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E269C8">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E36984" w:rsidRDefault="001E7D8C" w:rsidP="00E269C8">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Introduction of the project</w:t>
      </w:r>
    </w:p>
    <w:p w:rsidR="001E7D8C" w:rsidRDefault="001E7D8C" w:rsidP="00E269C8">
      <w:pPr>
        <w:spacing w:line="360" w:lineRule="auto"/>
        <w:ind w:left="36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E269C8" w:rsidRDefault="00E269C8" w:rsidP="00E269C8">
      <w:pPr>
        <w:pStyle w:val="ListParagraph"/>
        <w:numPr>
          <w:ilvl w:val="1"/>
          <w:numId w:val="1"/>
        </w:numPr>
        <w:spacing w:line="360" w:lineRule="auto"/>
        <w:rPr>
          <w:rFonts w:ascii="Arial" w:hAnsi="Arial" w:cs="Arial"/>
          <w:sz w:val="32"/>
          <w:szCs w:val="32"/>
        </w:rPr>
      </w:pPr>
      <w:r>
        <w:rPr>
          <w:rFonts w:ascii="Arial" w:hAnsi="Arial" w:cs="Arial"/>
          <w:sz w:val="32"/>
          <w:szCs w:val="32"/>
        </w:rPr>
        <w:t>Justification</w:t>
      </w:r>
    </w:p>
    <w:p w:rsidR="00E269C8" w:rsidRDefault="00E269C8" w:rsidP="00E269C8">
      <w:pPr>
        <w:spacing w:line="360" w:lineRule="auto"/>
        <w:ind w:firstLine="360"/>
        <w:rPr>
          <w:rFonts w:ascii="Arial" w:hAnsi="Arial" w:cs="Arial"/>
        </w:rPr>
      </w:pPr>
      <w:r>
        <w:rPr>
          <w:rFonts w:ascii="Arial" w:hAnsi="Arial" w:cs="Arial"/>
        </w:rPr>
        <w:t>This application is needed because of the given reasons:</w:t>
      </w:r>
    </w:p>
    <w:p w:rsidR="00E269C8" w:rsidRDefault="00E269C8" w:rsidP="00E269C8">
      <w:pPr>
        <w:pStyle w:val="ListParagraph"/>
        <w:numPr>
          <w:ilvl w:val="0"/>
          <w:numId w:val="3"/>
        </w:numPr>
        <w:spacing w:line="360" w:lineRule="auto"/>
        <w:rPr>
          <w:rFonts w:ascii="Arial" w:hAnsi="Arial" w:cs="Arial"/>
        </w:rPr>
      </w:pPr>
      <w:r>
        <w:rPr>
          <w:rFonts w:ascii="Arial" w:hAnsi="Arial" w:cs="Arial"/>
        </w:rPr>
        <w:t>Comprehensive solution for all establishments like corporates, hostels, hospitals, etc.</w:t>
      </w:r>
    </w:p>
    <w:p w:rsidR="00E269C8" w:rsidRDefault="00E269C8" w:rsidP="00E269C8">
      <w:pPr>
        <w:pStyle w:val="ListParagraph"/>
        <w:numPr>
          <w:ilvl w:val="0"/>
          <w:numId w:val="3"/>
        </w:numPr>
        <w:spacing w:line="360" w:lineRule="auto"/>
        <w:rPr>
          <w:rFonts w:ascii="Arial" w:hAnsi="Arial" w:cs="Arial"/>
        </w:rPr>
      </w:pPr>
      <w:r>
        <w:rPr>
          <w:rFonts w:ascii="Arial" w:hAnsi="Arial" w:cs="Arial"/>
        </w:rPr>
        <w:t>Cashless transactions</w:t>
      </w:r>
    </w:p>
    <w:p w:rsidR="00E269C8" w:rsidRDefault="00E269C8" w:rsidP="00E269C8">
      <w:pPr>
        <w:pStyle w:val="ListParagraph"/>
        <w:numPr>
          <w:ilvl w:val="0"/>
          <w:numId w:val="3"/>
        </w:numPr>
        <w:spacing w:line="360" w:lineRule="auto"/>
        <w:rPr>
          <w:rFonts w:ascii="Arial" w:hAnsi="Arial" w:cs="Arial"/>
        </w:rPr>
      </w:pPr>
      <w:r>
        <w:rPr>
          <w:rFonts w:ascii="Arial" w:hAnsi="Arial" w:cs="Arial"/>
        </w:rPr>
        <w:t>Customizable menus and menu s</w:t>
      </w:r>
      <w:bookmarkStart w:id="0" w:name="_GoBack"/>
      <w:bookmarkEnd w:id="0"/>
      <w:r>
        <w:rPr>
          <w:rFonts w:ascii="Arial" w:hAnsi="Arial" w:cs="Arial"/>
        </w:rPr>
        <w:t>chedules.</w:t>
      </w:r>
    </w:p>
    <w:p w:rsidR="00E269C8" w:rsidRDefault="00E269C8" w:rsidP="00E269C8">
      <w:pPr>
        <w:pStyle w:val="ListParagraph"/>
        <w:numPr>
          <w:ilvl w:val="0"/>
          <w:numId w:val="3"/>
        </w:numPr>
        <w:spacing w:line="360" w:lineRule="auto"/>
        <w:rPr>
          <w:rFonts w:ascii="Arial" w:hAnsi="Arial" w:cs="Arial"/>
        </w:rPr>
      </w:pPr>
      <w:r>
        <w:rPr>
          <w:rFonts w:ascii="Arial" w:hAnsi="Arial" w:cs="Arial"/>
        </w:rPr>
        <w:t>Export data to existing payroll/billing software.</w:t>
      </w:r>
    </w:p>
    <w:p w:rsidR="00E269C8" w:rsidRDefault="00E269C8" w:rsidP="00E269C8">
      <w:pPr>
        <w:pStyle w:val="ListParagraph"/>
        <w:numPr>
          <w:ilvl w:val="0"/>
          <w:numId w:val="3"/>
        </w:numPr>
        <w:spacing w:line="360" w:lineRule="auto"/>
        <w:rPr>
          <w:rFonts w:ascii="Arial" w:hAnsi="Arial" w:cs="Arial"/>
        </w:rPr>
      </w:pPr>
      <w:r>
        <w:rPr>
          <w:rFonts w:ascii="Arial" w:hAnsi="Arial" w:cs="Arial"/>
        </w:rPr>
        <w:t>Keeping records of customer credits.</w:t>
      </w:r>
    </w:p>
    <w:p w:rsidR="00E269C8" w:rsidRPr="00E269C8" w:rsidRDefault="00E269C8" w:rsidP="00E269C8">
      <w:pPr>
        <w:pStyle w:val="ListParagraph"/>
        <w:numPr>
          <w:ilvl w:val="0"/>
          <w:numId w:val="3"/>
        </w:numPr>
        <w:spacing w:line="360" w:lineRule="auto"/>
        <w:rPr>
          <w:rFonts w:ascii="Arial" w:hAnsi="Arial" w:cs="Arial"/>
        </w:rPr>
      </w:pPr>
      <w:r>
        <w:rPr>
          <w:rFonts w:ascii="Arial" w:hAnsi="Arial" w:cs="Arial"/>
        </w:rPr>
        <w:t>Various reports in multiple formats.</w:t>
      </w:r>
    </w:p>
    <w:p w:rsidR="009E1C8D" w:rsidRDefault="009E1C8D" w:rsidP="00E269C8">
      <w:pPr>
        <w:spacing w:line="360" w:lineRule="auto"/>
        <w:rPr>
          <w:rFonts w:ascii="Arial" w:hAnsi="Arial" w:cs="Arial"/>
        </w:rPr>
      </w:pPr>
    </w:p>
    <w:p w:rsidR="009E1C8D" w:rsidRDefault="009E1C8D" w:rsidP="00E269C8">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 xml:space="preserve">Background of the project  </w:t>
      </w:r>
    </w:p>
    <w:p w:rsidR="009E1C8D" w:rsidRDefault="009E1C8D" w:rsidP="00E269C8">
      <w:pPr>
        <w:spacing w:line="360" w:lineRule="auto"/>
        <w:ind w:left="36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w:t>
      </w:r>
      <w:r>
        <w:rPr>
          <w:rFonts w:ascii="Arial" w:hAnsi="Arial" w:cs="Arial"/>
        </w:rPr>
        <w:lastRenderedPageBreak/>
        <w:t xml:space="preserve">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9E1C8D" w:rsidRDefault="009E1C8D" w:rsidP="00E269C8">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E32114" w:rsidRDefault="00E32114" w:rsidP="00E269C8">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9D797B"/>
    <w:multiLevelType w:val="multilevel"/>
    <w:tmpl w:val="0E42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1E7D8C"/>
    <w:rsid w:val="008B58A0"/>
    <w:rsid w:val="009E1C8D"/>
    <w:rsid w:val="00AE47E4"/>
    <w:rsid w:val="00E269C8"/>
    <w:rsid w:val="00E3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BCDA"/>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4</cp:revision>
  <dcterms:created xsi:type="dcterms:W3CDTF">2019-04-03T16:40:00Z</dcterms:created>
  <dcterms:modified xsi:type="dcterms:W3CDTF">2019-04-04T10:24:00Z</dcterms:modified>
</cp:coreProperties>
</file>