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3798E" w14:textId="6387FD1A" w:rsidR="002F426E" w:rsidRPr="002F426E" w:rsidRDefault="003E279E" w:rsidP="002F426E">
      <w:pPr>
        <w:pStyle w:val="TtuloTDC"/>
        <w:jc w:val="center"/>
        <w:rPr>
          <w:sz w:val="120"/>
          <w:szCs w:val="120"/>
          <w:lang w:eastAsia="en-US"/>
        </w:rPr>
      </w:pPr>
      <w:r>
        <w:rPr>
          <w:sz w:val="120"/>
          <w:szCs w:val="120"/>
          <w:lang w:eastAsia="en-US"/>
        </w:rPr>
        <w:t>FANACADEMY</w:t>
      </w:r>
    </w:p>
    <w:p w14:paraId="7B4634D8" w14:textId="77777777" w:rsidR="002F426E" w:rsidRDefault="002F426E">
      <w:pPr>
        <w:jc w:val="left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b/>
          <w:bCs/>
          <w:lang w:eastAsia="en-US"/>
        </w:rPr>
        <w:br w:type="page"/>
      </w:r>
    </w:p>
    <w:sdt>
      <w:sdtPr>
        <w:rPr>
          <w:rFonts w:asciiTheme="minorHAnsi" w:hAnsiTheme="minorHAnsi"/>
          <w:b w:val="0"/>
          <w:bCs w:val="0"/>
          <w:color w:val="auto"/>
          <w:sz w:val="22"/>
          <w:szCs w:val="22"/>
          <w:lang w:eastAsia="en-US"/>
        </w:rPr>
        <w:id w:val="-2106418644"/>
        <w:docPartObj>
          <w:docPartGallery w:val="Table of Contents"/>
          <w:docPartUnique/>
        </w:docPartObj>
      </w:sdtPr>
      <w:sdtEndPr>
        <w:rPr>
          <w:rFonts w:ascii="Titillium Web" w:hAnsi="Titillium Web"/>
          <w:lang w:eastAsia="es-ES"/>
        </w:rPr>
      </w:sdtEndPr>
      <w:sdtContent>
        <w:p w14:paraId="7AB661C3" w14:textId="5995FE8E" w:rsidR="00A234C0" w:rsidRDefault="00A234C0" w:rsidP="006B47AC">
          <w:pPr>
            <w:pStyle w:val="TtuloTDC"/>
          </w:pPr>
          <w:r>
            <w:t>ÍNDICE</w:t>
          </w:r>
        </w:p>
        <w:p w14:paraId="6A258921" w14:textId="4B618992" w:rsidR="005A098A" w:rsidRDefault="003E279E" w:rsidP="006B47A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B156A">
            <w:rPr>
              <w:noProof/>
            </w:rPr>
            <w:t>No se encontraron entradas de tabla de contenido.</w:t>
          </w:r>
          <w:r>
            <w:rPr>
              <w:noProof/>
            </w:rPr>
            <w:fldChar w:fldCharType="end"/>
          </w:r>
        </w:p>
      </w:sdtContent>
    </w:sdt>
    <w:p w14:paraId="6964850D" w14:textId="7A7AB203" w:rsidR="00BA4994" w:rsidRDefault="00BA4994" w:rsidP="002F426E">
      <w:pPr>
        <w:pStyle w:val="Ttulo1"/>
      </w:pPr>
      <w:r>
        <w:br w:type="page"/>
      </w:r>
      <w:r w:rsidR="002F426E">
        <w:lastRenderedPageBreak/>
        <w:t>TITULO 1</w:t>
      </w:r>
    </w:p>
    <w:p w14:paraId="500C05EA" w14:textId="2759DE99" w:rsidR="002F426E" w:rsidRDefault="002F426E" w:rsidP="002F426E">
      <w:pPr>
        <w:pStyle w:val="Ttulo2"/>
      </w:pPr>
      <w:r>
        <w:t>TITULO 2</w:t>
      </w:r>
    </w:p>
    <w:p w14:paraId="3DBD524C" w14:textId="31E05438" w:rsidR="002F426E" w:rsidRDefault="002F426E" w:rsidP="002F426E">
      <w:pPr>
        <w:pStyle w:val="Ttulo3"/>
      </w:pPr>
      <w:r>
        <w:t>TTITULO 3</w:t>
      </w:r>
    </w:p>
    <w:p w14:paraId="547246FA" w14:textId="73867858" w:rsidR="002F426E" w:rsidRDefault="002F426E" w:rsidP="002F426E">
      <w:r>
        <w:t>NORMAL</w:t>
      </w:r>
    </w:p>
    <w:sectPr w:rsidR="002F426E" w:rsidSect="00A717B9">
      <w:headerReference w:type="default" r:id="rId8"/>
      <w:footerReference w:type="default" r:id="rId9"/>
      <w:pgSz w:w="11906" w:h="16838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1293" w14:textId="77777777" w:rsidR="004042BF" w:rsidRDefault="004042BF" w:rsidP="006B47AC">
      <w:r>
        <w:separator/>
      </w:r>
    </w:p>
    <w:p w14:paraId="39237F19" w14:textId="77777777" w:rsidR="004042BF" w:rsidRDefault="004042BF" w:rsidP="006B47AC"/>
  </w:endnote>
  <w:endnote w:type="continuationSeparator" w:id="0">
    <w:p w14:paraId="38F62394" w14:textId="77777777" w:rsidR="004042BF" w:rsidRDefault="004042BF" w:rsidP="006B47AC">
      <w:r>
        <w:continuationSeparator/>
      </w:r>
    </w:p>
    <w:p w14:paraId="55BFC98B" w14:textId="77777777" w:rsidR="004042BF" w:rsidRDefault="004042BF" w:rsidP="006B47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651D3" w14:textId="0F1B85B8" w:rsidR="009D5D84" w:rsidRPr="00BA4994" w:rsidRDefault="005E0FDF" w:rsidP="00B07DB8">
    <w:pPr>
      <w:pStyle w:val="Ttulo4"/>
    </w:pPr>
    <w:r>
      <w:t>2</w:t>
    </w:r>
    <w:r w:rsidR="003E279E">
      <w:t>º DAW</w:t>
    </w:r>
    <w:r w:rsidR="001B134E" w:rsidRPr="00BA4994">
      <w:ptab w:relativeTo="margin" w:alignment="center" w:leader="none"/>
    </w:r>
    <w:r w:rsidR="001B134E" w:rsidRPr="00BA4994">
      <w:fldChar w:fldCharType="begin"/>
    </w:r>
    <w:r w:rsidR="001B134E" w:rsidRPr="00BA4994">
      <w:instrText>PAGE   \* MERGEFORMAT</w:instrText>
    </w:r>
    <w:r w:rsidR="001B134E" w:rsidRPr="00BA4994">
      <w:fldChar w:fldCharType="separate"/>
    </w:r>
    <w:r w:rsidR="001B134E" w:rsidRPr="00BA4994">
      <w:t>1</w:t>
    </w:r>
    <w:r w:rsidR="001B134E" w:rsidRPr="00BA4994">
      <w:fldChar w:fldCharType="end"/>
    </w:r>
    <w:r w:rsidR="001B134E" w:rsidRPr="00BA4994">
      <w:ptab w:relativeTo="margin" w:alignment="right" w:leader="none"/>
    </w:r>
    <w:r w:rsidR="001B134E" w:rsidRPr="00BA4994">
      <w:t>PAU FANDOS GORRIS</w:t>
    </w:r>
  </w:p>
  <w:p w14:paraId="42DB1978" w14:textId="77777777" w:rsidR="00DF5AB4" w:rsidRDefault="00DF5AB4" w:rsidP="006B47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C936F" w14:textId="77777777" w:rsidR="004042BF" w:rsidRDefault="004042BF" w:rsidP="006B47AC">
      <w:r>
        <w:separator/>
      </w:r>
    </w:p>
    <w:p w14:paraId="2210D767" w14:textId="77777777" w:rsidR="004042BF" w:rsidRDefault="004042BF" w:rsidP="006B47AC"/>
  </w:footnote>
  <w:footnote w:type="continuationSeparator" w:id="0">
    <w:p w14:paraId="39F3FA04" w14:textId="77777777" w:rsidR="004042BF" w:rsidRDefault="004042BF" w:rsidP="006B47AC">
      <w:r>
        <w:continuationSeparator/>
      </w:r>
    </w:p>
    <w:p w14:paraId="5FCB4B96" w14:textId="77777777" w:rsidR="004042BF" w:rsidRDefault="004042BF" w:rsidP="006B47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8508" w14:textId="0CC8955F" w:rsidR="009D5D84" w:rsidRPr="00BA4994" w:rsidRDefault="009D5D84" w:rsidP="006B47AC">
    <w:pPr>
      <w:pStyle w:val="Encabezado"/>
      <w:rPr>
        <w:b/>
        <w:bCs/>
      </w:rPr>
    </w:pPr>
    <w:r>
      <w:rPr>
        <w:noProof/>
      </w:rPr>
      <w:drawing>
        <wp:inline distT="0" distB="0" distL="0" distR="0" wp14:anchorId="4510197C" wp14:editId="5C3379BA">
          <wp:extent cx="1683328" cy="563874"/>
          <wp:effectExtent l="0" t="0" r="0" b="8255"/>
          <wp:docPr id="3" name="Imagen 3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267" cy="576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A717B9">
      <w:tab/>
    </w:r>
    <w:r w:rsidRPr="00BA4994">
      <w:rPr>
        <w:rStyle w:val="Ttulo4Car"/>
      </w:rPr>
      <w:t>1º DAW</w:t>
    </w:r>
  </w:p>
  <w:p w14:paraId="0427118B" w14:textId="77777777" w:rsidR="00DF5AB4" w:rsidRDefault="00DF5AB4" w:rsidP="006B4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74F"/>
    <w:multiLevelType w:val="hybridMultilevel"/>
    <w:tmpl w:val="10DAD0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26AA2"/>
    <w:multiLevelType w:val="hybridMultilevel"/>
    <w:tmpl w:val="256E557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54FCF"/>
    <w:multiLevelType w:val="hybridMultilevel"/>
    <w:tmpl w:val="188AB91E"/>
    <w:lvl w:ilvl="0" w:tplc="0C0A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86D6393"/>
    <w:multiLevelType w:val="hybridMultilevel"/>
    <w:tmpl w:val="7D4413A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2621E"/>
    <w:multiLevelType w:val="hybridMultilevel"/>
    <w:tmpl w:val="6E681BF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6702EB0">
      <w:start w:val="1"/>
      <w:numFmt w:val="bullet"/>
      <w:lvlText w:val="•"/>
      <w:lvlJc w:val="left"/>
      <w:pPr>
        <w:ind w:left="1428" w:hanging="360"/>
      </w:pPr>
      <w:rPr>
        <w:rFonts w:ascii="Titillium Web" w:hAnsi="Titillium Web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8694A"/>
    <w:multiLevelType w:val="hybridMultilevel"/>
    <w:tmpl w:val="2622471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6369C"/>
    <w:multiLevelType w:val="hybridMultilevel"/>
    <w:tmpl w:val="8B9EC2F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43008"/>
    <w:multiLevelType w:val="hybridMultilevel"/>
    <w:tmpl w:val="AE1288E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E27A0"/>
    <w:multiLevelType w:val="hybridMultilevel"/>
    <w:tmpl w:val="42CACC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D5FD5"/>
    <w:multiLevelType w:val="hybridMultilevel"/>
    <w:tmpl w:val="8F4A70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C7F90"/>
    <w:multiLevelType w:val="hybridMultilevel"/>
    <w:tmpl w:val="4CC48F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515CA"/>
    <w:multiLevelType w:val="hybridMultilevel"/>
    <w:tmpl w:val="5AE21C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80AEE"/>
    <w:multiLevelType w:val="hybridMultilevel"/>
    <w:tmpl w:val="A47835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42DF5"/>
    <w:multiLevelType w:val="hybridMultilevel"/>
    <w:tmpl w:val="8BF4AA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3247B"/>
    <w:multiLevelType w:val="hybridMultilevel"/>
    <w:tmpl w:val="BD9819C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6702EB0">
      <w:start w:val="1"/>
      <w:numFmt w:val="bullet"/>
      <w:lvlText w:val="•"/>
      <w:lvlJc w:val="left"/>
      <w:pPr>
        <w:ind w:left="1428" w:hanging="360"/>
      </w:pPr>
      <w:rPr>
        <w:rFonts w:ascii="Titillium Web" w:hAnsi="Titillium Web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17F75"/>
    <w:multiLevelType w:val="hybridMultilevel"/>
    <w:tmpl w:val="13EEE7F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63F41"/>
    <w:multiLevelType w:val="hybridMultilevel"/>
    <w:tmpl w:val="B90EEEE2"/>
    <w:lvl w:ilvl="0" w:tplc="A172FE2E">
      <w:numFmt w:val="bullet"/>
      <w:lvlText w:val="-"/>
      <w:lvlJc w:val="left"/>
      <w:pPr>
        <w:ind w:left="720" w:hanging="360"/>
      </w:pPr>
      <w:rPr>
        <w:rFonts w:ascii="Titillium Web" w:eastAsiaTheme="minorHAnsi" w:hAnsi="Titillium Web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93CC5"/>
    <w:multiLevelType w:val="hybridMultilevel"/>
    <w:tmpl w:val="4628CB88"/>
    <w:lvl w:ilvl="0" w:tplc="D6702EB0">
      <w:start w:val="1"/>
      <w:numFmt w:val="bullet"/>
      <w:lvlText w:val="•"/>
      <w:lvlJc w:val="left"/>
      <w:pPr>
        <w:ind w:left="1080" w:hanging="360"/>
      </w:pPr>
      <w:rPr>
        <w:rFonts w:ascii="Titillium Web" w:hAnsi="Titillium Web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8D6FA7"/>
    <w:multiLevelType w:val="hybridMultilevel"/>
    <w:tmpl w:val="3C0AD21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C6643"/>
    <w:multiLevelType w:val="hybridMultilevel"/>
    <w:tmpl w:val="AC280A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555AF"/>
    <w:multiLevelType w:val="hybridMultilevel"/>
    <w:tmpl w:val="E522C4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205FD"/>
    <w:multiLevelType w:val="hybridMultilevel"/>
    <w:tmpl w:val="4D2858FA"/>
    <w:lvl w:ilvl="0" w:tplc="0C0A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D6702EB0">
      <w:start w:val="1"/>
      <w:numFmt w:val="bullet"/>
      <w:lvlText w:val="•"/>
      <w:lvlJc w:val="left"/>
      <w:pPr>
        <w:ind w:left="1428" w:hanging="360"/>
      </w:pPr>
      <w:rPr>
        <w:rFonts w:ascii="Titillium Web" w:hAnsi="Titillium Web" w:hint="default"/>
      </w:rPr>
    </w:lvl>
    <w:lvl w:ilvl="2" w:tplc="0C0A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 w15:restartNumberingAfterBreak="0">
    <w:nsid w:val="53180FDC"/>
    <w:multiLevelType w:val="hybridMultilevel"/>
    <w:tmpl w:val="290871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56EEA"/>
    <w:multiLevelType w:val="hybridMultilevel"/>
    <w:tmpl w:val="BE36B9D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D5280"/>
    <w:multiLevelType w:val="hybridMultilevel"/>
    <w:tmpl w:val="898AF2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F3DEB"/>
    <w:multiLevelType w:val="hybridMultilevel"/>
    <w:tmpl w:val="A026631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6702EB0">
      <w:start w:val="1"/>
      <w:numFmt w:val="bullet"/>
      <w:lvlText w:val="•"/>
      <w:lvlJc w:val="left"/>
      <w:pPr>
        <w:ind w:left="1428" w:hanging="360"/>
      </w:pPr>
      <w:rPr>
        <w:rFonts w:ascii="Titillium Web" w:hAnsi="Titillium Web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02EB0">
      <w:start w:val="1"/>
      <w:numFmt w:val="bullet"/>
      <w:lvlText w:val="•"/>
      <w:lvlJc w:val="left"/>
      <w:pPr>
        <w:ind w:left="1428" w:hanging="360"/>
      </w:pPr>
      <w:rPr>
        <w:rFonts w:ascii="Titillium Web" w:hAnsi="Titillium Web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56D66"/>
    <w:multiLevelType w:val="hybridMultilevel"/>
    <w:tmpl w:val="4C3281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F1388"/>
    <w:multiLevelType w:val="hybridMultilevel"/>
    <w:tmpl w:val="1A0822D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D249F"/>
    <w:multiLevelType w:val="hybridMultilevel"/>
    <w:tmpl w:val="7F9E73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46376"/>
    <w:multiLevelType w:val="hybridMultilevel"/>
    <w:tmpl w:val="ED4618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31C31"/>
    <w:multiLevelType w:val="hybridMultilevel"/>
    <w:tmpl w:val="65AC04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B1D78"/>
    <w:multiLevelType w:val="hybridMultilevel"/>
    <w:tmpl w:val="8BF479EA"/>
    <w:lvl w:ilvl="0" w:tplc="D6702EB0">
      <w:start w:val="1"/>
      <w:numFmt w:val="bullet"/>
      <w:lvlText w:val="•"/>
      <w:lvlJc w:val="left"/>
      <w:pPr>
        <w:ind w:left="1428" w:hanging="360"/>
      </w:pPr>
      <w:rPr>
        <w:rFonts w:ascii="Titillium Web" w:hAnsi="Titillium Web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3BC4C25"/>
    <w:multiLevelType w:val="hybridMultilevel"/>
    <w:tmpl w:val="128E50D2"/>
    <w:lvl w:ilvl="0" w:tplc="C4801878">
      <w:start w:val="3"/>
      <w:numFmt w:val="bullet"/>
      <w:lvlText w:val="-"/>
      <w:lvlJc w:val="left"/>
      <w:pPr>
        <w:ind w:left="720" w:hanging="360"/>
      </w:pPr>
      <w:rPr>
        <w:rFonts w:ascii="Titillium Web" w:eastAsiaTheme="minorHAnsi" w:hAnsi="Titillium Web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1C6BBD"/>
    <w:multiLevelType w:val="hybridMultilevel"/>
    <w:tmpl w:val="E7DC6D1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5627AE"/>
    <w:multiLevelType w:val="hybridMultilevel"/>
    <w:tmpl w:val="5EC88F7E"/>
    <w:lvl w:ilvl="0" w:tplc="D6702EB0">
      <w:start w:val="1"/>
      <w:numFmt w:val="bullet"/>
      <w:lvlText w:val="•"/>
      <w:lvlJc w:val="left"/>
      <w:pPr>
        <w:ind w:left="1776" w:hanging="360"/>
      </w:pPr>
      <w:rPr>
        <w:rFonts w:ascii="Titillium Web" w:hAnsi="Titillium Web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F0D605C"/>
    <w:multiLevelType w:val="hybridMultilevel"/>
    <w:tmpl w:val="C4FECBD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500520">
    <w:abstractNumId w:val="16"/>
  </w:num>
  <w:num w:numId="2" w16cid:durableId="146870885">
    <w:abstractNumId w:val="27"/>
  </w:num>
  <w:num w:numId="3" w16cid:durableId="1373117187">
    <w:abstractNumId w:val="32"/>
  </w:num>
  <w:num w:numId="4" w16cid:durableId="1790590647">
    <w:abstractNumId w:val="30"/>
  </w:num>
  <w:num w:numId="5" w16cid:durableId="560868788">
    <w:abstractNumId w:val="9"/>
  </w:num>
  <w:num w:numId="6" w16cid:durableId="340010474">
    <w:abstractNumId w:val="31"/>
  </w:num>
  <w:num w:numId="7" w16cid:durableId="1880432418">
    <w:abstractNumId w:val="15"/>
  </w:num>
  <w:num w:numId="8" w16cid:durableId="879198003">
    <w:abstractNumId w:val="19"/>
  </w:num>
  <w:num w:numId="9" w16cid:durableId="12852663">
    <w:abstractNumId w:val="24"/>
  </w:num>
  <w:num w:numId="10" w16cid:durableId="1910574758">
    <w:abstractNumId w:val="18"/>
  </w:num>
  <w:num w:numId="11" w16cid:durableId="455607409">
    <w:abstractNumId w:val="0"/>
  </w:num>
  <w:num w:numId="12" w16cid:durableId="906962387">
    <w:abstractNumId w:val="35"/>
  </w:num>
  <w:num w:numId="13" w16cid:durableId="747118549">
    <w:abstractNumId w:val="1"/>
  </w:num>
  <w:num w:numId="14" w16cid:durableId="1076518090">
    <w:abstractNumId w:val="33"/>
  </w:num>
  <w:num w:numId="15" w16cid:durableId="336009162">
    <w:abstractNumId w:val="3"/>
  </w:num>
  <w:num w:numId="16" w16cid:durableId="395395514">
    <w:abstractNumId w:val="23"/>
  </w:num>
  <w:num w:numId="17" w16cid:durableId="1087191763">
    <w:abstractNumId w:val="11"/>
  </w:num>
  <w:num w:numId="18" w16cid:durableId="1992057717">
    <w:abstractNumId w:val="25"/>
  </w:num>
  <w:num w:numId="19" w16cid:durableId="980577662">
    <w:abstractNumId w:val="10"/>
  </w:num>
  <w:num w:numId="20" w16cid:durableId="1830557865">
    <w:abstractNumId w:val="2"/>
  </w:num>
  <w:num w:numId="21" w16cid:durableId="1452360463">
    <w:abstractNumId w:val="5"/>
  </w:num>
  <w:num w:numId="22" w16cid:durableId="769159451">
    <w:abstractNumId w:val="7"/>
  </w:num>
  <w:num w:numId="23" w16cid:durableId="1417166217">
    <w:abstractNumId w:val="29"/>
  </w:num>
  <w:num w:numId="24" w16cid:durableId="843059303">
    <w:abstractNumId w:val="20"/>
  </w:num>
  <w:num w:numId="25" w16cid:durableId="238246966">
    <w:abstractNumId w:val="22"/>
  </w:num>
  <w:num w:numId="26" w16cid:durableId="609821626">
    <w:abstractNumId w:val="6"/>
  </w:num>
  <w:num w:numId="27" w16cid:durableId="1101534718">
    <w:abstractNumId w:val="14"/>
  </w:num>
  <w:num w:numId="28" w16cid:durableId="1813788789">
    <w:abstractNumId w:val="4"/>
  </w:num>
  <w:num w:numId="29" w16cid:durableId="903026297">
    <w:abstractNumId w:val="21"/>
  </w:num>
  <w:num w:numId="30" w16cid:durableId="707461389">
    <w:abstractNumId w:val="34"/>
  </w:num>
  <w:num w:numId="31" w16cid:durableId="556084651">
    <w:abstractNumId w:val="17"/>
  </w:num>
  <w:num w:numId="32" w16cid:durableId="1549686940">
    <w:abstractNumId w:val="26"/>
  </w:num>
  <w:num w:numId="33" w16cid:durableId="159278331">
    <w:abstractNumId w:val="28"/>
  </w:num>
  <w:num w:numId="34" w16cid:durableId="1472743970">
    <w:abstractNumId w:val="13"/>
  </w:num>
  <w:num w:numId="35" w16cid:durableId="533079533">
    <w:abstractNumId w:val="8"/>
  </w:num>
  <w:num w:numId="36" w16cid:durableId="1341774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A4"/>
    <w:rsid w:val="00005FFD"/>
    <w:rsid w:val="00026336"/>
    <w:rsid w:val="0003295C"/>
    <w:rsid w:val="00046427"/>
    <w:rsid w:val="000542B1"/>
    <w:rsid w:val="000C52EF"/>
    <w:rsid w:val="000E6370"/>
    <w:rsid w:val="000F4136"/>
    <w:rsid w:val="000F7B8A"/>
    <w:rsid w:val="001158F9"/>
    <w:rsid w:val="00123BD3"/>
    <w:rsid w:val="00162419"/>
    <w:rsid w:val="001726F8"/>
    <w:rsid w:val="001B134E"/>
    <w:rsid w:val="001F482C"/>
    <w:rsid w:val="002071E9"/>
    <w:rsid w:val="002130BE"/>
    <w:rsid w:val="00237BFA"/>
    <w:rsid w:val="00252904"/>
    <w:rsid w:val="002C4F95"/>
    <w:rsid w:val="002F426E"/>
    <w:rsid w:val="00343F94"/>
    <w:rsid w:val="003621C6"/>
    <w:rsid w:val="00375138"/>
    <w:rsid w:val="003A1805"/>
    <w:rsid w:val="003E279E"/>
    <w:rsid w:val="004042BF"/>
    <w:rsid w:val="00415442"/>
    <w:rsid w:val="00436911"/>
    <w:rsid w:val="00436EAA"/>
    <w:rsid w:val="00437B6E"/>
    <w:rsid w:val="004D0E8B"/>
    <w:rsid w:val="00517C84"/>
    <w:rsid w:val="005805CA"/>
    <w:rsid w:val="005A098A"/>
    <w:rsid w:val="005E0FDF"/>
    <w:rsid w:val="005E1368"/>
    <w:rsid w:val="0061698E"/>
    <w:rsid w:val="0063466B"/>
    <w:rsid w:val="00663FD0"/>
    <w:rsid w:val="00685B17"/>
    <w:rsid w:val="006B156A"/>
    <w:rsid w:val="006B47AC"/>
    <w:rsid w:val="006E0D3E"/>
    <w:rsid w:val="00723F5D"/>
    <w:rsid w:val="00727B38"/>
    <w:rsid w:val="00772C93"/>
    <w:rsid w:val="007B7ADF"/>
    <w:rsid w:val="007D2A8B"/>
    <w:rsid w:val="0080295B"/>
    <w:rsid w:val="00886347"/>
    <w:rsid w:val="008C06CA"/>
    <w:rsid w:val="00907AAA"/>
    <w:rsid w:val="00952126"/>
    <w:rsid w:val="009677FF"/>
    <w:rsid w:val="009869A0"/>
    <w:rsid w:val="009B24A4"/>
    <w:rsid w:val="009D5D84"/>
    <w:rsid w:val="00A151AB"/>
    <w:rsid w:val="00A234C0"/>
    <w:rsid w:val="00A717B9"/>
    <w:rsid w:val="00B02087"/>
    <w:rsid w:val="00B05054"/>
    <w:rsid w:val="00B07DB8"/>
    <w:rsid w:val="00B749EA"/>
    <w:rsid w:val="00B75737"/>
    <w:rsid w:val="00B84078"/>
    <w:rsid w:val="00BA4994"/>
    <w:rsid w:val="00C160CF"/>
    <w:rsid w:val="00C46401"/>
    <w:rsid w:val="00C7046F"/>
    <w:rsid w:val="00D055DD"/>
    <w:rsid w:val="00D66E15"/>
    <w:rsid w:val="00D84033"/>
    <w:rsid w:val="00D91CAF"/>
    <w:rsid w:val="00DA36C7"/>
    <w:rsid w:val="00DC37B3"/>
    <w:rsid w:val="00DD1E29"/>
    <w:rsid w:val="00DE5B05"/>
    <w:rsid w:val="00DE7270"/>
    <w:rsid w:val="00DF5AB4"/>
    <w:rsid w:val="00E569F6"/>
    <w:rsid w:val="00EB0C8A"/>
    <w:rsid w:val="00EC7D50"/>
    <w:rsid w:val="00EE7C43"/>
    <w:rsid w:val="00F1035F"/>
    <w:rsid w:val="00F474CF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312FE"/>
  <w15:chartTrackingRefBased/>
  <w15:docId w15:val="{C4B6FD70-5195-4325-838C-5F4C15FA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7AC"/>
    <w:pPr>
      <w:jc w:val="both"/>
    </w:pPr>
    <w:rPr>
      <w:rFonts w:ascii="Titillium Web" w:hAnsi="Titillium Web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234C0"/>
    <w:pPr>
      <w:outlineLvl w:val="0"/>
    </w:pPr>
    <w:rPr>
      <w:b/>
      <w:bCs/>
      <w:color w:val="0077A8"/>
      <w:sz w:val="32"/>
      <w:szCs w:val="32"/>
    </w:rPr>
  </w:style>
  <w:style w:type="paragraph" w:styleId="Ttulo2">
    <w:name w:val="heading 2"/>
    <w:basedOn w:val="TtuloTDC"/>
    <w:next w:val="Normal"/>
    <w:link w:val="Ttulo2Car"/>
    <w:uiPriority w:val="9"/>
    <w:unhideWhenUsed/>
    <w:qFormat/>
    <w:rsid w:val="00BA4994"/>
    <w:pPr>
      <w:outlineLvl w:val="1"/>
    </w:pPr>
    <w:rPr>
      <w:b w:val="0"/>
      <w:bCs w:val="0"/>
      <w:sz w:val="28"/>
      <w:szCs w:val="28"/>
    </w:rPr>
  </w:style>
  <w:style w:type="paragraph" w:styleId="Ttulo3">
    <w:name w:val="heading 3"/>
    <w:basedOn w:val="TtuloTDC"/>
    <w:next w:val="Normal"/>
    <w:link w:val="Ttulo3Car"/>
    <w:uiPriority w:val="9"/>
    <w:unhideWhenUsed/>
    <w:qFormat/>
    <w:rsid w:val="00BA4994"/>
    <w:pPr>
      <w:outlineLvl w:val="2"/>
    </w:pPr>
    <w:rPr>
      <w:b w:val="0"/>
      <w:bCs w:val="0"/>
      <w:sz w:val="24"/>
      <w:szCs w:val="24"/>
    </w:rPr>
  </w:style>
  <w:style w:type="paragraph" w:styleId="Ttulo4">
    <w:name w:val="heading 4"/>
    <w:aliases w:val="Encabezado i pie"/>
    <w:basedOn w:val="Encabezado"/>
    <w:next w:val="Normal"/>
    <w:link w:val="Ttulo4Car"/>
    <w:uiPriority w:val="9"/>
    <w:unhideWhenUsed/>
    <w:rsid w:val="00BA4994"/>
    <w:pPr>
      <w:outlineLvl w:val="3"/>
    </w:pPr>
    <w:rPr>
      <w:color w:val="0077A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84"/>
  </w:style>
  <w:style w:type="paragraph" w:styleId="Piedepgina">
    <w:name w:val="footer"/>
    <w:basedOn w:val="Normal"/>
    <w:link w:val="PiedepginaCar"/>
    <w:uiPriority w:val="99"/>
    <w:unhideWhenUsed/>
    <w:rsid w:val="009D5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84"/>
  </w:style>
  <w:style w:type="paragraph" w:styleId="Prrafodelista">
    <w:name w:val="List Paragraph"/>
    <w:basedOn w:val="Normal"/>
    <w:uiPriority w:val="34"/>
    <w:rsid w:val="00C4640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234C0"/>
    <w:rPr>
      <w:rFonts w:ascii="Titillium Web" w:hAnsi="Titillium Web"/>
      <w:b/>
      <w:bCs/>
      <w:color w:val="0077A8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36911"/>
    <w:pPr>
      <w:spacing w:after="0" w:line="240" w:lineRule="auto"/>
      <w:ind w:left="220" w:hanging="220"/>
    </w:pPr>
  </w:style>
  <w:style w:type="character" w:styleId="Hipervnculo">
    <w:name w:val="Hyperlink"/>
    <w:basedOn w:val="Fuentedeprrafopredeter"/>
    <w:uiPriority w:val="99"/>
    <w:unhideWhenUsed/>
    <w:rsid w:val="008029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295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5138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rsid w:val="00A234C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234C0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BA4994"/>
    <w:rPr>
      <w:rFonts w:ascii="Titillium Web" w:hAnsi="Titillium Web"/>
      <w:color w:val="0077A8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A4994"/>
    <w:rPr>
      <w:rFonts w:ascii="Titillium Web" w:hAnsi="Titillium Web"/>
      <w:color w:val="0077A8"/>
      <w:sz w:val="24"/>
      <w:szCs w:val="24"/>
      <w:lang w:eastAsia="es-ES"/>
    </w:rPr>
  </w:style>
  <w:style w:type="character" w:customStyle="1" w:styleId="Ttulo4Car">
    <w:name w:val="Título 4 Car"/>
    <w:aliases w:val="Encabezado i pie Car"/>
    <w:basedOn w:val="Fuentedeprrafopredeter"/>
    <w:link w:val="Ttulo4"/>
    <w:uiPriority w:val="9"/>
    <w:rsid w:val="00BA4994"/>
    <w:rPr>
      <w:rFonts w:ascii="Titillium Web" w:hAnsi="Titillium Web"/>
      <w:color w:val="0077A8"/>
      <w:sz w:val="24"/>
      <w:szCs w:val="24"/>
      <w:lang w:eastAsia="es-ES"/>
    </w:rPr>
  </w:style>
  <w:style w:type="paragraph" w:styleId="Sinespaciado">
    <w:name w:val="No Spacing"/>
    <w:uiPriority w:val="1"/>
    <w:rsid w:val="002F426E"/>
    <w:pPr>
      <w:spacing w:after="0" w:line="240" w:lineRule="auto"/>
      <w:jc w:val="both"/>
    </w:pPr>
    <w:rPr>
      <w:rFonts w:ascii="Titillium Web" w:hAnsi="Titillium Web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6E719-36EE-4D65-8FC3-6AB0505AF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Fandos</dc:creator>
  <cp:keywords/>
  <dc:description/>
  <cp:lastModifiedBy>Pau Fandos Gorris</cp:lastModifiedBy>
  <cp:revision>23</cp:revision>
  <cp:lastPrinted>2021-09-27T21:16:00Z</cp:lastPrinted>
  <dcterms:created xsi:type="dcterms:W3CDTF">2021-09-27T13:44:00Z</dcterms:created>
  <dcterms:modified xsi:type="dcterms:W3CDTF">2023-04-13T18:31:00Z</dcterms:modified>
</cp:coreProperties>
</file>