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8DFBA" w14:textId="77777777" w:rsidR="00A04B22" w:rsidRPr="00E80549" w:rsidRDefault="00E80549" w:rsidP="00E80549">
      <w:pPr>
        <w:pStyle w:val="Marcadordeposicindeimagen"/>
      </w:pPr>
      <w:bookmarkStart w:id="0" w:name="_Toc190893033"/>
      <w:bookmarkStart w:id="1" w:name="_Toc190950358"/>
      <w:bookmarkStart w:id="2" w:name="_Toc190966962"/>
      <w:bookmarkStart w:id="3" w:name="_Toc190967046"/>
      <w:bookmarkStart w:id="4" w:name="_Toc192663243"/>
      <w:bookmarkStart w:id="5" w:name="_Toc199174958"/>
      <w:bookmarkStart w:id="6" w:name="_Toc199176356"/>
      <w:bookmarkStart w:id="7" w:name="OLE_LINK5"/>
      <w:r w:rsidRPr="00E80549">
        <w:rPr>
          <w:lang w:bidi="es-ES"/>
        </w:rPr>
        <mc:AlternateContent>
          <mc:Choice Requires="wpg">
            <w:drawing>
              <wp:anchor distT="0" distB="0" distL="114300" distR="114300" simplePos="0" relativeHeight="251669504" behindDoc="1" locked="1" layoutInCell="1" allowOverlap="0" wp14:anchorId="6A965D64" wp14:editId="33C8B72F">
                <wp:simplePos x="0" y="0"/>
                <wp:positionH relativeFrom="column">
                  <wp:posOffset>-923925</wp:posOffset>
                </wp:positionH>
                <wp:positionV relativeFrom="paragraph">
                  <wp:posOffset>-5027295</wp:posOffset>
                </wp:positionV>
                <wp:extent cx="7781290" cy="11744325"/>
                <wp:effectExtent l="0" t="0" r="0" b="952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1744325"/>
                          <a:chOff x="-4" y="0"/>
                          <a:chExt cx="7780024" cy="10926879"/>
                        </a:xfrm>
                      </wpg:grpSpPr>
                      <wps:wsp>
                        <wps:cNvPr id="7" name="Rectángulo 7"/>
                        <wps:cNvSpPr/>
                        <wps:spPr>
                          <a:xfrm>
                            <a:off x="7620" y="0"/>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2082"/>
                            <a:ext cx="704088" cy="4776631"/>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C7705" w14:textId="77777777" w:rsidR="00D7588D" w:rsidRDefault="00D7588D"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965D64" id="Grupo 4" o:spid="_x0000_s1026" alt="&quot;&quot;" style="position:absolute;margin-left:-72.75pt;margin-top:-395.85pt;width:612.7pt;height:924.75pt;z-index:-251646976;mso-width-relative:margin;mso-height-relative:margin" coordorigin="" coordsize="77800,10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" o:allowoverlap="f">
                <v:rect id="Rectángulo 7" o:spid="_x0000_s1027" style="position:absolute;left:76;width:77724;height:109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ángulo 39" o:spid="_x0000_s1028" style="position:absolute;top:48120;width:7040;height:477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57BC7705" w14:textId="77777777" w:rsidR="00D7588D" w:rsidRDefault="00D7588D" w:rsidP="00D7588D">
                        <w:pPr>
                          <w:jc w:val="center"/>
                        </w:pPr>
                      </w:p>
                    </w:txbxContent>
                  </v:textbox>
                </v:rect>
                <v:rect id="Rectángulo 40" o:spid="_x0000_s1029" style="position:absolute;top:61276;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anchorlock/>
              </v:group>
            </w:pict>
          </mc:Fallback>
        </mc:AlternateContent>
      </w:r>
      <w:bookmarkEnd w:id="0"/>
      <w:bookmarkEnd w:id="1"/>
      <w:bookmarkEnd w:id="2"/>
      <w:bookmarkEnd w:id="3"/>
      <w:bookmarkEnd w:id="4"/>
      <w:bookmarkEnd w:id="5"/>
      <w:bookmarkEnd w:id="6"/>
    </w:p>
    <w:p w14:paraId="56798A38" w14:textId="77777777" w:rsidR="000B61A7" w:rsidRPr="00AD3652" w:rsidRDefault="000B61A7" w:rsidP="000B61A7">
      <w:r>
        <w:t>01/07/2025</w:t>
      </w:r>
    </w:p>
    <w:p w14:paraId="0FB86C2D" w14:textId="77777777" w:rsidR="000B61A7" w:rsidRPr="00AD3652" w:rsidRDefault="000B61A7" w:rsidP="000B61A7">
      <w:sdt>
        <w:sdtPr>
          <w:id w:val="-1147898089"/>
          <w:placeholder>
            <w:docPart w:val="68680034FF624F48A967B7CBEF4CBAE5"/>
          </w:placeholder>
          <w15:appearance w15:val="hidden"/>
        </w:sdtPr>
        <w:sdtContent>
          <w:r>
            <w:t>Grupo: C2.064</w:t>
          </w:r>
        </w:sdtContent>
      </w:sdt>
      <w:r w:rsidRPr="00AD3652">
        <w:rPr>
          <w:lang w:bidi="es-ES"/>
        </w:rPr>
        <w:t xml:space="preserve"> </w:t>
      </w:r>
    </w:p>
    <w:p w14:paraId="311AA80E" w14:textId="3401ECA5" w:rsidR="000B61A7" w:rsidRDefault="000B61A7" w:rsidP="000B61A7">
      <w:r>
        <w:t xml:space="preserve">Repositorio: </w:t>
      </w:r>
      <w:hyperlink r:id="rId12" w:history="1">
        <w:r w:rsidRPr="007061DD">
          <w:rPr>
            <w:rStyle w:val="Hyperlink"/>
          </w:rPr>
          <w:t>https://github.com/paugonpae67/Acme-ANS</w:t>
        </w:r>
      </w:hyperlink>
    </w:p>
    <w:p w14:paraId="418FAC4F" w14:textId="77777777" w:rsidR="000B61A7" w:rsidRPr="00AD3652" w:rsidRDefault="000B61A7" w:rsidP="000B61A7">
      <w:sdt>
        <w:sdtPr>
          <w:id w:val="1277759551"/>
          <w:placeholder>
            <w:docPart w:val="BBB792991E8F4E1981F5AD181A8F60C6"/>
          </w:placeholder>
          <w15:appearance w15:val="hidden"/>
        </w:sdtPr>
        <w:sdtContent>
          <w:r>
            <w:t>Autora: María Auxiliadora Quintana Fernández (marquifer@alum.us.es)</w:t>
          </w:r>
        </w:sdtContent>
      </w:sdt>
      <w:r w:rsidRPr="00AD3652">
        <w:rPr>
          <w:lang w:bidi="es-ES"/>
        </w:rPr>
        <w:t xml:space="preserve"> </w:t>
      </w:r>
    </w:p>
    <w:p w14:paraId="0D711B00" w14:textId="613FAD96" w:rsidR="00676A36" w:rsidRPr="000B61A7" w:rsidRDefault="00676A36" w:rsidP="000B61A7">
      <w:pPr>
        <w:pStyle w:val="Title"/>
      </w:pPr>
    </w:p>
    <w:p w14:paraId="58CA76FC" w14:textId="75118342" w:rsidR="000B61A7" w:rsidRPr="000B61A7" w:rsidRDefault="00901F8C" w:rsidP="000B61A7">
      <w:pPr>
        <w:pStyle w:val="Heading2"/>
      </w:pPr>
      <w:bookmarkStart w:id="8" w:name="_Toc190950359"/>
      <w:bookmarkStart w:id="9" w:name="_Toc190966963"/>
      <w:bookmarkStart w:id="10" w:name="_Toc190967047"/>
      <w:bookmarkStart w:id="11" w:name="_Toc192663244"/>
      <w:bookmarkStart w:id="12" w:name="_Toc199174959"/>
      <w:bookmarkStart w:id="13" w:name="_Toc199176357"/>
      <w:r w:rsidRPr="000B61A7">
        <w:t>Testing</w:t>
      </w:r>
      <w:r w:rsidR="00EF70DB" w:rsidRPr="000B61A7">
        <w:t xml:space="preserve"> REPORT</w:t>
      </w:r>
      <w:bookmarkEnd w:id="8"/>
      <w:bookmarkEnd w:id="9"/>
      <w:bookmarkEnd w:id="10"/>
      <w:bookmarkEnd w:id="11"/>
      <w:bookmarkEnd w:id="12"/>
      <w:bookmarkEnd w:id="13"/>
      <w:r w:rsidR="000B61A7">
        <w:t>: Student 4</w:t>
      </w:r>
    </w:p>
    <w:p w14:paraId="67F66F6F" w14:textId="77777777" w:rsidR="000B61A7" w:rsidRPr="000B61A7" w:rsidRDefault="000B61A7" w:rsidP="000B61A7">
      <w:pPr>
        <w:pStyle w:val="Heading3"/>
        <w:rPr>
          <w:lang w:bidi="es-ES"/>
        </w:rPr>
      </w:pPr>
    </w:p>
    <w:p w14:paraId="0EE54F46" w14:textId="77777777" w:rsidR="000B61A7" w:rsidRPr="00490574" w:rsidRDefault="000B61A7" w:rsidP="000B61A7">
      <w:pPr>
        <w:pStyle w:val="Subtitle"/>
        <w:rPr>
          <w:lang w:val="en-US"/>
        </w:rPr>
      </w:pPr>
      <w:sdt>
        <w:sdtPr>
          <w:id w:val="-1707094933"/>
          <w:placeholder>
            <w:docPart w:val="39201B9CD89B4CBF929583D6830A3FBC"/>
          </w:placeholder>
          <w15:appearance w15:val="hidden"/>
        </w:sdtPr>
        <w:sdtContent>
          <w:r w:rsidRPr="00490574">
            <w:rPr>
              <w:lang w:val="en-US"/>
            </w:rPr>
            <w:t>ACME</w:t>
          </w:r>
          <w:r>
            <w:rPr>
              <w:lang w:val="en-US"/>
            </w:rPr>
            <w:t xml:space="preserve"> ANS – C2.064</w:t>
          </w:r>
        </w:sdtContent>
      </w:sdt>
      <w:r w:rsidRPr="00490574">
        <w:rPr>
          <w:lang w:val="en-US" w:bidi="es-ES"/>
        </w:rPr>
        <w:t xml:space="preserve"> </w:t>
      </w:r>
    </w:p>
    <w:p w14:paraId="693A97E5" w14:textId="77777777" w:rsidR="00E80549" w:rsidRPr="00901F8C" w:rsidRDefault="00E80549" w:rsidP="00705B44">
      <w:pPr>
        <w:pStyle w:val="Subtitle"/>
        <w:rPr>
          <w:lang w:val="en-US"/>
        </w:rPr>
        <w:sectPr w:rsidR="00E80549" w:rsidRPr="00901F8C" w:rsidSect="00EA0215">
          <w:headerReference w:type="default" r:id="rId13"/>
          <w:footerReference w:type="default" r:id="rId14"/>
          <w:pgSz w:w="11906" w:h="16838" w:code="9"/>
          <w:pgMar w:top="6237" w:right="1440" w:bottom="1440" w:left="1440" w:header="720" w:footer="578" w:gutter="0"/>
          <w:pgNumType w:start="0"/>
          <w:cols w:space="720"/>
          <w:titlePg/>
          <w:docGrid w:linePitch="360"/>
        </w:sectPr>
      </w:pPr>
    </w:p>
    <w:tbl>
      <w:tblPr>
        <w:tblStyle w:val="TableGrid"/>
        <w:tblW w:w="0" w:type="auto"/>
        <w:tblLook w:val="04A0" w:firstRow="1" w:lastRow="0" w:firstColumn="1" w:lastColumn="0" w:noHBand="0" w:noVBand="1"/>
      </w:tblPr>
      <w:tblGrid>
        <w:gridCol w:w="9026"/>
      </w:tblGrid>
      <w:tr w:rsidR="004E2DEB" w:rsidRPr="00AD3652" w14:paraId="07BA53CD" w14:textId="77777777" w:rsidTr="004E2DEB">
        <w:tc>
          <w:tcPr>
            <w:tcW w:w="9350" w:type="dxa"/>
            <w:tcBorders>
              <w:top w:val="single" w:sz="12" w:space="0" w:color="4B8E94" w:themeColor="accent3" w:themeShade="BF"/>
              <w:left w:val="nil"/>
              <w:bottom w:val="nil"/>
              <w:right w:val="nil"/>
            </w:tcBorders>
          </w:tcPr>
          <w:p w14:paraId="07E217DE" w14:textId="583613D4" w:rsidR="004E2DEB" w:rsidRPr="00B947B6" w:rsidRDefault="00EF70DB" w:rsidP="00FA4CDE">
            <w:pPr>
              <w:pStyle w:val="Title"/>
            </w:pPr>
            <w:r w:rsidRPr="00B947B6">
              <w:lastRenderedPageBreak/>
              <w:t>TABLA DE CONTENIDOS</w:t>
            </w:r>
          </w:p>
        </w:tc>
      </w:tr>
    </w:tbl>
    <w:p w14:paraId="204DE9C5" w14:textId="77777777" w:rsidR="004E2DEB" w:rsidRPr="00EC302F" w:rsidRDefault="004E2DEB" w:rsidP="004E2DEB">
      <w:pPr>
        <w:rPr>
          <w:rStyle w:val="Heading1Char"/>
          <w:sz w:val="22"/>
          <w:szCs w:val="22"/>
        </w:rPr>
      </w:pPr>
    </w:p>
    <w:p w14:paraId="3187988C" w14:textId="77777777" w:rsidR="00EF70DB" w:rsidRPr="00EC302F" w:rsidRDefault="00EF70DB" w:rsidP="004E2DEB">
      <w:pPr>
        <w:rPr>
          <w:rStyle w:val="Heading1Char"/>
          <w:sz w:val="22"/>
          <w:szCs w:val="22"/>
        </w:rPr>
      </w:pPr>
    </w:p>
    <w:sdt>
      <w:sdtPr>
        <w:rPr>
          <w:rFonts w:ascii="Segoe UI" w:hAnsi="Segoe UI"/>
          <w14:ligatures w14:val="standard"/>
        </w:rPr>
        <w:id w:val="-1281496972"/>
        <w:docPartObj>
          <w:docPartGallery w:val="Table of Contents"/>
          <w:docPartUnique/>
        </w:docPartObj>
      </w:sdtPr>
      <w:sdtEndPr>
        <w:rPr>
          <w:rFonts w:asciiTheme="minorHAnsi" w:eastAsiaTheme="minorEastAsia" w:hAnsiTheme="minorHAnsi" w:cs="Times New Roman (Body CS)"/>
          <w:b/>
          <w:bCs/>
          <w:caps w:val="0"/>
          <w:noProof w:val="0"/>
          <w:color w:val="auto"/>
          <w:spacing w:val="0"/>
          <w:kern w:val="22"/>
          <w:sz w:val="20"/>
          <w:szCs w:val="22"/>
        </w:rPr>
      </w:sdtEndPr>
      <w:sdtContent>
        <w:p w14:paraId="6B5FD661" w14:textId="6DE1C337" w:rsidR="004C78CE" w:rsidRDefault="004C78CE">
          <w:pPr>
            <w:pStyle w:val="TOCHeading"/>
          </w:pPr>
        </w:p>
        <w:p w14:paraId="62DD7E26" w14:textId="086183AC" w:rsidR="004C78CE" w:rsidRDefault="004C78CE">
          <w:pPr>
            <w:pStyle w:val="TOC1"/>
            <w:tabs>
              <w:tab w:val="right" w:leader="dot" w:pos="9016"/>
            </w:tabs>
            <w:rPr>
              <w:rFonts w:cstheme="minorBidi"/>
              <w:noProof/>
              <w:kern w:val="2"/>
              <w:sz w:val="24"/>
              <w:szCs w:val="24"/>
              <w:lang w:eastAsia="es-ES"/>
              <w14:ligatures w14:val="standardContextual"/>
            </w:rPr>
          </w:pPr>
          <w:r>
            <w:fldChar w:fldCharType="begin"/>
          </w:r>
          <w:r>
            <w:instrText xml:space="preserve"> TOC \o "1-3" \h \z \u </w:instrText>
          </w:r>
          <w:r>
            <w:fldChar w:fldCharType="separate"/>
          </w:r>
          <w:hyperlink w:anchor="_Toc199176358" w:history="1">
            <w:r w:rsidRPr="000C22CB">
              <w:rPr>
                <w:rStyle w:val="Hyperlink"/>
                <w:b/>
                <w:noProof/>
                <w:spacing w:val="20"/>
              </w:rPr>
              <w:t>R</w:t>
            </w:r>
            <w:r w:rsidRPr="000C22CB">
              <w:rPr>
                <w:rStyle w:val="Hyperlink"/>
                <w:rFonts w:ascii="Segoe UI" w:hAnsi="Segoe UI"/>
                <w:b/>
                <w:noProof/>
                <w:spacing w:val="20"/>
              </w:rPr>
              <w:t>ESUMEN EJECUTIVO</w:t>
            </w:r>
            <w:r>
              <w:rPr>
                <w:noProof/>
                <w:webHidden/>
              </w:rPr>
              <w:tab/>
            </w:r>
            <w:r>
              <w:rPr>
                <w:noProof/>
                <w:webHidden/>
              </w:rPr>
              <w:fldChar w:fldCharType="begin"/>
            </w:r>
            <w:r>
              <w:rPr>
                <w:noProof/>
                <w:webHidden/>
              </w:rPr>
              <w:instrText xml:space="preserve"> PAGEREF _Toc199176358 \h </w:instrText>
            </w:r>
            <w:r>
              <w:rPr>
                <w:noProof/>
                <w:webHidden/>
              </w:rPr>
            </w:r>
            <w:r>
              <w:rPr>
                <w:noProof/>
                <w:webHidden/>
              </w:rPr>
              <w:fldChar w:fldCharType="separate"/>
            </w:r>
            <w:r w:rsidR="008C3EF9">
              <w:rPr>
                <w:noProof/>
                <w:webHidden/>
              </w:rPr>
              <w:t>2</w:t>
            </w:r>
            <w:r>
              <w:rPr>
                <w:noProof/>
                <w:webHidden/>
              </w:rPr>
              <w:fldChar w:fldCharType="end"/>
            </w:r>
          </w:hyperlink>
        </w:p>
        <w:p w14:paraId="663D6E6A" w14:textId="5138EFDA"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59" w:history="1">
            <w:r w:rsidRPr="000C22CB">
              <w:rPr>
                <w:rStyle w:val="Hyperlink"/>
                <w:b/>
                <w:noProof/>
                <w:spacing w:val="20"/>
              </w:rPr>
              <w:t>T</w:t>
            </w:r>
            <w:r w:rsidRPr="000C22CB">
              <w:rPr>
                <w:rStyle w:val="Hyperlink"/>
                <w:rFonts w:ascii="Segoe UI" w:hAnsi="Segoe UI"/>
                <w:b/>
                <w:noProof/>
                <w:spacing w:val="20"/>
              </w:rPr>
              <w:t>ABLA DE REVISIONES</w:t>
            </w:r>
            <w:r>
              <w:rPr>
                <w:noProof/>
                <w:webHidden/>
              </w:rPr>
              <w:tab/>
            </w:r>
            <w:r>
              <w:rPr>
                <w:noProof/>
                <w:webHidden/>
              </w:rPr>
              <w:fldChar w:fldCharType="begin"/>
            </w:r>
            <w:r>
              <w:rPr>
                <w:noProof/>
                <w:webHidden/>
              </w:rPr>
              <w:instrText xml:space="preserve"> PAGEREF _Toc199176359 \h </w:instrText>
            </w:r>
            <w:r>
              <w:rPr>
                <w:noProof/>
                <w:webHidden/>
              </w:rPr>
            </w:r>
            <w:r>
              <w:rPr>
                <w:noProof/>
                <w:webHidden/>
              </w:rPr>
              <w:fldChar w:fldCharType="separate"/>
            </w:r>
            <w:r w:rsidR="008C3EF9">
              <w:rPr>
                <w:noProof/>
                <w:webHidden/>
              </w:rPr>
              <w:t>3</w:t>
            </w:r>
            <w:r>
              <w:rPr>
                <w:noProof/>
                <w:webHidden/>
              </w:rPr>
              <w:fldChar w:fldCharType="end"/>
            </w:r>
          </w:hyperlink>
        </w:p>
        <w:p w14:paraId="5DC1C6F3" w14:textId="5AEC6968"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60" w:history="1">
            <w:r w:rsidRPr="000C22CB">
              <w:rPr>
                <w:rStyle w:val="Hyperlink"/>
                <w:b/>
                <w:noProof/>
                <w:spacing w:val="20"/>
              </w:rPr>
              <w:t>I</w:t>
            </w:r>
            <w:r w:rsidRPr="000C22CB">
              <w:rPr>
                <w:rStyle w:val="Hyperlink"/>
                <w:rFonts w:ascii="Segoe UI" w:hAnsi="Segoe UI"/>
                <w:b/>
                <w:noProof/>
                <w:spacing w:val="20"/>
              </w:rPr>
              <w:t>NTRODUCCIÓN</w:t>
            </w:r>
            <w:r>
              <w:rPr>
                <w:noProof/>
                <w:webHidden/>
              </w:rPr>
              <w:tab/>
            </w:r>
            <w:r>
              <w:rPr>
                <w:noProof/>
                <w:webHidden/>
              </w:rPr>
              <w:fldChar w:fldCharType="begin"/>
            </w:r>
            <w:r>
              <w:rPr>
                <w:noProof/>
                <w:webHidden/>
              </w:rPr>
              <w:instrText xml:space="preserve"> PAGEREF _Toc199176360 \h </w:instrText>
            </w:r>
            <w:r>
              <w:rPr>
                <w:noProof/>
                <w:webHidden/>
              </w:rPr>
            </w:r>
            <w:r>
              <w:rPr>
                <w:noProof/>
                <w:webHidden/>
              </w:rPr>
              <w:fldChar w:fldCharType="separate"/>
            </w:r>
            <w:r w:rsidR="008C3EF9">
              <w:rPr>
                <w:noProof/>
                <w:webHidden/>
              </w:rPr>
              <w:t>4</w:t>
            </w:r>
            <w:r>
              <w:rPr>
                <w:noProof/>
                <w:webHidden/>
              </w:rPr>
              <w:fldChar w:fldCharType="end"/>
            </w:r>
          </w:hyperlink>
        </w:p>
        <w:p w14:paraId="6DFA4E70" w14:textId="732751A3"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61" w:history="1">
            <w:r w:rsidRPr="000C22CB">
              <w:rPr>
                <w:rStyle w:val="Hyperlink"/>
                <w:b/>
                <w:noProof/>
                <w:spacing w:val="20"/>
              </w:rPr>
              <w:t>C</w:t>
            </w:r>
            <w:r w:rsidRPr="000C22CB">
              <w:rPr>
                <w:rStyle w:val="Hyperlink"/>
                <w:rFonts w:ascii="Segoe UI" w:hAnsi="Segoe UI"/>
                <w:b/>
                <w:noProof/>
                <w:spacing w:val="20"/>
              </w:rPr>
              <w:t>ONTENIDO</w:t>
            </w:r>
            <w:r>
              <w:rPr>
                <w:noProof/>
                <w:webHidden/>
              </w:rPr>
              <w:tab/>
            </w:r>
            <w:r>
              <w:rPr>
                <w:noProof/>
                <w:webHidden/>
              </w:rPr>
              <w:fldChar w:fldCharType="begin"/>
            </w:r>
            <w:r>
              <w:rPr>
                <w:noProof/>
                <w:webHidden/>
              </w:rPr>
              <w:instrText xml:space="preserve"> PAGEREF _Toc199176361 \h </w:instrText>
            </w:r>
            <w:r>
              <w:rPr>
                <w:noProof/>
                <w:webHidden/>
              </w:rPr>
            </w:r>
            <w:r>
              <w:rPr>
                <w:noProof/>
                <w:webHidden/>
              </w:rPr>
              <w:fldChar w:fldCharType="separate"/>
            </w:r>
            <w:r w:rsidR="008C3EF9">
              <w:rPr>
                <w:noProof/>
                <w:webHidden/>
              </w:rPr>
              <w:t>5</w:t>
            </w:r>
            <w:r>
              <w:rPr>
                <w:noProof/>
                <w:webHidden/>
              </w:rPr>
              <w:fldChar w:fldCharType="end"/>
            </w:r>
          </w:hyperlink>
        </w:p>
        <w:p w14:paraId="36A009B0" w14:textId="7E237839"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62" w:history="1">
            <w:r w:rsidRPr="000C22CB">
              <w:rPr>
                <w:rStyle w:val="Hyperlink"/>
                <w:b/>
                <w:noProof/>
                <w:spacing w:val="20"/>
              </w:rPr>
              <w:t>CONCLUSIÓN</w:t>
            </w:r>
            <w:r>
              <w:rPr>
                <w:noProof/>
                <w:webHidden/>
              </w:rPr>
              <w:tab/>
            </w:r>
            <w:r>
              <w:rPr>
                <w:noProof/>
                <w:webHidden/>
              </w:rPr>
              <w:fldChar w:fldCharType="begin"/>
            </w:r>
            <w:r>
              <w:rPr>
                <w:noProof/>
                <w:webHidden/>
              </w:rPr>
              <w:instrText xml:space="preserve"> PAGEREF _Toc199176362 \h </w:instrText>
            </w:r>
            <w:r>
              <w:rPr>
                <w:noProof/>
                <w:webHidden/>
              </w:rPr>
            </w:r>
            <w:r>
              <w:rPr>
                <w:noProof/>
                <w:webHidden/>
              </w:rPr>
              <w:fldChar w:fldCharType="separate"/>
            </w:r>
            <w:r w:rsidR="005922E1">
              <w:rPr>
                <w:noProof/>
                <w:webHidden/>
              </w:rPr>
              <w:t>2</w:t>
            </w:r>
            <w:r w:rsidR="008C3EF9">
              <w:rPr>
                <w:noProof/>
                <w:webHidden/>
              </w:rPr>
              <w:t>7</w:t>
            </w:r>
            <w:r>
              <w:rPr>
                <w:noProof/>
                <w:webHidden/>
              </w:rPr>
              <w:fldChar w:fldCharType="end"/>
            </w:r>
          </w:hyperlink>
        </w:p>
        <w:p w14:paraId="34A0671A" w14:textId="49AF64FE" w:rsidR="004C78CE" w:rsidRDefault="004C78CE">
          <w:pPr>
            <w:pStyle w:val="TOC1"/>
            <w:tabs>
              <w:tab w:val="right" w:leader="dot" w:pos="9016"/>
            </w:tabs>
            <w:rPr>
              <w:rFonts w:cstheme="minorBidi"/>
              <w:noProof/>
              <w:kern w:val="2"/>
              <w:sz w:val="24"/>
              <w:szCs w:val="24"/>
              <w:lang w:eastAsia="es-ES"/>
              <w14:ligatures w14:val="standardContextual"/>
            </w:rPr>
          </w:pPr>
          <w:hyperlink w:anchor="_Toc199176363" w:history="1">
            <w:r w:rsidRPr="000C22CB">
              <w:rPr>
                <w:rStyle w:val="Hyperlink"/>
                <w:b/>
                <w:noProof/>
                <w:spacing w:val="20"/>
              </w:rPr>
              <w:t>BIBLIOGRAFÍA</w:t>
            </w:r>
            <w:r>
              <w:rPr>
                <w:noProof/>
                <w:webHidden/>
              </w:rPr>
              <w:tab/>
            </w:r>
            <w:r>
              <w:rPr>
                <w:noProof/>
                <w:webHidden/>
              </w:rPr>
              <w:fldChar w:fldCharType="begin"/>
            </w:r>
            <w:r>
              <w:rPr>
                <w:noProof/>
                <w:webHidden/>
              </w:rPr>
              <w:instrText xml:space="preserve"> PAGEREF _Toc199176363 \h </w:instrText>
            </w:r>
            <w:r>
              <w:rPr>
                <w:noProof/>
                <w:webHidden/>
              </w:rPr>
            </w:r>
            <w:r>
              <w:rPr>
                <w:noProof/>
                <w:webHidden/>
              </w:rPr>
              <w:fldChar w:fldCharType="separate"/>
            </w:r>
            <w:r w:rsidR="005922E1">
              <w:rPr>
                <w:noProof/>
                <w:webHidden/>
              </w:rPr>
              <w:t>2</w:t>
            </w:r>
            <w:r w:rsidR="008C3EF9">
              <w:rPr>
                <w:noProof/>
                <w:webHidden/>
              </w:rPr>
              <w:t>8</w:t>
            </w:r>
            <w:r>
              <w:rPr>
                <w:noProof/>
                <w:webHidden/>
              </w:rPr>
              <w:fldChar w:fldCharType="end"/>
            </w:r>
          </w:hyperlink>
        </w:p>
        <w:p w14:paraId="56B037A1" w14:textId="762A392D" w:rsidR="004C78CE" w:rsidRDefault="004C78CE">
          <w:r>
            <w:rPr>
              <w:b/>
              <w:bCs/>
              <w:noProof/>
            </w:rPr>
            <w:fldChar w:fldCharType="end"/>
          </w:r>
        </w:p>
      </w:sdtContent>
    </w:sdt>
    <w:p w14:paraId="54D9E96F" w14:textId="77777777" w:rsidR="00EF70DB" w:rsidRPr="00EC302F" w:rsidRDefault="00EF70DB" w:rsidP="004E2DEB">
      <w:pPr>
        <w:rPr>
          <w:rStyle w:val="Heading1Char"/>
          <w:sz w:val="22"/>
          <w:szCs w:val="22"/>
        </w:rPr>
      </w:pPr>
    </w:p>
    <w:p w14:paraId="2E4DC2E9" w14:textId="77777777" w:rsidR="00EF70DB" w:rsidRPr="00EC302F" w:rsidRDefault="00EF70DB" w:rsidP="004E2DEB">
      <w:pPr>
        <w:rPr>
          <w:rStyle w:val="Heading1Char"/>
          <w:sz w:val="22"/>
          <w:szCs w:val="22"/>
        </w:rPr>
      </w:pPr>
    </w:p>
    <w:p w14:paraId="13157584" w14:textId="77777777" w:rsidR="00EF70DB" w:rsidRPr="00EC302F" w:rsidRDefault="00EF70DB" w:rsidP="004E2DEB">
      <w:pPr>
        <w:rPr>
          <w:rStyle w:val="Heading1Char"/>
          <w:sz w:val="22"/>
          <w:szCs w:val="22"/>
        </w:rPr>
      </w:pPr>
    </w:p>
    <w:p w14:paraId="681AC5F9" w14:textId="77777777" w:rsidR="00EF70DB" w:rsidRPr="00EC302F" w:rsidRDefault="00EF70DB" w:rsidP="004E2DEB">
      <w:pPr>
        <w:rPr>
          <w:rStyle w:val="Heading1Char"/>
          <w:sz w:val="22"/>
          <w:szCs w:val="22"/>
        </w:rPr>
      </w:pPr>
    </w:p>
    <w:p w14:paraId="6DCEB891" w14:textId="77777777" w:rsidR="00EF70DB" w:rsidRPr="00FA4CDE" w:rsidRDefault="00EF70DB" w:rsidP="004E2DEB">
      <w:pPr>
        <w:rPr>
          <w:rStyle w:val="Heading1Char"/>
          <w:sz w:val="44"/>
          <w:szCs w:val="34"/>
          <w:u w:val="single"/>
        </w:rPr>
      </w:pPr>
    </w:p>
    <w:p w14:paraId="39B728B2" w14:textId="77777777" w:rsidR="00EF70DB" w:rsidRPr="00EC302F" w:rsidRDefault="00EF70DB" w:rsidP="004E2DEB">
      <w:pPr>
        <w:rPr>
          <w:rStyle w:val="Heading1Char"/>
          <w:sz w:val="22"/>
          <w:szCs w:val="22"/>
        </w:rPr>
      </w:pPr>
    </w:p>
    <w:p w14:paraId="367CEAA2" w14:textId="77777777" w:rsidR="00EF70DB" w:rsidRPr="00EC302F" w:rsidRDefault="00EF70DB" w:rsidP="004E2DEB">
      <w:pPr>
        <w:rPr>
          <w:rStyle w:val="Heading1Char"/>
          <w:sz w:val="22"/>
          <w:szCs w:val="22"/>
        </w:rPr>
      </w:pPr>
    </w:p>
    <w:p w14:paraId="0F7C2605" w14:textId="77777777" w:rsidR="00EF70DB" w:rsidRPr="00EC302F" w:rsidRDefault="00EF70DB" w:rsidP="004E2DEB">
      <w:pPr>
        <w:rPr>
          <w:rStyle w:val="Heading1Char"/>
          <w:sz w:val="22"/>
          <w:szCs w:val="22"/>
        </w:rPr>
      </w:pPr>
    </w:p>
    <w:p w14:paraId="1C438180" w14:textId="77777777" w:rsidR="00EF70DB" w:rsidRPr="00EC302F" w:rsidRDefault="00EF70DB" w:rsidP="004E2DEB">
      <w:pPr>
        <w:rPr>
          <w:rStyle w:val="Heading1Char"/>
          <w:sz w:val="22"/>
          <w:szCs w:val="22"/>
        </w:rPr>
      </w:pPr>
    </w:p>
    <w:p w14:paraId="7BBFDC92" w14:textId="77777777" w:rsidR="00EF70DB" w:rsidRPr="00EC302F" w:rsidRDefault="00EF70DB" w:rsidP="004E2DEB">
      <w:pPr>
        <w:rPr>
          <w:rStyle w:val="Heading1Char"/>
          <w:sz w:val="22"/>
          <w:szCs w:val="22"/>
        </w:rPr>
      </w:pPr>
    </w:p>
    <w:p w14:paraId="147A34D4" w14:textId="77777777" w:rsidR="00EF70DB" w:rsidRPr="00EC302F" w:rsidRDefault="00EF70DB" w:rsidP="004E2DEB">
      <w:pPr>
        <w:rPr>
          <w:rStyle w:val="Heading1Char"/>
          <w:sz w:val="22"/>
          <w:szCs w:val="22"/>
        </w:rPr>
      </w:pPr>
    </w:p>
    <w:p w14:paraId="2E9EA63A" w14:textId="77777777" w:rsidR="00EF70DB" w:rsidRPr="00EC302F" w:rsidRDefault="00EF70DB" w:rsidP="004E2DEB">
      <w:pPr>
        <w:rPr>
          <w:rStyle w:val="Heading1Char"/>
          <w:sz w:val="22"/>
          <w:szCs w:val="22"/>
        </w:rPr>
      </w:pPr>
    </w:p>
    <w:p w14:paraId="39D9919A" w14:textId="77777777" w:rsidR="00EF70DB" w:rsidRPr="00EC302F" w:rsidRDefault="00EF70DB" w:rsidP="004E2DEB">
      <w:pPr>
        <w:rPr>
          <w:rStyle w:val="Heading1Char"/>
          <w:sz w:val="22"/>
          <w:szCs w:val="22"/>
        </w:rPr>
      </w:pPr>
    </w:p>
    <w:p w14:paraId="05BC146A" w14:textId="77777777" w:rsidR="00EF70DB" w:rsidRPr="00EC302F" w:rsidRDefault="00EF70DB" w:rsidP="004E2DEB">
      <w:pPr>
        <w:rPr>
          <w:rStyle w:val="Heading1Char"/>
          <w:sz w:val="22"/>
          <w:szCs w:val="22"/>
        </w:rPr>
      </w:pPr>
    </w:p>
    <w:p w14:paraId="78705DBE" w14:textId="77777777" w:rsidR="00EF70DB" w:rsidRPr="00EC302F" w:rsidRDefault="00EF70DB" w:rsidP="004E2DEB">
      <w:pPr>
        <w:rPr>
          <w:rStyle w:val="Heading1Char"/>
          <w:sz w:val="22"/>
          <w:szCs w:val="22"/>
        </w:rPr>
      </w:pPr>
    </w:p>
    <w:p w14:paraId="0A320F0F" w14:textId="77777777" w:rsidR="00EF70DB" w:rsidRPr="00EC302F" w:rsidRDefault="00EF70DB" w:rsidP="004E2DEB">
      <w:pPr>
        <w:rPr>
          <w:rStyle w:val="Heading1Char"/>
          <w:sz w:val="22"/>
          <w:szCs w:val="22"/>
        </w:rPr>
      </w:pPr>
    </w:p>
    <w:p w14:paraId="4E193036" w14:textId="77777777" w:rsidR="00EF70DB" w:rsidRPr="00EC302F" w:rsidRDefault="00EF70DB" w:rsidP="004E2DEB">
      <w:pPr>
        <w:rPr>
          <w:rStyle w:val="Heading1Char"/>
          <w:sz w:val="22"/>
          <w:szCs w:val="22"/>
        </w:rPr>
      </w:pPr>
    </w:p>
    <w:p w14:paraId="46BC826D" w14:textId="77777777" w:rsidR="00EF70DB" w:rsidRPr="00EC302F" w:rsidRDefault="00EF70DB" w:rsidP="004E2DEB">
      <w:pPr>
        <w:rPr>
          <w:rStyle w:val="Heading1Char"/>
          <w:sz w:val="22"/>
          <w:szCs w:val="22"/>
        </w:rPr>
      </w:pPr>
    </w:p>
    <w:p w14:paraId="7F99493E" w14:textId="77777777" w:rsidR="00EF70DB" w:rsidRPr="00EC302F" w:rsidRDefault="00EF70DB" w:rsidP="004E2DEB">
      <w:pPr>
        <w:rPr>
          <w:rStyle w:val="Heading1Char"/>
          <w:sz w:val="22"/>
          <w:szCs w:val="22"/>
        </w:rPr>
      </w:pPr>
    </w:p>
    <w:p w14:paraId="104C5D77" w14:textId="77777777" w:rsidR="00EF70DB" w:rsidRPr="00EC302F" w:rsidRDefault="00EF70DB" w:rsidP="004E2DEB">
      <w:pPr>
        <w:rPr>
          <w:rStyle w:val="Heading1Char"/>
          <w:sz w:val="22"/>
          <w:szCs w:val="22"/>
        </w:rPr>
      </w:pPr>
    </w:p>
    <w:p w14:paraId="0CAE82B2" w14:textId="77777777" w:rsidR="00EF70DB" w:rsidRPr="00EC302F" w:rsidRDefault="00EF70DB" w:rsidP="004E2DEB">
      <w:pPr>
        <w:rPr>
          <w:rStyle w:val="Heading1Char"/>
          <w:sz w:val="22"/>
          <w:szCs w:val="22"/>
        </w:rPr>
      </w:pPr>
    </w:p>
    <w:p w14:paraId="1CAEE572" w14:textId="77777777" w:rsidR="00EF70DB" w:rsidRPr="00EC302F" w:rsidRDefault="00EF70DB" w:rsidP="004E2DEB">
      <w:pPr>
        <w:rPr>
          <w:rStyle w:val="Heading1Char"/>
          <w:sz w:val="22"/>
          <w:szCs w:val="22"/>
        </w:rPr>
      </w:pPr>
    </w:p>
    <w:p w14:paraId="63E1E5A8" w14:textId="77777777" w:rsidR="00EF70DB" w:rsidRPr="00EC302F" w:rsidRDefault="00EF70DB" w:rsidP="004E2DEB">
      <w:pPr>
        <w:rPr>
          <w:rStyle w:val="Heading1Char"/>
          <w:sz w:val="22"/>
          <w:szCs w:val="22"/>
        </w:rPr>
      </w:pPr>
    </w:p>
    <w:p w14:paraId="50E6AE54" w14:textId="77777777" w:rsidR="00EF70DB" w:rsidRPr="00EC302F" w:rsidRDefault="00EF70DB" w:rsidP="004E2DEB">
      <w:pPr>
        <w:rPr>
          <w:rStyle w:val="Heading1Char"/>
          <w:sz w:val="22"/>
          <w:szCs w:val="22"/>
        </w:rPr>
      </w:pPr>
    </w:p>
    <w:p w14:paraId="090F4D11" w14:textId="77777777" w:rsidR="004C78CE" w:rsidRDefault="004C78CE">
      <w:bookmarkStart w:id="14" w:name="_Toc199174960"/>
      <w:r>
        <w:rPr>
          <w:b/>
          <w:caps/>
        </w:rPr>
        <w:br w:type="page"/>
      </w:r>
    </w:p>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77AD166C" w14:textId="77777777" w:rsidTr="00EC302F">
        <w:tc>
          <w:tcPr>
            <w:tcW w:w="9026" w:type="dxa"/>
          </w:tcPr>
          <w:p w14:paraId="680DE23C" w14:textId="5C6AD236" w:rsidR="004E2DEB" w:rsidRPr="00EF70DB"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15" w:name="_Toc199176358"/>
            <w:r w:rsidRPr="00EF70DB">
              <w:rPr>
                <w:rStyle w:val="Heading1Char"/>
                <w:rFonts w:asciiTheme="minorHAnsi" w:hAnsiTheme="minorHAnsi"/>
                <w:caps/>
                <w:noProof w:val="0"/>
                <w:color w:val="325F63" w:themeColor="accent3" w:themeShade="80"/>
                <w:spacing w:val="20"/>
                <w:kern w:val="22"/>
                <w:sz w:val="32"/>
                <w:szCs w:val="24"/>
              </w:rPr>
              <w:lastRenderedPageBreak/>
              <w:t>R</w:t>
            </w:r>
            <w:r w:rsidRPr="00EF70DB">
              <w:rPr>
                <w:rStyle w:val="Heading1Char"/>
                <w:caps/>
                <w:color w:val="325F63" w:themeColor="accent3" w:themeShade="80"/>
                <w:spacing w:val="20"/>
                <w:kern w:val="22"/>
                <w:sz w:val="32"/>
                <w:szCs w:val="24"/>
              </w:rPr>
              <w:t>ESUMEN EJECUTIVO</w:t>
            </w:r>
            <w:bookmarkEnd w:id="14"/>
            <w:bookmarkEnd w:id="15"/>
          </w:p>
        </w:tc>
      </w:tr>
    </w:tbl>
    <w:p w14:paraId="157958D6" w14:textId="77777777" w:rsidR="004E2DEB" w:rsidRDefault="004E2DEB" w:rsidP="004E2DEB"/>
    <w:p w14:paraId="01679549" w14:textId="1C3722F5" w:rsidR="000B61A7" w:rsidRDefault="000B61A7" w:rsidP="000B61A7">
      <w:r w:rsidRPr="000B61A7">
        <w:t xml:space="preserve">En este documento se recoge la documentación relativa a las </w:t>
      </w:r>
      <w:r w:rsidRPr="000B61A7">
        <w:rPr>
          <w:b/>
          <w:bCs/>
        </w:rPr>
        <w:t>pruebas funcionales, de rendimiento y de seguridad</w:t>
      </w:r>
      <w:r w:rsidRPr="000B61A7">
        <w:t xml:space="preserve"> realizadas sobre los </w:t>
      </w:r>
      <w:r w:rsidRPr="000B61A7">
        <w:rPr>
          <w:b/>
          <w:bCs/>
        </w:rPr>
        <w:t>Requisitos 8 y 9</w:t>
      </w:r>
      <w:r w:rsidRPr="000B61A7">
        <w:t xml:space="preserve"> del </w:t>
      </w:r>
      <w:proofErr w:type="spellStart"/>
      <w:r w:rsidRPr="000B61A7">
        <w:rPr>
          <w:i/>
          <w:iCs/>
        </w:rPr>
        <w:t>Student</w:t>
      </w:r>
      <w:proofErr w:type="spellEnd"/>
      <w:r>
        <w:rPr>
          <w:i/>
          <w:iCs/>
        </w:rPr>
        <w:t xml:space="preserve"> 4</w:t>
      </w:r>
      <w:r w:rsidRPr="000B61A7">
        <w:t xml:space="preserve">, en concreto, sobre las entidades y funcionalidades de </w:t>
      </w:r>
      <w:proofErr w:type="spellStart"/>
      <w:r>
        <w:rPr>
          <w:b/>
          <w:bCs/>
        </w:rPr>
        <w:t>Claim</w:t>
      </w:r>
      <w:proofErr w:type="spellEnd"/>
      <w:r>
        <w:rPr>
          <w:b/>
          <w:bCs/>
        </w:rPr>
        <w:t xml:space="preserve"> y Tracking log</w:t>
      </w:r>
      <w:r w:rsidRPr="000B61A7">
        <w:t xml:space="preserve">. Este trabajo tiene como objetivo dar cumplimiento al </w:t>
      </w:r>
      <w:r w:rsidRPr="000B61A7">
        <w:rPr>
          <w:b/>
          <w:bCs/>
        </w:rPr>
        <w:t>Requisito 14</w:t>
      </w:r>
      <w:r w:rsidRPr="000B61A7">
        <w:t>, documentando de forma detallada todas las pruebas realizadas sobre dichos requisitos.</w:t>
      </w:r>
    </w:p>
    <w:p w14:paraId="5AEDC1C2" w14:textId="77777777" w:rsidR="000B61A7" w:rsidRPr="000B61A7" w:rsidRDefault="000B61A7" w:rsidP="000B61A7"/>
    <w:p w14:paraId="7DD6D0FB" w14:textId="77777777" w:rsidR="000B61A7" w:rsidRDefault="000B61A7" w:rsidP="000B61A7">
      <w:r w:rsidRPr="000B61A7">
        <w:t xml:space="preserve">Para llevar a cabo las pruebas, se diseñaron y ejecutaron </w:t>
      </w:r>
      <w:r w:rsidRPr="000B61A7">
        <w:rPr>
          <w:b/>
          <w:bCs/>
        </w:rPr>
        <w:t>casos positivos, negativos y de tipo hacking</w:t>
      </w:r>
      <w:r w:rsidRPr="000B61A7">
        <w:t xml:space="preserve">, aplicando los conocimientos adquiridos en la asignatura. Estas pruebas funcionales se implementaron en </w:t>
      </w:r>
      <w:r w:rsidRPr="000B61A7">
        <w:rPr>
          <w:b/>
          <w:bCs/>
        </w:rPr>
        <w:t>Eclipse</w:t>
      </w:r>
      <w:r w:rsidRPr="000B61A7">
        <w:t xml:space="preserve"> mediante herramientas de grabación como </w:t>
      </w:r>
      <w:proofErr w:type="spellStart"/>
      <w:r w:rsidRPr="000B61A7">
        <w:rPr>
          <w:i/>
          <w:iCs/>
        </w:rPr>
        <w:t>tester-record</w:t>
      </w:r>
      <w:proofErr w:type="spellEnd"/>
      <w:r w:rsidRPr="000B61A7">
        <w:t xml:space="preserve">, y se clasificaron en </w:t>
      </w:r>
      <w:proofErr w:type="gramStart"/>
      <w:r w:rsidRPr="000B61A7">
        <w:t>ficheros .</w:t>
      </w:r>
      <w:proofErr w:type="spellStart"/>
      <w:r w:rsidRPr="000B61A7">
        <w:t>safe</w:t>
      </w:r>
      <w:proofErr w:type="spellEnd"/>
      <w:proofErr w:type="gramEnd"/>
      <w:r w:rsidRPr="000B61A7">
        <w:t xml:space="preserve"> </w:t>
      </w:r>
      <w:proofErr w:type="gramStart"/>
      <w:r w:rsidRPr="000B61A7">
        <w:t>y .</w:t>
      </w:r>
      <w:proofErr w:type="spellStart"/>
      <w:r w:rsidRPr="000B61A7">
        <w:t>hack</w:t>
      </w:r>
      <w:proofErr w:type="spellEnd"/>
      <w:proofErr w:type="gramEnd"/>
      <w:r w:rsidRPr="000B61A7">
        <w:t xml:space="preserve"> según el tipo de prueba.</w:t>
      </w:r>
    </w:p>
    <w:p w14:paraId="33C891B7" w14:textId="77777777" w:rsidR="000B61A7" w:rsidRPr="000B61A7" w:rsidRDefault="000B61A7" w:rsidP="000B61A7"/>
    <w:p w14:paraId="351C279E" w14:textId="77777777" w:rsidR="000B61A7" w:rsidRDefault="000B61A7" w:rsidP="000B61A7">
      <w:r w:rsidRPr="000B61A7">
        <w:t xml:space="preserve">El análisis se centró en evaluar tanto el </w:t>
      </w:r>
      <w:r w:rsidRPr="000B61A7">
        <w:rPr>
          <w:b/>
          <w:bCs/>
        </w:rPr>
        <w:t>correcto funcionamiento del sistema</w:t>
      </w:r>
      <w:r w:rsidRPr="000B61A7">
        <w:t xml:space="preserve"> como el </w:t>
      </w:r>
      <w:r w:rsidRPr="000B61A7">
        <w:rPr>
          <w:b/>
          <w:bCs/>
        </w:rPr>
        <w:t>rendimiento antes y después de aplicar cambios y refactorizaciones</w:t>
      </w:r>
      <w:r w:rsidRPr="000B61A7">
        <w:t xml:space="preserve">. Para ello, se observó el comportamiento del sistema en distintos escenarios y se utilizaron métricas objetivas como el </w:t>
      </w:r>
      <w:r w:rsidRPr="000B61A7">
        <w:rPr>
          <w:b/>
          <w:bCs/>
        </w:rPr>
        <w:t>valor p (</w:t>
      </w:r>
      <w:proofErr w:type="spellStart"/>
      <w:r w:rsidRPr="000B61A7">
        <w:rPr>
          <w:b/>
          <w:bCs/>
        </w:rPr>
        <w:t>two-tail</w:t>
      </w:r>
      <w:proofErr w:type="spellEnd"/>
      <w:r w:rsidRPr="000B61A7">
        <w:rPr>
          <w:b/>
          <w:bCs/>
        </w:rPr>
        <w:t xml:space="preserve"> p-</w:t>
      </w:r>
      <w:proofErr w:type="spellStart"/>
      <w:r w:rsidRPr="000B61A7">
        <w:rPr>
          <w:b/>
          <w:bCs/>
        </w:rPr>
        <w:t>value</w:t>
      </w:r>
      <w:proofErr w:type="spellEnd"/>
      <w:r w:rsidRPr="000B61A7">
        <w:rPr>
          <w:b/>
          <w:bCs/>
        </w:rPr>
        <w:t>)</w:t>
      </w:r>
      <w:r w:rsidRPr="000B61A7">
        <w:t>, que permite determinar si existen diferencias estadísticamente significativas en los tiempos de respuesta del sistema antes y después de los cambios.</w:t>
      </w:r>
    </w:p>
    <w:p w14:paraId="1D6E3B22" w14:textId="77777777" w:rsidR="000B61A7" w:rsidRPr="000B61A7" w:rsidRDefault="000B61A7" w:rsidP="000B61A7"/>
    <w:p w14:paraId="1428B623" w14:textId="77777777" w:rsidR="000B61A7" w:rsidRPr="000B61A7" w:rsidRDefault="000B61A7" w:rsidP="000B61A7">
      <w:r w:rsidRPr="000B61A7">
        <w:t xml:space="preserve">En definitiva, este informe tiene como objetivo </w:t>
      </w:r>
      <w:r w:rsidRPr="000B61A7">
        <w:rPr>
          <w:b/>
          <w:bCs/>
        </w:rPr>
        <w:t>evaluar la eficiencia, seguridad e impacto de las modificaciones realizadas</w:t>
      </w:r>
      <w:r w:rsidRPr="000B61A7">
        <w:t>, proporcionando conclusiones fundamentadas basadas en un análisis estadístico riguroso.</w:t>
      </w:r>
    </w:p>
    <w:p w14:paraId="55B91E00" w14:textId="77777777" w:rsidR="00EF70DB" w:rsidRDefault="00EF70DB" w:rsidP="004E2DEB"/>
    <w:p w14:paraId="33F0DCBE" w14:textId="77777777" w:rsidR="00EF70DB" w:rsidRDefault="00EF70DB" w:rsidP="004E2DEB"/>
    <w:p w14:paraId="57FCCBF1" w14:textId="77777777" w:rsidR="00EF70DB" w:rsidRDefault="00EF70DB" w:rsidP="004E2DEB"/>
    <w:p w14:paraId="6E59DB72" w14:textId="77777777" w:rsidR="00EF70DB" w:rsidRDefault="00EF70DB" w:rsidP="004E2DEB"/>
    <w:p w14:paraId="480B0595" w14:textId="77777777" w:rsidR="00EF70DB" w:rsidRDefault="00EF70DB" w:rsidP="004E2DEB"/>
    <w:p w14:paraId="1E5E1D80" w14:textId="77777777" w:rsidR="00EF70DB" w:rsidRDefault="00EF70DB" w:rsidP="004E2DEB"/>
    <w:p w14:paraId="2A074D23" w14:textId="77777777" w:rsidR="00EF70DB" w:rsidRDefault="00EF70DB" w:rsidP="004E2DEB"/>
    <w:p w14:paraId="7491C082" w14:textId="77777777" w:rsidR="00EF70DB" w:rsidRDefault="00EF70DB" w:rsidP="004E2DEB"/>
    <w:p w14:paraId="086B298E" w14:textId="77777777" w:rsidR="00EF70DB" w:rsidRDefault="00EF70DB" w:rsidP="004E2DEB"/>
    <w:p w14:paraId="088250FB" w14:textId="77777777" w:rsidR="00A244ED" w:rsidRDefault="00A244ED" w:rsidP="004E2DEB"/>
    <w:p w14:paraId="0996AF16" w14:textId="77777777" w:rsidR="00A244ED" w:rsidRDefault="00A244ED" w:rsidP="004E2DEB"/>
    <w:p w14:paraId="25B86960" w14:textId="77777777" w:rsidR="00A244ED" w:rsidRDefault="00A244ED" w:rsidP="004E2DEB"/>
    <w:p w14:paraId="13B2BB4D" w14:textId="77777777" w:rsidR="00A244ED" w:rsidRDefault="00A244ED" w:rsidP="004E2DEB"/>
    <w:p w14:paraId="7DEAB799" w14:textId="77777777" w:rsidR="00A244ED" w:rsidRDefault="00A244ED" w:rsidP="004E2DEB"/>
    <w:p w14:paraId="7CBC2DE6" w14:textId="77777777" w:rsidR="00A244ED" w:rsidRDefault="00A244ED" w:rsidP="004E2DEB"/>
    <w:p w14:paraId="77E20A99" w14:textId="77777777" w:rsidR="00A244ED" w:rsidRDefault="00A244ED" w:rsidP="004E2DEB"/>
    <w:p w14:paraId="40343287" w14:textId="77777777" w:rsidR="00A244ED" w:rsidRDefault="00A244ED" w:rsidP="004E2DEB"/>
    <w:p w14:paraId="1FD0CD1C" w14:textId="77777777" w:rsidR="00A244ED" w:rsidRDefault="00A244ED" w:rsidP="004E2DEB"/>
    <w:p w14:paraId="0C1D039A" w14:textId="77777777" w:rsidR="00A244ED" w:rsidRDefault="00A244ED" w:rsidP="004E2DEB"/>
    <w:p w14:paraId="746AA6F6" w14:textId="77777777" w:rsidR="00A244ED" w:rsidRDefault="00A244ED" w:rsidP="004E2DEB"/>
    <w:p w14:paraId="785DCFC8" w14:textId="77777777" w:rsidR="00EF70DB" w:rsidRPr="00AD3652" w:rsidRDefault="00EF70DB"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3A8716FF" w14:textId="77777777" w:rsidTr="00674DAA">
        <w:tc>
          <w:tcPr>
            <w:tcW w:w="9350" w:type="dxa"/>
          </w:tcPr>
          <w:p w14:paraId="6B51C1DC" w14:textId="03A440DC" w:rsidR="004E2DE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16" w:name="_Toc199174961"/>
            <w:bookmarkStart w:id="17" w:name="_Toc199176359"/>
            <w:r>
              <w:rPr>
                <w:rStyle w:val="Heading1Char"/>
                <w:rFonts w:asciiTheme="minorHAnsi" w:hAnsiTheme="minorHAnsi"/>
                <w:caps/>
                <w:noProof w:val="0"/>
                <w:color w:val="325F63" w:themeColor="accent3" w:themeShade="80"/>
                <w:spacing w:val="20"/>
                <w:kern w:val="22"/>
                <w:sz w:val="32"/>
                <w:szCs w:val="24"/>
              </w:rPr>
              <w:t>T</w:t>
            </w:r>
            <w:r>
              <w:rPr>
                <w:rStyle w:val="Heading1Char"/>
                <w:caps/>
                <w:color w:val="325F63" w:themeColor="accent3" w:themeShade="80"/>
                <w:spacing w:val="20"/>
                <w:kern w:val="22"/>
                <w:sz w:val="32"/>
                <w:szCs w:val="24"/>
              </w:rPr>
              <w:t>ABLA DE REVISIONES</w:t>
            </w:r>
            <w:bookmarkEnd w:id="16"/>
            <w:bookmarkEnd w:id="17"/>
          </w:p>
        </w:tc>
      </w:tr>
    </w:tbl>
    <w:p w14:paraId="6B8A1B10" w14:textId="77777777" w:rsidR="00906393" w:rsidRPr="00AD3652" w:rsidRDefault="00906393" w:rsidP="004E2DEB"/>
    <w:tbl>
      <w:tblPr>
        <w:tblStyle w:val="Estilo3"/>
        <w:tblW w:w="5000" w:type="pct"/>
        <w:tblLayout w:type="fixed"/>
        <w:tblLook w:val="04A0" w:firstRow="1" w:lastRow="0" w:firstColumn="1" w:lastColumn="0" w:noHBand="0" w:noVBand="1"/>
        <w:tblDescription w:val="Tabla de ajuste del plan"/>
      </w:tblPr>
      <w:tblGrid>
        <w:gridCol w:w="989"/>
        <w:gridCol w:w="1846"/>
        <w:gridCol w:w="6191"/>
      </w:tblGrid>
      <w:tr w:rsidR="00A45ABF" w:rsidRPr="00AD3652" w14:paraId="1BD735CB" w14:textId="4F5A4E3E" w:rsidTr="002C1364">
        <w:tc>
          <w:tcPr>
            <w:tcW w:w="989" w:type="dxa"/>
          </w:tcPr>
          <w:p w14:paraId="2C3D1A44" w14:textId="127ED2B5" w:rsidR="00A45ABF" w:rsidRPr="00AD3652" w:rsidRDefault="00A45ABF" w:rsidP="00FB07B4">
            <w:r>
              <w:t>Versión</w:t>
            </w:r>
          </w:p>
        </w:tc>
        <w:tc>
          <w:tcPr>
            <w:tcW w:w="1846" w:type="dxa"/>
          </w:tcPr>
          <w:p w14:paraId="43CCBF4A" w14:textId="03EB5ACA" w:rsidR="00A45ABF" w:rsidRDefault="00A45ABF" w:rsidP="00FB07B4">
            <w:r>
              <w:t>Fecha</w:t>
            </w:r>
          </w:p>
        </w:tc>
        <w:tc>
          <w:tcPr>
            <w:tcW w:w="6191" w:type="dxa"/>
          </w:tcPr>
          <w:p w14:paraId="41812C2B" w14:textId="36CCCA97" w:rsidR="00A45ABF" w:rsidRDefault="002C1364" w:rsidP="00FB07B4">
            <w:r>
              <w:t>Descripción</w:t>
            </w:r>
          </w:p>
        </w:tc>
      </w:tr>
      <w:tr w:rsidR="000B61A7" w:rsidRPr="00AD3652" w14:paraId="68535AD8" w14:textId="68C9DEA2" w:rsidTr="002C1364">
        <w:tc>
          <w:tcPr>
            <w:tcW w:w="989" w:type="dxa"/>
          </w:tcPr>
          <w:p w14:paraId="2A376013" w14:textId="7308572F" w:rsidR="000B61A7" w:rsidRPr="00AD3652" w:rsidRDefault="000B61A7" w:rsidP="000B61A7">
            <w:pPr>
              <w:pStyle w:val="ListNumber"/>
              <w:numPr>
                <w:ilvl w:val="0"/>
                <w:numId w:val="0"/>
              </w:numPr>
              <w:ind w:left="360" w:hanging="288"/>
              <w:jc w:val="center"/>
            </w:pPr>
            <w:r>
              <w:t>1.0</w:t>
            </w:r>
          </w:p>
        </w:tc>
        <w:tc>
          <w:tcPr>
            <w:tcW w:w="1846" w:type="dxa"/>
          </w:tcPr>
          <w:p w14:paraId="63545380" w14:textId="25B289B4" w:rsidR="000B61A7" w:rsidRPr="00AD3652" w:rsidRDefault="000B61A7" w:rsidP="000B61A7">
            <w:pPr>
              <w:pStyle w:val="ListNumber"/>
              <w:numPr>
                <w:ilvl w:val="0"/>
                <w:numId w:val="0"/>
              </w:numPr>
              <w:ind w:left="360"/>
            </w:pPr>
            <w:r>
              <w:rPr>
                <w:lang w:bidi="es-ES"/>
              </w:rPr>
              <w:t>26/05/2025</w:t>
            </w:r>
            <w:r w:rsidRPr="00AD3652">
              <w:rPr>
                <w:lang w:bidi="es-ES"/>
              </w:rPr>
              <w:br/>
            </w:r>
          </w:p>
        </w:tc>
        <w:tc>
          <w:tcPr>
            <w:tcW w:w="6191" w:type="dxa"/>
          </w:tcPr>
          <w:p w14:paraId="6DEDEE41" w14:textId="00462BB7" w:rsidR="000B61A7" w:rsidRPr="00AD3652" w:rsidRDefault="000B61A7" w:rsidP="000B61A7">
            <w:pPr>
              <w:pStyle w:val="ListNumber"/>
              <w:numPr>
                <w:ilvl w:val="0"/>
                <w:numId w:val="0"/>
              </w:numPr>
              <w:ind w:left="322"/>
            </w:pPr>
            <w:r>
              <w:t xml:space="preserve">Versión Inicial. Estructura del documento y </w:t>
            </w:r>
            <w:proofErr w:type="spellStart"/>
            <w:r>
              <w:t>Testing</w:t>
            </w:r>
            <w:proofErr w:type="spellEnd"/>
            <w:r>
              <w:t xml:space="preserve"> </w:t>
            </w:r>
            <w:proofErr w:type="spellStart"/>
            <w:r>
              <w:t>Report</w:t>
            </w:r>
            <w:proofErr w:type="spellEnd"/>
          </w:p>
        </w:tc>
      </w:tr>
      <w:tr w:rsidR="000B61A7" w:rsidRPr="00AD3652" w14:paraId="5E0F6AEB" w14:textId="77777777" w:rsidTr="002C1364">
        <w:tc>
          <w:tcPr>
            <w:tcW w:w="989" w:type="dxa"/>
          </w:tcPr>
          <w:p w14:paraId="3E7C8A87" w14:textId="2205AA1A" w:rsidR="000B61A7" w:rsidRDefault="000B61A7" w:rsidP="000B61A7">
            <w:pPr>
              <w:pStyle w:val="ListNumber"/>
              <w:numPr>
                <w:ilvl w:val="0"/>
                <w:numId w:val="0"/>
              </w:numPr>
              <w:ind w:left="360" w:hanging="288"/>
              <w:jc w:val="center"/>
            </w:pPr>
            <w:r>
              <w:t>2.</w:t>
            </w:r>
            <w:r>
              <w:t>0</w:t>
            </w:r>
          </w:p>
        </w:tc>
        <w:tc>
          <w:tcPr>
            <w:tcW w:w="1846" w:type="dxa"/>
          </w:tcPr>
          <w:p w14:paraId="4ADB2EFA" w14:textId="5D92FAAC" w:rsidR="000B61A7" w:rsidRDefault="000B61A7" w:rsidP="000B61A7">
            <w:pPr>
              <w:pStyle w:val="ListNumber"/>
              <w:numPr>
                <w:ilvl w:val="0"/>
                <w:numId w:val="0"/>
              </w:numPr>
              <w:ind w:left="360"/>
            </w:pPr>
            <w:r>
              <w:t>01/0</w:t>
            </w:r>
            <w:r w:rsidR="004B5529">
              <w:t>7</w:t>
            </w:r>
            <w:r>
              <w:t>/2025</w:t>
            </w:r>
          </w:p>
        </w:tc>
        <w:tc>
          <w:tcPr>
            <w:tcW w:w="6191" w:type="dxa"/>
          </w:tcPr>
          <w:p w14:paraId="55A60B61" w14:textId="56FAA27B" w:rsidR="000B61A7" w:rsidRDefault="000B61A7" w:rsidP="000B61A7">
            <w:pPr>
              <w:pStyle w:val="ListNumber"/>
              <w:numPr>
                <w:ilvl w:val="0"/>
                <w:numId w:val="0"/>
              </w:numPr>
              <w:ind w:left="322"/>
            </w:pPr>
            <w:r w:rsidRPr="00290C87">
              <w:t>Corrección conforme a lo ya modificado en la convocatoria anterior</w:t>
            </w:r>
          </w:p>
        </w:tc>
      </w:tr>
    </w:tbl>
    <w:p w14:paraId="77DE4344" w14:textId="77777777" w:rsidR="004E2DEB" w:rsidRDefault="004E2DEB" w:rsidP="004E2DEB"/>
    <w:p w14:paraId="24CBF424" w14:textId="77777777" w:rsidR="00EF70DB" w:rsidRDefault="00EF70DB" w:rsidP="004E2DEB"/>
    <w:p w14:paraId="24D31684" w14:textId="77777777" w:rsidR="00EF70DB" w:rsidRDefault="00EF70DB" w:rsidP="004E2DEB"/>
    <w:p w14:paraId="776A917C" w14:textId="77777777" w:rsidR="00EF70DB" w:rsidRDefault="00EF70DB" w:rsidP="004E2DEB"/>
    <w:p w14:paraId="455D97E0" w14:textId="77777777" w:rsidR="00EF70DB" w:rsidRDefault="00EF70DB" w:rsidP="004E2DEB"/>
    <w:p w14:paraId="1665E22E" w14:textId="77777777" w:rsidR="00EF70DB" w:rsidRDefault="00EF70DB" w:rsidP="004E2DEB"/>
    <w:p w14:paraId="49E79B94" w14:textId="77777777" w:rsidR="00EF70DB" w:rsidRDefault="00EF70DB" w:rsidP="004E2DEB"/>
    <w:p w14:paraId="524C3432" w14:textId="77777777" w:rsidR="00EF70DB" w:rsidRDefault="00EF70DB" w:rsidP="004E2DEB"/>
    <w:p w14:paraId="2574449C" w14:textId="77777777" w:rsidR="00EF70DB" w:rsidRDefault="00EF70DB" w:rsidP="004E2DEB"/>
    <w:p w14:paraId="195D664F" w14:textId="77777777" w:rsidR="00A244ED" w:rsidRDefault="00A244ED" w:rsidP="004E2DEB"/>
    <w:p w14:paraId="12B7AA05" w14:textId="77777777" w:rsidR="00A244ED" w:rsidRDefault="00A244ED" w:rsidP="004E2DEB"/>
    <w:p w14:paraId="0F250B86" w14:textId="77777777" w:rsidR="00A244ED" w:rsidRDefault="00A244ED" w:rsidP="004E2DEB"/>
    <w:p w14:paraId="47CE84F5" w14:textId="77777777" w:rsidR="00A244ED" w:rsidRDefault="00A244ED" w:rsidP="004E2DEB"/>
    <w:p w14:paraId="2F194242" w14:textId="77777777" w:rsidR="00A244ED" w:rsidRDefault="00A244ED" w:rsidP="004E2DEB"/>
    <w:p w14:paraId="3025A8F2" w14:textId="77777777" w:rsidR="00A244ED" w:rsidRDefault="00A244ED" w:rsidP="004E2DEB"/>
    <w:p w14:paraId="3686CA34" w14:textId="77777777" w:rsidR="00A244ED" w:rsidRDefault="00A244ED" w:rsidP="004E2DEB"/>
    <w:p w14:paraId="09985563" w14:textId="77777777" w:rsidR="00A244ED" w:rsidRDefault="00A244ED" w:rsidP="004E2DEB"/>
    <w:p w14:paraId="755A3C83" w14:textId="77777777" w:rsidR="00A244ED" w:rsidRDefault="00A244ED" w:rsidP="004E2DEB"/>
    <w:p w14:paraId="5319A19D" w14:textId="77777777" w:rsidR="00A244ED" w:rsidRDefault="00A244ED" w:rsidP="004E2DEB"/>
    <w:p w14:paraId="29FA7105" w14:textId="77777777" w:rsidR="00A244ED" w:rsidRDefault="00A244ED" w:rsidP="004E2DEB"/>
    <w:p w14:paraId="1B330B5B" w14:textId="77777777" w:rsidR="00A244ED" w:rsidRDefault="00A244ED" w:rsidP="004E2DEB"/>
    <w:p w14:paraId="1E3B7CD4" w14:textId="77777777" w:rsidR="00A244ED" w:rsidRDefault="00A244ED" w:rsidP="004E2DEB"/>
    <w:p w14:paraId="4193ADB6" w14:textId="77777777" w:rsidR="00A244ED" w:rsidRDefault="00A244ED" w:rsidP="004E2DEB"/>
    <w:p w14:paraId="01D17A49" w14:textId="77777777" w:rsidR="00A244ED" w:rsidRDefault="00A244ED" w:rsidP="004E2DEB"/>
    <w:p w14:paraId="57E2B6E7" w14:textId="77777777" w:rsidR="00212BFA" w:rsidRDefault="00212BFA" w:rsidP="004E2DEB"/>
    <w:p w14:paraId="3248C6F6" w14:textId="77777777" w:rsidR="00212BFA" w:rsidRDefault="00212BFA" w:rsidP="004E2DEB"/>
    <w:p w14:paraId="49B4558D" w14:textId="77777777" w:rsidR="00212BFA" w:rsidRDefault="00212BFA" w:rsidP="004E2DEB"/>
    <w:p w14:paraId="6D8868EA" w14:textId="77777777" w:rsidR="00212BFA" w:rsidRDefault="00212BFA" w:rsidP="004E2DEB"/>
    <w:p w14:paraId="05FAE29C" w14:textId="57E8F447" w:rsidR="002C1364" w:rsidRDefault="002C1364"/>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17453A85" w14:textId="315AC682" w:rsidTr="00EF70DB">
        <w:tc>
          <w:tcPr>
            <w:tcW w:w="4298" w:type="dxa"/>
          </w:tcPr>
          <w:p w14:paraId="24C79253" w14:textId="138C3C88" w:rsidR="00EF70D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18" w:name="_Toc199174962"/>
            <w:bookmarkStart w:id="19" w:name="_Toc199176360"/>
            <w:r>
              <w:rPr>
                <w:rStyle w:val="Heading1Char"/>
                <w:rFonts w:asciiTheme="minorHAnsi" w:hAnsiTheme="minorHAnsi"/>
                <w:caps/>
                <w:noProof w:val="0"/>
                <w:color w:val="325F63" w:themeColor="accent3" w:themeShade="80"/>
                <w:spacing w:val="20"/>
                <w:kern w:val="22"/>
                <w:sz w:val="32"/>
                <w:szCs w:val="24"/>
              </w:rPr>
              <w:lastRenderedPageBreak/>
              <w:t>I</w:t>
            </w:r>
            <w:r>
              <w:rPr>
                <w:rStyle w:val="Heading1Char"/>
                <w:caps/>
                <w:color w:val="325F63" w:themeColor="accent3" w:themeShade="80"/>
                <w:spacing w:val="20"/>
                <w:kern w:val="22"/>
                <w:sz w:val="32"/>
                <w:szCs w:val="24"/>
              </w:rPr>
              <w:t>NTRODUCCIÓN</w:t>
            </w:r>
            <w:bookmarkEnd w:id="18"/>
            <w:bookmarkEnd w:id="19"/>
          </w:p>
        </w:tc>
        <w:tc>
          <w:tcPr>
            <w:tcW w:w="2364" w:type="dxa"/>
          </w:tcPr>
          <w:p w14:paraId="7823FEB6"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027E259F"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r>
      <w:bookmarkEnd w:id="7"/>
    </w:tbl>
    <w:p w14:paraId="5BA0AF7F" w14:textId="77777777" w:rsidR="00B947B6" w:rsidRDefault="00B947B6"/>
    <w:p w14:paraId="1A3FD5A5" w14:textId="3E271CA1" w:rsidR="000B61A7" w:rsidRDefault="000B61A7" w:rsidP="000B61A7">
      <w:pPr>
        <w:jc w:val="both"/>
      </w:pPr>
      <w:r w:rsidRPr="000B61A7">
        <w:t xml:space="preserve">Este documento constituye el </w:t>
      </w:r>
      <w:r w:rsidRPr="000B61A7">
        <w:rPr>
          <w:b/>
          <w:bCs/>
        </w:rPr>
        <w:t>informe de validación y análisis</w:t>
      </w:r>
      <w:r w:rsidRPr="000B61A7">
        <w:t xml:space="preserve"> correspondiente al </w:t>
      </w:r>
      <w:r w:rsidRPr="000B61A7">
        <w:rPr>
          <w:b/>
          <w:bCs/>
        </w:rPr>
        <w:t>Estudiante 4</w:t>
      </w:r>
      <w:r w:rsidRPr="000B61A7">
        <w:t xml:space="preserve"> del grupo </w:t>
      </w:r>
      <w:r w:rsidRPr="000B61A7">
        <w:rPr>
          <w:b/>
          <w:bCs/>
        </w:rPr>
        <w:t>C</w:t>
      </w:r>
      <w:r>
        <w:rPr>
          <w:b/>
          <w:bCs/>
        </w:rPr>
        <w:t>2</w:t>
      </w:r>
      <w:r w:rsidRPr="000B61A7">
        <w:rPr>
          <w:b/>
          <w:bCs/>
        </w:rPr>
        <w:t>.064</w:t>
      </w:r>
      <w:r w:rsidRPr="000B61A7">
        <w:t xml:space="preserve">, en el marco del proyecto </w:t>
      </w:r>
      <w:r w:rsidRPr="000B61A7">
        <w:rPr>
          <w:b/>
          <w:bCs/>
        </w:rPr>
        <w:t>ACME-ANS</w:t>
      </w:r>
      <w:r w:rsidRPr="000B61A7">
        <w:t xml:space="preserve">. Se redacta como parte del cumplimiento del </w:t>
      </w:r>
      <w:r w:rsidRPr="000B61A7">
        <w:rPr>
          <w:b/>
          <w:bCs/>
        </w:rPr>
        <w:t>Requisito 14</w:t>
      </w:r>
      <w:r w:rsidRPr="000B61A7">
        <w:t xml:space="preserve">, el cual exige una documentación completa y rigurosa de las </w:t>
      </w:r>
      <w:r w:rsidRPr="000B61A7">
        <w:rPr>
          <w:b/>
          <w:bCs/>
        </w:rPr>
        <w:t>pruebas funcionales y de rendimiento</w:t>
      </w:r>
      <w:r w:rsidRPr="000B61A7">
        <w:t xml:space="preserve"> aplicadas sobre los </w:t>
      </w:r>
      <w:r w:rsidRPr="000B61A7">
        <w:rPr>
          <w:b/>
          <w:bCs/>
        </w:rPr>
        <w:t>Requisitos 8 y 9</w:t>
      </w:r>
      <w:r w:rsidRPr="000B61A7">
        <w:t>, también asignados al mismo estudiante.</w:t>
      </w:r>
    </w:p>
    <w:p w14:paraId="07041448" w14:textId="77777777" w:rsidR="000B61A7" w:rsidRPr="000B61A7" w:rsidRDefault="000B61A7" w:rsidP="000B61A7">
      <w:pPr>
        <w:jc w:val="both"/>
      </w:pPr>
    </w:p>
    <w:p w14:paraId="1DF3EAF8" w14:textId="77777777" w:rsidR="000B61A7" w:rsidRPr="000B61A7" w:rsidRDefault="000B61A7" w:rsidP="000B61A7">
      <w:pPr>
        <w:jc w:val="both"/>
      </w:pPr>
      <w:r w:rsidRPr="000B61A7">
        <w:t xml:space="preserve">El objetivo principal de este informe es </w:t>
      </w:r>
      <w:r w:rsidRPr="000B61A7">
        <w:rPr>
          <w:b/>
          <w:bCs/>
        </w:rPr>
        <w:t>verificar la calidad, funcionalidad y eficiencia</w:t>
      </w:r>
      <w:r w:rsidRPr="000B61A7">
        <w:t xml:space="preserve"> de las funcionalidades implementadas, asegurando que cumplen con los requisitos especificados. Para ello, se han desarrollado dos grandes bloques de pruebas:</w:t>
      </w:r>
    </w:p>
    <w:p w14:paraId="3189DF45" w14:textId="77777777" w:rsidR="000B61A7" w:rsidRDefault="000B61A7" w:rsidP="000B61A7">
      <w:pPr>
        <w:numPr>
          <w:ilvl w:val="0"/>
          <w:numId w:val="23"/>
        </w:numPr>
        <w:jc w:val="both"/>
      </w:pPr>
      <w:r w:rsidRPr="000B61A7">
        <w:rPr>
          <w:b/>
          <w:bCs/>
        </w:rPr>
        <w:t>Pruebas funcionales</w:t>
      </w:r>
      <w:r w:rsidRPr="000B61A7">
        <w:t xml:space="preserve">: Se diseñaron casos que abarcan escenarios </w:t>
      </w:r>
      <w:r w:rsidRPr="000B61A7">
        <w:rPr>
          <w:b/>
          <w:bCs/>
        </w:rPr>
        <w:t>positivos, negativos y de tipo hacking</w:t>
      </w:r>
      <w:r w:rsidRPr="000B61A7">
        <w:t xml:space="preserve">, con el fin de validar tanto el comportamiento esperado del sistema como su </w:t>
      </w:r>
      <w:r w:rsidRPr="000B61A7">
        <w:rPr>
          <w:b/>
          <w:bCs/>
        </w:rPr>
        <w:t>resiliencia ante entradas maliciosas</w:t>
      </w:r>
      <w:r w:rsidRPr="000B61A7">
        <w:t>.</w:t>
      </w:r>
    </w:p>
    <w:p w14:paraId="0707BF0B" w14:textId="77777777" w:rsidR="000B61A7" w:rsidRPr="000B61A7" w:rsidRDefault="000B61A7" w:rsidP="000B61A7">
      <w:pPr>
        <w:ind w:left="720"/>
        <w:jc w:val="both"/>
      </w:pPr>
    </w:p>
    <w:p w14:paraId="1147363B" w14:textId="77777777" w:rsidR="000B61A7" w:rsidRDefault="000B61A7" w:rsidP="000B61A7">
      <w:pPr>
        <w:numPr>
          <w:ilvl w:val="0"/>
          <w:numId w:val="23"/>
        </w:numPr>
        <w:jc w:val="both"/>
      </w:pPr>
      <w:r w:rsidRPr="000B61A7">
        <w:rPr>
          <w:b/>
          <w:bCs/>
        </w:rPr>
        <w:t>Pruebas de rendimiento</w:t>
      </w:r>
      <w:r w:rsidRPr="000B61A7">
        <w:t xml:space="preserve">: Se midieron y analizaron los </w:t>
      </w:r>
      <w:r w:rsidRPr="000B61A7">
        <w:rPr>
          <w:b/>
          <w:bCs/>
        </w:rPr>
        <w:t>tiempos de respuesta</w:t>
      </w:r>
      <w:r w:rsidRPr="000B61A7">
        <w:t xml:space="preserve"> antes y después de aplicar refactorizaciones, utilizando métricas estadísticas como el </w:t>
      </w:r>
      <w:r w:rsidRPr="000B61A7">
        <w:rPr>
          <w:b/>
          <w:bCs/>
        </w:rPr>
        <w:t>valor p (</w:t>
      </w:r>
      <w:proofErr w:type="spellStart"/>
      <w:r w:rsidRPr="000B61A7">
        <w:rPr>
          <w:b/>
          <w:bCs/>
        </w:rPr>
        <w:t>two-tail</w:t>
      </w:r>
      <w:proofErr w:type="spellEnd"/>
      <w:r w:rsidRPr="000B61A7">
        <w:rPr>
          <w:b/>
          <w:bCs/>
        </w:rPr>
        <w:t xml:space="preserve"> p-</w:t>
      </w:r>
      <w:proofErr w:type="spellStart"/>
      <w:r w:rsidRPr="000B61A7">
        <w:rPr>
          <w:b/>
          <w:bCs/>
        </w:rPr>
        <w:t>value</w:t>
      </w:r>
      <w:proofErr w:type="spellEnd"/>
      <w:r w:rsidRPr="000B61A7">
        <w:rPr>
          <w:b/>
          <w:bCs/>
        </w:rPr>
        <w:t>)</w:t>
      </w:r>
      <w:r w:rsidRPr="000B61A7">
        <w:t xml:space="preserve"> y aplicando un </w:t>
      </w:r>
      <w:r w:rsidRPr="000B61A7">
        <w:rPr>
          <w:b/>
          <w:bCs/>
        </w:rPr>
        <w:t>nivel de confianza del 95%</w:t>
      </w:r>
      <w:r w:rsidRPr="000B61A7">
        <w:t>.</w:t>
      </w:r>
    </w:p>
    <w:p w14:paraId="5E086E7B" w14:textId="77777777" w:rsidR="000B61A7" w:rsidRPr="000B61A7" w:rsidRDefault="000B61A7" w:rsidP="000B61A7">
      <w:pPr>
        <w:ind w:left="720"/>
        <w:jc w:val="both"/>
      </w:pPr>
    </w:p>
    <w:p w14:paraId="73F838F1" w14:textId="77777777" w:rsidR="000B61A7" w:rsidRDefault="000B61A7" w:rsidP="000B61A7">
      <w:pPr>
        <w:jc w:val="both"/>
      </w:pPr>
      <w:r w:rsidRPr="000B61A7">
        <w:t xml:space="preserve">Estas pruebas se han llevado a cabo siguiendo una </w:t>
      </w:r>
      <w:r w:rsidRPr="000B61A7">
        <w:rPr>
          <w:b/>
          <w:bCs/>
        </w:rPr>
        <w:t>planificación sistemática</w:t>
      </w:r>
      <w:r w:rsidRPr="000B61A7">
        <w:t xml:space="preserve">, utilizando el entorno de desarrollo </w:t>
      </w:r>
      <w:r w:rsidRPr="000B61A7">
        <w:rPr>
          <w:b/>
          <w:bCs/>
        </w:rPr>
        <w:t>Eclipse</w:t>
      </w:r>
      <w:r w:rsidRPr="000B61A7">
        <w:t xml:space="preserve"> y la infraestructura del repositorio compartido por el grupo. Además, se ha procurado garantizar la </w:t>
      </w:r>
      <w:r w:rsidRPr="000B61A7">
        <w:rPr>
          <w:b/>
          <w:bCs/>
        </w:rPr>
        <w:t>trazabilidad y validez técnica</w:t>
      </w:r>
      <w:r w:rsidRPr="000B61A7">
        <w:t xml:space="preserve"> mediante referencias cruzadas con validaciones del profesorado y discusiones en los foros de la asignatura.</w:t>
      </w:r>
    </w:p>
    <w:p w14:paraId="4D448F68" w14:textId="77777777" w:rsidR="000B61A7" w:rsidRPr="000B61A7" w:rsidRDefault="000B61A7" w:rsidP="000B61A7">
      <w:pPr>
        <w:jc w:val="both"/>
      </w:pPr>
    </w:p>
    <w:p w14:paraId="14AD68A5" w14:textId="77777777" w:rsidR="000B61A7" w:rsidRDefault="000B61A7" w:rsidP="000B61A7">
      <w:pPr>
        <w:jc w:val="both"/>
      </w:pPr>
      <w:r w:rsidRPr="000B61A7">
        <w:t xml:space="preserve">En las primeras secciones del documento se describen en detalle los </w:t>
      </w:r>
      <w:r w:rsidRPr="000B61A7">
        <w:rPr>
          <w:b/>
          <w:bCs/>
        </w:rPr>
        <w:t>casos de prueba</w:t>
      </w:r>
      <w:r w:rsidRPr="000B61A7">
        <w:t xml:space="preserve">, junto con sus objetivos, datos de entrada, resultados esperados y su capacidad para detectar errores en el código. También se aportan </w:t>
      </w:r>
      <w:r w:rsidRPr="000B61A7">
        <w:rPr>
          <w:b/>
          <w:bCs/>
        </w:rPr>
        <w:t>capturas de cobertura de pruebas</w:t>
      </w:r>
      <w:r w:rsidRPr="000B61A7">
        <w:t>, que permiten visualizar el alcance de las validaciones realizadas.</w:t>
      </w:r>
    </w:p>
    <w:p w14:paraId="26E4393A" w14:textId="77777777" w:rsidR="000B61A7" w:rsidRPr="000B61A7" w:rsidRDefault="000B61A7" w:rsidP="000B61A7">
      <w:pPr>
        <w:jc w:val="both"/>
      </w:pPr>
    </w:p>
    <w:p w14:paraId="5B94356A" w14:textId="77777777" w:rsidR="000B61A7" w:rsidRDefault="000B61A7" w:rsidP="000B61A7">
      <w:pPr>
        <w:jc w:val="both"/>
      </w:pPr>
      <w:r w:rsidRPr="000B61A7">
        <w:t xml:space="preserve">Posteriormente, se presentan de forma estructurada </w:t>
      </w:r>
      <w:r w:rsidRPr="000B61A7">
        <w:rPr>
          <w:b/>
          <w:bCs/>
        </w:rPr>
        <w:t>tablas y gráficos comparativos</w:t>
      </w:r>
      <w:r w:rsidRPr="000B61A7">
        <w:t xml:space="preserve"> que muestran el rendimiento del sistema </w:t>
      </w:r>
      <w:r w:rsidRPr="000B61A7">
        <w:rPr>
          <w:b/>
          <w:bCs/>
        </w:rPr>
        <w:t>antes y después de aplicar los cambios (</w:t>
      </w:r>
      <w:proofErr w:type="spellStart"/>
      <w:r w:rsidRPr="000B61A7">
        <w:rPr>
          <w:b/>
          <w:bCs/>
        </w:rPr>
        <w:t>Before</w:t>
      </w:r>
      <w:proofErr w:type="spellEnd"/>
      <w:r w:rsidRPr="000B61A7">
        <w:rPr>
          <w:b/>
          <w:bCs/>
        </w:rPr>
        <w:t>/After)</w:t>
      </w:r>
      <w:r w:rsidRPr="000B61A7">
        <w:t xml:space="preserve">. Los datos han sido obtenidos mediante registros generados con herramientas de trazabilidad </w:t>
      </w:r>
      <w:proofErr w:type="gramStart"/>
      <w:r w:rsidRPr="000B61A7">
        <w:t>(.trace</w:t>
      </w:r>
      <w:proofErr w:type="gramEnd"/>
      <w:r w:rsidRPr="000B61A7">
        <w:t>), hojas de cálculo Excel y recursos de análisis adicionales.</w:t>
      </w:r>
    </w:p>
    <w:p w14:paraId="31CD6A71" w14:textId="77777777" w:rsidR="000B61A7" w:rsidRPr="000B61A7" w:rsidRDefault="000B61A7" w:rsidP="000B61A7">
      <w:pPr>
        <w:jc w:val="both"/>
      </w:pPr>
    </w:p>
    <w:p w14:paraId="5FD21B8B" w14:textId="77777777" w:rsidR="000B61A7" w:rsidRPr="000B61A7" w:rsidRDefault="000B61A7" w:rsidP="000B61A7">
      <w:pPr>
        <w:jc w:val="both"/>
      </w:pPr>
      <w:r w:rsidRPr="000B61A7">
        <w:t xml:space="preserve">Finalmente, se exponen las </w:t>
      </w:r>
      <w:r w:rsidRPr="000B61A7">
        <w:rPr>
          <w:b/>
          <w:bCs/>
        </w:rPr>
        <w:t>conclusiones del análisis</w:t>
      </w:r>
      <w:r w:rsidRPr="000B61A7">
        <w:t xml:space="preserve">, valorando si las modificaciones realizadas en el sistema han contribuido de forma significativa a la </w:t>
      </w:r>
      <w:r w:rsidRPr="000B61A7">
        <w:rPr>
          <w:b/>
          <w:bCs/>
        </w:rPr>
        <w:t>mejora de su rendimiento</w:t>
      </w:r>
      <w:r w:rsidRPr="000B61A7">
        <w:t>. Este juicio se basa principalmente en la interpretación de los resultados estadísticos obtenidos.</w:t>
      </w:r>
    </w:p>
    <w:p w14:paraId="6CBD0A7B" w14:textId="77777777" w:rsidR="00C53A50" w:rsidRDefault="00C53A50" w:rsidP="004F042F">
      <w:pPr>
        <w:jc w:val="both"/>
      </w:pPr>
    </w:p>
    <w:p w14:paraId="5651CC68" w14:textId="77777777" w:rsidR="00EF70DB" w:rsidRDefault="00EF70DB"/>
    <w:p w14:paraId="1B44ADA4" w14:textId="77777777" w:rsidR="00EF70DB" w:rsidRDefault="00EF70DB"/>
    <w:p w14:paraId="33D35C34" w14:textId="77777777" w:rsidR="00EF70DB" w:rsidRDefault="00EF70DB"/>
    <w:p w14:paraId="5DF194DE" w14:textId="77777777" w:rsidR="00EF70DB" w:rsidRDefault="00EF70DB"/>
    <w:p w14:paraId="5FA40048" w14:textId="77777777" w:rsidR="00EF70DB" w:rsidRDefault="00EF70DB"/>
    <w:p w14:paraId="04A8DE37" w14:textId="4F72F1BA" w:rsidR="00C53A50" w:rsidRDefault="00C53A50"/>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4F6FDBDF" w14:textId="77777777" w:rsidTr="00AB7EDA">
        <w:tc>
          <w:tcPr>
            <w:tcW w:w="4298" w:type="dxa"/>
          </w:tcPr>
          <w:p w14:paraId="52E464A5" w14:textId="2B480307" w:rsidR="00EF70D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20" w:name="_Toc199174963"/>
            <w:bookmarkStart w:id="21" w:name="_Toc199176361"/>
            <w:r>
              <w:rPr>
                <w:rStyle w:val="Heading1Char"/>
                <w:rFonts w:asciiTheme="minorHAnsi" w:hAnsiTheme="minorHAnsi"/>
                <w:caps/>
                <w:noProof w:val="0"/>
                <w:color w:val="325F63" w:themeColor="accent3" w:themeShade="80"/>
                <w:spacing w:val="20"/>
                <w:kern w:val="22"/>
                <w:sz w:val="32"/>
                <w:szCs w:val="24"/>
              </w:rPr>
              <w:lastRenderedPageBreak/>
              <w:t>C</w:t>
            </w:r>
            <w:r>
              <w:rPr>
                <w:rStyle w:val="Heading1Char"/>
                <w:caps/>
                <w:color w:val="325F63" w:themeColor="accent3" w:themeShade="80"/>
                <w:spacing w:val="20"/>
                <w:kern w:val="22"/>
                <w:sz w:val="32"/>
                <w:szCs w:val="24"/>
              </w:rPr>
              <w:t>ONTENIDO</w:t>
            </w:r>
            <w:bookmarkEnd w:id="20"/>
            <w:bookmarkEnd w:id="21"/>
          </w:p>
        </w:tc>
        <w:tc>
          <w:tcPr>
            <w:tcW w:w="2364" w:type="dxa"/>
          </w:tcPr>
          <w:p w14:paraId="1EF60288"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5ECBE728"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3D4674BF" w14:textId="77777777" w:rsidR="00EF70DB" w:rsidRDefault="00EF70DB"/>
    <w:p w14:paraId="36F31BD6" w14:textId="77777777" w:rsidR="00EF70DB" w:rsidRDefault="00EF70DB"/>
    <w:p w14:paraId="251A257B" w14:textId="5D17EB1F" w:rsidR="00EF70DB" w:rsidRDefault="004B5529" w:rsidP="00705B44">
      <w:pPr>
        <w:pStyle w:val="Subtitle"/>
      </w:pPr>
      <w:r>
        <w:t xml:space="preserve">CAPítulo 1: </w:t>
      </w:r>
      <w:r w:rsidR="005E4D7E" w:rsidRPr="005E4D7E">
        <w:t>Testing funcional</w:t>
      </w:r>
    </w:p>
    <w:p w14:paraId="2351BE1C" w14:textId="77777777" w:rsidR="005E4D7E" w:rsidRPr="005E4D7E" w:rsidRDefault="005E4D7E" w:rsidP="005E4D7E">
      <w:pPr>
        <w:rPr>
          <w:lang w:val="en-US"/>
        </w:rPr>
      </w:pPr>
    </w:p>
    <w:p w14:paraId="1F506DCE" w14:textId="57BD3338" w:rsidR="004B5529" w:rsidRDefault="004B5529" w:rsidP="004B5529">
      <w:pPr>
        <w:ind w:left="709"/>
        <w:jc w:val="both"/>
      </w:pPr>
      <w:r w:rsidRPr="004B5529">
        <w:t xml:space="preserve">En esta sección se detallan los </w:t>
      </w:r>
      <w:r w:rsidRPr="004B5529">
        <w:rPr>
          <w:b/>
          <w:bCs/>
        </w:rPr>
        <w:t>casos de prueba ejecutados</w:t>
      </w:r>
      <w:r w:rsidRPr="004B5529">
        <w:t xml:space="preserve"> para verificar el correcto funcionamiento, la seguridad y la robustez de las operaciones relacionadas con las entidades </w:t>
      </w:r>
      <w:proofErr w:type="spellStart"/>
      <w:r>
        <w:rPr>
          <w:b/>
          <w:bCs/>
        </w:rPr>
        <w:t>Claim</w:t>
      </w:r>
      <w:proofErr w:type="spellEnd"/>
      <w:r>
        <w:rPr>
          <w:b/>
          <w:bCs/>
        </w:rPr>
        <w:t xml:space="preserve"> y Tracking log</w:t>
      </w:r>
      <w:r w:rsidRPr="004B5529">
        <w:t xml:space="preserve"> correspondientes a los </w:t>
      </w:r>
      <w:r w:rsidRPr="004B5529">
        <w:rPr>
          <w:b/>
          <w:bCs/>
        </w:rPr>
        <w:t>Requisitos 8 y 9</w:t>
      </w:r>
      <w:r w:rsidRPr="004B5529">
        <w:t xml:space="preserve"> asignados al </w:t>
      </w:r>
      <w:proofErr w:type="spellStart"/>
      <w:r w:rsidRPr="004B5529">
        <w:rPr>
          <w:i/>
          <w:iCs/>
        </w:rPr>
        <w:t>Student</w:t>
      </w:r>
      <w:proofErr w:type="spellEnd"/>
      <w:r w:rsidRPr="004B5529">
        <w:rPr>
          <w:i/>
          <w:iCs/>
        </w:rPr>
        <w:t xml:space="preserve"> #</w:t>
      </w:r>
      <w:r>
        <w:rPr>
          <w:i/>
          <w:iCs/>
        </w:rPr>
        <w:t>4</w:t>
      </w:r>
      <w:r w:rsidRPr="004B5529">
        <w:t xml:space="preserve"> dentro del proyecto </w:t>
      </w:r>
      <w:r w:rsidRPr="004B5529">
        <w:rPr>
          <w:b/>
          <w:bCs/>
        </w:rPr>
        <w:t>ACME-ANS</w:t>
      </w:r>
      <w:r w:rsidRPr="004B5529">
        <w:t xml:space="preserve">. La organización de las pruebas sigue una estructura </w:t>
      </w:r>
      <w:r w:rsidRPr="004B5529">
        <w:rPr>
          <w:b/>
          <w:bCs/>
        </w:rPr>
        <w:t>por entidad</w:t>
      </w:r>
      <w:r w:rsidRPr="004B5529">
        <w:t xml:space="preserve"> y, dentro de cada una, </w:t>
      </w:r>
      <w:r w:rsidRPr="004B5529">
        <w:rPr>
          <w:b/>
          <w:bCs/>
        </w:rPr>
        <w:t>por tipo de operación (listar, mostrar, crear, actualizar/publicar y eliminar)</w:t>
      </w:r>
      <w:r w:rsidRPr="004B5529">
        <w:t>.</w:t>
      </w:r>
    </w:p>
    <w:p w14:paraId="38E297DA" w14:textId="77777777" w:rsidR="004B5529" w:rsidRDefault="004B5529" w:rsidP="004B5529">
      <w:pPr>
        <w:ind w:left="709"/>
        <w:jc w:val="both"/>
      </w:pPr>
    </w:p>
    <w:p w14:paraId="5831F105" w14:textId="193CA7F1" w:rsidR="004B5529" w:rsidRDefault="004B5529" w:rsidP="004B5529">
      <w:pPr>
        <w:ind w:left="709"/>
        <w:jc w:val="both"/>
      </w:pPr>
      <w:r w:rsidRPr="004B5529">
        <w:t xml:space="preserve">El propósito principal ha sido validar que todas las operaciones </w:t>
      </w:r>
      <w:r w:rsidRPr="004B5529">
        <w:rPr>
          <w:b/>
          <w:bCs/>
        </w:rPr>
        <w:t>CRUD</w:t>
      </w:r>
      <w:r w:rsidRPr="004B5529">
        <w:t xml:space="preserve"> implementadas cumplen tanto con los requisitos funcionales como con las políticas de </w:t>
      </w:r>
      <w:r w:rsidRPr="004B5529">
        <w:rPr>
          <w:b/>
          <w:bCs/>
        </w:rPr>
        <w:t>autorización</w:t>
      </w:r>
      <w:r w:rsidRPr="004B5529">
        <w:t>, además de evaluar su capacidad para detectar y resistir intentos de uso indebido o manipulaciones maliciosas (</w:t>
      </w:r>
      <w:r w:rsidRPr="004B5529">
        <w:rPr>
          <w:i/>
          <w:iCs/>
        </w:rPr>
        <w:t>hacking</w:t>
      </w:r>
      <w:r w:rsidRPr="004B5529">
        <w:t>).</w:t>
      </w:r>
    </w:p>
    <w:p w14:paraId="38E5A310" w14:textId="77777777" w:rsidR="004B5529" w:rsidRDefault="004B5529" w:rsidP="004B5529">
      <w:pPr>
        <w:ind w:left="709"/>
        <w:jc w:val="both"/>
      </w:pPr>
    </w:p>
    <w:p w14:paraId="66BBEC97" w14:textId="1F9CE626" w:rsidR="005E4D7E" w:rsidRDefault="004B5529" w:rsidP="004B5529">
      <w:pPr>
        <w:ind w:left="709"/>
        <w:jc w:val="both"/>
      </w:pPr>
      <w:r w:rsidRPr="004B5529">
        <w:t xml:space="preserve">Se han agrupado casos similares en una misma fila cuando la respuesta esperada era idéntica, con el fin de </w:t>
      </w:r>
      <w:r w:rsidRPr="004B5529">
        <w:rPr>
          <w:b/>
          <w:bCs/>
        </w:rPr>
        <w:t>optimizar el tamaño de las tablas</w:t>
      </w:r>
      <w:r w:rsidRPr="004B5529">
        <w:t xml:space="preserve"> sin perder información relevante. Para cada operación se ha seguido un procedimiento común:</w:t>
      </w:r>
    </w:p>
    <w:p w14:paraId="7046C5DB" w14:textId="77777777" w:rsidR="004B5529" w:rsidRDefault="004B5529" w:rsidP="004B5529">
      <w:pPr>
        <w:ind w:left="709"/>
        <w:jc w:val="both"/>
      </w:pPr>
    </w:p>
    <w:p w14:paraId="4802AEC7" w14:textId="77777777" w:rsidR="004B5529" w:rsidRDefault="004B5529" w:rsidP="004B5529">
      <w:pPr>
        <w:pStyle w:val="ListParagraph"/>
        <w:numPr>
          <w:ilvl w:val="0"/>
          <w:numId w:val="24"/>
        </w:numPr>
        <w:jc w:val="both"/>
      </w:pPr>
      <w:r w:rsidRPr="004B5529">
        <w:rPr>
          <w:b/>
          <w:bCs/>
        </w:rPr>
        <w:t>Listar (</w:t>
      </w:r>
      <w:proofErr w:type="spellStart"/>
      <w:r w:rsidRPr="004B5529">
        <w:rPr>
          <w:b/>
          <w:bCs/>
        </w:rPr>
        <w:t>list</w:t>
      </w:r>
      <w:proofErr w:type="spellEnd"/>
      <w:r w:rsidRPr="004B5529">
        <w:rPr>
          <w:b/>
          <w:bCs/>
        </w:rPr>
        <w:t>)</w:t>
      </w:r>
      <w:r w:rsidRPr="004B5529">
        <w:t>:</w:t>
      </w:r>
    </w:p>
    <w:p w14:paraId="29696981" w14:textId="2F9D7E4A" w:rsidR="004B5529" w:rsidRDefault="004B5529" w:rsidP="004B5529">
      <w:pPr>
        <w:pStyle w:val="ListParagraph"/>
        <w:ind w:left="1069"/>
        <w:jc w:val="both"/>
      </w:pPr>
      <w:r w:rsidRPr="004B5529">
        <w:t xml:space="preserve"> Se verifica que las listas de cada entidad son visibles para usuarios del </w:t>
      </w:r>
      <w:proofErr w:type="spellStart"/>
      <w:r w:rsidRPr="004B5529">
        <w:t>realm</w:t>
      </w:r>
      <w:proofErr w:type="spellEnd"/>
      <w:r w:rsidRPr="004B5529">
        <w:t xml:space="preserve"> correspondiente. Si un usuario accede desde otro </w:t>
      </w:r>
      <w:proofErr w:type="spellStart"/>
      <w:r w:rsidRPr="004B5529">
        <w:t>realm</w:t>
      </w:r>
      <w:proofErr w:type="spellEnd"/>
      <w:r w:rsidRPr="004B5529">
        <w:t xml:space="preserve"> o sin autorización, el sistema debe responder con </w:t>
      </w:r>
      <w:r w:rsidRPr="004B5529">
        <w:rPr>
          <w:b/>
          <w:bCs/>
        </w:rPr>
        <w:t xml:space="preserve">“Error </w:t>
      </w:r>
      <w:proofErr w:type="spellStart"/>
      <w:r w:rsidRPr="004B5529">
        <w:rPr>
          <w:b/>
          <w:bCs/>
        </w:rPr>
        <w:t>Not</w:t>
      </w:r>
      <w:proofErr w:type="spellEnd"/>
      <w:r w:rsidRPr="004B5529">
        <w:rPr>
          <w:b/>
          <w:bCs/>
        </w:rPr>
        <w:t xml:space="preserve"> </w:t>
      </w:r>
      <w:proofErr w:type="spellStart"/>
      <w:r w:rsidRPr="004B5529">
        <w:rPr>
          <w:b/>
          <w:bCs/>
        </w:rPr>
        <w:t>Authorised</w:t>
      </w:r>
      <w:proofErr w:type="spellEnd"/>
      <w:r w:rsidRPr="004B5529">
        <w:rPr>
          <w:b/>
          <w:bCs/>
        </w:rPr>
        <w:t>”</w:t>
      </w:r>
      <w:r w:rsidRPr="004B5529">
        <w:t>.</w:t>
      </w:r>
    </w:p>
    <w:p w14:paraId="41B3484C" w14:textId="77777777" w:rsidR="004B5529" w:rsidRDefault="004B5529" w:rsidP="004B5529">
      <w:pPr>
        <w:pStyle w:val="ListParagraph"/>
        <w:ind w:left="1069"/>
        <w:jc w:val="both"/>
      </w:pPr>
    </w:p>
    <w:p w14:paraId="4138F5B4" w14:textId="77777777" w:rsidR="004B5529" w:rsidRDefault="004B5529" w:rsidP="004B5529">
      <w:pPr>
        <w:pStyle w:val="ListParagraph"/>
        <w:numPr>
          <w:ilvl w:val="0"/>
          <w:numId w:val="24"/>
        </w:numPr>
        <w:jc w:val="both"/>
      </w:pPr>
      <w:r w:rsidRPr="004B5529">
        <w:rPr>
          <w:b/>
          <w:bCs/>
        </w:rPr>
        <w:t>Mostrar (</w:t>
      </w:r>
      <w:proofErr w:type="gramStart"/>
      <w:r w:rsidRPr="004B5529">
        <w:rPr>
          <w:b/>
          <w:bCs/>
        </w:rPr>
        <w:t>show</w:t>
      </w:r>
      <w:proofErr w:type="gramEnd"/>
      <w:r w:rsidRPr="004B5529">
        <w:rPr>
          <w:b/>
          <w:bCs/>
        </w:rPr>
        <w:t>)</w:t>
      </w:r>
      <w:r w:rsidRPr="004B5529">
        <w:t xml:space="preserve">: </w:t>
      </w:r>
    </w:p>
    <w:p w14:paraId="4136CEC3" w14:textId="77777777" w:rsidR="004B5529" w:rsidRDefault="004B5529" w:rsidP="004B5529">
      <w:pPr>
        <w:pStyle w:val="ListParagraph"/>
      </w:pPr>
    </w:p>
    <w:p w14:paraId="7165FE38" w14:textId="3267551D" w:rsidR="004B5529" w:rsidRDefault="004B5529" w:rsidP="004B5529">
      <w:pPr>
        <w:pStyle w:val="ListParagraph"/>
        <w:ind w:left="1069"/>
        <w:jc w:val="both"/>
      </w:pPr>
      <w:r w:rsidRPr="004B5529">
        <w:t xml:space="preserve">Se comprueba que todos los atributos de las entidades se visualizan correctamente cuando el acceso es válido. Las entidades </w:t>
      </w:r>
      <w:r w:rsidRPr="004B5529">
        <w:rPr>
          <w:b/>
          <w:bCs/>
        </w:rPr>
        <w:t>publicadas</w:t>
      </w:r>
      <w:r w:rsidRPr="004B5529">
        <w:t xml:space="preserve"> pueden ser vistas por cualquier usuario </w:t>
      </w:r>
      <w:proofErr w:type="gramStart"/>
      <w:r w:rsidRPr="004B5529">
        <w:t>del mismo</w:t>
      </w:r>
      <w:proofErr w:type="gramEnd"/>
      <w:r w:rsidRPr="004B5529">
        <w:t xml:space="preserve"> </w:t>
      </w:r>
      <w:proofErr w:type="spellStart"/>
      <w:r w:rsidRPr="004B5529">
        <w:t>realm</w:t>
      </w:r>
      <w:proofErr w:type="spellEnd"/>
      <w:r w:rsidRPr="004B5529">
        <w:t xml:space="preserve">, pero las </w:t>
      </w:r>
      <w:r w:rsidRPr="004B5529">
        <w:rPr>
          <w:b/>
          <w:bCs/>
        </w:rPr>
        <w:t>no publicadas</w:t>
      </w:r>
      <w:r w:rsidRPr="004B5529">
        <w:t xml:space="preserve"> solo pueden ser accedidas por su </w:t>
      </w:r>
      <w:r w:rsidRPr="004B5529">
        <w:rPr>
          <w:b/>
          <w:bCs/>
        </w:rPr>
        <w:t>técnico responsable</w:t>
      </w:r>
      <w:r w:rsidRPr="004B5529">
        <w:t xml:space="preserve">. Cualquier intento de acceso desde un </w:t>
      </w:r>
      <w:proofErr w:type="spellStart"/>
      <w:r w:rsidRPr="004B5529">
        <w:t>realm</w:t>
      </w:r>
      <w:proofErr w:type="spellEnd"/>
      <w:r w:rsidRPr="004B5529">
        <w:t xml:space="preserve"> no autorizado debe generar un </w:t>
      </w:r>
      <w:r w:rsidRPr="004B5529">
        <w:rPr>
          <w:b/>
          <w:bCs/>
        </w:rPr>
        <w:t>error</w:t>
      </w:r>
      <w:r w:rsidRPr="004B5529">
        <w:t>.</w:t>
      </w:r>
    </w:p>
    <w:p w14:paraId="18F1DD91" w14:textId="77777777" w:rsidR="004B5529" w:rsidRDefault="004B5529" w:rsidP="004B5529">
      <w:pPr>
        <w:pStyle w:val="ListParagraph"/>
      </w:pPr>
    </w:p>
    <w:p w14:paraId="680813F0" w14:textId="40B21B15" w:rsidR="004B5529" w:rsidRPr="004B5529" w:rsidRDefault="004B5529" w:rsidP="004B5529">
      <w:pPr>
        <w:pStyle w:val="ListParagraph"/>
        <w:numPr>
          <w:ilvl w:val="0"/>
          <w:numId w:val="24"/>
        </w:numPr>
        <w:jc w:val="both"/>
      </w:pPr>
      <w:r>
        <w:rPr>
          <w:b/>
          <w:bCs/>
        </w:rPr>
        <w:t>Crear (</w:t>
      </w:r>
      <w:proofErr w:type="spellStart"/>
      <w:r>
        <w:rPr>
          <w:b/>
          <w:bCs/>
        </w:rPr>
        <w:t>create</w:t>
      </w:r>
      <w:proofErr w:type="spellEnd"/>
      <w:r>
        <w:rPr>
          <w:b/>
          <w:bCs/>
        </w:rPr>
        <w:t>):</w:t>
      </w:r>
    </w:p>
    <w:p w14:paraId="1A6F6776" w14:textId="77777777" w:rsidR="004B5529" w:rsidRDefault="004B5529" w:rsidP="004B5529">
      <w:pPr>
        <w:pStyle w:val="ListParagraph"/>
      </w:pPr>
    </w:p>
    <w:p w14:paraId="4029B0C6" w14:textId="11D35A0B" w:rsidR="004B5529" w:rsidRDefault="004B5529" w:rsidP="004B5529">
      <w:pPr>
        <w:pStyle w:val="ListParagraph"/>
        <w:numPr>
          <w:ilvl w:val="1"/>
          <w:numId w:val="24"/>
        </w:numPr>
        <w:jc w:val="both"/>
      </w:pPr>
      <w:r>
        <w:t xml:space="preserve">Se inicia con el envío de formularios vacíos para forzar errores de </w:t>
      </w:r>
      <w:r>
        <w:rPr>
          <w:b/>
          <w:bCs/>
        </w:rPr>
        <w:t xml:space="preserve">validación </w:t>
      </w:r>
      <w:proofErr w:type="spellStart"/>
      <w:r>
        <w:rPr>
          <w:b/>
          <w:bCs/>
        </w:rPr>
        <w:t>Not</w:t>
      </w:r>
      <w:proofErr w:type="spellEnd"/>
      <w:r>
        <w:rPr>
          <w:b/>
          <w:bCs/>
        </w:rPr>
        <w:t xml:space="preserve"> </w:t>
      </w:r>
      <w:proofErr w:type="spellStart"/>
      <w:r>
        <w:rPr>
          <w:b/>
          <w:bCs/>
        </w:rPr>
        <w:t>Null</w:t>
      </w:r>
      <w:proofErr w:type="spellEnd"/>
      <w:r>
        <w:rPr>
          <w:b/>
          <w:bCs/>
        </w:rPr>
        <w:t>.</w:t>
      </w:r>
    </w:p>
    <w:p w14:paraId="3E8D3707" w14:textId="0951E847" w:rsidR="004B5529" w:rsidRDefault="004B5529" w:rsidP="004B5529">
      <w:pPr>
        <w:pStyle w:val="ListParagraph"/>
        <w:numPr>
          <w:ilvl w:val="1"/>
          <w:numId w:val="24"/>
        </w:numPr>
        <w:jc w:val="both"/>
      </w:pPr>
      <w:r>
        <w:t>Luego se introducen valores incorrectos en cada campo (formato, rango, restricciones específicas) para comprobar que el sistema responde con los mensajes de validación adecuados.</w:t>
      </w:r>
    </w:p>
    <w:p w14:paraId="4921A21D" w14:textId="451DA988" w:rsidR="004B5529" w:rsidRDefault="004B5529" w:rsidP="004B5529">
      <w:pPr>
        <w:pStyle w:val="ListParagraph"/>
        <w:numPr>
          <w:ilvl w:val="1"/>
          <w:numId w:val="24"/>
        </w:numPr>
        <w:jc w:val="both"/>
      </w:pPr>
      <w:r>
        <w:t>Finalmente, se prueba la creación con datos válidos.</w:t>
      </w:r>
    </w:p>
    <w:p w14:paraId="47A19EE2" w14:textId="317EF479" w:rsidR="004B5529" w:rsidRDefault="004B5529" w:rsidP="004B5529">
      <w:pPr>
        <w:pStyle w:val="ListParagraph"/>
        <w:numPr>
          <w:ilvl w:val="1"/>
          <w:numId w:val="24"/>
        </w:numPr>
        <w:jc w:val="both"/>
      </w:pPr>
      <w:r>
        <w:t xml:space="preserve">En cuento a </w:t>
      </w:r>
      <w:r>
        <w:rPr>
          <w:b/>
          <w:bCs/>
        </w:rPr>
        <w:t>hacking</w:t>
      </w:r>
      <w:r>
        <w:t xml:space="preserve">, se testean casos como: </w:t>
      </w:r>
      <w:proofErr w:type="spellStart"/>
      <w:r>
        <w:t>IDs</w:t>
      </w:r>
      <w:proofErr w:type="spellEnd"/>
      <w:r>
        <w:t xml:space="preserve"> nulos o inexistentes en atributos navegables, peticiones GET al </w:t>
      </w:r>
      <w:proofErr w:type="spellStart"/>
      <w:r>
        <w:t>endopoint</w:t>
      </w:r>
      <w:proofErr w:type="spellEnd"/>
      <w:r>
        <w:t xml:space="preserve"> de creación, intentos de crear entidades </w:t>
      </w:r>
      <w:r>
        <w:lastRenderedPageBreak/>
        <w:t xml:space="preserve">para otros técnicos, o asignaciones de </w:t>
      </w:r>
      <w:proofErr w:type="spellStart"/>
      <w:r>
        <w:t>Ids</w:t>
      </w:r>
      <w:proofErr w:type="spellEnd"/>
      <w:r>
        <w:t xml:space="preserve"> distintos de 0. Todos deben devolver </w:t>
      </w:r>
      <w:r>
        <w:rPr>
          <w:b/>
          <w:bCs/>
        </w:rPr>
        <w:t>“</w:t>
      </w:r>
      <w:proofErr w:type="spellStart"/>
      <w:r>
        <w:rPr>
          <w:b/>
          <w:bCs/>
        </w:rPr>
        <w:t>Not</w:t>
      </w:r>
      <w:proofErr w:type="spellEnd"/>
      <w:r>
        <w:rPr>
          <w:b/>
          <w:bCs/>
        </w:rPr>
        <w:t xml:space="preserve"> </w:t>
      </w:r>
      <w:proofErr w:type="spellStart"/>
      <w:r>
        <w:rPr>
          <w:b/>
          <w:bCs/>
        </w:rPr>
        <w:t>Authorised</w:t>
      </w:r>
      <w:proofErr w:type="spellEnd"/>
      <w:r>
        <w:rPr>
          <w:b/>
          <w:bCs/>
        </w:rPr>
        <w:t>”</w:t>
      </w:r>
      <w:r>
        <w:t>.</w:t>
      </w:r>
    </w:p>
    <w:p w14:paraId="4A28F1B4" w14:textId="77777777" w:rsidR="004B5529" w:rsidRDefault="004B5529" w:rsidP="004B5529">
      <w:pPr>
        <w:pStyle w:val="ListParagraph"/>
        <w:ind w:left="1789"/>
        <w:jc w:val="both"/>
      </w:pPr>
    </w:p>
    <w:p w14:paraId="27B4A94B" w14:textId="77777777" w:rsidR="004B5529" w:rsidRDefault="004B5529" w:rsidP="004B5529">
      <w:pPr>
        <w:pStyle w:val="ListParagraph"/>
        <w:ind w:left="1789"/>
        <w:jc w:val="both"/>
      </w:pPr>
    </w:p>
    <w:p w14:paraId="320A2093" w14:textId="064FAE6A" w:rsidR="004B5529" w:rsidRPr="004B5529" w:rsidRDefault="004B5529" w:rsidP="004B5529">
      <w:pPr>
        <w:pStyle w:val="ListParagraph"/>
        <w:numPr>
          <w:ilvl w:val="0"/>
          <w:numId w:val="24"/>
        </w:numPr>
        <w:jc w:val="both"/>
      </w:pPr>
      <w:r>
        <w:rPr>
          <w:b/>
          <w:bCs/>
        </w:rPr>
        <w:t>Actualizar y Publicar (</w:t>
      </w:r>
      <w:proofErr w:type="spellStart"/>
      <w:r>
        <w:rPr>
          <w:b/>
          <w:bCs/>
        </w:rPr>
        <w:t>update</w:t>
      </w:r>
      <w:proofErr w:type="spellEnd"/>
      <w:r>
        <w:rPr>
          <w:b/>
          <w:bCs/>
        </w:rPr>
        <w:t xml:space="preserve"> / </w:t>
      </w:r>
      <w:proofErr w:type="spellStart"/>
      <w:r>
        <w:rPr>
          <w:b/>
          <w:bCs/>
        </w:rPr>
        <w:t>publish</w:t>
      </w:r>
      <w:proofErr w:type="spellEnd"/>
      <w:r>
        <w:rPr>
          <w:b/>
          <w:bCs/>
        </w:rPr>
        <w:t>):</w:t>
      </w:r>
    </w:p>
    <w:p w14:paraId="715A5B24" w14:textId="77777777" w:rsidR="004B5529" w:rsidRPr="004B5529" w:rsidRDefault="004B5529" w:rsidP="004B5529">
      <w:pPr>
        <w:pStyle w:val="ListParagraph"/>
        <w:ind w:left="1069"/>
        <w:jc w:val="both"/>
      </w:pPr>
    </w:p>
    <w:p w14:paraId="285446A3" w14:textId="6E327F04" w:rsidR="004B5529" w:rsidRDefault="004B5529" w:rsidP="004B5529">
      <w:pPr>
        <w:pStyle w:val="ListParagraph"/>
        <w:numPr>
          <w:ilvl w:val="1"/>
          <w:numId w:val="24"/>
        </w:numPr>
        <w:jc w:val="both"/>
      </w:pPr>
      <w:r>
        <w:t>Igual que en la creación, se prueban primero formularios vacíos, luego entradas inválidas y finalmente entradas válidas.</w:t>
      </w:r>
    </w:p>
    <w:p w14:paraId="7FB167BE" w14:textId="6421C624" w:rsidR="004B5529" w:rsidRDefault="004B5529" w:rsidP="004B5529">
      <w:pPr>
        <w:pStyle w:val="ListParagraph"/>
        <w:numPr>
          <w:ilvl w:val="1"/>
          <w:numId w:val="24"/>
        </w:numPr>
        <w:jc w:val="both"/>
      </w:pPr>
      <w:r>
        <w:t xml:space="preserve">Se simulan ataques como modificación de atributos navegables con </w:t>
      </w:r>
      <w:proofErr w:type="spellStart"/>
      <w:r>
        <w:t>IDs</w:t>
      </w:r>
      <w:proofErr w:type="spellEnd"/>
      <w:r>
        <w:t xml:space="preserve"> inválidos, cambios de real o técnico, uso indebido de peticiones GET, y manipulación del </w:t>
      </w:r>
      <w:proofErr w:type="spellStart"/>
      <w:r>
        <w:t>masterId</w:t>
      </w:r>
      <w:proofErr w:type="spellEnd"/>
      <w:r>
        <w:t xml:space="preserve"> o de la URL. EN todos los casos, se espera un rechazo con el mensaje adecuado.</w:t>
      </w:r>
    </w:p>
    <w:p w14:paraId="0F9F6F77" w14:textId="77777777" w:rsidR="00863B7D" w:rsidRDefault="00863B7D" w:rsidP="00863B7D">
      <w:pPr>
        <w:pStyle w:val="ListParagraph"/>
        <w:ind w:left="1789"/>
        <w:jc w:val="both"/>
      </w:pPr>
    </w:p>
    <w:p w14:paraId="05A9AB52" w14:textId="248A3666" w:rsidR="004B5529" w:rsidRPr="00863B7D" w:rsidRDefault="004B5529" w:rsidP="00863B7D">
      <w:pPr>
        <w:pStyle w:val="ListParagraph"/>
        <w:numPr>
          <w:ilvl w:val="0"/>
          <w:numId w:val="24"/>
        </w:numPr>
        <w:jc w:val="both"/>
      </w:pPr>
      <w:r>
        <w:rPr>
          <w:b/>
          <w:bCs/>
        </w:rPr>
        <w:t>Eliminar (</w:t>
      </w:r>
      <w:proofErr w:type="spellStart"/>
      <w:r>
        <w:rPr>
          <w:b/>
          <w:bCs/>
        </w:rPr>
        <w:t>delete</w:t>
      </w:r>
      <w:proofErr w:type="spellEnd"/>
      <w:r>
        <w:rPr>
          <w:b/>
          <w:bCs/>
        </w:rPr>
        <w:t>):</w:t>
      </w:r>
    </w:p>
    <w:p w14:paraId="189EA656" w14:textId="77777777" w:rsidR="00863B7D" w:rsidRPr="00863B7D" w:rsidRDefault="00863B7D" w:rsidP="00863B7D">
      <w:pPr>
        <w:pStyle w:val="ListParagraph"/>
        <w:ind w:left="1069"/>
        <w:jc w:val="both"/>
      </w:pPr>
    </w:p>
    <w:p w14:paraId="237D1DE5" w14:textId="6CE48491" w:rsidR="00863B7D" w:rsidRDefault="00863B7D" w:rsidP="00863B7D">
      <w:pPr>
        <w:pStyle w:val="ListParagraph"/>
        <w:numPr>
          <w:ilvl w:val="1"/>
          <w:numId w:val="24"/>
        </w:numPr>
        <w:jc w:val="both"/>
      </w:pPr>
      <w:r>
        <w:t>El técnico debe poder eliminar solo sus propias entidades.</w:t>
      </w:r>
    </w:p>
    <w:p w14:paraId="4EAC8678" w14:textId="3F4953F7" w:rsidR="00863B7D" w:rsidRPr="00863B7D" w:rsidRDefault="00863B7D" w:rsidP="00863B7D">
      <w:pPr>
        <w:pStyle w:val="ListParagraph"/>
        <w:numPr>
          <w:ilvl w:val="1"/>
          <w:numId w:val="24"/>
        </w:numPr>
        <w:jc w:val="both"/>
      </w:pPr>
      <w:r>
        <w:t>Cualquier intento de borrar entidades ajenas debe lanzar “</w:t>
      </w:r>
      <w:proofErr w:type="spellStart"/>
      <w:r>
        <w:rPr>
          <w:b/>
          <w:bCs/>
        </w:rPr>
        <w:t>Not</w:t>
      </w:r>
      <w:proofErr w:type="spellEnd"/>
      <w:r>
        <w:rPr>
          <w:b/>
          <w:bCs/>
        </w:rPr>
        <w:t xml:space="preserve"> </w:t>
      </w:r>
      <w:proofErr w:type="spellStart"/>
      <w:r>
        <w:rPr>
          <w:b/>
          <w:bCs/>
        </w:rPr>
        <w:t>Authorised</w:t>
      </w:r>
      <w:proofErr w:type="spellEnd"/>
      <w:r>
        <w:rPr>
          <w:b/>
          <w:bCs/>
        </w:rPr>
        <w:t>”.</w:t>
      </w:r>
    </w:p>
    <w:p w14:paraId="242BF819" w14:textId="2683BDFF" w:rsidR="00863B7D" w:rsidRPr="00863B7D" w:rsidRDefault="00863B7D" w:rsidP="00863B7D">
      <w:pPr>
        <w:pStyle w:val="ListParagraph"/>
        <w:numPr>
          <w:ilvl w:val="1"/>
          <w:numId w:val="24"/>
        </w:numPr>
        <w:jc w:val="both"/>
      </w:pPr>
      <w:r w:rsidRPr="00863B7D">
        <w:t xml:space="preserve">También se prueba que las peticiones GET al </w:t>
      </w:r>
      <w:proofErr w:type="spellStart"/>
      <w:r w:rsidRPr="00863B7D">
        <w:t>endpoint</w:t>
      </w:r>
      <w:proofErr w:type="spellEnd"/>
      <w:r w:rsidRPr="00863B7D">
        <w:t xml:space="preserve"> de borrado estén protegidas y respondan con el mismo error.</w:t>
      </w:r>
    </w:p>
    <w:p w14:paraId="197296B7" w14:textId="77777777" w:rsidR="00863B7D" w:rsidRDefault="00863B7D" w:rsidP="00863B7D"/>
    <w:p w14:paraId="4B92BF37" w14:textId="77777777" w:rsidR="00863B7D" w:rsidRPr="00863B7D" w:rsidRDefault="00863B7D" w:rsidP="00863B7D">
      <w:pPr>
        <w:ind w:left="720"/>
        <w:rPr>
          <w:b/>
          <w:bCs/>
        </w:rPr>
      </w:pPr>
      <w:r w:rsidRPr="00863B7D">
        <w:rPr>
          <w:b/>
          <w:bCs/>
        </w:rPr>
        <w:t>Consideraciones generales</w:t>
      </w:r>
    </w:p>
    <w:p w14:paraId="10978383" w14:textId="4B4FAB4B" w:rsidR="004B5529" w:rsidRDefault="00863B7D" w:rsidP="000E6204">
      <w:pPr>
        <w:ind w:left="720"/>
        <w:jc w:val="both"/>
        <w:rPr>
          <w:b/>
          <w:bCs/>
        </w:rPr>
      </w:pPr>
      <w:r w:rsidRPr="00863B7D">
        <w:t xml:space="preserve">En todos los casos, se ha comprobado que la modificación manual de parámetros como el </w:t>
      </w:r>
      <w:proofErr w:type="spellStart"/>
      <w:r w:rsidRPr="00863B7D">
        <w:t>masterId</w:t>
      </w:r>
      <w:proofErr w:type="spellEnd"/>
      <w:r w:rsidRPr="00863B7D">
        <w:t xml:space="preserve"> o el id en la URL genera errores cuando se introducen valores </w:t>
      </w:r>
      <w:r w:rsidRPr="00863B7D">
        <w:rPr>
          <w:b/>
          <w:bCs/>
        </w:rPr>
        <w:t>inválidos o inexistentes</w:t>
      </w:r>
      <w:r w:rsidRPr="00863B7D">
        <w:t xml:space="preserve">. Esto asegura que el sistema no solo se comporta correctamente en escenarios típicos, sino que también </w:t>
      </w:r>
      <w:r w:rsidRPr="00863B7D">
        <w:rPr>
          <w:b/>
          <w:bCs/>
        </w:rPr>
        <w:t>resiste manipulaciones externas no autorizadas</w:t>
      </w:r>
    </w:p>
    <w:p w14:paraId="0E54582D" w14:textId="77777777" w:rsidR="000E6204" w:rsidRPr="005E4D7E" w:rsidRDefault="000E6204" w:rsidP="000E6204">
      <w:pPr>
        <w:ind w:left="720"/>
        <w:jc w:val="both"/>
      </w:pPr>
    </w:p>
    <w:p w14:paraId="2AC60344" w14:textId="1E85B935" w:rsidR="005E4D7E" w:rsidRDefault="005E4D7E" w:rsidP="000E6204">
      <w:pPr>
        <w:ind w:firstLine="720"/>
        <w:rPr>
          <w:b/>
          <w:caps/>
        </w:rPr>
      </w:pPr>
      <w:r>
        <w:rPr>
          <w:b/>
          <w:caps/>
        </w:rPr>
        <w:t xml:space="preserve">Testing funcional </w:t>
      </w:r>
      <w:r w:rsidR="007611CA">
        <w:rPr>
          <w:b/>
          <w:caps/>
        </w:rPr>
        <w:t>Claim</w:t>
      </w:r>
    </w:p>
    <w:tbl>
      <w:tblPr>
        <w:tblStyle w:val="TableGrid"/>
        <w:tblW w:w="10490" w:type="dxa"/>
        <w:tblInd w:w="-714" w:type="dxa"/>
        <w:tblLook w:val="04A0" w:firstRow="1" w:lastRow="0" w:firstColumn="1" w:lastColumn="0" w:noHBand="0" w:noVBand="1"/>
      </w:tblPr>
      <w:tblGrid>
        <w:gridCol w:w="1593"/>
        <w:gridCol w:w="3652"/>
        <w:gridCol w:w="2694"/>
        <w:gridCol w:w="1275"/>
        <w:gridCol w:w="1276"/>
      </w:tblGrid>
      <w:tr w:rsidR="005F7D09" w14:paraId="0B4FF4E1" w14:textId="77777777" w:rsidTr="00EA0215">
        <w:tc>
          <w:tcPr>
            <w:tcW w:w="1593" w:type="dxa"/>
            <w:tcBorders>
              <w:bottom w:val="single" w:sz="4" w:space="0" w:color="auto"/>
            </w:tcBorders>
            <w:shd w:val="clear" w:color="auto" w:fill="AAD1D4" w:themeFill="accent3" w:themeFillTint="99"/>
          </w:tcPr>
          <w:p w14:paraId="2C9629D6" w14:textId="0E2AEAF7" w:rsidR="005F7D09" w:rsidRPr="005F7D09" w:rsidRDefault="005F7D09" w:rsidP="005F7D09">
            <w:pPr>
              <w:jc w:val="center"/>
              <w:rPr>
                <w:b/>
                <w:bCs/>
              </w:rPr>
            </w:pPr>
            <w:r w:rsidRPr="005F7D09">
              <w:rPr>
                <w:b/>
                <w:bCs/>
              </w:rPr>
              <w:t>Case Id</w:t>
            </w:r>
          </w:p>
        </w:tc>
        <w:tc>
          <w:tcPr>
            <w:tcW w:w="3652" w:type="dxa"/>
            <w:tcBorders>
              <w:bottom w:val="single" w:sz="4" w:space="0" w:color="auto"/>
            </w:tcBorders>
            <w:shd w:val="clear" w:color="auto" w:fill="AAD1D4" w:themeFill="accent3" w:themeFillTint="99"/>
          </w:tcPr>
          <w:p w14:paraId="48410C9A" w14:textId="1431E4AD" w:rsidR="005F7D09" w:rsidRPr="005F7D09" w:rsidRDefault="005F7D09" w:rsidP="005F7D09">
            <w:pPr>
              <w:jc w:val="center"/>
              <w:rPr>
                <w:b/>
                <w:bCs/>
              </w:rPr>
            </w:pPr>
            <w:r w:rsidRPr="005F7D09">
              <w:rPr>
                <w:b/>
                <w:bCs/>
              </w:rPr>
              <w:t>Descripción</w:t>
            </w:r>
          </w:p>
        </w:tc>
        <w:tc>
          <w:tcPr>
            <w:tcW w:w="2694" w:type="dxa"/>
            <w:tcBorders>
              <w:bottom w:val="single" w:sz="4" w:space="0" w:color="auto"/>
            </w:tcBorders>
            <w:shd w:val="clear" w:color="auto" w:fill="AAD1D4" w:themeFill="accent3" w:themeFillTint="99"/>
          </w:tcPr>
          <w:p w14:paraId="028D3B7A" w14:textId="3E24ADE6" w:rsidR="005F7D09" w:rsidRPr="005F7D09" w:rsidRDefault="005F7D09" w:rsidP="005F7D09">
            <w:pPr>
              <w:jc w:val="center"/>
              <w:rPr>
                <w:b/>
                <w:bCs/>
              </w:rPr>
            </w:pPr>
            <w:r w:rsidRPr="005F7D09">
              <w:rPr>
                <w:b/>
                <w:bCs/>
              </w:rPr>
              <w:t>Repuesta Esperada</w:t>
            </w:r>
          </w:p>
        </w:tc>
        <w:tc>
          <w:tcPr>
            <w:tcW w:w="1275" w:type="dxa"/>
            <w:tcBorders>
              <w:bottom w:val="single" w:sz="4" w:space="0" w:color="auto"/>
            </w:tcBorders>
            <w:shd w:val="clear" w:color="auto" w:fill="AAD1D4" w:themeFill="accent3" w:themeFillTint="99"/>
          </w:tcPr>
          <w:p w14:paraId="7F2F6E64" w14:textId="39892D05" w:rsidR="005F7D09" w:rsidRPr="005F7D09" w:rsidRDefault="005F7D09" w:rsidP="005F7D09">
            <w:pPr>
              <w:jc w:val="center"/>
              <w:rPr>
                <w:b/>
                <w:bCs/>
              </w:rPr>
            </w:pPr>
            <w:r w:rsidRPr="005F7D09">
              <w:rPr>
                <w:b/>
                <w:bCs/>
              </w:rPr>
              <w:t>Bugs Detectados</w:t>
            </w:r>
          </w:p>
        </w:tc>
        <w:tc>
          <w:tcPr>
            <w:tcW w:w="1276" w:type="dxa"/>
            <w:tcBorders>
              <w:bottom w:val="single" w:sz="4" w:space="0" w:color="auto"/>
            </w:tcBorders>
            <w:shd w:val="clear" w:color="auto" w:fill="AAD1D4" w:themeFill="accent3" w:themeFillTint="99"/>
          </w:tcPr>
          <w:p w14:paraId="59AADF93" w14:textId="6B0C621B" w:rsidR="005F7D09" w:rsidRPr="005F7D09" w:rsidRDefault="005F7D09" w:rsidP="005F7D09">
            <w:pPr>
              <w:jc w:val="center"/>
              <w:rPr>
                <w:b/>
                <w:bCs/>
              </w:rPr>
            </w:pPr>
            <w:r>
              <w:rPr>
                <w:b/>
                <w:bCs/>
              </w:rPr>
              <w:t>Efectividad</w:t>
            </w:r>
          </w:p>
        </w:tc>
      </w:tr>
      <w:tr w:rsidR="00EA0215" w14:paraId="38280AAC" w14:textId="77777777" w:rsidTr="00B673EE">
        <w:tc>
          <w:tcPr>
            <w:tcW w:w="10490" w:type="dxa"/>
            <w:gridSpan w:val="5"/>
            <w:shd w:val="clear" w:color="auto" w:fill="FFFFFF" w:themeFill="background1"/>
          </w:tcPr>
          <w:p w14:paraId="786AE6E0" w14:textId="193B7831" w:rsidR="00EA0215" w:rsidRDefault="00EA0215" w:rsidP="005F7D09">
            <w:pPr>
              <w:jc w:val="center"/>
              <w:rPr>
                <w:b/>
                <w:bCs/>
              </w:rPr>
            </w:pPr>
            <w:r>
              <w:rPr>
                <w:b/>
                <w:bCs/>
              </w:rPr>
              <w:t xml:space="preserve">LIST </w:t>
            </w:r>
            <w:r w:rsidR="00863B7D">
              <w:rPr>
                <w:b/>
                <w:bCs/>
              </w:rPr>
              <w:t>FINISH</w:t>
            </w:r>
          </w:p>
        </w:tc>
      </w:tr>
      <w:tr w:rsidR="005F7D09" w14:paraId="2AC1CFA2" w14:textId="77777777" w:rsidTr="009C578A">
        <w:tc>
          <w:tcPr>
            <w:tcW w:w="1593" w:type="dxa"/>
          </w:tcPr>
          <w:p w14:paraId="18768D57" w14:textId="1F7A3127" w:rsidR="005F7D09" w:rsidRDefault="005F7D09" w:rsidP="005F7D09">
            <w:pPr>
              <w:jc w:val="center"/>
            </w:pPr>
            <w:r>
              <w:t>TC-01</w:t>
            </w:r>
          </w:p>
        </w:tc>
        <w:tc>
          <w:tcPr>
            <w:tcW w:w="3652" w:type="dxa"/>
          </w:tcPr>
          <w:p w14:paraId="1572137D" w14:textId="63EE7D91" w:rsidR="005F7D09" w:rsidRDefault="00863B7D" w:rsidP="00DA287C">
            <w:pPr>
              <w:jc w:val="center"/>
            </w:pPr>
            <w:r>
              <w:t>Listar todas las reclamaciones terminadas de un agente de asistencia</w:t>
            </w:r>
            <w:r w:rsidR="00DA287C">
              <w:t xml:space="preserve">, probando las diferentes formas de mostrar dicha lista (paginación, </w:t>
            </w:r>
            <w:proofErr w:type="spellStart"/>
            <w:r w:rsidR="00DA287C">
              <w:t>scrolling</w:t>
            </w:r>
            <w:proofErr w:type="spellEnd"/>
            <w:r w:rsidR="00DA287C">
              <w:t>)</w:t>
            </w:r>
          </w:p>
        </w:tc>
        <w:tc>
          <w:tcPr>
            <w:tcW w:w="2694" w:type="dxa"/>
          </w:tcPr>
          <w:p w14:paraId="54625B48" w14:textId="35105825" w:rsidR="005F7D09" w:rsidRDefault="00863B7D" w:rsidP="00DA287C">
            <w:pPr>
              <w:jc w:val="center"/>
            </w:pPr>
            <w:r>
              <w:t>Mostrar la lista de reclamaciones</w:t>
            </w:r>
            <w:r w:rsidR="00DA287C">
              <w:t xml:space="preserve"> terminadas</w:t>
            </w:r>
            <w:r>
              <w:t xml:space="preserve"> de </w:t>
            </w:r>
            <w:r w:rsidR="00DA287C">
              <w:t>agente de asistencia, mostrando algunos campos de este</w:t>
            </w:r>
          </w:p>
        </w:tc>
        <w:tc>
          <w:tcPr>
            <w:tcW w:w="1275" w:type="dxa"/>
          </w:tcPr>
          <w:p w14:paraId="5C54ADD3" w14:textId="5AB18C0E" w:rsidR="005F7D09" w:rsidRDefault="005F7D09" w:rsidP="005F7D09">
            <w:pPr>
              <w:jc w:val="center"/>
            </w:pPr>
            <w:r>
              <w:t>0</w:t>
            </w:r>
          </w:p>
        </w:tc>
        <w:tc>
          <w:tcPr>
            <w:tcW w:w="1276" w:type="dxa"/>
          </w:tcPr>
          <w:p w14:paraId="379D5B3C" w14:textId="6BD1FE7C" w:rsidR="005F7D09" w:rsidRDefault="005F7D09" w:rsidP="005F7D09">
            <w:r>
              <w:t>Baja</w:t>
            </w:r>
          </w:p>
        </w:tc>
      </w:tr>
      <w:tr w:rsidR="005F7D09" w14:paraId="2B65F1A2" w14:textId="77777777" w:rsidTr="009C578A">
        <w:tc>
          <w:tcPr>
            <w:tcW w:w="1593" w:type="dxa"/>
          </w:tcPr>
          <w:p w14:paraId="36BEB19C" w14:textId="38123D77" w:rsidR="005F7D09" w:rsidRDefault="005F7D09" w:rsidP="005F7D09">
            <w:pPr>
              <w:jc w:val="center"/>
            </w:pPr>
            <w:r>
              <w:t>TC-02</w:t>
            </w:r>
          </w:p>
        </w:tc>
        <w:tc>
          <w:tcPr>
            <w:tcW w:w="3652" w:type="dxa"/>
          </w:tcPr>
          <w:p w14:paraId="68475496" w14:textId="64374113" w:rsidR="005F7D09" w:rsidRDefault="00DA287C" w:rsidP="00DA287C">
            <w:pPr>
              <w:jc w:val="center"/>
            </w:pPr>
            <w:r>
              <w:t xml:space="preserve">Intentar acceder de forma ilegal a la lista de reclamaciones </w:t>
            </w:r>
            <w:r w:rsidR="002840C3">
              <w:t xml:space="preserve">terminadas </w:t>
            </w:r>
            <w:r>
              <w:t>de otro agente de asistencia</w:t>
            </w:r>
          </w:p>
        </w:tc>
        <w:tc>
          <w:tcPr>
            <w:tcW w:w="2694" w:type="dxa"/>
          </w:tcPr>
          <w:p w14:paraId="1384FD6C" w14:textId="40407D81" w:rsidR="005F7D09" w:rsidRDefault="00DA287C" w:rsidP="00DA287C">
            <w:pPr>
              <w:jc w:val="center"/>
            </w:pPr>
            <w:r w:rsidRPr="00DA287C">
              <w:rPr>
                <w:szCs w:val="20"/>
              </w:rPr>
              <w:t>Error 500, No Autorizado</w:t>
            </w:r>
          </w:p>
        </w:tc>
        <w:tc>
          <w:tcPr>
            <w:tcW w:w="1275" w:type="dxa"/>
          </w:tcPr>
          <w:p w14:paraId="6FFAE688" w14:textId="0CFB3ECF" w:rsidR="005F7D09" w:rsidRDefault="005F7D09" w:rsidP="005F7D09">
            <w:pPr>
              <w:jc w:val="center"/>
            </w:pPr>
            <w:r>
              <w:t>0</w:t>
            </w:r>
          </w:p>
        </w:tc>
        <w:tc>
          <w:tcPr>
            <w:tcW w:w="1276" w:type="dxa"/>
          </w:tcPr>
          <w:p w14:paraId="076AE87F" w14:textId="510F1D04" w:rsidR="005F7D09" w:rsidRDefault="005F7D09" w:rsidP="005F7D09">
            <w:r>
              <w:t>Baja</w:t>
            </w:r>
          </w:p>
        </w:tc>
      </w:tr>
      <w:tr w:rsidR="005F7D09" w14:paraId="69051BF4" w14:textId="77777777" w:rsidTr="009C578A">
        <w:tc>
          <w:tcPr>
            <w:tcW w:w="1593" w:type="dxa"/>
          </w:tcPr>
          <w:p w14:paraId="277FE9FA" w14:textId="4653FB48" w:rsidR="005F7D09" w:rsidRDefault="005F7D09" w:rsidP="005F7D09">
            <w:pPr>
              <w:jc w:val="center"/>
            </w:pPr>
            <w:r>
              <w:t>TC-03</w:t>
            </w:r>
          </w:p>
        </w:tc>
        <w:tc>
          <w:tcPr>
            <w:tcW w:w="3652" w:type="dxa"/>
          </w:tcPr>
          <w:p w14:paraId="00F38EC0" w14:textId="1B11229E" w:rsidR="005F7D09" w:rsidRDefault="00DA287C" w:rsidP="00956E52">
            <w:pPr>
              <w:jc w:val="center"/>
            </w:pPr>
            <w:r>
              <w:t>Intentar de forma ilegal acceder a la lista de reclamaciones</w:t>
            </w:r>
            <w:r w:rsidR="002840C3">
              <w:t xml:space="preserve"> terminadas</w:t>
            </w:r>
            <w:r>
              <w:t xml:space="preserve"> de un agente de asistencia</w:t>
            </w:r>
            <w:r w:rsidR="00956E52">
              <w:t xml:space="preserve"> mediante una solicitud que utiliza el método POST en lugar del método adecuado</w:t>
            </w:r>
          </w:p>
        </w:tc>
        <w:tc>
          <w:tcPr>
            <w:tcW w:w="2694" w:type="dxa"/>
          </w:tcPr>
          <w:p w14:paraId="1AB80663" w14:textId="2C1517D8" w:rsidR="005F7D09" w:rsidRPr="00DA287C" w:rsidRDefault="00DA287C" w:rsidP="00DA287C">
            <w:pPr>
              <w:jc w:val="center"/>
              <w:rPr>
                <w:szCs w:val="20"/>
              </w:rPr>
            </w:pPr>
            <w:r w:rsidRPr="00DA287C">
              <w:rPr>
                <w:szCs w:val="20"/>
              </w:rPr>
              <w:t xml:space="preserve">Error 500, </w:t>
            </w:r>
            <w:r w:rsidRPr="00DA287C">
              <w:rPr>
                <w:szCs w:val="20"/>
              </w:rPr>
              <w:t>No Autorizado</w:t>
            </w:r>
          </w:p>
        </w:tc>
        <w:tc>
          <w:tcPr>
            <w:tcW w:w="1275" w:type="dxa"/>
          </w:tcPr>
          <w:p w14:paraId="20D9C502" w14:textId="12BD63B4" w:rsidR="005F7D09" w:rsidRDefault="002840C3" w:rsidP="005F7D09">
            <w:pPr>
              <w:jc w:val="center"/>
            </w:pPr>
            <w:r>
              <w:t>1</w:t>
            </w:r>
          </w:p>
        </w:tc>
        <w:tc>
          <w:tcPr>
            <w:tcW w:w="1276" w:type="dxa"/>
          </w:tcPr>
          <w:p w14:paraId="5D678FD1" w14:textId="300A090C" w:rsidR="005F7D09" w:rsidRDefault="005F7D09" w:rsidP="005F7D09">
            <w:r>
              <w:t>Media</w:t>
            </w:r>
          </w:p>
        </w:tc>
      </w:tr>
      <w:tr w:rsidR="002840C3" w14:paraId="1716A003" w14:textId="77777777" w:rsidTr="009C578A">
        <w:tc>
          <w:tcPr>
            <w:tcW w:w="1593" w:type="dxa"/>
          </w:tcPr>
          <w:p w14:paraId="2717E8D3" w14:textId="13DB7AEA" w:rsidR="002840C3" w:rsidRDefault="002840C3" w:rsidP="005F7D09">
            <w:pPr>
              <w:jc w:val="center"/>
            </w:pPr>
            <w:r>
              <w:t>TC-04</w:t>
            </w:r>
          </w:p>
        </w:tc>
        <w:tc>
          <w:tcPr>
            <w:tcW w:w="3652" w:type="dxa"/>
          </w:tcPr>
          <w:p w14:paraId="5B4B9D46" w14:textId="63A46605" w:rsidR="002840C3" w:rsidRDefault="002840C3" w:rsidP="00DA287C">
            <w:pPr>
              <w:jc w:val="center"/>
            </w:pPr>
            <w:r>
              <w:t>Intentar de forma ilegal acceder a la lista de reclamaciones</w:t>
            </w:r>
            <w:r>
              <w:t xml:space="preserve"> terminadas</w:t>
            </w:r>
            <w:r>
              <w:t xml:space="preserve"> de un agente de asistencia añadiendo a la URL el parámetro ID con valor </w:t>
            </w:r>
            <w:r>
              <w:t>cualquiera</w:t>
            </w:r>
          </w:p>
        </w:tc>
        <w:tc>
          <w:tcPr>
            <w:tcW w:w="2694" w:type="dxa"/>
          </w:tcPr>
          <w:p w14:paraId="7EDD703A" w14:textId="3C79EA0F" w:rsidR="002840C3" w:rsidRPr="00DA287C" w:rsidRDefault="002840C3" w:rsidP="00DA287C">
            <w:pPr>
              <w:jc w:val="center"/>
              <w:rPr>
                <w:szCs w:val="20"/>
              </w:rPr>
            </w:pPr>
            <w:r w:rsidRPr="00DA287C">
              <w:rPr>
                <w:szCs w:val="20"/>
              </w:rPr>
              <w:t>Error 500, No Autorizado</w:t>
            </w:r>
          </w:p>
        </w:tc>
        <w:tc>
          <w:tcPr>
            <w:tcW w:w="1275" w:type="dxa"/>
          </w:tcPr>
          <w:p w14:paraId="10274D32" w14:textId="1DEDE77A" w:rsidR="002840C3" w:rsidRDefault="002840C3" w:rsidP="005F7D09">
            <w:pPr>
              <w:jc w:val="center"/>
            </w:pPr>
            <w:r>
              <w:t>1</w:t>
            </w:r>
          </w:p>
        </w:tc>
        <w:tc>
          <w:tcPr>
            <w:tcW w:w="1276" w:type="dxa"/>
          </w:tcPr>
          <w:p w14:paraId="4EC92ED6" w14:textId="31A130F3" w:rsidR="002840C3" w:rsidRDefault="002840C3" w:rsidP="005F7D09">
            <w:r>
              <w:t>Media</w:t>
            </w:r>
          </w:p>
        </w:tc>
      </w:tr>
      <w:tr w:rsidR="002840C3" w14:paraId="434B600D" w14:textId="77777777" w:rsidTr="00B70FCF">
        <w:tc>
          <w:tcPr>
            <w:tcW w:w="10490" w:type="dxa"/>
            <w:gridSpan w:val="5"/>
          </w:tcPr>
          <w:p w14:paraId="01B9785E" w14:textId="7DC64C94" w:rsidR="002840C3" w:rsidRPr="002840C3" w:rsidRDefault="002840C3" w:rsidP="002840C3">
            <w:pPr>
              <w:jc w:val="center"/>
              <w:rPr>
                <w:b/>
                <w:bCs/>
              </w:rPr>
            </w:pPr>
            <w:r>
              <w:rPr>
                <w:b/>
                <w:bCs/>
              </w:rPr>
              <w:lastRenderedPageBreak/>
              <w:t>LIST UNDERGOING</w:t>
            </w:r>
          </w:p>
        </w:tc>
      </w:tr>
      <w:tr w:rsidR="005F7D09" w14:paraId="67C1B9E8" w14:textId="77777777" w:rsidTr="009C578A">
        <w:tc>
          <w:tcPr>
            <w:tcW w:w="1593" w:type="dxa"/>
          </w:tcPr>
          <w:p w14:paraId="43FF1794" w14:textId="50348262" w:rsidR="005F7D09" w:rsidRDefault="005F7D09" w:rsidP="005F7D09">
            <w:pPr>
              <w:jc w:val="center"/>
            </w:pPr>
            <w:r>
              <w:t>TC-0</w:t>
            </w:r>
            <w:r w:rsidR="004601FC">
              <w:t>1</w:t>
            </w:r>
          </w:p>
        </w:tc>
        <w:tc>
          <w:tcPr>
            <w:tcW w:w="3652" w:type="dxa"/>
          </w:tcPr>
          <w:p w14:paraId="2C38568B" w14:textId="4846DD9B" w:rsidR="005F7D09" w:rsidRDefault="002840C3" w:rsidP="002840C3">
            <w:pPr>
              <w:jc w:val="center"/>
            </w:pPr>
            <w:r>
              <w:t xml:space="preserve">Listar todas las reclamaciones </w:t>
            </w:r>
            <w:r w:rsidR="00E47C69">
              <w:t xml:space="preserve">no </w:t>
            </w:r>
            <w:r>
              <w:t xml:space="preserve">terminadas de un agente de asistencia, probando las diferentes formas de mostrar dicha lista (paginación, </w:t>
            </w:r>
            <w:proofErr w:type="spellStart"/>
            <w:r>
              <w:t>scrolling</w:t>
            </w:r>
            <w:proofErr w:type="spellEnd"/>
            <w:r>
              <w:t>)</w:t>
            </w:r>
          </w:p>
        </w:tc>
        <w:tc>
          <w:tcPr>
            <w:tcW w:w="2694" w:type="dxa"/>
          </w:tcPr>
          <w:p w14:paraId="085CDACE" w14:textId="266E73FA" w:rsidR="005F7D09" w:rsidRDefault="00E47C69" w:rsidP="002840C3">
            <w:pPr>
              <w:jc w:val="center"/>
            </w:pPr>
            <w:r>
              <w:t>Mostrar la lista de reclamaciones</w:t>
            </w:r>
            <w:r>
              <w:t xml:space="preserve"> no</w:t>
            </w:r>
            <w:r>
              <w:t xml:space="preserve"> terminadas de agente de asistencia, mostrando algunos campos de este</w:t>
            </w:r>
          </w:p>
        </w:tc>
        <w:tc>
          <w:tcPr>
            <w:tcW w:w="1275" w:type="dxa"/>
          </w:tcPr>
          <w:p w14:paraId="6D42CF2D" w14:textId="35B711B9" w:rsidR="005F7D09" w:rsidRDefault="005F7D09" w:rsidP="005F7D09">
            <w:pPr>
              <w:jc w:val="center"/>
            </w:pPr>
            <w:r>
              <w:t>0</w:t>
            </w:r>
          </w:p>
        </w:tc>
        <w:tc>
          <w:tcPr>
            <w:tcW w:w="1276" w:type="dxa"/>
          </w:tcPr>
          <w:p w14:paraId="3712CFFC" w14:textId="110C8469" w:rsidR="005F7D09" w:rsidRDefault="00E47C69" w:rsidP="005F7D09">
            <w:r>
              <w:t>Baja</w:t>
            </w:r>
          </w:p>
        </w:tc>
      </w:tr>
      <w:tr w:rsidR="005F7D09" w14:paraId="322EA394" w14:textId="77777777" w:rsidTr="009C578A">
        <w:tc>
          <w:tcPr>
            <w:tcW w:w="1593" w:type="dxa"/>
          </w:tcPr>
          <w:p w14:paraId="0E05DE70" w14:textId="49296F5F" w:rsidR="005F7D09" w:rsidRDefault="005F7D09" w:rsidP="005F7D09">
            <w:pPr>
              <w:jc w:val="center"/>
            </w:pPr>
            <w:r>
              <w:t>TC-0</w:t>
            </w:r>
            <w:r w:rsidR="004601FC">
              <w:t>2</w:t>
            </w:r>
          </w:p>
        </w:tc>
        <w:tc>
          <w:tcPr>
            <w:tcW w:w="3652" w:type="dxa"/>
          </w:tcPr>
          <w:p w14:paraId="12332A69" w14:textId="11D1A203" w:rsidR="005F7D09" w:rsidRDefault="00E47C69" w:rsidP="002840C3">
            <w:pPr>
              <w:jc w:val="center"/>
            </w:pPr>
            <w:r>
              <w:t>Intentar acceder de forma ilegal a la lista de reclamaciones</w:t>
            </w:r>
            <w:r>
              <w:t xml:space="preserve"> no</w:t>
            </w:r>
            <w:r>
              <w:t xml:space="preserve"> terminadas de otro agente de asistencia</w:t>
            </w:r>
          </w:p>
        </w:tc>
        <w:tc>
          <w:tcPr>
            <w:tcW w:w="2694" w:type="dxa"/>
          </w:tcPr>
          <w:p w14:paraId="4FEEA8B4" w14:textId="095054B6" w:rsidR="005F7D09" w:rsidRDefault="00E47C69" w:rsidP="002840C3">
            <w:pPr>
              <w:jc w:val="center"/>
            </w:pPr>
            <w:r w:rsidRPr="00DA287C">
              <w:rPr>
                <w:szCs w:val="20"/>
              </w:rPr>
              <w:t>Error 500, No Autorizado</w:t>
            </w:r>
          </w:p>
        </w:tc>
        <w:tc>
          <w:tcPr>
            <w:tcW w:w="1275" w:type="dxa"/>
          </w:tcPr>
          <w:p w14:paraId="11CAE1D4" w14:textId="48324940" w:rsidR="005F7D09" w:rsidRDefault="005C3FF4" w:rsidP="005F7D09">
            <w:pPr>
              <w:jc w:val="center"/>
            </w:pPr>
            <w:r>
              <w:t>0</w:t>
            </w:r>
          </w:p>
        </w:tc>
        <w:tc>
          <w:tcPr>
            <w:tcW w:w="1276" w:type="dxa"/>
          </w:tcPr>
          <w:p w14:paraId="2F462CBA" w14:textId="264D269B" w:rsidR="005F7D09" w:rsidRDefault="00E47C69" w:rsidP="005F7D09">
            <w:r>
              <w:t>Baja</w:t>
            </w:r>
          </w:p>
        </w:tc>
      </w:tr>
      <w:tr w:rsidR="00E47C69" w14:paraId="0D276844" w14:textId="77777777" w:rsidTr="009C578A">
        <w:tc>
          <w:tcPr>
            <w:tcW w:w="1593" w:type="dxa"/>
          </w:tcPr>
          <w:p w14:paraId="59F1C2E1" w14:textId="55681412" w:rsidR="00E47C69" w:rsidRDefault="00E47C69" w:rsidP="005F7D09">
            <w:pPr>
              <w:jc w:val="center"/>
            </w:pPr>
            <w:r>
              <w:t>TC-0</w:t>
            </w:r>
            <w:r w:rsidR="004601FC">
              <w:t>3</w:t>
            </w:r>
          </w:p>
        </w:tc>
        <w:tc>
          <w:tcPr>
            <w:tcW w:w="3652" w:type="dxa"/>
          </w:tcPr>
          <w:p w14:paraId="2ACE2415" w14:textId="6AC82845" w:rsidR="00E47C69" w:rsidRDefault="00862C68" w:rsidP="002840C3">
            <w:pPr>
              <w:jc w:val="center"/>
            </w:pPr>
            <w:r>
              <w:t>Intentar de forma ilegal acceder a la lista de reclamaciones terminadas de un agente de asistencia mediante una solicitud que utiliza el método POST en lugar del método adecuado</w:t>
            </w:r>
          </w:p>
        </w:tc>
        <w:tc>
          <w:tcPr>
            <w:tcW w:w="2694" w:type="dxa"/>
          </w:tcPr>
          <w:p w14:paraId="414AF426" w14:textId="69CE9305" w:rsidR="00E47C69" w:rsidRPr="00DA287C" w:rsidRDefault="00E47C69" w:rsidP="002840C3">
            <w:pPr>
              <w:jc w:val="center"/>
              <w:rPr>
                <w:szCs w:val="20"/>
              </w:rPr>
            </w:pPr>
            <w:r w:rsidRPr="00DA287C">
              <w:rPr>
                <w:szCs w:val="20"/>
              </w:rPr>
              <w:t>Error 500, No Autorizado</w:t>
            </w:r>
          </w:p>
        </w:tc>
        <w:tc>
          <w:tcPr>
            <w:tcW w:w="1275" w:type="dxa"/>
          </w:tcPr>
          <w:p w14:paraId="73852A52" w14:textId="4ED337AB" w:rsidR="00E47C69" w:rsidRDefault="00E47C69" w:rsidP="005F7D09">
            <w:pPr>
              <w:jc w:val="center"/>
            </w:pPr>
            <w:r>
              <w:t>1</w:t>
            </w:r>
          </w:p>
        </w:tc>
        <w:tc>
          <w:tcPr>
            <w:tcW w:w="1276" w:type="dxa"/>
          </w:tcPr>
          <w:p w14:paraId="56B587CB" w14:textId="6973E2CC" w:rsidR="00E47C69" w:rsidRDefault="00E47C69" w:rsidP="005F7D09">
            <w:r>
              <w:t>Media</w:t>
            </w:r>
          </w:p>
        </w:tc>
      </w:tr>
      <w:tr w:rsidR="00E47C69" w14:paraId="49E69B4A" w14:textId="77777777" w:rsidTr="009C578A">
        <w:tc>
          <w:tcPr>
            <w:tcW w:w="1593" w:type="dxa"/>
          </w:tcPr>
          <w:p w14:paraId="39AEF7B4" w14:textId="0FF96B6E" w:rsidR="00E47C69" w:rsidRDefault="00E47C69" w:rsidP="005F7D09">
            <w:pPr>
              <w:jc w:val="center"/>
            </w:pPr>
            <w:r>
              <w:t>TC-0</w:t>
            </w:r>
            <w:r w:rsidR="004601FC">
              <w:t>4</w:t>
            </w:r>
          </w:p>
        </w:tc>
        <w:tc>
          <w:tcPr>
            <w:tcW w:w="3652" w:type="dxa"/>
          </w:tcPr>
          <w:p w14:paraId="0861876A" w14:textId="3CBEF4C8" w:rsidR="00E47C69" w:rsidRDefault="00E47C69" w:rsidP="002840C3">
            <w:pPr>
              <w:jc w:val="center"/>
            </w:pPr>
            <w:r>
              <w:t xml:space="preserve">Intentar de forma ilegal acceder a la lista de reclamaciones </w:t>
            </w:r>
            <w:r>
              <w:t xml:space="preserve">no </w:t>
            </w:r>
            <w:r>
              <w:t>terminadas de un agente de asistencia añadiendo a la URL el parámetro ID con valor cualquiera</w:t>
            </w:r>
          </w:p>
        </w:tc>
        <w:tc>
          <w:tcPr>
            <w:tcW w:w="2694" w:type="dxa"/>
          </w:tcPr>
          <w:p w14:paraId="2094AAE0" w14:textId="34EB2868" w:rsidR="00E47C69" w:rsidRPr="00DA287C" w:rsidRDefault="00E47C69" w:rsidP="002840C3">
            <w:pPr>
              <w:jc w:val="center"/>
              <w:rPr>
                <w:szCs w:val="20"/>
              </w:rPr>
            </w:pPr>
            <w:r w:rsidRPr="00DA287C">
              <w:rPr>
                <w:szCs w:val="20"/>
              </w:rPr>
              <w:t>Error 500, No Autorizado</w:t>
            </w:r>
          </w:p>
        </w:tc>
        <w:tc>
          <w:tcPr>
            <w:tcW w:w="1275" w:type="dxa"/>
          </w:tcPr>
          <w:p w14:paraId="026C2427" w14:textId="180B76D6" w:rsidR="00E47C69" w:rsidRDefault="00E47C69" w:rsidP="005F7D09">
            <w:pPr>
              <w:jc w:val="center"/>
            </w:pPr>
            <w:r>
              <w:t>1</w:t>
            </w:r>
          </w:p>
        </w:tc>
        <w:tc>
          <w:tcPr>
            <w:tcW w:w="1276" w:type="dxa"/>
          </w:tcPr>
          <w:p w14:paraId="09B3984E" w14:textId="7D502591" w:rsidR="00E47C69" w:rsidRDefault="00E47C69" w:rsidP="005F7D09">
            <w:r>
              <w:t>M</w:t>
            </w:r>
            <w:r w:rsidR="002C1CA0">
              <w:t>e</w:t>
            </w:r>
            <w:r>
              <w:t>dia</w:t>
            </w:r>
          </w:p>
        </w:tc>
      </w:tr>
      <w:tr w:rsidR="00E47C69" w14:paraId="3243D06B" w14:textId="77777777" w:rsidTr="00FA6AB3">
        <w:tc>
          <w:tcPr>
            <w:tcW w:w="10490" w:type="dxa"/>
            <w:gridSpan w:val="5"/>
          </w:tcPr>
          <w:p w14:paraId="615919E8" w14:textId="7754898A" w:rsidR="00E47C69" w:rsidRPr="00E47C69" w:rsidRDefault="00E47C69" w:rsidP="00E47C69">
            <w:pPr>
              <w:jc w:val="center"/>
              <w:rPr>
                <w:b/>
                <w:bCs/>
              </w:rPr>
            </w:pPr>
            <w:proofErr w:type="gramStart"/>
            <w:r>
              <w:rPr>
                <w:b/>
                <w:bCs/>
              </w:rPr>
              <w:t>SHOW</w:t>
            </w:r>
            <w:proofErr w:type="gramEnd"/>
          </w:p>
        </w:tc>
      </w:tr>
      <w:tr w:rsidR="00E47C69" w14:paraId="1569738D" w14:textId="77777777" w:rsidTr="009C578A">
        <w:tc>
          <w:tcPr>
            <w:tcW w:w="1593" w:type="dxa"/>
          </w:tcPr>
          <w:p w14:paraId="440B9C8E" w14:textId="5568EDF7" w:rsidR="00E47C69" w:rsidRPr="00E47C69" w:rsidRDefault="00E47C69" w:rsidP="00E47C69">
            <w:pPr>
              <w:jc w:val="center"/>
            </w:pPr>
            <w:r>
              <w:t>TC-</w:t>
            </w:r>
            <w:r w:rsidR="004601FC">
              <w:t>01</w:t>
            </w:r>
          </w:p>
        </w:tc>
        <w:tc>
          <w:tcPr>
            <w:tcW w:w="3652" w:type="dxa"/>
          </w:tcPr>
          <w:p w14:paraId="0C81DD17" w14:textId="4BD23504" w:rsidR="00E47C69" w:rsidRDefault="00E47C69" w:rsidP="00E47C69">
            <w:pPr>
              <w:jc w:val="center"/>
            </w:pPr>
            <w:r>
              <w:t>Acceder a los detalles de una reclamación terminada o no terminada en concreto perteneciente a un agente de asistencia específico</w:t>
            </w:r>
          </w:p>
        </w:tc>
        <w:tc>
          <w:tcPr>
            <w:tcW w:w="2694" w:type="dxa"/>
          </w:tcPr>
          <w:p w14:paraId="6D0B653D" w14:textId="0B2E53E4" w:rsidR="00E47C69" w:rsidRPr="00DA287C" w:rsidRDefault="00E47C69" w:rsidP="00E47C69">
            <w:pPr>
              <w:jc w:val="center"/>
              <w:rPr>
                <w:szCs w:val="20"/>
              </w:rPr>
            </w:pPr>
            <w:r>
              <w:rPr>
                <w:szCs w:val="20"/>
              </w:rPr>
              <w:t xml:space="preserve">Obtiene todos los detalles de </w:t>
            </w:r>
            <w:r w:rsidR="002C1CA0">
              <w:rPr>
                <w:szCs w:val="20"/>
              </w:rPr>
              <w:t>la reclamación</w:t>
            </w:r>
            <w:r>
              <w:rPr>
                <w:szCs w:val="20"/>
              </w:rPr>
              <w:t xml:space="preserve">, </w:t>
            </w:r>
            <w:r w:rsidR="002C1CA0">
              <w:rPr>
                <w:szCs w:val="20"/>
              </w:rPr>
              <w:t xml:space="preserve">mostrando todos sus campos. Los campos “momento del registro” y “estado” se presentan como no </w:t>
            </w:r>
            <w:r w:rsidR="00D66E64">
              <w:rPr>
                <w:szCs w:val="20"/>
              </w:rPr>
              <w:t>editables</w:t>
            </w:r>
          </w:p>
        </w:tc>
        <w:tc>
          <w:tcPr>
            <w:tcW w:w="1275" w:type="dxa"/>
          </w:tcPr>
          <w:p w14:paraId="6937C39A" w14:textId="7BED4F1F" w:rsidR="00E47C69" w:rsidRDefault="002C1CA0" w:rsidP="00E47C69">
            <w:pPr>
              <w:jc w:val="center"/>
            </w:pPr>
            <w:r>
              <w:t>0</w:t>
            </w:r>
          </w:p>
        </w:tc>
        <w:tc>
          <w:tcPr>
            <w:tcW w:w="1276" w:type="dxa"/>
          </w:tcPr>
          <w:p w14:paraId="1B57E142" w14:textId="5290EDED" w:rsidR="00E47C69" w:rsidRDefault="002C1CA0" w:rsidP="00E47C69">
            <w:pPr>
              <w:jc w:val="center"/>
            </w:pPr>
            <w:r>
              <w:t>Baja</w:t>
            </w:r>
          </w:p>
        </w:tc>
      </w:tr>
      <w:tr w:rsidR="00E47C69" w14:paraId="15AC63DD" w14:textId="77777777" w:rsidTr="009C578A">
        <w:tc>
          <w:tcPr>
            <w:tcW w:w="1593" w:type="dxa"/>
          </w:tcPr>
          <w:p w14:paraId="1CEB5170" w14:textId="3F76ED89" w:rsidR="00E47C69" w:rsidRDefault="00E47C69" w:rsidP="00E47C69">
            <w:pPr>
              <w:jc w:val="center"/>
            </w:pPr>
            <w:r>
              <w:t>TC-</w:t>
            </w:r>
            <w:r w:rsidR="004601FC">
              <w:t>02</w:t>
            </w:r>
          </w:p>
        </w:tc>
        <w:tc>
          <w:tcPr>
            <w:tcW w:w="3652" w:type="dxa"/>
          </w:tcPr>
          <w:p w14:paraId="0A9FF41B" w14:textId="1117A9D1" w:rsidR="00E47C69" w:rsidRDefault="002C1CA0" w:rsidP="00E47C69">
            <w:pPr>
              <w:jc w:val="center"/>
            </w:pPr>
            <w:r>
              <w:t xml:space="preserve">Intentar de forma ilegal acceder a los detalles de una reclamación terminada o no terminada de otro agente de asistencia </w:t>
            </w:r>
          </w:p>
        </w:tc>
        <w:tc>
          <w:tcPr>
            <w:tcW w:w="2694" w:type="dxa"/>
          </w:tcPr>
          <w:p w14:paraId="35646F0D" w14:textId="0E302AB9" w:rsidR="00E47C69" w:rsidRPr="00DA287C" w:rsidRDefault="002C1CA0" w:rsidP="00E47C69">
            <w:pPr>
              <w:jc w:val="center"/>
              <w:rPr>
                <w:szCs w:val="20"/>
              </w:rPr>
            </w:pPr>
            <w:r w:rsidRPr="00DA287C">
              <w:rPr>
                <w:szCs w:val="20"/>
              </w:rPr>
              <w:t>Error 500, No Autorizado</w:t>
            </w:r>
          </w:p>
        </w:tc>
        <w:tc>
          <w:tcPr>
            <w:tcW w:w="1275" w:type="dxa"/>
          </w:tcPr>
          <w:p w14:paraId="690504E3" w14:textId="08601EC5" w:rsidR="00E47C69" w:rsidRDefault="002C1CA0" w:rsidP="00E47C69">
            <w:pPr>
              <w:jc w:val="center"/>
            </w:pPr>
            <w:r>
              <w:t>0</w:t>
            </w:r>
          </w:p>
        </w:tc>
        <w:tc>
          <w:tcPr>
            <w:tcW w:w="1276" w:type="dxa"/>
          </w:tcPr>
          <w:p w14:paraId="00995707" w14:textId="1FFF76E4" w:rsidR="00E47C69" w:rsidRDefault="002C1CA0" w:rsidP="00E47C69">
            <w:pPr>
              <w:jc w:val="center"/>
            </w:pPr>
            <w:r>
              <w:t>Alta</w:t>
            </w:r>
          </w:p>
        </w:tc>
      </w:tr>
      <w:tr w:rsidR="00E47C69" w14:paraId="61E2F6F2" w14:textId="77777777" w:rsidTr="009C578A">
        <w:tc>
          <w:tcPr>
            <w:tcW w:w="1593" w:type="dxa"/>
          </w:tcPr>
          <w:p w14:paraId="0559E60D" w14:textId="5DB0539A" w:rsidR="00E47C69" w:rsidRDefault="00E47C69" w:rsidP="00E47C69">
            <w:pPr>
              <w:jc w:val="center"/>
            </w:pPr>
            <w:r>
              <w:t>TC-</w:t>
            </w:r>
            <w:r w:rsidR="004601FC">
              <w:t>03</w:t>
            </w:r>
          </w:p>
        </w:tc>
        <w:tc>
          <w:tcPr>
            <w:tcW w:w="3652" w:type="dxa"/>
          </w:tcPr>
          <w:p w14:paraId="64DB2AFB" w14:textId="30D27AC5" w:rsidR="00E47C69" w:rsidRDefault="002C1CA0" w:rsidP="00E47C69">
            <w:pPr>
              <w:jc w:val="center"/>
            </w:pPr>
            <w:r>
              <w:t>Intentar de forma ilegal acceder a los detalles de una reclamación terminada o no terminada</w:t>
            </w:r>
            <w:r w:rsidR="00EC31C4">
              <w:t xml:space="preserve"> cuando en la URL no se le pasa un id que señale la reclamación a consultar</w:t>
            </w:r>
          </w:p>
        </w:tc>
        <w:tc>
          <w:tcPr>
            <w:tcW w:w="2694" w:type="dxa"/>
          </w:tcPr>
          <w:p w14:paraId="470CCA1B" w14:textId="2C35EA55" w:rsidR="00E47C69" w:rsidRPr="00DA287C" w:rsidRDefault="00EC31C4" w:rsidP="00E47C69">
            <w:pPr>
              <w:jc w:val="center"/>
              <w:rPr>
                <w:szCs w:val="20"/>
              </w:rPr>
            </w:pPr>
            <w:r w:rsidRPr="00DA287C">
              <w:rPr>
                <w:szCs w:val="20"/>
              </w:rPr>
              <w:t>Error 500, No Autorizado</w:t>
            </w:r>
          </w:p>
        </w:tc>
        <w:tc>
          <w:tcPr>
            <w:tcW w:w="1275" w:type="dxa"/>
          </w:tcPr>
          <w:p w14:paraId="50B24F5D" w14:textId="25218F2A" w:rsidR="00E47C69" w:rsidRDefault="00EC31C4" w:rsidP="00E47C69">
            <w:pPr>
              <w:jc w:val="center"/>
            </w:pPr>
            <w:r>
              <w:t>0</w:t>
            </w:r>
          </w:p>
        </w:tc>
        <w:tc>
          <w:tcPr>
            <w:tcW w:w="1276" w:type="dxa"/>
          </w:tcPr>
          <w:p w14:paraId="639B8FA7" w14:textId="1F03F92B" w:rsidR="00E47C69" w:rsidRDefault="00EC31C4" w:rsidP="00E47C69">
            <w:pPr>
              <w:jc w:val="center"/>
            </w:pPr>
            <w:r>
              <w:t>Media</w:t>
            </w:r>
          </w:p>
        </w:tc>
      </w:tr>
      <w:tr w:rsidR="00EC31C4" w14:paraId="5D6A9E3A" w14:textId="77777777" w:rsidTr="009C578A">
        <w:tc>
          <w:tcPr>
            <w:tcW w:w="1593" w:type="dxa"/>
          </w:tcPr>
          <w:p w14:paraId="15C49A53" w14:textId="79EF88B8" w:rsidR="00EC31C4" w:rsidRDefault="00EC31C4" w:rsidP="00E47C69">
            <w:pPr>
              <w:jc w:val="center"/>
            </w:pPr>
            <w:r>
              <w:t>TC-</w:t>
            </w:r>
            <w:r w:rsidR="004601FC">
              <w:t>04</w:t>
            </w:r>
          </w:p>
        </w:tc>
        <w:tc>
          <w:tcPr>
            <w:tcW w:w="3652" w:type="dxa"/>
          </w:tcPr>
          <w:p w14:paraId="32612105" w14:textId="27D46D5D" w:rsidR="00EC31C4" w:rsidRDefault="00EC31C4" w:rsidP="00E47C69">
            <w:pPr>
              <w:jc w:val="center"/>
            </w:pPr>
            <w:r>
              <w:t xml:space="preserve">Intentar de forma ilegal acceder a los detalles de una reclamación terminada o no terminada cuando en la URL </w:t>
            </w:r>
            <w:r>
              <w:t>se le pasa un id que no pertenece a ninguna reclamación</w:t>
            </w:r>
          </w:p>
        </w:tc>
        <w:tc>
          <w:tcPr>
            <w:tcW w:w="2694" w:type="dxa"/>
          </w:tcPr>
          <w:p w14:paraId="533C7F80" w14:textId="71308CE6" w:rsidR="00EC31C4" w:rsidRPr="00DA287C" w:rsidRDefault="00EC31C4" w:rsidP="00E47C69">
            <w:pPr>
              <w:jc w:val="center"/>
              <w:rPr>
                <w:szCs w:val="20"/>
              </w:rPr>
            </w:pPr>
            <w:r w:rsidRPr="00DA287C">
              <w:rPr>
                <w:szCs w:val="20"/>
              </w:rPr>
              <w:t>Error 500, No Autorizado</w:t>
            </w:r>
          </w:p>
        </w:tc>
        <w:tc>
          <w:tcPr>
            <w:tcW w:w="1275" w:type="dxa"/>
          </w:tcPr>
          <w:p w14:paraId="52F444AA" w14:textId="54EF14A4" w:rsidR="00EC31C4" w:rsidRDefault="00EC31C4" w:rsidP="00E47C69">
            <w:pPr>
              <w:jc w:val="center"/>
            </w:pPr>
            <w:r>
              <w:t>1</w:t>
            </w:r>
          </w:p>
        </w:tc>
        <w:tc>
          <w:tcPr>
            <w:tcW w:w="1276" w:type="dxa"/>
          </w:tcPr>
          <w:p w14:paraId="7FFB0E90" w14:textId="006182F7" w:rsidR="00EC31C4" w:rsidRDefault="00EC31C4" w:rsidP="00E47C69">
            <w:pPr>
              <w:jc w:val="center"/>
            </w:pPr>
            <w:r>
              <w:t>Media</w:t>
            </w:r>
          </w:p>
        </w:tc>
      </w:tr>
      <w:tr w:rsidR="00EC31C4" w14:paraId="10EF4568" w14:textId="77777777" w:rsidTr="009C578A">
        <w:tc>
          <w:tcPr>
            <w:tcW w:w="1593" w:type="dxa"/>
          </w:tcPr>
          <w:p w14:paraId="2B7818B7" w14:textId="0804308C" w:rsidR="00EC31C4" w:rsidRDefault="00EC31C4" w:rsidP="00E47C69">
            <w:pPr>
              <w:jc w:val="center"/>
            </w:pPr>
            <w:r>
              <w:t>TC-</w:t>
            </w:r>
            <w:r w:rsidR="004601FC">
              <w:t>05</w:t>
            </w:r>
          </w:p>
        </w:tc>
        <w:tc>
          <w:tcPr>
            <w:tcW w:w="3652" w:type="dxa"/>
          </w:tcPr>
          <w:p w14:paraId="3958DF00" w14:textId="7123F399" w:rsidR="00EC31C4" w:rsidRDefault="00EC31C4" w:rsidP="00E47C69">
            <w:pPr>
              <w:jc w:val="center"/>
            </w:pPr>
            <w:r>
              <w:t xml:space="preserve">Intentar de forma ilegal acceder a los detalles de una reclamación terminada o no terminada cuando en la URL se le pasa un id </w:t>
            </w:r>
            <w:r>
              <w:t>nula</w:t>
            </w:r>
          </w:p>
        </w:tc>
        <w:tc>
          <w:tcPr>
            <w:tcW w:w="2694" w:type="dxa"/>
          </w:tcPr>
          <w:p w14:paraId="216FD785" w14:textId="6E9A4093" w:rsidR="00EC31C4" w:rsidRPr="00DA287C" w:rsidRDefault="00EC31C4" w:rsidP="00E47C69">
            <w:pPr>
              <w:jc w:val="center"/>
              <w:rPr>
                <w:szCs w:val="20"/>
              </w:rPr>
            </w:pPr>
            <w:r w:rsidRPr="00DA287C">
              <w:rPr>
                <w:szCs w:val="20"/>
              </w:rPr>
              <w:t>Error 500, No Autorizado</w:t>
            </w:r>
          </w:p>
        </w:tc>
        <w:tc>
          <w:tcPr>
            <w:tcW w:w="1275" w:type="dxa"/>
          </w:tcPr>
          <w:p w14:paraId="5AABDEF5" w14:textId="2EAC2C55" w:rsidR="00EC31C4" w:rsidRDefault="00EC31C4" w:rsidP="00E47C69">
            <w:pPr>
              <w:jc w:val="center"/>
            </w:pPr>
            <w:r>
              <w:t>1</w:t>
            </w:r>
          </w:p>
        </w:tc>
        <w:tc>
          <w:tcPr>
            <w:tcW w:w="1276" w:type="dxa"/>
          </w:tcPr>
          <w:p w14:paraId="0E954E73" w14:textId="3303C8ED" w:rsidR="00EC31C4" w:rsidRDefault="00EC31C4" w:rsidP="00E47C69">
            <w:pPr>
              <w:jc w:val="center"/>
            </w:pPr>
            <w:r>
              <w:t>Media</w:t>
            </w:r>
          </w:p>
        </w:tc>
      </w:tr>
      <w:tr w:rsidR="00EC31C4" w14:paraId="0D655BCA" w14:textId="77777777" w:rsidTr="009C578A">
        <w:tc>
          <w:tcPr>
            <w:tcW w:w="1593" w:type="dxa"/>
          </w:tcPr>
          <w:p w14:paraId="78641BE6" w14:textId="0ABD6786" w:rsidR="00EC31C4" w:rsidRDefault="00EC31C4" w:rsidP="00E47C69">
            <w:pPr>
              <w:jc w:val="center"/>
            </w:pPr>
            <w:r>
              <w:lastRenderedPageBreak/>
              <w:t>TC-</w:t>
            </w:r>
            <w:r w:rsidR="004601FC">
              <w:t>06</w:t>
            </w:r>
          </w:p>
        </w:tc>
        <w:tc>
          <w:tcPr>
            <w:tcW w:w="3652" w:type="dxa"/>
          </w:tcPr>
          <w:p w14:paraId="338F4496" w14:textId="47414A78" w:rsidR="00EC31C4" w:rsidRDefault="00EC31C4" w:rsidP="00E47C69">
            <w:pPr>
              <w:jc w:val="center"/>
            </w:pPr>
            <w:r>
              <w:t xml:space="preserve">Intentar de forma ilegal acceder a los detalles de una reclamación terminada o no terminada cuando </w:t>
            </w:r>
            <w:r>
              <w:t>se intenta acceder mediante una solicitud que utiliza el método POST en lugar del método adecuado</w:t>
            </w:r>
          </w:p>
        </w:tc>
        <w:tc>
          <w:tcPr>
            <w:tcW w:w="2694" w:type="dxa"/>
          </w:tcPr>
          <w:p w14:paraId="1A46F60D" w14:textId="6914A0D8" w:rsidR="00EC31C4" w:rsidRPr="00DA287C" w:rsidRDefault="00EC31C4" w:rsidP="00E47C69">
            <w:pPr>
              <w:jc w:val="center"/>
              <w:rPr>
                <w:szCs w:val="20"/>
              </w:rPr>
            </w:pPr>
            <w:r w:rsidRPr="00DA287C">
              <w:rPr>
                <w:szCs w:val="20"/>
              </w:rPr>
              <w:t>Error 500, No Autorizado</w:t>
            </w:r>
          </w:p>
        </w:tc>
        <w:tc>
          <w:tcPr>
            <w:tcW w:w="1275" w:type="dxa"/>
          </w:tcPr>
          <w:p w14:paraId="2F5A161C" w14:textId="276E24F8" w:rsidR="00EC31C4" w:rsidRPr="00EC31C4" w:rsidRDefault="00EC31C4" w:rsidP="00EC31C4">
            <w:pPr>
              <w:tabs>
                <w:tab w:val="left" w:pos="709"/>
              </w:tabs>
              <w:jc w:val="center"/>
            </w:pPr>
            <w:r>
              <w:t>1</w:t>
            </w:r>
          </w:p>
        </w:tc>
        <w:tc>
          <w:tcPr>
            <w:tcW w:w="1276" w:type="dxa"/>
          </w:tcPr>
          <w:p w14:paraId="2E0EEB4B" w14:textId="28CBC860" w:rsidR="00EC31C4" w:rsidRDefault="00EC31C4" w:rsidP="00E47C69">
            <w:pPr>
              <w:jc w:val="center"/>
            </w:pPr>
            <w:r>
              <w:t>Alta</w:t>
            </w:r>
          </w:p>
        </w:tc>
      </w:tr>
      <w:tr w:rsidR="003959C3" w14:paraId="366B76FB" w14:textId="77777777" w:rsidTr="00D74EE0">
        <w:tc>
          <w:tcPr>
            <w:tcW w:w="10490" w:type="dxa"/>
            <w:gridSpan w:val="5"/>
          </w:tcPr>
          <w:p w14:paraId="4C2EB1E5" w14:textId="00B1D0CE" w:rsidR="003959C3" w:rsidRPr="003959C3" w:rsidRDefault="003959C3" w:rsidP="003959C3">
            <w:pPr>
              <w:jc w:val="center"/>
              <w:rPr>
                <w:b/>
                <w:bCs/>
              </w:rPr>
            </w:pPr>
            <w:r w:rsidRPr="003959C3">
              <w:rPr>
                <w:b/>
                <w:bCs/>
              </w:rPr>
              <w:t>CREATE</w:t>
            </w:r>
          </w:p>
        </w:tc>
      </w:tr>
      <w:tr w:rsidR="005F7D09" w14:paraId="040A6ABE" w14:textId="77777777" w:rsidTr="009C578A">
        <w:tc>
          <w:tcPr>
            <w:tcW w:w="1593" w:type="dxa"/>
          </w:tcPr>
          <w:p w14:paraId="42462D99" w14:textId="7243C1FE" w:rsidR="005F7D09" w:rsidRDefault="005C3FF4" w:rsidP="005F7D09">
            <w:pPr>
              <w:jc w:val="center"/>
            </w:pPr>
            <w:r>
              <w:t>TC-</w:t>
            </w:r>
            <w:r w:rsidR="004601FC">
              <w:t>01</w:t>
            </w:r>
          </w:p>
        </w:tc>
        <w:tc>
          <w:tcPr>
            <w:tcW w:w="3652" w:type="dxa"/>
          </w:tcPr>
          <w:p w14:paraId="19500F57" w14:textId="49929A2A" w:rsidR="005F7D09" w:rsidRDefault="00C018AC" w:rsidP="00436FE9">
            <w:pPr>
              <w:jc w:val="center"/>
            </w:pPr>
            <w:r>
              <w:t>Crear una reclamación para que pertenezca al agente de asistencia en concreto</w:t>
            </w:r>
            <w:r w:rsidR="00436FE9">
              <w:t xml:space="preserve"> </w:t>
            </w:r>
            <w:r w:rsidR="00436FE9">
              <w:t>con los valores de los campos correctos</w:t>
            </w:r>
          </w:p>
        </w:tc>
        <w:tc>
          <w:tcPr>
            <w:tcW w:w="2694" w:type="dxa"/>
          </w:tcPr>
          <w:p w14:paraId="2F693E65" w14:textId="029AECC0" w:rsidR="005F7D09" w:rsidRDefault="00C018AC" w:rsidP="00C018AC">
            <w:pPr>
              <w:jc w:val="center"/>
            </w:pPr>
            <w:r>
              <w:t>Creación exitosa de la reclamación, poniendo su estado como ‘PENDING’, añadiéndose en la lista de reclamaciones no terminadas de ese agente de asistencia</w:t>
            </w:r>
          </w:p>
        </w:tc>
        <w:tc>
          <w:tcPr>
            <w:tcW w:w="1275" w:type="dxa"/>
          </w:tcPr>
          <w:p w14:paraId="738B6E99" w14:textId="1C92E463" w:rsidR="005F7D09" w:rsidRDefault="005C3FF4" w:rsidP="005F7D09">
            <w:pPr>
              <w:jc w:val="center"/>
            </w:pPr>
            <w:r>
              <w:t>0</w:t>
            </w:r>
          </w:p>
        </w:tc>
        <w:tc>
          <w:tcPr>
            <w:tcW w:w="1276" w:type="dxa"/>
          </w:tcPr>
          <w:p w14:paraId="471ECF7B" w14:textId="3571DB19" w:rsidR="005F7D09" w:rsidRDefault="00D66E64" w:rsidP="00053B30">
            <w:pPr>
              <w:jc w:val="center"/>
            </w:pPr>
            <w:r>
              <w:t>Baja</w:t>
            </w:r>
          </w:p>
        </w:tc>
      </w:tr>
      <w:tr w:rsidR="005F7D09" w14:paraId="57ABD5BB" w14:textId="77777777" w:rsidTr="009C578A">
        <w:tc>
          <w:tcPr>
            <w:tcW w:w="1593" w:type="dxa"/>
          </w:tcPr>
          <w:p w14:paraId="1EADB253" w14:textId="491DDCB6" w:rsidR="005F7D09" w:rsidRDefault="005C3FF4" w:rsidP="005F7D09">
            <w:pPr>
              <w:jc w:val="center"/>
            </w:pPr>
            <w:r>
              <w:t>TC-</w:t>
            </w:r>
            <w:r w:rsidR="004601FC">
              <w:t>02</w:t>
            </w:r>
          </w:p>
        </w:tc>
        <w:tc>
          <w:tcPr>
            <w:tcW w:w="3652" w:type="dxa"/>
          </w:tcPr>
          <w:p w14:paraId="089ECF94" w14:textId="47928213" w:rsidR="005F7D09" w:rsidRDefault="00D66E64" w:rsidP="00C018AC">
            <w:pPr>
              <w:jc w:val="center"/>
            </w:pPr>
            <w:r>
              <w:t xml:space="preserve">Intentar crear una reclamación </w:t>
            </w:r>
            <w:r w:rsidR="00436FE9">
              <w:t>con los valores nulos</w:t>
            </w:r>
          </w:p>
        </w:tc>
        <w:tc>
          <w:tcPr>
            <w:tcW w:w="2694" w:type="dxa"/>
          </w:tcPr>
          <w:p w14:paraId="4F8E27CC" w14:textId="26216FF8" w:rsidR="005F7D09" w:rsidRDefault="00D66E64" w:rsidP="00C018AC">
            <w:pPr>
              <w:jc w:val="center"/>
            </w:pPr>
            <w:r>
              <w:t>Errores de validación en el formulario. Prohibición de la creación de la reclamación</w:t>
            </w:r>
          </w:p>
        </w:tc>
        <w:tc>
          <w:tcPr>
            <w:tcW w:w="1275" w:type="dxa"/>
          </w:tcPr>
          <w:p w14:paraId="1B999E72" w14:textId="47C9FAB1" w:rsidR="005F7D09" w:rsidRDefault="00D66E64" w:rsidP="005F7D09">
            <w:pPr>
              <w:jc w:val="center"/>
            </w:pPr>
            <w:r>
              <w:t>1</w:t>
            </w:r>
          </w:p>
        </w:tc>
        <w:tc>
          <w:tcPr>
            <w:tcW w:w="1276" w:type="dxa"/>
          </w:tcPr>
          <w:p w14:paraId="6F602D04" w14:textId="2F8D5746" w:rsidR="005F7D09" w:rsidRDefault="00436FE9" w:rsidP="00053B30">
            <w:pPr>
              <w:jc w:val="center"/>
            </w:pPr>
            <w:r>
              <w:t>Baja</w:t>
            </w:r>
          </w:p>
        </w:tc>
      </w:tr>
      <w:tr w:rsidR="005F7D09" w14:paraId="152AC1F1" w14:textId="77777777" w:rsidTr="009C578A">
        <w:tc>
          <w:tcPr>
            <w:tcW w:w="1593" w:type="dxa"/>
          </w:tcPr>
          <w:p w14:paraId="76335AB2" w14:textId="03DAF796" w:rsidR="005F7D09" w:rsidRDefault="005C3FF4" w:rsidP="005F7D09">
            <w:pPr>
              <w:jc w:val="center"/>
            </w:pPr>
            <w:r>
              <w:t>TC-</w:t>
            </w:r>
            <w:r w:rsidR="004601FC">
              <w:t>03</w:t>
            </w:r>
          </w:p>
        </w:tc>
        <w:tc>
          <w:tcPr>
            <w:tcW w:w="3652" w:type="dxa"/>
          </w:tcPr>
          <w:p w14:paraId="2B2B50DB" w14:textId="1579AD01" w:rsidR="005F7D09" w:rsidRDefault="00D66E64" w:rsidP="00C018AC">
            <w:pPr>
              <w:jc w:val="center"/>
            </w:pPr>
            <w:r>
              <w:t>Intentar crear una reclamación rellenando cada campo del formulario de manera incorrecta</w:t>
            </w:r>
          </w:p>
        </w:tc>
        <w:tc>
          <w:tcPr>
            <w:tcW w:w="2694" w:type="dxa"/>
          </w:tcPr>
          <w:p w14:paraId="37C9B481" w14:textId="0053E6C8" w:rsidR="005F7D09" w:rsidRDefault="00D66E64" w:rsidP="00C018AC">
            <w:pPr>
              <w:jc w:val="center"/>
            </w:pPr>
            <w:r>
              <w:t>Errores de validación en el formulario. Prohibición de la creación de la reclamación</w:t>
            </w:r>
          </w:p>
        </w:tc>
        <w:tc>
          <w:tcPr>
            <w:tcW w:w="1275" w:type="dxa"/>
          </w:tcPr>
          <w:p w14:paraId="501E95A0" w14:textId="2B65B04F" w:rsidR="005F7D09" w:rsidRDefault="005C3FF4" w:rsidP="005F7D09">
            <w:pPr>
              <w:jc w:val="center"/>
            </w:pPr>
            <w:r>
              <w:t>1</w:t>
            </w:r>
          </w:p>
        </w:tc>
        <w:tc>
          <w:tcPr>
            <w:tcW w:w="1276" w:type="dxa"/>
          </w:tcPr>
          <w:p w14:paraId="405EF005" w14:textId="494C010D" w:rsidR="005F7D09" w:rsidRDefault="00A62EB9" w:rsidP="00053B30">
            <w:pPr>
              <w:jc w:val="center"/>
            </w:pPr>
            <w:r>
              <w:t>Baja</w:t>
            </w:r>
          </w:p>
        </w:tc>
      </w:tr>
      <w:tr w:rsidR="005F7D09" w14:paraId="65F6078F" w14:textId="77777777" w:rsidTr="009C578A">
        <w:tc>
          <w:tcPr>
            <w:tcW w:w="1593" w:type="dxa"/>
          </w:tcPr>
          <w:p w14:paraId="1FC7E9BF" w14:textId="29165672" w:rsidR="005F7D09" w:rsidRDefault="005C3FF4" w:rsidP="005F7D09">
            <w:pPr>
              <w:jc w:val="center"/>
            </w:pPr>
            <w:r>
              <w:t>TC-</w:t>
            </w:r>
            <w:r w:rsidR="004601FC">
              <w:t>04</w:t>
            </w:r>
          </w:p>
        </w:tc>
        <w:tc>
          <w:tcPr>
            <w:tcW w:w="3652" w:type="dxa"/>
          </w:tcPr>
          <w:p w14:paraId="535EFD42" w14:textId="3F4C8EB0" w:rsidR="005F7D09" w:rsidRDefault="00D66E64" w:rsidP="00C018AC">
            <w:pPr>
              <w:jc w:val="center"/>
            </w:pPr>
            <w:r>
              <w:t xml:space="preserve">Intentar crear una reclamación </w:t>
            </w:r>
            <w:r w:rsidR="00053B30">
              <w:t xml:space="preserve">no autorizado manipulando la URL desde las herramientas del navegador (F12), asignando un identificador (Id) nulo </w:t>
            </w:r>
          </w:p>
        </w:tc>
        <w:tc>
          <w:tcPr>
            <w:tcW w:w="2694" w:type="dxa"/>
          </w:tcPr>
          <w:p w14:paraId="7E26A1A4" w14:textId="2E42AA6B" w:rsidR="005F7D09" w:rsidRDefault="00053B30" w:rsidP="00C018AC">
            <w:pPr>
              <w:jc w:val="center"/>
            </w:pPr>
            <w:r w:rsidRPr="00DA287C">
              <w:rPr>
                <w:szCs w:val="20"/>
              </w:rPr>
              <w:t>Error 500, No Autorizado</w:t>
            </w:r>
          </w:p>
        </w:tc>
        <w:tc>
          <w:tcPr>
            <w:tcW w:w="1275" w:type="dxa"/>
          </w:tcPr>
          <w:p w14:paraId="2B141A86" w14:textId="4EADAA2A" w:rsidR="005F7D09" w:rsidRDefault="007707B7" w:rsidP="005F7D09">
            <w:pPr>
              <w:jc w:val="center"/>
            </w:pPr>
            <w:r>
              <w:t>0</w:t>
            </w:r>
          </w:p>
        </w:tc>
        <w:tc>
          <w:tcPr>
            <w:tcW w:w="1276" w:type="dxa"/>
          </w:tcPr>
          <w:p w14:paraId="3D4A4997" w14:textId="3D4005CF" w:rsidR="005F7D09" w:rsidRDefault="007707B7" w:rsidP="00053B30">
            <w:pPr>
              <w:jc w:val="center"/>
            </w:pPr>
            <w:r>
              <w:t>Baja</w:t>
            </w:r>
          </w:p>
        </w:tc>
      </w:tr>
      <w:tr w:rsidR="00053B30" w14:paraId="4703A6EA" w14:textId="77777777" w:rsidTr="009C578A">
        <w:tc>
          <w:tcPr>
            <w:tcW w:w="1593" w:type="dxa"/>
          </w:tcPr>
          <w:p w14:paraId="3576AEB3" w14:textId="5007E455" w:rsidR="00053B30" w:rsidRDefault="00053B30" w:rsidP="005F7D09">
            <w:pPr>
              <w:jc w:val="center"/>
            </w:pPr>
            <w:r>
              <w:t>TC-</w:t>
            </w:r>
            <w:r w:rsidR="004601FC">
              <w:t>05</w:t>
            </w:r>
          </w:p>
        </w:tc>
        <w:tc>
          <w:tcPr>
            <w:tcW w:w="3652" w:type="dxa"/>
          </w:tcPr>
          <w:p w14:paraId="2518DC59" w14:textId="2A71E882" w:rsidR="00053B30" w:rsidRDefault="00053B30" w:rsidP="00C018AC">
            <w:pPr>
              <w:jc w:val="center"/>
            </w:pPr>
            <w:r>
              <w:t xml:space="preserve">Intentar crear una reclamación no autorizado manipulando la URL desde las herramientas del navegador (F12), asignando un identificador (Id) </w:t>
            </w:r>
            <w:r>
              <w:t>con valor distinto a 0</w:t>
            </w:r>
          </w:p>
        </w:tc>
        <w:tc>
          <w:tcPr>
            <w:tcW w:w="2694" w:type="dxa"/>
          </w:tcPr>
          <w:p w14:paraId="45CA1B92" w14:textId="4E908D55" w:rsidR="00053B30" w:rsidRDefault="00053B30" w:rsidP="00C018AC">
            <w:pPr>
              <w:jc w:val="center"/>
            </w:pPr>
            <w:r w:rsidRPr="00DA287C">
              <w:rPr>
                <w:szCs w:val="20"/>
              </w:rPr>
              <w:t>Error 500, No Autorizado</w:t>
            </w:r>
          </w:p>
        </w:tc>
        <w:tc>
          <w:tcPr>
            <w:tcW w:w="1275" w:type="dxa"/>
          </w:tcPr>
          <w:p w14:paraId="759096B0" w14:textId="008A949F" w:rsidR="00053B30" w:rsidRDefault="00053B30" w:rsidP="005F7D09">
            <w:pPr>
              <w:jc w:val="center"/>
            </w:pPr>
            <w:r>
              <w:t>1</w:t>
            </w:r>
          </w:p>
        </w:tc>
        <w:tc>
          <w:tcPr>
            <w:tcW w:w="1276" w:type="dxa"/>
          </w:tcPr>
          <w:p w14:paraId="46F1D84C" w14:textId="6D3AE408" w:rsidR="00053B30" w:rsidRDefault="00053B30" w:rsidP="00053B30">
            <w:pPr>
              <w:jc w:val="center"/>
            </w:pPr>
            <w:r>
              <w:t>Media</w:t>
            </w:r>
          </w:p>
        </w:tc>
      </w:tr>
      <w:tr w:rsidR="00053B30" w14:paraId="028F2C39" w14:textId="77777777" w:rsidTr="009C578A">
        <w:tc>
          <w:tcPr>
            <w:tcW w:w="1593" w:type="dxa"/>
          </w:tcPr>
          <w:p w14:paraId="44EEE2B7" w14:textId="04E7AA66" w:rsidR="00053B30" w:rsidRDefault="00053B30" w:rsidP="005F7D09">
            <w:pPr>
              <w:jc w:val="center"/>
            </w:pPr>
            <w:r>
              <w:t>TC-</w:t>
            </w:r>
            <w:r w:rsidR="004601FC">
              <w:t>06</w:t>
            </w:r>
          </w:p>
        </w:tc>
        <w:tc>
          <w:tcPr>
            <w:tcW w:w="3652" w:type="dxa"/>
          </w:tcPr>
          <w:p w14:paraId="1B7C5921" w14:textId="76BFEF10" w:rsidR="00053B30" w:rsidRDefault="00053B30" w:rsidP="00C018AC">
            <w:pPr>
              <w:jc w:val="center"/>
            </w:pPr>
            <w:r>
              <w:t xml:space="preserve">Intentar crear una reclamación no autorizado manipulando la </w:t>
            </w:r>
            <w:r>
              <w:t>petición</w:t>
            </w:r>
            <w:r>
              <w:t xml:space="preserve"> desde las herramientas del navegador (F12), </w:t>
            </w:r>
            <w:r>
              <w:t>asignando un trazo no existente</w:t>
            </w:r>
          </w:p>
        </w:tc>
        <w:tc>
          <w:tcPr>
            <w:tcW w:w="2694" w:type="dxa"/>
          </w:tcPr>
          <w:p w14:paraId="0C7407E1" w14:textId="1A8AD424" w:rsidR="00053B30" w:rsidRDefault="00053B30" w:rsidP="00C018AC">
            <w:pPr>
              <w:jc w:val="center"/>
            </w:pPr>
            <w:r w:rsidRPr="00DA287C">
              <w:rPr>
                <w:szCs w:val="20"/>
              </w:rPr>
              <w:t>Error 500, No Autorizado</w:t>
            </w:r>
          </w:p>
        </w:tc>
        <w:tc>
          <w:tcPr>
            <w:tcW w:w="1275" w:type="dxa"/>
          </w:tcPr>
          <w:p w14:paraId="5A5F01C0" w14:textId="529A325A" w:rsidR="00053B30" w:rsidRDefault="00053B30" w:rsidP="005F7D09">
            <w:pPr>
              <w:jc w:val="center"/>
            </w:pPr>
            <w:r>
              <w:t>1</w:t>
            </w:r>
          </w:p>
        </w:tc>
        <w:tc>
          <w:tcPr>
            <w:tcW w:w="1276" w:type="dxa"/>
          </w:tcPr>
          <w:p w14:paraId="09D319BD" w14:textId="72855A0A" w:rsidR="00053B30" w:rsidRDefault="00053B30" w:rsidP="00053B30">
            <w:pPr>
              <w:jc w:val="center"/>
            </w:pPr>
            <w:r>
              <w:t>Media</w:t>
            </w:r>
          </w:p>
        </w:tc>
      </w:tr>
      <w:tr w:rsidR="00053B30" w14:paraId="10F46B97" w14:textId="77777777" w:rsidTr="009C578A">
        <w:tc>
          <w:tcPr>
            <w:tcW w:w="1593" w:type="dxa"/>
          </w:tcPr>
          <w:p w14:paraId="42077034" w14:textId="5550AB1C" w:rsidR="00053B30" w:rsidRDefault="00053B30" w:rsidP="005F7D09">
            <w:pPr>
              <w:jc w:val="center"/>
            </w:pPr>
            <w:r>
              <w:t>TC-</w:t>
            </w:r>
            <w:r w:rsidR="004601FC">
              <w:t>07</w:t>
            </w:r>
          </w:p>
        </w:tc>
        <w:tc>
          <w:tcPr>
            <w:tcW w:w="3652" w:type="dxa"/>
          </w:tcPr>
          <w:p w14:paraId="32685CE6" w14:textId="1CFA63C7" w:rsidR="00053B30" w:rsidRDefault="00053B30" w:rsidP="00C018AC">
            <w:pPr>
              <w:jc w:val="center"/>
            </w:pPr>
            <w:r>
              <w:t xml:space="preserve">Intentar crear una reclamación no autorizado manipulando la petición desde las herramientas del navegador (F12), asignando un trazo </w:t>
            </w:r>
            <w:r>
              <w:t>no válido</w:t>
            </w:r>
          </w:p>
        </w:tc>
        <w:tc>
          <w:tcPr>
            <w:tcW w:w="2694" w:type="dxa"/>
          </w:tcPr>
          <w:p w14:paraId="68C0AD82" w14:textId="5AF92FE2" w:rsidR="00053B30" w:rsidRDefault="00053B30" w:rsidP="00C018AC">
            <w:pPr>
              <w:jc w:val="center"/>
            </w:pPr>
            <w:r w:rsidRPr="00DA287C">
              <w:rPr>
                <w:szCs w:val="20"/>
              </w:rPr>
              <w:t>Error 500, No Autorizado</w:t>
            </w:r>
          </w:p>
        </w:tc>
        <w:tc>
          <w:tcPr>
            <w:tcW w:w="1275" w:type="dxa"/>
          </w:tcPr>
          <w:p w14:paraId="42CD38C8" w14:textId="3C959C4E" w:rsidR="00053B30" w:rsidRDefault="00053B30" w:rsidP="005F7D09">
            <w:pPr>
              <w:jc w:val="center"/>
            </w:pPr>
            <w:r>
              <w:t>1</w:t>
            </w:r>
          </w:p>
        </w:tc>
        <w:tc>
          <w:tcPr>
            <w:tcW w:w="1276" w:type="dxa"/>
          </w:tcPr>
          <w:p w14:paraId="5608215A" w14:textId="00DC26D3" w:rsidR="00053B30" w:rsidRDefault="00053B30" w:rsidP="00053B30">
            <w:pPr>
              <w:jc w:val="center"/>
            </w:pPr>
            <w:r>
              <w:t>Media</w:t>
            </w:r>
          </w:p>
        </w:tc>
      </w:tr>
      <w:tr w:rsidR="005F7D09" w14:paraId="19DFBA9C" w14:textId="77777777" w:rsidTr="009C578A">
        <w:tc>
          <w:tcPr>
            <w:tcW w:w="1593" w:type="dxa"/>
          </w:tcPr>
          <w:p w14:paraId="2A8CF3C2" w14:textId="19D50A28" w:rsidR="005F7D09" w:rsidRDefault="009C578A" w:rsidP="005F7D09">
            <w:pPr>
              <w:jc w:val="center"/>
            </w:pPr>
            <w:r>
              <w:t>TC-</w:t>
            </w:r>
            <w:r w:rsidR="004601FC">
              <w:t>08</w:t>
            </w:r>
          </w:p>
        </w:tc>
        <w:tc>
          <w:tcPr>
            <w:tcW w:w="3652" w:type="dxa"/>
          </w:tcPr>
          <w:p w14:paraId="7C702826" w14:textId="4AE8602A" w:rsidR="005F7D09" w:rsidRDefault="00053B30" w:rsidP="00C018AC">
            <w:pPr>
              <w:jc w:val="center"/>
            </w:pPr>
            <w:r>
              <w:t xml:space="preserve">Intentar crear una reclamación no autorizado manipulando la petición desde las herramientas del navegador (F12), asignando un trazo </w:t>
            </w:r>
            <w:r>
              <w:t>con id nulo</w:t>
            </w:r>
          </w:p>
        </w:tc>
        <w:tc>
          <w:tcPr>
            <w:tcW w:w="2694" w:type="dxa"/>
          </w:tcPr>
          <w:p w14:paraId="75C12F5D" w14:textId="1251C323" w:rsidR="005F7D09" w:rsidRDefault="00053B30" w:rsidP="00C018AC">
            <w:pPr>
              <w:jc w:val="center"/>
            </w:pPr>
            <w:r w:rsidRPr="00DA287C">
              <w:rPr>
                <w:szCs w:val="20"/>
              </w:rPr>
              <w:t>Error 500, No Autorizado</w:t>
            </w:r>
          </w:p>
        </w:tc>
        <w:tc>
          <w:tcPr>
            <w:tcW w:w="1275" w:type="dxa"/>
          </w:tcPr>
          <w:p w14:paraId="0F4302D7" w14:textId="1EDA6D08" w:rsidR="005F7D09" w:rsidRDefault="00053B30" w:rsidP="005F7D09">
            <w:pPr>
              <w:jc w:val="center"/>
            </w:pPr>
            <w:r>
              <w:t>1</w:t>
            </w:r>
          </w:p>
        </w:tc>
        <w:tc>
          <w:tcPr>
            <w:tcW w:w="1276" w:type="dxa"/>
          </w:tcPr>
          <w:p w14:paraId="18D0B5EB" w14:textId="0A76F3A3" w:rsidR="005F7D09" w:rsidRDefault="007707B7" w:rsidP="00053B30">
            <w:pPr>
              <w:jc w:val="center"/>
            </w:pPr>
            <w:r>
              <w:t>Baja</w:t>
            </w:r>
          </w:p>
        </w:tc>
      </w:tr>
      <w:tr w:rsidR="00E42AA0" w14:paraId="4B3B6288" w14:textId="77777777" w:rsidTr="009C578A">
        <w:tc>
          <w:tcPr>
            <w:tcW w:w="1593" w:type="dxa"/>
          </w:tcPr>
          <w:p w14:paraId="255A079E" w14:textId="420C72CF" w:rsidR="00E42AA0" w:rsidRDefault="00E42AA0" w:rsidP="005F7D09">
            <w:pPr>
              <w:jc w:val="center"/>
            </w:pPr>
            <w:r>
              <w:t>TC-</w:t>
            </w:r>
            <w:r w:rsidR="004601FC">
              <w:t>09</w:t>
            </w:r>
          </w:p>
        </w:tc>
        <w:tc>
          <w:tcPr>
            <w:tcW w:w="3652" w:type="dxa"/>
          </w:tcPr>
          <w:p w14:paraId="09E2F432" w14:textId="1F28DD26" w:rsidR="00E42AA0" w:rsidRDefault="00E42AA0" w:rsidP="00C018AC">
            <w:pPr>
              <w:jc w:val="center"/>
            </w:pPr>
            <w:r>
              <w:t xml:space="preserve">Intentar </w:t>
            </w:r>
            <w:r>
              <w:t>crear</w:t>
            </w:r>
            <w:r>
              <w:t xml:space="preserve"> una reclamación cambiando los campos </w:t>
            </w:r>
            <w:proofErr w:type="spellStart"/>
            <w:r>
              <w:t>read-only</w:t>
            </w:r>
            <w:proofErr w:type="spellEnd"/>
            <w:r>
              <w:t xml:space="preserve"> con las herramientas del navegador (F12)</w:t>
            </w:r>
          </w:p>
        </w:tc>
        <w:tc>
          <w:tcPr>
            <w:tcW w:w="2694" w:type="dxa"/>
          </w:tcPr>
          <w:p w14:paraId="62BED3B1" w14:textId="64EBBC32" w:rsidR="00E42AA0" w:rsidRPr="00DA287C" w:rsidRDefault="00E42AA0" w:rsidP="00C018AC">
            <w:pPr>
              <w:jc w:val="center"/>
              <w:rPr>
                <w:szCs w:val="20"/>
              </w:rPr>
            </w:pPr>
            <w:r w:rsidRPr="00DA287C">
              <w:rPr>
                <w:szCs w:val="20"/>
              </w:rPr>
              <w:t>Error 500, No Autorizado</w:t>
            </w:r>
          </w:p>
        </w:tc>
        <w:tc>
          <w:tcPr>
            <w:tcW w:w="1275" w:type="dxa"/>
          </w:tcPr>
          <w:p w14:paraId="4DCC099D" w14:textId="429FB7EF" w:rsidR="00E42AA0" w:rsidRDefault="00E42AA0" w:rsidP="005F7D09">
            <w:pPr>
              <w:jc w:val="center"/>
            </w:pPr>
            <w:r>
              <w:t>2</w:t>
            </w:r>
          </w:p>
        </w:tc>
        <w:tc>
          <w:tcPr>
            <w:tcW w:w="1276" w:type="dxa"/>
          </w:tcPr>
          <w:p w14:paraId="27999D7C" w14:textId="3B8CCAC9" w:rsidR="00E42AA0" w:rsidRDefault="00E42AA0" w:rsidP="00053B30">
            <w:pPr>
              <w:jc w:val="center"/>
            </w:pPr>
            <w:r>
              <w:t>Media</w:t>
            </w:r>
          </w:p>
        </w:tc>
      </w:tr>
      <w:tr w:rsidR="00E42AA0" w14:paraId="55008627" w14:textId="77777777" w:rsidTr="009C578A">
        <w:tc>
          <w:tcPr>
            <w:tcW w:w="1593" w:type="dxa"/>
          </w:tcPr>
          <w:p w14:paraId="39D44C9A" w14:textId="13E8BA43" w:rsidR="00E42AA0" w:rsidRDefault="00AC32DF" w:rsidP="005F7D09">
            <w:pPr>
              <w:jc w:val="center"/>
            </w:pPr>
            <w:r>
              <w:lastRenderedPageBreak/>
              <w:t>TC-</w:t>
            </w:r>
            <w:r w:rsidR="004601FC">
              <w:t>10</w:t>
            </w:r>
          </w:p>
        </w:tc>
        <w:tc>
          <w:tcPr>
            <w:tcW w:w="3652" w:type="dxa"/>
          </w:tcPr>
          <w:p w14:paraId="04D8B628" w14:textId="77777777" w:rsidR="00AC32DF" w:rsidRDefault="00E42AA0" w:rsidP="00AC32DF">
            <w:pPr>
              <w:jc w:val="center"/>
            </w:pPr>
            <w:r>
              <w:t>Intentar crear una reclamación</w:t>
            </w:r>
          </w:p>
          <w:p w14:paraId="208B8870" w14:textId="53DA9D7D" w:rsidR="00E42AA0" w:rsidRDefault="00AC32DF" w:rsidP="00AC32DF">
            <w:pPr>
              <w:jc w:val="center"/>
            </w:pPr>
            <w:r>
              <w:t>mediante una solicitud que utiliza el método GET con el parámetro id en lugar del método adecuado</w:t>
            </w:r>
          </w:p>
        </w:tc>
        <w:tc>
          <w:tcPr>
            <w:tcW w:w="2694" w:type="dxa"/>
          </w:tcPr>
          <w:p w14:paraId="23FDF805" w14:textId="34E24389" w:rsidR="00E42AA0" w:rsidRPr="00DA287C" w:rsidRDefault="00AC32DF" w:rsidP="00C018AC">
            <w:pPr>
              <w:jc w:val="center"/>
              <w:rPr>
                <w:szCs w:val="20"/>
              </w:rPr>
            </w:pPr>
            <w:r w:rsidRPr="00DA287C">
              <w:rPr>
                <w:szCs w:val="20"/>
              </w:rPr>
              <w:t>Error 500, No Autorizado</w:t>
            </w:r>
          </w:p>
        </w:tc>
        <w:tc>
          <w:tcPr>
            <w:tcW w:w="1275" w:type="dxa"/>
          </w:tcPr>
          <w:p w14:paraId="6120AEA8" w14:textId="67459FA8" w:rsidR="00E42AA0" w:rsidRDefault="00AC32DF" w:rsidP="005F7D09">
            <w:pPr>
              <w:jc w:val="center"/>
            </w:pPr>
            <w:r>
              <w:t>0</w:t>
            </w:r>
          </w:p>
        </w:tc>
        <w:tc>
          <w:tcPr>
            <w:tcW w:w="1276" w:type="dxa"/>
          </w:tcPr>
          <w:p w14:paraId="3DD950E0" w14:textId="5FCEA42E" w:rsidR="00E42AA0" w:rsidRDefault="00AC32DF" w:rsidP="00053B30">
            <w:pPr>
              <w:jc w:val="center"/>
            </w:pPr>
            <w:r>
              <w:t>Baja</w:t>
            </w:r>
          </w:p>
        </w:tc>
      </w:tr>
      <w:tr w:rsidR="003959C3" w14:paraId="6ABF43C2" w14:textId="77777777" w:rsidTr="00FD3E63">
        <w:tc>
          <w:tcPr>
            <w:tcW w:w="10490" w:type="dxa"/>
            <w:gridSpan w:val="5"/>
          </w:tcPr>
          <w:p w14:paraId="22E949C1" w14:textId="3AEFE011" w:rsidR="003959C3" w:rsidRPr="003959C3" w:rsidRDefault="003959C3" w:rsidP="003959C3">
            <w:pPr>
              <w:jc w:val="center"/>
              <w:rPr>
                <w:b/>
                <w:bCs/>
              </w:rPr>
            </w:pPr>
            <w:r w:rsidRPr="003959C3">
              <w:rPr>
                <w:b/>
                <w:bCs/>
              </w:rPr>
              <w:t>UPDATE</w:t>
            </w:r>
          </w:p>
        </w:tc>
      </w:tr>
      <w:tr w:rsidR="00436FE9" w14:paraId="04A1BE21" w14:textId="77777777" w:rsidTr="009C578A">
        <w:tc>
          <w:tcPr>
            <w:tcW w:w="1593" w:type="dxa"/>
          </w:tcPr>
          <w:p w14:paraId="164DA195" w14:textId="0AAE606E" w:rsidR="00436FE9" w:rsidRDefault="00436FE9" w:rsidP="005F7D09">
            <w:pPr>
              <w:jc w:val="center"/>
            </w:pPr>
            <w:r>
              <w:t>TC-</w:t>
            </w:r>
            <w:r w:rsidR="004601FC">
              <w:t>01</w:t>
            </w:r>
          </w:p>
        </w:tc>
        <w:tc>
          <w:tcPr>
            <w:tcW w:w="3652" w:type="dxa"/>
          </w:tcPr>
          <w:p w14:paraId="3B3C90F8" w14:textId="5DCF1646" w:rsidR="00436FE9" w:rsidRDefault="00436FE9" w:rsidP="00436FE9">
            <w:pPr>
              <w:jc w:val="center"/>
            </w:pPr>
            <w:r>
              <w:t>Actualizar</w:t>
            </w:r>
            <w:r>
              <w:t xml:space="preserve"> una reclamación para que pertenezca al agente de asistencia en concreto</w:t>
            </w:r>
            <w:r>
              <w:t xml:space="preserve"> con los valores de los campos correctos</w:t>
            </w:r>
          </w:p>
        </w:tc>
        <w:tc>
          <w:tcPr>
            <w:tcW w:w="2694" w:type="dxa"/>
          </w:tcPr>
          <w:p w14:paraId="1D924AA5" w14:textId="3E3DB7CF" w:rsidR="00436FE9" w:rsidRDefault="00436FE9" w:rsidP="00436FE9">
            <w:pPr>
              <w:jc w:val="center"/>
            </w:pPr>
            <w:r>
              <w:t>Actualización</w:t>
            </w:r>
            <w:r>
              <w:t xml:space="preserve"> exitosa de la reclamación</w:t>
            </w:r>
          </w:p>
        </w:tc>
        <w:tc>
          <w:tcPr>
            <w:tcW w:w="1275" w:type="dxa"/>
          </w:tcPr>
          <w:p w14:paraId="10465989" w14:textId="60C14B47" w:rsidR="00436FE9" w:rsidRDefault="00436FE9" w:rsidP="00436FE9">
            <w:pPr>
              <w:jc w:val="center"/>
            </w:pPr>
            <w:r>
              <w:t>0</w:t>
            </w:r>
          </w:p>
        </w:tc>
        <w:tc>
          <w:tcPr>
            <w:tcW w:w="1276" w:type="dxa"/>
          </w:tcPr>
          <w:p w14:paraId="75E59C15" w14:textId="05E31B2C" w:rsidR="00436FE9" w:rsidRDefault="00436FE9" w:rsidP="00436FE9">
            <w:pPr>
              <w:jc w:val="center"/>
            </w:pPr>
            <w:r>
              <w:t>Baja</w:t>
            </w:r>
          </w:p>
        </w:tc>
      </w:tr>
      <w:tr w:rsidR="005F7D09" w14:paraId="58FFFEDD" w14:textId="77777777" w:rsidTr="009C578A">
        <w:tc>
          <w:tcPr>
            <w:tcW w:w="1593" w:type="dxa"/>
          </w:tcPr>
          <w:p w14:paraId="3706BC07" w14:textId="0A5B4347" w:rsidR="005F7D09" w:rsidRDefault="007707B7" w:rsidP="005F7D09">
            <w:pPr>
              <w:jc w:val="center"/>
            </w:pPr>
            <w:r>
              <w:t>TC-</w:t>
            </w:r>
            <w:r w:rsidR="004601FC">
              <w:t>02</w:t>
            </w:r>
          </w:p>
        </w:tc>
        <w:tc>
          <w:tcPr>
            <w:tcW w:w="3652" w:type="dxa"/>
          </w:tcPr>
          <w:p w14:paraId="18682BB7" w14:textId="4A2C8E71" w:rsidR="005F7D09" w:rsidRDefault="00436FE9" w:rsidP="00436FE9">
            <w:pPr>
              <w:jc w:val="center"/>
            </w:pPr>
            <w:r>
              <w:t>Intentar actualizar</w:t>
            </w:r>
            <w:r w:rsidR="007707B7">
              <w:t xml:space="preserve"> </w:t>
            </w:r>
            <w:r>
              <w:t>una reclamación</w:t>
            </w:r>
            <w:r w:rsidR="007707B7">
              <w:t xml:space="preserve"> con valores nulos en sus campos</w:t>
            </w:r>
          </w:p>
        </w:tc>
        <w:tc>
          <w:tcPr>
            <w:tcW w:w="2694" w:type="dxa"/>
          </w:tcPr>
          <w:p w14:paraId="6F61D6C8" w14:textId="5AACBE8B" w:rsidR="005F7D09" w:rsidRDefault="00436FE9" w:rsidP="00436FE9">
            <w:pPr>
              <w:jc w:val="center"/>
            </w:pPr>
            <w:r>
              <w:t xml:space="preserve">Errores de validación en el formulario. Prohibición de la </w:t>
            </w:r>
            <w:r w:rsidR="00AC32DF">
              <w:t>actualización</w:t>
            </w:r>
            <w:r>
              <w:t xml:space="preserve"> de la reclamación</w:t>
            </w:r>
          </w:p>
        </w:tc>
        <w:tc>
          <w:tcPr>
            <w:tcW w:w="1275" w:type="dxa"/>
          </w:tcPr>
          <w:p w14:paraId="1779A58E" w14:textId="3899F217" w:rsidR="005F7D09" w:rsidRDefault="007707B7" w:rsidP="00436FE9">
            <w:pPr>
              <w:jc w:val="center"/>
            </w:pPr>
            <w:r>
              <w:t>0</w:t>
            </w:r>
          </w:p>
        </w:tc>
        <w:tc>
          <w:tcPr>
            <w:tcW w:w="1276" w:type="dxa"/>
          </w:tcPr>
          <w:p w14:paraId="30D0E578" w14:textId="67AA471C" w:rsidR="005F7D09" w:rsidRDefault="007707B7" w:rsidP="00436FE9">
            <w:pPr>
              <w:jc w:val="center"/>
            </w:pPr>
            <w:r>
              <w:t>Baja</w:t>
            </w:r>
          </w:p>
        </w:tc>
      </w:tr>
      <w:tr w:rsidR="005F7D09" w14:paraId="1E89097D" w14:textId="77777777" w:rsidTr="009C578A">
        <w:tc>
          <w:tcPr>
            <w:tcW w:w="1593" w:type="dxa"/>
          </w:tcPr>
          <w:p w14:paraId="6FE14F0E" w14:textId="665B789A" w:rsidR="005F7D09" w:rsidRDefault="007707B7" w:rsidP="005F7D09">
            <w:pPr>
              <w:jc w:val="center"/>
            </w:pPr>
            <w:r>
              <w:t>TC-</w:t>
            </w:r>
            <w:r w:rsidR="004601FC">
              <w:t>03</w:t>
            </w:r>
          </w:p>
        </w:tc>
        <w:tc>
          <w:tcPr>
            <w:tcW w:w="3652" w:type="dxa"/>
          </w:tcPr>
          <w:p w14:paraId="31A2C612" w14:textId="0C13CE8B" w:rsidR="005F7D09" w:rsidRDefault="00436FE9" w:rsidP="00436FE9">
            <w:pPr>
              <w:jc w:val="center"/>
            </w:pPr>
            <w:r>
              <w:t xml:space="preserve">Intentar </w:t>
            </w:r>
            <w:r>
              <w:t>actualizar</w:t>
            </w:r>
            <w:r>
              <w:t xml:space="preserve"> una reclamación rellenando cada campo del formulario de manera incorrecta</w:t>
            </w:r>
          </w:p>
        </w:tc>
        <w:tc>
          <w:tcPr>
            <w:tcW w:w="2694" w:type="dxa"/>
          </w:tcPr>
          <w:p w14:paraId="4C956F4A" w14:textId="4FF68DB2" w:rsidR="005F7D09" w:rsidRDefault="00436FE9" w:rsidP="00AC32DF">
            <w:pPr>
              <w:jc w:val="center"/>
            </w:pPr>
            <w:r>
              <w:t xml:space="preserve">Errores de validación en el formulario. Prohibición de la </w:t>
            </w:r>
            <w:r w:rsidR="00AC32DF">
              <w:t xml:space="preserve">actualización </w:t>
            </w:r>
            <w:r>
              <w:t>de la reclamación</w:t>
            </w:r>
          </w:p>
        </w:tc>
        <w:tc>
          <w:tcPr>
            <w:tcW w:w="1275" w:type="dxa"/>
          </w:tcPr>
          <w:p w14:paraId="1BDB400E" w14:textId="3CA56FC9" w:rsidR="005F7D09" w:rsidRDefault="00436FE9" w:rsidP="00436FE9">
            <w:pPr>
              <w:jc w:val="center"/>
            </w:pPr>
            <w:r>
              <w:t>1</w:t>
            </w:r>
          </w:p>
        </w:tc>
        <w:tc>
          <w:tcPr>
            <w:tcW w:w="1276" w:type="dxa"/>
          </w:tcPr>
          <w:p w14:paraId="45350837" w14:textId="1449A803" w:rsidR="005F7D09" w:rsidRDefault="00436FE9" w:rsidP="00436FE9">
            <w:pPr>
              <w:jc w:val="center"/>
            </w:pPr>
            <w:r>
              <w:t>Media</w:t>
            </w:r>
          </w:p>
        </w:tc>
      </w:tr>
      <w:tr w:rsidR="005F7D09" w14:paraId="2AE3E192" w14:textId="77777777" w:rsidTr="009C578A">
        <w:tc>
          <w:tcPr>
            <w:tcW w:w="1593" w:type="dxa"/>
          </w:tcPr>
          <w:p w14:paraId="0A3DBC48" w14:textId="3C86E265" w:rsidR="005F7D09" w:rsidRDefault="007707B7" w:rsidP="005F7D09">
            <w:pPr>
              <w:jc w:val="center"/>
            </w:pPr>
            <w:r>
              <w:t>TC-</w:t>
            </w:r>
            <w:r w:rsidR="004601FC">
              <w:t>04</w:t>
            </w:r>
          </w:p>
        </w:tc>
        <w:tc>
          <w:tcPr>
            <w:tcW w:w="3652" w:type="dxa"/>
          </w:tcPr>
          <w:p w14:paraId="7D6CCEA6" w14:textId="7370211C" w:rsidR="005F7D09" w:rsidRDefault="00436FE9" w:rsidP="00436FE9">
            <w:pPr>
              <w:jc w:val="center"/>
            </w:pPr>
            <w:r>
              <w:t xml:space="preserve">Intentar </w:t>
            </w:r>
            <w:r>
              <w:t>actualizar</w:t>
            </w:r>
            <w:r>
              <w:t xml:space="preserve"> una reclamación no autorizado manipulando la URL desde las herramientas del navegador (F12), asignando un identificador (Id) nulo</w:t>
            </w:r>
          </w:p>
        </w:tc>
        <w:tc>
          <w:tcPr>
            <w:tcW w:w="2694" w:type="dxa"/>
          </w:tcPr>
          <w:p w14:paraId="5240B4DC" w14:textId="2FA3A80B" w:rsidR="005F7D09" w:rsidRDefault="00E42AA0" w:rsidP="00436FE9">
            <w:pPr>
              <w:jc w:val="center"/>
            </w:pPr>
            <w:r w:rsidRPr="00DA287C">
              <w:rPr>
                <w:szCs w:val="20"/>
              </w:rPr>
              <w:t>Error 500, No Autorizado</w:t>
            </w:r>
          </w:p>
        </w:tc>
        <w:tc>
          <w:tcPr>
            <w:tcW w:w="1275" w:type="dxa"/>
          </w:tcPr>
          <w:p w14:paraId="17672DD2" w14:textId="0BE6E4FC" w:rsidR="005F7D09" w:rsidRDefault="007707B7" w:rsidP="00436FE9">
            <w:pPr>
              <w:jc w:val="center"/>
            </w:pPr>
            <w:r>
              <w:t>0</w:t>
            </w:r>
          </w:p>
        </w:tc>
        <w:tc>
          <w:tcPr>
            <w:tcW w:w="1276" w:type="dxa"/>
          </w:tcPr>
          <w:p w14:paraId="6C559938" w14:textId="3BB7796E" w:rsidR="005F7D09" w:rsidRDefault="007707B7" w:rsidP="00436FE9">
            <w:pPr>
              <w:jc w:val="center"/>
            </w:pPr>
            <w:r>
              <w:t>Baja</w:t>
            </w:r>
          </w:p>
        </w:tc>
      </w:tr>
      <w:tr w:rsidR="005F7D09" w14:paraId="797B34D4" w14:textId="77777777" w:rsidTr="009C578A">
        <w:tc>
          <w:tcPr>
            <w:tcW w:w="1593" w:type="dxa"/>
          </w:tcPr>
          <w:p w14:paraId="03516AFF" w14:textId="5469B198" w:rsidR="005F7D09" w:rsidRDefault="007707B7" w:rsidP="005F7D09">
            <w:pPr>
              <w:jc w:val="center"/>
            </w:pPr>
            <w:r>
              <w:t>TC-</w:t>
            </w:r>
            <w:r w:rsidR="004601FC">
              <w:t>05</w:t>
            </w:r>
          </w:p>
        </w:tc>
        <w:tc>
          <w:tcPr>
            <w:tcW w:w="3652" w:type="dxa"/>
          </w:tcPr>
          <w:p w14:paraId="65825AA7" w14:textId="3504BB2D" w:rsidR="005F7D09" w:rsidRDefault="00E42AA0" w:rsidP="00436FE9">
            <w:pPr>
              <w:jc w:val="center"/>
            </w:pPr>
            <w:r>
              <w:t xml:space="preserve">Intentar </w:t>
            </w:r>
            <w:r>
              <w:t>actualizar</w:t>
            </w:r>
            <w:r>
              <w:t xml:space="preserve"> una reclamación no autorizado manipulando la URL desde las herramientas del navegador (F12), asignando un identificador (Id) con valor 0</w:t>
            </w:r>
          </w:p>
        </w:tc>
        <w:tc>
          <w:tcPr>
            <w:tcW w:w="2694" w:type="dxa"/>
          </w:tcPr>
          <w:p w14:paraId="54DCA457" w14:textId="56613352" w:rsidR="005F7D09" w:rsidRDefault="00E42AA0" w:rsidP="00436FE9">
            <w:pPr>
              <w:jc w:val="center"/>
            </w:pPr>
            <w:r w:rsidRPr="00DA287C">
              <w:rPr>
                <w:szCs w:val="20"/>
              </w:rPr>
              <w:t>Error 500, No Autorizado</w:t>
            </w:r>
          </w:p>
        </w:tc>
        <w:tc>
          <w:tcPr>
            <w:tcW w:w="1275" w:type="dxa"/>
          </w:tcPr>
          <w:p w14:paraId="2F998F20" w14:textId="65E095C8" w:rsidR="005F7D09" w:rsidRDefault="007707B7" w:rsidP="00436FE9">
            <w:pPr>
              <w:jc w:val="center"/>
            </w:pPr>
            <w:r>
              <w:t>1</w:t>
            </w:r>
          </w:p>
        </w:tc>
        <w:tc>
          <w:tcPr>
            <w:tcW w:w="1276" w:type="dxa"/>
          </w:tcPr>
          <w:p w14:paraId="31147938" w14:textId="69F80349" w:rsidR="005F7D09" w:rsidRDefault="0005697C" w:rsidP="00436FE9">
            <w:pPr>
              <w:jc w:val="center"/>
            </w:pPr>
            <w:r>
              <w:t>Baja</w:t>
            </w:r>
          </w:p>
        </w:tc>
      </w:tr>
      <w:tr w:rsidR="00E42AA0" w14:paraId="56CEFC77" w14:textId="77777777" w:rsidTr="009C578A">
        <w:tc>
          <w:tcPr>
            <w:tcW w:w="1593" w:type="dxa"/>
          </w:tcPr>
          <w:p w14:paraId="65C41603" w14:textId="20F6AB73" w:rsidR="00E42AA0" w:rsidRDefault="00E42AA0" w:rsidP="005F7D09">
            <w:pPr>
              <w:jc w:val="center"/>
            </w:pPr>
            <w:r>
              <w:t>TC-</w:t>
            </w:r>
            <w:r w:rsidR="004601FC">
              <w:t>06</w:t>
            </w:r>
          </w:p>
        </w:tc>
        <w:tc>
          <w:tcPr>
            <w:tcW w:w="3652" w:type="dxa"/>
          </w:tcPr>
          <w:p w14:paraId="2E8D6142" w14:textId="79356EF3" w:rsidR="00E42AA0" w:rsidRDefault="00E42AA0" w:rsidP="00436FE9">
            <w:pPr>
              <w:jc w:val="center"/>
            </w:pPr>
            <w:r>
              <w:t xml:space="preserve">Intentar actualizar una reclamación no autorizado manipulando la URL desde las herramientas del navegador (F12), asignando un identificador (Id) </w:t>
            </w:r>
            <w:r>
              <w:t>no existente</w:t>
            </w:r>
          </w:p>
        </w:tc>
        <w:tc>
          <w:tcPr>
            <w:tcW w:w="2694" w:type="dxa"/>
          </w:tcPr>
          <w:p w14:paraId="00D8F799" w14:textId="69FAC5CE" w:rsidR="00E42AA0" w:rsidRPr="00DA287C" w:rsidRDefault="00E42AA0" w:rsidP="00436FE9">
            <w:pPr>
              <w:jc w:val="center"/>
              <w:rPr>
                <w:szCs w:val="20"/>
              </w:rPr>
            </w:pPr>
            <w:r w:rsidRPr="00DA287C">
              <w:rPr>
                <w:szCs w:val="20"/>
              </w:rPr>
              <w:t>Error 500, No Autorizado</w:t>
            </w:r>
          </w:p>
        </w:tc>
        <w:tc>
          <w:tcPr>
            <w:tcW w:w="1275" w:type="dxa"/>
          </w:tcPr>
          <w:p w14:paraId="1E9F5B29" w14:textId="4018621A" w:rsidR="00E42AA0" w:rsidRDefault="00AC32DF" w:rsidP="00436FE9">
            <w:pPr>
              <w:jc w:val="center"/>
            </w:pPr>
            <w:r>
              <w:t>1</w:t>
            </w:r>
          </w:p>
        </w:tc>
        <w:tc>
          <w:tcPr>
            <w:tcW w:w="1276" w:type="dxa"/>
          </w:tcPr>
          <w:p w14:paraId="6278FEAC" w14:textId="5D5F71DE" w:rsidR="00E42AA0" w:rsidRDefault="00AC32DF" w:rsidP="00436FE9">
            <w:pPr>
              <w:jc w:val="center"/>
            </w:pPr>
            <w:r>
              <w:t>Media</w:t>
            </w:r>
          </w:p>
        </w:tc>
      </w:tr>
      <w:tr w:rsidR="00E42AA0" w14:paraId="47166160" w14:textId="77777777" w:rsidTr="009C578A">
        <w:tc>
          <w:tcPr>
            <w:tcW w:w="1593" w:type="dxa"/>
          </w:tcPr>
          <w:p w14:paraId="5543C97E" w14:textId="795BA548" w:rsidR="00E42AA0" w:rsidRDefault="00E42AA0" w:rsidP="005F7D09">
            <w:pPr>
              <w:jc w:val="center"/>
            </w:pPr>
            <w:r>
              <w:t>TC-</w:t>
            </w:r>
            <w:r w:rsidR="004601FC">
              <w:t>07</w:t>
            </w:r>
          </w:p>
        </w:tc>
        <w:tc>
          <w:tcPr>
            <w:tcW w:w="3652" w:type="dxa"/>
          </w:tcPr>
          <w:p w14:paraId="2495D1C6" w14:textId="69BD7337" w:rsidR="00E42AA0" w:rsidRDefault="00E42AA0" w:rsidP="00436FE9">
            <w:pPr>
              <w:jc w:val="center"/>
            </w:pPr>
            <w:r>
              <w:t xml:space="preserve">Intentar actualizar una reclamación </w:t>
            </w:r>
            <w:r>
              <w:t>perteneciente a otro agente de asistencia</w:t>
            </w:r>
          </w:p>
        </w:tc>
        <w:tc>
          <w:tcPr>
            <w:tcW w:w="2694" w:type="dxa"/>
          </w:tcPr>
          <w:p w14:paraId="229D5B18" w14:textId="3F37E6C5" w:rsidR="00E42AA0" w:rsidRPr="00DA287C" w:rsidRDefault="00E42AA0" w:rsidP="00436FE9">
            <w:pPr>
              <w:jc w:val="center"/>
              <w:rPr>
                <w:szCs w:val="20"/>
              </w:rPr>
            </w:pPr>
            <w:r w:rsidRPr="00DA287C">
              <w:rPr>
                <w:szCs w:val="20"/>
              </w:rPr>
              <w:t>Error 500, No Autorizado</w:t>
            </w:r>
          </w:p>
        </w:tc>
        <w:tc>
          <w:tcPr>
            <w:tcW w:w="1275" w:type="dxa"/>
          </w:tcPr>
          <w:p w14:paraId="09BC6A1C" w14:textId="02785CCF" w:rsidR="00E42AA0" w:rsidRDefault="00AC32DF" w:rsidP="00436FE9">
            <w:pPr>
              <w:jc w:val="center"/>
            </w:pPr>
            <w:r>
              <w:t>1</w:t>
            </w:r>
          </w:p>
        </w:tc>
        <w:tc>
          <w:tcPr>
            <w:tcW w:w="1276" w:type="dxa"/>
          </w:tcPr>
          <w:p w14:paraId="1C3F651A" w14:textId="3F669299" w:rsidR="00E42AA0" w:rsidRDefault="005D58D4" w:rsidP="00436FE9">
            <w:pPr>
              <w:jc w:val="center"/>
            </w:pPr>
            <w:r>
              <w:t>Alta</w:t>
            </w:r>
          </w:p>
        </w:tc>
      </w:tr>
      <w:tr w:rsidR="00E42AA0" w14:paraId="79EE7F16" w14:textId="77777777" w:rsidTr="009C578A">
        <w:tc>
          <w:tcPr>
            <w:tcW w:w="1593" w:type="dxa"/>
          </w:tcPr>
          <w:p w14:paraId="3B5535AC" w14:textId="076F4AF3" w:rsidR="00E42AA0" w:rsidRDefault="00E42AA0" w:rsidP="005F7D09">
            <w:pPr>
              <w:jc w:val="center"/>
            </w:pPr>
            <w:r>
              <w:t>TC-</w:t>
            </w:r>
            <w:r w:rsidR="004601FC">
              <w:t>08</w:t>
            </w:r>
          </w:p>
        </w:tc>
        <w:tc>
          <w:tcPr>
            <w:tcW w:w="3652" w:type="dxa"/>
          </w:tcPr>
          <w:p w14:paraId="4EF8D33C" w14:textId="5F9D94D3" w:rsidR="00E42AA0" w:rsidRDefault="00E42AA0" w:rsidP="00436FE9">
            <w:pPr>
              <w:jc w:val="center"/>
            </w:pPr>
            <w:r>
              <w:t>Intentar actualizar una reclamación ya publicada</w:t>
            </w:r>
          </w:p>
        </w:tc>
        <w:tc>
          <w:tcPr>
            <w:tcW w:w="2694" w:type="dxa"/>
          </w:tcPr>
          <w:p w14:paraId="3ACC9723" w14:textId="53F39E8C" w:rsidR="00E42AA0" w:rsidRPr="00DA287C" w:rsidRDefault="00E42AA0" w:rsidP="00436FE9">
            <w:pPr>
              <w:jc w:val="center"/>
              <w:rPr>
                <w:szCs w:val="20"/>
              </w:rPr>
            </w:pPr>
            <w:r w:rsidRPr="00DA287C">
              <w:rPr>
                <w:szCs w:val="20"/>
              </w:rPr>
              <w:t>Error 500, No Autorizado</w:t>
            </w:r>
          </w:p>
        </w:tc>
        <w:tc>
          <w:tcPr>
            <w:tcW w:w="1275" w:type="dxa"/>
          </w:tcPr>
          <w:p w14:paraId="55CEFA99" w14:textId="5E8D311D" w:rsidR="00E42AA0" w:rsidRDefault="00AC32DF" w:rsidP="00436FE9">
            <w:pPr>
              <w:jc w:val="center"/>
            </w:pPr>
            <w:r>
              <w:t>1</w:t>
            </w:r>
          </w:p>
        </w:tc>
        <w:tc>
          <w:tcPr>
            <w:tcW w:w="1276" w:type="dxa"/>
          </w:tcPr>
          <w:p w14:paraId="0070941B" w14:textId="32E5B880" w:rsidR="00E42AA0" w:rsidRDefault="00AC32DF" w:rsidP="00436FE9">
            <w:pPr>
              <w:jc w:val="center"/>
            </w:pPr>
            <w:r>
              <w:t>Alta</w:t>
            </w:r>
          </w:p>
        </w:tc>
      </w:tr>
      <w:tr w:rsidR="005F7D09" w14:paraId="41A4BB3C" w14:textId="77777777" w:rsidTr="009C578A">
        <w:tc>
          <w:tcPr>
            <w:tcW w:w="1593" w:type="dxa"/>
          </w:tcPr>
          <w:p w14:paraId="06A6A0E8" w14:textId="7B414D11" w:rsidR="005F7D09" w:rsidRDefault="007707B7" w:rsidP="005F7D09">
            <w:pPr>
              <w:jc w:val="center"/>
            </w:pPr>
            <w:r>
              <w:t>TC-</w:t>
            </w:r>
            <w:r w:rsidR="004601FC">
              <w:t>09</w:t>
            </w:r>
          </w:p>
        </w:tc>
        <w:tc>
          <w:tcPr>
            <w:tcW w:w="3652" w:type="dxa"/>
          </w:tcPr>
          <w:p w14:paraId="4177895F" w14:textId="130EFE38" w:rsidR="005F7D09" w:rsidRDefault="00E42AA0" w:rsidP="00436FE9">
            <w:pPr>
              <w:jc w:val="center"/>
            </w:pPr>
            <w:r>
              <w:t xml:space="preserve">Intentar </w:t>
            </w:r>
            <w:r>
              <w:t>actualizar</w:t>
            </w:r>
            <w:r>
              <w:t xml:space="preserve"> una reclamación no autorizado manipulando la petición desde las herramientas del navegador (F12), asignando un trazo no existente</w:t>
            </w:r>
          </w:p>
        </w:tc>
        <w:tc>
          <w:tcPr>
            <w:tcW w:w="2694" w:type="dxa"/>
          </w:tcPr>
          <w:p w14:paraId="21DDD7FB" w14:textId="29AB380E" w:rsidR="005F7D09" w:rsidRDefault="00E42AA0" w:rsidP="00436FE9">
            <w:pPr>
              <w:jc w:val="center"/>
            </w:pPr>
            <w:r w:rsidRPr="00DA287C">
              <w:rPr>
                <w:szCs w:val="20"/>
              </w:rPr>
              <w:t>Error 500, No Autorizado</w:t>
            </w:r>
          </w:p>
        </w:tc>
        <w:tc>
          <w:tcPr>
            <w:tcW w:w="1275" w:type="dxa"/>
          </w:tcPr>
          <w:p w14:paraId="56B38330" w14:textId="08FFED9F" w:rsidR="005F7D09" w:rsidRDefault="007707B7" w:rsidP="00436FE9">
            <w:pPr>
              <w:jc w:val="center"/>
            </w:pPr>
            <w:r>
              <w:t>0</w:t>
            </w:r>
          </w:p>
        </w:tc>
        <w:tc>
          <w:tcPr>
            <w:tcW w:w="1276" w:type="dxa"/>
          </w:tcPr>
          <w:p w14:paraId="3FBC9B75" w14:textId="679D44A1" w:rsidR="005F7D09" w:rsidRDefault="00805D55" w:rsidP="00436FE9">
            <w:pPr>
              <w:jc w:val="center"/>
            </w:pPr>
            <w:r>
              <w:t>Media</w:t>
            </w:r>
          </w:p>
        </w:tc>
      </w:tr>
      <w:tr w:rsidR="005F7D09" w14:paraId="1E6AEE61" w14:textId="77777777" w:rsidTr="009C578A">
        <w:tc>
          <w:tcPr>
            <w:tcW w:w="1593" w:type="dxa"/>
          </w:tcPr>
          <w:p w14:paraId="67AFBD91" w14:textId="2EC43F42" w:rsidR="005F7D09" w:rsidRDefault="007707B7" w:rsidP="005F7D09">
            <w:pPr>
              <w:jc w:val="center"/>
            </w:pPr>
            <w:r>
              <w:t>TC-</w:t>
            </w:r>
            <w:r w:rsidR="004601FC">
              <w:t>10</w:t>
            </w:r>
          </w:p>
        </w:tc>
        <w:tc>
          <w:tcPr>
            <w:tcW w:w="3652" w:type="dxa"/>
          </w:tcPr>
          <w:p w14:paraId="5C085C89" w14:textId="33868649" w:rsidR="005F7D09" w:rsidRDefault="00E42AA0" w:rsidP="00436FE9">
            <w:pPr>
              <w:jc w:val="center"/>
            </w:pPr>
            <w:r>
              <w:t xml:space="preserve">Intentar </w:t>
            </w:r>
            <w:r w:rsidR="0005697C">
              <w:t>actualizar</w:t>
            </w:r>
            <w:r>
              <w:t xml:space="preserve"> una reclamación no autorizado manipulando la petición desde las herramientas del navegador (F12), asignando un trazo no válido</w:t>
            </w:r>
          </w:p>
        </w:tc>
        <w:tc>
          <w:tcPr>
            <w:tcW w:w="2694" w:type="dxa"/>
          </w:tcPr>
          <w:p w14:paraId="47D2CD15" w14:textId="0AFBA9B1" w:rsidR="005F7D09" w:rsidRDefault="00E42AA0" w:rsidP="00436FE9">
            <w:pPr>
              <w:jc w:val="center"/>
            </w:pPr>
            <w:r w:rsidRPr="00DA287C">
              <w:rPr>
                <w:szCs w:val="20"/>
              </w:rPr>
              <w:t>Error 500, No Autorizado</w:t>
            </w:r>
          </w:p>
        </w:tc>
        <w:tc>
          <w:tcPr>
            <w:tcW w:w="1275" w:type="dxa"/>
          </w:tcPr>
          <w:p w14:paraId="7D128C3F" w14:textId="3AB36DE2" w:rsidR="005F7D09" w:rsidRDefault="007707B7" w:rsidP="00436FE9">
            <w:pPr>
              <w:jc w:val="center"/>
            </w:pPr>
            <w:r>
              <w:t>0</w:t>
            </w:r>
          </w:p>
        </w:tc>
        <w:tc>
          <w:tcPr>
            <w:tcW w:w="1276" w:type="dxa"/>
          </w:tcPr>
          <w:p w14:paraId="4B9B4320" w14:textId="7C0B544A" w:rsidR="005F7D09" w:rsidRDefault="00805D55" w:rsidP="00436FE9">
            <w:pPr>
              <w:jc w:val="center"/>
            </w:pPr>
            <w:r>
              <w:t>Media</w:t>
            </w:r>
          </w:p>
        </w:tc>
      </w:tr>
      <w:tr w:rsidR="00E42AA0" w14:paraId="6F3B22F4" w14:textId="77777777" w:rsidTr="009C578A">
        <w:tc>
          <w:tcPr>
            <w:tcW w:w="1593" w:type="dxa"/>
          </w:tcPr>
          <w:p w14:paraId="028965B4" w14:textId="6C747659" w:rsidR="00E42AA0" w:rsidRDefault="00E42AA0" w:rsidP="005F7D09">
            <w:pPr>
              <w:jc w:val="center"/>
            </w:pPr>
            <w:r>
              <w:t>TC-</w:t>
            </w:r>
            <w:r w:rsidR="004601FC">
              <w:t>11</w:t>
            </w:r>
          </w:p>
        </w:tc>
        <w:tc>
          <w:tcPr>
            <w:tcW w:w="3652" w:type="dxa"/>
          </w:tcPr>
          <w:p w14:paraId="6C0F5E63" w14:textId="677E16E0" w:rsidR="00E42AA0" w:rsidRDefault="00E42AA0" w:rsidP="00436FE9">
            <w:pPr>
              <w:jc w:val="center"/>
            </w:pPr>
            <w:r>
              <w:t xml:space="preserve">Intentar </w:t>
            </w:r>
            <w:r w:rsidR="0005697C">
              <w:t>actualizar</w:t>
            </w:r>
            <w:r>
              <w:t xml:space="preserve"> una reclamación no autorizado manipulando la petición </w:t>
            </w:r>
            <w:r>
              <w:lastRenderedPageBreak/>
              <w:t>desde las herramientas del navegador (F12), asignando un trazo con id nulo</w:t>
            </w:r>
          </w:p>
        </w:tc>
        <w:tc>
          <w:tcPr>
            <w:tcW w:w="2694" w:type="dxa"/>
          </w:tcPr>
          <w:p w14:paraId="24A4FE6B" w14:textId="45F0E59D" w:rsidR="00E42AA0" w:rsidRPr="00DA287C" w:rsidRDefault="00E42AA0" w:rsidP="00436FE9">
            <w:pPr>
              <w:jc w:val="center"/>
              <w:rPr>
                <w:szCs w:val="20"/>
              </w:rPr>
            </w:pPr>
            <w:r w:rsidRPr="00DA287C">
              <w:rPr>
                <w:szCs w:val="20"/>
              </w:rPr>
              <w:lastRenderedPageBreak/>
              <w:t>Error 500, No Autorizado</w:t>
            </w:r>
          </w:p>
        </w:tc>
        <w:tc>
          <w:tcPr>
            <w:tcW w:w="1275" w:type="dxa"/>
          </w:tcPr>
          <w:p w14:paraId="68C1226A" w14:textId="69A1FD0D" w:rsidR="00E42AA0" w:rsidRDefault="00AC32DF" w:rsidP="00436FE9">
            <w:pPr>
              <w:jc w:val="center"/>
            </w:pPr>
            <w:r>
              <w:t>1</w:t>
            </w:r>
          </w:p>
        </w:tc>
        <w:tc>
          <w:tcPr>
            <w:tcW w:w="1276" w:type="dxa"/>
          </w:tcPr>
          <w:p w14:paraId="54522AA7" w14:textId="41A00D10" w:rsidR="00E42AA0" w:rsidRDefault="00AC32DF" w:rsidP="00436FE9">
            <w:pPr>
              <w:jc w:val="center"/>
            </w:pPr>
            <w:r>
              <w:t>Media</w:t>
            </w:r>
          </w:p>
        </w:tc>
      </w:tr>
      <w:tr w:rsidR="00E42AA0" w14:paraId="65D7B57A" w14:textId="77777777" w:rsidTr="009C578A">
        <w:tc>
          <w:tcPr>
            <w:tcW w:w="1593" w:type="dxa"/>
          </w:tcPr>
          <w:p w14:paraId="4329A4D1" w14:textId="06843A49" w:rsidR="00E42AA0" w:rsidRDefault="00E42AA0" w:rsidP="005F7D09">
            <w:pPr>
              <w:jc w:val="center"/>
            </w:pPr>
            <w:r>
              <w:t>TC-</w:t>
            </w:r>
            <w:r w:rsidR="004601FC">
              <w:t>12</w:t>
            </w:r>
          </w:p>
        </w:tc>
        <w:tc>
          <w:tcPr>
            <w:tcW w:w="3652" w:type="dxa"/>
          </w:tcPr>
          <w:p w14:paraId="2FA4BC78" w14:textId="3B89E808" w:rsidR="00E42AA0" w:rsidRDefault="00E42AA0" w:rsidP="00436FE9">
            <w:pPr>
              <w:jc w:val="center"/>
            </w:pPr>
            <w:r>
              <w:t xml:space="preserve">Intentar actualizar una reclamación cambiando los campos </w:t>
            </w:r>
            <w:proofErr w:type="spellStart"/>
            <w:r>
              <w:t>read-only</w:t>
            </w:r>
            <w:proofErr w:type="spellEnd"/>
            <w:r>
              <w:t xml:space="preserve"> con las herramientas del navegador (F12)</w:t>
            </w:r>
          </w:p>
        </w:tc>
        <w:tc>
          <w:tcPr>
            <w:tcW w:w="2694" w:type="dxa"/>
          </w:tcPr>
          <w:p w14:paraId="5DDF1990" w14:textId="24792BFD" w:rsidR="00E42AA0" w:rsidRPr="00DA287C" w:rsidRDefault="00E42AA0" w:rsidP="00436FE9">
            <w:pPr>
              <w:jc w:val="center"/>
              <w:rPr>
                <w:szCs w:val="20"/>
              </w:rPr>
            </w:pPr>
            <w:r w:rsidRPr="00DA287C">
              <w:rPr>
                <w:szCs w:val="20"/>
              </w:rPr>
              <w:t>Error 500, No Autorizado</w:t>
            </w:r>
          </w:p>
        </w:tc>
        <w:tc>
          <w:tcPr>
            <w:tcW w:w="1275" w:type="dxa"/>
          </w:tcPr>
          <w:p w14:paraId="52E49E93" w14:textId="171D5580" w:rsidR="00E42AA0" w:rsidRDefault="005D58D4" w:rsidP="00436FE9">
            <w:pPr>
              <w:jc w:val="center"/>
            </w:pPr>
            <w:r>
              <w:t>1</w:t>
            </w:r>
          </w:p>
        </w:tc>
        <w:tc>
          <w:tcPr>
            <w:tcW w:w="1276" w:type="dxa"/>
          </w:tcPr>
          <w:p w14:paraId="27A45182" w14:textId="28444B4A" w:rsidR="00E42AA0" w:rsidRDefault="00E42AA0" w:rsidP="00436FE9">
            <w:pPr>
              <w:jc w:val="center"/>
            </w:pPr>
            <w:r>
              <w:t>Media</w:t>
            </w:r>
          </w:p>
        </w:tc>
      </w:tr>
      <w:tr w:rsidR="00E42AA0" w14:paraId="5A9650B0" w14:textId="77777777" w:rsidTr="009C578A">
        <w:tc>
          <w:tcPr>
            <w:tcW w:w="1593" w:type="dxa"/>
          </w:tcPr>
          <w:p w14:paraId="07093DE1" w14:textId="774B6D0E" w:rsidR="00E42AA0" w:rsidRDefault="00E42AA0" w:rsidP="005F7D09">
            <w:pPr>
              <w:jc w:val="center"/>
            </w:pPr>
            <w:r>
              <w:t>TC-</w:t>
            </w:r>
            <w:r w:rsidR="004601FC">
              <w:t>13</w:t>
            </w:r>
          </w:p>
        </w:tc>
        <w:tc>
          <w:tcPr>
            <w:tcW w:w="3652" w:type="dxa"/>
          </w:tcPr>
          <w:p w14:paraId="08979F9B" w14:textId="03197EEB" w:rsidR="00E42AA0" w:rsidRDefault="00E42AA0" w:rsidP="00AC32DF">
            <w:pPr>
              <w:jc w:val="center"/>
            </w:pPr>
            <w:r>
              <w:t>Intentar actualizar una reclamación</w:t>
            </w:r>
            <w:r w:rsidR="00AC32DF">
              <w:t xml:space="preserve"> </w:t>
            </w:r>
            <w:r w:rsidR="00AC32DF">
              <w:t xml:space="preserve">mediante una solicitud que utiliza el método </w:t>
            </w:r>
            <w:r w:rsidR="00AC32DF">
              <w:t>GET con el parámetro id</w:t>
            </w:r>
            <w:r w:rsidR="00AC32DF">
              <w:t xml:space="preserve"> en lugar del método adecuado</w:t>
            </w:r>
          </w:p>
        </w:tc>
        <w:tc>
          <w:tcPr>
            <w:tcW w:w="2694" w:type="dxa"/>
          </w:tcPr>
          <w:p w14:paraId="3BD2BFFF" w14:textId="461B4D7C" w:rsidR="00E42AA0" w:rsidRPr="00DA287C" w:rsidRDefault="00AC32DF" w:rsidP="00436FE9">
            <w:pPr>
              <w:jc w:val="center"/>
              <w:rPr>
                <w:szCs w:val="20"/>
              </w:rPr>
            </w:pPr>
            <w:r w:rsidRPr="00DA287C">
              <w:rPr>
                <w:szCs w:val="20"/>
              </w:rPr>
              <w:t>Error 500, No Autorizado</w:t>
            </w:r>
          </w:p>
        </w:tc>
        <w:tc>
          <w:tcPr>
            <w:tcW w:w="1275" w:type="dxa"/>
          </w:tcPr>
          <w:p w14:paraId="1F1C6671" w14:textId="20786F62" w:rsidR="00E42AA0" w:rsidRDefault="00AC32DF" w:rsidP="00436FE9">
            <w:pPr>
              <w:jc w:val="center"/>
            </w:pPr>
            <w:r>
              <w:t>0</w:t>
            </w:r>
          </w:p>
        </w:tc>
        <w:tc>
          <w:tcPr>
            <w:tcW w:w="1276" w:type="dxa"/>
          </w:tcPr>
          <w:p w14:paraId="1F92B77F" w14:textId="582FEA81" w:rsidR="00E42AA0" w:rsidRDefault="00AC32DF" w:rsidP="00436FE9">
            <w:pPr>
              <w:jc w:val="center"/>
            </w:pPr>
            <w:r>
              <w:t>Baja</w:t>
            </w:r>
          </w:p>
        </w:tc>
      </w:tr>
      <w:tr w:rsidR="00F936CC" w14:paraId="4199B78F" w14:textId="77777777" w:rsidTr="00890973">
        <w:tc>
          <w:tcPr>
            <w:tcW w:w="10490" w:type="dxa"/>
            <w:gridSpan w:val="5"/>
          </w:tcPr>
          <w:p w14:paraId="3F29CC91" w14:textId="6FB6A510" w:rsidR="00F936CC" w:rsidRPr="00F936CC" w:rsidRDefault="00F936CC" w:rsidP="00436FE9">
            <w:pPr>
              <w:jc w:val="center"/>
              <w:rPr>
                <w:b/>
                <w:bCs/>
              </w:rPr>
            </w:pPr>
            <w:r>
              <w:rPr>
                <w:b/>
                <w:bCs/>
              </w:rPr>
              <w:t>PUBLISH</w:t>
            </w:r>
          </w:p>
        </w:tc>
      </w:tr>
      <w:tr w:rsidR="005F7D09" w14:paraId="2BFC42D5" w14:textId="77777777" w:rsidTr="009C578A">
        <w:tc>
          <w:tcPr>
            <w:tcW w:w="1593" w:type="dxa"/>
          </w:tcPr>
          <w:p w14:paraId="0747CB38" w14:textId="057421CC" w:rsidR="005F7D09" w:rsidRDefault="007707B7" w:rsidP="005F7D09">
            <w:pPr>
              <w:jc w:val="center"/>
            </w:pPr>
            <w:r>
              <w:t>TC-</w:t>
            </w:r>
            <w:r w:rsidR="004601FC">
              <w:t>01</w:t>
            </w:r>
          </w:p>
        </w:tc>
        <w:tc>
          <w:tcPr>
            <w:tcW w:w="3652" w:type="dxa"/>
          </w:tcPr>
          <w:p w14:paraId="684BDDDC" w14:textId="06E905DF" w:rsidR="005F7D09" w:rsidRDefault="00AC32DF" w:rsidP="00436FE9">
            <w:pPr>
              <w:jc w:val="center"/>
            </w:pPr>
            <w:r>
              <w:t>Publicar</w:t>
            </w:r>
            <w:r>
              <w:t xml:space="preserve"> una reclamación para que pertenezca al agente de asistencia en concreto con los valores de los campos correctos</w:t>
            </w:r>
          </w:p>
        </w:tc>
        <w:tc>
          <w:tcPr>
            <w:tcW w:w="2694" w:type="dxa"/>
          </w:tcPr>
          <w:p w14:paraId="418B3BCE" w14:textId="54D3B668" w:rsidR="005F7D09" w:rsidRDefault="00AC32DF" w:rsidP="00436FE9">
            <w:pPr>
              <w:jc w:val="center"/>
            </w:pPr>
            <w:r>
              <w:t>Publicación</w:t>
            </w:r>
            <w:r>
              <w:t xml:space="preserve"> exitosa de la reclamación</w:t>
            </w:r>
          </w:p>
        </w:tc>
        <w:tc>
          <w:tcPr>
            <w:tcW w:w="1275" w:type="dxa"/>
          </w:tcPr>
          <w:p w14:paraId="1582237B" w14:textId="23AE578A" w:rsidR="005F7D09" w:rsidRDefault="00622B91" w:rsidP="00436FE9">
            <w:pPr>
              <w:jc w:val="center"/>
            </w:pPr>
            <w:r>
              <w:t>0</w:t>
            </w:r>
          </w:p>
        </w:tc>
        <w:tc>
          <w:tcPr>
            <w:tcW w:w="1276" w:type="dxa"/>
          </w:tcPr>
          <w:p w14:paraId="3C97F0C3" w14:textId="0AF42A36" w:rsidR="005F7D09" w:rsidRDefault="00047A28" w:rsidP="00436FE9">
            <w:pPr>
              <w:jc w:val="center"/>
            </w:pPr>
            <w:r>
              <w:t>Baja</w:t>
            </w:r>
          </w:p>
        </w:tc>
      </w:tr>
      <w:tr w:rsidR="005F7D09" w14:paraId="5D6AD313" w14:textId="77777777" w:rsidTr="009C578A">
        <w:tc>
          <w:tcPr>
            <w:tcW w:w="1593" w:type="dxa"/>
          </w:tcPr>
          <w:p w14:paraId="67D2316E" w14:textId="56EDC09A" w:rsidR="005F7D09" w:rsidRDefault="00622B91" w:rsidP="005F7D09">
            <w:pPr>
              <w:jc w:val="center"/>
            </w:pPr>
            <w:r>
              <w:t>TC-</w:t>
            </w:r>
            <w:r w:rsidR="004601FC">
              <w:t>02</w:t>
            </w:r>
          </w:p>
        </w:tc>
        <w:tc>
          <w:tcPr>
            <w:tcW w:w="3652" w:type="dxa"/>
          </w:tcPr>
          <w:p w14:paraId="05BF4040" w14:textId="041FCA83" w:rsidR="005F7D09" w:rsidRDefault="00AC32DF" w:rsidP="00AC32DF">
            <w:pPr>
              <w:jc w:val="center"/>
            </w:pPr>
            <w:r>
              <w:t xml:space="preserve">Intentar </w:t>
            </w:r>
            <w:r>
              <w:t>publicar</w:t>
            </w:r>
            <w:r>
              <w:t xml:space="preserve"> una reclamación con valores nulos en sus campos</w:t>
            </w:r>
          </w:p>
        </w:tc>
        <w:tc>
          <w:tcPr>
            <w:tcW w:w="2694" w:type="dxa"/>
          </w:tcPr>
          <w:p w14:paraId="15109153" w14:textId="12DE9CEC" w:rsidR="005F7D09" w:rsidRDefault="00AC32DF" w:rsidP="00AC32DF">
            <w:pPr>
              <w:jc w:val="center"/>
            </w:pPr>
            <w:r>
              <w:t xml:space="preserve">Errores de validación en el formulario. Prohibición de la </w:t>
            </w:r>
            <w:r>
              <w:t>publicación</w:t>
            </w:r>
            <w:r>
              <w:t xml:space="preserve"> de la reclamación</w:t>
            </w:r>
          </w:p>
        </w:tc>
        <w:tc>
          <w:tcPr>
            <w:tcW w:w="1275" w:type="dxa"/>
          </w:tcPr>
          <w:p w14:paraId="37A3C7DD" w14:textId="49F3781D" w:rsidR="005F7D09" w:rsidRDefault="00622B91" w:rsidP="00AC32DF">
            <w:pPr>
              <w:jc w:val="center"/>
            </w:pPr>
            <w:r>
              <w:t>0</w:t>
            </w:r>
          </w:p>
        </w:tc>
        <w:tc>
          <w:tcPr>
            <w:tcW w:w="1276" w:type="dxa"/>
          </w:tcPr>
          <w:p w14:paraId="2137314B" w14:textId="751F1DB0" w:rsidR="005F7D09" w:rsidRDefault="00047A28" w:rsidP="00AC32DF">
            <w:pPr>
              <w:jc w:val="center"/>
            </w:pPr>
            <w:r>
              <w:t>Baja</w:t>
            </w:r>
          </w:p>
        </w:tc>
      </w:tr>
      <w:tr w:rsidR="00622B91" w14:paraId="76E33538" w14:textId="77777777" w:rsidTr="009C578A">
        <w:tc>
          <w:tcPr>
            <w:tcW w:w="1593" w:type="dxa"/>
          </w:tcPr>
          <w:p w14:paraId="66306F05" w14:textId="099D38CA" w:rsidR="00622B91" w:rsidRDefault="00622B91" w:rsidP="00622B91">
            <w:pPr>
              <w:jc w:val="center"/>
            </w:pPr>
            <w:r>
              <w:t>TC-</w:t>
            </w:r>
            <w:r w:rsidR="004601FC">
              <w:t>03</w:t>
            </w:r>
          </w:p>
        </w:tc>
        <w:tc>
          <w:tcPr>
            <w:tcW w:w="3652" w:type="dxa"/>
          </w:tcPr>
          <w:p w14:paraId="6B1FFAF7" w14:textId="287F82A2" w:rsidR="00622B91" w:rsidRDefault="00AC32DF" w:rsidP="00AC32DF">
            <w:pPr>
              <w:jc w:val="center"/>
            </w:pPr>
            <w:r>
              <w:t xml:space="preserve">Intentar </w:t>
            </w:r>
            <w:r>
              <w:t>publicar</w:t>
            </w:r>
            <w:r>
              <w:t xml:space="preserve"> una reclamación rellenando cada campo del formulario de manera incorrecta</w:t>
            </w:r>
          </w:p>
        </w:tc>
        <w:tc>
          <w:tcPr>
            <w:tcW w:w="2694" w:type="dxa"/>
          </w:tcPr>
          <w:p w14:paraId="44EBC200" w14:textId="17DF7F4F" w:rsidR="00622B91" w:rsidRDefault="00AC32DF" w:rsidP="00AC32DF">
            <w:pPr>
              <w:jc w:val="center"/>
            </w:pPr>
            <w:r>
              <w:t>Errores de validación en el formulario. Prohibición de la actualización de la reclamación</w:t>
            </w:r>
          </w:p>
        </w:tc>
        <w:tc>
          <w:tcPr>
            <w:tcW w:w="1275" w:type="dxa"/>
          </w:tcPr>
          <w:p w14:paraId="237E65F9" w14:textId="1963B5C1" w:rsidR="00622B91" w:rsidRDefault="00AC32DF" w:rsidP="00AC32DF">
            <w:pPr>
              <w:jc w:val="center"/>
            </w:pPr>
            <w:r>
              <w:t>1</w:t>
            </w:r>
          </w:p>
        </w:tc>
        <w:tc>
          <w:tcPr>
            <w:tcW w:w="1276" w:type="dxa"/>
          </w:tcPr>
          <w:p w14:paraId="431AD17B" w14:textId="27542D8C" w:rsidR="00622B91" w:rsidRDefault="00AC32DF" w:rsidP="00AC32DF">
            <w:pPr>
              <w:jc w:val="center"/>
            </w:pPr>
            <w:r>
              <w:t>Media</w:t>
            </w:r>
          </w:p>
        </w:tc>
      </w:tr>
      <w:tr w:rsidR="00622B91" w14:paraId="1B0CE775" w14:textId="77777777" w:rsidTr="009C578A">
        <w:tc>
          <w:tcPr>
            <w:tcW w:w="1593" w:type="dxa"/>
          </w:tcPr>
          <w:p w14:paraId="057DA7DF" w14:textId="0DDC3999" w:rsidR="00622B91" w:rsidRDefault="00622B91" w:rsidP="00622B91">
            <w:pPr>
              <w:jc w:val="center"/>
            </w:pPr>
            <w:r>
              <w:t>TC-</w:t>
            </w:r>
            <w:r w:rsidR="004601FC">
              <w:t>04</w:t>
            </w:r>
          </w:p>
        </w:tc>
        <w:tc>
          <w:tcPr>
            <w:tcW w:w="3652" w:type="dxa"/>
          </w:tcPr>
          <w:p w14:paraId="409DD9AC" w14:textId="793E8072" w:rsidR="00622B91" w:rsidRDefault="00AC32DF" w:rsidP="00AC32DF">
            <w:pPr>
              <w:jc w:val="center"/>
            </w:pPr>
            <w:r>
              <w:t xml:space="preserve">Intentar </w:t>
            </w:r>
            <w:r w:rsidR="0005697C">
              <w:t>publicar</w:t>
            </w:r>
            <w:r>
              <w:t xml:space="preserve"> una reclamación no autorizado manipulando la URL desde las herramientas del navegador (F12), asignando un identificador (Id) nulo</w:t>
            </w:r>
          </w:p>
        </w:tc>
        <w:tc>
          <w:tcPr>
            <w:tcW w:w="2694" w:type="dxa"/>
          </w:tcPr>
          <w:p w14:paraId="02B47627" w14:textId="06DC8D5E" w:rsidR="00622B91" w:rsidRDefault="0005697C" w:rsidP="00AC32DF">
            <w:pPr>
              <w:jc w:val="center"/>
            </w:pPr>
            <w:r w:rsidRPr="00DA287C">
              <w:rPr>
                <w:szCs w:val="20"/>
              </w:rPr>
              <w:t>Error 500, No Autorizado</w:t>
            </w:r>
          </w:p>
        </w:tc>
        <w:tc>
          <w:tcPr>
            <w:tcW w:w="1275" w:type="dxa"/>
          </w:tcPr>
          <w:p w14:paraId="60256166" w14:textId="59FD2F9B" w:rsidR="00622B91" w:rsidRDefault="0005697C" w:rsidP="00AC32DF">
            <w:pPr>
              <w:jc w:val="center"/>
            </w:pPr>
            <w:r>
              <w:t>0</w:t>
            </w:r>
          </w:p>
        </w:tc>
        <w:tc>
          <w:tcPr>
            <w:tcW w:w="1276" w:type="dxa"/>
          </w:tcPr>
          <w:p w14:paraId="15167ED8" w14:textId="748A526B" w:rsidR="00622B91" w:rsidRDefault="0005697C" w:rsidP="00AC32DF">
            <w:pPr>
              <w:jc w:val="center"/>
            </w:pPr>
            <w:r>
              <w:t>Baja</w:t>
            </w:r>
          </w:p>
        </w:tc>
      </w:tr>
      <w:tr w:rsidR="00622B91" w14:paraId="4E0A1EDA" w14:textId="77777777" w:rsidTr="009C578A">
        <w:tc>
          <w:tcPr>
            <w:tcW w:w="1593" w:type="dxa"/>
          </w:tcPr>
          <w:p w14:paraId="591835D0" w14:textId="6BA665E9" w:rsidR="00622B91" w:rsidRDefault="00622B91" w:rsidP="00622B91">
            <w:pPr>
              <w:jc w:val="center"/>
            </w:pPr>
            <w:r>
              <w:t>TC-</w:t>
            </w:r>
            <w:r w:rsidR="004601FC">
              <w:t>05</w:t>
            </w:r>
          </w:p>
        </w:tc>
        <w:tc>
          <w:tcPr>
            <w:tcW w:w="3652" w:type="dxa"/>
          </w:tcPr>
          <w:p w14:paraId="10D56341" w14:textId="0D387594" w:rsidR="00622B91" w:rsidRDefault="0005697C" w:rsidP="00AC32DF">
            <w:pPr>
              <w:jc w:val="center"/>
            </w:pPr>
            <w:r>
              <w:t xml:space="preserve">Intentar </w:t>
            </w:r>
            <w:r>
              <w:t>publicar</w:t>
            </w:r>
            <w:r>
              <w:t xml:space="preserve"> una reclamación no autorizado manipulando la URL desde las herramientas del navegador (F12), asignando un identificador (Id) con valor 0</w:t>
            </w:r>
          </w:p>
        </w:tc>
        <w:tc>
          <w:tcPr>
            <w:tcW w:w="2694" w:type="dxa"/>
          </w:tcPr>
          <w:p w14:paraId="654D5D4C" w14:textId="573BCE55" w:rsidR="00622B91" w:rsidRDefault="0005697C" w:rsidP="00AC32DF">
            <w:pPr>
              <w:jc w:val="center"/>
            </w:pPr>
            <w:r w:rsidRPr="00DA287C">
              <w:rPr>
                <w:szCs w:val="20"/>
              </w:rPr>
              <w:t>Error 500, No Autorizado</w:t>
            </w:r>
          </w:p>
        </w:tc>
        <w:tc>
          <w:tcPr>
            <w:tcW w:w="1275" w:type="dxa"/>
          </w:tcPr>
          <w:p w14:paraId="64011EA6" w14:textId="4F4E64D9" w:rsidR="00622B91" w:rsidRDefault="00622B91" w:rsidP="00AC32DF">
            <w:pPr>
              <w:jc w:val="center"/>
            </w:pPr>
            <w:r>
              <w:t>0</w:t>
            </w:r>
          </w:p>
        </w:tc>
        <w:tc>
          <w:tcPr>
            <w:tcW w:w="1276" w:type="dxa"/>
          </w:tcPr>
          <w:p w14:paraId="1A01B1AE" w14:textId="36D24E3C" w:rsidR="00622B91" w:rsidRDefault="0005697C" w:rsidP="00AC32DF">
            <w:pPr>
              <w:jc w:val="center"/>
            </w:pPr>
            <w:r>
              <w:t>Baja</w:t>
            </w:r>
          </w:p>
        </w:tc>
      </w:tr>
      <w:tr w:rsidR="00622B91" w14:paraId="1EEA6BDB" w14:textId="77777777" w:rsidTr="009C578A">
        <w:tc>
          <w:tcPr>
            <w:tcW w:w="1593" w:type="dxa"/>
          </w:tcPr>
          <w:p w14:paraId="754E6556" w14:textId="517B1023" w:rsidR="00622B91" w:rsidRDefault="00622B91" w:rsidP="00622B91">
            <w:pPr>
              <w:jc w:val="center"/>
            </w:pPr>
            <w:r>
              <w:t>TC-</w:t>
            </w:r>
            <w:r w:rsidR="004601FC">
              <w:t>06</w:t>
            </w:r>
          </w:p>
        </w:tc>
        <w:tc>
          <w:tcPr>
            <w:tcW w:w="3652" w:type="dxa"/>
          </w:tcPr>
          <w:p w14:paraId="5B9293C5" w14:textId="57F2A92B" w:rsidR="00622B91" w:rsidRDefault="0005697C" w:rsidP="00AC32DF">
            <w:pPr>
              <w:jc w:val="center"/>
            </w:pPr>
            <w:r>
              <w:t xml:space="preserve">Intentar </w:t>
            </w:r>
            <w:r>
              <w:t>publicar</w:t>
            </w:r>
            <w:r>
              <w:t xml:space="preserve"> una reclamación no autorizado manipulando la URL desde las herramientas del navegador (F12), asignando un identificador (Id) no existente</w:t>
            </w:r>
          </w:p>
        </w:tc>
        <w:tc>
          <w:tcPr>
            <w:tcW w:w="2694" w:type="dxa"/>
          </w:tcPr>
          <w:p w14:paraId="213BCC67" w14:textId="17359B58" w:rsidR="00622B91" w:rsidRDefault="0005697C" w:rsidP="00AC32DF">
            <w:pPr>
              <w:jc w:val="center"/>
            </w:pPr>
            <w:r w:rsidRPr="00DA287C">
              <w:rPr>
                <w:szCs w:val="20"/>
              </w:rPr>
              <w:t>Error 500, No Autorizado</w:t>
            </w:r>
          </w:p>
        </w:tc>
        <w:tc>
          <w:tcPr>
            <w:tcW w:w="1275" w:type="dxa"/>
          </w:tcPr>
          <w:p w14:paraId="0E1D4B1C" w14:textId="1444F2A6" w:rsidR="00622B91" w:rsidRDefault="00622B91" w:rsidP="00AC32DF">
            <w:pPr>
              <w:jc w:val="center"/>
            </w:pPr>
            <w:r>
              <w:t>1</w:t>
            </w:r>
          </w:p>
        </w:tc>
        <w:tc>
          <w:tcPr>
            <w:tcW w:w="1276" w:type="dxa"/>
          </w:tcPr>
          <w:p w14:paraId="14D733C9" w14:textId="15C70586" w:rsidR="00622B91" w:rsidRDefault="0005697C" w:rsidP="00AC32DF">
            <w:pPr>
              <w:jc w:val="center"/>
            </w:pPr>
            <w:r>
              <w:t>Media</w:t>
            </w:r>
          </w:p>
        </w:tc>
      </w:tr>
      <w:tr w:rsidR="00047A28" w14:paraId="2EE324B4" w14:textId="77777777" w:rsidTr="009C578A">
        <w:tc>
          <w:tcPr>
            <w:tcW w:w="1593" w:type="dxa"/>
          </w:tcPr>
          <w:p w14:paraId="3E10E67E" w14:textId="44E0BAC3" w:rsidR="00047A28" w:rsidRDefault="00047A28" w:rsidP="00622B91">
            <w:pPr>
              <w:jc w:val="center"/>
            </w:pPr>
            <w:r>
              <w:t>TC-</w:t>
            </w:r>
            <w:r w:rsidR="004601FC">
              <w:t>07</w:t>
            </w:r>
          </w:p>
        </w:tc>
        <w:tc>
          <w:tcPr>
            <w:tcW w:w="3652" w:type="dxa"/>
          </w:tcPr>
          <w:p w14:paraId="296740D9" w14:textId="285CA676" w:rsidR="00047A28" w:rsidRDefault="0005697C" w:rsidP="00AC32DF">
            <w:pPr>
              <w:jc w:val="center"/>
            </w:pPr>
            <w:r>
              <w:t xml:space="preserve">Intentar </w:t>
            </w:r>
            <w:r>
              <w:t>publicar</w:t>
            </w:r>
            <w:r>
              <w:t xml:space="preserve"> una reclamación perteneciente a otro agente de asistencia</w:t>
            </w:r>
          </w:p>
        </w:tc>
        <w:tc>
          <w:tcPr>
            <w:tcW w:w="2694" w:type="dxa"/>
          </w:tcPr>
          <w:p w14:paraId="792F8CD6" w14:textId="40B6A34E" w:rsidR="00047A28" w:rsidRDefault="0005697C" w:rsidP="00AC32DF">
            <w:pPr>
              <w:jc w:val="center"/>
            </w:pPr>
            <w:r w:rsidRPr="00DA287C">
              <w:rPr>
                <w:szCs w:val="20"/>
              </w:rPr>
              <w:t>Error 500, No Autorizado</w:t>
            </w:r>
          </w:p>
        </w:tc>
        <w:tc>
          <w:tcPr>
            <w:tcW w:w="1275" w:type="dxa"/>
          </w:tcPr>
          <w:p w14:paraId="303ADCF0" w14:textId="6AD35C6E" w:rsidR="00047A28" w:rsidRDefault="0005697C" w:rsidP="00AC32DF">
            <w:pPr>
              <w:jc w:val="center"/>
            </w:pPr>
            <w:r>
              <w:t>1</w:t>
            </w:r>
          </w:p>
        </w:tc>
        <w:tc>
          <w:tcPr>
            <w:tcW w:w="1276" w:type="dxa"/>
          </w:tcPr>
          <w:p w14:paraId="5D3AABF1" w14:textId="760E11ED" w:rsidR="00047A28" w:rsidRDefault="0005697C" w:rsidP="00AC32DF">
            <w:pPr>
              <w:jc w:val="center"/>
            </w:pPr>
            <w:r>
              <w:t>Alta</w:t>
            </w:r>
          </w:p>
        </w:tc>
      </w:tr>
      <w:tr w:rsidR="0005697C" w14:paraId="203AE529" w14:textId="77777777" w:rsidTr="009C578A">
        <w:tc>
          <w:tcPr>
            <w:tcW w:w="1593" w:type="dxa"/>
          </w:tcPr>
          <w:p w14:paraId="5C7E01BB" w14:textId="0A2D08DD" w:rsidR="0005697C" w:rsidRDefault="0005697C" w:rsidP="00622B91">
            <w:pPr>
              <w:jc w:val="center"/>
            </w:pPr>
            <w:r>
              <w:t>TC-</w:t>
            </w:r>
            <w:r w:rsidR="004601FC">
              <w:t>08</w:t>
            </w:r>
          </w:p>
        </w:tc>
        <w:tc>
          <w:tcPr>
            <w:tcW w:w="3652" w:type="dxa"/>
          </w:tcPr>
          <w:p w14:paraId="69154D08" w14:textId="56FAFF75" w:rsidR="0005697C" w:rsidRDefault="0005697C" w:rsidP="00AC32DF">
            <w:pPr>
              <w:jc w:val="center"/>
            </w:pPr>
            <w:r>
              <w:t xml:space="preserve">Intentar </w:t>
            </w:r>
            <w:r>
              <w:t>publicar</w:t>
            </w:r>
            <w:r>
              <w:t xml:space="preserve"> una reclamación no autorizado manipulando la petición desde las herramientas del navegador (F12), asignando un trazo no existente</w:t>
            </w:r>
          </w:p>
        </w:tc>
        <w:tc>
          <w:tcPr>
            <w:tcW w:w="2694" w:type="dxa"/>
          </w:tcPr>
          <w:p w14:paraId="71390D89" w14:textId="082D0190" w:rsidR="0005697C" w:rsidRPr="00DA287C" w:rsidRDefault="0005697C" w:rsidP="00AC32DF">
            <w:pPr>
              <w:jc w:val="center"/>
              <w:rPr>
                <w:szCs w:val="20"/>
              </w:rPr>
            </w:pPr>
            <w:r w:rsidRPr="00DA287C">
              <w:rPr>
                <w:szCs w:val="20"/>
              </w:rPr>
              <w:t>Error 500, No Autorizado</w:t>
            </w:r>
          </w:p>
        </w:tc>
        <w:tc>
          <w:tcPr>
            <w:tcW w:w="1275" w:type="dxa"/>
          </w:tcPr>
          <w:p w14:paraId="34C9349C" w14:textId="462E0DFA" w:rsidR="0005697C" w:rsidRDefault="0005697C" w:rsidP="00AC32DF">
            <w:pPr>
              <w:jc w:val="center"/>
            </w:pPr>
            <w:r>
              <w:t>0</w:t>
            </w:r>
          </w:p>
        </w:tc>
        <w:tc>
          <w:tcPr>
            <w:tcW w:w="1276" w:type="dxa"/>
          </w:tcPr>
          <w:p w14:paraId="25F4179F" w14:textId="7DFDAF72" w:rsidR="0005697C" w:rsidRDefault="0005697C" w:rsidP="00AC32DF">
            <w:pPr>
              <w:jc w:val="center"/>
            </w:pPr>
            <w:r>
              <w:t>Media</w:t>
            </w:r>
          </w:p>
        </w:tc>
      </w:tr>
      <w:tr w:rsidR="0005697C" w14:paraId="775C3452" w14:textId="77777777" w:rsidTr="009C578A">
        <w:tc>
          <w:tcPr>
            <w:tcW w:w="1593" w:type="dxa"/>
          </w:tcPr>
          <w:p w14:paraId="0F3EF63B" w14:textId="6D0628A6" w:rsidR="0005697C" w:rsidRDefault="0005697C" w:rsidP="00622B91">
            <w:pPr>
              <w:jc w:val="center"/>
            </w:pPr>
            <w:r>
              <w:t>TC-</w:t>
            </w:r>
            <w:r w:rsidR="004601FC">
              <w:t>09</w:t>
            </w:r>
          </w:p>
        </w:tc>
        <w:tc>
          <w:tcPr>
            <w:tcW w:w="3652" w:type="dxa"/>
          </w:tcPr>
          <w:p w14:paraId="7D78E768" w14:textId="16D4AB06" w:rsidR="0005697C" w:rsidRDefault="0005697C" w:rsidP="00AC32DF">
            <w:pPr>
              <w:jc w:val="center"/>
            </w:pPr>
            <w:r>
              <w:t xml:space="preserve">Intentar </w:t>
            </w:r>
            <w:r>
              <w:t>publicar</w:t>
            </w:r>
            <w:r>
              <w:t xml:space="preserve"> una reclamación no autorizado manipulando la petición </w:t>
            </w:r>
            <w:r>
              <w:lastRenderedPageBreak/>
              <w:t>desde las herramientas del navegador (F12), asignando un trazo no válido</w:t>
            </w:r>
          </w:p>
        </w:tc>
        <w:tc>
          <w:tcPr>
            <w:tcW w:w="2694" w:type="dxa"/>
          </w:tcPr>
          <w:p w14:paraId="225286E8" w14:textId="41A1AF34" w:rsidR="0005697C" w:rsidRPr="00DA287C" w:rsidRDefault="0005697C" w:rsidP="00AC32DF">
            <w:pPr>
              <w:jc w:val="center"/>
              <w:rPr>
                <w:szCs w:val="20"/>
              </w:rPr>
            </w:pPr>
            <w:r w:rsidRPr="00DA287C">
              <w:rPr>
                <w:szCs w:val="20"/>
              </w:rPr>
              <w:lastRenderedPageBreak/>
              <w:t>Error 500, No Autorizado</w:t>
            </w:r>
          </w:p>
        </w:tc>
        <w:tc>
          <w:tcPr>
            <w:tcW w:w="1275" w:type="dxa"/>
          </w:tcPr>
          <w:p w14:paraId="530E2B27" w14:textId="092D7B75" w:rsidR="0005697C" w:rsidRDefault="0005697C" w:rsidP="00AC32DF">
            <w:pPr>
              <w:jc w:val="center"/>
            </w:pPr>
            <w:r>
              <w:t>1</w:t>
            </w:r>
          </w:p>
        </w:tc>
        <w:tc>
          <w:tcPr>
            <w:tcW w:w="1276" w:type="dxa"/>
          </w:tcPr>
          <w:p w14:paraId="619A4BD6" w14:textId="1A30E37D" w:rsidR="0005697C" w:rsidRDefault="0005697C" w:rsidP="00AC32DF">
            <w:pPr>
              <w:jc w:val="center"/>
            </w:pPr>
            <w:r>
              <w:t>Media</w:t>
            </w:r>
          </w:p>
        </w:tc>
      </w:tr>
      <w:tr w:rsidR="0005697C" w14:paraId="71822527" w14:textId="77777777" w:rsidTr="009C578A">
        <w:tc>
          <w:tcPr>
            <w:tcW w:w="1593" w:type="dxa"/>
          </w:tcPr>
          <w:p w14:paraId="1261B4C0" w14:textId="4CFC9AEA" w:rsidR="0005697C" w:rsidRDefault="0005697C" w:rsidP="00622B91">
            <w:pPr>
              <w:jc w:val="center"/>
            </w:pPr>
            <w:r>
              <w:t>TC-</w:t>
            </w:r>
            <w:r w:rsidR="004601FC">
              <w:t>10</w:t>
            </w:r>
          </w:p>
        </w:tc>
        <w:tc>
          <w:tcPr>
            <w:tcW w:w="3652" w:type="dxa"/>
          </w:tcPr>
          <w:p w14:paraId="495FE086" w14:textId="7BFDBCA7" w:rsidR="0005697C" w:rsidRDefault="0005697C" w:rsidP="00AC32DF">
            <w:pPr>
              <w:jc w:val="center"/>
            </w:pPr>
            <w:r>
              <w:t xml:space="preserve">Intentar </w:t>
            </w:r>
            <w:r>
              <w:t>publicar</w:t>
            </w:r>
            <w:r>
              <w:t xml:space="preserve"> una reclamación no autorizado manipulando la petición desde las herramientas del navegador (F12), asignando un trazo con id nulo</w:t>
            </w:r>
          </w:p>
        </w:tc>
        <w:tc>
          <w:tcPr>
            <w:tcW w:w="2694" w:type="dxa"/>
          </w:tcPr>
          <w:p w14:paraId="7E35460C" w14:textId="72CB3913" w:rsidR="0005697C" w:rsidRPr="00DA287C" w:rsidRDefault="0005697C" w:rsidP="00AC32DF">
            <w:pPr>
              <w:jc w:val="center"/>
              <w:rPr>
                <w:szCs w:val="20"/>
              </w:rPr>
            </w:pPr>
            <w:r w:rsidRPr="00DA287C">
              <w:rPr>
                <w:szCs w:val="20"/>
              </w:rPr>
              <w:t>Error 500, No Autorizado</w:t>
            </w:r>
          </w:p>
        </w:tc>
        <w:tc>
          <w:tcPr>
            <w:tcW w:w="1275" w:type="dxa"/>
          </w:tcPr>
          <w:p w14:paraId="5CCD449A" w14:textId="30E5E74F" w:rsidR="0005697C" w:rsidRDefault="0005697C" w:rsidP="00AC32DF">
            <w:pPr>
              <w:jc w:val="center"/>
            </w:pPr>
            <w:r>
              <w:t>2</w:t>
            </w:r>
          </w:p>
        </w:tc>
        <w:tc>
          <w:tcPr>
            <w:tcW w:w="1276" w:type="dxa"/>
          </w:tcPr>
          <w:p w14:paraId="49CDA6BB" w14:textId="10CE04F7" w:rsidR="0005697C" w:rsidRDefault="0005697C" w:rsidP="00AC32DF">
            <w:pPr>
              <w:jc w:val="center"/>
            </w:pPr>
            <w:r>
              <w:t>Media</w:t>
            </w:r>
          </w:p>
        </w:tc>
      </w:tr>
      <w:tr w:rsidR="0005697C" w14:paraId="7501F31B" w14:textId="77777777" w:rsidTr="009C578A">
        <w:tc>
          <w:tcPr>
            <w:tcW w:w="1593" w:type="dxa"/>
          </w:tcPr>
          <w:p w14:paraId="52E6E630" w14:textId="3A3B43C0" w:rsidR="0005697C" w:rsidRDefault="0005697C" w:rsidP="00622B91">
            <w:pPr>
              <w:jc w:val="center"/>
            </w:pPr>
            <w:r>
              <w:t>TC-</w:t>
            </w:r>
            <w:r w:rsidR="004601FC">
              <w:t>11</w:t>
            </w:r>
          </w:p>
        </w:tc>
        <w:tc>
          <w:tcPr>
            <w:tcW w:w="3652" w:type="dxa"/>
          </w:tcPr>
          <w:p w14:paraId="7F199D78" w14:textId="424925A8" w:rsidR="0005697C" w:rsidRDefault="0005697C" w:rsidP="00AC32DF">
            <w:pPr>
              <w:jc w:val="center"/>
            </w:pPr>
            <w:r>
              <w:t xml:space="preserve">Intentar </w:t>
            </w:r>
            <w:r>
              <w:t>publicar</w:t>
            </w:r>
            <w:r>
              <w:t xml:space="preserve"> una reclamación cambiando los campos </w:t>
            </w:r>
            <w:proofErr w:type="spellStart"/>
            <w:r>
              <w:t>read-only</w:t>
            </w:r>
            <w:proofErr w:type="spellEnd"/>
            <w:r>
              <w:t xml:space="preserve"> con las herramientas del navegador (F12</w:t>
            </w:r>
            <w:r w:rsidR="00F96BCB">
              <w:t>)</w:t>
            </w:r>
          </w:p>
        </w:tc>
        <w:tc>
          <w:tcPr>
            <w:tcW w:w="2694" w:type="dxa"/>
          </w:tcPr>
          <w:p w14:paraId="14BB033A" w14:textId="79599046" w:rsidR="0005697C" w:rsidRPr="00DA287C" w:rsidRDefault="0005697C" w:rsidP="00AC32DF">
            <w:pPr>
              <w:jc w:val="center"/>
              <w:rPr>
                <w:szCs w:val="20"/>
              </w:rPr>
            </w:pPr>
            <w:r w:rsidRPr="00DA287C">
              <w:rPr>
                <w:szCs w:val="20"/>
              </w:rPr>
              <w:t>Error 500, No Autorizado</w:t>
            </w:r>
          </w:p>
        </w:tc>
        <w:tc>
          <w:tcPr>
            <w:tcW w:w="1275" w:type="dxa"/>
          </w:tcPr>
          <w:p w14:paraId="65777AA5" w14:textId="6847E9B1" w:rsidR="0005697C" w:rsidRDefault="0005697C" w:rsidP="00AC32DF">
            <w:pPr>
              <w:jc w:val="center"/>
            </w:pPr>
            <w:r>
              <w:t>1</w:t>
            </w:r>
          </w:p>
        </w:tc>
        <w:tc>
          <w:tcPr>
            <w:tcW w:w="1276" w:type="dxa"/>
          </w:tcPr>
          <w:p w14:paraId="33A8FD16" w14:textId="69EE4B98" w:rsidR="0005697C" w:rsidRDefault="0005697C" w:rsidP="00AC32DF">
            <w:pPr>
              <w:jc w:val="center"/>
            </w:pPr>
            <w:r>
              <w:t>Media</w:t>
            </w:r>
          </w:p>
        </w:tc>
      </w:tr>
      <w:tr w:rsidR="0005697C" w14:paraId="64D16FBF" w14:textId="77777777" w:rsidTr="009C578A">
        <w:tc>
          <w:tcPr>
            <w:tcW w:w="1593" w:type="dxa"/>
          </w:tcPr>
          <w:p w14:paraId="51BED1E5" w14:textId="0A1ADF68" w:rsidR="0005697C" w:rsidRDefault="0005697C" w:rsidP="00622B91">
            <w:pPr>
              <w:jc w:val="center"/>
            </w:pPr>
            <w:r>
              <w:t>TC-</w:t>
            </w:r>
            <w:r w:rsidR="004601FC">
              <w:t>12</w:t>
            </w:r>
          </w:p>
        </w:tc>
        <w:tc>
          <w:tcPr>
            <w:tcW w:w="3652" w:type="dxa"/>
          </w:tcPr>
          <w:p w14:paraId="20873255" w14:textId="1DDD249B" w:rsidR="0005697C" w:rsidRDefault="0005697C" w:rsidP="00AC32DF">
            <w:pPr>
              <w:jc w:val="center"/>
            </w:pPr>
            <w:r>
              <w:t xml:space="preserve">Intentar </w:t>
            </w:r>
            <w:r>
              <w:t>publicar</w:t>
            </w:r>
            <w:r>
              <w:t xml:space="preserve"> una reclamación mediante una solicitud que utiliza el método GET con el parámetro id en lugar del método adecuado</w:t>
            </w:r>
          </w:p>
        </w:tc>
        <w:tc>
          <w:tcPr>
            <w:tcW w:w="2694" w:type="dxa"/>
          </w:tcPr>
          <w:p w14:paraId="7DA2AF2E" w14:textId="7C00CFBA" w:rsidR="0005697C" w:rsidRPr="00DA287C" w:rsidRDefault="0005697C" w:rsidP="00AC32DF">
            <w:pPr>
              <w:jc w:val="center"/>
              <w:rPr>
                <w:szCs w:val="20"/>
              </w:rPr>
            </w:pPr>
            <w:r w:rsidRPr="00DA287C">
              <w:rPr>
                <w:szCs w:val="20"/>
              </w:rPr>
              <w:t>Error 500, No Autorizado</w:t>
            </w:r>
          </w:p>
        </w:tc>
        <w:tc>
          <w:tcPr>
            <w:tcW w:w="1275" w:type="dxa"/>
          </w:tcPr>
          <w:p w14:paraId="652782C7" w14:textId="47D1FEB6" w:rsidR="0005697C" w:rsidRDefault="0005697C" w:rsidP="00AC32DF">
            <w:pPr>
              <w:jc w:val="center"/>
            </w:pPr>
            <w:r>
              <w:t>0</w:t>
            </w:r>
          </w:p>
        </w:tc>
        <w:tc>
          <w:tcPr>
            <w:tcW w:w="1276" w:type="dxa"/>
          </w:tcPr>
          <w:p w14:paraId="37D0EAEE" w14:textId="275D24AB" w:rsidR="0005697C" w:rsidRDefault="0005697C" w:rsidP="00AC32DF">
            <w:pPr>
              <w:jc w:val="center"/>
            </w:pPr>
            <w:r>
              <w:t>Baja</w:t>
            </w:r>
          </w:p>
        </w:tc>
      </w:tr>
      <w:tr w:rsidR="00047A28" w14:paraId="6CBE0CEB" w14:textId="77777777" w:rsidTr="002B31FB">
        <w:tc>
          <w:tcPr>
            <w:tcW w:w="10490" w:type="dxa"/>
            <w:gridSpan w:val="5"/>
          </w:tcPr>
          <w:p w14:paraId="552E4FF3" w14:textId="1E01E0DF" w:rsidR="00047A28" w:rsidRPr="00047A28" w:rsidRDefault="00047A28" w:rsidP="00047A28">
            <w:pPr>
              <w:jc w:val="center"/>
              <w:rPr>
                <w:b/>
                <w:bCs/>
              </w:rPr>
            </w:pPr>
            <w:r>
              <w:rPr>
                <w:b/>
                <w:bCs/>
              </w:rPr>
              <w:t>DELETE</w:t>
            </w:r>
          </w:p>
        </w:tc>
      </w:tr>
      <w:tr w:rsidR="00622B91" w14:paraId="1743DB7E" w14:textId="77777777" w:rsidTr="009C578A">
        <w:tc>
          <w:tcPr>
            <w:tcW w:w="1593" w:type="dxa"/>
          </w:tcPr>
          <w:p w14:paraId="22386F20" w14:textId="11F7D6F9" w:rsidR="00622B91" w:rsidRDefault="00622B91" w:rsidP="00622B91">
            <w:pPr>
              <w:jc w:val="center"/>
            </w:pPr>
            <w:r>
              <w:t>TC-</w:t>
            </w:r>
            <w:r w:rsidR="004601FC">
              <w:t>01</w:t>
            </w:r>
          </w:p>
        </w:tc>
        <w:tc>
          <w:tcPr>
            <w:tcW w:w="3652" w:type="dxa"/>
          </w:tcPr>
          <w:p w14:paraId="6A0BEBCD" w14:textId="0472755A" w:rsidR="00622B91" w:rsidRDefault="00622B91" w:rsidP="0005697C">
            <w:pPr>
              <w:jc w:val="center"/>
            </w:pPr>
            <w:r>
              <w:t>Eliminar un</w:t>
            </w:r>
            <w:r w:rsidR="0005697C">
              <w:t xml:space="preserve">a reclamación </w:t>
            </w:r>
            <w:r w:rsidR="00E50412">
              <w:t>perteneciente a un agente de asistencia</w:t>
            </w:r>
          </w:p>
        </w:tc>
        <w:tc>
          <w:tcPr>
            <w:tcW w:w="2694" w:type="dxa"/>
          </w:tcPr>
          <w:p w14:paraId="6661F4C2" w14:textId="23283694" w:rsidR="00622B91" w:rsidRDefault="00E50412" w:rsidP="0005697C">
            <w:pPr>
              <w:jc w:val="center"/>
            </w:pPr>
            <w:r>
              <w:t xml:space="preserve">Eliminación exitosa de la reclamación. Esta reclamación desaparece de la lista a la que pertenecía </w:t>
            </w:r>
          </w:p>
        </w:tc>
        <w:tc>
          <w:tcPr>
            <w:tcW w:w="1275" w:type="dxa"/>
          </w:tcPr>
          <w:p w14:paraId="56F795C9" w14:textId="11C2994C" w:rsidR="00622B91" w:rsidRDefault="00805D55" w:rsidP="0005697C">
            <w:pPr>
              <w:jc w:val="center"/>
            </w:pPr>
            <w:r>
              <w:t>0</w:t>
            </w:r>
          </w:p>
        </w:tc>
        <w:tc>
          <w:tcPr>
            <w:tcW w:w="1276" w:type="dxa"/>
          </w:tcPr>
          <w:p w14:paraId="733A1BA7" w14:textId="18F56B34" w:rsidR="00622B91" w:rsidRDefault="00805D55" w:rsidP="0005697C">
            <w:pPr>
              <w:jc w:val="center"/>
            </w:pPr>
            <w:r>
              <w:t>Baja</w:t>
            </w:r>
          </w:p>
        </w:tc>
      </w:tr>
      <w:tr w:rsidR="00622B91" w14:paraId="7FF3EC7E" w14:textId="77777777" w:rsidTr="009C578A">
        <w:tc>
          <w:tcPr>
            <w:tcW w:w="1593" w:type="dxa"/>
          </w:tcPr>
          <w:p w14:paraId="21483423" w14:textId="2B4DF25D" w:rsidR="00622B91" w:rsidRDefault="00805D55" w:rsidP="00622B91">
            <w:pPr>
              <w:jc w:val="center"/>
            </w:pPr>
            <w:r>
              <w:t>TC-</w:t>
            </w:r>
            <w:r w:rsidR="004601FC">
              <w:t>02</w:t>
            </w:r>
          </w:p>
        </w:tc>
        <w:tc>
          <w:tcPr>
            <w:tcW w:w="3652" w:type="dxa"/>
          </w:tcPr>
          <w:p w14:paraId="6A04E181" w14:textId="334C2965" w:rsidR="00622B91" w:rsidRDefault="00E50412" w:rsidP="0005697C">
            <w:pPr>
              <w:jc w:val="center"/>
            </w:pPr>
            <w:r>
              <w:t>Eliminar una reclamación perteneciente a otro agente de asistencia</w:t>
            </w:r>
          </w:p>
        </w:tc>
        <w:tc>
          <w:tcPr>
            <w:tcW w:w="2694" w:type="dxa"/>
          </w:tcPr>
          <w:p w14:paraId="584BF3F1" w14:textId="1F104FC2" w:rsidR="00622B91" w:rsidRDefault="00E50412" w:rsidP="0005697C">
            <w:pPr>
              <w:jc w:val="center"/>
            </w:pPr>
            <w:r w:rsidRPr="00DA287C">
              <w:rPr>
                <w:szCs w:val="20"/>
              </w:rPr>
              <w:t>Error 500, No Autorizado</w:t>
            </w:r>
          </w:p>
        </w:tc>
        <w:tc>
          <w:tcPr>
            <w:tcW w:w="1275" w:type="dxa"/>
          </w:tcPr>
          <w:p w14:paraId="74DA5BD5" w14:textId="067FC2AA" w:rsidR="00622B91" w:rsidRDefault="00805D55" w:rsidP="0005697C">
            <w:pPr>
              <w:jc w:val="center"/>
            </w:pPr>
            <w:r>
              <w:t>0</w:t>
            </w:r>
          </w:p>
        </w:tc>
        <w:tc>
          <w:tcPr>
            <w:tcW w:w="1276" w:type="dxa"/>
          </w:tcPr>
          <w:p w14:paraId="7802012C" w14:textId="05CA37C2" w:rsidR="00622B91" w:rsidRDefault="00805D55" w:rsidP="0005697C">
            <w:pPr>
              <w:jc w:val="center"/>
            </w:pPr>
            <w:r>
              <w:t>Media</w:t>
            </w:r>
          </w:p>
        </w:tc>
      </w:tr>
      <w:tr w:rsidR="00622B91" w14:paraId="0D6D024B" w14:textId="77777777" w:rsidTr="009C578A">
        <w:tc>
          <w:tcPr>
            <w:tcW w:w="1593" w:type="dxa"/>
          </w:tcPr>
          <w:p w14:paraId="4BC49330" w14:textId="24C889D2" w:rsidR="00622B91" w:rsidRDefault="00805D55" w:rsidP="00622B91">
            <w:pPr>
              <w:jc w:val="center"/>
            </w:pPr>
            <w:r>
              <w:t>TC-</w:t>
            </w:r>
            <w:r w:rsidR="004601FC">
              <w:t>03</w:t>
            </w:r>
          </w:p>
        </w:tc>
        <w:tc>
          <w:tcPr>
            <w:tcW w:w="3652" w:type="dxa"/>
          </w:tcPr>
          <w:p w14:paraId="4F4F6430" w14:textId="6D131FB3" w:rsidR="00622B91" w:rsidRDefault="00E50412" w:rsidP="0005697C">
            <w:pPr>
              <w:jc w:val="center"/>
            </w:pPr>
            <w:r>
              <w:t>Eliminación de una reclamación que tiene registros de seguimientos asociados</w:t>
            </w:r>
          </w:p>
        </w:tc>
        <w:tc>
          <w:tcPr>
            <w:tcW w:w="2694" w:type="dxa"/>
          </w:tcPr>
          <w:p w14:paraId="33C377C7" w14:textId="78C6D2B2" w:rsidR="00622B91" w:rsidRDefault="00E50412" w:rsidP="0005697C">
            <w:pPr>
              <w:jc w:val="center"/>
            </w:pPr>
            <w:r>
              <w:t>Error de validación para eliminar primero los registros de seguimientos asociados a esa reclamación</w:t>
            </w:r>
          </w:p>
        </w:tc>
        <w:tc>
          <w:tcPr>
            <w:tcW w:w="1275" w:type="dxa"/>
          </w:tcPr>
          <w:p w14:paraId="6CD6EE2C" w14:textId="69C7DE0E" w:rsidR="00622B91" w:rsidRDefault="00047A28" w:rsidP="0005697C">
            <w:pPr>
              <w:jc w:val="center"/>
            </w:pPr>
            <w:r>
              <w:t>1</w:t>
            </w:r>
          </w:p>
        </w:tc>
        <w:tc>
          <w:tcPr>
            <w:tcW w:w="1276" w:type="dxa"/>
          </w:tcPr>
          <w:p w14:paraId="0C7C08DF" w14:textId="3D5BE4C4" w:rsidR="00622B91" w:rsidRDefault="00E50412" w:rsidP="0005697C">
            <w:pPr>
              <w:jc w:val="center"/>
            </w:pPr>
            <w:r>
              <w:t>Media</w:t>
            </w:r>
          </w:p>
        </w:tc>
      </w:tr>
      <w:tr w:rsidR="00047A28" w14:paraId="675580B6" w14:textId="77777777" w:rsidTr="009C578A">
        <w:tc>
          <w:tcPr>
            <w:tcW w:w="1593" w:type="dxa"/>
          </w:tcPr>
          <w:p w14:paraId="33B4EF04" w14:textId="2EF3D815" w:rsidR="00047A28" w:rsidRDefault="00047A28" w:rsidP="00622B91">
            <w:pPr>
              <w:jc w:val="center"/>
            </w:pPr>
            <w:r>
              <w:t>TC-</w:t>
            </w:r>
            <w:r w:rsidR="004601FC">
              <w:t>04</w:t>
            </w:r>
          </w:p>
        </w:tc>
        <w:tc>
          <w:tcPr>
            <w:tcW w:w="3652" w:type="dxa"/>
          </w:tcPr>
          <w:p w14:paraId="3F4237D5" w14:textId="21CA06A6" w:rsidR="00047A28" w:rsidRDefault="00E50412" w:rsidP="0005697C">
            <w:pPr>
              <w:jc w:val="center"/>
            </w:pPr>
            <w:r>
              <w:t xml:space="preserve">Intentar </w:t>
            </w:r>
            <w:r>
              <w:t>eliminar</w:t>
            </w:r>
            <w:r>
              <w:t xml:space="preserve"> una reclamación mediante una solicitud que utiliza el método GET con el parámetro id en lugar del método adecuado</w:t>
            </w:r>
          </w:p>
        </w:tc>
        <w:tc>
          <w:tcPr>
            <w:tcW w:w="2694" w:type="dxa"/>
          </w:tcPr>
          <w:p w14:paraId="6A64B5E0" w14:textId="2CF6CE47" w:rsidR="00047A28" w:rsidRDefault="00E50412" w:rsidP="0005697C">
            <w:pPr>
              <w:jc w:val="center"/>
            </w:pPr>
            <w:r w:rsidRPr="00DA287C">
              <w:rPr>
                <w:szCs w:val="20"/>
              </w:rPr>
              <w:t>Error 500, No Autorizado</w:t>
            </w:r>
          </w:p>
        </w:tc>
        <w:tc>
          <w:tcPr>
            <w:tcW w:w="1275" w:type="dxa"/>
          </w:tcPr>
          <w:p w14:paraId="34A247DD" w14:textId="3C51FB65" w:rsidR="00047A28" w:rsidRDefault="00047A28" w:rsidP="0005697C">
            <w:pPr>
              <w:jc w:val="center"/>
            </w:pPr>
            <w:r>
              <w:t>0</w:t>
            </w:r>
          </w:p>
        </w:tc>
        <w:tc>
          <w:tcPr>
            <w:tcW w:w="1276" w:type="dxa"/>
          </w:tcPr>
          <w:p w14:paraId="50ABBBEE" w14:textId="22D2CC7C" w:rsidR="00047A28" w:rsidRDefault="00E50412" w:rsidP="0005697C">
            <w:pPr>
              <w:jc w:val="center"/>
            </w:pPr>
            <w:r>
              <w:t>Baja</w:t>
            </w:r>
          </w:p>
        </w:tc>
      </w:tr>
      <w:tr w:rsidR="00E50412" w14:paraId="2A0ACC20" w14:textId="77777777" w:rsidTr="009C578A">
        <w:tc>
          <w:tcPr>
            <w:tcW w:w="1593" w:type="dxa"/>
          </w:tcPr>
          <w:p w14:paraId="15F81C9E" w14:textId="59E35D37" w:rsidR="00E50412" w:rsidRDefault="00E50412" w:rsidP="00622B91">
            <w:pPr>
              <w:jc w:val="center"/>
            </w:pPr>
            <w:r>
              <w:t>TC-</w:t>
            </w:r>
            <w:r w:rsidR="004601FC">
              <w:t>05</w:t>
            </w:r>
          </w:p>
        </w:tc>
        <w:tc>
          <w:tcPr>
            <w:tcW w:w="3652" w:type="dxa"/>
          </w:tcPr>
          <w:p w14:paraId="6A6EA17A" w14:textId="7C2128B5" w:rsidR="00E50412" w:rsidRDefault="00E50412" w:rsidP="0005697C">
            <w:pPr>
              <w:jc w:val="center"/>
            </w:pPr>
            <w:r>
              <w:t xml:space="preserve">Intentar </w:t>
            </w:r>
            <w:r>
              <w:t>eliminar</w:t>
            </w:r>
            <w:r>
              <w:t xml:space="preserve"> una reclamación no autorizado manipulando la URL desde las herramientas del navegador (F12), asignando un identificador (Id) nulo</w:t>
            </w:r>
          </w:p>
        </w:tc>
        <w:tc>
          <w:tcPr>
            <w:tcW w:w="2694" w:type="dxa"/>
          </w:tcPr>
          <w:p w14:paraId="3135BB7C" w14:textId="6082D1B9" w:rsidR="00E50412" w:rsidRPr="00DA287C" w:rsidRDefault="00E50412" w:rsidP="0005697C">
            <w:pPr>
              <w:jc w:val="center"/>
              <w:rPr>
                <w:szCs w:val="20"/>
              </w:rPr>
            </w:pPr>
            <w:r w:rsidRPr="00DA287C">
              <w:rPr>
                <w:szCs w:val="20"/>
              </w:rPr>
              <w:t>Error 500, No Autorizado</w:t>
            </w:r>
          </w:p>
        </w:tc>
        <w:tc>
          <w:tcPr>
            <w:tcW w:w="1275" w:type="dxa"/>
          </w:tcPr>
          <w:p w14:paraId="756648AE" w14:textId="0BFB6DBE" w:rsidR="00E50412" w:rsidRDefault="00E50412" w:rsidP="0005697C">
            <w:pPr>
              <w:jc w:val="center"/>
            </w:pPr>
            <w:r>
              <w:t>0</w:t>
            </w:r>
          </w:p>
        </w:tc>
        <w:tc>
          <w:tcPr>
            <w:tcW w:w="1276" w:type="dxa"/>
          </w:tcPr>
          <w:p w14:paraId="6FFF23BC" w14:textId="210AC48F" w:rsidR="00E50412" w:rsidRDefault="00E50412" w:rsidP="0005697C">
            <w:pPr>
              <w:jc w:val="center"/>
            </w:pPr>
            <w:r>
              <w:t>Baja</w:t>
            </w:r>
          </w:p>
        </w:tc>
      </w:tr>
      <w:tr w:rsidR="00E50412" w14:paraId="4348EB69" w14:textId="77777777" w:rsidTr="009C578A">
        <w:tc>
          <w:tcPr>
            <w:tcW w:w="1593" w:type="dxa"/>
          </w:tcPr>
          <w:p w14:paraId="1EEFF2F2" w14:textId="67AB9018" w:rsidR="00E50412" w:rsidRDefault="00E50412" w:rsidP="00622B91">
            <w:pPr>
              <w:jc w:val="center"/>
            </w:pPr>
            <w:r>
              <w:t>TC-</w:t>
            </w:r>
            <w:r w:rsidR="004601FC">
              <w:t>06</w:t>
            </w:r>
          </w:p>
        </w:tc>
        <w:tc>
          <w:tcPr>
            <w:tcW w:w="3652" w:type="dxa"/>
          </w:tcPr>
          <w:p w14:paraId="7647E5A8" w14:textId="4899212C" w:rsidR="00E50412" w:rsidRDefault="00E50412" w:rsidP="0005697C">
            <w:pPr>
              <w:jc w:val="center"/>
            </w:pPr>
            <w:r>
              <w:t xml:space="preserve">Intentar </w:t>
            </w:r>
            <w:r>
              <w:t>eliminar</w:t>
            </w:r>
            <w:r>
              <w:t xml:space="preserve"> una reclamación no autorizado manipulando la URL desde las herramientas del navegador (F12), asignando un identificador (Id) con valor 0</w:t>
            </w:r>
          </w:p>
        </w:tc>
        <w:tc>
          <w:tcPr>
            <w:tcW w:w="2694" w:type="dxa"/>
          </w:tcPr>
          <w:p w14:paraId="3F4263A1" w14:textId="15B49AF3" w:rsidR="00E50412" w:rsidRPr="00DA287C" w:rsidRDefault="00E50412" w:rsidP="0005697C">
            <w:pPr>
              <w:jc w:val="center"/>
              <w:rPr>
                <w:szCs w:val="20"/>
              </w:rPr>
            </w:pPr>
            <w:r w:rsidRPr="00DA287C">
              <w:rPr>
                <w:szCs w:val="20"/>
              </w:rPr>
              <w:t>Error 500, No Autorizado</w:t>
            </w:r>
          </w:p>
        </w:tc>
        <w:tc>
          <w:tcPr>
            <w:tcW w:w="1275" w:type="dxa"/>
          </w:tcPr>
          <w:p w14:paraId="70F4EC3B" w14:textId="0E793084" w:rsidR="00E50412" w:rsidRDefault="00E50412" w:rsidP="0005697C">
            <w:pPr>
              <w:jc w:val="center"/>
            </w:pPr>
            <w:r>
              <w:t>1</w:t>
            </w:r>
          </w:p>
        </w:tc>
        <w:tc>
          <w:tcPr>
            <w:tcW w:w="1276" w:type="dxa"/>
          </w:tcPr>
          <w:p w14:paraId="7F177DFA" w14:textId="7BCF4D32" w:rsidR="00E50412" w:rsidRDefault="00E50412" w:rsidP="0005697C">
            <w:pPr>
              <w:jc w:val="center"/>
            </w:pPr>
            <w:r>
              <w:t>Baja</w:t>
            </w:r>
          </w:p>
        </w:tc>
      </w:tr>
      <w:tr w:rsidR="00E50412" w14:paraId="171EE664" w14:textId="77777777" w:rsidTr="009C578A">
        <w:tc>
          <w:tcPr>
            <w:tcW w:w="1593" w:type="dxa"/>
          </w:tcPr>
          <w:p w14:paraId="7BCC2336" w14:textId="62F16F42" w:rsidR="00E50412" w:rsidRDefault="00E50412" w:rsidP="00622B91">
            <w:pPr>
              <w:jc w:val="center"/>
            </w:pPr>
            <w:r>
              <w:t>TC-</w:t>
            </w:r>
            <w:r w:rsidR="004601FC">
              <w:t>07</w:t>
            </w:r>
          </w:p>
        </w:tc>
        <w:tc>
          <w:tcPr>
            <w:tcW w:w="3652" w:type="dxa"/>
          </w:tcPr>
          <w:p w14:paraId="616FD483" w14:textId="23FAA7D2" w:rsidR="00E50412" w:rsidRDefault="00E50412" w:rsidP="0005697C">
            <w:pPr>
              <w:jc w:val="center"/>
            </w:pPr>
            <w:r>
              <w:t xml:space="preserve">Intentar </w:t>
            </w:r>
            <w:r>
              <w:t>eliminar</w:t>
            </w:r>
            <w:r>
              <w:t xml:space="preserve"> una reclamación no autorizado manipulando la URL desde las herramientas del navegador (F12), asignando un identificador (Id) no existente</w:t>
            </w:r>
          </w:p>
        </w:tc>
        <w:tc>
          <w:tcPr>
            <w:tcW w:w="2694" w:type="dxa"/>
          </w:tcPr>
          <w:p w14:paraId="1A389636" w14:textId="4CA90F9A" w:rsidR="00E50412" w:rsidRPr="00DA287C" w:rsidRDefault="00E50412" w:rsidP="0005697C">
            <w:pPr>
              <w:jc w:val="center"/>
              <w:rPr>
                <w:szCs w:val="20"/>
              </w:rPr>
            </w:pPr>
            <w:r w:rsidRPr="00DA287C">
              <w:rPr>
                <w:szCs w:val="20"/>
              </w:rPr>
              <w:t>Error 500, No Autorizado</w:t>
            </w:r>
          </w:p>
        </w:tc>
        <w:tc>
          <w:tcPr>
            <w:tcW w:w="1275" w:type="dxa"/>
          </w:tcPr>
          <w:p w14:paraId="07E74952" w14:textId="1FDA22E3" w:rsidR="00E50412" w:rsidRDefault="00E50412" w:rsidP="0005697C">
            <w:pPr>
              <w:jc w:val="center"/>
            </w:pPr>
            <w:r>
              <w:t>1</w:t>
            </w:r>
          </w:p>
        </w:tc>
        <w:tc>
          <w:tcPr>
            <w:tcW w:w="1276" w:type="dxa"/>
          </w:tcPr>
          <w:p w14:paraId="4EF48F01" w14:textId="74BA0837" w:rsidR="00E50412" w:rsidRDefault="00E50412" w:rsidP="0005697C">
            <w:pPr>
              <w:jc w:val="center"/>
            </w:pPr>
            <w:r>
              <w:t>Media</w:t>
            </w:r>
          </w:p>
        </w:tc>
      </w:tr>
      <w:tr w:rsidR="00FB0EE5" w14:paraId="45844F95" w14:textId="77777777" w:rsidTr="009C578A">
        <w:tc>
          <w:tcPr>
            <w:tcW w:w="1593" w:type="dxa"/>
          </w:tcPr>
          <w:p w14:paraId="5D2CD9E8" w14:textId="12369125" w:rsidR="00FB0EE5" w:rsidRDefault="004601FC" w:rsidP="00622B91">
            <w:pPr>
              <w:jc w:val="center"/>
            </w:pPr>
            <w:r>
              <w:t>TC</w:t>
            </w:r>
            <w:r w:rsidR="00FB0EE5">
              <w:t>-</w:t>
            </w:r>
            <w:r>
              <w:t>08</w:t>
            </w:r>
          </w:p>
        </w:tc>
        <w:tc>
          <w:tcPr>
            <w:tcW w:w="3652" w:type="dxa"/>
          </w:tcPr>
          <w:p w14:paraId="1CB08E3F" w14:textId="599F2828" w:rsidR="00FB0EE5" w:rsidRDefault="00FB0EE5" w:rsidP="0005697C">
            <w:pPr>
              <w:jc w:val="center"/>
            </w:pPr>
            <w:r>
              <w:t xml:space="preserve">Intentar </w:t>
            </w:r>
            <w:r>
              <w:t>eliminar</w:t>
            </w:r>
            <w:r>
              <w:t xml:space="preserve"> una reclamación ya publicada</w:t>
            </w:r>
          </w:p>
        </w:tc>
        <w:tc>
          <w:tcPr>
            <w:tcW w:w="2694" w:type="dxa"/>
          </w:tcPr>
          <w:p w14:paraId="3C4DCF1E" w14:textId="6BD87C25" w:rsidR="00FB0EE5" w:rsidRPr="00DA287C" w:rsidRDefault="00FB0EE5" w:rsidP="0005697C">
            <w:pPr>
              <w:jc w:val="center"/>
              <w:rPr>
                <w:szCs w:val="20"/>
              </w:rPr>
            </w:pPr>
            <w:r w:rsidRPr="00DA287C">
              <w:rPr>
                <w:szCs w:val="20"/>
              </w:rPr>
              <w:t>Error 500, No Autorizado</w:t>
            </w:r>
          </w:p>
        </w:tc>
        <w:tc>
          <w:tcPr>
            <w:tcW w:w="1275" w:type="dxa"/>
          </w:tcPr>
          <w:p w14:paraId="100F8FA3" w14:textId="6B1F79F8" w:rsidR="00FB0EE5" w:rsidRDefault="00FB0EE5" w:rsidP="0005697C">
            <w:pPr>
              <w:jc w:val="center"/>
            </w:pPr>
            <w:r>
              <w:t>0</w:t>
            </w:r>
          </w:p>
        </w:tc>
        <w:tc>
          <w:tcPr>
            <w:tcW w:w="1276" w:type="dxa"/>
          </w:tcPr>
          <w:p w14:paraId="40061C9B" w14:textId="3B081360" w:rsidR="00FB0EE5" w:rsidRDefault="00FB0EE5" w:rsidP="0005697C">
            <w:pPr>
              <w:jc w:val="center"/>
            </w:pPr>
            <w:r>
              <w:t>Alta</w:t>
            </w:r>
          </w:p>
        </w:tc>
      </w:tr>
    </w:tbl>
    <w:p w14:paraId="0A575095" w14:textId="1FDF5B45" w:rsidR="00EF3ACF" w:rsidRDefault="00007F2E" w:rsidP="00007F2E">
      <w:r>
        <w:lastRenderedPageBreak/>
        <w:t>Esto nos deja con la siguiente cobertura:</w:t>
      </w:r>
    </w:p>
    <w:p w14:paraId="28DB8B92" w14:textId="09861C83" w:rsidR="000E6204" w:rsidRDefault="00FB0EE5" w:rsidP="00007F2E">
      <w:r w:rsidRPr="00FB0EE5">
        <w:drawing>
          <wp:inline distT="0" distB="0" distL="0" distR="0" wp14:anchorId="202A662C" wp14:editId="0CFB06F2">
            <wp:extent cx="5731510" cy="1544320"/>
            <wp:effectExtent l="0" t="0" r="2540" b="0"/>
            <wp:docPr id="6845731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73195" name="Picture 1" descr="A screenshot of a computer&#10;&#10;AI-generated content may be incorrect."/>
                    <pic:cNvPicPr/>
                  </pic:nvPicPr>
                  <pic:blipFill>
                    <a:blip r:embed="rId15"/>
                    <a:stretch>
                      <a:fillRect/>
                    </a:stretch>
                  </pic:blipFill>
                  <pic:spPr>
                    <a:xfrm>
                      <a:off x="0" y="0"/>
                      <a:ext cx="5731510" cy="1544320"/>
                    </a:xfrm>
                    <a:prstGeom prst="rect">
                      <a:avLst/>
                    </a:prstGeom>
                  </pic:spPr>
                </pic:pic>
              </a:graphicData>
            </a:graphic>
          </wp:inline>
        </w:drawing>
      </w:r>
    </w:p>
    <w:p w14:paraId="20FFF665" w14:textId="77777777" w:rsidR="000E6204" w:rsidRDefault="000E6204" w:rsidP="00007F2E"/>
    <w:p w14:paraId="068C2D9E" w14:textId="77777777" w:rsidR="000E6204" w:rsidRDefault="000E6204" w:rsidP="00007F2E"/>
    <w:p w14:paraId="126092E0" w14:textId="77777777" w:rsidR="000E6204" w:rsidRDefault="000E6204" w:rsidP="00007F2E"/>
    <w:p w14:paraId="04AA6517" w14:textId="77777777" w:rsidR="000E6204" w:rsidRDefault="000E6204" w:rsidP="00007F2E"/>
    <w:p w14:paraId="26A8FDA4" w14:textId="77777777" w:rsidR="000E6204" w:rsidRDefault="000E6204" w:rsidP="00007F2E"/>
    <w:p w14:paraId="616491B4" w14:textId="77777777" w:rsidR="000E6204" w:rsidRDefault="000E6204" w:rsidP="00007F2E"/>
    <w:p w14:paraId="4A940A11" w14:textId="77777777" w:rsidR="000E6204" w:rsidRDefault="000E6204" w:rsidP="00007F2E"/>
    <w:p w14:paraId="0998056C" w14:textId="77777777" w:rsidR="000E6204" w:rsidRDefault="000E6204" w:rsidP="00007F2E"/>
    <w:p w14:paraId="3AF4B92C" w14:textId="77777777" w:rsidR="000E6204" w:rsidRDefault="000E6204" w:rsidP="00007F2E"/>
    <w:p w14:paraId="512D04CA" w14:textId="77777777" w:rsidR="000E6204" w:rsidRDefault="000E6204" w:rsidP="00007F2E"/>
    <w:p w14:paraId="56B6AB95" w14:textId="77777777" w:rsidR="000E6204" w:rsidRDefault="000E6204" w:rsidP="00007F2E"/>
    <w:p w14:paraId="379A4906" w14:textId="77777777" w:rsidR="000E6204" w:rsidRDefault="000E6204" w:rsidP="00007F2E"/>
    <w:p w14:paraId="7F19338E" w14:textId="77777777" w:rsidR="000E6204" w:rsidRDefault="000E6204" w:rsidP="00007F2E"/>
    <w:p w14:paraId="00902203" w14:textId="77777777" w:rsidR="000E6204" w:rsidRDefault="000E6204" w:rsidP="00007F2E"/>
    <w:p w14:paraId="1A6D70E1" w14:textId="77777777" w:rsidR="000E6204" w:rsidRDefault="000E6204" w:rsidP="00007F2E"/>
    <w:p w14:paraId="7AB74B7B" w14:textId="77777777" w:rsidR="000E6204" w:rsidRDefault="000E6204" w:rsidP="00007F2E"/>
    <w:p w14:paraId="4067B886" w14:textId="77777777" w:rsidR="000E6204" w:rsidRDefault="000E6204" w:rsidP="00007F2E"/>
    <w:p w14:paraId="4525D453" w14:textId="77777777" w:rsidR="000E6204" w:rsidRDefault="000E6204" w:rsidP="00007F2E"/>
    <w:p w14:paraId="19E2AA44" w14:textId="77777777" w:rsidR="000E6204" w:rsidRDefault="000E6204" w:rsidP="00007F2E"/>
    <w:p w14:paraId="59769BB7" w14:textId="77777777" w:rsidR="000E6204" w:rsidRDefault="000E6204" w:rsidP="00007F2E"/>
    <w:p w14:paraId="6B396815" w14:textId="77777777" w:rsidR="000E6204" w:rsidRDefault="000E6204" w:rsidP="00007F2E"/>
    <w:p w14:paraId="7C691878" w14:textId="77777777" w:rsidR="000E6204" w:rsidRDefault="000E6204" w:rsidP="00007F2E"/>
    <w:p w14:paraId="3ADF16F6" w14:textId="77777777" w:rsidR="000E6204" w:rsidRDefault="000E6204" w:rsidP="00007F2E"/>
    <w:p w14:paraId="2FEBCF83" w14:textId="77777777" w:rsidR="000E6204" w:rsidRDefault="000E6204" w:rsidP="00007F2E"/>
    <w:p w14:paraId="6C7B994D" w14:textId="77777777" w:rsidR="000E6204" w:rsidRDefault="000E6204" w:rsidP="00007F2E"/>
    <w:p w14:paraId="28FE8FC1" w14:textId="77777777" w:rsidR="000E6204" w:rsidRDefault="000E6204" w:rsidP="00007F2E"/>
    <w:p w14:paraId="6F61FB83" w14:textId="77777777" w:rsidR="007611CA" w:rsidRDefault="007611CA" w:rsidP="00007F2E"/>
    <w:p w14:paraId="70EF89C1" w14:textId="77777777" w:rsidR="004601FC" w:rsidRDefault="004601FC" w:rsidP="00007F2E"/>
    <w:p w14:paraId="69299512" w14:textId="77777777" w:rsidR="004601FC" w:rsidRDefault="004601FC" w:rsidP="00007F2E"/>
    <w:p w14:paraId="3174AE47" w14:textId="77777777" w:rsidR="004601FC" w:rsidRDefault="004601FC" w:rsidP="00007F2E"/>
    <w:p w14:paraId="38C1715F" w14:textId="77777777" w:rsidR="004601FC" w:rsidRDefault="004601FC" w:rsidP="00007F2E"/>
    <w:p w14:paraId="277011C9" w14:textId="77777777" w:rsidR="004601FC" w:rsidRDefault="004601FC" w:rsidP="00007F2E"/>
    <w:p w14:paraId="3924E8A2" w14:textId="77777777" w:rsidR="004601FC" w:rsidRDefault="004601FC" w:rsidP="00007F2E"/>
    <w:p w14:paraId="30F950B7" w14:textId="77777777" w:rsidR="004601FC" w:rsidRDefault="004601FC" w:rsidP="00007F2E"/>
    <w:p w14:paraId="678B9039" w14:textId="6393DF36" w:rsidR="00EF3ACF" w:rsidRDefault="00EF3ACF" w:rsidP="00EF3ACF">
      <w:pPr>
        <w:ind w:left="709"/>
        <w:rPr>
          <w:b/>
          <w:caps/>
        </w:rPr>
      </w:pPr>
      <w:r>
        <w:rPr>
          <w:b/>
          <w:caps/>
        </w:rPr>
        <w:lastRenderedPageBreak/>
        <w:t xml:space="preserve">Testing funcional </w:t>
      </w:r>
      <w:r w:rsidR="007611CA">
        <w:rPr>
          <w:b/>
          <w:caps/>
        </w:rPr>
        <w:t>Tracking Log</w:t>
      </w:r>
    </w:p>
    <w:tbl>
      <w:tblPr>
        <w:tblStyle w:val="TableGrid"/>
        <w:tblW w:w="10490" w:type="dxa"/>
        <w:tblInd w:w="-714" w:type="dxa"/>
        <w:tblLook w:val="04A0" w:firstRow="1" w:lastRow="0" w:firstColumn="1" w:lastColumn="0" w:noHBand="0" w:noVBand="1"/>
      </w:tblPr>
      <w:tblGrid>
        <w:gridCol w:w="1593"/>
        <w:gridCol w:w="3652"/>
        <w:gridCol w:w="2694"/>
        <w:gridCol w:w="1275"/>
        <w:gridCol w:w="1276"/>
      </w:tblGrid>
      <w:tr w:rsidR="00EF3ACF" w14:paraId="711A725E" w14:textId="77777777" w:rsidTr="00E5147C">
        <w:tc>
          <w:tcPr>
            <w:tcW w:w="1593" w:type="dxa"/>
            <w:tcBorders>
              <w:bottom w:val="single" w:sz="4" w:space="0" w:color="auto"/>
            </w:tcBorders>
            <w:shd w:val="clear" w:color="auto" w:fill="AAD1D4" w:themeFill="accent3" w:themeFillTint="99"/>
          </w:tcPr>
          <w:p w14:paraId="7028DB82" w14:textId="77777777" w:rsidR="00EF3ACF" w:rsidRPr="005F7D09" w:rsidRDefault="00EF3ACF" w:rsidP="00DE4527">
            <w:pPr>
              <w:jc w:val="center"/>
              <w:rPr>
                <w:b/>
                <w:bCs/>
              </w:rPr>
            </w:pPr>
            <w:r w:rsidRPr="005F7D09">
              <w:rPr>
                <w:b/>
                <w:bCs/>
              </w:rPr>
              <w:t>Case Id</w:t>
            </w:r>
          </w:p>
        </w:tc>
        <w:tc>
          <w:tcPr>
            <w:tcW w:w="3652" w:type="dxa"/>
            <w:tcBorders>
              <w:bottom w:val="single" w:sz="4" w:space="0" w:color="auto"/>
            </w:tcBorders>
            <w:shd w:val="clear" w:color="auto" w:fill="AAD1D4" w:themeFill="accent3" w:themeFillTint="99"/>
          </w:tcPr>
          <w:p w14:paraId="6A79ED48" w14:textId="77777777" w:rsidR="00EF3ACF" w:rsidRPr="005F7D09" w:rsidRDefault="00EF3ACF" w:rsidP="00DE4527">
            <w:pPr>
              <w:jc w:val="center"/>
              <w:rPr>
                <w:b/>
                <w:bCs/>
              </w:rPr>
            </w:pPr>
            <w:r w:rsidRPr="005F7D09">
              <w:rPr>
                <w:b/>
                <w:bCs/>
              </w:rPr>
              <w:t>Descripción</w:t>
            </w:r>
          </w:p>
        </w:tc>
        <w:tc>
          <w:tcPr>
            <w:tcW w:w="2694" w:type="dxa"/>
            <w:tcBorders>
              <w:bottom w:val="single" w:sz="4" w:space="0" w:color="auto"/>
            </w:tcBorders>
            <w:shd w:val="clear" w:color="auto" w:fill="AAD1D4" w:themeFill="accent3" w:themeFillTint="99"/>
          </w:tcPr>
          <w:p w14:paraId="6290C217" w14:textId="77777777" w:rsidR="00EF3ACF" w:rsidRPr="005F7D09" w:rsidRDefault="00EF3ACF" w:rsidP="00DE4527">
            <w:pPr>
              <w:jc w:val="center"/>
              <w:rPr>
                <w:b/>
                <w:bCs/>
              </w:rPr>
            </w:pPr>
            <w:r w:rsidRPr="005F7D09">
              <w:rPr>
                <w:b/>
                <w:bCs/>
              </w:rPr>
              <w:t>Repuesta Esperada</w:t>
            </w:r>
          </w:p>
        </w:tc>
        <w:tc>
          <w:tcPr>
            <w:tcW w:w="1275" w:type="dxa"/>
            <w:tcBorders>
              <w:bottom w:val="single" w:sz="4" w:space="0" w:color="auto"/>
            </w:tcBorders>
            <w:shd w:val="clear" w:color="auto" w:fill="AAD1D4" w:themeFill="accent3" w:themeFillTint="99"/>
          </w:tcPr>
          <w:p w14:paraId="6672CB83" w14:textId="77777777" w:rsidR="00EF3ACF" w:rsidRPr="005F7D09" w:rsidRDefault="00EF3ACF" w:rsidP="00DE4527">
            <w:pPr>
              <w:jc w:val="center"/>
              <w:rPr>
                <w:b/>
                <w:bCs/>
              </w:rPr>
            </w:pPr>
            <w:r w:rsidRPr="005F7D09">
              <w:rPr>
                <w:b/>
                <w:bCs/>
              </w:rPr>
              <w:t>Bugs Detectados</w:t>
            </w:r>
          </w:p>
        </w:tc>
        <w:tc>
          <w:tcPr>
            <w:tcW w:w="1276" w:type="dxa"/>
            <w:tcBorders>
              <w:bottom w:val="single" w:sz="4" w:space="0" w:color="auto"/>
            </w:tcBorders>
            <w:shd w:val="clear" w:color="auto" w:fill="AAD1D4" w:themeFill="accent3" w:themeFillTint="99"/>
          </w:tcPr>
          <w:p w14:paraId="5CF654A7" w14:textId="77777777" w:rsidR="00EF3ACF" w:rsidRPr="005F7D09" w:rsidRDefault="00EF3ACF" w:rsidP="00DE4527">
            <w:pPr>
              <w:jc w:val="center"/>
              <w:rPr>
                <w:b/>
                <w:bCs/>
              </w:rPr>
            </w:pPr>
            <w:r>
              <w:rPr>
                <w:b/>
                <w:bCs/>
              </w:rPr>
              <w:t>Efectividad</w:t>
            </w:r>
          </w:p>
        </w:tc>
      </w:tr>
      <w:tr w:rsidR="00E5147C" w14:paraId="6C854212" w14:textId="77777777" w:rsidTr="00E5147C">
        <w:tc>
          <w:tcPr>
            <w:tcW w:w="10490" w:type="dxa"/>
            <w:gridSpan w:val="5"/>
            <w:shd w:val="clear" w:color="auto" w:fill="FFFFFF" w:themeFill="background1"/>
          </w:tcPr>
          <w:p w14:paraId="22748E56" w14:textId="4C48685D" w:rsidR="00E5147C" w:rsidRDefault="00E5147C" w:rsidP="00DE4527">
            <w:pPr>
              <w:jc w:val="center"/>
              <w:rPr>
                <w:b/>
                <w:bCs/>
              </w:rPr>
            </w:pPr>
            <w:r>
              <w:rPr>
                <w:b/>
                <w:bCs/>
              </w:rPr>
              <w:t>LIST</w:t>
            </w:r>
          </w:p>
        </w:tc>
      </w:tr>
      <w:tr w:rsidR="00EF3ACF" w14:paraId="713D0CC1" w14:textId="77777777" w:rsidTr="00DE4527">
        <w:tc>
          <w:tcPr>
            <w:tcW w:w="1593" w:type="dxa"/>
          </w:tcPr>
          <w:p w14:paraId="1EA268FA" w14:textId="7AE970D4" w:rsidR="00EF3ACF" w:rsidRDefault="00EF3ACF" w:rsidP="00DE4527">
            <w:pPr>
              <w:jc w:val="center"/>
            </w:pPr>
            <w:r>
              <w:t>TC-01</w:t>
            </w:r>
            <w:r w:rsidR="00937FFB">
              <w:t>*</w:t>
            </w:r>
          </w:p>
        </w:tc>
        <w:tc>
          <w:tcPr>
            <w:tcW w:w="3652" w:type="dxa"/>
          </w:tcPr>
          <w:p w14:paraId="57A1F6CA" w14:textId="499A09DF" w:rsidR="00EF3ACF" w:rsidRDefault="001E2CAF" w:rsidP="000F5D3B">
            <w:pPr>
              <w:jc w:val="center"/>
            </w:pPr>
            <w:r>
              <w:t xml:space="preserve">Listar todos los registros de seguimiento de una reclamación de un agente de asistencia, probando las diferentes formas de mostrar dicha lista (paginación, </w:t>
            </w:r>
            <w:proofErr w:type="spellStart"/>
            <w:r>
              <w:t>scrolling</w:t>
            </w:r>
            <w:proofErr w:type="spellEnd"/>
            <w:r>
              <w:t>)</w:t>
            </w:r>
          </w:p>
        </w:tc>
        <w:tc>
          <w:tcPr>
            <w:tcW w:w="2694" w:type="dxa"/>
          </w:tcPr>
          <w:p w14:paraId="7B859785" w14:textId="6D999761" w:rsidR="00EF3ACF" w:rsidRDefault="000F5D3B" w:rsidP="000F5D3B">
            <w:pPr>
              <w:jc w:val="center"/>
            </w:pPr>
            <w:r>
              <w:t xml:space="preserve">Mostrar la lista de </w:t>
            </w:r>
            <w:r>
              <w:t>los registros de seguimiento de la reclamación</w:t>
            </w:r>
            <w:r>
              <w:t xml:space="preserve"> de</w:t>
            </w:r>
            <w:r>
              <w:t>l</w:t>
            </w:r>
            <w:r>
              <w:t xml:space="preserve"> agente de asistencia, mostrando algunos campos de este</w:t>
            </w:r>
          </w:p>
        </w:tc>
        <w:tc>
          <w:tcPr>
            <w:tcW w:w="1275" w:type="dxa"/>
          </w:tcPr>
          <w:p w14:paraId="4F12B7FC" w14:textId="77777777" w:rsidR="00EF3ACF" w:rsidRDefault="00EF3ACF" w:rsidP="000F5D3B">
            <w:pPr>
              <w:jc w:val="center"/>
            </w:pPr>
            <w:r>
              <w:t>0</w:t>
            </w:r>
          </w:p>
        </w:tc>
        <w:tc>
          <w:tcPr>
            <w:tcW w:w="1276" w:type="dxa"/>
          </w:tcPr>
          <w:p w14:paraId="1C292354" w14:textId="77777777" w:rsidR="00EF3ACF" w:rsidRDefault="00EF3ACF" w:rsidP="000F5D3B">
            <w:pPr>
              <w:jc w:val="center"/>
            </w:pPr>
            <w:r>
              <w:t>Baja</w:t>
            </w:r>
          </w:p>
        </w:tc>
      </w:tr>
      <w:tr w:rsidR="000F5D3B" w14:paraId="7D6DEDE9" w14:textId="77777777" w:rsidTr="00DE4527">
        <w:tc>
          <w:tcPr>
            <w:tcW w:w="1593" w:type="dxa"/>
          </w:tcPr>
          <w:p w14:paraId="170C6646" w14:textId="689A707F" w:rsidR="000F5D3B" w:rsidRDefault="00956E52" w:rsidP="00DE4527">
            <w:pPr>
              <w:jc w:val="center"/>
            </w:pPr>
            <w:r>
              <w:t>TC-0</w:t>
            </w:r>
            <w:r w:rsidR="00115015">
              <w:t>2</w:t>
            </w:r>
            <w:r w:rsidR="00937FFB">
              <w:t>*</w:t>
            </w:r>
          </w:p>
        </w:tc>
        <w:tc>
          <w:tcPr>
            <w:tcW w:w="3652" w:type="dxa"/>
          </w:tcPr>
          <w:p w14:paraId="51BC414D" w14:textId="44582641" w:rsidR="000F5D3B" w:rsidRDefault="001E2CAF" w:rsidP="001E2CAF">
            <w:pPr>
              <w:jc w:val="center"/>
            </w:pPr>
            <w:r>
              <w:t xml:space="preserve">Intentar de forma ilegal acceder a la lista de registros de seguimiento de una reclamación de una reclamación </w:t>
            </w:r>
            <w:r>
              <w:t xml:space="preserve">de </w:t>
            </w:r>
            <w:r>
              <w:t>un agente de asistencia mediante una solicitud que utiliza el método POST en lugar del método adecuado</w:t>
            </w:r>
          </w:p>
        </w:tc>
        <w:tc>
          <w:tcPr>
            <w:tcW w:w="2694" w:type="dxa"/>
          </w:tcPr>
          <w:p w14:paraId="3E2217D1" w14:textId="75DC944E" w:rsidR="000F5D3B" w:rsidRDefault="001E2CAF" w:rsidP="000F5D3B">
            <w:pPr>
              <w:jc w:val="center"/>
            </w:pPr>
            <w:r w:rsidRPr="00DA287C">
              <w:rPr>
                <w:szCs w:val="20"/>
              </w:rPr>
              <w:t>Error 500, No Autorizado</w:t>
            </w:r>
          </w:p>
        </w:tc>
        <w:tc>
          <w:tcPr>
            <w:tcW w:w="1275" w:type="dxa"/>
          </w:tcPr>
          <w:p w14:paraId="3CF87588" w14:textId="2A327CEF" w:rsidR="000F5D3B" w:rsidRDefault="001E2CAF" w:rsidP="000F5D3B">
            <w:pPr>
              <w:jc w:val="center"/>
            </w:pPr>
            <w:r>
              <w:t>0</w:t>
            </w:r>
          </w:p>
        </w:tc>
        <w:tc>
          <w:tcPr>
            <w:tcW w:w="1276" w:type="dxa"/>
          </w:tcPr>
          <w:p w14:paraId="22C1BC9F" w14:textId="1357DBAC" w:rsidR="000F5D3B" w:rsidRDefault="001E2CAF" w:rsidP="000F5D3B">
            <w:pPr>
              <w:jc w:val="center"/>
            </w:pPr>
            <w:r>
              <w:t>Media</w:t>
            </w:r>
          </w:p>
        </w:tc>
      </w:tr>
      <w:tr w:rsidR="000F5D3B" w14:paraId="1C7385BD" w14:textId="77777777" w:rsidTr="00DE4527">
        <w:tc>
          <w:tcPr>
            <w:tcW w:w="1593" w:type="dxa"/>
          </w:tcPr>
          <w:p w14:paraId="3B486F21" w14:textId="07DA9F2B" w:rsidR="000F5D3B" w:rsidRDefault="00956E52" w:rsidP="00DE4527">
            <w:pPr>
              <w:jc w:val="center"/>
            </w:pPr>
            <w:r>
              <w:t>TC-0</w:t>
            </w:r>
            <w:r w:rsidR="00115015">
              <w:t>3</w:t>
            </w:r>
            <w:r w:rsidR="00937FFB">
              <w:t>*</w:t>
            </w:r>
          </w:p>
        </w:tc>
        <w:tc>
          <w:tcPr>
            <w:tcW w:w="3652" w:type="dxa"/>
          </w:tcPr>
          <w:p w14:paraId="64DC2A37" w14:textId="4B5CEFAD" w:rsidR="000F5D3B" w:rsidRDefault="001E2CAF" w:rsidP="001E2CAF">
            <w:pPr>
              <w:jc w:val="center"/>
            </w:pPr>
            <w:r>
              <w:t>Intentar</w:t>
            </w:r>
            <w:r>
              <w:t xml:space="preserve"> </w:t>
            </w:r>
            <w:r>
              <w:t xml:space="preserve">de forma ilegal acceder a la lista de registros de seguimiento de una reclamación de una reclamación </w:t>
            </w:r>
            <w:r>
              <w:t>no existente</w:t>
            </w:r>
          </w:p>
        </w:tc>
        <w:tc>
          <w:tcPr>
            <w:tcW w:w="2694" w:type="dxa"/>
          </w:tcPr>
          <w:p w14:paraId="6D4C6907" w14:textId="1E1ABF47" w:rsidR="000F5D3B" w:rsidRDefault="001E2CAF" w:rsidP="000F5D3B">
            <w:pPr>
              <w:jc w:val="center"/>
            </w:pPr>
            <w:r w:rsidRPr="00DA287C">
              <w:rPr>
                <w:szCs w:val="20"/>
              </w:rPr>
              <w:t>Error 500, No Autorizado</w:t>
            </w:r>
          </w:p>
        </w:tc>
        <w:tc>
          <w:tcPr>
            <w:tcW w:w="1275" w:type="dxa"/>
          </w:tcPr>
          <w:p w14:paraId="276624B6" w14:textId="0328D4B9" w:rsidR="000F5D3B" w:rsidRDefault="001E2CAF" w:rsidP="000F5D3B">
            <w:pPr>
              <w:jc w:val="center"/>
            </w:pPr>
            <w:r>
              <w:t>1</w:t>
            </w:r>
          </w:p>
        </w:tc>
        <w:tc>
          <w:tcPr>
            <w:tcW w:w="1276" w:type="dxa"/>
          </w:tcPr>
          <w:p w14:paraId="149B14A4" w14:textId="6634514A" w:rsidR="000F5D3B" w:rsidRDefault="001E2CAF" w:rsidP="000F5D3B">
            <w:pPr>
              <w:jc w:val="center"/>
            </w:pPr>
            <w:r>
              <w:t>Media</w:t>
            </w:r>
          </w:p>
        </w:tc>
      </w:tr>
      <w:tr w:rsidR="001E2CAF" w14:paraId="24FD6F44" w14:textId="77777777" w:rsidTr="00DE4527">
        <w:tc>
          <w:tcPr>
            <w:tcW w:w="1593" w:type="dxa"/>
          </w:tcPr>
          <w:p w14:paraId="6A42EE42" w14:textId="6918DEBB" w:rsidR="001E2CAF" w:rsidRDefault="001E2CAF" w:rsidP="00DE4527">
            <w:pPr>
              <w:jc w:val="center"/>
            </w:pPr>
            <w:r>
              <w:t>TC-0</w:t>
            </w:r>
            <w:r w:rsidR="00115015">
              <w:t>4</w:t>
            </w:r>
            <w:r w:rsidR="00937FFB">
              <w:t>*</w:t>
            </w:r>
          </w:p>
        </w:tc>
        <w:tc>
          <w:tcPr>
            <w:tcW w:w="3652" w:type="dxa"/>
          </w:tcPr>
          <w:p w14:paraId="24BB474D" w14:textId="69F71BC3" w:rsidR="001E2CAF" w:rsidRDefault="001E2CAF" w:rsidP="001E2CAF">
            <w:pPr>
              <w:jc w:val="center"/>
            </w:pPr>
            <w:r>
              <w:t xml:space="preserve">Intentar de forma ilegal acceder a la lista de registros de seguimiento de una reclamación de una reclamación </w:t>
            </w:r>
            <w:r>
              <w:t>perteneciente a otro agente de asistencia</w:t>
            </w:r>
          </w:p>
        </w:tc>
        <w:tc>
          <w:tcPr>
            <w:tcW w:w="2694" w:type="dxa"/>
          </w:tcPr>
          <w:p w14:paraId="3FAB08F9" w14:textId="63412D77" w:rsidR="001E2CAF" w:rsidRPr="00DA287C" w:rsidRDefault="001E2CAF" w:rsidP="000F5D3B">
            <w:pPr>
              <w:jc w:val="center"/>
              <w:rPr>
                <w:szCs w:val="20"/>
              </w:rPr>
            </w:pPr>
            <w:r w:rsidRPr="00DA287C">
              <w:rPr>
                <w:szCs w:val="20"/>
              </w:rPr>
              <w:t>Error 500, No Autorizado</w:t>
            </w:r>
          </w:p>
        </w:tc>
        <w:tc>
          <w:tcPr>
            <w:tcW w:w="1275" w:type="dxa"/>
          </w:tcPr>
          <w:p w14:paraId="1F84148C" w14:textId="567A1748" w:rsidR="001E2CAF" w:rsidRDefault="001E2CAF" w:rsidP="000F5D3B">
            <w:pPr>
              <w:jc w:val="center"/>
            </w:pPr>
            <w:r>
              <w:t>1</w:t>
            </w:r>
          </w:p>
        </w:tc>
        <w:tc>
          <w:tcPr>
            <w:tcW w:w="1276" w:type="dxa"/>
          </w:tcPr>
          <w:p w14:paraId="2914FB67" w14:textId="489ADA53" w:rsidR="001E2CAF" w:rsidRDefault="001E2CAF" w:rsidP="000F5D3B">
            <w:pPr>
              <w:jc w:val="center"/>
            </w:pPr>
            <w:r>
              <w:t>Alta</w:t>
            </w:r>
          </w:p>
        </w:tc>
      </w:tr>
      <w:tr w:rsidR="00956E52" w14:paraId="6A1C12CB" w14:textId="77777777" w:rsidTr="0092535B">
        <w:tc>
          <w:tcPr>
            <w:tcW w:w="10490" w:type="dxa"/>
            <w:gridSpan w:val="5"/>
          </w:tcPr>
          <w:p w14:paraId="24910290" w14:textId="5194EF12" w:rsidR="00956E52" w:rsidRPr="00956E52" w:rsidRDefault="00956E52" w:rsidP="000F5D3B">
            <w:pPr>
              <w:jc w:val="center"/>
              <w:rPr>
                <w:b/>
                <w:bCs/>
              </w:rPr>
            </w:pPr>
            <w:proofErr w:type="gramStart"/>
            <w:r w:rsidRPr="00956E52">
              <w:rPr>
                <w:b/>
                <w:bCs/>
              </w:rPr>
              <w:t>SHOW</w:t>
            </w:r>
            <w:proofErr w:type="gramEnd"/>
          </w:p>
        </w:tc>
      </w:tr>
      <w:tr w:rsidR="00EF3ACF" w14:paraId="39EA108A" w14:textId="77777777" w:rsidTr="00DE4527">
        <w:tc>
          <w:tcPr>
            <w:tcW w:w="1593" w:type="dxa"/>
          </w:tcPr>
          <w:p w14:paraId="4E1F2DA4" w14:textId="7A2588EB" w:rsidR="00EF3ACF" w:rsidRDefault="00EF3ACF" w:rsidP="00DE4527">
            <w:pPr>
              <w:jc w:val="center"/>
            </w:pPr>
            <w:r>
              <w:t>TC-0</w:t>
            </w:r>
            <w:r w:rsidR="004601FC">
              <w:t>1</w:t>
            </w:r>
            <w:r w:rsidR="00937FFB">
              <w:t>*</w:t>
            </w:r>
          </w:p>
        </w:tc>
        <w:tc>
          <w:tcPr>
            <w:tcW w:w="3652" w:type="dxa"/>
          </w:tcPr>
          <w:p w14:paraId="1D26CB37" w14:textId="7484F92E" w:rsidR="00EF3ACF" w:rsidRDefault="000E6204" w:rsidP="000E6204">
            <w:pPr>
              <w:jc w:val="center"/>
            </w:pPr>
            <w:r>
              <w:t>Acceder a los detalles de un</w:t>
            </w:r>
            <w:r>
              <w:t xml:space="preserve"> </w:t>
            </w:r>
            <w:r>
              <w:t>registro de seguimiento de una reclamación</w:t>
            </w:r>
            <w:r>
              <w:t xml:space="preserve"> </w:t>
            </w:r>
            <w:r>
              <w:t>en concreto perteneciente a un agente de asistencia específico</w:t>
            </w:r>
          </w:p>
        </w:tc>
        <w:tc>
          <w:tcPr>
            <w:tcW w:w="2694" w:type="dxa"/>
          </w:tcPr>
          <w:p w14:paraId="744EC043" w14:textId="0C90179F" w:rsidR="00EF3ACF" w:rsidRDefault="000E6204" w:rsidP="000F5D3B">
            <w:pPr>
              <w:jc w:val="center"/>
            </w:pPr>
            <w:r>
              <w:rPr>
                <w:szCs w:val="20"/>
              </w:rPr>
              <w:t>Obtiene todos los detalles de</w:t>
            </w:r>
            <w:r>
              <w:rPr>
                <w:szCs w:val="20"/>
              </w:rPr>
              <w:t>l registro de seguimiento</w:t>
            </w:r>
            <w:r>
              <w:rPr>
                <w:szCs w:val="20"/>
              </w:rPr>
              <w:t>, mostrando todos sus campos</w:t>
            </w:r>
            <w:r>
              <w:rPr>
                <w:szCs w:val="20"/>
              </w:rPr>
              <w:t>. El campo “Última modificación</w:t>
            </w:r>
            <w:r>
              <w:rPr>
                <w:szCs w:val="20"/>
              </w:rPr>
              <w:t>” se presentan como no editables</w:t>
            </w:r>
          </w:p>
        </w:tc>
        <w:tc>
          <w:tcPr>
            <w:tcW w:w="1275" w:type="dxa"/>
          </w:tcPr>
          <w:p w14:paraId="0C32CEE4" w14:textId="77777777" w:rsidR="00EF3ACF" w:rsidRDefault="00EF3ACF" w:rsidP="000F5D3B">
            <w:pPr>
              <w:jc w:val="center"/>
            </w:pPr>
            <w:r>
              <w:t>0</w:t>
            </w:r>
          </w:p>
        </w:tc>
        <w:tc>
          <w:tcPr>
            <w:tcW w:w="1276" w:type="dxa"/>
          </w:tcPr>
          <w:p w14:paraId="1437C0BF" w14:textId="77777777" w:rsidR="00EF3ACF" w:rsidRDefault="00EF3ACF" w:rsidP="000F5D3B">
            <w:pPr>
              <w:jc w:val="center"/>
            </w:pPr>
            <w:r>
              <w:t>Baja</w:t>
            </w:r>
          </w:p>
        </w:tc>
      </w:tr>
      <w:tr w:rsidR="00EF3ACF" w14:paraId="04502B0B" w14:textId="77777777" w:rsidTr="00DE4527">
        <w:tc>
          <w:tcPr>
            <w:tcW w:w="1593" w:type="dxa"/>
          </w:tcPr>
          <w:p w14:paraId="63895DF7" w14:textId="0D02892C" w:rsidR="00EF3ACF" w:rsidRDefault="00EF3ACF" w:rsidP="00DE4527">
            <w:pPr>
              <w:jc w:val="center"/>
            </w:pPr>
            <w:r>
              <w:t>TC-0</w:t>
            </w:r>
            <w:r w:rsidR="004601FC">
              <w:t>2</w:t>
            </w:r>
            <w:r w:rsidR="00937FFB">
              <w:t>*</w:t>
            </w:r>
          </w:p>
        </w:tc>
        <w:tc>
          <w:tcPr>
            <w:tcW w:w="3652" w:type="dxa"/>
          </w:tcPr>
          <w:p w14:paraId="27E6B2C9" w14:textId="099B2F49" w:rsidR="00EF3ACF" w:rsidRDefault="000E6204" w:rsidP="000E6204">
            <w:pPr>
              <w:jc w:val="center"/>
            </w:pPr>
            <w:r>
              <w:t xml:space="preserve">Intentar de forma ilegal acceder </w:t>
            </w:r>
            <w:r>
              <w:t>a</w:t>
            </w:r>
            <w:r>
              <w:t xml:space="preserve"> </w:t>
            </w:r>
            <w:r w:rsidR="00E03EC3">
              <w:t xml:space="preserve">los detalles de </w:t>
            </w:r>
            <w:r>
              <w:t>un registro de seguimiento de una reclamación de otro agente de asistencia</w:t>
            </w:r>
          </w:p>
        </w:tc>
        <w:tc>
          <w:tcPr>
            <w:tcW w:w="2694" w:type="dxa"/>
          </w:tcPr>
          <w:p w14:paraId="58658BA1" w14:textId="32615CA2" w:rsidR="00EF3ACF" w:rsidRDefault="009D200D" w:rsidP="000F5D3B">
            <w:pPr>
              <w:jc w:val="center"/>
            </w:pPr>
            <w:r w:rsidRPr="00DA287C">
              <w:rPr>
                <w:szCs w:val="20"/>
              </w:rPr>
              <w:t>Error 500, No Autorizado</w:t>
            </w:r>
          </w:p>
        </w:tc>
        <w:tc>
          <w:tcPr>
            <w:tcW w:w="1275" w:type="dxa"/>
          </w:tcPr>
          <w:p w14:paraId="4AAA8BAF" w14:textId="77777777" w:rsidR="00EF3ACF" w:rsidRDefault="00EF3ACF" w:rsidP="000F5D3B">
            <w:pPr>
              <w:jc w:val="center"/>
            </w:pPr>
            <w:r>
              <w:t>0</w:t>
            </w:r>
          </w:p>
        </w:tc>
        <w:tc>
          <w:tcPr>
            <w:tcW w:w="1276" w:type="dxa"/>
          </w:tcPr>
          <w:p w14:paraId="0BBD9D82" w14:textId="7137E06E" w:rsidR="00EF3ACF" w:rsidRDefault="00E03EC3" w:rsidP="000F5D3B">
            <w:pPr>
              <w:jc w:val="center"/>
            </w:pPr>
            <w:r>
              <w:t>Alta</w:t>
            </w:r>
          </w:p>
        </w:tc>
      </w:tr>
      <w:tr w:rsidR="00EF3ACF" w14:paraId="64BBDEB8" w14:textId="77777777" w:rsidTr="00DE4527">
        <w:tc>
          <w:tcPr>
            <w:tcW w:w="1593" w:type="dxa"/>
          </w:tcPr>
          <w:p w14:paraId="128FFBEC" w14:textId="355522BE" w:rsidR="00EF3ACF" w:rsidRDefault="00EF3ACF" w:rsidP="00DE4527">
            <w:pPr>
              <w:jc w:val="center"/>
            </w:pPr>
            <w:r>
              <w:t>TC-0</w:t>
            </w:r>
            <w:r w:rsidR="004601FC">
              <w:t>3</w:t>
            </w:r>
            <w:r w:rsidR="00937FFB">
              <w:t>*</w:t>
            </w:r>
          </w:p>
        </w:tc>
        <w:tc>
          <w:tcPr>
            <w:tcW w:w="3652" w:type="dxa"/>
          </w:tcPr>
          <w:p w14:paraId="38C045AE" w14:textId="7F580054" w:rsidR="00EF3ACF" w:rsidRDefault="00E03EC3" w:rsidP="00E03EC3">
            <w:pPr>
              <w:jc w:val="center"/>
            </w:pPr>
            <w:r>
              <w:t>Intentar de forma ilegal acceder a lo</w:t>
            </w:r>
            <w:r>
              <w:t xml:space="preserve">s </w:t>
            </w:r>
            <w:r>
              <w:t xml:space="preserve">detalles de un registro de seguimiento de una reclamación cuando en la URL no se le pasa un id que señale </w:t>
            </w:r>
            <w:r>
              <w:t>el registro</w:t>
            </w:r>
            <w:r>
              <w:t xml:space="preserve"> a consultar</w:t>
            </w:r>
          </w:p>
        </w:tc>
        <w:tc>
          <w:tcPr>
            <w:tcW w:w="2694" w:type="dxa"/>
          </w:tcPr>
          <w:p w14:paraId="433DFFD9" w14:textId="09CA81A1" w:rsidR="00EF3ACF" w:rsidRDefault="009D200D" w:rsidP="000F5D3B">
            <w:pPr>
              <w:jc w:val="center"/>
            </w:pPr>
            <w:r w:rsidRPr="00DA287C">
              <w:rPr>
                <w:szCs w:val="20"/>
              </w:rPr>
              <w:t>Error 500, No Autorizado</w:t>
            </w:r>
          </w:p>
        </w:tc>
        <w:tc>
          <w:tcPr>
            <w:tcW w:w="1275" w:type="dxa"/>
          </w:tcPr>
          <w:p w14:paraId="3C8D074B" w14:textId="77777777" w:rsidR="00EF3ACF" w:rsidRDefault="00EF3ACF" w:rsidP="000F5D3B">
            <w:pPr>
              <w:jc w:val="center"/>
            </w:pPr>
            <w:r>
              <w:t>0</w:t>
            </w:r>
          </w:p>
        </w:tc>
        <w:tc>
          <w:tcPr>
            <w:tcW w:w="1276" w:type="dxa"/>
          </w:tcPr>
          <w:p w14:paraId="095D8B76" w14:textId="77777777" w:rsidR="00EF3ACF" w:rsidRDefault="00EF3ACF" w:rsidP="000F5D3B">
            <w:pPr>
              <w:jc w:val="center"/>
            </w:pPr>
            <w:r>
              <w:t>Media</w:t>
            </w:r>
          </w:p>
        </w:tc>
      </w:tr>
      <w:tr w:rsidR="00EF3ACF" w14:paraId="08254470" w14:textId="77777777" w:rsidTr="00DE4527">
        <w:tc>
          <w:tcPr>
            <w:tcW w:w="1593" w:type="dxa"/>
          </w:tcPr>
          <w:p w14:paraId="165C232B" w14:textId="1E22B0FC" w:rsidR="00EF3ACF" w:rsidRDefault="00EF3ACF" w:rsidP="00DE4527">
            <w:pPr>
              <w:jc w:val="center"/>
            </w:pPr>
            <w:r>
              <w:t>TC-0</w:t>
            </w:r>
            <w:r w:rsidR="004601FC">
              <w:t>4</w:t>
            </w:r>
            <w:r w:rsidR="00937FFB">
              <w:t>*</w:t>
            </w:r>
          </w:p>
        </w:tc>
        <w:tc>
          <w:tcPr>
            <w:tcW w:w="3652" w:type="dxa"/>
          </w:tcPr>
          <w:p w14:paraId="67BDF8CB" w14:textId="4BAAF74C" w:rsidR="00EF3ACF" w:rsidRDefault="00E03EC3" w:rsidP="00E03EC3">
            <w:pPr>
              <w:jc w:val="center"/>
            </w:pPr>
            <w:r>
              <w:t xml:space="preserve">Intentar de forma ilegal acceder a los detalles de un registro de seguimiento de una reclamación cuando en la URL se le pasa un id que no pertenece a </w:t>
            </w:r>
            <w:r w:rsidR="009D200D">
              <w:t>ningún registro</w:t>
            </w:r>
          </w:p>
        </w:tc>
        <w:tc>
          <w:tcPr>
            <w:tcW w:w="2694" w:type="dxa"/>
          </w:tcPr>
          <w:p w14:paraId="7DFE6B38" w14:textId="5E99AB7B" w:rsidR="00EF3ACF" w:rsidRDefault="009D200D" w:rsidP="000F5D3B">
            <w:pPr>
              <w:jc w:val="center"/>
            </w:pPr>
            <w:r w:rsidRPr="00DA287C">
              <w:rPr>
                <w:szCs w:val="20"/>
              </w:rPr>
              <w:t>Error 500, No Autorizado</w:t>
            </w:r>
          </w:p>
        </w:tc>
        <w:tc>
          <w:tcPr>
            <w:tcW w:w="1275" w:type="dxa"/>
          </w:tcPr>
          <w:p w14:paraId="24643DA1" w14:textId="0ACFE513" w:rsidR="00EF3ACF" w:rsidRDefault="009D200D" w:rsidP="000F5D3B">
            <w:pPr>
              <w:jc w:val="center"/>
            </w:pPr>
            <w:r>
              <w:t>1</w:t>
            </w:r>
          </w:p>
        </w:tc>
        <w:tc>
          <w:tcPr>
            <w:tcW w:w="1276" w:type="dxa"/>
          </w:tcPr>
          <w:p w14:paraId="349D0DC0" w14:textId="7BC4E10B" w:rsidR="00EF3ACF" w:rsidRDefault="009D200D" w:rsidP="000F5D3B">
            <w:pPr>
              <w:jc w:val="center"/>
            </w:pPr>
            <w:r>
              <w:t>Media</w:t>
            </w:r>
          </w:p>
        </w:tc>
      </w:tr>
      <w:tr w:rsidR="00EF3ACF" w14:paraId="435EDF55" w14:textId="77777777" w:rsidTr="00DE4527">
        <w:tc>
          <w:tcPr>
            <w:tcW w:w="1593" w:type="dxa"/>
          </w:tcPr>
          <w:p w14:paraId="18BF2D52" w14:textId="33EC84D8" w:rsidR="00EF3ACF" w:rsidRDefault="00EF3ACF" w:rsidP="00DE4527">
            <w:pPr>
              <w:jc w:val="center"/>
            </w:pPr>
            <w:r>
              <w:lastRenderedPageBreak/>
              <w:t>TC-0</w:t>
            </w:r>
            <w:r w:rsidR="004601FC">
              <w:t>5</w:t>
            </w:r>
            <w:r w:rsidR="00937FFB">
              <w:t>*</w:t>
            </w:r>
          </w:p>
        </w:tc>
        <w:tc>
          <w:tcPr>
            <w:tcW w:w="3652" w:type="dxa"/>
          </w:tcPr>
          <w:p w14:paraId="793A51D7" w14:textId="77ABB96E" w:rsidR="00EF3ACF" w:rsidRDefault="009D200D" w:rsidP="009D200D">
            <w:pPr>
              <w:jc w:val="center"/>
            </w:pPr>
            <w:r>
              <w:t>Intentar de forma ilegal acceder a los detalles de un registro de seguimiento de una reclamación cuando en la URL se le pasa un id nula</w:t>
            </w:r>
          </w:p>
        </w:tc>
        <w:tc>
          <w:tcPr>
            <w:tcW w:w="2694" w:type="dxa"/>
          </w:tcPr>
          <w:p w14:paraId="4D62A801" w14:textId="18CC13D4" w:rsidR="00EF3ACF" w:rsidRDefault="009D200D" w:rsidP="000F5D3B">
            <w:pPr>
              <w:jc w:val="center"/>
            </w:pPr>
            <w:r w:rsidRPr="00DA287C">
              <w:rPr>
                <w:szCs w:val="20"/>
              </w:rPr>
              <w:t>Error 500, No Autorizado</w:t>
            </w:r>
          </w:p>
        </w:tc>
        <w:tc>
          <w:tcPr>
            <w:tcW w:w="1275" w:type="dxa"/>
          </w:tcPr>
          <w:p w14:paraId="5CD414CA" w14:textId="42B71AFB" w:rsidR="00EF3ACF" w:rsidRDefault="009D200D" w:rsidP="000F5D3B">
            <w:pPr>
              <w:jc w:val="center"/>
            </w:pPr>
            <w:r>
              <w:t>1</w:t>
            </w:r>
          </w:p>
        </w:tc>
        <w:tc>
          <w:tcPr>
            <w:tcW w:w="1276" w:type="dxa"/>
          </w:tcPr>
          <w:p w14:paraId="4F2E6ED6" w14:textId="77777777" w:rsidR="00EF3ACF" w:rsidRDefault="00EF3ACF" w:rsidP="000F5D3B">
            <w:pPr>
              <w:jc w:val="center"/>
            </w:pPr>
            <w:r>
              <w:t>Media</w:t>
            </w:r>
          </w:p>
        </w:tc>
      </w:tr>
      <w:tr w:rsidR="00EF3ACF" w14:paraId="595A9B29" w14:textId="77777777" w:rsidTr="00DE4527">
        <w:tc>
          <w:tcPr>
            <w:tcW w:w="1593" w:type="dxa"/>
          </w:tcPr>
          <w:p w14:paraId="29AAA6AF" w14:textId="13B12F62" w:rsidR="00EF3ACF" w:rsidRDefault="00EF3ACF" w:rsidP="00DE4527">
            <w:pPr>
              <w:jc w:val="center"/>
            </w:pPr>
            <w:r>
              <w:t>TC-</w:t>
            </w:r>
            <w:r w:rsidR="004601FC">
              <w:t>06</w:t>
            </w:r>
            <w:r w:rsidR="00937FFB">
              <w:t>*</w:t>
            </w:r>
          </w:p>
        </w:tc>
        <w:tc>
          <w:tcPr>
            <w:tcW w:w="3652" w:type="dxa"/>
          </w:tcPr>
          <w:p w14:paraId="12C94325" w14:textId="439ECCE6" w:rsidR="00EF3ACF" w:rsidRDefault="009D200D" w:rsidP="009D200D">
            <w:pPr>
              <w:jc w:val="center"/>
            </w:pPr>
            <w:r>
              <w:t>Intentar de forma ilegal acceder a los detalles de un registro de seguimiento de una reclamación cuando se intenta acceder mediante una solicitud que utiliza el método POST en lugar del método adecuado</w:t>
            </w:r>
          </w:p>
        </w:tc>
        <w:tc>
          <w:tcPr>
            <w:tcW w:w="2694" w:type="dxa"/>
          </w:tcPr>
          <w:p w14:paraId="4E21A56D" w14:textId="78B99A04" w:rsidR="00EF3ACF" w:rsidRDefault="009D200D" w:rsidP="000F5D3B">
            <w:pPr>
              <w:jc w:val="center"/>
            </w:pPr>
            <w:r w:rsidRPr="00DA287C">
              <w:rPr>
                <w:szCs w:val="20"/>
              </w:rPr>
              <w:t>Error 500, No Autorizado</w:t>
            </w:r>
          </w:p>
        </w:tc>
        <w:tc>
          <w:tcPr>
            <w:tcW w:w="1275" w:type="dxa"/>
          </w:tcPr>
          <w:p w14:paraId="7BD42F45" w14:textId="65B91141" w:rsidR="00EF3ACF" w:rsidRDefault="009D200D" w:rsidP="000F5D3B">
            <w:pPr>
              <w:jc w:val="center"/>
            </w:pPr>
            <w:r>
              <w:t>1</w:t>
            </w:r>
          </w:p>
        </w:tc>
        <w:tc>
          <w:tcPr>
            <w:tcW w:w="1276" w:type="dxa"/>
          </w:tcPr>
          <w:p w14:paraId="162660C1" w14:textId="77777777" w:rsidR="00EF3ACF" w:rsidRDefault="00EF3ACF" w:rsidP="000F5D3B">
            <w:pPr>
              <w:jc w:val="center"/>
            </w:pPr>
            <w:r>
              <w:t>Media</w:t>
            </w:r>
          </w:p>
        </w:tc>
      </w:tr>
      <w:tr w:rsidR="009D200D" w14:paraId="0FDEE80C" w14:textId="77777777" w:rsidTr="00DE4527">
        <w:tc>
          <w:tcPr>
            <w:tcW w:w="1593" w:type="dxa"/>
          </w:tcPr>
          <w:p w14:paraId="0E024B14" w14:textId="0F737F12" w:rsidR="009D200D" w:rsidRDefault="009D200D" w:rsidP="00DE4527">
            <w:pPr>
              <w:jc w:val="center"/>
            </w:pPr>
            <w:r>
              <w:t>TC-</w:t>
            </w:r>
            <w:r w:rsidR="004601FC">
              <w:t>07</w:t>
            </w:r>
            <w:r w:rsidR="00937FFB">
              <w:t>*</w:t>
            </w:r>
          </w:p>
        </w:tc>
        <w:tc>
          <w:tcPr>
            <w:tcW w:w="3652" w:type="dxa"/>
          </w:tcPr>
          <w:p w14:paraId="0906F15F" w14:textId="365CB883" w:rsidR="009D200D" w:rsidRDefault="009D200D" w:rsidP="009D200D">
            <w:pPr>
              <w:jc w:val="center"/>
            </w:pPr>
            <w:r>
              <w:t>Acceder a los detalles de un registro de seguimiento de una reclamación publicada perteneciente a un agente de asistencia en específico</w:t>
            </w:r>
          </w:p>
        </w:tc>
        <w:tc>
          <w:tcPr>
            <w:tcW w:w="2694" w:type="dxa"/>
          </w:tcPr>
          <w:p w14:paraId="6A667857" w14:textId="721A7D4E" w:rsidR="009D200D" w:rsidRPr="00DA287C" w:rsidRDefault="009D200D" w:rsidP="000F5D3B">
            <w:pPr>
              <w:jc w:val="center"/>
              <w:rPr>
                <w:szCs w:val="20"/>
              </w:rPr>
            </w:pPr>
            <w:r>
              <w:rPr>
                <w:szCs w:val="20"/>
              </w:rPr>
              <w:t xml:space="preserve">Obtener todos los detalles de </w:t>
            </w:r>
            <w:r>
              <w:rPr>
                <w:szCs w:val="20"/>
              </w:rPr>
              <w:t>ese</w:t>
            </w:r>
            <w:r>
              <w:rPr>
                <w:szCs w:val="20"/>
              </w:rPr>
              <w:t xml:space="preserve"> </w:t>
            </w:r>
            <w:r>
              <w:rPr>
                <w:szCs w:val="20"/>
              </w:rPr>
              <w:t>registro de seguimiento</w:t>
            </w:r>
            <w:r>
              <w:rPr>
                <w:szCs w:val="20"/>
              </w:rPr>
              <w:t>, mostrando todos sus campos, no siendo posibles editarlos</w:t>
            </w:r>
          </w:p>
        </w:tc>
        <w:tc>
          <w:tcPr>
            <w:tcW w:w="1275" w:type="dxa"/>
          </w:tcPr>
          <w:p w14:paraId="78238F99" w14:textId="3A6DFCBB" w:rsidR="009D200D" w:rsidRDefault="005D58D4" w:rsidP="000F5D3B">
            <w:pPr>
              <w:jc w:val="center"/>
            </w:pPr>
            <w:r>
              <w:t>1</w:t>
            </w:r>
          </w:p>
        </w:tc>
        <w:tc>
          <w:tcPr>
            <w:tcW w:w="1276" w:type="dxa"/>
          </w:tcPr>
          <w:p w14:paraId="0748D34D" w14:textId="47D5EF5A" w:rsidR="009D200D" w:rsidRDefault="005D58D4" w:rsidP="000F5D3B">
            <w:pPr>
              <w:jc w:val="center"/>
            </w:pPr>
            <w:r>
              <w:t>Media</w:t>
            </w:r>
          </w:p>
        </w:tc>
      </w:tr>
      <w:tr w:rsidR="00650ED8" w14:paraId="4D7CB5A6" w14:textId="77777777" w:rsidTr="009B6EFD">
        <w:tc>
          <w:tcPr>
            <w:tcW w:w="10490" w:type="dxa"/>
            <w:gridSpan w:val="5"/>
          </w:tcPr>
          <w:p w14:paraId="19CC4B98" w14:textId="5ED4450D" w:rsidR="00650ED8" w:rsidRPr="00650ED8" w:rsidRDefault="00650ED8" w:rsidP="00650ED8">
            <w:pPr>
              <w:jc w:val="center"/>
              <w:rPr>
                <w:b/>
                <w:bCs/>
              </w:rPr>
            </w:pPr>
            <w:r>
              <w:rPr>
                <w:b/>
                <w:bCs/>
              </w:rPr>
              <w:t>CREATE</w:t>
            </w:r>
          </w:p>
        </w:tc>
      </w:tr>
      <w:tr w:rsidR="00EF3ACF" w14:paraId="789B66D4" w14:textId="77777777" w:rsidTr="00DE4527">
        <w:tc>
          <w:tcPr>
            <w:tcW w:w="1593" w:type="dxa"/>
          </w:tcPr>
          <w:p w14:paraId="03FF65F0" w14:textId="0D3D1208" w:rsidR="00EF3ACF" w:rsidRDefault="00EF3ACF" w:rsidP="00DE4527">
            <w:pPr>
              <w:jc w:val="center"/>
            </w:pPr>
            <w:r>
              <w:t>TC-0</w:t>
            </w:r>
            <w:r w:rsidR="004601FC">
              <w:t>1</w:t>
            </w:r>
            <w:r w:rsidR="00937FFB">
              <w:t>*</w:t>
            </w:r>
          </w:p>
        </w:tc>
        <w:tc>
          <w:tcPr>
            <w:tcW w:w="3652" w:type="dxa"/>
          </w:tcPr>
          <w:p w14:paraId="77F66D32" w14:textId="23103C62" w:rsidR="00EF3ACF" w:rsidRDefault="004601FC" w:rsidP="00A62EB9">
            <w:pPr>
              <w:jc w:val="center"/>
            </w:pPr>
            <w:r>
              <w:t xml:space="preserve">Crear </w:t>
            </w:r>
            <w:r w:rsidR="00A62EB9">
              <w:t xml:space="preserve">un registro de seguimiento </w:t>
            </w:r>
            <w:r>
              <w:t xml:space="preserve">para que pertenezca </w:t>
            </w:r>
            <w:r w:rsidR="00A62EB9">
              <w:t>a</w:t>
            </w:r>
            <w:r w:rsidR="00A62EB9">
              <w:t xml:space="preserve"> una reclamación </w:t>
            </w:r>
            <w:r w:rsidR="00A62EB9">
              <w:t>del</w:t>
            </w:r>
            <w:r>
              <w:t xml:space="preserve"> agente de asistencia en concreto con los valores de los campos correctos</w:t>
            </w:r>
          </w:p>
        </w:tc>
        <w:tc>
          <w:tcPr>
            <w:tcW w:w="2694" w:type="dxa"/>
          </w:tcPr>
          <w:p w14:paraId="43C7FC2B" w14:textId="2EF71149" w:rsidR="00EF3ACF" w:rsidRDefault="00A62EB9" w:rsidP="00A62EB9">
            <w:pPr>
              <w:jc w:val="center"/>
            </w:pPr>
            <w:r>
              <w:t>Creación exitosa de</w:t>
            </w:r>
            <w:r>
              <w:t>l registro de seguimiento, añadiéndose a la lista de registros de seguimiento de esa reclamación</w:t>
            </w:r>
          </w:p>
        </w:tc>
        <w:tc>
          <w:tcPr>
            <w:tcW w:w="1275" w:type="dxa"/>
          </w:tcPr>
          <w:p w14:paraId="6A21D1C3" w14:textId="77777777" w:rsidR="00EF3ACF" w:rsidRDefault="00EF3ACF" w:rsidP="00A62EB9">
            <w:pPr>
              <w:jc w:val="center"/>
            </w:pPr>
            <w:r>
              <w:t>0</w:t>
            </w:r>
          </w:p>
        </w:tc>
        <w:tc>
          <w:tcPr>
            <w:tcW w:w="1276" w:type="dxa"/>
          </w:tcPr>
          <w:p w14:paraId="2E79255F" w14:textId="2B5A37B9" w:rsidR="00EF3ACF" w:rsidRDefault="00A62EB9" w:rsidP="00A62EB9">
            <w:pPr>
              <w:jc w:val="center"/>
            </w:pPr>
            <w:r>
              <w:t>Baja</w:t>
            </w:r>
          </w:p>
        </w:tc>
      </w:tr>
      <w:tr w:rsidR="00EF3ACF" w14:paraId="4A6260A6" w14:textId="77777777" w:rsidTr="00DE4527">
        <w:tc>
          <w:tcPr>
            <w:tcW w:w="1593" w:type="dxa"/>
          </w:tcPr>
          <w:p w14:paraId="1A879C67" w14:textId="5CDE9F6B" w:rsidR="00EF3ACF" w:rsidRDefault="00EF3ACF" w:rsidP="00DE4527">
            <w:pPr>
              <w:jc w:val="center"/>
            </w:pPr>
            <w:r>
              <w:t>TC-</w:t>
            </w:r>
            <w:r w:rsidR="004601FC">
              <w:t>02</w:t>
            </w:r>
            <w:r w:rsidR="00937FFB">
              <w:t>*</w:t>
            </w:r>
          </w:p>
        </w:tc>
        <w:tc>
          <w:tcPr>
            <w:tcW w:w="3652" w:type="dxa"/>
          </w:tcPr>
          <w:p w14:paraId="5F87EC90" w14:textId="57969CD3" w:rsidR="00EF3ACF" w:rsidRDefault="00A62EB9" w:rsidP="00A62EB9">
            <w:pPr>
              <w:jc w:val="center"/>
            </w:pPr>
            <w:r>
              <w:t xml:space="preserve">Intentar crear </w:t>
            </w:r>
            <w:r>
              <w:t>un registro de seguimiento</w:t>
            </w:r>
            <w:r>
              <w:t xml:space="preserve"> con los valores nulos</w:t>
            </w:r>
          </w:p>
        </w:tc>
        <w:tc>
          <w:tcPr>
            <w:tcW w:w="2694" w:type="dxa"/>
          </w:tcPr>
          <w:p w14:paraId="7C8B45A6" w14:textId="37D2232A" w:rsidR="00EF3ACF" w:rsidRDefault="00A62EB9" w:rsidP="00A62EB9">
            <w:pPr>
              <w:jc w:val="center"/>
            </w:pPr>
            <w:r>
              <w:t>Errores de validación en el formulario. Prohibición de la creación de</w:t>
            </w:r>
            <w:r>
              <w:t>l registro de seguimiento</w:t>
            </w:r>
          </w:p>
        </w:tc>
        <w:tc>
          <w:tcPr>
            <w:tcW w:w="1275" w:type="dxa"/>
          </w:tcPr>
          <w:p w14:paraId="05FBDC62" w14:textId="77777777" w:rsidR="00EF3ACF" w:rsidRDefault="00EF3ACF" w:rsidP="00A62EB9">
            <w:pPr>
              <w:jc w:val="center"/>
            </w:pPr>
            <w:r>
              <w:t>1</w:t>
            </w:r>
          </w:p>
        </w:tc>
        <w:tc>
          <w:tcPr>
            <w:tcW w:w="1276" w:type="dxa"/>
          </w:tcPr>
          <w:p w14:paraId="2A423E72" w14:textId="308F6DE2" w:rsidR="00EF3ACF" w:rsidRDefault="00A62EB9" w:rsidP="00A62EB9">
            <w:pPr>
              <w:jc w:val="center"/>
            </w:pPr>
            <w:r>
              <w:t>Baja</w:t>
            </w:r>
          </w:p>
        </w:tc>
      </w:tr>
      <w:tr w:rsidR="00EF3ACF" w14:paraId="6E2FE11D" w14:textId="77777777" w:rsidTr="00DE4527">
        <w:tc>
          <w:tcPr>
            <w:tcW w:w="1593" w:type="dxa"/>
          </w:tcPr>
          <w:p w14:paraId="3B2293DA" w14:textId="6396A974" w:rsidR="00EF3ACF" w:rsidRDefault="00EF3ACF" w:rsidP="00DE4527">
            <w:pPr>
              <w:jc w:val="center"/>
            </w:pPr>
            <w:r>
              <w:t>TC-</w:t>
            </w:r>
            <w:r w:rsidR="004601FC">
              <w:t>03</w:t>
            </w:r>
            <w:r w:rsidR="00937FFB">
              <w:t>*</w:t>
            </w:r>
          </w:p>
        </w:tc>
        <w:tc>
          <w:tcPr>
            <w:tcW w:w="3652" w:type="dxa"/>
          </w:tcPr>
          <w:p w14:paraId="388ED9FA" w14:textId="0B06E4A1" w:rsidR="00EF3ACF" w:rsidRDefault="00A62EB9" w:rsidP="00A62EB9">
            <w:pPr>
              <w:jc w:val="center"/>
            </w:pPr>
            <w:r>
              <w:t xml:space="preserve">Intentar crear </w:t>
            </w:r>
            <w:r>
              <w:t>un registro de seguimiento</w:t>
            </w:r>
            <w:r>
              <w:t xml:space="preserve"> rellenando cada campo del formulario de manera incorrecta</w:t>
            </w:r>
          </w:p>
        </w:tc>
        <w:tc>
          <w:tcPr>
            <w:tcW w:w="2694" w:type="dxa"/>
          </w:tcPr>
          <w:p w14:paraId="5B4D261C" w14:textId="63251299" w:rsidR="00EF3ACF" w:rsidRDefault="00A62EB9" w:rsidP="00A62EB9">
            <w:pPr>
              <w:jc w:val="center"/>
            </w:pPr>
            <w:r>
              <w:t>Errores de validación en el formulario. Prohibición de la creación del registro de seguimiento</w:t>
            </w:r>
          </w:p>
        </w:tc>
        <w:tc>
          <w:tcPr>
            <w:tcW w:w="1275" w:type="dxa"/>
          </w:tcPr>
          <w:p w14:paraId="39BBD54B" w14:textId="499BC0A9" w:rsidR="00EF3ACF" w:rsidRDefault="00A62EB9" w:rsidP="00A62EB9">
            <w:pPr>
              <w:jc w:val="center"/>
            </w:pPr>
            <w:r>
              <w:t>1</w:t>
            </w:r>
          </w:p>
        </w:tc>
        <w:tc>
          <w:tcPr>
            <w:tcW w:w="1276" w:type="dxa"/>
          </w:tcPr>
          <w:p w14:paraId="75F25EE8" w14:textId="77777777" w:rsidR="00EF3ACF" w:rsidRDefault="00EF3ACF" w:rsidP="00A62EB9">
            <w:pPr>
              <w:jc w:val="center"/>
            </w:pPr>
            <w:r>
              <w:t>Baja</w:t>
            </w:r>
          </w:p>
        </w:tc>
      </w:tr>
      <w:tr w:rsidR="00EF3ACF" w14:paraId="7DBD383A" w14:textId="77777777" w:rsidTr="00DE4527">
        <w:tc>
          <w:tcPr>
            <w:tcW w:w="1593" w:type="dxa"/>
          </w:tcPr>
          <w:p w14:paraId="3DDC1909" w14:textId="25EFC253" w:rsidR="00EF3ACF" w:rsidRDefault="00EF3ACF" w:rsidP="00DE4527">
            <w:pPr>
              <w:jc w:val="center"/>
            </w:pPr>
            <w:r>
              <w:t>TC-</w:t>
            </w:r>
            <w:r w:rsidR="004601FC">
              <w:t>04</w:t>
            </w:r>
            <w:r w:rsidR="00937FFB">
              <w:t>*</w:t>
            </w:r>
          </w:p>
        </w:tc>
        <w:tc>
          <w:tcPr>
            <w:tcW w:w="3652" w:type="dxa"/>
          </w:tcPr>
          <w:p w14:paraId="3FB93FB8" w14:textId="008DD48B" w:rsidR="00EF3ACF" w:rsidRDefault="00A62EB9" w:rsidP="00A62EB9">
            <w:pPr>
              <w:jc w:val="center"/>
            </w:pPr>
            <w:r>
              <w:t xml:space="preserve">Intentar crear </w:t>
            </w:r>
            <w:r>
              <w:t>un registro de seguimiento</w:t>
            </w:r>
            <w:r>
              <w:t xml:space="preserve"> no autorizado manipulando la URL desde las herramientas del navegador (F12), asignando un identificador (Id) nulo</w:t>
            </w:r>
          </w:p>
        </w:tc>
        <w:tc>
          <w:tcPr>
            <w:tcW w:w="2694" w:type="dxa"/>
          </w:tcPr>
          <w:p w14:paraId="40CE3A54" w14:textId="38A092E7" w:rsidR="00EF3ACF" w:rsidRDefault="00A62EB9" w:rsidP="00A62EB9">
            <w:pPr>
              <w:jc w:val="center"/>
            </w:pPr>
            <w:r w:rsidRPr="00DA287C">
              <w:rPr>
                <w:szCs w:val="20"/>
              </w:rPr>
              <w:t>Error 500, No Autorizado</w:t>
            </w:r>
          </w:p>
        </w:tc>
        <w:tc>
          <w:tcPr>
            <w:tcW w:w="1275" w:type="dxa"/>
          </w:tcPr>
          <w:p w14:paraId="42A0831B" w14:textId="77777777" w:rsidR="00EF3ACF" w:rsidRDefault="00EF3ACF" w:rsidP="00A62EB9">
            <w:pPr>
              <w:jc w:val="center"/>
            </w:pPr>
            <w:r>
              <w:t>0</w:t>
            </w:r>
          </w:p>
        </w:tc>
        <w:tc>
          <w:tcPr>
            <w:tcW w:w="1276" w:type="dxa"/>
          </w:tcPr>
          <w:p w14:paraId="22D26D70" w14:textId="77777777" w:rsidR="00EF3ACF" w:rsidRDefault="00EF3ACF" w:rsidP="00A62EB9">
            <w:pPr>
              <w:jc w:val="center"/>
            </w:pPr>
            <w:r>
              <w:t>Baja</w:t>
            </w:r>
          </w:p>
        </w:tc>
      </w:tr>
      <w:tr w:rsidR="004601FC" w14:paraId="2BC1288C" w14:textId="77777777" w:rsidTr="00DE4527">
        <w:tc>
          <w:tcPr>
            <w:tcW w:w="1593" w:type="dxa"/>
          </w:tcPr>
          <w:p w14:paraId="67ABCF49" w14:textId="79FEB54D" w:rsidR="004601FC" w:rsidRDefault="00A62EB9" w:rsidP="00DE4527">
            <w:pPr>
              <w:jc w:val="center"/>
            </w:pPr>
            <w:r>
              <w:t>TC-05</w:t>
            </w:r>
            <w:r w:rsidR="00937FFB">
              <w:t>*</w:t>
            </w:r>
          </w:p>
        </w:tc>
        <w:tc>
          <w:tcPr>
            <w:tcW w:w="3652" w:type="dxa"/>
          </w:tcPr>
          <w:p w14:paraId="453C1FD3" w14:textId="02F2EC2B" w:rsidR="004601FC" w:rsidRDefault="00A62EB9" w:rsidP="00A62EB9">
            <w:pPr>
              <w:jc w:val="center"/>
            </w:pPr>
            <w:r>
              <w:t xml:space="preserve">Intentar crear </w:t>
            </w:r>
            <w:r>
              <w:t>un registro de seguimiento</w:t>
            </w:r>
            <w:r>
              <w:t xml:space="preserve"> no autorizado manipulando la URL desde las herramientas del navegador (F12), asignando un identificador (Id) con valor distinto a 0</w:t>
            </w:r>
          </w:p>
        </w:tc>
        <w:tc>
          <w:tcPr>
            <w:tcW w:w="2694" w:type="dxa"/>
          </w:tcPr>
          <w:p w14:paraId="2E9DC89B" w14:textId="052466FD" w:rsidR="004601FC" w:rsidRDefault="00A62EB9" w:rsidP="00A62EB9">
            <w:pPr>
              <w:jc w:val="center"/>
            </w:pPr>
            <w:r w:rsidRPr="00DA287C">
              <w:rPr>
                <w:szCs w:val="20"/>
              </w:rPr>
              <w:t>Error 500, No Autorizado</w:t>
            </w:r>
          </w:p>
        </w:tc>
        <w:tc>
          <w:tcPr>
            <w:tcW w:w="1275" w:type="dxa"/>
          </w:tcPr>
          <w:p w14:paraId="7625ABCF" w14:textId="429583FF" w:rsidR="004601FC" w:rsidRDefault="00A62EB9" w:rsidP="00A62EB9">
            <w:pPr>
              <w:jc w:val="center"/>
            </w:pPr>
            <w:r>
              <w:t>1</w:t>
            </w:r>
          </w:p>
        </w:tc>
        <w:tc>
          <w:tcPr>
            <w:tcW w:w="1276" w:type="dxa"/>
          </w:tcPr>
          <w:p w14:paraId="1E3D2BAC" w14:textId="132803E3" w:rsidR="004601FC" w:rsidRDefault="00A62EB9" w:rsidP="00A62EB9">
            <w:pPr>
              <w:jc w:val="center"/>
            </w:pPr>
            <w:r>
              <w:t>Media</w:t>
            </w:r>
          </w:p>
        </w:tc>
      </w:tr>
      <w:tr w:rsidR="004601FC" w14:paraId="6F613A43" w14:textId="77777777" w:rsidTr="00DE4527">
        <w:tc>
          <w:tcPr>
            <w:tcW w:w="1593" w:type="dxa"/>
          </w:tcPr>
          <w:p w14:paraId="56A07865" w14:textId="3B7E524B" w:rsidR="004601FC" w:rsidRDefault="00A62EB9" w:rsidP="00DE4527">
            <w:pPr>
              <w:jc w:val="center"/>
            </w:pPr>
            <w:r>
              <w:t>TC-06</w:t>
            </w:r>
            <w:r w:rsidR="00937FFB">
              <w:t>*</w:t>
            </w:r>
          </w:p>
        </w:tc>
        <w:tc>
          <w:tcPr>
            <w:tcW w:w="3652" w:type="dxa"/>
          </w:tcPr>
          <w:p w14:paraId="6537A3AA" w14:textId="4D678ED0" w:rsidR="004601FC" w:rsidRDefault="00A62EB9" w:rsidP="00A62EB9">
            <w:pPr>
              <w:jc w:val="center"/>
            </w:pPr>
            <w:r>
              <w:t xml:space="preserve">Intentar crear </w:t>
            </w:r>
            <w:r>
              <w:t>un registro de seguimiento</w:t>
            </w:r>
            <w:r>
              <w:t xml:space="preserve"> cambiando los campos </w:t>
            </w:r>
            <w:proofErr w:type="spellStart"/>
            <w:r>
              <w:t>read-only</w:t>
            </w:r>
            <w:proofErr w:type="spellEnd"/>
            <w:r>
              <w:t xml:space="preserve"> con las herramientas del navegador (F12)</w:t>
            </w:r>
          </w:p>
        </w:tc>
        <w:tc>
          <w:tcPr>
            <w:tcW w:w="2694" w:type="dxa"/>
          </w:tcPr>
          <w:p w14:paraId="228E9CF5" w14:textId="608FBC18" w:rsidR="004601FC" w:rsidRDefault="00A62EB9" w:rsidP="00A62EB9">
            <w:pPr>
              <w:jc w:val="center"/>
            </w:pPr>
            <w:r w:rsidRPr="00DA287C">
              <w:rPr>
                <w:szCs w:val="20"/>
              </w:rPr>
              <w:t>Error 500, No Autorizado</w:t>
            </w:r>
          </w:p>
        </w:tc>
        <w:tc>
          <w:tcPr>
            <w:tcW w:w="1275" w:type="dxa"/>
          </w:tcPr>
          <w:p w14:paraId="54282191" w14:textId="6F9215F1" w:rsidR="004601FC" w:rsidRDefault="00F00E08" w:rsidP="00A62EB9">
            <w:pPr>
              <w:jc w:val="center"/>
            </w:pPr>
            <w:r>
              <w:t>1</w:t>
            </w:r>
          </w:p>
        </w:tc>
        <w:tc>
          <w:tcPr>
            <w:tcW w:w="1276" w:type="dxa"/>
          </w:tcPr>
          <w:p w14:paraId="229CAB38" w14:textId="141132CF" w:rsidR="004601FC" w:rsidRDefault="00F00E08" w:rsidP="00A62EB9">
            <w:pPr>
              <w:jc w:val="center"/>
            </w:pPr>
            <w:r>
              <w:t>Media</w:t>
            </w:r>
          </w:p>
        </w:tc>
      </w:tr>
      <w:tr w:rsidR="004601FC" w14:paraId="74544911" w14:textId="77777777" w:rsidTr="00DE4527">
        <w:tc>
          <w:tcPr>
            <w:tcW w:w="1593" w:type="dxa"/>
          </w:tcPr>
          <w:p w14:paraId="2A930FA2" w14:textId="7827E2E1" w:rsidR="00A62EB9" w:rsidRDefault="00A62EB9" w:rsidP="00A62EB9">
            <w:pPr>
              <w:jc w:val="center"/>
            </w:pPr>
            <w:r>
              <w:t>TC-07</w:t>
            </w:r>
            <w:r w:rsidR="00937FFB">
              <w:t>*</w:t>
            </w:r>
          </w:p>
        </w:tc>
        <w:tc>
          <w:tcPr>
            <w:tcW w:w="3652" w:type="dxa"/>
          </w:tcPr>
          <w:p w14:paraId="66CB829B" w14:textId="4C1D72DB" w:rsidR="004601FC" w:rsidRDefault="00F00E08" w:rsidP="00F00E08">
            <w:pPr>
              <w:jc w:val="center"/>
            </w:pPr>
            <w:r>
              <w:t xml:space="preserve">Intentar crear </w:t>
            </w:r>
            <w:r>
              <w:t xml:space="preserve">un registro de seguimiento </w:t>
            </w:r>
            <w:r>
              <w:t xml:space="preserve">mediante una solicitud que utiliza el método GET con el </w:t>
            </w:r>
            <w:r>
              <w:lastRenderedPageBreak/>
              <w:t>parámetro id en lugar del método adecuado</w:t>
            </w:r>
          </w:p>
        </w:tc>
        <w:tc>
          <w:tcPr>
            <w:tcW w:w="2694" w:type="dxa"/>
          </w:tcPr>
          <w:p w14:paraId="285E5C76" w14:textId="052FC9CD" w:rsidR="004601FC" w:rsidRDefault="00A62EB9" w:rsidP="00A62EB9">
            <w:pPr>
              <w:jc w:val="center"/>
            </w:pPr>
            <w:r w:rsidRPr="00DA287C">
              <w:rPr>
                <w:szCs w:val="20"/>
              </w:rPr>
              <w:lastRenderedPageBreak/>
              <w:t>Error 500, No Autorizado</w:t>
            </w:r>
          </w:p>
        </w:tc>
        <w:tc>
          <w:tcPr>
            <w:tcW w:w="1275" w:type="dxa"/>
          </w:tcPr>
          <w:p w14:paraId="470DE0C6" w14:textId="1F4AD885" w:rsidR="004601FC" w:rsidRDefault="00F00E08" w:rsidP="00A62EB9">
            <w:pPr>
              <w:jc w:val="center"/>
            </w:pPr>
            <w:r>
              <w:t>0</w:t>
            </w:r>
          </w:p>
        </w:tc>
        <w:tc>
          <w:tcPr>
            <w:tcW w:w="1276" w:type="dxa"/>
          </w:tcPr>
          <w:p w14:paraId="7A74F7D3" w14:textId="66301753" w:rsidR="004601FC" w:rsidRDefault="00F00E08" w:rsidP="00A62EB9">
            <w:pPr>
              <w:jc w:val="center"/>
            </w:pPr>
            <w:r>
              <w:t>Baja</w:t>
            </w:r>
          </w:p>
        </w:tc>
      </w:tr>
      <w:tr w:rsidR="004601FC" w14:paraId="15A4B796" w14:textId="77777777" w:rsidTr="00DE4527">
        <w:tc>
          <w:tcPr>
            <w:tcW w:w="1593" w:type="dxa"/>
          </w:tcPr>
          <w:p w14:paraId="60B7B64F" w14:textId="2D37D790" w:rsidR="004601FC" w:rsidRDefault="00A62EB9" w:rsidP="00DE4527">
            <w:pPr>
              <w:jc w:val="center"/>
            </w:pPr>
            <w:r>
              <w:t>TC-08</w:t>
            </w:r>
            <w:r w:rsidR="00937FFB">
              <w:t>*</w:t>
            </w:r>
          </w:p>
        </w:tc>
        <w:tc>
          <w:tcPr>
            <w:tcW w:w="3652" w:type="dxa"/>
          </w:tcPr>
          <w:p w14:paraId="02D9D5A9" w14:textId="14BC2CA4" w:rsidR="004601FC" w:rsidRDefault="00F00E08" w:rsidP="00A62EB9">
            <w:pPr>
              <w:jc w:val="center"/>
            </w:pPr>
            <w:r>
              <w:rPr>
                <w:rFonts w:eastAsia="Times New Roman" w:cs="Times New Roman"/>
                <w:kern w:val="0"/>
                <w:lang w:eastAsia="es-ES"/>
                <w14:ligatures w14:val="none"/>
              </w:rPr>
              <w:t>Intentar crear</w:t>
            </w:r>
            <w:r>
              <w:rPr>
                <w:rFonts w:eastAsia="Times New Roman" w:cs="Times New Roman"/>
                <w:kern w:val="0"/>
                <w:lang w:eastAsia="es-ES"/>
                <w14:ligatures w14:val="none"/>
              </w:rPr>
              <w:t xml:space="preserve"> un </w:t>
            </w:r>
            <w:r>
              <w:rPr>
                <w:rFonts w:eastAsia="Times New Roman" w:cs="Times New Roman"/>
                <w:kern w:val="0"/>
                <w:lang w:eastAsia="es-ES"/>
                <w14:ligatures w14:val="none"/>
              </w:rPr>
              <w:t>registro de seguimiento</w:t>
            </w:r>
            <w:r>
              <w:rPr>
                <w:rFonts w:eastAsia="Times New Roman" w:cs="Times New Roman"/>
                <w:kern w:val="0"/>
                <w:lang w:eastAsia="es-ES"/>
                <w14:ligatures w14:val="none"/>
              </w:rPr>
              <w:t xml:space="preserve"> con </w:t>
            </w:r>
            <w:r>
              <w:rPr>
                <w:rFonts w:eastAsia="Times New Roman" w:cs="Times New Roman"/>
                <w:kern w:val="0"/>
                <w:lang w:eastAsia="es-ES"/>
                <w14:ligatures w14:val="none"/>
              </w:rPr>
              <w:t>un</w:t>
            </w:r>
            <w:r>
              <w:rPr>
                <w:rFonts w:eastAsia="Times New Roman" w:cs="Times New Roman"/>
                <w:kern w:val="0"/>
                <w:lang w:eastAsia="es-ES"/>
                <w14:ligatures w14:val="none"/>
              </w:rPr>
              <w:t xml:space="preserve"> porcentaje </w:t>
            </w:r>
            <w:r>
              <w:rPr>
                <w:rFonts w:eastAsia="Times New Roman" w:cs="Times New Roman"/>
                <w:kern w:val="0"/>
                <w:lang w:eastAsia="es-ES"/>
                <w14:ligatures w14:val="none"/>
              </w:rPr>
              <w:t>menor al del último registro asociado a la misma reclamación</w:t>
            </w:r>
          </w:p>
        </w:tc>
        <w:tc>
          <w:tcPr>
            <w:tcW w:w="2694" w:type="dxa"/>
          </w:tcPr>
          <w:p w14:paraId="79E66984" w14:textId="7E5EB078" w:rsidR="004601FC" w:rsidRPr="00F00E08" w:rsidRDefault="00F00E08" w:rsidP="00F00E08">
            <w:pPr>
              <w:jc w:val="center"/>
              <w:rPr>
                <w:szCs w:val="20"/>
              </w:rPr>
            </w:pPr>
            <w:r>
              <w:rPr>
                <w:szCs w:val="20"/>
              </w:rPr>
              <w:t xml:space="preserve">Error de validación, no se puede crear un nuevo registro de seguimiento con porcentaje menor al anterior. </w:t>
            </w:r>
            <w:r>
              <w:t>Prohibición de la creación del registro de seguimiento</w:t>
            </w:r>
          </w:p>
        </w:tc>
        <w:tc>
          <w:tcPr>
            <w:tcW w:w="1275" w:type="dxa"/>
          </w:tcPr>
          <w:p w14:paraId="176AE4D8" w14:textId="57922993" w:rsidR="004601FC" w:rsidRDefault="00F00E08" w:rsidP="00A62EB9">
            <w:pPr>
              <w:jc w:val="center"/>
            </w:pPr>
            <w:r>
              <w:t>2</w:t>
            </w:r>
          </w:p>
        </w:tc>
        <w:tc>
          <w:tcPr>
            <w:tcW w:w="1276" w:type="dxa"/>
          </w:tcPr>
          <w:p w14:paraId="7AD9EEA2" w14:textId="3FDD66D6" w:rsidR="004601FC" w:rsidRDefault="00F00E08" w:rsidP="00A62EB9">
            <w:pPr>
              <w:jc w:val="center"/>
            </w:pPr>
            <w:r>
              <w:t>Media</w:t>
            </w:r>
          </w:p>
        </w:tc>
      </w:tr>
      <w:tr w:rsidR="00A62EB9" w14:paraId="0A60B834" w14:textId="77777777" w:rsidTr="00DE4527">
        <w:tc>
          <w:tcPr>
            <w:tcW w:w="1593" w:type="dxa"/>
          </w:tcPr>
          <w:p w14:paraId="07E6C93F" w14:textId="525572AC" w:rsidR="00A62EB9" w:rsidRDefault="00A62EB9" w:rsidP="00DE4527">
            <w:pPr>
              <w:jc w:val="center"/>
            </w:pPr>
            <w:r>
              <w:t>TC-09</w:t>
            </w:r>
            <w:r w:rsidR="00937FFB">
              <w:t>*</w:t>
            </w:r>
          </w:p>
        </w:tc>
        <w:tc>
          <w:tcPr>
            <w:tcW w:w="3652" w:type="dxa"/>
          </w:tcPr>
          <w:p w14:paraId="3BC3367A" w14:textId="3EAA9381" w:rsidR="00A62EB9" w:rsidRDefault="00F00E08" w:rsidP="00A62EB9">
            <w:pPr>
              <w:jc w:val="center"/>
            </w:pPr>
            <w:r>
              <w:rPr>
                <w:rFonts w:eastAsia="Times New Roman" w:cs="Times New Roman"/>
                <w:kern w:val="0"/>
                <w:lang w:eastAsia="es-ES"/>
                <w14:ligatures w14:val="none"/>
              </w:rPr>
              <w:t xml:space="preserve">Intentar crear un registro de seguimiento con </w:t>
            </w:r>
            <w:r>
              <w:rPr>
                <w:rFonts w:eastAsia="Times New Roman" w:cs="Times New Roman"/>
                <w:kern w:val="0"/>
                <w:lang w:eastAsia="es-ES"/>
                <w14:ligatures w14:val="none"/>
              </w:rPr>
              <w:t>el</w:t>
            </w:r>
            <w:r>
              <w:rPr>
                <w:rFonts w:eastAsia="Times New Roman" w:cs="Times New Roman"/>
                <w:kern w:val="0"/>
                <w:lang w:eastAsia="es-ES"/>
                <w14:ligatures w14:val="none"/>
              </w:rPr>
              <w:t xml:space="preserve"> porcentaje</w:t>
            </w:r>
            <w:r>
              <w:rPr>
                <w:rFonts w:eastAsia="Times New Roman" w:cs="Times New Roman"/>
                <w:kern w:val="0"/>
                <w:lang w:eastAsia="es-ES"/>
                <w14:ligatures w14:val="none"/>
              </w:rPr>
              <w:t xml:space="preserve"> distinto </w:t>
            </w:r>
            <w:r w:rsidR="007A510F">
              <w:rPr>
                <w:rFonts w:eastAsia="Times New Roman" w:cs="Times New Roman"/>
                <w:kern w:val="0"/>
                <w:lang w:eastAsia="es-ES"/>
                <w14:ligatures w14:val="none"/>
              </w:rPr>
              <w:t>del</w:t>
            </w:r>
            <w:r>
              <w:rPr>
                <w:rFonts w:eastAsia="Times New Roman" w:cs="Times New Roman"/>
                <w:kern w:val="0"/>
                <w:lang w:eastAsia="es-ES"/>
                <w14:ligatures w14:val="none"/>
              </w:rPr>
              <w:t xml:space="preserve"> </w:t>
            </w:r>
            <w:r>
              <w:rPr>
                <w:rFonts w:eastAsia="Times New Roman" w:cs="Times New Roman"/>
                <w:kern w:val="0"/>
                <w:lang w:eastAsia="es-ES"/>
                <w14:ligatures w14:val="none"/>
              </w:rPr>
              <w:t>100%</w:t>
            </w:r>
            <w:r>
              <w:rPr>
                <w:rFonts w:eastAsia="Times New Roman" w:cs="Times New Roman"/>
                <w:kern w:val="0"/>
                <w:lang w:eastAsia="es-ES"/>
                <w14:ligatures w14:val="none"/>
              </w:rPr>
              <w:t xml:space="preserve"> </w:t>
            </w:r>
            <w:r>
              <w:rPr>
                <w:rFonts w:eastAsia="Times New Roman" w:cs="Times New Roman"/>
                <w:kern w:val="0"/>
                <w:lang w:eastAsia="es-ES"/>
                <w14:ligatures w14:val="none"/>
              </w:rPr>
              <w:t>y con estado “ACCEPTED”</w:t>
            </w:r>
          </w:p>
        </w:tc>
        <w:tc>
          <w:tcPr>
            <w:tcW w:w="2694" w:type="dxa"/>
          </w:tcPr>
          <w:p w14:paraId="4B0DAFD3" w14:textId="0672A8DA" w:rsidR="00A62EB9" w:rsidRDefault="00F00E08" w:rsidP="00A62EB9">
            <w:pPr>
              <w:jc w:val="center"/>
            </w:pPr>
            <w:r>
              <w:rPr>
                <w:szCs w:val="20"/>
              </w:rPr>
              <w:t xml:space="preserve">Error de validación, </w:t>
            </w:r>
            <w:r>
              <w:rPr>
                <w:szCs w:val="20"/>
              </w:rPr>
              <w:t>el estado debería de ser “PENDING”</w:t>
            </w:r>
            <w:r>
              <w:rPr>
                <w:szCs w:val="20"/>
              </w:rPr>
              <w:t xml:space="preserve">. </w:t>
            </w:r>
            <w:r>
              <w:t>Prohibición de la creación del registro de seguimiento</w:t>
            </w:r>
          </w:p>
        </w:tc>
        <w:tc>
          <w:tcPr>
            <w:tcW w:w="1275" w:type="dxa"/>
          </w:tcPr>
          <w:p w14:paraId="671F12C2" w14:textId="77C46864" w:rsidR="00A62EB9" w:rsidRDefault="00F00E08" w:rsidP="00A62EB9">
            <w:pPr>
              <w:jc w:val="center"/>
            </w:pPr>
            <w:r>
              <w:t>1</w:t>
            </w:r>
          </w:p>
        </w:tc>
        <w:tc>
          <w:tcPr>
            <w:tcW w:w="1276" w:type="dxa"/>
          </w:tcPr>
          <w:p w14:paraId="2E1F85E7" w14:textId="6E46E9F6" w:rsidR="00A62EB9" w:rsidRDefault="00F00E08" w:rsidP="00A62EB9">
            <w:pPr>
              <w:jc w:val="center"/>
            </w:pPr>
            <w:r>
              <w:t xml:space="preserve">Media </w:t>
            </w:r>
          </w:p>
        </w:tc>
      </w:tr>
      <w:tr w:rsidR="00A62EB9" w14:paraId="21D5ED2F" w14:textId="77777777" w:rsidTr="00DE4527">
        <w:tc>
          <w:tcPr>
            <w:tcW w:w="1593" w:type="dxa"/>
          </w:tcPr>
          <w:p w14:paraId="76446121" w14:textId="331D15A4" w:rsidR="00A62EB9" w:rsidRDefault="00A62EB9" w:rsidP="00DE4527">
            <w:pPr>
              <w:jc w:val="center"/>
            </w:pPr>
            <w:r>
              <w:t>TC-10</w:t>
            </w:r>
            <w:r w:rsidR="00937FFB">
              <w:t>*</w:t>
            </w:r>
          </w:p>
        </w:tc>
        <w:tc>
          <w:tcPr>
            <w:tcW w:w="3652" w:type="dxa"/>
          </w:tcPr>
          <w:p w14:paraId="384F1B2F" w14:textId="30E9855F" w:rsidR="00A62EB9" w:rsidRPr="007A510F" w:rsidRDefault="00F00E08" w:rsidP="007A510F">
            <w:pPr>
              <w:jc w:val="center"/>
              <w:rPr>
                <w:rFonts w:eastAsia="Times New Roman" w:cs="Times New Roman"/>
                <w:kern w:val="0"/>
                <w:lang w:eastAsia="es-ES"/>
                <w14:ligatures w14:val="none"/>
              </w:rPr>
            </w:pPr>
            <w:r>
              <w:rPr>
                <w:rFonts w:eastAsia="Times New Roman" w:cs="Times New Roman"/>
                <w:kern w:val="0"/>
                <w:lang w:eastAsia="es-ES"/>
                <w14:ligatures w14:val="none"/>
              </w:rPr>
              <w:t xml:space="preserve">Intentar crear un registro de seguimiento con el porcentaje </w:t>
            </w:r>
            <w:r w:rsidR="007A510F">
              <w:rPr>
                <w:rFonts w:eastAsia="Times New Roman" w:cs="Times New Roman"/>
                <w:kern w:val="0"/>
                <w:lang w:eastAsia="es-ES"/>
                <w14:ligatures w14:val="none"/>
              </w:rPr>
              <w:t>distinto de</w:t>
            </w:r>
            <w:r w:rsidR="007A510F">
              <w:rPr>
                <w:rFonts w:eastAsia="Times New Roman" w:cs="Times New Roman"/>
                <w:kern w:val="0"/>
                <w:lang w:eastAsia="es-ES"/>
                <w14:ligatures w14:val="none"/>
              </w:rPr>
              <w:t xml:space="preserve">l </w:t>
            </w:r>
            <w:r>
              <w:rPr>
                <w:rFonts w:eastAsia="Times New Roman" w:cs="Times New Roman"/>
                <w:kern w:val="0"/>
                <w:lang w:eastAsia="es-ES"/>
                <w14:ligatures w14:val="none"/>
              </w:rPr>
              <w:t>100% y con estado “</w:t>
            </w:r>
            <w:r>
              <w:rPr>
                <w:rFonts w:eastAsia="Times New Roman" w:cs="Times New Roman"/>
                <w:kern w:val="0"/>
                <w:lang w:eastAsia="es-ES"/>
                <w14:ligatures w14:val="none"/>
              </w:rPr>
              <w:t>PENDING</w:t>
            </w:r>
            <w:r>
              <w:rPr>
                <w:rFonts w:eastAsia="Times New Roman" w:cs="Times New Roman"/>
                <w:kern w:val="0"/>
                <w:lang w:eastAsia="es-ES"/>
                <w14:ligatures w14:val="none"/>
              </w:rPr>
              <w:t>”</w:t>
            </w:r>
          </w:p>
        </w:tc>
        <w:tc>
          <w:tcPr>
            <w:tcW w:w="2694" w:type="dxa"/>
          </w:tcPr>
          <w:p w14:paraId="4DD2BF01" w14:textId="2D8DDB2B" w:rsidR="00A62EB9" w:rsidRDefault="00F00E08" w:rsidP="00A62EB9">
            <w:pPr>
              <w:jc w:val="center"/>
            </w:pPr>
            <w:r>
              <w:rPr>
                <w:szCs w:val="20"/>
              </w:rPr>
              <w:t xml:space="preserve">Error de validación, el estado debería de ser “PENDING”. </w:t>
            </w:r>
            <w:r>
              <w:t>Prohibición de la creación del registro de seguimiento</w:t>
            </w:r>
          </w:p>
        </w:tc>
        <w:tc>
          <w:tcPr>
            <w:tcW w:w="1275" w:type="dxa"/>
          </w:tcPr>
          <w:p w14:paraId="28F6568B" w14:textId="361DD72A" w:rsidR="00A62EB9" w:rsidRDefault="00F00E08" w:rsidP="00A62EB9">
            <w:pPr>
              <w:jc w:val="center"/>
            </w:pPr>
            <w:r>
              <w:t>1</w:t>
            </w:r>
          </w:p>
        </w:tc>
        <w:tc>
          <w:tcPr>
            <w:tcW w:w="1276" w:type="dxa"/>
          </w:tcPr>
          <w:p w14:paraId="0D62C96C" w14:textId="640E5C5D" w:rsidR="00A62EB9" w:rsidRDefault="00F00E08" w:rsidP="00A62EB9">
            <w:pPr>
              <w:jc w:val="center"/>
            </w:pPr>
            <w:r>
              <w:t>Media</w:t>
            </w:r>
          </w:p>
        </w:tc>
      </w:tr>
      <w:tr w:rsidR="00A62EB9" w14:paraId="00D6E2D2" w14:textId="77777777" w:rsidTr="00DE4527">
        <w:tc>
          <w:tcPr>
            <w:tcW w:w="1593" w:type="dxa"/>
          </w:tcPr>
          <w:p w14:paraId="4873544B" w14:textId="7DD3F04B" w:rsidR="00A62EB9" w:rsidRDefault="00A62EB9" w:rsidP="00DE4527">
            <w:pPr>
              <w:jc w:val="center"/>
            </w:pPr>
            <w:r>
              <w:t>TC-11</w:t>
            </w:r>
            <w:r w:rsidR="00937FFB">
              <w:t>*</w:t>
            </w:r>
          </w:p>
        </w:tc>
        <w:tc>
          <w:tcPr>
            <w:tcW w:w="3652" w:type="dxa"/>
          </w:tcPr>
          <w:p w14:paraId="0B75A8BA" w14:textId="09AE4842" w:rsidR="00A62EB9" w:rsidRDefault="00F00E08" w:rsidP="00A62EB9">
            <w:pPr>
              <w:jc w:val="center"/>
            </w:pPr>
            <w:r>
              <w:rPr>
                <w:rFonts w:eastAsia="Times New Roman" w:cs="Times New Roman"/>
                <w:kern w:val="0"/>
                <w:lang w:eastAsia="es-ES"/>
                <w14:ligatures w14:val="none"/>
              </w:rPr>
              <w:t>Intentar crear un registro de seguimiento con el porcentaje 100% y con estado “PENDING”</w:t>
            </w:r>
          </w:p>
        </w:tc>
        <w:tc>
          <w:tcPr>
            <w:tcW w:w="2694" w:type="dxa"/>
          </w:tcPr>
          <w:p w14:paraId="3BD69521" w14:textId="458FC8A5" w:rsidR="00A62EB9" w:rsidRDefault="007A510F" w:rsidP="00A62EB9">
            <w:pPr>
              <w:jc w:val="center"/>
            </w:pPr>
            <w:r>
              <w:rPr>
                <w:szCs w:val="20"/>
              </w:rPr>
              <w:t xml:space="preserve">Error de validación, el estado debería de ser “ACCEPTED” o “REJECTED”. </w:t>
            </w:r>
            <w:r>
              <w:t>Prohibición de la creación del registro de seguimiento</w:t>
            </w:r>
          </w:p>
        </w:tc>
        <w:tc>
          <w:tcPr>
            <w:tcW w:w="1275" w:type="dxa"/>
          </w:tcPr>
          <w:p w14:paraId="3223D740" w14:textId="479060AA" w:rsidR="00A62EB9" w:rsidRDefault="007A510F" w:rsidP="00A62EB9">
            <w:pPr>
              <w:jc w:val="center"/>
            </w:pPr>
            <w:r>
              <w:t>0</w:t>
            </w:r>
          </w:p>
        </w:tc>
        <w:tc>
          <w:tcPr>
            <w:tcW w:w="1276" w:type="dxa"/>
          </w:tcPr>
          <w:p w14:paraId="240577EF" w14:textId="34E45539" w:rsidR="00A62EB9" w:rsidRDefault="007A510F" w:rsidP="00A62EB9">
            <w:pPr>
              <w:jc w:val="center"/>
            </w:pPr>
            <w:r>
              <w:t>Media</w:t>
            </w:r>
          </w:p>
        </w:tc>
      </w:tr>
      <w:tr w:rsidR="00A62EB9" w14:paraId="212074DC" w14:textId="77777777" w:rsidTr="00DE4527">
        <w:tc>
          <w:tcPr>
            <w:tcW w:w="1593" w:type="dxa"/>
          </w:tcPr>
          <w:p w14:paraId="468968E4" w14:textId="46B66488" w:rsidR="00A62EB9" w:rsidRDefault="00A62EB9" w:rsidP="00DE4527">
            <w:pPr>
              <w:jc w:val="center"/>
            </w:pPr>
            <w:r>
              <w:t>TC-12</w:t>
            </w:r>
            <w:r w:rsidR="00937FFB">
              <w:t>*</w:t>
            </w:r>
          </w:p>
        </w:tc>
        <w:tc>
          <w:tcPr>
            <w:tcW w:w="3652" w:type="dxa"/>
          </w:tcPr>
          <w:p w14:paraId="2089D6EF" w14:textId="33CD09A0" w:rsidR="00A62EB9" w:rsidRDefault="007A510F" w:rsidP="00A62EB9">
            <w:pPr>
              <w:jc w:val="center"/>
            </w:pPr>
            <w:r>
              <w:rPr>
                <w:rFonts w:eastAsia="Times New Roman" w:cs="Times New Roman"/>
                <w:kern w:val="0"/>
                <w:lang w:eastAsia="es-ES"/>
                <w14:ligatures w14:val="none"/>
              </w:rPr>
              <w:t>Intentar crear un registro d</w:t>
            </w:r>
            <w:r>
              <w:rPr>
                <w:rFonts w:eastAsia="Times New Roman" w:cs="Times New Roman"/>
                <w:kern w:val="0"/>
                <w:lang w:eastAsia="es-ES"/>
                <w14:ligatures w14:val="none"/>
              </w:rPr>
              <w:t xml:space="preserve">e seguimiento con estado “ACCEPTED” o “REJECTED” y con el campo de resolución vacío o </w:t>
            </w:r>
            <w:proofErr w:type="spellStart"/>
            <w:r>
              <w:rPr>
                <w:rFonts w:eastAsia="Times New Roman" w:cs="Times New Roman"/>
                <w:kern w:val="0"/>
                <w:lang w:eastAsia="es-ES"/>
                <w14:ligatures w14:val="none"/>
              </w:rPr>
              <w:t>null</w:t>
            </w:r>
            <w:proofErr w:type="spellEnd"/>
          </w:p>
        </w:tc>
        <w:tc>
          <w:tcPr>
            <w:tcW w:w="2694" w:type="dxa"/>
          </w:tcPr>
          <w:p w14:paraId="63075C13" w14:textId="0E190F89" w:rsidR="00A62EB9" w:rsidRDefault="007A510F" w:rsidP="00A62EB9">
            <w:pPr>
              <w:jc w:val="center"/>
            </w:pPr>
            <w:r>
              <w:rPr>
                <w:szCs w:val="20"/>
              </w:rPr>
              <w:t xml:space="preserve">Error de validación, el campo de resolución no debe de estar vacío o ser </w:t>
            </w:r>
            <w:proofErr w:type="spellStart"/>
            <w:r>
              <w:rPr>
                <w:szCs w:val="20"/>
              </w:rPr>
              <w:t>null</w:t>
            </w:r>
            <w:proofErr w:type="spellEnd"/>
            <w:r>
              <w:rPr>
                <w:szCs w:val="20"/>
              </w:rPr>
              <w:t xml:space="preserve">. </w:t>
            </w:r>
            <w:r>
              <w:t>Prohibición de la creación del registro de seguimiento</w:t>
            </w:r>
          </w:p>
        </w:tc>
        <w:tc>
          <w:tcPr>
            <w:tcW w:w="1275" w:type="dxa"/>
          </w:tcPr>
          <w:p w14:paraId="2C642928" w14:textId="08D941B0" w:rsidR="00A62EB9" w:rsidRDefault="007A510F" w:rsidP="00A62EB9">
            <w:pPr>
              <w:jc w:val="center"/>
            </w:pPr>
            <w:r>
              <w:t>0</w:t>
            </w:r>
          </w:p>
        </w:tc>
        <w:tc>
          <w:tcPr>
            <w:tcW w:w="1276" w:type="dxa"/>
          </w:tcPr>
          <w:p w14:paraId="198BBEB9" w14:textId="266C3810" w:rsidR="00A62EB9" w:rsidRDefault="007A510F" w:rsidP="00A62EB9">
            <w:pPr>
              <w:jc w:val="center"/>
            </w:pPr>
            <w:r>
              <w:t>Media</w:t>
            </w:r>
          </w:p>
        </w:tc>
      </w:tr>
      <w:tr w:rsidR="007A510F" w14:paraId="34AB28FD" w14:textId="77777777" w:rsidTr="00DE4527">
        <w:tc>
          <w:tcPr>
            <w:tcW w:w="1593" w:type="dxa"/>
          </w:tcPr>
          <w:p w14:paraId="46824927" w14:textId="4AFD5903" w:rsidR="007A510F" w:rsidRDefault="007A510F" w:rsidP="00DE4527">
            <w:pPr>
              <w:jc w:val="center"/>
            </w:pPr>
            <w:r>
              <w:t>TC-13</w:t>
            </w:r>
            <w:r w:rsidR="00937FFB">
              <w:t>***</w:t>
            </w:r>
          </w:p>
        </w:tc>
        <w:tc>
          <w:tcPr>
            <w:tcW w:w="3652" w:type="dxa"/>
          </w:tcPr>
          <w:p w14:paraId="0F3D257A" w14:textId="440038CD" w:rsidR="007A510F" w:rsidRDefault="00300A31" w:rsidP="003919A3">
            <w:pPr>
              <w:jc w:val="center"/>
              <w:rPr>
                <w:rFonts w:eastAsia="Times New Roman" w:cs="Times New Roman"/>
                <w:kern w:val="0"/>
                <w:lang w:eastAsia="es-ES"/>
                <w14:ligatures w14:val="none"/>
              </w:rPr>
            </w:pPr>
            <w:r>
              <w:rPr>
                <w:rFonts w:eastAsia="Times New Roman" w:cs="Times New Roman"/>
                <w:kern w:val="0"/>
                <w:lang w:eastAsia="es-ES"/>
                <w14:ligatures w14:val="none"/>
              </w:rPr>
              <w:t>Intentar crear un registro de seguimiento con porcentaje 100% habiendo otro registro de seguimiento con ese porcentaje, pero no está publicado</w:t>
            </w:r>
            <w:r w:rsidR="003919A3">
              <w:rPr>
                <w:rFonts w:eastAsia="Times New Roman" w:cs="Times New Roman"/>
                <w:kern w:val="0"/>
                <w:lang w:eastAsia="es-ES"/>
                <w14:ligatures w14:val="none"/>
              </w:rPr>
              <w:t xml:space="preserve">, </w:t>
            </w:r>
            <w:r w:rsidR="003919A3">
              <w:rPr>
                <w:rFonts w:eastAsia="Times New Roman" w:cs="Times New Roman"/>
                <w:kern w:val="0"/>
                <w:lang w:eastAsia="es-ES"/>
                <w14:ligatures w14:val="none"/>
              </w:rPr>
              <w:t>en la misma reclamación</w:t>
            </w:r>
          </w:p>
        </w:tc>
        <w:tc>
          <w:tcPr>
            <w:tcW w:w="2694" w:type="dxa"/>
          </w:tcPr>
          <w:p w14:paraId="37D377A9" w14:textId="284488E4" w:rsidR="007A510F" w:rsidRDefault="00300A31" w:rsidP="00A62EB9">
            <w:pPr>
              <w:jc w:val="center"/>
              <w:rPr>
                <w:szCs w:val="20"/>
              </w:rPr>
            </w:pPr>
            <w:r>
              <w:rPr>
                <w:szCs w:val="20"/>
              </w:rPr>
              <w:t xml:space="preserve">Error de validación, para crear otro registro de seguimiento con porcentaje 100% el registro de seguimiento que tiene ese porcentaje debe de estar publicado. </w:t>
            </w:r>
            <w:r>
              <w:t>Prohibición de la creación del registro de seguimiento</w:t>
            </w:r>
          </w:p>
        </w:tc>
        <w:tc>
          <w:tcPr>
            <w:tcW w:w="1275" w:type="dxa"/>
          </w:tcPr>
          <w:p w14:paraId="46A26D07" w14:textId="6830DA27" w:rsidR="007A510F" w:rsidRDefault="00300A31" w:rsidP="00A62EB9">
            <w:pPr>
              <w:jc w:val="center"/>
            </w:pPr>
            <w:r>
              <w:t>1</w:t>
            </w:r>
          </w:p>
        </w:tc>
        <w:tc>
          <w:tcPr>
            <w:tcW w:w="1276" w:type="dxa"/>
          </w:tcPr>
          <w:p w14:paraId="603D8F31" w14:textId="545D4294" w:rsidR="007A510F" w:rsidRDefault="00300A31" w:rsidP="00A62EB9">
            <w:pPr>
              <w:jc w:val="center"/>
            </w:pPr>
            <w:r>
              <w:t>Media</w:t>
            </w:r>
          </w:p>
        </w:tc>
      </w:tr>
      <w:tr w:rsidR="007A510F" w14:paraId="007897DD" w14:textId="77777777" w:rsidTr="00DE4527">
        <w:tc>
          <w:tcPr>
            <w:tcW w:w="1593" w:type="dxa"/>
          </w:tcPr>
          <w:p w14:paraId="7A366537" w14:textId="4A7E4A59" w:rsidR="007A510F" w:rsidRDefault="007A510F" w:rsidP="00DE4527">
            <w:pPr>
              <w:jc w:val="center"/>
            </w:pPr>
            <w:r>
              <w:t>TC-14</w:t>
            </w:r>
            <w:r w:rsidR="00937FFB">
              <w:t>**</w:t>
            </w:r>
          </w:p>
        </w:tc>
        <w:tc>
          <w:tcPr>
            <w:tcW w:w="3652" w:type="dxa"/>
          </w:tcPr>
          <w:p w14:paraId="13D5F867" w14:textId="73746BEE" w:rsidR="007A510F" w:rsidRDefault="00300A31" w:rsidP="00A62EB9">
            <w:pPr>
              <w:jc w:val="center"/>
              <w:rPr>
                <w:rFonts w:eastAsia="Times New Roman" w:cs="Times New Roman"/>
                <w:kern w:val="0"/>
                <w:lang w:eastAsia="es-ES"/>
                <w14:ligatures w14:val="none"/>
              </w:rPr>
            </w:pPr>
            <w:r>
              <w:rPr>
                <w:rFonts w:eastAsia="Times New Roman" w:cs="Times New Roman"/>
                <w:kern w:val="0"/>
                <w:lang w:eastAsia="es-ES"/>
                <w14:ligatures w14:val="none"/>
              </w:rPr>
              <w:t>Intentar crear un registro de seguimiento</w:t>
            </w:r>
            <w:r w:rsidR="009A1656">
              <w:rPr>
                <w:rFonts w:eastAsia="Times New Roman" w:cs="Times New Roman"/>
                <w:kern w:val="0"/>
                <w:lang w:eastAsia="es-ES"/>
                <w14:ligatures w14:val="none"/>
              </w:rPr>
              <w:t xml:space="preserve"> con porcentaje 100%</w:t>
            </w:r>
            <w:r>
              <w:rPr>
                <w:rFonts w:eastAsia="Times New Roman" w:cs="Times New Roman"/>
                <w:kern w:val="0"/>
                <w:lang w:eastAsia="es-ES"/>
                <w14:ligatures w14:val="none"/>
              </w:rPr>
              <w:t xml:space="preserve"> cuando ya existen dos registros de seguimiento</w:t>
            </w:r>
            <w:r>
              <w:rPr>
                <w:rFonts w:eastAsia="Times New Roman" w:cs="Times New Roman"/>
                <w:kern w:val="0"/>
                <w:lang w:eastAsia="es-ES"/>
                <w14:ligatures w14:val="none"/>
              </w:rPr>
              <w:t xml:space="preserve"> con porcentaje 100%</w:t>
            </w:r>
            <w:r>
              <w:rPr>
                <w:rFonts w:eastAsia="Times New Roman" w:cs="Times New Roman"/>
                <w:kern w:val="0"/>
                <w:lang w:eastAsia="es-ES"/>
                <w14:ligatures w14:val="none"/>
              </w:rPr>
              <w:t xml:space="preserve"> en la misma reclamación</w:t>
            </w:r>
          </w:p>
        </w:tc>
        <w:tc>
          <w:tcPr>
            <w:tcW w:w="2694" w:type="dxa"/>
          </w:tcPr>
          <w:p w14:paraId="12A73FFE" w14:textId="344DA7C5" w:rsidR="007A510F" w:rsidRDefault="00300A31" w:rsidP="00A62EB9">
            <w:pPr>
              <w:jc w:val="center"/>
              <w:rPr>
                <w:szCs w:val="20"/>
              </w:rPr>
            </w:pPr>
            <w:r w:rsidRPr="00DA287C">
              <w:rPr>
                <w:szCs w:val="20"/>
              </w:rPr>
              <w:t>Error 500, No Autorizado</w:t>
            </w:r>
          </w:p>
        </w:tc>
        <w:tc>
          <w:tcPr>
            <w:tcW w:w="1275" w:type="dxa"/>
          </w:tcPr>
          <w:p w14:paraId="354EAC12" w14:textId="1C8954D7" w:rsidR="007A510F" w:rsidRDefault="00300A31" w:rsidP="00A62EB9">
            <w:pPr>
              <w:jc w:val="center"/>
            </w:pPr>
            <w:r>
              <w:t>1</w:t>
            </w:r>
          </w:p>
        </w:tc>
        <w:tc>
          <w:tcPr>
            <w:tcW w:w="1276" w:type="dxa"/>
          </w:tcPr>
          <w:p w14:paraId="262BFC3E" w14:textId="21F3D0BE" w:rsidR="007A510F" w:rsidRDefault="00300A31" w:rsidP="00A62EB9">
            <w:pPr>
              <w:jc w:val="center"/>
            </w:pPr>
            <w:r>
              <w:t>Media</w:t>
            </w:r>
          </w:p>
        </w:tc>
      </w:tr>
      <w:tr w:rsidR="007A510F" w14:paraId="0145B9E3" w14:textId="77777777" w:rsidTr="00DE4527">
        <w:tc>
          <w:tcPr>
            <w:tcW w:w="1593" w:type="dxa"/>
          </w:tcPr>
          <w:p w14:paraId="0750D85C" w14:textId="5C68D1AC" w:rsidR="007A510F" w:rsidRDefault="007A510F" w:rsidP="00DE4527">
            <w:pPr>
              <w:jc w:val="center"/>
            </w:pPr>
            <w:r>
              <w:t>TC-1</w:t>
            </w:r>
            <w:r w:rsidR="009A1656">
              <w:t>5</w:t>
            </w:r>
            <w:r w:rsidR="00937FFB">
              <w:t>**</w:t>
            </w:r>
          </w:p>
        </w:tc>
        <w:tc>
          <w:tcPr>
            <w:tcW w:w="3652" w:type="dxa"/>
          </w:tcPr>
          <w:p w14:paraId="438904DC" w14:textId="5D762B54" w:rsidR="007A510F" w:rsidRDefault="00300A31" w:rsidP="00A62EB9">
            <w:pPr>
              <w:jc w:val="center"/>
              <w:rPr>
                <w:rFonts w:eastAsia="Times New Roman" w:cs="Times New Roman"/>
                <w:kern w:val="0"/>
                <w:lang w:eastAsia="es-ES"/>
                <w14:ligatures w14:val="none"/>
              </w:rPr>
            </w:pPr>
            <w:r>
              <w:rPr>
                <w:rFonts w:eastAsia="Times New Roman" w:cs="Times New Roman"/>
                <w:kern w:val="0"/>
                <w:lang w:eastAsia="es-ES"/>
                <w14:ligatures w14:val="none"/>
              </w:rPr>
              <w:t xml:space="preserve">Intentar crear un registro de seguimiento </w:t>
            </w:r>
            <w:r>
              <w:rPr>
                <w:rFonts w:eastAsia="Times New Roman" w:cs="Times New Roman"/>
                <w:kern w:val="0"/>
                <w:lang w:eastAsia="es-ES"/>
                <w14:ligatures w14:val="none"/>
              </w:rPr>
              <w:t>con porcentaje 100% y con estado distinto a</w:t>
            </w:r>
            <w:r w:rsidR="003919A3">
              <w:rPr>
                <w:rFonts w:eastAsia="Times New Roman" w:cs="Times New Roman"/>
                <w:kern w:val="0"/>
                <w:lang w:eastAsia="es-ES"/>
                <w14:ligatures w14:val="none"/>
              </w:rPr>
              <w:t xml:space="preserve">l registro de seguimiento con 100% creado </w:t>
            </w:r>
            <w:r w:rsidR="003919A3">
              <w:rPr>
                <w:rFonts w:eastAsia="Times New Roman" w:cs="Times New Roman"/>
                <w:kern w:val="0"/>
                <w:lang w:eastAsia="es-ES"/>
                <w14:ligatures w14:val="none"/>
              </w:rPr>
              <w:lastRenderedPageBreak/>
              <w:t>anteriormente en la misma reclamación</w:t>
            </w:r>
          </w:p>
        </w:tc>
        <w:tc>
          <w:tcPr>
            <w:tcW w:w="2694" w:type="dxa"/>
          </w:tcPr>
          <w:p w14:paraId="7A8C31AD" w14:textId="26E1B714" w:rsidR="007A510F" w:rsidRDefault="003919A3" w:rsidP="00A62EB9">
            <w:pPr>
              <w:jc w:val="center"/>
              <w:rPr>
                <w:szCs w:val="20"/>
              </w:rPr>
            </w:pPr>
            <w:r>
              <w:rPr>
                <w:szCs w:val="20"/>
              </w:rPr>
              <w:lastRenderedPageBreak/>
              <w:t xml:space="preserve">Error de validación, </w:t>
            </w:r>
            <w:r>
              <w:rPr>
                <w:szCs w:val="20"/>
              </w:rPr>
              <w:t xml:space="preserve">el estado del nuevo registro de seguimiento debe de coincidir con el estado del </w:t>
            </w:r>
            <w:r>
              <w:rPr>
                <w:szCs w:val="20"/>
              </w:rPr>
              <w:lastRenderedPageBreak/>
              <w:t>registro de seguimiento anterior</w:t>
            </w:r>
            <w:r>
              <w:rPr>
                <w:szCs w:val="20"/>
              </w:rPr>
              <w:t xml:space="preserve">. </w:t>
            </w:r>
            <w:r>
              <w:t>Prohibición de la creación del registro de seguimiento</w:t>
            </w:r>
          </w:p>
        </w:tc>
        <w:tc>
          <w:tcPr>
            <w:tcW w:w="1275" w:type="dxa"/>
          </w:tcPr>
          <w:p w14:paraId="6F5ABE2B" w14:textId="3C394C2A" w:rsidR="007A510F" w:rsidRDefault="003919A3" w:rsidP="00A62EB9">
            <w:pPr>
              <w:jc w:val="center"/>
            </w:pPr>
            <w:r>
              <w:lastRenderedPageBreak/>
              <w:t>1</w:t>
            </w:r>
          </w:p>
        </w:tc>
        <w:tc>
          <w:tcPr>
            <w:tcW w:w="1276" w:type="dxa"/>
          </w:tcPr>
          <w:p w14:paraId="073E6F6F" w14:textId="4E3BA624" w:rsidR="007A510F" w:rsidRDefault="003919A3" w:rsidP="00A62EB9">
            <w:pPr>
              <w:jc w:val="center"/>
            </w:pPr>
            <w:r>
              <w:t>Media</w:t>
            </w:r>
          </w:p>
        </w:tc>
      </w:tr>
      <w:tr w:rsidR="00300A31" w14:paraId="3BC51E54" w14:textId="77777777" w:rsidTr="00DE4527">
        <w:tc>
          <w:tcPr>
            <w:tcW w:w="1593" w:type="dxa"/>
          </w:tcPr>
          <w:p w14:paraId="4E8B6961" w14:textId="69F70282" w:rsidR="00300A31" w:rsidRDefault="00300A31" w:rsidP="00DE4527">
            <w:pPr>
              <w:jc w:val="center"/>
            </w:pPr>
            <w:r>
              <w:t>TC-1</w:t>
            </w:r>
            <w:r w:rsidR="009A1656">
              <w:t>6</w:t>
            </w:r>
            <w:r w:rsidR="00937FFB">
              <w:t>*</w:t>
            </w:r>
          </w:p>
        </w:tc>
        <w:tc>
          <w:tcPr>
            <w:tcW w:w="3652" w:type="dxa"/>
          </w:tcPr>
          <w:p w14:paraId="555685C1" w14:textId="56FED99F" w:rsidR="00300A31" w:rsidRDefault="003919A3" w:rsidP="00A62EB9">
            <w:pPr>
              <w:jc w:val="center"/>
              <w:rPr>
                <w:rFonts w:eastAsia="Times New Roman" w:cs="Times New Roman"/>
                <w:kern w:val="0"/>
                <w:lang w:eastAsia="es-ES"/>
                <w14:ligatures w14:val="none"/>
              </w:rPr>
            </w:pPr>
            <w:r>
              <w:rPr>
                <w:rFonts w:eastAsia="Times New Roman" w:cs="Times New Roman"/>
                <w:kern w:val="0"/>
                <w:lang w:eastAsia="es-ES"/>
                <w14:ligatures w14:val="none"/>
              </w:rPr>
              <w:t>Intentar crear un registro de seguimiento con el porcentaje igual a otro registro de seguimiento de la misma reclamación</w:t>
            </w:r>
          </w:p>
        </w:tc>
        <w:tc>
          <w:tcPr>
            <w:tcW w:w="2694" w:type="dxa"/>
          </w:tcPr>
          <w:p w14:paraId="73561CF2" w14:textId="48D4546D" w:rsidR="00300A31" w:rsidRDefault="009A1656" w:rsidP="00A62EB9">
            <w:pPr>
              <w:jc w:val="center"/>
              <w:rPr>
                <w:szCs w:val="20"/>
              </w:rPr>
            </w:pPr>
            <w:r>
              <w:rPr>
                <w:szCs w:val="20"/>
              </w:rPr>
              <w:t xml:space="preserve">Error de validación, no pueden existir en una misma reclamación, dos registros de seguimiento con el mismo porcentaje. </w:t>
            </w:r>
            <w:r>
              <w:t>Prohibición de la creación del registro de seguimiento</w:t>
            </w:r>
          </w:p>
        </w:tc>
        <w:tc>
          <w:tcPr>
            <w:tcW w:w="1275" w:type="dxa"/>
          </w:tcPr>
          <w:p w14:paraId="49A155F7" w14:textId="7CD482C7" w:rsidR="00300A31" w:rsidRDefault="005D58D4" w:rsidP="00A62EB9">
            <w:pPr>
              <w:jc w:val="center"/>
            </w:pPr>
            <w:r>
              <w:t>0</w:t>
            </w:r>
          </w:p>
        </w:tc>
        <w:tc>
          <w:tcPr>
            <w:tcW w:w="1276" w:type="dxa"/>
          </w:tcPr>
          <w:p w14:paraId="4D6BCDDB" w14:textId="00B4FD81" w:rsidR="00300A31" w:rsidRDefault="005D58D4" w:rsidP="00A62EB9">
            <w:pPr>
              <w:jc w:val="center"/>
            </w:pPr>
            <w:r>
              <w:t>Baja</w:t>
            </w:r>
          </w:p>
        </w:tc>
      </w:tr>
      <w:tr w:rsidR="00FE6FB7" w14:paraId="1DCBD027" w14:textId="77777777" w:rsidTr="004F6AC0">
        <w:tc>
          <w:tcPr>
            <w:tcW w:w="10490" w:type="dxa"/>
            <w:gridSpan w:val="5"/>
          </w:tcPr>
          <w:p w14:paraId="3B25376B" w14:textId="051930FA" w:rsidR="00FE6FB7" w:rsidRPr="00FE6FB7" w:rsidRDefault="00FE6FB7" w:rsidP="00FE6FB7">
            <w:pPr>
              <w:jc w:val="center"/>
              <w:rPr>
                <w:b/>
                <w:bCs/>
              </w:rPr>
            </w:pPr>
            <w:r>
              <w:rPr>
                <w:b/>
                <w:bCs/>
              </w:rPr>
              <w:t>UPDATE</w:t>
            </w:r>
          </w:p>
        </w:tc>
      </w:tr>
      <w:tr w:rsidR="00EF3ACF" w14:paraId="1A82103F" w14:textId="77777777" w:rsidTr="00DE4527">
        <w:tc>
          <w:tcPr>
            <w:tcW w:w="1593" w:type="dxa"/>
          </w:tcPr>
          <w:p w14:paraId="5F230167" w14:textId="44282EAF" w:rsidR="00EF3ACF" w:rsidRDefault="00EF3ACF" w:rsidP="00DE4527">
            <w:pPr>
              <w:jc w:val="center"/>
            </w:pPr>
            <w:r>
              <w:t>TC-</w:t>
            </w:r>
            <w:r w:rsidR="003919A3">
              <w:t>01</w:t>
            </w:r>
            <w:r w:rsidR="00937FFB">
              <w:t>*</w:t>
            </w:r>
          </w:p>
        </w:tc>
        <w:tc>
          <w:tcPr>
            <w:tcW w:w="3652" w:type="dxa"/>
          </w:tcPr>
          <w:p w14:paraId="5CF9C1D4" w14:textId="066243F2" w:rsidR="00EF3ACF" w:rsidRDefault="003919A3" w:rsidP="003919A3">
            <w:pPr>
              <w:jc w:val="center"/>
            </w:pPr>
            <w:r>
              <w:t>Actualizar un</w:t>
            </w:r>
            <w:r w:rsidR="00E95FA1">
              <w:t xml:space="preserve"> registro de seguimiento </w:t>
            </w:r>
            <w:r>
              <w:t xml:space="preserve">para que pertenezca </w:t>
            </w:r>
            <w:r w:rsidR="00E95FA1">
              <w:t>a una reclamación del</w:t>
            </w:r>
            <w:r>
              <w:t xml:space="preserve"> agente de asistencia en concreto con los valores de los campos correctos</w:t>
            </w:r>
          </w:p>
        </w:tc>
        <w:tc>
          <w:tcPr>
            <w:tcW w:w="2694" w:type="dxa"/>
          </w:tcPr>
          <w:p w14:paraId="748DD40E" w14:textId="67D953BB" w:rsidR="00EF3ACF" w:rsidRDefault="00E95FA1" w:rsidP="003919A3">
            <w:pPr>
              <w:jc w:val="center"/>
            </w:pPr>
            <w:r>
              <w:t>Actualización exitosa de</w:t>
            </w:r>
            <w:r>
              <w:t>l registro de seguimiento</w:t>
            </w:r>
          </w:p>
        </w:tc>
        <w:tc>
          <w:tcPr>
            <w:tcW w:w="1275" w:type="dxa"/>
          </w:tcPr>
          <w:p w14:paraId="000D0876" w14:textId="77777777" w:rsidR="00EF3ACF" w:rsidRDefault="00EF3ACF" w:rsidP="003919A3">
            <w:pPr>
              <w:jc w:val="center"/>
            </w:pPr>
            <w:r>
              <w:t>0</w:t>
            </w:r>
          </w:p>
        </w:tc>
        <w:tc>
          <w:tcPr>
            <w:tcW w:w="1276" w:type="dxa"/>
          </w:tcPr>
          <w:p w14:paraId="0F0A5596" w14:textId="77777777" w:rsidR="00EF3ACF" w:rsidRDefault="00EF3ACF" w:rsidP="003919A3">
            <w:pPr>
              <w:jc w:val="center"/>
            </w:pPr>
            <w:r>
              <w:t>Baja</w:t>
            </w:r>
          </w:p>
        </w:tc>
      </w:tr>
      <w:tr w:rsidR="00EF3ACF" w14:paraId="5027A31E" w14:textId="77777777" w:rsidTr="00DE4527">
        <w:tc>
          <w:tcPr>
            <w:tcW w:w="1593" w:type="dxa"/>
          </w:tcPr>
          <w:p w14:paraId="0AB5FD3A" w14:textId="5493DA45" w:rsidR="00EF3ACF" w:rsidRDefault="00EF3ACF" w:rsidP="00DE4527">
            <w:pPr>
              <w:jc w:val="center"/>
            </w:pPr>
            <w:r>
              <w:t>TC-</w:t>
            </w:r>
            <w:r w:rsidR="003919A3">
              <w:t>02</w:t>
            </w:r>
            <w:r w:rsidR="00937FFB">
              <w:t>*</w:t>
            </w:r>
          </w:p>
        </w:tc>
        <w:tc>
          <w:tcPr>
            <w:tcW w:w="3652" w:type="dxa"/>
          </w:tcPr>
          <w:p w14:paraId="02C04E2B" w14:textId="7263AA46" w:rsidR="00EF3ACF" w:rsidRDefault="00E95FA1" w:rsidP="003919A3">
            <w:pPr>
              <w:jc w:val="center"/>
            </w:pPr>
            <w:r>
              <w:t>Intentar actualizar un</w:t>
            </w:r>
            <w:r>
              <w:t xml:space="preserve"> registro de seguimiento </w:t>
            </w:r>
            <w:r>
              <w:t>con valores nulos en sus campos</w:t>
            </w:r>
          </w:p>
        </w:tc>
        <w:tc>
          <w:tcPr>
            <w:tcW w:w="2694" w:type="dxa"/>
          </w:tcPr>
          <w:p w14:paraId="26837C77" w14:textId="259F1F0C" w:rsidR="00EF3ACF" w:rsidRDefault="00E95FA1" w:rsidP="003919A3">
            <w:pPr>
              <w:jc w:val="center"/>
            </w:pPr>
            <w:r>
              <w:t>Errores de validación en el formulario. Prohibición de la actualización de</w:t>
            </w:r>
            <w:r>
              <w:t>l registro de seguimiento</w:t>
            </w:r>
          </w:p>
        </w:tc>
        <w:tc>
          <w:tcPr>
            <w:tcW w:w="1275" w:type="dxa"/>
          </w:tcPr>
          <w:p w14:paraId="1D4AB566" w14:textId="77777777" w:rsidR="00EF3ACF" w:rsidRDefault="00EF3ACF" w:rsidP="003919A3">
            <w:pPr>
              <w:jc w:val="center"/>
            </w:pPr>
            <w:r>
              <w:t>0</w:t>
            </w:r>
          </w:p>
        </w:tc>
        <w:tc>
          <w:tcPr>
            <w:tcW w:w="1276" w:type="dxa"/>
          </w:tcPr>
          <w:p w14:paraId="561DCBFE" w14:textId="77777777" w:rsidR="00EF3ACF" w:rsidRDefault="00EF3ACF" w:rsidP="003919A3">
            <w:pPr>
              <w:jc w:val="center"/>
            </w:pPr>
            <w:r>
              <w:t>Baja</w:t>
            </w:r>
          </w:p>
        </w:tc>
      </w:tr>
      <w:tr w:rsidR="00EF3ACF" w14:paraId="3AAF0FB9" w14:textId="77777777" w:rsidTr="00DE4527">
        <w:tc>
          <w:tcPr>
            <w:tcW w:w="1593" w:type="dxa"/>
          </w:tcPr>
          <w:p w14:paraId="1BA9998E" w14:textId="47297C15" w:rsidR="00EF3ACF" w:rsidRDefault="00EF3ACF" w:rsidP="00DE4527">
            <w:pPr>
              <w:jc w:val="center"/>
            </w:pPr>
            <w:r>
              <w:t>TC-</w:t>
            </w:r>
            <w:r w:rsidR="003919A3">
              <w:t>03</w:t>
            </w:r>
            <w:r w:rsidR="00937FFB">
              <w:t>*</w:t>
            </w:r>
          </w:p>
        </w:tc>
        <w:tc>
          <w:tcPr>
            <w:tcW w:w="3652" w:type="dxa"/>
          </w:tcPr>
          <w:p w14:paraId="5474A664" w14:textId="6007A5FF" w:rsidR="00EF3ACF" w:rsidRDefault="00E95FA1" w:rsidP="003919A3">
            <w:pPr>
              <w:jc w:val="center"/>
            </w:pPr>
            <w:r>
              <w:t>Intentar actualizar un</w:t>
            </w:r>
            <w:r>
              <w:t xml:space="preserve"> registro de seguimiento </w:t>
            </w:r>
            <w:r>
              <w:t>rellenando cada campo del formulario de manera incorrecta</w:t>
            </w:r>
          </w:p>
        </w:tc>
        <w:tc>
          <w:tcPr>
            <w:tcW w:w="2694" w:type="dxa"/>
          </w:tcPr>
          <w:p w14:paraId="1A2020F3" w14:textId="223129ED" w:rsidR="00EF3ACF" w:rsidRDefault="00E95FA1" w:rsidP="003919A3">
            <w:pPr>
              <w:jc w:val="center"/>
            </w:pPr>
            <w:r>
              <w:t>Errores de validación en el formulario. Prohibición de la actualización del registro de seguimiento</w:t>
            </w:r>
          </w:p>
        </w:tc>
        <w:tc>
          <w:tcPr>
            <w:tcW w:w="1275" w:type="dxa"/>
          </w:tcPr>
          <w:p w14:paraId="5D9CBCDA" w14:textId="5E749578" w:rsidR="00EF3ACF" w:rsidRDefault="00E95FA1" w:rsidP="003919A3">
            <w:pPr>
              <w:jc w:val="center"/>
            </w:pPr>
            <w:r>
              <w:t>1</w:t>
            </w:r>
          </w:p>
        </w:tc>
        <w:tc>
          <w:tcPr>
            <w:tcW w:w="1276" w:type="dxa"/>
          </w:tcPr>
          <w:p w14:paraId="6105E856" w14:textId="5CAC3367" w:rsidR="00EF3ACF" w:rsidRDefault="00E95FA1" w:rsidP="003919A3">
            <w:pPr>
              <w:jc w:val="center"/>
            </w:pPr>
            <w:r>
              <w:t>Media</w:t>
            </w:r>
          </w:p>
        </w:tc>
      </w:tr>
      <w:tr w:rsidR="00EF3ACF" w14:paraId="1D040103" w14:textId="77777777" w:rsidTr="00DE4527">
        <w:tc>
          <w:tcPr>
            <w:tcW w:w="1593" w:type="dxa"/>
          </w:tcPr>
          <w:p w14:paraId="68FAF5EF" w14:textId="1D8A0481" w:rsidR="00EF3ACF" w:rsidRDefault="00EF3ACF" w:rsidP="00DE4527">
            <w:pPr>
              <w:jc w:val="center"/>
            </w:pPr>
            <w:r>
              <w:t>TC-</w:t>
            </w:r>
            <w:r w:rsidR="003919A3">
              <w:t>04</w:t>
            </w:r>
            <w:r w:rsidR="00937FFB">
              <w:t>*</w:t>
            </w:r>
          </w:p>
        </w:tc>
        <w:tc>
          <w:tcPr>
            <w:tcW w:w="3652" w:type="dxa"/>
          </w:tcPr>
          <w:p w14:paraId="7EB9C7D5" w14:textId="1CDC1377" w:rsidR="00EF3ACF" w:rsidRDefault="00E95FA1" w:rsidP="003919A3">
            <w:pPr>
              <w:jc w:val="center"/>
            </w:pPr>
            <w:r>
              <w:t>Intentar actualizar un</w:t>
            </w:r>
            <w:r>
              <w:t xml:space="preserve"> registro de seguimiento </w:t>
            </w:r>
            <w:r>
              <w:t>no autorizado manipulando la URL desde las herramientas del navegador (F12), asignando un identificador (Id) nulo</w:t>
            </w:r>
          </w:p>
        </w:tc>
        <w:tc>
          <w:tcPr>
            <w:tcW w:w="2694" w:type="dxa"/>
          </w:tcPr>
          <w:p w14:paraId="383439CE" w14:textId="34DED7CC" w:rsidR="00EF3ACF" w:rsidRDefault="00E95FA1" w:rsidP="003919A3">
            <w:pPr>
              <w:jc w:val="center"/>
            </w:pPr>
            <w:r w:rsidRPr="00DA287C">
              <w:rPr>
                <w:szCs w:val="20"/>
              </w:rPr>
              <w:t>Error 500, No Autorizado</w:t>
            </w:r>
          </w:p>
        </w:tc>
        <w:tc>
          <w:tcPr>
            <w:tcW w:w="1275" w:type="dxa"/>
          </w:tcPr>
          <w:p w14:paraId="469A5E64" w14:textId="649BEF1C" w:rsidR="00EF3ACF" w:rsidRDefault="00E95FA1" w:rsidP="003919A3">
            <w:pPr>
              <w:jc w:val="center"/>
            </w:pPr>
            <w:r>
              <w:t>0</w:t>
            </w:r>
          </w:p>
        </w:tc>
        <w:tc>
          <w:tcPr>
            <w:tcW w:w="1276" w:type="dxa"/>
          </w:tcPr>
          <w:p w14:paraId="2B23F1E7" w14:textId="0978AA15" w:rsidR="00EF3ACF" w:rsidRDefault="00E95FA1" w:rsidP="003919A3">
            <w:pPr>
              <w:jc w:val="center"/>
            </w:pPr>
            <w:r>
              <w:t>Baja</w:t>
            </w:r>
          </w:p>
        </w:tc>
      </w:tr>
      <w:tr w:rsidR="00EF3ACF" w14:paraId="147F75FF" w14:textId="77777777" w:rsidTr="00DE4527">
        <w:tc>
          <w:tcPr>
            <w:tcW w:w="1593" w:type="dxa"/>
          </w:tcPr>
          <w:p w14:paraId="42ACA92A" w14:textId="52DB784B" w:rsidR="00EF3ACF" w:rsidRDefault="00EF3ACF" w:rsidP="00DE4527">
            <w:pPr>
              <w:jc w:val="center"/>
            </w:pPr>
            <w:r>
              <w:t>TC-</w:t>
            </w:r>
            <w:r w:rsidR="003919A3">
              <w:t>05</w:t>
            </w:r>
            <w:r w:rsidR="00937FFB">
              <w:t>*</w:t>
            </w:r>
          </w:p>
        </w:tc>
        <w:tc>
          <w:tcPr>
            <w:tcW w:w="3652" w:type="dxa"/>
          </w:tcPr>
          <w:p w14:paraId="74E2908A" w14:textId="1B182B7B" w:rsidR="00EF3ACF" w:rsidRDefault="00E95FA1" w:rsidP="003919A3">
            <w:pPr>
              <w:jc w:val="center"/>
            </w:pPr>
            <w:r>
              <w:t>Intentar actualizar un</w:t>
            </w:r>
            <w:r>
              <w:t xml:space="preserve"> registro de seguimiento </w:t>
            </w:r>
            <w:r>
              <w:t>no autorizado manipulando la URL desde las herramientas del navegador (F12), asignando un identificador (Id) con valor 0</w:t>
            </w:r>
          </w:p>
        </w:tc>
        <w:tc>
          <w:tcPr>
            <w:tcW w:w="2694" w:type="dxa"/>
          </w:tcPr>
          <w:p w14:paraId="32CFE7A2" w14:textId="5899F757" w:rsidR="00EF3ACF" w:rsidRDefault="00E95FA1" w:rsidP="003919A3">
            <w:pPr>
              <w:jc w:val="center"/>
            </w:pPr>
            <w:r w:rsidRPr="00DA287C">
              <w:rPr>
                <w:szCs w:val="20"/>
              </w:rPr>
              <w:t>Error 500, No Autorizado</w:t>
            </w:r>
          </w:p>
        </w:tc>
        <w:tc>
          <w:tcPr>
            <w:tcW w:w="1275" w:type="dxa"/>
          </w:tcPr>
          <w:p w14:paraId="6CF60219" w14:textId="50CBBEDB" w:rsidR="00EF3ACF" w:rsidRDefault="00E95FA1" w:rsidP="003919A3">
            <w:pPr>
              <w:jc w:val="center"/>
            </w:pPr>
            <w:r>
              <w:t>1</w:t>
            </w:r>
          </w:p>
        </w:tc>
        <w:tc>
          <w:tcPr>
            <w:tcW w:w="1276" w:type="dxa"/>
          </w:tcPr>
          <w:p w14:paraId="34BB6787" w14:textId="532929B9" w:rsidR="00EF3ACF" w:rsidRDefault="00E95FA1" w:rsidP="003919A3">
            <w:pPr>
              <w:jc w:val="center"/>
            </w:pPr>
            <w:r>
              <w:t>Baja</w:t>
            </w:r>
          </w:p>
        </w:tc>
      </w:tr>
      <w:tr w:rsidR="00E95FA1" w14:paraId="76E46F07" w14:textId="77777777" w:rsidTr="00DE4527">
        <w:tc>
          <w:tcPr>
            <w:tcW w:w="1593" w:type="dxa"/>
          </w:tcPr>
          <w:p w14:paraId="277652FA" w14:textId="48A2AE43" w:rsidR="00E95FA1" w:rsidRDefault="00E95FA1" w:rsidP="00DE4527">
            <w:pPr>
              <w:jc w:val="center"/>
            </w:pPr>
            <w:r>
              <w:t>TC-06</w:t>
            </w:r>
            <w:r w:rsidR="00937FFB">
              <w:t>*</w:t>
            </w:r>
          </w:p>
        </w:tc>
        <w:tc>
          <w:tcPr>
            <w:tcW w:w="3652" w:type="dxa"/>
          </w:tcPr>
          <w:p w14:paraId="0159F666" w14:textId="01FF6832" w:rsidR="00E95FA1" w:rsidRDefault="00E95FA1" w:rsidP="003919A3">
            <w:pPr>
              <w:jc w:val="center"/>
            </w:pPr>
            <w:r>
              <w:t xml:space="preserve">Intentar actualizar </w:t>
            </w:r>
            <w:r>
              <w:t>un registro de seguimiento</w:t>
            </w:r>
            <w:r>
              <w:t xml:space="preserve"> no autorizado manipulando la URL desde las herramientas del navegador (F12), asignando un identificador (Id) no existente</w:t>
            </w:r>
          </w:p>
        </w:tc>
        <w:tc>
          <w:tcPr>
            <w:tcW w:w="2694" w:type="dxa"/>
          </w:tcPr>
          <w:p w14:paraId="734E55A8" w14:textId="25B2B90C" w:rsidR="00E95FA1" w:rsidRDefault="00E95FA1" w:rsidP="003919A3">
            <w:pPr>
              <w:jc w:val="center"/>
            </w:pPr>
            <w:r w:rsidRPr="00DA287C">
              <w:rPr>
                <w:szCs w:val="20"/>
              </w:rPr>
              <w:t>Error 500, No Autorizado</w:t>
            </w:r>
          </w:p>
        </w:tc>
        <w:tc>
          <w:tcPr>
            <w:tcW w:w="1275" w:type="dxa"/>
          </w:tcPr>
          <w:p w14:paraId="1F390D7D" w14:textId="3E4D0208" w:rsidR="00E95FA1" w:rsidRDefault="00E95FA1" w:rsidP="003919A3">
            <w:pPr>
              <w:jc w:val="center"/>
            </w:pPr>
            <w:r>
              <w:t>1</w:t>
            </w:r>
          </w:p>
        </w:tc>
        <w:tc>
          <w:tcPr>
            <w:tcW w:w="1276" w:type="dxa"/>
          </w:tcPr>
          <w:p w14:paraId="6AC73260" w14:textId="76C83305" w:rsidR="00E95FA1" w:rsidRDefault="00E95FA1" w:rsidP="003919A3">
            <w:pPr>
              <w:jc w:val="center"/>
            </w:pPr>
            <w:r>
              <w:t>Media</w:t>
            </w:r>
          </w:p>
        </w:tc>
      </w:tr>
      <w:tr w:rsidR="00E95FA1" w14:paraId="17EB6CC1" w14:textId="77777777" w:rsidTr="00DE4527">
        <w:tc>
          <w:tcPr>
            <w:tcW w:w="1593" w:type="dxa"/>
          </w:tcPr>
          <w:p w14:paraId="02156E73" w14:textId="24041217" w:rsidR="00E95FA1" w:rsidRDefault="00E95FA1" w:rsidP="00DE4527">
            <w:pPr>
              <w:jc w:val="center"/>
            </w:pPr>
            <w:r>
              <w:t>TC-07</w:t>
            </w:r>
            <w:r w:rsidR="00937FFB">
              <w:t>*</w:t>
            </w:r>
          </w:p>
        </w:tc>
        <w:tc>
          <w:tcPr>
            <w:tcW w:w="3652" w:type="dxa"/>
          </w:tcPr>
          <w:p w14:paraId="0B3AD11A" w14:textId="2C0CDFF4" w:rsidR="00E95FA1" w:rsidRDefault="00E95FA1" w:rsidP="003919A3">
            <w:pPr>
              <w:jc w:val="center"/>
            </w:pPr>
            <w:r>
              <w:t>Intentar actualizar un</w:t>
            </w:r>
            <w:r>
              <w:t xml:space="preserve"> registro de seguimiento de una reclamación </w:t>
            </w:r>
            <w:r>
              <w:t>perteneciente a otro agente de asistencia</w:t>
            </w:r>
          </w:p>
        </w:tc>
        <w:tc>
          <w:tcPr>
            <w:tcW w:w="2694" w:type="dxa"/>
          </w:tcPr>
          <w:p w14:paraId="6A748313" w14:textId="5471BF2D" w:rsidR="00E95FA1" w:rsidRDefault="00E95FA1" w:rsidP="003919A3">
            <w:pPr>
              <w:jc w:val="center"/>
            </w:pPr>
            <w:r w:rsidRPr="00DA287C">
              <w:rPr>
                <w:szCs w:val="20"/>
              </w:rPr>
              <w:t>Error 500, No Autorizado</w:t>
            </w:r>
          </w:p>
        </w:tc>
        <w:tc>
          <w:tcPr>
            <w:tcW w:w="1275" w:type="dxa"/>
          </w:tcPr>
          <w:p w14:paraId="12D55C51" w14:textId="0545F821" w:rsidR="00E95FA1" w:rsidRDefault="005D58D4" w:rsidP="003919A3">
            <w:pPr>
              <w:jc w:val="center"/>
            </w:pPr>
            <w:r>
              <w:t>1</w:t>
            </w:r>
          </w:p>
        </w:tc>
        <w:tc>
          <w:tcPr>
            <w:tcW w:w="1276" w:type="dxa"/>
          </w:tcPr>
          <w:p w14:paraId="1E43539D" w14:textId="4797CA8E" w:rsidR="00E95FA1" w:rsidRDefault="005D58D4" w:rsidP="003919A3">
            <w:pPr>
              <w:jc w:val="center"/>
            </w:pPr>
            <w:r>
              <w:t>Alta</w:t>
            </w:r>
          </w:p>
        </w:tc>
      </w:tr>
      <w:tr w:rsidR="00E95FA1" w14:paraId="26263A48" w14:textId="77777777" w:rsidTr="00DE4527">
        <w:tc>
          <w:tcPr>
            <w:tcW w:w="1593" w:type="dxa"/>
          </w:tcPr>
          <w:p w14:paraId="6C419534" w14:textId="0CFE64CE" w:rsidR="00E95FA1" w:rsidRDefault="00E95FA1" w:rsidP="00DE4527">
            <w:pPr>
              <w:jc w:val="center"/>
            </w:pPr>
            <w:r>
              <w:lastRenderedPageBreak/>
              <w:t>TC-08</w:t>
            </w:r>
            <w:r w:rsidR="00937FFB">
              <w:t>**</w:t>
            </w:r>
          </w:p>
        </w:tc>
        <w:tc>
          <w:tcPr>
            <w:tcW w:w="3652" w:type="dxa"/>
          </w:tcPr>
          <w:p w14:paraId="2B05EC9E" w14:textId="5356F916" w:rsidR="00E95FA1" w:rsidRDefault="005D58D4" w:rsidP="003919A3">
            <w:pPr>
              <w:jc w:val="center"/>
            </w:pPr>
            <w:r>
              <w:t>Intentar actualizar un</w:t>
            </w:r>
            <w:r>
              <w:t xml:space="preserve"> registro de seguimiento </w:t>
            </w:r>
            <w:r>
              <w:t>ya publicada</w:t>
            </w:r>
          </w:p>
        </w:tc>
        <w:tc>
          <w:tcPr>
            <w:tcW w:w="2694" w:type="dxa"/>
          </w:tcPr>
          <w:p w14:paraId="1D5345A3" w14:textId="2ABFF592" w:rsidR="00E95FA1" w:rsidRDefault="00E95FA1" w:rsidP="003919A3">
            <w:pPr>
              <w:jc w:val="center"/>
            </w:pPr>
            <w:r w:rsidRPr="00DA287C">
              <w:rPr>
                <w:szCs w:val="20"/>
              </w:rPr>
              <w:t>Error 500, No Autorizado</w:t>
            </w:r>
          </w:p>
        </w:tc>
        <w:tc>
          <w:tcPr>
            <w:tcW w:w="1275" w:type="dxa"/>
          </w:tcPr>
          <w:p w14:paraId="1EA348B2" w14:textId="4A9E991C" w:rsidR="00E95FA1" w:rsidRDefault="005D58D4" w:rsidP="003919A3">
            <w:pPr>
              <w:jc w:val="center"/>
            </w:pPr>
            <w:r>
              <w:t>0</w:t>
            </w:r>
          </w:p>
        </w:tc>
        <w:tc>
          <w:tcPr>
            <w:tcW w:w="1276" w:type="dxa"/>
          </w:tcPr>
          <w:p w14:paraId="79289D44" w14:textId="41656676" w:rsidR="00E95FA1" w:rsidRDefault="005D58D4" w:rsidP="003919A3">
            <w:pPr>
              <w:jc w:val="center"/>
            </w:pPr>
            <w:r>
              <w:t>Media</w:t>
            </w:r>
          </w:p>
        </w:tc>
      </w:tr>
      <w:tr w:rsidR="00E95FA1" w14:paraId="06946F36" w14:textId="77777777" w:rsidTr="00DE4527">
        <w:tc>
          <w:tcPr>
            <w:tcW w:w="1593" w:type="dxa"/>
          </w:tcPr>
          <w:p w14:paraId="518AF0AC" w14:textId="166DD89A" w:rsidR="00E95FA1" w:rsidRDefault="00E95FA1" w:rsidP="00DE4527">
            <w:pPr>
              <w:jc w:val="center"/>
            </w:pPr>
            <w:r>
              <w:t>TC-09</w:t>
            </w:r>
            <w:r w:rsidR="00937FFB">
              <w:t>*</w:t>
            </w:r>
          </w:p>
        </w:tc>
        <w:tc>
          <w:tcPr>
            <w:tcW w:w="3652" w:type="dxa"/>
          </w:tcPr>
          <w:p w14:paraId="5A3FE634" w14:textId="4EF1A468" w:rsidR="00E95FA1" w:rsidRDefault="005D58D4" w:rsidP="003919A3">
            <w:pPr>
              <w:jc w:val="center"/>
            </w:pPr>
            <w:r>
              <w:t>Intentar actualizar un</w:t>
            </w:r>
            <w:r>
              <w:t xml:space="preserve"> registro de seguimiento </w:t>
            </w:r>
            <w:r>
              <w:t xml:space="preserve">cambiando </w:t>
            </w:r>
            <w:r>
              <w:t>el</w:t>
            </w:r>
            <w:r>
              <w:t xml:space="preserve"> </w:t>
            </w:r>
            <w:r>
              <w:t>campo</w:t>
            </w:r>
            <w:r>
              <w:t xml:space="preserve"> </w:t>
            </w:r>
            <w:proofErr w:type="spellStart"/>
            <w:r>
              <w:t>read-only</w:t>
            </w:r>
            <w:proofErr w:type="spellEnd"/>
            <w:r>
              <w:t xml:space="preserve"> con las herramientas del navegador (F12)</w:t>
            </w:r>
          </w:p>
        </w:tc>
        <w:tc>
          <w:tcPr>
            <w:tcW w:w="2694" w:type="dxa"/>
          </w:tcPr>
          <w:p w14:paraId="606F2C0F" w14:textId="213C9BD0" w:rsidR="00E95FA1" w:rsidRDefault="00E95FA1" w:rsidP="003919A3">
            <w:pPr>
              <w:jc w:val="center"/>
            </w:pPr>
            <w:r w:rsidRPr="00DA287C">
              <w:rPr>
                <w:szCs w:val="20"/>
              </w:rPr>
              <w:t>Error 500, No Autorizado</w:t>
            </w:r>
          </w:p>
        </w:tc>
        <w:tc>
          <w:tcPr>
            <w:tcW w:w="1275" w:type="dxa"/>
          </w:tcPr>
          <w:p w14:paraId="23FA2D1E" w14:textId="273D02B9" w:rsidR="00E95FA1" w:rsidRDefault="005D58D4" w:rsidP="003919A3">
            <w:pPr>
              <w:jc w:val="center"/>
            </w:pPr>
            <w:r>
              <w:t>1</w:t>
            </w:r>
          </w:p>
        </w:tc>
        <w:tc>
          <w:tcPr>
            <w:tcW w:w="1276" w:type="dxa"/>
          </w:tcPr>
          <w:p w14:paraId="4FA1A06E" w14:textId="6FC7F053" w:rsidR="00E95FA1" w:rsidRDefault="005D58D4" w:rsidP="003919A3">
            <w:pPr>
              <w:jc w:val="center"/>
            </w:pPr>
            <w:r>
              <w:t>Media</w:t>
            </w:r>
          </w:p>
        </w:tc>
      </w:tr>
      <w:tr w:rsidR="00E95FA1" w14:paraId="5AB14D0F" w14:textId="77777777" w:rsidTr="00DE4527">
        <w:tc>
          <w:tcPr>
            <w:tcW w:w="1593" w:type="dxa"/>
          </w:tcPr>
          <w:p w14:paraId="30680BAD" w14:textId="5AA3E60E" w:rsidR="00E95FA1" w:rsidRDefault="00E95FA1" w:rsidP="00DE4527">
            <w:pPr>
              <w:jc w:val="center"/>
            </w:pPr>
            <w:r>
              <w:t>TC-10</w:t>
            </w:r>
            <w:r w:rsidR="00937FFB">
              <w:t>*</w:t>
            </w:r>
          </w:p>
        </w:tc>
        <w:tc>
          <w:tcPr>
            <w:tcW w:w="3652" w:type="dxa"/>
          </w:tcPr>
          <w:p w14:paraId="2294A8FE" w14:textId="0690A0E8" w:rsidR="00E95FA1" w:rsidRDefault="005D58D4" w:rsidP="003919A3">
            <w:pPr>
              <w:jc w:val="center"/>
            </w:pPr>
            <w:r>
              <w:t>Intentar actualizar un</w:t>
            </w:r>
            <w:r>
              <w:t xml:space="preserve"> registro de seguimiento </w:t>
            </w:r>
            <w:r>
              <w:t>mediante una solicitud que utiliza el método GET con el parámetro id en lugar del método adecuado</w:t>
            </w:r>
          </w:p>
        </w:tc>
        <w:tc>
          <w:tcPr>
            <w:tcW w:w="2694" w:type="dxa"/>
          </w:tcPr>
          <w:p w14:paraId="3C23D424" w14:textId="2D322FC3" w:rsidR="00E95FA1" w:rsidRDefault="00E95FA1" w:rsidP="003919A3">
            <w:pPr>
              <w:jc w:val="center"/>
            </w:pPr>
            <w:r w:rsidRPr="00DA287C">
              <w:rPr>
                <w:szCs w:val="20"/>
              </w:rPr>
              <w:t>Error 500, No Autorizado</w:t>
            </w:r>
          </w:p>
        </w:tc>
        <w:tc>
          <w:tcPr>
            <w:tcW w:w="1275" w:type="dxa"/>
          </w:tcPr>
          <w:p w14:paraId="458E47F0" w14:textId="6D261DC3" w:rsidR="00E95FA1" w:rsidRDefault="005D58D4" w:rsidP="003919A3">
            <w:pPr>
              <w:jc w:val="center"/>
            </w:pPr>
            <w:r>
              <w:t>1</w:t>
            </w:r>
          </w:p>
        </w:tc>
        <w:tc>
          <w:tcPr>
            <w:tcW w:w="1276" w:type="dxa"/>
          </w:tcPr>
          <w:p w14:paraId="7E6A9A60" w14:textId="5961AEBA" w:rsidR="00E95FA1" w:rsidRDefault="005D58D4" w:rsidP="003919A3">
            <w:pPr>
              <w:jc w:val="center"/>
            </w:pPr>
            <w:r>
              <w:t>Media</w:t>
            </w:r>
          </w:p>
        </w:tc>
      </w:tr>
      <w:tr w:rsidR="00E95FA1" w14:paraId="7E679E4A" w14:textId="77777777" w:rsidTr="00DE4527">
        <w:tc>
          <w:tcPr>
            <w:tcW w:w="1593" w:type="dxa"/>
          </w:tcPr>
          <w:p w14:paraId="4DFC46AC" w14:textId="5CBD917C" w:rsidR="00E95FA1" w:rsidRDefault="00E95FA1" w:rsidP="00DE4527">
            <w:pPr>
              <w:jc w:val="center"/>
            </w:pPr>
            <w:r>
              <w:t>TC-11</w:t>
            </w:r>
            <w:r w:rsidR="00937FFB">
              <w:t>*</w:t>
            </w:r>
          </w:p>
        </w:tc>
        <w:tc>
          <w:tcPr>
            <w:tcW w:w="3652" w:type="dxa"/>
          </w:tcPr>
          <w:p w14:paraId="62300D46" w14:textId="41F660DB" w:rsidR="00E95FA1" w:rsidRDefault="005D58D4" w:rsidP="003919A3">
            <w:pPr>
              <w:jc w:val="center"/>
            </w:pPr>
            <w:r>
              <w:rPr>
                <w:rFonts w:eastAsia="Times New Roman" w:cs="Times New Roman"/>
                <w:kern w:val="0"/>
                <w:lang w:eastAsia="es-ES"/>
                <w14:ligatures w14:val="none"/>
              </w:rPr>
              <w:t xml:space="preserve">Intentar </w:t>
            </w:r>
            <w:r>
              <w:rPr>
                <w:rFonts w:eastAsia="Times New Roman" w:cs="Times New Roman"/>
                <w:kern w:val="0"/>
                <w:lang w:eastAsia="es-ES"/>
                <w14:ligatures w14:val="none"/>
              </w:rPr>
              <w:t>actualizar</w:t>
            </w:r>
            <w:r>
              <w:rPr>
                <w:rFonts w:eastAsia="Times New Roman" w:cs="Times New Roman"/>
                <w:kern w:val="0"/>
                <w:lang w:eastAsia="es-ES"/>
                <w14:ligatures w14:val="none"/>
              </w:rPr>
              <w:t xml:space="preserve"> un registro de seguimiento </w:t>
            </w:r>
            <w:r w:rsidR="009A1656">
              <w:rPr>
                <w:rFonts w:eastAsia="Times New Roman" w:cs="Times New Roman"/>
                <w:kern w:val="0"/>
                <w:lang w:eastAsia="es-ES"/>
                <w14:ligatures w14:val="none"/>
              </w:rPr>
              <w:t>poniendo</w:t>
            </w:r>
            <w:r>
              <w:rPr>
                <w:rFonts w:eastAsia="Times New Roman" w:cs="Times New Roman"/>
                <w:kern w:val="0"/>
                <w:lang w:eastAsia="es-ES"/>
                <w14:ligatures w14:val="none"/>
              </w:rPr>
              <w:t xml:space="preserve"> un porcentaje menor al del último registro asociado a la misma reclamación</w:t>
            </w:r>
          </w:p>
        </w:tc>
        <w:tc>
          <w:tcPr>
            <w:tcW w:w="2694" w:type="dxa"/>
          </w:tcPr>
          <w:p w14:paraId="687A19A2" w14:textId="6A997BC1" w:rsidR="00E95FA1" w:rsidRDefault="005D58D4" w:rsidP="003919A3">
            <w:pPr>
              <w:jc w:val="center"/>
            </w:pPr>
            <w:r>
              <w:rPr>
                <w:szCs w:val="20"/>
              </w:rPr>
              <w:t xml:space="preserve">Error de validación, no se puede </w:t>
            </w:r>
            <w:r>
              <w:rPr>
                <w:szCs w:val="20"/>
              </w:rPr>
              <w:t>actualizar</w:t>
            </w:r>
            <w:r>
              <w:rPr>
                <w:szCs w:val="20"/>
              </w:rPr>
              <w:t xml:space="preserve"> un registro de seguimiento con porcentaje menor al anterior. </w:t>
            </w:r>
            <w:r>
              <w:t xml:space="preserve">Prohibición de la </w:t>
            </w:r>
            <w:r w:rsidR="00F96BCB">
              <w:t>actualización</w:t>
            </w:r>
            <w:r>
              <w:t xml:space="preserve"> del registro de seguimiento</w:t>
            </w:r>
          </w:p>
        </w:tc>
        <w:tc>
          <w:tcPr>
            <w:tcW w:w="1275" w:type="dxa"/>
          </w:tcPr>
          <w:p w14:paraId="2F364893" w14:textId="19D7A57C" w:rsidR="00E95FA1" w:rsidRDefault="005D58D4" w:rsidP="003919A3">
            <w:pPr>
              <w:jc w:val="center"/>
            </w:pPr>
            <w:r>
              <w:t>1</w:t>
            </w:r>
          </w:p>
        </w:tc>
        <w:tc>
          <w:tcPr>
            <w:tcW w:w="1276" w:type="dxa"/>
          </w:tcPr>
          <w:p w14:paraId="508AF862" w14:textId="4FDA6777" w:rsidR="00E95FA1" w:rsidRDefault="005D58D4" w:rsidP="003919A3">
            <w:pPr>
              <w:jc w:val="center"/>
            </w:pPr>
            <w:r>
              <w:t>Media</w:t>
            </w:r>
          </w:p>
        </w:tc>
      </w:tr>
      <w:tr w:rsidR="00E95FA1" w14:paraId="0C2A44C4" w14:textId="77777777" w:rsidTr="00DE4527">
        <w:tc>
          <w:tcPr>
            <w:tcW w:w="1593" w:type="dxa"/>
          </w:tcPr>
          <w:p w14:paraId="716B15CA" w14:textId="6F831930" w:rsidR="00E95FA1" w:rsidRDefault="00E95FA1" w:rsidP="00DE4527">
            <w:pPr>
              <w:jc w:val="center"/>
            </w:pPr>
            <w:r>
              <w:t>TC-12</w:t>
            </w:r>
            <w:r w:rsidR="00937FFB">
              <w:t>*</w:t>
            </w:r>
          </w:p>
        </w:tc>
        <w:tc>
          <w:tcPr>
            <w:tcW w:w="3652" w:type="dxa"/>
          </w:tcPr>
          <w:p w14:paraId="342FEBE8" w14:textId="61EA7D98" w:rsidR="00E95FA1" w:rsidRDefault="005D58D4" w:rsidP="003919A3">
            <w:pPr>
              <w:jc w:val="center"/>
            </w:pPr>
            <w:r>
              <w:rPr>
                <w:rFonts w:eastAsia="Times New Roman" w:cs="Times New Roman"/>
                <w:kern w:val="0"/>
                <w:lang w:eastAsia="es-ES"/>
                <w14:ligatures w14:val="none"/>
              </w:rPr>
              <w:t xml:space="preserve">Intentar </w:t>
            </w:r>
            <w:r>
              <w:rPr>
                <w:rFonts w:eastAsia="Times New Roman" w:cs="Times New Roman"/>
                <w:kern w:val="0"/>
                <w:lang w:eastAsia="es-ES"/>
                <w14:ligatures w14:val="none"/>
              </w:rPr>
              <w:t>actualizar</w:t>
            </w:r>
            <w:r>
              <w:rPr>
                <w:rFonts w:eastAsia="Times New Roman" w:cs="Times New Roman"/>
                <w:kern w:val="0"/>
                <w:lang w:eastAsia="es-ES"/>
                <w14:ligatures w14:val="none"/>
              </w:rPr>
              <w:t xml:space="preserve"> un registro de seguimiento </w:t>
            </w:r>
            <w:r w:rsidR="009A1656">
              <w:rPr>
                <w:rFonts w:eastAsia="Times New Roman" w:cs="Times New Roman"/>
                <w:kern w:val="0"/>
                <w:lang w:eastAsia="es-ES"/>
                <w14:ligatures w14:val="none"/>
              </w:rPr>
              <w:t>poniendo</w:t>
            </w:r>
            <w:r>
              <w:rPr>
                <w:rFonts w:eastAsia="Times New Roman" w:cs="Times New Roman"/>
                <w:kern w:val="0"/>
                <w:lang w:eastAsia="es-ES"/>
                <w14:ligatures w14:val="none"/>
              </w:rPr>
              <w:t xml:space="preserve"> el porcentaje distinto del 100% y con estado “ACCEPTED</w:t>
            </w:r>
          </w:p>
        </w:tc>
        <w:tc>
          <w:tcPr>
            <w:tcW w:w="2694" w:type="dxa"/>
          </w:tcPr>
          <w:p w14:paraId="2D79F122" w14:textId="1CD5A102" w:rsidR="00E95FA1" w:rsidRDefault="005D58D4" w:rsidP="00F96BCB">
            <w:pPr>
              <w:jc w:val="center"/>
            </w:pPr>
            <w:r>
              <w:rPr>
                <w:szCs w:val="20"/>
              </w:rPr>
              <w:t xml:space="preserve">Error de validación, el estado debería de ser “PENDING”. </w:t>
            </w:r>
            <w:r>
              <w:t xml:space="preserve">Prohibición de la </w:t>
            </w:r>
            <w:r w:rsidR="00F96BCB">
              <w:t xml:space="preserve">actualización </w:t>
            </w:r>
            <w:r>
              <w:t>del registro de seguimiento</w:t>
            </w:r>
          </w:p>
        </w:tc>
        <w:tc>
          <w:tcPr>
            <w:tcW w:w="1275" w:type="dxa"/>
          </w:tcPr>
          <w:p w14:paraId="3A2474A0" w14:textId="560236FC" w:rsidR="00E95FA1" w:rsidRDefault="005D58D4" w:rsidP="003919A3">
            <w:pPr>
              <w:jc w:val="center"/>
            </w:pPr>
            <w:r>
              <w:t>1</w:t>
            </w:r>
          </w:p>
        </w:tc>
        <w:tc>
          <w:tcPr>
            <w:tcW w:w="1276" w:type="dxa"/>
          </w:tcPr>
          <w:p w14:paraId="239AFEB6" w14:textId="1DBF5C3C" w:rsidR="00E95FA1" w:rsidRDefault="005D58D4" w:rsidP="003919A3">
            <w:pPr>
              <w:jc w:val="center"/>
            </w:pPr>
            <w:r>
              <w:t>Media</w:t>
            </w:r>
          </w:p>
        </w:tc>
      </w:tr>
      <w:tr w:rsidR="00E95FA1" w14:paraId="69000ADB" w14:textId="77777777" w:rsidTr="00DE4527">
        <w:tc>
          <w:tcPr>
            <w:tcW w:w="1593" w:type="dxa"/>
          </w:tcPr>
          <w:p w14:paraId="062E9FC1" w14:textId="136A29CC" w:rsidR="00E95FA1" w:rsidRDefault="00E95FA1" w:rsidP="00DE4527">
            <w:pPr>
              <w:jc w:val="center"/>
            </w:pPr>
            <w:r>
              <w:t>TC-13</w:t>
            </w:r>
            <w:r w:rsidR="00937FFB">
              <w:t>*</w:t>
            </w:r>
          </w:p>
        </w:tc>
        <w:tc>
          <w:tcPr>
            <w:tcW w:w="3652" w:type="dxa"/>
          </w:tcPr>
          <w:p w14:paraId="45B360F1" w14:textId="6FF809C2" w:rsidR="00E95FA1" w:rsidRDefault="005D58D4" w:rsidP="003919A3">
            <w:pPr>
              <w:jc w:val="center"/>
            </w:pPr>
            <w:r>
              <w:rPr>
                <w:rFonts w:eastAsia="Times New Roman" w:cs="Times New Roman"/>
                <w:kern w:val="0"/>
                <w:lang w:eastAsia="es-ES"/>
                <w14:ligatures w14:val="none"/>
              </w:rPr>
              <w:t xml:space="preserve">Intentar </w:t>
            </w:r>
            <w:r>
              <w:rPr>
                <w:rFonts w:eastAsia="Times New Roman" w:cs="Times New Roman"/>
                <w:kern w:val="0"/>
                <w:lang w:eastAsia="es-ES"/>
                <w14:ligatures w14:val="none"/>
              </w:rPr>
              <w:t>actualizar</w:t>
            </w:r>
            <w:r>
              <w:rPr>
                <w:rFonts w:eastAsia="Times New Roman" w:cs="Times New Roman"/>
                <w:kern w:val="0"/>
                <w:lang w:eastAsia="es-ES"/>
                <w14:ligatures w14:val="none"/>
              </w:rPr>
              <w:t xml:space="preserve"> un registro de seguimiento </w:t>
            </w:r>
            <w:r w:rsidR="009A1656">
              <w:rPr>
                <w:rFonts w:eastAsia="Times New Roman" w:cs="Times New Roman"/>
                <w:kern w:val="0"/>
                <w:lang w:eastAsia="es-ES"/>
                <w14:ligatures w14:val="none"/>
              </w:rPr>
              <w:t>poniendo</w:t>
            </w:r>
            <w:r>
              <w:rPr>
                <w:rFonts w:eastAsia="Times New Roman" w:cs="Times New Roman"/>
                <w:kern w:val="0"/>
                <w:lang w:eastAsia="es-ES"/>
                <w14:ligatures w14:val="none"/>
              </w:rPr>
              <w:t xml:space="preserve"> el porcentaje distinto del 100% y con estado “PENDING”</w:t>
            </w:r>
          </w:p>
        </w:tc>
        <w:tc>
          <w:tcPr>
            <w:tcW w:w="2694" w:type="dxa"/>
          </w:tcPr>
          <w:p w14:paraId="0D9ACF60" w14:textId="66F9EBBD" w:rsidR="00E95FA1" w:rsidRDefault="005D58D4" w:rsidP="00F96BCB">
            <w:pPr>
              <w:jc w:val="center"/>
            </w:pPr>
            <w:r>
              <w:rPr>
                <w:szCs w:val="20"/>
              </w:rPr>
              <w:t xml:space="preserve">Error de validación, el estado debería de ser “PENDING”. </w:t>
            </w:r>
            <w:r>
              <w:t xml:space="preserve">Prohibición de la </w:t>
            </w:r>
            <w:r w:rsidR="00F96BCB">
              <w:t xml:space="preserve">actualización </w:t>
            </w:r>
            <w:r>
              <w:t>del registro de seguimiento</w:t>
            </w:r>
          </w:p>
        </w:tc>
        <w:tc>
          <w:tcPr>
            <w:tcW w:w="1275" w:type="dxa"/>
          </w:tcPr>
          <w:p w14:paraId="071256D7" w14:textId="62F87586" w:rsidR="00E95FA1" w:rsidRDefault="005D58D4" w:rsidP="003919A3">
            <w:pPr>
              <w:jc w:val="center"/>
            </w:pPr>
            <w:r>
              <w:t>1</w:t>
            </w:r>
          </w:p>
        </w:tc>
        <w:tc>
          <w:tcPr>
            <w:tcW w:w="1276" w:type="dxa"/>
          </w:tcPr>
          <w:p w14:paraId="659A3C16" w14:textId="6B991702" w:rsidR="00E95FA1" w:rsidRDefault="005D58D4" w:rsidP="003919A3">
            <w:pPr>
              <w:jc w:val="center"/>
            </w:pPr>
            <w:r>
              <w:t>Media</w:t>
            </w:r>
          </w:p>
        </w:tc>
      </w:tr>
      <w:tr w:rsidR="005D58D4" w14:paraId="798EB81F" w14:textId="77777777" w:rsidTr="00DE4527">
        <w:tc>
          <w:tcPr>
            <w:tcW w:w="1593" w:type="dxa"/>
          </w:tcPr>
          <w:p w14:paraId="7048F8BE" w14:textId="6AD22530" w:rsidR="005D58D4" w:rsidRDefault="005D58D4" w:rsidP="00DE4527">
            <w:pPr>
              <w:jc w:val="center"/>
            </w:pPr>
            <w:r>
              <w:t>TC-14</w:t>
            </w:r>
            <w:r w:rsidR="00937FFB">
              <w:t>*</w:t>
            </w:r>
          </w:p>
        </w:tc>
        <w:tc>
          <w:tcPr>
            <w:tcW w:w="3652" w:type="dxa"/>
          </w:tcPr>
          <w:p w14:paraId="3A7B7EDE" w14:textId="3FE28642" w:rsidR="005D58D4" w:rsidRPr="005D58D4" w:rsidRDefault="005D58D4" w:rsidP="005D58D4">
            <w:pPr>
              <w:jc w:val="center"/>
              <w:rPr>
                <w:rFonts w:eastAsia="Times New Roman" w:cs="Times New Roman"/>
                <w:kern w:val="0"/>
                <w:lang w:eastAsia="es-ES"/>
                <w14:ligatures w14:val="none"/>
              </w:rPr>
            </w:pPr>
            <w:r>
              <w:rPr>
                <w:rFonts w:eastAsia="Times New Roman" w:cs="Times New Roman"/>
                <w:kern w:val="0"/>
                <w:lang w:eastAsia="es-ES"/>
                <w14:ligatures w14:val="none"/>
              </w:rPr>
              <w:t xml:space="preserve">Intentar actualizar un registro de seguimiento </w:t>
            </w:r>
            <w:r w:rsidR="009A1656">
              <w:rPr>
                <w:rFonts w:eastAsia="Times New Roman" w:cs="Times New Roman"/>
                <w:kern w:val="0"/>
                <w:lang w:eastAsia="es-ES"/>
                <w14:ligatures w14:val="none"/>
              </w:rPr>
              <w:t>poniendo</w:t>
            </w:r>
            <w:r>
              <w:rPr>
                <w:rFonts w:eastAsia="Times New Roman" w:cs="Times New Roman"/>
                <w:kern w:val="0"/>
                <w:lang w:eastAsia="es-ES"/>
                <w14:ligatures w14:val="none"/>
              </w:rPr>
              <w:t xml:space="preserve"> el porcentaje 100% y con estado “PENDING”</w:t>
            </w:r>
          </w:p>
        </w:tc>
        <w:tc>
          <w:tcPr>
            <w:tcW w:w="2694" w:type="dxa"/>
          </w:tcPr>
          <w:p w14:paraId="2EBEEF94" w14:textId="5531ED32" w:rsidR="005D58D4" w:rsidRDefault="00786772" w:rsidP="00F96BCB">
            <w:pPr>
              <w:jc w:val="center"/>
            </w:pPr>
            <w:r>
              <w:rPr>
                <w:szCs w:val="20"/>
              </w:rPr>
              <w:t xml:space="preserve">Error de validación, el estado debería de ser “ACCEPTED” o “REJECTED”. </w:t>
            </w:r>
            <w:r>
              <w:t>Prohibición de la actualización del registro de seguimiento</w:t>
            </w:r>
          </w:p>
        </w:tc>
        <w:tc>
          <w:tcPr>
            <w:tcW w:w="1275" w:type="dxa"/>
          </w:tcPr>
          <w:p w14:paraId="6DF9CDF0" w14:textId="2CC2666E" w:rsidR="005D58D4" w:rsidRDefault="005D58D4" w:rsidP="003919A3">
            <w:pPr>
              <w:jc w:val="center"/>
            </w:pPr>
            <w:r>
              <w:t>0</w:t>
            </w:r>
          </w:p>
        </w:tc>
        <w:tc>
          <w:tcPr>
            <w:tcW w:w="1276" w:type="dxa"/>
          </w:tcPr>
          <w:p w14:paraId="235E73D7" w14:textId="567853C5" w:rsidR="005D58D4" w:rsidRDefault="005D58D4" w:rsidP="003919A3">
            <w:pPr>
              <w:jc w:val="center"/>
            </w:pPr>
            <w:r>
              <w:t>Media</w:t>
            </w:r>
          </w:p>
        </w:tc>
      </w:tr>
      <w:tr w:rsidR="005D58D4" w14:paraId="3735492A" w14:textId="77777777" w:rsidTr="00DE4527">
        <w:tc>
          <w:tcPr>
            <w:tcW w:w="1593" w:type="dxa"/>
          </w:tcPr>
          <w:p w14:paraId="1690646F" w14:textId="1AE9977A" w:rsidR="005D58D4" w:rsidRDefault="005D58D4" w:rsidP="00DE4527">
            <w:pPr>
              <w:jc w:val="center"/>
            </w:pPr>
            <w:r>
              <w:t>TC-15</w:t>
            </w:r>
            <w:r w:rsidR="00937FFB">
              <w:t>*</w:t>
            </w:r>
          </w:p>
        </w:tc>
        <w:tc>
          <w:tcPr>
            <w:tcW w:w="3652" w:type="dxa"/>
          </w:tcPr>
          <w:p w14:paraId="3C69A24F" w14:textId="32540BB2" w:rsidR="005D58D4" w:rsidRDefault="005D58D4" w:rsidP="003919A3">
            <w:pPr>
              <w:jc w:val="center"/>
            </w:pPr>
            <w:r>
              <w:rPr>
                <w:rFonts w:eastAsia="Times New Roman" w:cs="Times New Roman"/>
                <w:kern w:val="0"/>
                <w:lang w:eastAsia="es-ES"/>
                <w14:ligatures w14:val="none"/>
              </w:rPr>
              <w:t xml:space="preserve">Intentar </w:t>
            </w:r>
            <w:r>
              <w:rPr>
                <w:rFonts w:eastAsia="Times New Roman" w:cs="Times New Roman"/>
                <w:kern w:val="0"/>
                <w:lang w:eastAsia="es-ES"/>
                <w14:ligatures w14:val="none"/>
              </w:rPr>
              <w:t>actualizar</w:t>
            </w:r>
            <w:r>
              <w:rPr>
                <w:rFonts w:eastAsia="Times New Roman" w:cs="Times New Roman"/>
                <w:kern w:val="0"/>
                <w:lang w:eastAsia="es-ES"/>
                <w14:ligatures w14:val="none"/>
              </w:rPr>
              <w:t xml:space="preserve"> un registro de seguimiento </w:t>
            </w:r>
            <w:r w:rsidR="009A1656">
              <w:rPr>
                <w:rFonts w:eastAsia="Times New Roman" w:cs="Times New Roman"/>
                <w:kern w:val="0"/>
                <w:lang w:eastAsia="es-ES"/>
                <w14:ligatures w14:val="none"/>
              </w:rPr>
              <w:t>poniendo el</w:t>
            </w:r>
            <w:r>
              <w:rPr>
                <w:rFonts w:eastAsia="Times New Roman" w:cs="Times New Roman"/>
                <w:kern w:val="0"/>
                <w:lang w:eastAsia="es-ES"/>
                <w14:ligatures w14:val="none"/>
              </w:rPr>
              <w:t xml:space="preserve"> estado “ACCEPTED” o “REJECTED” y el campo de resolución vacío o </w:t>
            </w:r>
            <w:proofErr w:type="spellStart"/>
            <w:r>
              <w:rPr>
                <w:rFonts w:eastAsia="Times New Roman" w:cs="Times New Roman"/>
                <w:kern w:val="0"/>
                <w:lang w:eastAsia="es-ES"/>
                <w14:ligatures w14:val="none"/>
              </w:rPr>
              <w:t>null</w:t>
            </w:r>
            <w:proofErr w:type="spellEnd"/>
          </w:p>
        </w:tc>
        <w:tc>
          <w:tcPr>
            <w:tcW w:w="2694" w:type="dxa"/>
          </w:tcPr>
          <w:p w14:paraId="3B847C14" w14:textId="0A271ECC" w:rsidR="005D58D4" w:rsidRDefault="00786772" w:rsidP="00F96BCB">
            <w:pPr>
              <w:jc w:val="center"/>
            </w:pPr>
            <w:r>
              <w:rPr>
                <w:szCs w:val="20"/>
              </w:rPr>
              <w:t xml:space="preserve">Error de validación, el campo de resolución no debe de estar vacío o ser </w:t>
            </w:r>
            <w:proofErr w:type="spellStart"/>
            <w:r>
              <w:rPr>
                <w:szCs w:val="20"/>
              </w:rPr>
              <w:t>null</w:t>
            </w:r>
            <w:proofErr w:type="spellEnd"/>
            <w:r>
              <w:rPr>
                <w:szCs w:val="20"/>
              </w:rPr>
              <w:t xml:space="preserve">. </w:t>
            </w:r>
            <w:r>
              <w:t>Prohibición de la actualización del registro de seguimiento</w:t>
            </w:r>
          </w:p>
        </w:tc>
        <w:tc>
          <w:tcPr>
            <w:tcW w:w="1275" w:type="dxa"/>
          </w:tcPr>
          <w:p w14:paraId="6498DAC3" w14:textId="4D3BB548" w:rsidR="005D58D4" w:rsidRDefault="005D58D4" w:rsidP="003919A3">
            <w:pPr>
              <w:jc w:val="center"/>
            </w:pPr>
            <w:r>
              <w:t>0</w:t>
            </w:r>
          </w:p>
        </w:tc>
        <w:tc>
          <w:tcPr>
            <w:tcW w:w="1276" w:type="dxa"/>
          </w:tcPr>
          <w:p w14:paraId="570D6054" w14:textId="3DF3B89E" w:rsidR="005D58D4" w:rsidRDefault="005D58D4" w:rsidP="003919A3">
            <w:pPr>
              <w:jc w:val="center"/>
            </w:pPr>
            <w:r>
              <w:t>Media</w:t>
            </w:r>
          </w:p>
        </w:tc>
      </w:tr>
      <w:tr w:rsidR="005D58D4" w14:paraId="56994CCE" w14:textId="77777777" w:rsidTr="00DE4527">
        <w:tc>
          <w:tcPr>
            <w:tcW w:w="1593" w:type="dxa"/>
          </w:tcPr>
          <w:p w14:paraId="7CD0C24D" w14:textId="121BAE60" w:rsidR="005D58D4" w:rsidRDefault="005D58D4" w:rsidP="00DE4527">
            <w:pPr>
              <w:jc w:val="center"/>
            </w:pPr>
            <w:r>
              <w:t>TC-16</w:t>
            </w:r>
            <w:r w:rsidR="00937FFB">
              <w:t>***</w:t>
            </w:r>
          </w:p>
        </w:tc>
        <w:tc>
          <w:tcPr>
            <w:tcW w:w="3652" w:type="dxa"/>
          </w:tcPr>
          <w:p w14:paraId="6FBB0140" w14:textId="4063C186" w:rsidR="005D58D4" w:rsidRDefault="00786772" w:rsidP="003919A3">
            <w:pPr>
              <w:jc w:val="center"/>
            </w:pPr>
            <w:r>
              <w:rPr>
                <w:rFonts w:eastAsia="Times New Roman" w:cs="Times New Roman"/>
                <w:kern w:val="0"/>
                <w:lang w:eastAsia="es-ES"/>
                <w14:ligatures w14:val="none"/>
              </w:rPr>
              <w:t>Intentar actualizar un registro de seguimiento poniendo el porcentaje 100% habiendo otro registro de seguimiento con ese porcentaje, pero no está publicado, en la misma reclamación</w:t>
            </w:r>
          </w:p>
        </w:tc>
        <w:tc>
          <w:tcPr>
            <w:tcW w:w="2694" w:type="dxa"/>
          </w:tcPr>
          <w:p w14:paraId="742BE90F" w14:textId="04429092" w:rsidR="005D58D4" w:rsidRDefault="00786772" w:rsidP="00786772">
            <w:pPr>
              <w:jc w:val="center"/>
            </w:pPr>
            <w:r>
              <w:rPr>
                <w:szCs w:val="20"/>
              </w:rPr>
              <w:t xml:space="preserve">Error de validación, para actualizar otro registro de seguimiento poniendo el porcentaje 100% el registro de seguimiento que tiene ese porcentaje debe de estar publicado. </w:t>
            </w:r>
            <w:r>
              <w:t xml:space="preserve">Prohibición </w:t>
            </w:r>
            <w:r w:rsidR="009A1656">
              <w:lastRenderedPageBreak/>
              <w:t xml:space="preserve">de la </w:t>
            </w:r>
            <w:r>
              <w:t>a</w:t>
            </w:r>
            <w:r>
              <w:t>ctualización</w:t>
            </w:r>
            <w:r>
              <w:t xml:space="preserve"> </w:t>
            </w:r>
            <w:r w:rsidR="009A1656">
              <w:t>del registro de seguimiento</w:t>
            </w:r>
          </w:p>
        </w:tc>
        <w:tc>
          <w:tcPr>
            <w:tcW w:w="1275" w:type="dxa"/>
          </w:tcPr>
          <w:p w14:paraId="5398EB8B" w14:textId="75A57FB6" w:rsidR="005D58D4" w:rsidRDefault="009A1656" w:rsidP="003919A3">
            <w:pPr>
              <w:jc w:val="center"/>
            </w:pPr>
            <w:r>
              <w:lastRenderedPageBreak/>
              <w:t>1</w:t>
            </w:r>
          </w:p>
        </w:tc>
        <w:tc>
          <w:tcPr>
            <w:tcW w:w="1276" w:type="dxa"/>
          </w:tcPr>
          <w:p w14:paraId="2C912085" w14:textId="3DFDC03E" w:rsidR="005D58D4" w:rsidRDefault="009A1656" w:rsidP="003919A3">
            <w:pPr>
              <w:jc w:val="center"/>
            </w:pPr>
            <w:r>
              <w:t>Media</w:t>
            </w:r>
          </w:p>
        </w:tc>
      </w:tr>
      <w:tr w:rsidR="005D58D4" w14:paraId="12CE429C" w14:textId="77777777" w:rsidTr="00DE4527">
        <w:tc>
          <w:tcPr>
            <w:tcW w:w="1593" w:type="dxa"/>
          </w:tcPr>
          <w:p w14:paraId="45A0BBDA" w14:textId="3DB5D90F" w:rsidR="005D58D4" w:rsidRDefault="005D58D4" w:rsidP="00DE4527">
            <w:pPr>
              <w:jc w:val="center"/>
            </w:pPr>
            <w:r>
              <w:t>TC-17</w:t>
            </w:r>
            <w:r w:rsidR="00937FFB">
              <w:t>**</w:t>
            </w:r>
          </w:p>
        </w:tc>
        <w:tc>
          <w:tcPr>
            <w:tcW w:w="3652" w:type="dxa"/>
          </w:tcPr>
          <w:p w14:paraId="425363B3" w14:textId="34BC38C7" w:rsidR="005D58D4" w:rsidRDefault="009A1656" w:rsidP="003919A3">
            <w:pPr>
              <w:jc w:val="center"/>
            </w:pPr>
            <w:r>
              <w:rPr>
                <w:rFonts w:eastAsia="Times New Roman" w:cs="Times New Roman"/>
                <w:kern w:val="0"/>
                <w:lang w:eastAsia="es-ES"/>
                <w14:ligatures w14:val="none"/>
              </w:rPr>
              <w:t xml:space="preserve">Intentar </w:t>
            </w:r>
            <w:r>
              <w:rPr>
                <w:rFonts w:eastAsia="Times New Roman" w:cs="Times New Roman"/>
                <w:kern w:val="0"/>
                <w:lang w:eastAsia="es-ES"/>
                <w14:ligatures w14:val="none"/>
              </w:rPr>
              <w:t>actualizar</w:t>
            </w:r>
            <w:r>
              <w:rPr>
                <w:rFonts w:eastAsia="Times New Roman" w:cs="Times New Roman"/>
                <w:kern w:val="0"/>
                <w:lang w:eastAsia="es-ES"/>
                <w14:ligatures w14:val="none"/>
              </w:rPr>
              <w:t xml:space="preserve"> un registro de seguimiento</w:t>
            </w:r>
            <w:r>
              <w:rPr>
                <w:rFonts w:eastAsia="Times New Roman" w:cs="Times New Roman"/>
                <w:kern w:val="0"/>
                <w:lang w:eastAsia="es-ES"/>
                <w14:ligatures w14:val="none"/>
              </w:rPr>
              <w:t xml:space="preserve"> poniendo el porcentaje al 100%</w:t>
            </w:r>
            <w:r>
              <w:rPr>
                <w:rFonts w:eastAsia="Times New Roman" w:cs="Times New Roman"/>
                <w:kern w:val="0"/>
                <w:lang w:eastAsia="es-ES"/>
                <w14:ligatures w14:val="none"/>
              </w:rPr>
              <w:t xml:space="preserve"> cuando ya existen dos registros de seguimiento con porcentaje 100% en la misma reclamación</w:t>
            </w:r>
          </w:p>
        </w:tc>
        <w:tc>
          <w:tcPr>
            <w:tcW w:w="2694" w:type="dxa"/>
          </w:tcPr>
          <w:p w14:paraId="1424AB23" w14:textId="5B0B9CBF" w:rsidR="005D58D4" w:rsidRDefault="009A1656" w:rsidP="003919A3">
            <w:pPr>
              <w:jc w:val="center"/>
            </w:pPr>
            <w:r w:rsidRPr="00DA287C">
              <w:rPr>
                <w:szCs w:val="20"/>
              </w:rPr>
              <w:t>Error 500, No Autorizado</w:t>
            </w:r>
          </w:p>
        </w:tc>
        <w:tc>
          <w:tcPr>
            <w:tcW w:w="1275" w:type="dxa"/>
          </w:tcPr>
          <w:p w14:paraId="5DC620C6" w14:textId="67893243" w:rsidR="005D58D4" w:rsidRDefault="009A1656" w:rsidP="003919A3">
            <w:pPr>
              <w:jc w:val="center"/>
            </w:pPr>
            <w:r>
              <w:t>1</w:t>
            </w:r>
          </w:p>
        </w:tc>
        <w:tc>
          <w:tcPr>
            <w:tcW w:w="1276" w:type="dxa"/>
          </w:tcPr>
          <w:p w14:paraId="14E43B93" w14:textId="2B977D6C" w:rsidR="005D58D4" w:rsidRDefault="009A1656" w:rsidP="003919A3">
            <w:pPr>
              <w:jc w:val="center"/>
            </w:pPr>
            <w:r>
              <w:t>Media</w:t>
            </w:r>
          </w:p>
        </w:tc>
      </w:tr>
      <w:tr w:rsidR="005D58D4" w14:paraId="27A80D3D" w14:textId="77777777" w:rsidTr="00DE4527">
        <w:tc>
          <w:tcPr>
            <w:tcW w:w="1593" w:type="dxa"/>
          </w:tcPr>
          <w:p w14:paraId="796F947C" w14:textId="0454FBC8" w:rsidR="005D58D4" w:rsidRDefault="005D58D4" w:rsidP="00DE4527">
            <w:pPr>
              <w:jc w:val="center"/>
            </w:pPr>
            <w:r>
              <w:t>TC-19</w:t>
            </w:r>
            <w:r w:rsidR="00937FFB">
              <w:t>*</w:t>
            </w:r>
          </w:p>
        </w:tc>
        <w:tc>
          <w:tcPr>
            <w:tcW w:w="3652" w:type="dxa"/>
          </w:tcPr>
          <w:p w14:paraId="48A0434C" w14:textId="4A2F9627" w:rsidR="005D58D4" w:rsidRDefault="009A1656" w:rsidP="003919A3">
            <w:pPr>
              <w:jc w:val="center"/>
            </w:pPr>
            <w:r>
              <w:rPr>
                <w:rFonts w:eastAsia="Times New Roman" w:cs="Times New Roman"/>
                <w:kern w:val="0"/>
                <w:lang w:eastAsia="es-ES"/>
                <w14:ligatures w14:val="none"/>
              </w:rPr>
              <w:t xml:space="preserve">Intentar </w:t>
            </w:r>
            <w:r>
              <w:rPr>
                <w:rFonts w:eastAsia="Times New Roman" w:cs="Times New Roman"/>
                <w:kern w:val="0"/>
                <w:lang w:eastAsia="es-ES"/>
                <w14:ligatures w14:val="none"/>
              </w:rPr>
              <w:t>actualizar</w:t>
            </w:r>
            <w:r>
              <w:rPr>
                <w:rFonts w:eastAsia="Times New Roman" w:cs="Times New Roman"/>
                <w:kern w:val="0"/>
                <w:lang w:eastAsia="es-ES"/>
                <w14:ligatures w14:val="none"/>
              </w:rPr>
              <w:t xml:space="preserve"> un registro de seguimiento </w:t>
            </w:r>
            <w:r>
              <w:rPr>
                <w:rFonts w:eastAsia="Times New Roman" w:cs="Times New Roman"/>
                <w:kern w:val="0"/>
                <w:lang w:eastAsia="es-ES"/>
                <w14:ligatures w14:val="none"/>
              </w:rPr>
              <w:t>poniendo</w:t>
            </w:r>
            <w:r>
              <w:rPr>
                <w:rFonts w:eastAsia="Times New Roman" w:cs="Times New Roman"/>
                <w:kern w:val="0"/>
                <w:lang w:eastAsia="es-ES"/>
                <w14:ligatures w14:val="none"/>
              </w:rPr>
              <w:t xml:space="preserve"> </w:t>
            </w:r>
            <w:r>
              <w:rPr>
                <w:rFonts w:eastAsia="Times New Roman" w:cs="Times New Roman"/>
                <w:kern w:val="0"/>
                <w:lang w:eastAsia="es-ES"/>
                <w14:ligatures w14:val="none"/>
              </w:rPr>
              <w:t>el mismo porcentaje a otro registro de seguimiento de la misma reclamación</w:t>
            </w:r>
          </w:p>
        </w:tc>
        <w:tc>
          <w:tcPr>
            <w:tcW w:w="2694" w:type="dxa"/>
          </w:tcPr>
          <w:p w14:paraId="474283F7" w14:textId="33227752" w:rsidR="005D58D4" w:rsidRDefault="009A1656" w:rsidP="00786772">
            <w:pPr>
              <w:jc w:val="center"/>
            </w:pPr>
            <w:r>
              <w:rPr>
                <w:szCs w:val="20"/>
              </w:rPr>
              <w:t xml:space="preserve">Error de validación, no pueden existir en una misma reclamación, dos registros de seguimiento con el mismo porcentaje. </w:t>
            </w:r>
            <w:r>
              <w:t xml:space="preserve">Prohibición de la </w:t>
            </w:r>
            <w:r w:rsidR="00786772">
              <w:t xml:space="preserve">actualización </w:t>
            </w:r>
            <w:r>
              <w:t>del registro de seguimiento</w:t>
            </w:r>
          </w:p>
        </w:tc>
        <w:tc>
          <w:tcPr>
            <w:tcW w:w="1275" w:type="dxa"/>
          </w:tcPr>
          <w:p w14:paraId="5DCD6DE6" w14:textId="1EA027FE" w:rsidR="005D58D4" w:rsidRDefault="009A1656" w:rsidP="003919A3">
            <w:pPr>
              <w:jc w:val="center"/>
            </w:pPr>
            <w:r>
              <w:t>0</w:t>
            </w:r>
          </w:p>
        </w:tc>
        <w:tc>
          <w:tcPr>
            <w:tcW w:w="1276" w:type="dxa"/>
          </w:tcPr>
          <w:p w14:paraId="2CFE0239" w14:textId="00725551" w:rsidR="005D58D4" w:rsidRDefault="009A1656" w:rsidP="003919A3">
            <w:pPr>
              <w:jc w:val="center"/>
            </w:pPr>
            <w:r>
              <w:t>Baja</w:t>
            </w:r>
          </w:p>
        </w:tc>
      </w:tr>
      <w:tr w:rsidR="00FE6FB7" w14:paraId="1C21A797" w14:textId="77777777" w:rsidTr="003510F9">
        <w:tc>
          <w:tcPr>
            <w:tcW w:w="10490" w:type="dxa"/>
            <w:gridSpan w:val="5"/>
          </w:tcPr>
          <w:p w14:paraId="64EABB55" w14:textId="347B3817" w:rsidR="00FE6FB7" w:rsidRPr="00FE6FB7" w:rsidRDefault="00FE6FB7" w:rsidP="00FE6FB7">
            <w:pPr>
              <w:jc w:val="center"/>
              <w:rPr>
                <w:b/>
                <w:bCs/>
              </w:rPr>
            </w:pPr>
            <w:r>
              <w:rPr>
                <w:b/>
                <w:bCs/>
              </w:rPr>
              <w:t>PUBLISH</w:t>
            </w:r>
          </w:p>
        </w:tc>
      </w:tr>
      <w:tr w:rsidR="00EF3ACF" w14:paraId="59316121" w14:textId="77777777" w:rsidTr="00DE4527">
        <w:tc>
          <w:tcPr>
            <w:tcW w:w="1593" w:type="dxa"/>
          </w:tcPr>
          <w:p w14:paraId="78DE63D7" w14:textId="2EFEE26E" w:rsidR="00EF3ACF" w:rsidRDefault="00EF3ACF" w:rsidP="00DE4527">
            <w:pPr>
              <w:jc w:val="center"/>
            </w:pPr>
            <w:r>
              <w:t>TC-</w:t>
            </w:r>
            <w:r w:rsidR="003919A3">
              <w:t>01</w:t>
            </w:r>
            <w:r w:rsidR="00930D5B">
              <w:t>**</w:t>
            </w:r>
          </w:p>
        </w:tc>
        <w:tc>
          <w:tcPr>
            <w:tcW w:w="3652" w:type="dxa"/>
          </w:tcPr>
          <w:p w14:paraId="06A935C1" w14:textId="2D12C080" w:rsidR="00EF3ACF" w:rsidRDefault="008761ED" w:rsidP="008761ED">
            <w:pPr>
              <w:jc w:val="center"/>
            </w:pPr>
            <w:r>
              <w:t>Publicar un</w:t>
            </w:r>
            <w:r>
              <w:t xml:space="preserve"> registro de seguimiento de una reclamación </w:t>
            </w:r>
            <w:r>
              <w:t>para que pertenezca al agente de asistencia en concreto con los valores de los campos correctos</w:t>
            </w:r>
          </w:p>
        </w:tc>
        <w:tc>
          <w:tcPr>
            <w:tcW w:w="2694" w:type="dxa"/>
          </w:tcPr>
          <w:p w14:paraId="247FF053" w14:textId="18BD9E89" w:rsidR="00EF3ACF" w:rsidRDefault="008761ED" w:rsidP="008761ED">
            <w:pPr>
              <w:jc w:val="center"/>
            </w:pPr>
            <w:r>
              <w:t>Publicación exitosa de</w:t>
            </w:r>
            <w:r>
              <w:t>l registro de seguimiento</w:t>
            </w:r>
          </w:p>
        </w:tc>
        <w:tc>
          <w:tcPr>
            <w:tcW w:w="1275" w:type="dxa"/>
          </w:tcPr>
          <w:p w14:paraId="5B33775E" w14:textId="77777777" w:rsidR="00EF3ACF" w:rsidRDefault="00EF3ACF" w:rsidP="008761ED">
            <w:pPr>
              <w:jc w:val="center"/>
            </w:pPr>
            <w:r>
              <w:t>0</w:t>
            </w:r>
          </w:p>
        </w:tc>
        <w:tc>
          <w:tcPr>
            <w:tcW w:w="1276" w:type="dxa"/>
          </w:tcPr>
          <w:p w14:paraId="60773B78" w14:textId="5F2BD7E3" w:rsidR="00EF3ACF" w:rsidRDefault="00F96BCB" w:rsidP="008761ED">
            <w:pPr>
              <w:jc w:val="center"/>
            </w:pPr>
            <w:r>
              <w:t>Baja</w:t>
            </w:r>
          </w:p>
        </w:tc>
      </w:tr>
      <w:tr w:rsidR="00EF3ACF" w14:paraId="7D39CC21" w14:textId="77777777" w:rsidTr="00DE4527">
        <w:tc>
          <w:tcPr>
            <w:tcW w:w="1593" w:type="dxa"/>
          </w:tcPr>
          <w:p w14:paraId="56681677" w14:textId="7E6B3429" w:rsidR="00EF3ACF" w:rsidRDefault="00EF3ACF" w:rsidP="00DE4527">
            <w:pPr>
              <w:jc w:val="center"/>
            </w:pPr>
            <w:r>
              <w:t>TC-</w:t>
            </w:r>
            <w:r w:rsidR="003919A3">
              <w:t>02</w:t>
            </w:r>
            <w:r w:rsidR="00930D5B">
              <w:t>**</w:t>
            </w:r>
          </w:p>
        </w:tc>
        <w:tc>
          <w:tcPr>
            <w:tcW w:w="3652" w:type="dxa"/>
          </w:tcPr>
          <w:p w14:paraId="7232A726" w14:textId="1614993D" w:rsidR="00EF3ACF" w:rsidRDefault="008761ED" w:rsidP="008761ED">
            <w:pPr>
              <w:jc w:val="center"/>
            </w:pPr>
            <w:r>
              <w:t>Intentar publicar un</w:t>
            </w:r>
            <w:r>
              <w:t xml:space="preserve"> registro de seguimiento </w:t>
            </w:r>
            <w:r>
              <w:t>con valores nulos en sus campos</w:t>
            </w:r>
          </w:p>
        </w:tc>
        <w:tc>
          <w:tcPr>
            <w:tcW w:w="2694" w:type="dxa"/>
          </w:tcPr>
          <w:p w14:paraId="1C43476E" w14:textId="6D116465" w:rsidR="00EF3ACF" w:rsidRDefault="008761ED" w:rsidP="008761ED">
            <w:pPr>
              <w:jc w:val="center"/>
            </w:pPr>
            <w:r>
              <w:t>Errores de validación en el formulario. Prohibición de la publicación d</w:t>
            </w:r>
            <w:r>
              <w:t>el registro de seguimiento</w:t>
            </w:r>
          </w:p>
        </w:tc>
        <w:tc>
          <w:tcPr>
            <w:tcW w:w="1275" w:type="dxa"/>
          </w:tcPr>
          <w:p w14:paraId="5C180CB8" w14:textId="77777777" w:rsidR="00EF3ACF" w:rsidRDefault="00EF3ACF" w:rsidP="008761ED">
            <w:pPr>
              <w:jc w:val="center"/>
            </w:pPr>
            <w:r>
              <w:t>0</w:t>
            </w:r>
          </w:p>
        </w:tc>
        <w:tc>
          <w:tcPr>
            <w:tcW w:w="1276" w:type="dxa"/>
          </w:tcPr>
          <w:p w14:paraId="21ACCCCE" w14:textId="7EB789C7" w:rsidR="00F96BCB" w:rsidRPr="00F96BCB" w:rsidRDefault="00F96BCB" w:rsidP="00F96BCB">
            <w:pPr>
              <w:jc w:val="center"/>
            </w:pPr>
            <w:r>
              <w:t>Baja</w:t>
            </w:r>
          </w:p>
        </w:tc>
      </w:tr>
      <w:tr w:rsidR="00EF3ACF" w14:paraId="6DE8CB88" w14:textId="77777777" w:rsidTr="00DE4527">
        <w:tc>
          <w:tcPr>
            <w:tcW w:w="1593" w:type="dxa"/>
          </w:tcPr>
          <w:p w14:paraId="2D591144" w14:textId="7CB3E583" w:rsidR="00EF3ACF" w:rsidRDefault="00EF3ACF" w:rsidP="00DE4527">
            <w:pPr>
              <w:jc w:val="center"/>
            </w:pPr>
            <w:r>
              <w:t>TC-</w:t>
            </w:r>
            <w:r w:rsidR="003919A3">
              <w:t>03</w:t>
            </w:r>
            <w:r w:rsidR="00930D5B">
              <w:t>**</w:t>
            </w:r>
          </w:p>
        </w:tc>
        <w:tc>
          <w:tcPr>
            <w:tcW w:w="3652" w:type="dxa"/>
          </w:tcPr>
          <w:p w14:paraId="4CF81A2B" w14:textId="27270040" w:rsidR="00EF3ACF" w:rsidRDefault="008761ED" w:rsidP="008761ED">
            <w:pPr>
              <w:jc w:val="center"/>
            </w:pPr>
            <w:r>
              <w:t>Intentar publicar un</w:t>
            </w:r>
            <w:r>
              <w:t xml:space="preserve"> registro de seguimiento </w:t>
            </w:r>
            <w:r>
              <w:t>rellenando cada campo del formulario de manera incorrecta</w:t>
            </w:r>
          </w:p>
        </w:tc>
        <w:tc>
          <w:tcPr>
            <w:tcW w:w="2694" w:type="dxa"/>
          </w:tcPr>
          <w:p w14:paraId="6510D3DD" w14:textId="25366BA6" w:rsidR="00EF3ACF" w:rsidRDefault="00F96BCB" w:rsidP="00786772">
            <w:pPr>
              <w:jc w:val="center"/>
            </w:pPr>
            <w:r>
              <w:t xml:space="preserve">Errores de validación en el formulario. Prohibición de la </w:t>
            </w:r>
            <w:r w:rsidR="00786772">
              <w:t xml:space="preserve">publicación </w:t>
            </w:r>
            <w:r>
              <w:t>de la reclamación</w:t>
            </w:r>
          </w:p>
        </w:tc>
        <w:tc>
          <w:tcPr>
            <w:tcW w:w="1275" w:type="dxa"/>
          </w:tcPr>
          <w:p w14:paraId="519CA2DF" w14:textId="3F68B0A5" w:rsidR="00EF3ACF" w:rsidRDefault="00F96BCB" w:rsidP="008761ED">
            <w:pPr>
              <w:jc w:val="center"/>
            </w:pPr>
            <w:r>
              <w:t>1</w:t>
            </w:r>
          </w:p>
        </w:tc>
        <w:tc>
          <w:tcPr>
            <w:tcW w:w="1276" w:type="dxa"/>
          </w:tcPr>
          <w:p w14:paraId="012119D6" w14:textId="77777777" w:rsidR="00EF3ACF" w:rsidRDefault="00EF3ACF" w:rsidP="008761ED">
            <w:pPr>
              <w:jc w:val="center"/>
            </w:pPr>
            <w:r>
              <w:t>Media</w:t>
            </w:r>
          </w:p>
        </w:tc>
      </w:tr>
      <w:tr w:rsidR="00EF3ACF" w14:paraId="58D44844" w14:textId="77777777" w:rsidTr="00DE4527">
        <w:tc>
          <w:tcPr>
            <w:tcW w:w="1593" w:type="dxa"/>
          </w:tcPr>
          <w:p w14:paraId="16D5015E" w14:textId="60BA58D2" w:rsidR="00EF3ACF" w:rsidRDefault="00EF3ACF" w:rsidP="00DE4527">
            <w:pPr>
              <w:jc w:val="center"/>
            </w:pPr>
            <w:r>
              <w:t>TC-</w:t>
            </w:r>
            <w:r w:rsidR="003919A3">
              <w:t>04</w:t>
            </w:r>
            <w:r w:rsidR="00930D5B">
              <w:t>**</w:t>
            </w:r>
          </w:p>
        </w:tc>
        <w:tc>
          <w:tcPr>
            <w:tcW w:w="3652" w:type="dxa"/>
          </w:tcPr>
          <w:p w14:paraId="04A233D1" w14:textId="4F1CF40D" w:rsidR="00EF3ACF" w:rsidRDefault="00F96BCB" w:rsidP="008761ED">
            <w:pPr>
              <w:jc w:val="center"/>
            </w:pPr>
            <w:r>
              <w:t>Intentar publicar un</w:t>
            </w:r>
            <w:r>
              <w:t xml:space="preserve"> registro de seguimiento </w:t>
            </w:r>
            <w:r>
              <w:t>no autorizado manipulando la URL desde las herramientas del navegador (F12), asignando un identificador (Id) nulo</w:t>
            </w:r>
          </w:p>
        </w:tc>
        <w:tc>
          <w:tcPr>
            <w:tcW w:w="2694" w:type="dxa"/>
          </w:tcPr>
          <w:p w14:paraId="5DAA8309" w14:textId="7FE3BD10" w:rsidR="00EF3ACF" w:rsidRDefault="00F96BCB" w:rsidP="008761ED">
            <w:pPr>
              <w:jc w:val="center"/>
            </w:pPr>
            <w:r w:rsidRPr="00DA287C">
              <w:rPr>
                <w:szCs w:val="20"/>
              </w:rPr>
              <w:t>Error 500, No Autorizado</w:t>
            </w:r>
          </w:p>
        </w:tc>
        <w:tc>
          <w:tcPr>
            <w:tcW w:w="1275" w:type="dxa"/>
          </w:tcPr>
          <w:p w14:paraId="7171CD41" w14:textId="77777777" w:rsidR="00EF3ACF" w:rsidRDefault="00EF3ACF" w:rsidP="008761ED">
            <w:pPr>
              <w:jc w:val="center"/>
            </w:pPr>
            <w:r>
              <w:t>0</w:t>
            </w:r>
          </w:p>
        </w:tc>
        <w:tc>
          <w:tcPr>
            <w:tcW w:w="1276" w:type="dxa"/>
          </w:tcPr>
          <w:p w14:paraId="35DC206A" w14:textId="60A499CB" w:rsidR="00EF3ACF" w:rsidRDefault="00F96BCB" w:rsidP="008761ED">
            <w:pPr>
              <w:jc w:val="center"/>
            </w:pPr>
            <w:r>
              <w:t>Baja</w:t>
            </w:r>
          </w:p>
        </w:tc>
      </w:tr>
      <w:tr w:rsidR="00EF3ACF" w14:paraId="7472FAE3" w14:textId="77777777" w:rsidTr="00DE4527">
        <w:tc>
          <w:tcPr>
            <w:tcW w:w="1593" w:type="dxa"/>
          </w:tcPr>
          <w:p w14:paraId="04F23052" w14:textId="3EDD6049" w:rsidR="00EF3ACF" w:rsidRDefault="00EF3ACF" w:rsidP="00DE4527">
            <w:pPr>
              <w:jc w:val="center"/>
            </w:pPr>
            <w:r>
              <w:t>TC-</w:t>
            </w:r>
            <w:r w:rsidR="003919A3">
              <w:t>05</w:t>
            </w:r>
            <w:r w:rsidR="00930D5B">
              <w:t>**</w:t>
            </w:r>
          </w:p>
        </w:tc>
        <w:tc>
          <w:tcPr>
            <w:tcW w:w="3652" w:type="dxa"/>
          </w:tcPr>
          <w:p w14:paraId="5A345E94" w14:textId="4F44D7DA" w:rsidR="00EF3ACF" w:rsidRDefault="00F96BCB" w:rsidP="008761ED">
            <w:pPr>
              <w:jc w:val="center"/>
            </w:pPr>
            <w:r>
              <w:t>Intentar publicar un</w:t>
            </w:r>
            <w:r>
              <w:t xml:space="preserve"> registro de seguimiento </w:t>
            </w:r>
            <w:r>
              <w:t>no autorizado manipulando la URL desde las herramientas del navegador (F12), asignando un identificador (Id) con valor 0</w:t>
            </w:r>
          </w:p>
        </w:tc>
        <w:tc>
          <w:tcPr>
            <w:tcW w:w="2694" w:type="dxa"/>
          </w:tcPr>
          <w:p w14:paraId="261D34BA" w14:textId="49ABAC68" w:rsidR="00EF3ACF" w:rsidRDefault="00F96BCB" w:rsidP="008761ED">
            <w:pPr>
              <w:jc w:val="center"/>
            </w:pPr>
            <w:r w:rsidRPr="00DA287C">
              <w:rPr>
                <w:szCs w:val="20"/>
              </w:rPr>
              <w:t>Error 500, No Autorizado</w:t>
            </w:r>
          </w:p>
        </w:tc>
        <w:tc>
          <w:tcPr>
            <w:tcW w:w="1275" w:type="dxa"/>
          </w:tcPr>
          <w:p w14:paraId="497C78B2" w14:textId="25C05FD7" w:rsidR="00EF3ACF" w:rsidRDefault="00F96BCB" w:rsidP="008761ED">
            <w:pPr>
              <w:jc w:val="center"/>
            </w:pPr>
            <w:r>
              <w:t>0</w:t>
            </w:r>
          </w:p>
        </w:tc>
        <w:tc>
          <w:tcPr>
            <w:tcW w:w="1276" w:type="dxa"/>
          </w:tcPr>
          <w:p w14:paraId="472F1630" w14:textId="6ADCB7EF" w:rsidR="00EF3ACF" w:rsidRDefault="00F96BCB" w:rsidP="008761ED">
            <w:pPr>
              <w:jc w:val="center"/>
            </w:pPr>
            <w:r>
              <w:t>Baja</w:t>
            </w:r>
          </w:p>
        </w:tc>
      </w:tr>
      <w:tr w:rsidR="009A1656" w14:paraId="66556D1E" w14:textId="77777777" w:rsidTr="00DE4527">
        <w:tc>
          <w:tcPr>
            <w:tcW w:w="1593" w:type="dxa"/>
          </w:tcPr>
          <w:p w14:paraId="0EA574A9" w14:textId="12465985" w:rsidR="009A1656" w:rsidRDefault="009A1656" w:rsidP="00DE4527">
            <w:pPr>
              <w:jc w:val="center"/>
            </w:pPr>
            <w:r>
              <w:t>TC-06</w:t>
            </w:r>
            <w:r w:rsidR="00930D5B">
              <w:t>**</w:t>
            </w:r>
          </w:p>
        </w:tc>
        <w:tc>
          <w:tcPr>
            <w:tcW w:w="3652" w:type="dxa"/>
          </w:tcPr>
          <w:p w14:paraId="7C791D61" w14:textId="14456B1D" w:rsidR="009A1656" w:rsidRDefault="00F96BCB" w:rsidP="008761ED">
            <w:pPr>
              <w:jc w:val="center"/>
            </w:pPr>
            <w:r>
              <w:t xml:space="preserve">Intentar publicar </w:t>
            </w:r>
            <w:r>
              <w:t xml:space="preserve">un registro de seguimiento </w:t>
            </w:r>
            <w:r>
              <w:t>no autorizado manipulando la URL desde las herramientas del navegador (F12), asignando un identificador (Id) no existente</w:t>
            </w:r>
          </w:p>
        </w:tc>
        <w:tc>
          <w:tcPr>
            <w:tcW w:w="2694" w:type="dxa"/>
          </w:tcPr>
          <w:p w14:paraId="4D6915F6" w14:textId="5A01F609" w:rsidR="009A1656" w:rsidRDefault="00F96BCB" w:rsidP="008761ED">
            <w:pPr>
              <w:jc w:val="center"/>
            </w:pPr>
            <w:r w:rsidRPr="00DA287C">
              <w:rPr>
                <w:szCs w:val="20"/>
              </w:rPr>
              <w:t>Error 500, No Autorizado</w:t>
            </w:r>
          </w:p>
        </w:tc>
        <w:tc>
          <w:tcPr>
            <w:tcW w:w="1275" w:type="dxa"/>
          </w:tcPr>
          <w:p w14:paraId="537C64CB" w14:textId="3E009423" w:rsidR="009A1656" w:rsidRDefault="00F96BCB" w:rsidP="008761ED">
            <w:pPr>
              <w:jc w:val="center"/>
            </w:pPr>
            <w:r>
              <w:t>1</w:t>
            </w:r>
          </w:p>
        </w:tc>
        <w:tc>
          <w:tcPr>
            <w:tcW w:w="1276" w:type="dxa"/>
          </w:tcPr>
          <w:p w14:paraId="6633A532" w14:textId="18C22667" w:rsidR="009A1656" w:rsidRDefault="00F96BCB" w:rsidP="008761ED">
            <w:pPr>
              <w:jc w:val="center"/>
            </w:pPr>
            <w:r>
              <w:t>Media</w:t>
            </w:r>
          </w:p>
        </w:tc>
      </w:tr>
      <w:tr w:rsidR="009A1656" w14:paraId="6730346B" w14:textId="77777777" w:rsidTr="00DE4527">
        <w:tc>
          <w:tcPr>
            <w:tcW w:w="1593" w:type="dxa"/>
          </w:tcPr>
          <w:p w14:paraId="6F5B13FE" w14:textId="7F8EA7E3" w:rsidR="009A1656" w:rsidRDefault="009A1656" w:rsidP="00DE4527">
            <w:pPr>
              <w:jc w:val="center"/>
            </w:pPr>
            <w:r>
              <w:lastRenderedPageBreak/>
              <w:t>TC-07</w:t>
            </w:r>
            <w:r w:rsidR="00930D5B">
              <w:t>**</w:t>
            </w:r>
          </w:p>
        </w:tc>
        <w:tc>
          <w:tcPr>
            <w:tcW w:w="3652" w:type="dxa"/>
          </w:tcPr>
          <w:p w14:paraId="141AE5CC" w14:textId="5BC18E4A" w:rsidR="009A1656" w:rsidRDefault="00F96BCB" w:rsidP="008761ED">
            <w:pPr>
              <w:jc w:val="center"/>
            </w:pPr>
            <w:r>
              <w:t>Intentar publicar un</w:t>
            </w:r>
            <w:r>
              <w:t xml:space="preserve"> registro de seguimiento de una reclamación </w:t>
            </w:r>
            <w:r>
              <w:t>perteneciente a otro agente de asistencia</w:t>
            </w:r>
          </w:p>
        </w:tc>
        <w:tc>
          <w:tcPr>
            <w:tcW w:w="2694" w:type="dxa"/>
          </w:tcPr>
          <w:p w14:paraId="66EE7396" w14:textId="18489276" w:rsidR="009A1656" w:rsidRDefault="00F96BCB" w:rsidP="008761ED">
            <w:pPr>
              <w:jc w:val="center"/>
            </w:pPr>
            <w:r w:rsidRPr="00DA287C">
              <w:rPr>
                <w:szCs w:val="20"/>
              </w:rPr>
              <w:t>Error 500, No Autorizado</w:t>
            </w:r>
          </w:p>
        </w:tc>
        <w:tc>
          <w:tcPr>
            <w:tcW w:w="1275" w:type="dxa"/>
          </w:tcPr>
          <w:p w14:paraId="64D52F56" w14:textId="6B48044C" w:rsidR="009A1656" w:rsidRDefault="00F96BCB" w:rsidP="008761ED">
            <w:pPr>
              <w:jc w:val="center"/>
            </w:pPr>
            <w:r>
              <w:t>1</w:t>
            </w:r>
          </w:p>
        </w:tc>
        <w:tc>
          <w:tcPr>
            <w:tcW w:w="1276" w:type="dxa"/>
          </w:tcPr>
          <w:p w14:paraId="6185DB05" w14:textId="521C6B1D" w:rsidR="009A1656" w:rsidRDefault="00F96BCB" w:rsidP="008761ED">
            <w:pPr>
              <w:jc w:val="center"/>
            </w:pPr>
            <w:r>
              <w:t>Alta</w:t>
            </w:r>
          </w:p>
        </w:tc>
      </w:tr>
      <w:tr w:rsidR="009A1656" w14:paraId="4E30B880" w14:textId="77777777" w:rsidTr="00DE4527">
        <w:tc>
          <w:tcPr>
            <w:tcW w:w="1593" w:type="dxa"/>
          </w:tcPr>
          <w:p w14:paraId="5B9158FA" w14:textId="05C8F430" w:rsidR="009A1656" w:rsidRDefault="009A1656" w:rsidP="00DE4527">
            <w:pPr>
              <w:jc w:val="center"/>
            </w:pPr>
            <w:r>
              <w:t>TC-08</w:t>
            </w:r>
            <w:r w:rsidR="00930D5B">
              <w:t>**</w:t>
            </w:r>
          </w:p>
        </w:tc>
        <w:tc>
          <w:tcPr>
            <w:tcW w:w="3652" w:type="dxa"/>
          </w:tcPr>
          <w:p w14:paraId="720F480F" w14:textId="2CF4B178" w:rsidR="009A1656" w:rsidRDefault="00F96BCB" w:rsidP="008761ED">
            <w:pPr>
              <w:jc w:val="center"/>
            </w:pPr>
            <w:r>
              <w:t>Intentar publicar un</w:t>
            </w:r>
            <w:r>
              <w:t xml:space="preserve"> registro de seguimiento </w:t>
            </w:r>
            <w:r>
              <w:t xml:space="preserve">cambiando </w:t>
            </w:r>
            <w:r>
              <w:t>el</w:t>
            </w:r>
            <w:r>
              <w:t xml:space="preserve"> </w:t>
            </w:r>
            <w:r>
              <w:t>campo</w:t>
            </w:r>
            <w:r>
              <w:t xml:space="preserve"> </w:t>
            </w:r>
            <w:proofErr w:type="spellStart"/>
            <w:r>
              <w:t>read-only</w:t>
            </w:r>
            <w:proofErr w:type="spellEnd"/>
            <w:r>
              <w:t xml:space="preserve"> con las herramientas del navegador (F12</w:t>
            </w:r>
            <w:r>
              <w:t>)</w:t>
            </w:r>
          </w:p>
        </w:tc>
        <w:tc>
          <w:tcPr>
            <w:tcW w:w="2694" w:type="dxa"/>
          </w:tcPr>
          <w:p w14:paraId="4F4C4E1A" w14:textId="33276E84" w:rsidR="009A1656" w:rsidRDefault="00F96BCB" w:rsidP="008761ED">
            <w:pPr>
              <w:jc w:val="center"/>
            </w:pPr>
            <w:r w:rsidRPr="00DA287C">
              <w:rPr>
                <w:szCs w:val="20"/>
              </w:rPr>
              <w:t>Error 500, No Autorizado</w:t>
            </w:r>
          </w:p>
        </w:tc>
        <w:tc>
          <w:tcPr>
            <w:tcW w:w="1275" w:type="dxa"/>
          </w:tcPr>
          <w:p w14:paraId="3D5D0F97" w14:textId="708238B2" w:rsidR="009A1656" w:rsidRDefault="00F96BCB" w:rsidP="008761ED">
            <w:pPr>
              <w:jc w:val="center"/>
            </w:pPr>
            <w:r>
              <w:t>1</w:t>
            </w:r>
          </w:p>
        </w:tc>
        <w:tc>
          <w:tcPr>
            <w:tcW w:w="1276" w:type="dxa"/>
          </w:tcPr>
          <w:p w14:paraId="362BED05" w14:textId="330502DA" w:rsidR="009A1656" w:rsidRDefault="00F96BCB" w:rsidP="008761ED">
            <w:pPr>
              <w:jc w:val="center"/>
            </w:pPr>
            <w:r>
              <w:t>Media</w:t>
            </w:r>
          </w:p>
        </w:tc>
      </w:tr>
      <w:tr w:rsidR="009A1656" w14:paraId="52EEE461" w14:textId="77777777" w:rsidTr="00DE4527">
        <w:tc>
          <w:tcPr>
            <w:tcW w:w="1593" w:type="dxa"/>
          </w:tcPr>
          <w:p w14:paraId="115786B4" w14:textId="56DCF9CF" w:rsidR="009A1656" w:rsidRDefault="009A1656" w:rsidP="00DE4527">
            <w:pPr>
              <w:jc w:val="center"/>
            </w:pPr>
            <w:r>
              <w:t>TC-09</w:t>
            </w:r>
            <w:r w:rsidR="00930D5B">
              <w:t>**</w:t>
            </w:r>
          </w:p>
        </w:tc>
        <w:tc>
          <w:tcPr>
            <w:tcW w:w="3652" w:type="dxa"/>
          </w:tcPr>
          <w:p w14:paraId="65D75D30" w14:textId="4F4622CA" w:rsidR="009A1656" w:rsidRDefault="00F96BCB" w:rsidP="008761ED">
            <w:pPr>
              <w:jc w:val="center"/>
            </w:pPr>
            <w:r>
              <w:t>Intentar publicar un</w:t>
            </w:r>
            <w:r>
              <w:t xml:space="preserve"> registro de seguimiento </w:t>
            </w:r>
            <w:r>
              <w:t>mediante una solicitud que utiliza el método GET con el parámetro id en lugar del método adecuado</w:t>
            </w:r>
          </w:p>
        </w:tc>
        <w:tc>
          <w:tcPr>
            <w:tcW w:w="2694" w:type="dxa"/>
          </w:tcPr>
          <w:p w14:paraId="121EE450" w14:textId="0AC799E5" w:rsidR="009A1656" w:rsidRDefault="00F96BCB" w:rsidP="008761ED">
            <w:pPr>
              <w:jc w:val="center"/>
            </w:pPr>
            <w:r w:rsidRPr="00DA287C">
              <w:rPr>
                <w:szCs w:val="20"/>
              </w:rPr>
              <w:t>Error 500, No Autorizado</w:t>
            </w:r>
          </w:p>
        </w:tc>
        <w:tc>
          <w:tcPr>
            <w:tcW w:w="1275" w:type="dxa"/>
          </w:tcPr>
          <w:p w14:paraId="46299DCA" w14:textId="05FC2885" w:rsidR="009A1656" w:rsidRDefault="00F96BCB" w:rsidP="008761ED">
            <w:pPr>
              <w:jc w:val="center"/>
            </w:pPr>
            <w:r>
              <w:t>0</w:t>
            </w:r>
          </w:p>
        </w:tc>
        <w:tc>
          <w:tcPr>
            <w:tcW w:w="1276" w:type="dxa"/>
          </w:tcPr>
          <w:p w14:paraId="45972839" w14:textId="4FFB5FC1" w:rsidR="009A1656" w:rsidRDefault="00F96BCB" w:rsidP="008761ED">
            <w:pPr>
              <w:jc w:val="center"/>
            </w:pPr>
            <w:r>
              <w:t>Baja</w:t>
            </w:r>
          </w:p>
        </w:tc>
      </w:tr>
      <w:tr w:rsidR="009A1656" w14:paraId="031BD7F3" w14:textId="77777777" w:rsidTr="00DE4527">
        <w:tc>
          <w:tcPr>
            <w:tcW w:w="1593" w:type="dxa"/>
          </w:tcPr>
          <w:p w14:paraId="72401114" w14:textId="7DA3CDA3" w:rsidR="009A1656" w:rsidRDefault="009A1656" w:rsidP="00DE4527">
            <w:pPr>
              <w:jc w:val="center"/>
            </w:pPr>
            <w:r>
              <w:t>TC-10</w:t>
            </w:r>
            <w:r w:rsidR="00930D5B">
              <w:t>***</w:t>
            </w:r>
          </w:p>
        </w:tc>
        <w:tc>
          <w:tcPr>
            <w:tcW w:w="3652" w:type="dxa"/>
          </w:tcPr>
          <w:p w14:paraId="1EDC2846" w14:textId="6660D8BE" w:rsidR="009A1656" w:rsidRDefault="00F96BCB" w:rsidP="008761ED">
            <w:pPr>
              <w:jc w:val="center"/>
            </w:pPr>
            <w:r>
              <w:t>Intentar publicar un registro de seguimiento cuando la reclamación a la que pertenecen no está publicada</w:t>
            </w:r>
          </w:p>
        </w:tc>
        <w:tc>
          <w:tcPr>
            <w:tcW w:w="2694" w:type="dxa"/>
          </w:tcPr>
          <w:p w14:paraId="7F01D094" w14:textId="266794CC" w:rsidR="009A1656" w:rsidRDefault="00F96BCB" w:rsidP="008761ED">
            <w:pPr>
              <w:jc w:val="center"/>
            </w:pPr>
            <w:r w:rsidRPr="00DA287C">
              <w:rPr>
                <w:szCs w:val="20"/>
              </w:rPr>
              <w:t>Error 500, No Autorizado</w:t>
            </w:r>
          </w:p>
        </w:tc>
        <w:tc>
          <w:tcPr>
            <w:tcW w:w="1275" w:type="dxa"/>
          </w:tcPr>
          <w:p w14:paraId="03ABC517" w14:textId="2C67E457" w:rsidR="009A1656" w:rsidRDefault="00F96BCB" w:rsidP="008761ED">
            <w:pPr>
              <w:jc w:val="center"/>
            </w:pPr>
            <w:r>
              <w:t>1</w:t>
            </w:r>
          </w:p>
        </w:tc>
        <w:tc>
          <w:tcPr>
            <w:tcW w:w="1276" w:type="dxa"/>
          </w:tcPr>
          <w:p w14:paraId="6FB4B8A0" w14:textId="5973EBCA" w:rsidR="009A1656" w:rsidRDefault="00F96BCB" w:rsidP="008761ED">
            <w:pPr>
              <w:jc w:val="center"/>
            </w:pPr>
            <w:r>
              <w:t>Media</w:t>
            </w:r>
          </w:p>
        </w:tc>
      </w:tr>
      <w:tr w:rsidR="009A1656" w14:paraId="3DB7E5C0" w14:textId="77777777" w:rsidTr="00DE4527">
        <w:tc>
          <w:tcPr>
            <w:tcW w:w="1593" w:type="dxa"/>
          </w:tcPr>
          <w:p w14:paraId="5E77D218" w14:textId="0AE71F12" w:rsidR="009A1656" w:rsidRDefault="009A1656" w:rsidP="00DE4527">
            <w:pPr>
              <w:jc w:val="center"/>
            </w:pPr>
            <w:r>
              <w:t>TC-11</w:t>
            </w:r>
            <w:r w:rsidR="00930D5B">
              <w:t>**</w:t>
            </w:r>
          </w:p>
        </w:tc>
        <w:tc>
          <w:tcPr>
            <w:tcW w:w="3652" w:type="dxa"/>
          </w:tcPr>
          <w:p w14:paraId="35C3CA32" w14:textId="7445D081" w:rsidR="009A1656" w:rsidRDefault="00F96BCB" w:rsidP="008761ED">
            <w:pPr>
              <w:jc w:val="center"/>
            </w:pPr>
            <w:r>
              <w:rPr>
                <w:rFonts w:eastAsia="Times New Roman" w:cs="Times New Roman"/>
                <w:kern w:val="0"/>
                <w:lang w:eastAsia="es-ES"/>
                <w14:ligatures w14:val="none"/>
              </w:rPr>
              <w:t xml:space="preserve">Intentar </w:t>
            </w:r>
            <w:r>
              <w:rPr>
                <w:rFonts w:eastAsia="Times New Roman" w:cs="Times New Roman"/>
                <w:kern w:val="0"/>
                <w:lang w:eastAsia="es-ES"/>
                <w14:ligatures w14:val="none"/>
              </w:rPr>
              <w:t>publicar</w:t>
            </w:r>
            <w:r>
              <w:rPr>
                <w:rFonts w:eastAsia="Times New Roman" w:cs="Times New Roman"/>
                <w:kern w:val="0"/>
                <w:lang w:eastAsia="es-ES"/>
                <w14:ligatures w14:val="none"/>
              </w:rPr>
              <w:t xml:space="preserve"> un registro de seguimiento poniendo un porcentaje menor al del último registro asociado a la misma reclamación</w:t>
            </w:r>
          </w:p>
        </w:tc>
        <w:tc>
          <w:tcPr>
            <w:tcW w:w="2694" w:type="dxa"/>
          </w:tcPr>
          <w:p w14:paraId="3330B416" w14:textId="6791D09C" w:rsidR="009A1656" w:rsidRDefault="00F96BCB" w:rsidP="008761ED">
            <w:pPr>
              <w:jc w:val="center"/>
            </w:pPr>
            <w:r>
              <w:rPr>
                <w:szCs w:val="20"/>
              </w:rPr>
              <w:t xml:space="preserve">Error de validación, no se puede </w:t>
            </w:r>
            <w:r>
              <w:rPr>
                <w:szCs w:val="20"/>
              </w:rPr>
              <w:t>publicar</w:t>
            </w:r>
            <w:r>
              <w:rPr>
                <w:szCs w:val="20"/>
              </w:rPr>
              <w:t xml:space="preserve"> un registro de seguimiento con porcentaje menor al anterior. </w:t>
            </w:r>
            <w:r>
              <w:t xml:space="preserve">Prohibición de la </w:t>
            </w:r>
            <w:r w:rsidR="00786772">
              <w:t>publicación</w:t>
            </w:r>
            <w:r>
              <w:t xml:space="preserve"> del registro de seguimiento</w:t>
            </w:r>
          </w:p>
        </w:tc>
        <w:tc>
          <w:tcPr>
            <w:tcW w:w="1275" w:type="dxa"/>
          </w:tcPr>
          <w:p w14:paraId="6E797440" w14:textId="2A0A0262" w:rsidR="009A1656" w:rsidRDefault="00F96BCB" w:rsidP="008761ED">
            <w:pPr>
              <w:jc w:val="center"/>
            </w:pPr>
            <w:r>
              <w:t>1</w:t>
            </w:r>
          </w:p>
        </w:tc>
        <w:tc>
          <w:tcPr>
            <w:tcW w:w="1276" w:type="dxa"/>
          </w:tcPr>
          <w:p w14:paraId="446DA74C" w14:textId="066BA037" w:rsidR="009A1656" w:rsidRDefault="00F96BCB" w:rsidP="008761ED">
            <w:pPr>
              <w:jc w:val="center"/>
            </w:pPr>
            <w:r>
              <w:t>Media</w:t>
            </w:r>
          </w:p>
        </w:tc>
      </w:tr>
      <w:tr w:rsidR="009A1656" w14:paraId="7596558C" w14:textId="77777777" w:rsidTr="00DE4527">
        <w:tc>
          <w:tcPr>
            <w:tcW w:w="1593" w:type="dxa"/>
          </w:tcPr>
          <w:p w14:paraId="387A25EB" w14:textId="0AC4F465" w:rsidR="009A1656" w:rsidRDefault="009A1656" w:rsidP="00DE4527">
            <w:pPr>
              <w:jc w:val="center"/>
            </w:pPr>
            <w:r>
              <w:t>TC-12</w:t>
            </w:r>
            <w:r w:rsidR="00930D5B">
              <w:t>**</w:t>
            </w:r>
          </w:p>
        </w:tc>
        <w:tc>
          <w:tcPr>
            <w:tcW w:w="3652" w:type="dxa"/>
          </w:tcPr>
          <w:p w14:paraId="410D6A9C" w14:textId="37ACC1BD" w:rsidR="009A1656" w:rsidRDefault="00F96BCB" w:rsidP="008761ED">
            <w:pPr>
              <w:jc w:val="center"/>
            </w:pPr>
            <w:r>
              <w:rPr>
                <w:rFonts w:eastAsia="Times New Roman" w:cs="Times New Roman"/>
                <w:kern w:val="0"/>
                <w:lang w:eastAsia="es-ES"/>
                <w14:ligatures w14:val="none"/>
              </w:rPr>
              <w:t xml:space="preserve">Intentar </w:t>
            </w:r>
            <w:r>
              <w:rPr>
                <w:rFonts w:eastAsia="Times New Roman" w:cs="Times New Roman"/>
                <w:kern w:val="0"/>
                <w:lang w:eastAsia="es-ES"/>
                <w14:ligatures w14:val="none"/>
              </w:rPr>
              <w:t>publicar</w:t>
            </w:r>
            <w:r>
              <w:rPr>
                <w:rFonts w:eastAsia="Times New Roman" w:cs="Times New Roman"/>
                <w:kern w:val="0"/>
                <w:lang w:eastAsia="es-ES"/>
                <w14:ligatures w14:val="none"/>
              </w:rPr>
              <w:t xml:space="preserve"> un registro de seguimiento poniendo el porcentaje distinto del 100% y con estado “ACCEPTED</w:t>
            </w:r>
          </w:p>
        </w:tc>
        <w:tc>
          <w:tcPr>
            <w:tcW w:w="2694" w:type="dxa"/>
          </w:tcPr>
          <w:p w14:paraId="3ABFAC07" w14:textId="18A0002A" w:rsidR="009A1656" w:rsidRDefault="00F96BCB" w:rsidP="008761ED">
            <w:pPr>
              <w:jc w:val="center"/>
            </w:pPr>
            <w:r>
              <w:rPr>
                <w:szCs w:val="20"/>
              </w:rPr>
              <w:t xml:space="preserve">Error de validación, el estado debería de ser “PENDING”. </w:t>
            </w:r>
            <w:r>
              <w:t xml:space="preserve">Prohibición de la </w:t>
            </w:r>
            <w:r w:rsidR="00786772">
              <w:t>publicación</w:t>
            </w:r>
            <w:r>
              <w:t xml:space="preserve"> del registro de seguimiento</w:t>
            </w:r>
          </w:p>
        </w:tc>
        <w:tc>
          <w:tcPr>
            <w:tcW w:w="1275" w:type="dxa"/>
          </w:tcPr>
          <w:p w14:paraId="66375BB6" w14:textId="3335F960" w:rsidR="009A1656" w:rsidRDefault="00F96BCB" w:rsidP="008761ED">
            <w:pPr>
              <w:jc w:val="center"/>
            </w:pPr>
            <w:r>
              <w:t>1</w:t>
            </w:r>
          </w:p>
        </w:tc>
        <w:tc>
          <w:tcPr>
            <w:tcW w:w="1276" w:type="dxa"/>
          </w:tcPr>
          <w:p w14:paraId="74C646C8" w14:textId="52B99071" w:rsidR="009A1656" w:rsidRDefault="00F96BCB" w:rsidP="008761ED">
            <w:pPr>
              <w:jc w:val="center"/>
            </w:pPr>
            <w:r>
              <w:t>Media</w:t>
            </w:r>
          </w:p>
        </w:tc>
      </w:tr>
      <w:tr w:rsidR="009A1656" w14:paraId="3EF3782E" w14:textId="77777777" w:rsidTr="00DE4527">
        <w:tc>
          <w:tcPr>
            <w:tcW w:w="1593" w:type="dxa"/>
          </w:tcPr>
          <w:p w14:paraId="1249476D" w14:textId="01CC51FE" w:rsidR="009A1656" w:rsidRDefault="009A1656" w:rsidP="00DE4527">
            <w:pPr>
              <w:jc w:val="center"/>
            </w:pPr>
            <w:r>
              <w:t>TC-13</w:t>
            </w:r>
            <w:r w:rsidR="00930D5B">
              <w:t>**</w:t>
            </w:r>
          </w:p>
        </w:tc>
        <w:tc>
          <w:tcPr>
            <w:tcW w:w="3652" w:type="dxa"/>
          </w:tcPr>
          <w:p w14:paraId="2045C983" w14:textId="774A8D54" w:rsidR="009A1656" w:rsidRDefault="00786772" w:rsidP="008761ED">
            <w:pPr>
              <w:jc w:val="center"/>
            </w:pPr>
            <w:r>
              <w:rPr>
                <w:rFonts w:eastAsia="Times New Roman" w:cs="Times New Roman"/>
                <w:kern w:val="0"/>
                <w:lang w:eastAsia="es-ES"/>
                <w14:ligatures w14:val="none"/>
              </w:rPr>
              <w:t xml:space="preserve">Intentar </w:t>
            </w:r>
            <w:r>
              <w:rPr>
                <w:rFonts w:eastAsia="Times New Roman" w:cs="Times New Roman"/>
                <w:kern w:val="0"/>
                <w:lang w:eastAsia="es-ES"/>
                <w14:ligatures w14:val="none"/>
              </w:rPr>
              <w:t>publicar</w:t>
            </w:r>
            <w:r>
              <w:rPr>
                <w:rFonts w:eastAsia="Times New Roman" w:cs="Times New Roman"/>
                <w:kern w:val="0"/>
                <w:lang w:eastAsia="es-ES"/>
                <w14:ligatures w14:val="none"/>
              </w:rPr>
              <w:t xml:space="preserve"> un registro de seguimiento poniendo el porcentaje distinto del 100% y con estado “PENDING”</w:t>
            </w:r>
          </w:p>
        </w:tc>
        <w:tc>
          <w:tcPr>
            <w:tcW w:w="2694" w:type="dxa"/>
          </w:tcPr>
          <w:p w14:paraId="305060CF" w14:textId="1A49BAC2" w:rsidR="009A1656" w:rsidRDefault="00786772" w:rsidP="008761ED">
            <w:pPr>
              <w:jc w:val="center"/>
            </w:pPr>
            <w:r>
              <w:rPr>
                <w:szCs w:val="20"/>
              </w:rPr>
              <w:t xml:space="preserve">Error de validación, el estado debería de ser “PENDING”. </w:t>
            </w:r>
            <w:r>
              <w:t xml:space="preserve">Prohibición de la </w:t>
            </w:r>
            <w:r>
              <w:t>publicación</w:t>
            </w:r>
            <w:r>
              <w:t xml:space="preserve"> del registro de seguimiento</w:t>
            </w:r>
          </w:p>
        </w:tc>
        <w:tc>
          <w:tcPr>
            <w:tcW w:w="1275" w:type="dxa"/>
          </w:tcPr>
          <w:p w14:paraId="169EC436" w14:textId="34653BB7" w:rsidR="009A1656" w:rsidRDefault="00786772" w:rsidP="008761ED">
            <w:pPr>
              <w:jc w:val="center"/>
            </w:pPr>
            <w:r>
              <w:t>1</w:t>
            </w:r>
          </w:p>
        </w:tc>
        <w:tc>
          <w:tcPr>
            <w:tcW w:w="1276" w:type="dxa"/>
          </w:tcPr>
          <w:p w14:paraId="63DA0B61" w14:textId="7BD82BE9" w:rsidR="009A1656" w:rsidRDefault="00786772" w:rsidP="008761ED">
            <w:pPr>
              <w:jc w:val="center"/>
            </w:pPr>
            <w:r>
              <w:t>Media</w:t>
            </w:r>
          </w:p>
        </w:tc>
      </w:tr>
      <w:tr w:rsidR="009A1656" w14:paraId="6E3526C0" w14:textId="77777777" w:rsidTr="00DE4527">
        <w:tc>
          <w:tcPr>
            <w:tcW w:w="1593" w:type="dxa"/>
          </w:tcPr>
          <w:p w14:paraId="30735853" w14:textId="33D3BDCC" w:rsidR="009A1656" w:rsidRDefault="009A1656" w:rsidP="00DE4527">
            <w:pPr>
              <w:jc w:val="center"/>
            </w:pPr>
            <w:r>
              <w:t>TC-14</w:t>
            </w:r>
            <w:r w:rsidR="00930D5B">
              <w:t>**</w:t>
            </w:r>
          </w:p>
        </w:tc>
        <w:tc>
          <w:tcPr>
            <w:tcW w:w="3652" w:type="dxa"/>
          </w:tcPr>
          <w:p w14:paraId="541026B7" w14:textId="3DF148BB" w:rsidR="009A1656" w:rsidRDefault="00786772" w:rsidP="008761ED">
            <w:pPr>
              <w:jc w:val="center"/>
            </w:pPr>
            <w:r>
              <w:rPr>
                <w:rFonts w:eastAsia="Times New Roman" w:cs="Times New Roman"/>
                <w:kern w:val="0"/>
                <w:lang w:eastAsia="es-ES"/>
                <w14:ligatures w14:val="none"/>
              </w:rPr>
              <w:t xml:space="preserve">Intentar </w:t>
            </w:r>
            <w:r>
              <w:rPr>
                <w:rFonts w:eastAsia="Times New Roman" w:cs="Times New Roman"/>
                <w:kern w:val="0"/>
                <w:lang w:eastAsia="es-ES"/>
                <w14:ligatures w14:val="none"/>
              </w:rPr>
              <w:t>publicar</w:t>
            </w:r>
            <w:r>
              <w:rPr>
                <w:rFonts w:eastAsia="Times New Roman" w:cs="Times New Roman"/>
                <w:kern w:val="0"/>
                <w:lang w:eastAsia="es-ES"/>
                <w14:ligatures w14:val="none"/>
              </w:rPr>
              <w:t xml:space="preserve"> un registro de seguimiento poniendo el porcentaje 100% y con estado “PENDING”</w:t>
            </w:r>
          </w:p>
        </w:tc>
        <w:tc>
          <w:tcPr>
            <w:tcW w:w="2694" w:type="dxa"/>
          </w:tcPr>
          <w:p w14:paraId="0AAA2E06" w14:textId="49E83B14" w:rsidR="009A1656" w:rsidRDefault="00786772" w:rsidP="008761ED">
            <w:pPr>
              <w:jc w:val="center"/>
            </w:pPr>
            <w:r>
              <w:rPr>
                <w:szCs w:val="20"/>
              </w:rPr>
              <w:t xml:space="preserve">Error de validación, el estado debería de ser “ACCEPTED” o “REJECTED”. </w:t>
            </w:r>
            <w:r>
              <w:t xml:space="preserve">Prohibición de la </w:t>
            </w:r>
            <w:r>
              <w:t>publicación</w:t>
            </w:r>
            <w:r>
              <w:t xml:space="preserve"> del registro de seguimiento</w:t>
            </w:r>
          </w:p>
        </w:tc>
        <w:tc>
          <w:tcPr>
            <w:tcW w:w="1275" w:type="dxa"/>
          </w:tcPr>
          <w:p w14:paraId="3DB4531A" w14:textId="09C9C3BF" w:rsidR="009A1656" w:rsidRDefault="00786772" w:rsidP="008761ED">
            <w:pPr>
              <w:jc w:val="center"/>
            </w:pPr>
            <w:r>
              <w:t>0</w:t>
            </w:r>
          </w:p>
        </w:tc>
        <w:tc>
          <w:tcPr>
            <w:tcW w:w="1276" w:type="dxa"/>
          </w:tcPr>
          <w:p w14:paraId="49E4EBC1" w14:textId="10E062E4" w:rsidR="009A1656" w:rsidRDefault="00786772" w:rsidP="008761ED">
            <w:pPr>
              <w:jc w:val="center"/>
            </w:pPr>
            <w:r>
              <w:t>Media</w:t>
            </w:r>
          </w:p>
        </w:tc>
      </w:tr>
      <w:tr w:rsidR="009A1656" w14:paraId="6103A912" w14:textId="77777777" w:rsidTr="00DE4527">
        <w:tc>
          <w:tcPr>
            <w:tcW w:w="1593" w:type="dxa"/>
          </w:tcPr>
          <w:p w14:paraId="57019684" w14:textId="739E7491" w:rsidR="009A1656" w:rsidRDefault="009A1656" w:rsidP="00DE4527">
            <w:pPr>
              <w:jc w:val="center"/>
            </w:pPr>
            <w:r>
              <w:t>TC-15</w:t>
            </w:r>
            <w:r w:rsidR="00930D5B">
              <w:t>**</w:t>
            </w:r>
          </w:p>
        </w:tc>
        <w:tc>
          <w:tcPr>
            <w:tcW w:w="3652" w:type="dxa"/>
          </w:tcPr>
          <w:p w14:paraId="72F83D63" w14:textId="2E9D38C0" w:rsidR="009A1656" w:rsidRDefault="00786772" w:rsidP="008761ED">
            <w:pPr>
              <w:jc w:val="center"/>
            </w:pPr>
            <w:r>
              <w:rPr>
                <w:rFonts w:eastAsia="Times New Roman" w:cs="Times New Roman"/>
                <w:kern w:val="0"/>
                <w:lang w:eastAsia="es-ES"/>
                <w14:ligatures w14:val="none"/>
              </w:rPr>
              <w:t xml:space="preserve">Intentar </w:t>
            </w:r>
            <w:r>
              <w:rPr>
                <w:rFonts w:eastAsia="Times New Roman" w:cs="Times New Roman"/>
                <w:kern w:val="0"/>
                <w:lang w:eastAsia="es-ES"/>
                <w14:ligatures w14:val="none"/>
              </w:rPr>
              <w:t>publicar</w:t>
            </w:r>
            <w:r>
              <w:rPr>
                <w:rFonts w:eastAsia="Times New Roman" w:cs="Times New Roman"/>
                <w:kern w:val="0"/>
                <w:lang w:eastAsia="es-ES"/>
                <w14:ligatures w14:val="none"/>
              </w:rPr>
              <w:t xml:space="preserve"> un registro de seguimiento poniendo el estado “ACCEPTED” o “REJECTED” y el campo de resolución vacío o </w:t>
            </w:r>
            <w:proofErr w:type="spellStart"/>
            <w:r>
              <w:rPr>
                <w:rFonts w:eastAsia="Times New Roman" w:cs="Times New Roman"/>
                <w:kern w:val="0"/>
                <w:lang w:eastAsia="es-ES"/>
                <w14:ligatures w14:val="none"/>
              </w:rPr>
              <w:t>null</w:t>
            </w:r>
            <w:proofErr w:type="spellEnd"/>
          </w:p>
        </w:tc>
        <w:tc>
          <w:tcPr>
            <w:tcW w:w="2694" w:type="dxa"/>
          </w:tcPr>
          <w:p w14:paraId="3857ED56" w14:textId="4B381A8E" w:rsidR="009A1656" w:rsidRDefault="00786772" w:rsidP="008761ED">
            <w:pPr>
              <w:jc w:val="center"/>
            </w:pPr>
            <w:r>
              <w:rPr>
                <w:szCs w:val="20"/>
              </w:rPr>
              <w:t xml:space="preserve">Error de validación, el campo de resolución no debe de estar vacío o ser </w:t>
            </w:r>
            <w:proofErr w:type="spellStart"/>
            <w:r>
              <w:rPr>
                <w:szCs w:val="20"/>
              </w:rPr>
              <w:t>null</w:t>
            </w:r>
            <w:proofErr w:type="spellEnd"/>
            <w:r>
              <w:rPr>
                <w:szCs w:val="20"/>
              </w:rPr>
              <w:t xml:space="preserve">. </w:t>
            </w:r>
            <w:r>
              <w:t xml:space="preserve">Prohibición de la </w:t>
            </w:r>
            <w:r>
              <w:t>publicación</w:t>
            </w:r>
            <w:r>
              <w:t xml:space="preserve"> del registro de seguimiento</w:t>
            </w:r>
          </w:p>
        </w:tc>
        <w:tc>
          <w:tcPr>
            <w:tcW w:w="1275" w:type="dxa"/>
          </w:tcPr>
          <w:p w14:paraId="2038C526" w14:textId="20665D24" w:rsidR="009A1656" w:rsidRDefault="00786772" w:rsidP="008761ED">
            <w:pPr>
              <w:jc w:val="center"/>
            </w:pPr>
            <w:r>
              <w:t>0</w:t>
            </w:r>
          </w:p>
        </w:tc>
        <w:tc>
          <w:tcPr>
            <w:tcW w:w="1276" w:type="dxa"/>
          </w:tcPr>
          <w:p w14:paraId="3CF01287" w14:textId="3DB7D46D" w:rsidR="009A1656" w:rsidRDefault="00786772" w:rsidP="008761ED">
            <w:pPr>
              <w:jc w:val="center"/>
            </w:pPr>
            <w:r>
              <w:t>Media</w:t>
            </w:r>
          </w:p>
        </w:tc>
      </w:tr>
      <w:tr w:rsidR="009A1656" w14:paraId="58FD0D0D" w14:textId="77777777" w:rsidTr="00DE4527">
        <w:tc>
          <w:tcPr>
            <w:tcW w:w="1593" w:type="dxa"/>
          </w:tcPr>
          <w:p w14:paraId="1CB54153" w14:textId="6AC90E43" w:rsidR="009A1656" w:rsidRDefault="009A1656" w:rsidP="00DE4527">
            <w:pPr>
              <w:jc w:val="center"/>
            </w:pPr>
            <w:r>
              <w:t>TC-16</w:t>
            </w:r>
            <w:r w:rsidR="00930D5B">
              <w:t>**</w:t>
            </w:r>
          </w:p>
        </w:tc>
        <w:tc>
          <w:tcPr>
            <w:tcW w:w="3652" w:type="dxa"/>
          </w:tcPr>
          <w:p w14:paraId="7097D17C" w14:textId="11876E30" w:rsidR="009A1656" w:rsidRDefault="00786772" w:rsidP="008761ED">
            <w:pPr>
              <w:jc w:val="center"/>
            </w:pPr>
            <w:r>
              <w:rPr>
                <w:rFonts w:eastAsia="Times New Roman" w:cs="Times New Roman"/>
                <w:kern w:val="0"/>
                <w:lang w:eastAsia="es-ES"/>
                <w14:ligatures w14:val="none"/>
              </w:rPr>
              <w:t xml:space="preserve">Intentar </w:t>
            </w:r>
            <w:r>
              <w:rPr>
                <w:rFonts w:eastAsia="Times New Roman" w:cs="Times New Roman"/>
                <w:kern w:val="0"/>
                <w:lang w:eastAsia="es-ES"/>
                <w14:ligatures w14:val="none"/>
              </w:rPr>
              <w:t>publicar</w:t>
            </w:r>
            <w:r>
              <w:rPr>
                <w:rFonts w:eastAsia="Times New Roman" w:cs="Times New Roman"/>
                <w:kern w:val="0"/>
                <w:lang w:eastAsia="es-ES"/>
                <w14:ligatures w14:val="none"/>
              </w:rPr>
              <w:t xml:space="preserve"> un registro de seguimiento poniendo el porcentaje </w:t>
            </w:r>
            <w:r>
              <w:rPr>
                <w:rFonts w:eastAsia="Times New Roman" w:cs="Times New Roman"/>
                <w:kern w:val="0"/>
                <w:lang w:eastAsia="es-ES"/>
                <w14:ligatures w14:val="none"/>
              </w:rPr>
              <w:lastRenderedPageBreak/>
              <w:t>100% habiendo otro registro de seguimiento con ese porcentaje, pero no está publicado, en la misma reclamación</w:t>
            </w:r>
          </w:p>
        </w:tc>
        <w:tc>
          <w:tcPr>
            <w:tcW w:w="2694" w:type="dxa"/>
          </w:tcPr>
          <w:p w14:paraId="0B4C7511" w14:textId="7D4AB60A" w:rsidR="009A1656" w:rsidRDefault="00786772" w:rsidP="00786772">
            <w:pPr>
              <w:jc w:val="center"/>
            </w:pPr>
            <w:r>
              <w:rPr>
                <w:szCs w:val="20"/>
              </w:rPr>
              <w:lastRenderedPageBreak/>
              <w:t xml:space="preserve">Error de validación, para </w:t>
            </w:r>
            <w:r>
              <w:rPr>
                <w:szCs w:val="20"/>
              </w:rPr>
              <w:t>publicar</w:t>
            </w:r>
            <w:r>
              <w:rPr>
                <w:szCs w:val="20"/>
              </w:rPr>
              <w:t xml:space="preserve"> otro registro de </w:t>
            </w:r>
            <w:r>
              <w:rPr>
                <w:szCs w:val="20"/>
              </w:rPr>
              <w:lastRenderedPageBreak/>
              <w:t xml:space="preserve">seguimiento poniendo el porcentaje 100% el registro de seguimiento que tiene ese porcentaje debe de estar publicado. </w:t>
            </w:r>
            <w:r>
              <w:t>Prohibición</w:t>
            </w:r>
            <w:r>
              <w:t xml:space="preserve"> </w:t>
            </w:r>
            <w:r>
              <w:t xml:space="preserve">de la </w:t>
            </w:r>
            <w:r>
              <w:t>publicación</w:t>
            </w:r>
            <w:r>
              <w:t xml:space="preserve"> del registro de seguimiento</w:t>
            </w:r>
          </w:p>
        </w:tc>
        <w:tc>
          <w:tcPr>
            <w:tcW w:w="1275" w:type="dxa"/>
          </w:tcPr>
          <w:p w14:paraId="0F33B9C3" w14:textId="3636A4E1" w:rsidR="009A1656" w:rsidRDefault="00786772" w:rsidP="008761ED">
            <w:pPr>
              <w:jc w:val="center"/>
            </w:pPr>
            <w:r>
              <w:lastRenderedPageBreak/>
              <w:t>1</w:t>
            </w:r>
          </w:p>
        </w:tc>
        <w:tc>
          <w:tcPr>
            <w:tcW w:w="1276" w:type="dxa"/>
          </w:tcPr>
          <w:p w14:paraId="4E6A243D" w14:textId="6376A4B2" w:rsidR="009A1656" w:rsidRDefault="00786772" w:rsidP="008761ED">
            <w:pPr>
              <w:jc w:val="center"/>
            </w:pPr>
            <w:r>
              <w:t>Media</w:t>
            </w:r>
          </w:p>
        </w:tc>
      </w:tr>
      <w:tr w:rsidR="009A1656" w14:paraId="0B0AF013" w14:textId="77777777" w:rsidTr="00DE4527">
        <w:tc>
          <w:tcPr>
            <w:tcW w:w="1593" w:type="dxa"/>
          </w:tcPr>
          <w:p w14:paraId="3C2CEE01" w14:textId="15AA37A1" w:rsidR="009A1656" w:rsidRDefault="009A1656" w:rsidP="00DE4527">
            <w:pPr>
              <w:jc w:val="center"/>
            </w:pPr>
            <w:r>
              <w:t>TC-1</w:t>
            </w:r>
            <w:r w:rsidR="00786772">
              <w:t>7</w:t>
            </w:r>
            <w:r w:rsidR="00930D5B">
              <w:t>**</w:t>
            </w:r>
          </w:p>
        </w:tc>
        <w:tc>
          <w:tcPr>
            <w:tcW w:w="3652" w:type="dxa"/>
          </w:tcPr>
          <w:p w14:paraId="22B37694" w14:textId="656D42A9" w:rsidR="009A1656" w:rsidRDefault="00786772" w:rsidP="008761ED">
            <w:pPr>
              <w:jc w:val="center"/>
            </w:pPr>
            <w:r>
              <w:rPr>
                <w:rFonts w:eastAsia="Times New Roman" w:cs="Times New Roman"/>
                <w:kern w:val="0"/>
                <w:lang w:eastAsia="es-ES"/>
                <w14:ligatures w14:val="none"/>
              </w:rPr>
              <w:t xml:space="preserve">Intentar </w:t>
            </w:r>
            <w:r>
              <w:rPr>
                <w:rFonts w:eastAsia="Times New Roman" w:cs="Times New Roman"/>
                <w:kern w:val="0"/>
                <w:lang w:eastAsia="es-ES"/>
                <w14:ligatures w14:val="none"/>
              </w:rPr>
              <w:t>publicar</w:t>
            </w:r>
            <w:r>
              <w:rPr>
                <w:rFonts w:eastAsia="Times New Roman" w:cs="Times New Roman"/>
                <w:kern w:val="0"/>
                <w:lang w:eastAsia="es-ES"/>
                <w14:ligatures w14:val="none"/>
              </w:rPr>
              <w:t xml:space="preserve"> un registro de seguimiento poniendo el mismo porcentaje a otro registro de seguimiento de la misma reclamación</w:t>
            </w:r>
          </w:p>
        </w:tc>
        <w:tc>
          <w:tcPr>
            <w:tcW w:w="2694" w:type="dxa"/>
          </w:tcPr>
          <w:p w14:paraId="59D8D9EA" w14:textId="3873B3A0" w:rsidR="009A1656" w:rsidRDefault="00786772" w:rsidP="008761ED">
            <w:pPr>
              <w:jc w:val="center"/>
            </w:pPr>
            <w:r>
              <w:rPr>
                <w:szCs w:val="20"/>
              </w:rPr>
              <w:t xml:space="preserve">Error de validación, no pueden existir en una misma reclamación, dos registros de seguimiento con el mismo porcentaje. </w:t>
            </w:r>
            <w:r>
              <w:t xml:space="preserve">Prohibición de la </w:t>
            </w:r>
            <w:r>
              <w:t>publicación</w:t>
            </w:r>
            <w:r>
              <w:t xml:space="preserve"> del registro de seguimiento</w:t>
            </w:r>
          </w:p>
        </w:tc>
        <w:tc>
          <w:tcPr>
            <w:tcW w:w="1275" w:type="dxa"/>
          </w:tcPr>
          <w:p w14:paraId="6F2CD127" w14:textId="44332712" w:rsidR="009A1656" w:rsidRDefault="00786772" w:rsidP="008761ED">
            <w:pPr>
              <w:jc w:val="center"/>
            </w:pPr>
            <w:r>
              <w:t>0</w:t>
            </w:r>
          </w:p>
        </w:tc>
        <w:tc>
          <w:tcPr>
            <w:tcW w:w="1276" w:type="dxa"/>
          </w:tcPr>
          <w:p w14:paraId="2560BBA2" w14:textId="77BA63B3" w:rsidR="009A1656" w:rsidRDefault="00786772" w:rsidP="008761ED">
            <w:pPr>
              <w:jc w:val="center"/>
            </w:pPr>
            <w:r>
              <w:t>Baja</w:t>
            </w:r>
          </w:p>
        </w:tc>
      </w:tr>
      <w:tr w:rsidR="008761ED" w14:paraId="264C7769" w14:textId="77777777" w:rsidTr="00DE4527">
        <w:tc>
          <w:tcPr>
            <w:tcW w:w="1593" w:type="dxa"/>
          </w:tcPr>
          <w:p w14:paraId="11973651" w14:textId="27F62AF1" w:rsidR="008761ED" w:rsidRDefault="008761ED" w:rsidP="00DE4527">
            <w:pPr>
              <w:jc w:val="center"/>
            </w:pPr>
            <w:r>
              <w:t>TC-</w:t>
            </w:r>
            <w:r w:rsidR="00786772">
              <w:t>19</w:t>
            </w:r>
            <w:r w:rsidR="00930D5B">
              <w:t>**</w:t>
            </w:r>
          </w:p>
        </w:tc>
        <w:tc>
          <w:tcPr>
            <w:tcW w:w="3652" w:type="dxa"/>
          </w:tcPr>
          <w:p w14:paraId="710B707A" w14:textId="7C90B8E2" w:rsidR="008761ED" w:rsidRDefault="00786772" w:rsidP="008761ED">
            <w:pPr>
              <w:jc w:val="center"/>
            </w:pPr>
            <w:r>
              <w:rPr>
                <w:rFonts w:eastAsia="Times New Roman" w:cs="Times New Roman"/>
                <w:kern w:val="0"/>
                <w:lang w:eastAsia="es-ES"/>
                <w14:ligatures w14:val="none"/>
              </w:rPr>
              <w:t xml:space="preserve">Intentar actualizar un registro de seguimiento </w:t>
            </w:r>
            <w:r>
              <w:rPr>
                <w:rFonts w:eastAsia="Times New Roman" w:cs="Times New Roman"/>
                <w:kern w:val="0"/>
                <w:lang w:eastAsia="es-ES"/>
                <w14:ligatures w14:val="none"/>
              </w:rPr>
              <w:t>con porcentaje 100% si no se ha actualizado los registros de seguimiento anteriores (si existen) de la misma reclamación</w:t>
            </w:r>
          </w:p>
        </w:tc>
        <w:tc>
          <w:tcPr>
            <w:tcW w:w="2694" w:type="dxa"/>
          </w:tcPr>
          <w:p w14:paraId="5EE6FB38" w14:textId="238DD685" w:rsidR="008761ED" w:rsidRDefault="00786772" w:rsidP="008761ED">
            <w:pPr>
              <w:jc w:val="center"/>
            </w:pPr>
            <w:r>
              <w:rPr>
                <w:szCs w:val="20"/>
              </w:rPr>
              <w:t xml:space="preserve">Error de validación, </w:t>
            </w:r>
            <w:r>
              <w:rPr>
                <w:szCs w:val="20"/>
              </w:rPr>
              <w:t>para publicar el registro de seguimiento con porcentaje 100%, los registros anteriores deben de estar publicados</w:t>
            </w:r>
            <w:r>
              <w:rPr>
                <w:szCs w:val="20"/>
              </w:rPr>
              <w:t xml:space="preserve">. </w:t>
            </w:r>
            <w:r>
              <w:t>Prohibición de la publicación del registro de seguimiento</w:t>
            </w:r>
          </w:p>
        </w:tc>
        <w:tc>
          <w:tcPr>
            <w:tcW w:w="1275" w:type="dxa"/>
          </w:tcPr>
          <w:p w14:paraId="5E4079C5" w14:textId="3802885A" w:rsidR="008761ED" w:rsidRDefault="00786772" w:rsidP="008761ED">
            <w:pPr>
              <w:jc w:val="center"/>
            </w:pPr>
            <w:r>
              <w:t>1</w:t>
            </w:r>
          </w:p>
        </w:tc>
        <w:tc>
          <w:tcPr>
            <w:tcW w:w="1276" w:type="dxa"/>
          </w:tcPr>
          <w:p w14:paraId="6A8C6004" w14:textId="47C8F352" w:rsidR="008761ED" w:rsidRDefault="00786772" w:rsidP="008761ED">
            <w:pPr>
              <w:jc w:val="center"/>
            </w:pPr>
            <w:r>
              <w:t>Media</w:t>
            </w:r>
          </w:p>
        </w:tc>
      </w:tr>
      <w:tr w:rsidR="00FE6FB7" w14:paraId="0046285E" w14:textId="77777777" w:rsidTr="005D30F7">
        <w:tc>
          <w:tcPr>
            <w:tcW w:w="10490" w:type="dxa"/>
            <w:gridSpan w:val="5"/>
          </w:tcPr>
          <w:p w14:paraId="4A10C443" w14:textId="53C70227" w:rsidR="00FE6FB7" w:rsidRPr="00FE6FB7" w:rsidRDefault="00FE6FB7" w:rsidP="00FE6FB7">
            <w:pPr>
              <w:jc w:val="center"/>
              <w:rPr>
                <w:b/>
                <w:bCs/>
              </w:rPr>
            </w:pPr>
            <w:r>
              <w:rPr>
                <w:b/>
                <w:bCs/>
              </w:rPr>
              <w:t>DELETE</w:t>
            </w:r>
          </w:p>
        </w:tc>
      </w:tr>
      <w:tr w:rsidR="00EF3ACF" w14:paraId="297F4135" w14:textId="77777777" w:rsidTr="00DE4527">
        <w:tc>
          <w:tcPr>
            <w:tcW w:w="1593" w:type="dxa"/>
          </w:tcPr>
          <w:p w14:paraId="7A0FD34B" w14:textId="29DA3A5E" w:rsidR="00EF3ACF" w:rsidRDefault="00EF3ACF" w:rsidP="00DE4527">
            <w:pPr>
              <w:jc w:val="center"/>
            </w:pPr>
            <w:r>
              <w:t>TC-</w:t>
            </w:r>
            <w:r w:rsidR="003919A3">
              <w:t>01</w:t>
            </w:r>
            <w:r w:rsidR="00930D5B">
              <w:t>*</w:t>
            </w:r>
          </w:p>
        </w:tc>
        <w:tc>
          <w:tcPr>
            <w:tcW w:w="3652" w:type="dxa"/>
          </w:tcPr>
          <w:p w14:paraId="4C29D5C3" w14:textId="4A669E30" w:rsidR="00EF3ACF" w:rsidRDefault="00786772" w:rsidP="00786772">
            <w:pPr>
              <w:jc w:val="center"/>
            </w:pPr>
            <w:r>
              <w:t>Eliminar un</w:t>
            </w:r>
            <w:r>
              <w:t xml:space="preserve"> registro de seguimiento de una reclamación </w:t>
            </w:r>
            <w:r>
              <w:t>perteneciente a un agente de asistencia</w:t>
            </w:r>
          </w:p>
        </w:tc>
        <w:tc>
          <w:tcPr>
            <w:tcW w:w="2694" w:type="dxa"/>
          </w:tcPr>
          <w:p w14:paraId="7BFA7ADE" w14:textId="21C55639" w:rsidR="00EF3ACF" w:rsidRDefault="006F45F2" w:rsidP="00786772">
            <w:pPr>
              <w:jc w:val="center"/>
            </w:pPr>
            <w:r>
              <w:t>Eliminación exitosa de</w:t>
            </w:r>
            <w:r>
              <w:t>l registro de seguimiento</w:t>
            </w:r>
            <w:r>
              <w:t>. Est</w:t>
            </w:r>
            <w:r>
              <w:t xml:space="preserve">e registro de seguimiento </w:t>
            </w:r>
            <w:r>
              <w:t xml:space="preserve">desaparece de la lista </w:t>
            </w:r>
            <w:r>
              <w:t>de registros de seguimientos de esa reclamación</w:t>
            </w:r>
          </w:p>
        </w:tc>
        <w:tc>
          <w:tcPr>
            <w:tcW w:w="1275" w:type="dxa"/>
          </w:tcPr>
          <w:p w14:paraId="53489F77" w14:textId="77777777" w:rsidR="00EF3ACF" w:rsidRDefault="00EF3ACF" w:rsidP="00786772">
            <w:pPr>
              <w:jc w:val="center"/>
            </w:pPr>
            <w:r>
              <w:t>0</w:t>
            </w:r>
          </w:p>
        </w:tc>
        <w:tc>
          <w:tcPr>
            <w:tcW w:w="1276" w:type="dxa"/>
          </w:tcPr>
          <w:p w14:paraId="241A8C26" w14:textId="77777777" w:rsidR="00EF3ACF" w:rsidRDefault="00EF3ACF" w:rsidP="00786772">
            <w:pPr>
              <w:jc w:val="center"/>
            </w:pPr>
            <w:r>
              <w:t>Baja</w:t>
            </w:r>
          </w:p>
        </w:tc>
      </w:tr>
      <w:tr w:rsidR="00EF3ACF" w14:paraId="6D9E281F" w14:textId="77777777" w:rsidTr="00DE4527">
        <w:tc>
          <w:tcPr>
            <w:tcW w:w="1593" w:type="dxa"/>
          </w:tcPr>
          <w:p w14:paraId="11F558F6" w14:textId="33FDE152" w:rsidR="00EF3ACF" w:rsidRDefault="00EF3ACF" w:rsidP="00DE4527">
            <w:pPr>
              <w:jc w:val="center"/>
            </w:pPr>
            <w:r>
              <w:t>TC-</w:t>
            </w:r>
            <w:r w:rsidR="003919A3">
              <w:t>02</w:t>
            </w:r>
            <w:r w:rsidR="00930D5B">
              <w:t>*</w:t>
            </w:r>
          </w:p>
        </w:tc>
        <w:tc>
          <w:tcPr>
            <w:tcW w:w="3652" w:type="dxa"/>
          </w:tcPr>
          <w:p w14:paraId="0C628C85" w14:textId="41179EB4" w:rsidR="00EF3ACF" w:rsidRDefault="006F45F2" w:rsidP="00786772">
            <w:pPr>
              <w:jc w:val="center"/>
            </w:pPr>
            <w:r>
              <w:t>Eliminar un</w:t>
            </w:r>
            <w:r>
              <w:t xml:space="preserve"> registro de seguimiento de una reclamación </w:t>
            </w:r>
            <w:r>
              <w:t>perteneciente a otro agente de asistencia</w:t>
            </w:r>
          </w:p>
        </w:tc>
        <w:tc>
          <w:tcPr>
            <w:tcW w:w="2694" w:type="dxa"/>
          </w:tcPr>
          <w:p w14:paraId="3BB571CE" w14:textId="53C0329A" w:rsidR="00EF3ACF" w:rsidRDefault="006F45F2" w:rsidP="00786772">
            <w:pPr>
              <w:jc w:val="center"/>
            </w:pPr>
            <w:r w:rsidRPr="00DA287C">
              <w:rPr>
                <w:szCs w:val="20"/>
              </w:rPr>
              <w:t>Error 500, No Autorizado</w:t>
            </w:r>
          </w:p>
        </w:tc>
        <w:tc>
          <w:tcPr>
            <w:tcW w:w="1275" w:type="dxa"/>
          </w:tcPr>
          <w:p w14:paraId="3ADBBB1C" w14:textId="77777777" w:rsidR="00EF3ACF" w:rsidRDefault="00EF3ACF" w:rsidP="00786772">
            <w:pPr>
              <w:jc w:val="center"/>
            </w:pPr>
            <w:r>
              <w:t>0</w:t>
            </w:r>
          </w:p>
        </w:tc>
        <w:tc>
          <w:tcPr>
            <w:tcW w:w="1276" w:type="dxa"/>
          </w:tcPr>
          <w:p w14:paraId="1AA601C2" w14:textId="77777777" w:rsidR="00EF3ACF" w:rsidRDefault="00EF3ACF" w:rsidP="00786772">
            <w:pPr>
              <w:jc w:val="center"/>
            </w:pPr>
            <w:r>
              <w:t>Media</w:t>
            </w:r>
          </w:p>
        </w:tc>
      </w:tr>
      <w:tr w:rsidR="00EF3ACF" w14:paraId="28A7541A" w14:textId="77777777" w:rsidTr="00DE4527">
        <w:tc>
          <w:tcPr>
            <w:tcW w:w="1593" w:type="dxa"/>
          </w:tcPr>
          <w:p w14:paraId="67761363" w14:textId="2DB9D0F8" w:rsidR="00EF3ACF" w:rsidRDefault="00EF3ACF" w:rsidP="00DE4527">
            <w:pPr>
              <w:jc w:val="center"/>
            </w:pPr>
            <w:r>
              <w:t>TC-</w:t>
            </w:r>
            <w:r w:rsidR="003919A3">
              <w:t>03</w:t>
            </w:r>
            <w:r w:rsidR="00930D5B">
              <w:t>*</w:t>
            </w:r>
          </w:p>
        </w:tc>
        <w:tc>
          <w:tcPr>
            <w:tcW w:w="3652" w:type="dxa"/>
          </w:tcPr>
          <w:p w14:paraId="37D2ACFC" w14:textId="5599375C" w:rsidR="00EF3ACF" w:rsidRDefault="006F45F2" w:rsidP="00786772">
            <w:pPr>
              <w:jc w:val="center"/>
            </w:pPr>
            <w:r>
              <w:t>Intentar eliminar un</w:t>
            </w:r>
            <w:r>
              <w:t xml:space="preserve"> registro de seguimiento </w:t>
            </w:r>
            <w:r>
              <w:t>mediante una solicitud que utiliza el método GET con el parámetro id en lugar del método adecuado</w:t>
            </w:r>
          </w:p>
        </w:tc>
        <w:tc>
          <w:tcPr>
            <w:tcW w:w="2694" w:type="dxa"/>
          </w:tcPr>
          <w:p w14:paraId="2843083B" w14:textId="3FD89B78" w:rsidR="00EF3ACF" w:rsidRDefault="006F45F2" w:rsidP="00786772">
            <w:pPr>
              <w:jc w:val="center"/>
            </w:pPr>
            <w:r w:rsidRPr="00DA287C">
              <w:rPr>
                <w:szCs w:val="20"/>
              </w:rPr>
              <w:t>Error 500, No Autorizado</w:t>
            </w:r>
          </w:p>
        </w:tc>
        <w:tc>
          <w:tcPr>
            <w:tcW w:w="1275" w:type="dxa"/>
          </w:tcPr>
          <w:p w14:paraId="2E9F7A41" w14:textId="77777777" w:rsidR="00EF3ACF" w:rsidRDefault="00EF3ACF" w:rsidP="00786772">
            <w:pPr>
              <w:jc w:val="center"/>
            </w:pPr>
            <w:r>
              <w:t>0</w:t>
            </w:r>
          </w:p>
        </w:tc>
        <w:tc>
          <w:tcPr>
            <w:tcW w:w="1276" w:type="dxa"/>
          </w:tcPr>
          <w:p w14:paraId="3721D9A5" w14:textId="11118F2C" w:rsidR="00EF3ACF" w:rsidRDefault="006F45F2" w:rsidP="00786772">
            <w:pPr>
              <w:jc w:val="center"/>
            </w:pPr>
            <w:r>
              <w:t>Baja</w:t>
            </w:r>
          </w:p>
        </w:tc>
      </w:tr>
      <w:tr w:rsidR="00FE6FB7" w14:paraId="22B29524" w14:textId="77777777" w:rsidTr="00DE4527">
        <w:tc>
          <w:tcPr>
            <w:tcW w:w="1593" w:type="dxa"/>
          </w:tcPr>
          <w:p w14:paraId="4B3D8985" w14:textId="4C928D30" w:rsidR="00FE6FB7" w:rsidRDefault="00FE6FB7" w:rsidP="00DE4527">
            <w:pPr>
              <w:jc w:val="center"/>
            </w:pPr>
            <w:r>
              <w:t>TC-</w:t>
            </w:r>
            <w:r w:rsidR="003919A3">
              <w:t>04</w:t>
            </w:r>
            <w:r w:rsidR="00930D5B">
              <w:t>*</w:t>
            </w:r>
          </w:p>
        </w:tc>
        <w:tc>
          <w:tcPr>
            <w:tcW w:w="3652" w:type="dxa"/>
          </w:tcPr>
          <w:p w14:paraId="12D1A104" w14:textId="0F5DA738" w:rsidR="00FE6FB7" w:rsidRDefault="006F45F2" w:rsidP="00786772">
            <w:pPr>
              <w:jc w:val="center"/>
            </w:pPr>
            <w:r>
              <w:t>Intentar eliminar un</w:t>
            </w:r>
            <w:r>
              <w:t xml:space="preserve"> registro de seguimiento </w:t>
            </w:r>
            <w:r>
              <w:t>no autorizado manipulando la URL desde las herramientas del navegador (F12), asignando un identificador (Id) nulo</w:t>
            </w:r>
          </w:p>
        </w:tc>
        <w:tc>
          <w:tcPr>
            <w:tcW w:w="2694" w:type="dxa"/>
          </w:tcPr>
          <w:p w14:paraId="0F1AC6EF" w14:textId="5E92A03A" w:rsidR="00FE6FB7" w:rsidRDefault="006F45F2" w:rsidP="00786772">
            <w:pPr>
              <w:jc w:val="center"/>
            </w:pPr>
            <w:r w:rsidRPr="00DA287C">
              <w:rPr>
                <w:szCs w:val="20"/>
              </w:rPr>
              <w:t>Error 500, No Autorizado</w:t>
            </w:r>
          </w:p>
        </w:tc>
        <w:tc>
          <w:tcPr>
            <w:tcW w:w="1275" w:type="dxa"/>
          </w:tcPr>
          <w:p w14:paraId="114E864F" w14:textId="4844B907" w:rsidR="00FE6FB7" w:rsidRDefault="006F45F2" w:rsidP="00786772">
            <w:pPr>
              <w:jc w:val="center"/>
            </w:pPr>
            <w:r>
              <w:t>0</w:t>
            </w:r>
          </w:p>
        </w:tc>
        <w:tc>
          <w:tcPr>
            <w:tcW w:w="1276" w:type="dxa"/>
          </w:tcPr>
          <w:p w14:paraId="0C83431E" w14:textId="61B68261" w:rsidR="00FE6FB7" w:rsidRDefault="006F45F2" w:rsidP="00786772">
            <w:pPr>
              <w:jc w:val="center"/>
            </w:pPr>
            <w:r>
              <w:t>Baja</w:t>
            </w:r>
          </w:p>
        </w:tc>
      </w:tr>
      <w:tr w:rsidR="006F45F2" w14:paraId="27E8DD82" w14:textId="77777777" w:rsidTr="00DE4527">
        <w:tc>
          <w:tcPr>
            <w:tcW w:w="1593" w:type="dxa"/>
          </w:tcPr>
          <w:p w14:paraId="5C69776C" w14:textId="2D3F5523" w:rsidR="006F45F2" w:rsidRDefault="006F45F2" w:rsidP="00DE4527">
            <w:pPr>
              <w:jc w:val="center"/>
            </w:pPr>
            <w:r>
              <w:t>TC-05</w:t>
            </w:r>
            <w:r w:rsidR="00930D5B">
              <w:t>*</w:t>
            </w:r>
          </w:p>
        </w:tc>
        <w:tc>
          <w:tcPr>
            <w:tcW w:w="3652" w:type="dxa"/>
          </w:tcPr>
          <w:p w14:paraId="5517480B" w14:textId="3AD37E1C" w:rsidR="006F45F2" w:rsidRDefault="006F45F2" w:rsidP="00786772">
            <w:pPr>
              <w:jc w:val="center"/>
            </w:pPr>
            <w:r>
              <w:t>Intentar eliminar un</w:t>
            </w:r>
            <w:r>
              <w:t xml:space="preserve"> registro de seguimiento </w:t>
            </w:r>
            <w:r>
              <w:t xml:space="preserve">no autorizado manipulando la URL desde las herramientas del navegador (F12), </w:t>
            </w:r>
            <w:r>
              <w:lastRenderedPageBreak/>
              <w:t>asignando un identificador (Id) con valor 0</w:t>
            </w:r>
          </w:p>
        </w:tc>
        <w:tc>
          <w:tcPr>
            <w:tcW w:w="2694" w:type="dxa"/>
          </w:tcPr>
          <w:p w14:paraId="7933B7B7" w14:textId="67142AF0" w:rsidR="006F45F2" w:rsidRPr="00DA287C" w:rsidRDefault="006F45F2" w:rsidP="00786772">
            <w:pPr>
              <w:jc w:val="center"/>
              <w:rPr>
                <w:szCs w:val="20"/>
              </w:rPr>
            </w:pPr>
            <w:r w:rsidRPr="00DA287C">
              <w:rPr>
                <w:szCs w:val="20"/>
              </w:rPr>
              <w:lastRenderedPageBreak/>
              <w:t>Error 500, No Autorizado</w:t>
            </w:r>
          </w:p>
        </w:tc>
        <w:tc>
          <w:tcPr>
            <w:tcW w:w="1275" w:type="dxa"/>
          </w:tcPr>
          <w:p w14:paraId="501BF2FF" w14:textId="58606F8C" w:rsidR="006F45F2" w:rsidRDefault="006F45F2" w:rsidP="00786772">
            <w:pPr>
              <w:jc w:val="center"/>
            </w:pPr>
            <w:r>
              <w:t>1</w:t>
            </w:r>
          </w:p>
        </w:tc>
        <w:tc>
          <w:tcPr>
            <w:tcW w:w="1276" w:type="dxa"/>
          </w:tcPr>
          <w:p w14:paraId="5B4602DE" w14:textId="0DB6AD9B" w:rsidR="006F45F2" w:rsidRDefault="006F45F2" w:rsidP="00786772">
            <w:pPr>
              <w:jc w:val="center"/>
            </w:pPr>
            <w:r>
              <w:t>Baja</w:t>
            </w:r>
          </w:p>
        </w:tc>
      </w:tr>
      <w:tr w:rsidR="006F45F2" w14:paraId="21929CAD" w14:textId="77777777" w:rsidTr="00DE4527">
        <w:tc>
          <w:tcPr>
            <w:tcW w:w="1593" w:type="dxa"/>
          </w:tcPr>
          <w:p w14:paraId="0CD506CE" w14:textId="265886C3" w:rsidR="006F45F2" w:rsidRDefault="006F45F2" w:rsidP="00DE4527">
            <w:pPr>
              <w:jc w:val="center"/>
            </w:pPr>
            <w:r>
              <w:t>TC-06</w:t>
            </w:r>
            <w:r w:rsidR="00930D5B">
              <w:t>*</w:t>
            </w:r>
          </w:p>
        </w:tc>
        <w:tc>
          <w:tcPr>
            <w:tcW w:w="3652" w:type="dxa"/>
          </w:tcPr>
          <w:p w14:paraId="6372C481" w14:textId="001C4A71" w:rsidR="006F45F2" w:rsidRDefault="006F45F2" w:rsidP="00786772">
            <w:pPr>
              <w:jc w:val="center"/>
            </w:pPr>
            <w:r>
              <w:t>Intentar eliminar una reclamación no autorizado manipulando la URL desde las herramientas del navegador (F12), asignando un identificador (Id) no existente</w:t>
            </w:r>
          </w:p>
        </w:tc>
        <w:tc>
          <w:tcPr>
            <w:tcW w:w="2694" w:type="dxa"/>
          </w:tcPr>
          <w:p w14:paraId="44E9877E" w14:textId="5B57A7B5" w:rsidR="006F45F2" w:rsidRPr="00DA287C" w:rsidRDefault="006F45F2" w:rsidP="00786772">
            <w:pPr>
              <w:jc w:val="center"/>
              <w:rPr>
                <w:szCs w:val="20"/>
              </w:rPr>
            </w:pPr>
            <w:r w:rsidRPr="00DA287C">
              <w:rPr>
                <w:szCs w:val="20"/>
              </w:rPr>
              <w:t>Error 500, No Autorizado</w:t>
            </w:r>
          </w:p>
        </w:tc>
        <w:tc>
          <w:tcPr>
            <w:tcW w:w="1275" w:type="dxa"/>
          </w:tcPr>
          <w:p w14:paraId="4DFFC590" w14:textId="5D4762AF" w:rsidR="006F45F2" w:rsidRDefault="006F45F2" w:rsidP="00786772">
            <w:pPr>
              <w:jc w:val="center"/>
            </w:pPr>
            <w:r>
              <w:t>1</w:t>
            </w:r>
          </w:p>
        </w:tc>
        <w:tc>
          <w:tcPr>
            <w:tcW w:w="1276" w:type="dxa"/>
          </w:tcPr>
          <w:p w14:paraId="684B0884" w14:textId="52174743" w:rsidR="006F45F2" w:rsidRDefault="006F45F2" w:rsidP="00786772">
            <w:pPr>
              <w:jc w:val="center"/>
            </w:pPr>
            <w:r>
              <w:t>Media</w:t>
            </w:r>
          </w:p>
        </w:tc>
      </w:tr>
      <w:tr w:rsidR="006F45F2" w14:paraId="6506D27F" w14:textId="77777777" w:rsidTr="00DE4527">
        <w:tc>
          <w:tcPr>
            <w:tcW w:w="1593" w:type="dxa"/>
          </w:tcPr>
          <w:p w14:paraId="12704612" w14:textId="51C5A505" w:rsidR="006F45F2" w:rsidRDefault="006F45F2" w:rsidP="00DE4527">
            <w:pPr>
              <w:jc w:val="center"/>
            </w:pPr>
            <w:r>
              <w:t>TC-07</w:t>
            </w:r>
            <w:r w:rsidR="00930D5B">
              <w:t>**</w:t>
            </w:r>
          </w:p>
        </w:tc>
        <w:tc>
          <w:tcPr>
            <w:tcW w:w="3652" w:type="dxa"/>
          </w:tcPr>
          <w:p w14:paraId="783CE399" w14:textId="11A8DB7B" w:rsidR="006F45F2" w:rsidRDefault="006F45F2" w:rsidP="00786772">
            <w:pPr>
              <w:jc w:val="center"/>
            </w:pPr>
            <w:r>
              <w:t>Intentar eliminar una reclamación ya publicada</w:t>
            </w:r>
          </w:p>
        </w:tc>
        <w:tc>
          <w:tcPr>
            <w:tcW w:w="2694" w:type="dxa"/>
          </w:tcPr>
          <w:p w14:paraId="52F45439" w14:textId="4CC9B78D" w:rsidR="006F45F2" w:rsidRPr="00DA287C" w:rsidRDefault="006F45F2" w:rsidP="00786772">
            <w:pPr>
              <w:jc w:val="center"/>
              <w:rPr>
                <w:szCs w:val="20"/>
              </w:rPr>
            </w:pPr>
            <w:r w:rsidRPr="00DA287C">
              <w:rPr>
                <w:szCs w:val="20"/>
              </w:rPr>
              <w:t>Error 500, No Autorizado</w:t>
            </w:r>
          </w:p>
        </w:tc>
        <w:tc>
          <w:tcPr>
            <w:tcW w:w="1275" w:type="dxa"/>
          </w:tcPr>
          <w:p w14:paraId="0250016D" w14:textId="15F8C505" w:rsidR="006F45F2" w:rsidRDefault="006F45F2" w:rsidP="00786772">
            <w:pPr>
              <w:jc w:val="center"/>
            </w:pPr>
            <w:r>
              <w:t>0</w:t>
            </w:r>
          </w:p>
        </w:tc>
        <w:tc>
          <w:tcPr>
            <w:tcW w:w="1276" w:type="dxa"/>
          </w:tcPr>
          <w:p w14:paraId="52536998" w14:textId="0DC360F5" w:rsidR="006F45F2" w:rsidRDefault="006F45F2" w:rsidP="00786772">
            <w:pPr>
              <w:jc w:val="center"/>
            </w:pPr>
            <w:r>
              <w:t>Alta</w:t>
            </w:r>
          </w:p>
        </w:tc>
      </w:tr>
    </w:tbl>
    <w:p w14:paraId="42B8A96A" w14:textId="675246E8" w:rsidR="00AB6D09" w:rsidRDefault="00007F2E" w:rsidP="00007F2E">
      <w:r>
        <w:t>Esto nos deja con la siguiente cobertura:</w:t>
      </w:r>
    </w:p>
    <w:p w14:paraId="733CDB0E" w14:textId="78B26594" w:rsidR="006D0484" w:rsidRDefault="006F45F2" w:rsidP="007611CA">
      <w:r w:rsidRPr="006F45F2">
        <w:drawing>
          <wp:inline distT="0" distB="0" distL="0" distR="0" wp14:anchorId="6EEFCE2E" wp14:editId="62358F7C">
            <wp:extent cx="5731510" cy="1355090"/>
            <wp:effectExtent l="0" t="0" r="2540" b="0"/>
            <wp:docPr id="43699132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91321" name="Picture 1" descr="A screen shot of a computer&#10;&#10;AI-generated content may be incorrect."/>
                    <pic:cNvPicPr/>
                  </pic:nvPicPr>
                  <pic:blipFill>
                    <a:blip r:embed="rId16"/>
                    <a:stretch>
                      <a:fillRect/>
                    </a:stretch>
                  </pic:blipFill>
                  <pic:spPr>
                    <a:xfrm>
                      <a:off x="0" y="0"/>
                      <a:ext cx="5731510" cy="1355090"/>
                    </a:xfrm>
                    <a:prstGeom prst="rect">
                      <a:avLst/>
                    </a:prstGeom>
                  </pic:spPr>
                </pic:pic>
              </a:graphicData>
            </a:graphic>
          </wp:inline>
        </w:drawing>
      </w:r>
    </w:p>
    <w:p w14:paraId="7C8499F9" w14:textId="77777777" w:rsidR="006F45F2" w:rsidRDefault="006F45F2" w:rsidP="007611CA"/>
    <w:p w14:paraId="37D010F5" w14:textId="26AE714B" w:rsidR="00937FFB" w:rsidRDefault="006F45F2" w:rsidP="007611CA">
      <w:pPr>
        <w:rPr>
          <w:i/>
          <w:iCs/>
        </w:rPr>
      </w:pPr>
      <w:r w:rsidRPr="006F45F2">
        <w:t>*</w:t>
      </w:r>
      <w:r w:rsidRPr="006F45F2">
        <w:rPr>
          <w:i/>
          <w:iCs/>
        </w:rPr>
        <w:t>Est</w:t>
      </w:r>
      <w:r w:rsidR="00937FFB">
        <w:rPr>
          <w:i/>
          <w:iCs/>
        </w:rPr>
        <w:t xml:space="preserve">as pruebas </w:t>
      </w:r>
      <w:r w:rsidRPr="006F45F2">
        <w:rPr>
          <w:i/>
          <w:iCs/>
        </w:rPr>
        <w:t>se ha</w:t>
      </w:r>
      <w:r>
        <w:rPr>
          <w:i/>
          <w:iCs/>
        </w:rPr>
        <w:t xml:space="preserve">n </w:t>
      </w:r>
      <w:r w:rsidR="00937FFB">
        <w:rPr>
          <w:i/>
          <w:iCs/>
        </w:rPr>
        <w:t>llevado a cabo</w:t>
      </w:r>
      <w:r>
        <w:rPr>
          <w:i/>
          <w:iCs/>
        </w:rPr>
        <w:t xml:space="preserve"> tanto</w:t>
      </w:r>
      <w:r w:rsidR="00937FFB">
        <w:rPr>
          <w:i/>
          <w:iCs/>
        </w:rPr>
        <w:t xml:space="preserve"> </w:t>
      </w:r>
      <w:r w:rsidR="00937FFB" w:rsidRPr="00937FFB">
        <w:rPr>
          <w:i/>
          <w:iCs/>
        </w:rPr>
        <w:t>considerando ambos escenarios: cuando la reclamación asociada al registro de seguimiento se encontraba publicada y cuando aún no lo estaba.</w:t>
      </w:r>
    </w:p>
    <w:p w14:paraId="16AAD619" w14:textId="77777777" w:rsidR="00937FFB" w:rsidRDefault="00937FFB" w:rsidP="007611CA">
      <w:pPr>
        <w:rPr>
          <w:i/>
          <w:iCs/>
        </w:rPr>
      </w:pPr>
    </w:p>
    <w:p w14:paraId="79EACFCE" w14:textId="4E568B9B" w:rsidR="00937FFB" w:rsidRDefault="00937FFB" w:rsidP="007611CA">
      <w:pPr>
        <w:rPr>
          <w:i/>
          <w:iCs/>
        </w:rPr>
      </w:pPr>
      <w:r>
        <w:rPr>
          <w:i/>
          <w:iCs/>
        </w:rPr>
        <w:t>**</w:t>
      </w:r>
      <w:r w:rsidRPr="006F45F2">
        <w:rPr>
          <w:i/>
          <w:iCs/>
        </w:rPr>
        <w:t>Est</w:t>
      </w:r>
      <w:r>
        <w:rPr>
          <w:i/>
          <w:iCs/>
        </w:rPr>
        <w:t xml:space="preserve">as pruebas </w:t>
      </w:r>
      <w:r w:rsidRPr="006F45F2">
        <w:rPr>
          <w:i/>
          <w:iCs/>
        </w:rPr>
        <w:t>se ha</w:t>
      </w:r>
      <w:r>
        <w:rPr>
          <w:i/>
          <w:iCs/>
        </w:rPr>
        <w:t xml:space="preserve">n llevado a cabo </w:t>
      </w:r>
      <w:r w:rsidRPr="00937FFB">
        <w:rPr>
          <w:i/>
          <w:iCs/>
        </w:rPr>
        <w:t>cuando la reclamación asociada al registro de seguimiento se encontraba publicada.</w:t>
      </w:r>
    </w:p>
    <w:p w14:paraId="6FF6D09C" w14:textId="77777777" w:rsidR="00937FFB" w:rsidRDefault="00937FFB" w:rsidP="007611CA">
      <w:pPr>
        <w:rPr>
          <w:i/>
          <w:iCs/>
        </w:rPr>
      </w:pPr>
    </w:p>
    <w:p w14:paraId="2C3D7E28" w14:textId="478E88F7" w:rsidR="00937FFB" w:rsidRDefault="00937FFB" w:rsidP="00937FFB">
      <w:pPr>
        <w:rPr>
          <w:i/>
          <w:iCs/>
        </w:rPr>
      </w:pPr>
      <w:r>
        <w:rPr>
          <w:i/>
          <w:iCs/>
        </w:rPr>
        <w:t>***</w:t>
      </w:r>
      <w:r w:rsidRPr="006F45F2">
        <w:rPr>
          <w:i/>
          <w:iCs/>
        </w:rPr>
        <w:t>Est</w:t>
      </w:r>
      <w:r>
        <w:rPr>
          <w:i/>
          <w:iCs/>
        </w:rPr>
        <w:t xml:space="preserve">as pruebas </w:t>
      </w:r>
      <w:r w:rsidRPr="006F45F2">
        <w:rPr>
          <w:i/>
          <w:iCs/>
        </w:rPr>
        <w:t>se ha</w:t>
      </w:r>
      <w:r>
        <w:rPr>
          <w:i/>
          <w:iCs/>
        </w:rPr>
        <w:t xml:space="preserve">n llevado a cabo </w:t>
      </w:r>
      <w:r w:rsidRPr="00937FFB">
        <w:rPr>
          <w:i/>
          <w:iCs/>
        </w:rPr>
        <w:t xml:space="preserve">cuando la reclamación asociada al registro de seguimiento </w:t>
      </w:r>
      <w:r>
        <w:rPr>
          <w:i/>
          <w:iCs/>
        </w:rPr>
        <w:t xml:space="preserve">no </w:t>
      </w:r>
      <w:r w:rsidRPr="00937FFB">
        <w:rPr>
          <w:i/>
          <w:iCs/>
        </w:rPr>
        <w:t>se encontraba publicada.</w:t>
      </w:r>
    </w:p>
    <w:p w14:paraId="2B2473F9" w14:textId="1ACA799E" w:rsidR="00937FFB" w:rsidRPr="006F45F2" w:rsidRDefault="00937FFB" w:rsidP="007611CA">
      <w:pPr>
        <w:rPr>
          <w:i/>
          <w:iCs/>
        </w:rPr>
      </w:pPr>
    </w:p>
    <w:p w14:paraId="6EDF7D1A" w14:textId="77777777" w:rsidR="007611CA" w:rsidRDefault="007611CA" w:rsidP="007611CA"/>
    <w:p w14:paraId="6D805DFF" w14:textId="77777777" w:rsidR="00727586" w:rsidRDefault="00727586" w:rsidP="007611CA"/>
    <w:p w14:paraId="34D993E9" w14:textId="77777777" w:rsidR="00727586" w:rsidRDefault="00727586" w:rsidP="007611CA"/>
    <w:p w14:paraId="5DB3DF53" w14:textId="77777777" w:rsidR="00727586" w:rsidRDefault="00727586" w:rsidP="007611CA"/>
    <w:p w14:paraId="7490ECDF" w14:textId="77777777" w:rsidR="00727586" w:rsidRDefault="00727586" w:rsidP="007611CA"/>
    <w:p w14:paraId="75BF8766" w14:textId="77777777" w:rsidR="00727586" w:rsidRDefault="00727586" w:rsidP="007611CA"/>
    <w:p w14:paraId="38848DA4" w14:textId="77777777" w:rsidR="00727586" w:rsidRDefault="00727586" w:rsidP="007611CA"/>
    <w:p w14:paraId="73689B8D" w14:textId="77777777" w:rsidR="00727586" w:rsidRDefault="00727586" w:rsidP="007611CA"/>
    <w:p w14:paraId="02B5060A" w14:textId="77777777" w:rsidR="00727586" w:rsidRDefault="00727586" w:rsidP="007611CA"/>
    <w:p w14:paraId="476D029A" w14:textId="77777777" w:rsidR="00727586" w:rsidRDefault="00727586" w:rsidP="007611CA"/>
    <w:p w14:paraId="574EB485" w14:textId="77777777" w:rsidR="00727586" w:rsidRDefault="00727586" w:rsidP="007611CA"/>
    <w:p w14:paraId="4AE16398" w14:textId="77777777" w:rsidR="00727586" w:rsidRDefault="00727586" w:rsidP="007611CA"/>
    <w:p w14:paraId="506FC383" w14:textId="77777777" w:rsidR="00727586" w:rsidRDefault="00727586" w:rsidP="007611CA"/>
    <w:p w14:paraId="73558FED" w14:textId="77777777" w:rsidR="00727586" w:rsidRDefault="00727586" w:rsidP="007611CA"/>
    <w:p w14:paraId="191EF600" w14:textId="77777777" w:rsidR="00727586" w:rsidRDefault="00727586" w:rsidP="007611CA"/>
    <w:p w14:paraId="72D3491D" w14:textId="77777777" w:rsidR="00727586" w:rsidRDefault="00727586" w:rsidP="007611CA"/>
    <w:p w14:paraId="204F41D3" w14:textId="77777777" w:rsidR="00727586" w:rsidRPr="006F45F2" w:rsidRDefault="00727586" w:rsidP="007611CA"/>
    <w:p w14:paraId="7ABE10D5" w14:textId="778980B2" w:rsidR="006D0484" w:rsidRPr="006F45F2" w:rsidRDefault="006D0484" w:rsidP="00705B44">
      <w:pPr>
        <w:pStyle w:val="Subtitle"/>
        <w:rPr>
          <w:lang w:val="en-US"/>
        </w:rPr>
      </w:pPr>
      <w:r w:rsidRPr="006F45F2">
        <w:rPr>
          <w:lang w:val="en-US"/>
        </w:rPr>
        <w:lastRenderedPageBreak/>
        <w:t xml:space="preserve">Análisis Testing </w:t>
      </w:r>
    </w:p>
    <w:p w14:paraId="55807CB1" w14:textId="77777777" w:rsidR="006D0484" w:rsidRPr="006F45F2" w:rsidRDefault="006D0484" w:rsidP="006D0484">
      <w:pPr>
        <w:spacing w:before="120" w:after="0"/>
        <w:rPr>
          <w:b/>
          <w:caps/>
          <w:lang w:val="en-US"/>
        </w:rPr>
      </w:pPr>
    </w:p>
    <w:p w14:paraId="792E7C64" w14:textId="77777777" w:rsidR="006D0484" w:rsidRDefault="006D0484" w:rsidP="006D0484">
      <w:r>
        <w:t>Los casos de pruebas detallados anteriormente se han probado tanto antes como después de realizar la refactorización y añadir los índices a las entidades con el objetivo de ver la calidad del código en cuanto a rendimiento.</w:t>
      </w:r>
    </w:p>
    <w:p w14:paraId="5D86C6BB" w14:textId="77777777" w:rsidR="002C4627" w:rsidRDefault="002C4627" w:rsidP="006D0484"/>
    <w:p w14:paraId="77D9261D" w14:textId="77777777" w:rsidR="002C4627" w:rsidRPr="002C4627" w:rsidRDefault="002C4627" w:rsidP="002C4627">
      <w:r w:rsidRPr="002C4627">
        <w:t>Los casos de prueba detallados anteriormente se han ejecutado tanto antes como después de realizar la refactorización y añadir índices a las entidades, con el objetivo de evaluar si las modificaciones realizadas entre una máquina y otra mejoran realmente el rendimiento y contribuyen a la eficiencia general del proyecto.</w:t>
      </w:r>
    </w:p>
    <w:p w14:paraId="609822FD" w14:textId="77777777" w:rsidR="002C4627" w:rsidRPr="002C4627" w:rsidRDefault="002C4627" w:rsidP="002C4627"/>
    <w:p w14:paraId="478338E0" w14:textId="77777777" w:rsidR="002C4627" w:rsidRPr="002C4627" w:rsidRDefault="002C4627" w:rsidP="002C4627">
      <w:r w:rsidRPr="002C4627">
        <w:t>Todas las pruebas están agrupadas por funcionalidad del sistema y, para cada máquina, se ha incluido:</w:t>
      </w:r>
    </w:p>
    <w:p w14:paraId="1029B19C" w14:textId="77777777" w:rsidR="002C4627" w:rsidRPr="002C4627" w:rsidRDefault="002C4627" w:rsidP="002C4627"/>
    <w:p w14:paraId="2A8F650C" w14:textId="187E5CA2" w:rsidR="002C4627" w:rsidRPr="002C4627" w:rsidRDefault="002C4627" w:rsidP="002C4627">
      <w:pPr>
        <w:pStyle w:val="ListParagraph"/>
        <w:numPr>
          <w:ilvl w:val="0"/>
          <w:numId w:val="26"/>
        </w:numPr>
      </w:pPr>
      <w:r w:rsidRPr="002C4627">
        <w:t xml:space="preserve">Un análisis de performance </w:t>
      </w:r>
      <w:proofErr w:type="spellStart"/>
      <w:r w:rsidRPr="002C4627">
        <w:t>testing</w:t>
      </w:r>
      <w:proofErr w:type="spellEnd"/>
      <w:r w:rsidRPr="002C4627">
        <w:t>.</w:t>
      </w:r>
    </w:p>
    <w:p w14:paraId="5A2439C0" w14:textId="77777777" w:rsidR="002C4627" w:rsidRPr="002C4627" w:rsidRDefault="002C4627" w:rsidP="002C4627"/>
    <w:p w14:paraId="3AC86406" w14:textId="3F65AFF0" w:rsidR="002C4627" w:rsidRPr="002C4627" w:rsidRDefault="002C4627" w:rsidP="002C4627">
      <w:pPr>
        <w:pStyle w:val="ListParagraph"/>
        <w:numPr>
          <w:ilvl w:val="0"/>
          <w:numId w:val="26"/>
        </w:numPr>
      </w:pPr>
      <w:r w:rsidRPr="002C4627">
        <w:t>Una visualización gráfica de los resultados mediante diagramas.</w:t>
      </w:r>
    </w:p>
    <w:p w14:paraId="34B21BE3" w14:textId="77777777" w:rsidR="002C4627" w:rsidRPr="002C4627" w:rsidRDefault="002C4627" w:rsidP="002C4627"/>
    <w:p w14:paraId="35619C7B" w14:textId="5CBCE9CC" w:rsidR="002C4627" w:rsidRDefault="002C4627" w:rsidP="002C4627">
      <w:pPr>
        <w:pStyle w:val="ListParagraph"/>
        <w:numPr>
          <w:ilvl w:val="0"/>
          <w:numId w:val="26"/>
        </w:numPr>
      </w:pPr>
      <w:r w:rsidRPr="002C4627">
        <w:t>Un análisis estadístico, destacando el intervalo de confianza del 95%, que permite determinar si los cambios aplicados tienen un impacto significativo en la mejora del rendimiento.</w:t>
      </w:r>
    </w:p>
    <w:p w14:paraId="165A7F9B" w14:textId="77777777" w:rsidR="006D0484" w:rsidRDefault="006D0484" w:rsidP="006D0484"/>
    <w:p w14:paraId="59749410" w14:textId="77777777" w:rsidR="006D0484" w:rsidRDefault="006D0484" w:rsidP="006D0484">
      <w:pPr>
        <w:rPr>
          <w:b/>
          <w:bCs/>
        </w:rPr>
      </w:pPr>
      <w:r w:rsidRPr="006D0484">
        <w:rPr>
          <w:b/>
          <w:bCs/>
        </w:rPr>
        <w:t xml:space="preserve">Análisis </w:t>
      </w:r>
      <w:proofErr w:type="spellStart"/>
      <w:r w:rsidRPr="006D0484">
        <w:rPr>
          <w:b/>
          <w:bCs/>
        </w:rPr>
        <w:t>testing</w:t>
      </w:r>
      <w:proofErr w:type="spellEnd"/>
      <w:r w:rsidRPr="006D0484">
        <w:rPr>
          <w:b/>
          <w:bCs/>
        </w:rPr>
        <w:t xml:space="preserve"> </w:t>
      </w:r>
      <w:proofErr w:type="spellStart"/>
      <w:r w:rsidRPr="006D0484">
        <w:rPr>
          <w:b/>
          <w:bCs/>
        </w:rPr>
        <w:t>before</w:t>
      </w:r>
      <w:proofErr w:type="spellEnd"/>
      <w:r w:rsidRPr="006D0484">
        <w:rPr>
          <w:b/>
          <w:bCs/>
        </w:rPr>
        <w:t xml:space="preserve"> </w:t>
      </w:r>
      <w:proofErr w:type="spellStart"/>
      <w:r w:rsidRPr="006D0484">
        <w:rPr>
          <w:b/>
          <w:bCs/>
        </w:rPr>
        <w:t>refactoring</w:t>
      </w:r>
      <w:proofErr w:type="spellEnd"/>
      <w:r w:rsidRPr="006D0484">
        <w:rPr>
          <w:b/>
          <w:bCs/>
        </w:rPr>
        <w:t xml:space="preserve"> </w:t>
      </w:r>
    </w:p>
    <w:p w14:paraId="7FD5DB2A" w14:textId="29157D63" w:rsidR="00657114" w:rsidRDefault="002C4627" w:rsidP="006D0484">
      <w:r w:rsidRPr="002C4627">
        <w:t>Antes de aplicar las refactorizaciones, se calcularon los tiempos promedio de las peticiones, organizados según la funcionalidad del sistema.</w:t>
      </w:r>
    </w:p>
    <w:p w14:paraId="33519A5B" w14:textId="77777777" w:rsidR="002C4627" w:rsidRDefault="002C4627" w:rsidP="006D0484">
      <w:pPr>
        <w:rPr>
          <w:b/>
          <w:bCs/>
        </w:rPr>
      </w:pPr>
    </w:p>
    <w:p w14:paraId="22BCA52B" w14:textId="1E20051D" w:rsidR="002C4627" w:rsidRDefault="002C4627" w:rsidP="006D0484">
      <w:pPr>
        <w:rPr>
          <w:b/>
          <w:bCs/>
        </w:rPr>
      </w:pPr>
      <w:r w:rsidRPr="002C4627">
        <w:rPr>
          <w:b/>
          <w:bCs/>
        </w:rPr>
        <w:drawing>
          <wp:inline distT="0" distB="0" distL="0" distR="0" wp14:anchorId="4D70F164" wp14:editId="7576DA5C">
            <wp:extent cx="3945467" cy="3545537"/>
            <wp:effectExtent l="0" t="0" r="0" b="0"/>
            <wp:docPr id="40461769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17698" name="Picture 1" descr="A screenshot of a graph&#10;&#10;AI-generated content may be incorrect."/>
                    <pic:cNvPicPr/>
                  </pic:nvPicPr>
                  <pic:blipFill>
                    <a:blip r:embed="rId17"/>
                    <a:stretch>
                      <a:fillRect/>
                    </a:stretch>
                  </pic:blipFill>
                  <pic:spPr>
                    <a:xfrm>
                      <a:off x="0" y="0"/>
                      <a:ext cx="3951661" cy="3551104"/>
                    </a:xfrm>
                    <a:prstGeom prst="rect">
                      <a:avLst/>
                    </a:prstGeom>
                  </pic:spPr>
                </pic:pic>
              </a:graphicData>
            </a:graphic>
          </wp:inline>
        </w:drawing>
      </w:r>
    </w:p>
    <w:p w14:paraId="7408DC20" w14:textId="22249EB5" w:rsidR="00657114" w:rsidRDefault="00657114" w:rsidP="006D0484">
      <w:pPr>
        <w:rPr>
          <w:b/>
          <w:bCs/>
        </w:rPr>
      </w:pPr>
    </w:p>
    <w:p w14:paraId="7B212BBB" w14:textId="77777777" w:rsidR="006E66B0" w:rsidRDefault="006E66B0" w:rsidP="006E66B0">
      <w:r>
        <w:lastRenderedPageBreak/>
        <w:t>Gráficamente se ve de la siguiente forma:</w:t>
      </w:r>
    </w:p>
    <w:p w14:paraId="25BDBDA5" w14:textId="01FD0C24" w:rsidR="006E66B0" w:rsidRDefault="002C4627" w:rsidP="006D0484">
      <w:pPr>
        <w:rPr>
          <w:b/>
          <w:bCs/>
        </w:rPr>
      </w:pPr>
      <w:r w:rsidRPr="002C4627">
        <w:rPr>
          <w:b/>
          <w:bCs/>
        </w:rPr>
        <w:drawing>
          <wp:inline distT="0" distB="0" distL="0" distR="0" wp14:anchorId="63C76DF5" wp14:editId="528702E0">
            <wp:extent cx="5731510" cy="2983865"/>
            <wp:effectExtent l="0" t="0" r="2540" b="6985"/>
            <wp:docPr id="2124745916" name="Picture 1" descr="A graph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45916" name="Picture 1" descr="A graph with blue and white text&#10;&#10;AI-generated content may be incorrect."/>
                    <pic:cNvPicPr/>
                  </pic:nvPicPr>
                  <pic:blipFill>
                    <a:blip r:embed="rId18"/>
                    <a:stretch>
                      <a:fillRect/>
                    </a:stretch>
                  </pic:blipFill>
                  <pic:spPr>
                    <a:xfrm>
                      <a:off x="0" y="0"/>
                      <a:ext cx="5731510" cy="2983865"/>
                    </a:xfrm>
                    <a:prstGeom prst="rect">
                      <a:avLst/>
                    </a:prstGeom>
                  </pic:spPr>
                </pic:pic>
              </a:graphicData>
            </a:graphic>
          </wp:inline>
        </w:drawing>
      </w:r>
    </w:p>
    <w:p w14:paraId="4FB228FC" w14:textId="208639F9" w:rsidR="00657114" w:rsidRDefault="00657114" w:rsidP="006D0484">
      <w:pPr>
        <w:rPr>
          <w:b/>
          <w:bCs/>
        </w:rPr>
      </w:pPr>
    </w:p>
    <w:p w14:paraId="6BC662CB" w14:textId="24B6620A" w:rsidR="008068D4" w:rsidRDefault="008068D4" w:rsidP="006D0484">
      <w:r>
        <w:t>Por tanto, antes de aplicar la refactorización tenemos un intervalo de 95% de nivel de confianza de:</w:t>
      </w:r>
    </w:p>
    <w:p w14:paraId="11DAF3C6" w14:textId="670FF2F3" w:rsidR="002C4627" w:rsidRDefault="002C4627" w:rsidP="006D0484">
      <w:r w:rsidRPr="002C4627">
        <w:drawing>
          <wp:anchor distT="0" distB="0" distL="114300" distR="114300" simplePos="0" relativeHeight="251674624" behindDoc="1" locked="0" layoutInCell="1" allowOverlap="1" wp14:anchorId="7B449708" wp14:editId="6CA517AE">
            <wp:simplePos x="0" y="0"/>
            <wp:positionH relativeFrom="column">
              <wp:posOffset>1151255</wp:posOffset>
            </wp:positionH>
            <wp:positionV relativeFrom="paragraph">
              <wp:posOffset>10795</wp:posOffset>
            </wp:positionV>
            <wp:extent cx="3105150" cy="3667125"/>
            <wp:effectExtent l="0" t="0" r="0" b="9525"/>
            <wp:wrapTight wrapText="bothSides">
              <wp:wrapPolygon edited="0">
                <wp:start x="0" y="0"/>
                <wp:lineTo x="0" y="21544"/>
                <wp:lineTo x="21467" y="21544"/>
                <wp:lineTo x="21467" y="0"/>
                <wp:lineTo x="0" y="0"/>
              </wp:wrapPolygon>
            </wp:wrapTight>
            <wp:docPr id="11795016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01607"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105150" cy="3667125"/>
                    </a:xfrm>
                    <a:prstGeom prst="rect">
                      <a:avLst/>
                    </a:prstGeom>
                  </pic:spPr>
                </pic:pic>
              </a:graphicData>
            </a:graphic>
          </wp:anchor>
        </w:drawing>
      </w:r>
    </w:p>
    <w:p w14:paraId="07723A04" w14:textId="77777777" w:rsidR="002C4627" w:rsidRDefault="002C4627" w:rsidP="006D0484"/>
    <w:p w14:paraId="332C48EB" w14:textId="69E8554D" w:rsidR="00713B62" w:rsidRDefault="002C4627" w:rsidP="006D0484">
      <w:pPr>
        <w:rPr>
          <w:b/>
          <w:bCs/>
        </w:rPr>
      </w:pPr>
      <w:r w:rsidRPr="002C4627">
        <w:drawing>
          <wp:anchor distT="0" distB="0" distL="114300" distR="114300" simplePos="0" relativeHeight="251675648" behindDoc="1" locked="0" layoutInCell="1" allowOverlap="1" wp14:anchorId="42AEC3CE" wp14:editId="111D62F0">
            <wp:simplePos x="0" y="0"/>
            <wp:positionH relativeFrom="margin">
              <wp:align>center</wp:align>
            </wp:positionH>
            <wp:positionV relativeFrom="paragraph">
              <wp:posOffset>3644053</wp:posOffset>
            </wp:positionV>
            <wp:extent cx="3038899" cy="447737"/>
            <wp:effectExtent l="0" t="0" r="9525" b="9525"/>
            <wp:wrapTight wrapText="bothSides">
              <wp:wrapPolygon edited="0">
                <wp:start x="0" y="0"/>
                <wp:lineTo x="0" y="21140"/>
                <wp:lineTo x="21532" y="21140"/>
                <wp:lineTo x="21532" y="0"/>
                <wp:lineTo x="0" y="0"/>
              </wp:wrapPolygon>
            </wp:wrapTight>
            <wp:docPr id="11066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2346" name=""/>
                    <pic:cNvPicPr/>
                  </pic:nvPicPr>
                  <pic:blipFill>
                    <a:blip r:embed="rId20">
                      <a:extLst>
                        <a:ext uri="{28A0092B-C50C-407E-A947-70E740481C1C}">
                          <a14:useLocalDpi xmlns:a14="http://schemas.microsoft.com/office/drawing/2010/main" val="0"/>
                        </a:ext>
                      </a:extLst>
                    </a:blip>
                    <a:stretch>
                      <a:fillRect/>
                    </a:stretch>
                  </pic:blipFill>
                  <pic:spPr>
                    <a:xfrm>
                      <a:off x="0" y="0"/>
                      <a:ext cx="3038899" cy="447737"/>
                    </a:xfrm>
                    <a:prstGeom prst="rect">
                      <a:avLst/>
                    </a:prstGeom>
                  </pic:spPr>
                </pic:pic>
              </a:graphicData>
            </a:graphic>
          </wp:anchor>
        </w:drawing>
      </w:r>
      <w:r w:rsidR="006D0484" w:rsidRPr="006D0484">
        <w:rPr>
          <w:b/>
          <w:bCs/>
        </w:rPr>
        <w:br w:type="page"/>
      </w:r>
    </w:p>
    <w:p w14:paraId="7FDB8D76" w14:textId="77777777" w:rsidR="00657114" w:rsidRPr="006D0484" w:rsidRDefault="00657114" w:rsidP="006D0484">
      <w:pPr>
        <w:rPr>
          <w:b/>
          <w:bCs/>
        </w:rPr>
      </w:pPr>
    </w:p>
    <w:p w14:paraId="4C0F8F37" w14:textId="77777777" w:rsidR="002C4627" w:rsidRDefault="00D82AA2" w:rsidP="00D82AA2">
      <w:pPr>
        <w:rPr>
          <w:b/>
          <w:bCs/>
        </w:rPr>
      </w:pPr>
      <w:r w:rsidRPr="006D0484">
        <w:rPr>
          <w:b/>
          <w:bCs/>
        </w:rPr>
        <w:t xml:space="preserve">Análisis </w:t>
      </w:r>
      <w:proofErr w:type="spellStart"/>
      <w:r w:rsidRPr="006D0484">
        <w:rPr>
          <w:b/>
          <w:bCs/>
        </w:rPr>
        <w:t>testing</w:t>
      </w:r>
      <w:proofErr w:type="spellEnd"/>
      <w:r w:rsidRPr="006D0484">
        <w:rPr>
          <w:b/>
          <w:bCs/>
        </w:rPr>
        <w:t xml:space="preserve"> </w:t>
      </w:r>
      <w:r w:rsidR="002C4627">
        <w:rPr>
          <w:b/>
          <w:bCs/>
        </w:rPr>
        <w:t>after</w:t>
      </w:r>
      <w:r w:rsidRPr="006D0484">
        <w:rPr>
          <w:b/>
          <w:bCs/>
        </w:rPr>
        <w:t xml:space="preserve"> </w:t>
      </w:r>
      <w:proofErr w:type="spellStart"/>
      <w:r w:rsidRPr="006D0484">
        <w:rPr>
          <w:b/>
          <w:bCs/>
        </w:rPr>
        <w:t>refactoring</w:t>
      </w:r>
      <w:proofErr w:type="spellEnd"/>
      <w:r w:rsidRPr="006D0484">
        <w:rPr>
          <w:b/>
          <w:bCs/>
        </w:rPr>
        <w:t xml:space="preserve"> </w:t>
      </w:r>
    </w:p>
    <w:p w14:paraId="1062AF80" w14:textId="77777777" w:rsidR="002C4627" w:rsidRPr="002C4627" w:rsidRDefault="00D82AA2" w:rsidP="00D82AA2">
      <w:pPr>
        <w:rPr>
          <w:b/>
          <w:bCs/>
        </w:rPr>
      </w:pPr>
      <w:r>
        <w:br/>
      </w:r>
    </w:p>
    <w:p w14:paraId="56F85FCE" w14:textId="34F37008" w:rsidR="006E66B0" w:rsidRDefault="002C4627" w:rsidP="00D82AA2">
      <w:r w:rsidRPr="002C4627">
        <w:t>Después de implementar las refactorizaciones, se calcularon los nuevos tiempos promedio de las peticiones, clasificados según la funcionalidad del sistema.</w:t>
      </w:r>
    </w:p>
    <w:p w14:paraId="4C3067AA" w14:textId="77777777" w:rsidR="00490502" w:rsidRDefault="00490502" w:rsidP="00D82AA2"/>
    <w:p w14:paraId="5E4E823C" w14:textId="3CD88F3E" w:rsidR="00490502" w:rsidRPr="002C4627" w:rsidRDefault="00490502" w:rsidP="00D82AA2">
      <w:pPr>
        <w:rPr>
          <w:b/>
          <w:bCs/>
        </w:rPr>
      </w:pPr>
      <w:r w:rsidRPr="00490502">
        <w:rPr>
          <w:b/>
          <w:bCs/>
        </w:rPr>
        <w:drawing>
          <wp:inline distT="0" distB="0" distL="0" distR="0" wp14:anchorId="5AFC235A" wp14:editId="0E67BC67">
            <wp:extent cx="4382112" cy="4153480"/>
            <wp:effectExtent l="0" t="0" r="0" b="0"/>
            <wp:docPr id="1038223613"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23613" name="Picture 1" descr="A screenshot of a data sheet&#10;&#10;AI-generated content may be incorrect."/>
                    <pic:cNvPicPr/>
                  </pic:nvPicPr>
                  <pic:blipFill>
                    <a:blip r:embed="rId21"/>
                    <a:stretch>
                      <a:fillRect/>
                    </a:stretch>
                  </pic:blipFill>
                  <pic:spPr>
                    <a:xfrm>
                      <a:off x="0" y="0"/>
                      <a:ext cx="4382112" cy="4153480"/>
                    </a:xfrm>
                    <a:prstGeom prst="rect">
                      <a:avLst/>
                    </a:prstGeom>
                  </pic:spPr>
                </pic:pic>
              </a:graphicData>
            </a:graphic>
          </wp:inline>
        </w:drawing>
      </w:r>
    </w:p>
    <w:p w14:paraId="61444497" w14:textId="3C8C9F18" w:rsidR="006E66B0" w:rsidRDefault="006E66B0"/>
    <w:p w14:paraId="0143D84B" w14:textId="77777777" w:rsidR="00490502" w:rsidRDefault="00490502"/>
    <w:p w14:paraId="0E3BFA20" w14:textId="6D11E725" w:rsidR="00D82AA2" w:rsidRDefault="006E66B0">
      <w:r>
        <w:t>Gráficamente se ve de la siguiente forma:</w:t>
      </w:r>
    </w:p>
    <w:p w14:paraId="63E03898" w14:textId="5C7A2B0A" w:rsidR="006E66B0" w:rsidRDefault="006E66B0">
      <w:pPr>
        <w:rPr>
          <w:b/>
          <w:caps/>
        </w:rPr>
      </w:pPr>
    </w:p>
    <w:p w14:paraId="77F8D4CB" w14:textId="2428C766" w:rsidR="00490502" w:rsidRDefault="00490502">
      <w:r w:rsidRPr="00490502">
        <w:drawing>
          <wp:inline distT="0" distB="0" distL="0" distR="0" wp14:anchorId="4B766AE5" wp14:editId="1C68CD6F">
            <wp:extent cx="5731510" cy="2341880"/>
            <wp:effectExtent l="0" t="0" r="2540" b="1270"/>
            <wp:docPr id="1584481859" name="Picture 1"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81859" name="Picture 1" descr="A graph with orange bars&#10;&#10;AI-generated content may be incorrect."/>
                    <pic:cNvPicPr/>
                  </pic:nvPicPr>
                  <pic:blipFill>
                    <a:blip r:embed="rId22"/>
                    <a:stretch>
                      <a:fillRect/>
                    </a:stretch>
                  </pic:blipFill>
                  <pic:spPr>
                    <a:xfrm>
                      <a:off x="0" y="0"/>
                      <a:ext cx="5731510" cy="2341880"/>
                    </a:xfrm>
                    <a:prstGeom prst="rect">
                      <a:avLst/>
                    </a:prstGeom>
                  </pic:spPr>
                </pic:pic>
              </a:graphicData>
            </a:graphic>
          </wp:inline>
        </w:drawing>
      </w:r>
    </w:p>
    <w:p w14:paraId="274FC28D" w14:textId="033E8EF9" w:rsidR="006E66B0" w:rsidRDefault="006E66B0" w:rsidP="006E66B0">
      <w:r>
        <w:lastRenderedPageBreak/>
        <w:t>Por tanto, tras de aplicar la refactorización tenemos un intervalo de 95% de nivel de confianza de:</w:t>
      </w:r>
    </w:p>
    <w:p w14:paraId="3FD9B37B" w14:textId="77777777" w:rsidR="00EE3324" w:rsidRDefault="00EE3324" w:rsidP="006E66B0"/>
    <w:p w14:paraId="03FD4570" w14:textId="0DC391B1" w:rsidR="00EE3324" w:rsidRDefault="00EE3324" w:rsidP="006E66B0">
      <w:r w:rsidRPr="00EE3324">
        <w:drawing>
          <wp:inline distT="0" distB="0" distL="0" distR="0" wp14:anchorId="22B8E8A7" wp14:editId="500B0398">
            <wp:extent cx="3335867" cy="2979835"/>
            <wp:effectExtent l="0" t="0" r="0" b="0"/>
            <wp:docPr id="1273130976"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30976" name="Picture 1" descr="A table with numbers and text&#10;&#10;AI-generated content may be incorrect."/>
                    <pic:cNvPicPr/>
                  </pic:nvPicPr>
                  <pic:blipFill>
                    <a:blip r:embed="rId23"/>
                    <a:stretch>
                      <a:fillRect/>
                    </a:stretch>
                  </pic:blipFill>
                  <pic:spPr>
                    <a:xfrm>
                      <a:off x="0" y="0"/>
                      <a:ext cx="3340647" cy="2984105"/>
                    </a:xfrm>
                    <a:prstGeom prst="rect">
                      <a:avLst/>
                    </a:prstGeom>
                  </pic:spPr>
                </pic:pic>
              </a:graphicData>
            </a:graphic>
          </wp:inline>
        </w:drawing>
      </w:r>
    </w:p>
    <w:p w14:paraId="165F5063" w14:textId="77777777" w:rsidR="006E66B0" w:rsidRDefault="006E66B0" w:rsidP="006E66B0"/>
    <w:p w14:paraId="0F4E7975" w14:textId="1EC532B0" w:rsidR="00EE3324" w:rsidRDefault="00EE3324" w:rsidP="006E66B0">
      <w:r w:rsidRPr="00EE3324">
        <w:drawing>
          <wp:inline distT="0" distB="0" distL="0" distR="0" wp14:anchorId="0E363DA4" wp14:editId="38AB44C6">
            <wp:extent cx="3000794" cy="485843"/>
            <wp:effectExtent l="0" t="0" r="0" b="9525"/>
            <wp:docPr id="361556797" name="Picture 1" descr="A numb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56797" name="Picture 1" descr="A number with black text&#10;&#10;AI-generated content may be incorrect."/>
                    <pic:cNvPicPr/>
                  </pic:nvPicPr>
                  <pic:blipFill>
                    <a:blip r:embed="rId24"/>
                    <a:stretch>
                      <a:fillRect/>
                    </a:stretch>
                  </pic:blipFill>
                  <pic:spPr>
                    <a:xfrm>
                      <a:off x="0" y="0"/>
                      <a:ext cx="3000794" cy="485843"/>
                    </a:xfrm>
                    <a:prstGeom prst="rect">
                      <a:avLst/>
                    </a:prstGeom>
                  </pic:spPr>
                </pic:pic>
              </a:graphicData>
            </a:graphic>
          </wp:inline>
        </w:drawing>
      </w:r>
    </w:p>
    <w:p w14:paraId="0950DBB6" w14:textId="672C270C" w:rsidR="006E66B0" w:rsidRDefault="006E66B0">
      <w:r>
        <w:rPr>
          <w:b/>
          <w:caps/>
        </w:rPr>
        <w:br w:type="page"/>
      </w:r>
    </w:p>
    <w:p w14:paraId="726F1BB9" w14:textId="0B01132F" w:rsidR="005019E3" w:rsidRPr="005019E3" w:rsidRDefault="005019E3">
      <w:pPr>
        <w:spacing w:before="120" w:after="0"/>
        <w:rPr>
          <w:b/>
          <w:bCs/>
        </w:rPr>
      </w:pPr>
      <w:r w:rsidRPr="005019E3">
        <w:rPr>
          <w:b/>
          <w:bCs/>
        </w:rPr>
        <w:lastRenderedPageBreak/>
        <w:t xml:space="preserve">Contraste </w:t>
      </w:r>
      <w:r>
        <w:rPr>
          <w:b/>
          <w:bCs/>
        </w:rPr>
        <w:t>de hipótesis</w:t>
      </w:r>
      <w:r w:rsidRPr="005019E3">
        <w:rPr>
          <w:b/>
          <w:bCs/>
        </w:rPr>
        <w:t xml:space="preserve"> con un 95% de nivel de confianza</w:t>
      </w:r>
    </w:p>
    <w:p w14:paraId="025F6518" w14:textId="264156C2" w:rsidR="00C0174A" w:rsidRDefault="005019E3">
      <w:pPr>
        <w:spacing w:before="120" w:after="0"/>
      </w:pPr>
      <w:r>
        <w:t>Una vez obtenido los análisis</w:t>
      </w:r>
      <w:r w:rsidR="00C0174A">
        <w:t>, desde dos ordenadores diferentes,</w:t>
      </w:r>
      <w:r>
        <w:t xml:space="preserve"> antes y después de implementar los cambios y refactorizaciones</w:t>
      </w:r>
      <w:r w:rsidR="00C0174A">
        <w:t xml:space="preserve">, mediante la prueba Z, hemos podido obtener </w:t>
      </w:r>
      <w:r w:rsidR="00847497">
        <w:t>cuál</w:t>
      </w:r>
      <w:r w:rsidR="00C0174A">
        <w:t xml:space="preserve"> de los intervalos es mejor. La tabla obtenida es la siguiente:</w:t>
      </w:r>
    </w:p>
    <w:p w14:paraId="5A4F8CDF" w14:textId="09D95F9F" w:rsidR="004177F2" w:rsidRDefault="00F950A7">
      <w:pPr>
        <w:spacing w:before="120" w:after="0"/>
      </w:pPr>
      <w:r w:rsidRPr="00F950A7">
        <w:drawing>
          <wp:inline distT="0" distB="0" distL="0" distR="0" wp14:anchorId="303B0021" wp14:editId="7F04B91F">
            <wp:extent cx="5391902" cy="2333951"/>
            <wp:effectExtent l="0" t="0" r="0" b="9525"/>
            <wp:docPr id="773201663" name="Picture 1" descr="A table with numbers and a few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01663" name="Picture 1" descr="A table with numbers and a few words&#10;&#10;AI-generated content may be incorrect."/>
                    <pic:cNvPicPr/>
                  </pic:nvPicPr>
                  <pic:blipFill>
                    <a:blip r:embed="rId25"/>
                    <a:stretch>
                      <a:fillRect/>
                    </a:stretch>
                  </pic:blipFill>
                  <pic:spPr>
                    <a:xfrm>
                      <a:off x="0" y="0"/>
                      <a:ext cx="5391902" cy="2333951"/>
                    </a:xfrm>
                    <a:prstGeom prst="rect">
                      <a:avLst/>
                    </a:prstGeom>
                  </pic:spPr>
                </pic:pic>
              </a:graphicData>
            </a:graphic>
          </wp:inline>
        </w:drawing>
      </w:r>
    </w:p>
    <w:p w14:paraId="77F2145D" w14:textId="77777777" w:rsidR="004177F2" w:rsidRDefault="004177F2">
      <w:pPr>
        <w:spacing w:before="120" w:after="0"/>
      </w:pPr>
    </w:p>
    <w:p w14:paraId="74A0D581" w14:textId="38C0F206" w:rsidR="00F950A7" w:rsidRPr="00F950A7" w:rsidRDefault="00F950A7" w:rsidP="00F950A7">
      <w:pPr>
        <w:spacing w:before="120" w:after="0"/>
        <w:rPr>
          <w:rFonts w:cstheme="minorHAnsi"/>
          <w:szCs w:val="20"/>
        </w:rPr>
      </w:pPr>
      <w:r w:rsidRPr="00F950A7">
        <w:rPr>
          <w:rFonts w:cstheme="minorHAnsi"/>
          <w:szCs w:val="20"/>
        </w:rPr>
        <w:t>Hemos establecido un nivel de significancia (α) de 0.05. Para evaluar si los cambios han tenido un impacto significativo, nos fijamos en el valor p correspondiente a una prueba bilateral (</w:t>
      </w:r>
      <w:proofErr w:type="spellStart"/>
      <w:r w:rsidRPr="00F950A7">
        <w:rPr>
          <w:rFonts w:cstheme="minorHAnsi"/>
          <w:szCs w:val="20"/>
        </w:rPr>
        <w:t>two-tail</w:t>
      </w:r>
      <w:proofErr w:type="spellEnd"/>
      <w:r w:rsidRPr="00F950A7">
        <w:rPr>
          <w:rFonts w:cstheme="minorHAnsi"/>
          <w:szCs w:val="20"/>
        </w:rPr>
        <w:t xml:space="preserve">), es decir, </w:t>
      </w:r>
      <w:proofErr w:type="gramStart"/>
      <w:r w:rsidRPr="00F950A7">
        <w:rPr>
          <w:rFonts w:cstheme="minorHAnsi"/>
          <w:szCs w:val="20"/>
        </w:rPr>
        <w:t>P(</w:t>
      </w:r>
      <w:proofErr w:type="gramEnd"/>
      <w:r w:rsidRPr="00F950A7">
        <w:rPr>
          <w:rFonts w:cstheme="minorHAnsi"/>
          <w:szCs w:val="20"/>
        </w:rPr>
        <w:t xml:space="preserve">Z ≤ z) </w:t>
      </w:r>
      <w:proofErr w:type="spellStart"/>
      <w:r w:rsidRPr="00F950A7">
        <w:rPr>
          <w:rFonts w:cstheme="minorHAnsi"/>
          <w:szCs w:val="20"/>
        </w:rPr>
        <w:t>two-tail</w:t>
      </w:r>
      <w:proofErr w:type="spellEnd"/>
      <w:r w:rsidRPr="00F950A7">
        <w:rPr>
          <w:rFonts w:cstheme="minorHAnsi"/>
          <w:szCs w:val="20"/>
        </w:rPr>
        <w:t>.</w:t>
      </w:r>
    </w:p>
    <w:p w14:paraId="0A18EEF7" w14:textId="6426CE88" w:rsidR="00F950A7" w:rsidRPr="001F07D2" w:rsidRDefault="00F950A7" w:rsidP="00F950A7">
      <w:pPr>
        <w:spacing w:before="120" w:after="0"/>
        <w:rPr>
          <w:rFonts w:cstheme="minorHAnsi"/>
          <w:szCs w:val="20"/>
        </w:rPr>
      </w:pPr>
      <w:r w:rsidRPr="001F07D2">
        <w:rPr>
          <w:rFonts w:cstheme="minorHAnsi"/>
          <w:szCs w:val="20"/>
        </w:rPr>
        <w:t>En este caso, el valor p obtenido es 0.9503, lo cual se encuentra dentro del intervalo [α, 1.00]. Esto indica que no existe evidencia estadísticamente significativa para afirmar que los cambios hayan producido una diferencia real en los tiempos. En otras palabras, los promedios antes y después de las refactorizaciones pueden considerarse estadísticamente iguales.</w:t>
      </w:r>
    </w:p>
    <w:p w14:paraId="6F3EBB4D" w14:textId="3FCE155E" w:rsidR="001F07D2" w:rsidRPr="001F07D2" w:rsidRDefault="001F07D2" w:rsidP="001F07D2">
      <w:pPr>
        <w:spacing w:before="120" w:after="0"/>
        <w:rPr>
          <w:rFonts w:eastAsia="Times New Roman" w:cstheme="minorHAnsi"/>
          <w:color w:val="000000"/>
          <w:kern w:val="0"/>
          <w:szCs w:val="20"/>
          <w:lang w:eastAsia="es-ES"/>
          <w14:ligatures w14:val="none"/>
        </w:rPr>
      </w:pPr>
      <w:r w:rsidRPr="001F07D2">
        <w:rPr>
          <w:rFonts w:eastAsia="Times New Roman" w:cstheme="minorHAnsi"/>
          <w:color w:val="000000"/>
          <w:kern w:val="0"/>
          <w:szCs w:val="20"/>
          <w:lang w:eastAsia="es-ES"/>
          <w14:ligatures w14:val="none"/>
        </w:rPr>
        <w:t xml:space="preserve">Los principales cambios realizados han consistido en la implementación de índices en las entidades involucradas: </w:t>
      </w:r>
      <w:proofErr w:type="spellStart"/>
      <w:r w:rsidRPr="001F07D2">
        <w:rPr>
          <w:rFonts w:eastAsia="Times New Roman" w:cstheme="minorHAnsi"/>
          <w:color w:val="000000"/>
          <w:kern w:val="0"/>
          <w:szCs w:val="20"/>
          <w:lang w:eastAsia="es-ES"/>
          <w14:ligatures w14:val="none"/>
        </w:rPr>
        <w:t>Claim</w:t>
      </w:r>
      <w:proofErr w:type="spellEnd"/>
      <w:r w:rsidRPr="001F07D2">
        <w:rPr>
          <w:rFonts w:eastAsia="Times New Roman" w:cstheme="minorHAnsi"/>
          <w:color w:val="000000"/>
          <w:kern w:val="0"/>
          <w:szCs w:val="20"/>
          <w:lang w:eastAsia="es-ES"/>
          <w14:ligatures w14:val="none"/>
        </w:rPr>
        <w:t xml:space="preserve">, </w:t>
      </w:r>
      <w:proofErr w:type="spellStart"/>
      <w:r w:rsidRPr="001F07D2">
        <w:rPr>
          <w:rFonts w:eastAsia="Times New Roman" w:cstheme="minorHAnsi"/>
          <w:color w:val="000000"/>
          <w:kern w:val="0"/>
          <w:szCs w:val="20"/>
          <w:lang w:eastAsia="es-ES"/>
          <w14:ligatures w14:val="none"/>
        </w:rPr>
        <w:t>Leg</w:t>
      </w:r>
      <w:proofErr w:type="spellEnd"/>
      <w:r w:rsidRPr="001F07D2">
        <w:rPr>
          <w:rFonts w:eastAsia="Times New Roman" w:cstheme="minorHAnsi"/>
          <w:color w:val="000000"/>
          <w:kern w:val="0"/>
          <w:szCs w:val="20"/>
          <w:lang w:eastAsia="es-ES"/>
          <w14:ligatures w14:val="none"/>
        </w:rPr>
        <w:t xml:space="preserve"> y Tracking Log. Sin embargo, al momento de llevar a cabo el análisis, la base de datos no contaba con un volumen suficiente de información como para que estos cambios tuvieran un impacto perceptible en el rendimiento del sistema. Como resultado, los tiempos de ejecución se mantienen prácticamente sin variaciones.</w:t>
      </w:r>
    </w:p>
    <w:p w14:paraId="4200A52B" w14:textId="1BC6BE16" w:rsidR="001F07D2" w:rsidRPr="001F07D2" w:rsidRDefault="001F07D2" w:rsidP="001F07D2">
      <w:pPr>
        <w:spacing w:before="120" w:after="0"/>
        <w:rPr>
          <w:rFonts w:eastAsia="Times New Roman" w:cstheme="minorHAnsi"/>
          <w:color w:val="000000"/>
          <w:kern w:val="0"/>
          <w:szCs w:val="20"/>
          <w:lang w:eastAsia="es-ES"/>
          <w14:ligatures w14:val="none"/>
        </w:rPr>
      </w:pPr>
      <w:r w:rsidRPr="001F07D2">
        <w:rPr>
          <w:rFonts w:eastAsia="Times New Roman" w:cstheme="minorHAnsi"/>
          <w:color w:val="000000"/>
          <w:kern w:val="0"/>
          <w:szCs w:val="20"/>
          <w:lang w:eastAsia="es-ES"/>
          <w14:ligatures w14:val="none"/>
        </w:rPr>
        <w:t>Para abordar esta situación, existen varias alternativas. Una de ellas sería incrementar la cantidad de datos en la base, aunque esto puede resultar poco eficiente. Otra opción más efectiva consiste en monitorizar los casos de prueba, identificando los MIR (Métodos Innecesariamente Repetitivos o ineficientes). Una vez localizados, se podrían refactorizar dichos métodos, simplificando el código para mejorar el rendimiento.</w:t>
      </w:r>
    </w:p>
    <w:p w14:paraId="347E7916" w14:textId="32770060" w:rsidR="001F07D2" w:rsidRPr="001F07D2" w:rsidRDefault="001F07D2" w:rsidP="001F07D2">
      <w:pPr>
        <w:spacing w:before="120" w:after="0"/>
        <w:rPr>
          <w:rFonts w:eastAsia="Times New Roman" w:cstheme="minorHAnsi"/>
          <w:color w:val="000000"/>
          <w:kern w:val="0"/>
          <w:szCs w:val="20"/>
          <w:lang w:eastAsia="es-ES"/>
          <w14:ligatures w14:val="none"/>
        </w:rPr>
      </w:pPr>
      <w:r w:rsidRPr="001F07D2">
        <w:rPr>
          <w:rFonts w:eastAsia="Times New Roman" w:cstheme="minorHAnsi"/>
          <w:color w:val="000000"/>
          <w:kern w:val="0"/>
          <w:szCs w:val="20"/>
          <w:lang w:eastAsia="es-ES"/>
          <w14:ligatures w14:val="none"/>
        </w:rPr>
        <w:t>Además, es posible realizar un seguimiento del uso de recursos del sistema durante la ejecución de las pruebas, con el objetivo de detectar componentes que operan constantemente al 100% de capacidad. Esto permitiría identificar posibles cuellos de botella.</w:t>
      </w:r>
    </w:p>
    <w:p w14:paraId="738E32B4" w14:textId="72F80420" w:rsidR="004177F2" w:rsidRPr="001A6F7F" w:rsidRDefault="001F07D2" w:rsidP="001F07D2">
      <w:pPr>
        <w:spacing w:before="120" w:after="0"/>
        <w:rPr>
          <w:rFonts w:ascii="Aptos Narrow" w:eastAsia="Times New Roman" w:hAnsi="Aptos Narrow" w:cs="Times New Roman"/>
          <w:color w:val="000000"/>
          <w:kern w:val="0"/>
          <w:sz w:val="22"/>
          <w:lang w:eastAsia="es-ES"/>
          <w14:ligatures w14:val="none"/>
        </w:rPr>
      </w:pPr>
      <w:r w:rsidRPr="001F07D2">
        <w:rPr>
          <w:rFonts w:eastAsia="Times New Roman" w:cstheme="minorHAnsi"/>
          <w:color w:val="000000"/>
          <w:kern w:val="0"/>
          <w:szCs w:val="20"/>
          <w:lang w:eastAsia="es-ES"/>
          <w14:ligatures w14:val="none"/>
        </w:rPr>
        <w:t xml:space="preserve">Una vez implementadas estas mejoras, lo recomendable sería repetir el análisis estadístico y verificar si el valor </w:t>
      </w:r>
      <w:proofErr w:type="gramStart"/>
      <w:r w:rsidRPr="001F07D2">
        <w:rPr>
          <w:rFonts w:eastAsia="Times New Roman" w:cstheme="minorHAnsi"/>
          <w:color w:val="000000"/>
          <w:kern w:val="0"/>
          <w:szCs w:val="20"/>
          <w:lang w:eastAsia="es-ES"/>
          <w14:ligatures w14:val="none"/>
        </w:rPr>
        <w:t>P(</w:t>
      </w:r>
      <w:proofErr w:type="gramEnd"/>
      <w:r w:rsidRPr="001F07D2">
        <w:rPr>
          <w:rFonts w:eastAsia="Times New Roman" w:cstheme="minorHAnsi"/>
          <w:color w:val="000000"/>
          <w:kern w:val="0"/>
          <w:szCs w:val="20"/>
          <w:lang w:eastAsia="es-ES"/>
          <w14:ligatures w14:val="none"/>
        </w:rPr>
        <w:t xml:space="preserve">Z ≤ z) </w:t>
      </w:r>
      <w:proofErr w:type="spellStart"/>
      <w:r w:rsidRPr="001F07D2">
        <w:rPr>
          <w:rFonts w:eastAsia="Times New Roman" w:cstheme="minorHAnsi"/>
          <w:color w:val="000000"/>
          <w:kern w:val="0"/>
          <w:szCs w:val="20"/>
          <w:lang w:eastAsia="es-ES"/>
          <w14:ligatures w14:val="none"/>
        </w:rPr>
        <w:t>two-tail</w:t>
      </w:r>
      <w:proofErr w:type="spellEnd"/>
      <w:r w:rsidRPr="001F07D2">
        <w:rPr>
          <w:rFonts w:eastAsia="Times New Roman" w:cstheme="minorHAnsi"/>
          <w:color w:val="000000"/>
          <w:kern w:val="0"/>
          <w:szCs w:val="20"/>
          <w:lang w:eastAsia="es-ES"/>
          <w14:ligatures w14:val="none"/>
        </w:rPr>
        <w:t xml:space="preserve"> disminuye progresivamente, lo que indicaría una mejora en el rendimiento general del sistema.</w:t>
      </w:r>
      <w:r w:rsidR="004177F2">
        <w:br w:type="page"/>
      </w: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212BFA" w:rsidRPr="00AD3652" w14:paraId="659CF03C" w14:textId="77777777" w:rsidTr="00AB7EDA">
        <w:tc>
          <w:tcPr>
            <w:tcW w:w="4298" w:type="dxa"/>
          </w:tcPr>
          <w:p w14:paraId="7BD0EAEC" w14:textId="7997C7D2" w:rsidR="00212BFA" w:rsidRPr="00A244ED" w:rsidRDefault="00233FF0" w:rsidP="00FA4CDE">
            <w:pPr>
              <w:pStyle w:val="Title"/>
            </w:pPr>
            <w:bookmarkStart w:id="22" w:name="_Toc199174964"/>
            <w:bookmarkStart w:id="23" w:name="_Toc199176362"/>
            <w:r>
              <w:rPr>
                <w:rStyle w:val="Heading1Char"/>
                <w:rFonts w:asciiTheme="minorHAnsi" w:hAnsiTheme="minorHAnsi"/>
                <w:caps/>
                <w:noProof w:val="0"/>
                <w:color w:val="325F63" w:themeColor="accent3" w:themeShade="80"/>
                <w:spacing w:val="20"/>
                <w:kern w:val="22"/>
                <w:sz w:val="32"/>
                <w:szCs w:val="24"/>
              </w:rPr>
              <w:lastRenderedPageBreak/>
              <w:t>CONC</w:t>
            </w:r>
            <w:r w:rsidR="001F07D2">
              <w:rPr>
                <w:rStyle w:val="Heading1Char"/>
                <w:rFonts w:asciiTheme="minorHAnsi" w:hAnsiTheme="minorHAnsi"/>
                <w:caps/>
                <w:noProof w:val="0"/>
                <w:color w:val="325F63" w:themeColor="accent3" w:themeShade="80"/>
                <w:spacing w:val="20"/>
                <w:kern w:val="22"/>
                <w:sz w:val="32"/>
                <w:szCs w:val="24"/>
              </w:rPr>
              <w:t>l</w:t>
            </w:r>
            <w:r>
              <w:rPr>
                <w:rStyle w:val="Heading1Char"/>
                <w:rFonts w:asciiTheme="minorHAnsi" w:hAnsiTheme="minorHAnsi"/>
                <w:caps/>
                <w:noProof w:val="0"/>
                <w:color w:val="325F63" w:themeColor="accent3" w:themeShade="80"/>
                <w:spacing w:val="20"/>
                <w:kern w:val="22"/>
                <w:sz w:val="32"/>
                <w:szCs w:val="24"/>
              </w:rPr>
              <w:t>USIÓN</w:t>
            </w:r>
            <w:bookmarkEnd w:id="22"/>
            <w:bookmarkEnd w:id="23"/>
          </w:p>
        </w:tc>
        <w:tc>
          <w:tcPr>
            <w:tcW w:w="2364" w:type="dxa"/>
          </w:tcPr>
          <w:p w14:paraId="18D14F75" w14:textId="77777777" w:rsidR="00212BFA" w:rsidRDefault="00212BFA"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30E1E863" w14:textId="77777777" w:rsidR="00212BFA" w:rsidRDefault="00212BFA"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7F36FE91" w14:textId="513A9A8D" w:rsidR="00B947B6" w:rsidRDefault="00B947B6"/>
    <w:p w14:paraId="411D4BD0" w14:textId="1A50AB90" w:rsidR="001F07D2" w:rsidRPr="001F07D2" w:rsidRDefault="001F07D2" w:rsidP="001F07D2">
      <w:pPr>
        <w:spacing w:before="120" w:after="0"/>
        <w:jc w:val="both"/>
      </w:pPr>
      <w:r w:rsidRPr="001F07D2">
        <w:t>Este informe recoge todas las pruebas realizadas a los requisitos 8 y 9, desarrollados por el Estudiante 4 del grupo C</w:t>
      </w:r>
      <w:r>
        <w:t>2</w:t>
      </w:r>
      <w:r w:rsidRPr="001F07D2">
        <w:t xml:space="preserve">.064 en el proyecto ACME ANS, abarcando tanto pruebas funcionales como de rendimiento. Se evaluaron distintos escenarios (casos correctos, con errores y casos límite), lo que permitió detectar algunos errores relacionados con la gestión de </w:t>
      </w:r>
      <w:proofErr w:type="spellStart"/>
      <w:r w:rsidRPr="001F07D2">
        <w:t>claims</w:t>
      </w:r>
      <w:proofErr w:type="spellEnd"/>
      <w:r w:rsidRPr="001F07D2">
        <w:t xml:space="preserve"> y tracking logs, además de comprobar que el sistema responde adecuadamente en la mayoría de las situaciones.</w:t>
      </w:r>
    </w:p>
    <w:p w14:paraId="1BF2309F" w14:textId="77777777" w:rsidR="001F07D2" w:rsidRPr="001F07D2" w:rsidRDefault="001F07D2" w:rsidP="001F07D2">
      <w:pPr>
        <w:spacing w:before="120" w:after="0"/>
        <w:jc w:val="both"/>
      </w:pPr>
    </w:p>
    <w:p w14:paraId="3540173C" w14:textId="1D4BE754" w:rsidR="001F07D2" w:rsidRPr="001F07D2" w:rsidRDefault="001F07D2" w:rsidP="001F07D2">
      <w:pPr>
        <w:spacing w:before="120" w:after="0"/>
        <w:jc w:val="both"/>
      </w:pPr>
      <w:r w:rsidRPr="001F07D2">
        <w:t xml:space="preserve">Dentro del análisis de rendimiento, esta fase del trabajo se centró en introducir índices en las entidades </w:t>
      </w:r>
      <w:proofErr w:type="spellStart"/>
      <w:r>
        <w:t>Leg</w:t>
      </w:r>
      <w:proofErr w:type="spellEnd"/>
      <w:r>
        <w:t xml:space="preserve">, </w:t>
      </w:r>
      <w:proofErr w:type="spellStart"/>
      <w:r>
        <w:t>Claim</w:t>
      </w:r>
      <w:proofErr w:type="spellEnd"/>
      <w:r>
        <w:t xml:space="preserve"> y Tracking log</w:t>
      </w:r>
      <w:r w:rsidRPr="001F07D2">
        <w:t>, con el objetivo de evaluar la eficiencia de dichos cambios en el comportamiento del sistema. Primero se realizó un análisis del rendimiento antes de aplicar las modificaciones, luego se implementaron los índices, y finalmente se llevó a cabo una comparación entre ambas versiones utilizando los resultados obtenidos.</w:t>
      </w:r>
    </w:p>
    <w:p w14:paraId="76C8199B" w14:textId="77777777" w:rsidR="001F07D2" w:rsidRPr="001F07D2" w:rsidRDefault="001F07D2" w:rsidP="001F07D2">
      <w:pPr>
        <w:spacing w:before="120" w:after="0"/>
        <w:jc w:val="both"/>
      </w:pPr>
    </w:p>
    <w:p w14:paraId="758B5414" w14:textId="77777777" w:rsidR="001F07D2" w:rsidRPr="001F07D2" w:rsidRDefault="001F07D2" w:rsidP="001F07D2">
      <w:pPr>
        <w:spacing w:before="120" w:after="0"/>
        <w:jc w:val="both"/>
      </w:pPr>
      <w:r w:rsidRPr="001F07D2">
        <w:t>Los resultados mostraron que los cambios no produjeron mejoras significativas, principalmente debido a la escasa cantidad de datos en la base de datos, lo cual limitó la efectividad de los índices y afectó la capacidad de observar diferencias sustanciales en los tiempos de respuesta.</w:t>
      </w:r>
    </w:p>
    <w:p w14:paraId="7D257E5F" w14:textId="77777777" w:rsidR="001F07D2" w:rsidRPr="001F07D2" w:rsidRDefault="001F07D2" w:rsidP="001F07D2">
      <w:pPr>
        <w:spacing w:before="120" w:after="0"/>
        <w:jc w:val="both"/>
      </w:pPr>
    </w:p>
    <w:p w14:paraId="226DED23" w14:textId="77777777" w:rsidR="001F07D2" w:rsidRPr="001F07D2" w:rsidRDefault="001F07D2" w:rsidP="001F07D2">
      <w:pPr>
        <w:spacing w:before="120" w:after="0"/>
        <w:jc w:val="both"/>
      </w:pPr>
      <w:r w:rsidRPr="001F07D2">
        <w:t xml:space="preserve">Como posibles soluciones se plantea una monitorización más exhaustiva de los casos de prueba, con el fin de identificar métodos ineficientes y cuellos de botella dentro del código. También se sugiere realizar un seguimiento del uso de recursos del sistema durante la ejecución para detectar posibles saturaciones. Tras aplicar estas mejoras, sería recomendable repetir el análisis de rendimiento para comprobar si se produce una mejora real en los tiempos, observando si el valor estadístico </w:t>
      </w:r>
      <w:proofErr w:type="gramStart"/>
      <w:r w:rsidRPr="001F07D2">
        <w:t>P(</w:t>
      </w:r>
      <w:proofErr w:type="gramEnd"/>
      <w:r w:rsidRPr="001F07D2">
        <w:t xml:space="preserve">Z ≤ z) </w:t>
      </w:r>
      <w:proofErr w:type="spellStart"/>
      <w:r w:rsidRPr="001F07D2">
        <w:t>two-tail</w:t>
      </w:r>
      <w:proofErr w:type="spellEnd"/>
      <w:r w:rsidRPr="001F07D2">
        <w:t xml:space="preserve"> disminuye, lo que indicaría una mayor eficiencia.</w:t>
      </w:r>
    </w:p>
    <w:p w14:paraId="6E2F1D78" w14:textId="77777777" w:rsidR="001F07D2" w:rsidRPr="001F07D2" w:rsidRDefault="001F07D2" w:rsidP="001F07D2">
      <w:pPr>
        <w:spacing w:before="120" w:after="0"/>
        <w:jc w:val="both"/>
      </w:pPr>
    </w:p>
    <w:p w14:paraId="4DECD5F7" w14:textId="208A88EB" w:rsidR="00B947B6" w:rsidRDefault="001F07D2" w:rsidP="001F07D2">
      <w:pPr>
        <w:spacing w:before="120" w:after="0"/>
        <w:jc w:val="both"/>
      </w:pPr>
      <w:r w:rsidRPr="001F07D2">
        <w:t>En general, estas pruebas no solo sirvieron para validar los requisitos, sino también para detectar fallos, mejorar el sistema y resolver dudas planteadas por el cliente.</w:t>
      </w:r>
      <w:r w:rsidR="00B947B6">
        <w:br w:type="page"/>
      </w: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B947B6" w:rsidRPr="00AD3652" w14:paraId="7FEAE19C" w14:textId="77777777" w:rsidTr="00720350">
        <w:tc>
          <w:tcPr>
            <w:tcW w:w="4298" w:type="dxa"/>
          </w:tcPr>
          <w:p w14:paraId="293DC637" w14:textId="313B1C95" w:rsidR="00B947B6" w:rsidRPr="00FA4CDE" w:rsidRDefault="00B947B6" w:rsidP="00FA4CDE">
            <w:pPr>
              <w:pStyle w:val="Title"/>
              <w:rPr>
                <w:rStyle w:val="Heading1Char"/>
                <w:rFonts w:asciiTheme="minorHAnsi" w:hAnsiTheme="minorHAnsi"/>
                <w:noProof w:val="0"/>
                <w:color w:val="325F63" w:themeColor="accent3" w:themeShade="80"/>
                <w:spacing w:val="20"/>
                <w:kern w:val="22"/>
                <w:sz w:val="32"/>
                <w:szCs w:val="24"/>
              </w:rPr>
            </w:pPr>
            <w:bookmarkStart w:id="24" w:name="_Toc199174965"/>
            <w:bookmarkStart w:id="25" w:name="_Toc199176363"/>
            <w:r w:rsidRPr="00FA4CDE">
              <w:rPr>
                <w:rStyle w:val="Heading1Char"/>
                <w:rFonts w:asciiTheme="minorHAnsi" w:hAnsiTheme="minorHAnsi"/>
                <w:noProof w:val="0"/>
                <w:color w:val="325F63" w:themeColor="accent3" w:themeShade="80"/>
                <w:spacing w:val="20"/>
                <w:kern w:val="22"/>
                <w:sz w:val="32"/>
                <w:szCs w:val="24"/>
              </w:rPr>
              <w:lastRenderedPageBreak/>
              <w:t>BIBLIOGRAFÍA</w:t>
            </w:r>
            <w:bookmarkEnd w:id="24"/>
            <w:bookmarkEnd w:id="25"/>
          </w:p>
          <w:p w14:paraId="41E9F45D" w14:textId="77777777" w:rsidR="00B947B6" w:rsidRDefault="00B947B6" w:rsidP="00720350">
            <w:pPr>
              <w:pStyle w:val="Heading3"/>
            </w:pPr>
          </w:p>
          <w:p w14:paraId="47505918" w14:textId="6790CDF4" w:rsidR="00B947B6" w:rsidRDefault="00F07DCB" w:rsidP="00F07DCB">
            <w:proofErr w:type="spellStart"/>
            <w:r>
              <w:t>Intentionally</w:t>
            </w:r>
            <w:proofErr w:type="spellEnd"/>
            <w:r>
              <w:t xml:space="preserve"> </w:t>
            </w:r>
            <w:proofErr w:type="spellStart"/>
            <w:r>
              <w:t>blank</w:t>
            </w:r>
            <w:proofErr w:type="spellEnd"/>
          </w:p>
          <w:p w14:paraId="7076C83B" w14:textId="77777777" w:rsidR="00B947B6" w:rsidRDefault="00B947B6" w:rsidP="00720350">
            <w:pPr>
              <w:pStyle w:val="Heading3"/>
            </w:pPr>
          </w:p>
          <w:p w14:paraId="17EC6976" w14:textId="77777777" w:rsidR="00B947B6" w:rsidRDefault="00B947B6" w:rsidP="00720350">
            <w:pPr>
              <w:pStyle w:val="Heading3"/>
            </w:pPr>
          </w:p>
          <w:p w14:paraId="6396883D" w14:textId="77777777" w:rsidR="00B947B6" w:rsidRDefault="00B947B6" w:rsidP="00720350">
            <w:pPr>
              <w:pStyle w:val="Heading3"/>
            </w:pPr>
          </w:p>
          <w:p w14:paraId="20F58B17" w14:textId="77777777" w:rsidR="00B947B6" w:rsidRDefault="00B947B6" w:rsidP="00720350">
            <w:pPr>
              <w:pStyle w:val="Heading3"/>
            </w:pPr>
          </w:p>
          <w:p w14:paraId="06E5BFA9" w14:textId="77777777" w:rsidR="00B947B6" w:rsidRDefault="00B947B6" w:rsidP="00720350">
            <w:pPr>
              <w:pStyle w:val="Heading3"/>
            </w:pPr>
          </w:p>
          <w:p w14:paraId="36F662C1" w14:textId="77777777" w:rsidR="00B947B6" w:rsidRDefault="00B947B6" w:rsidP="00720350">
            <w:pPr>
              <w:pStyle w:val="Heading3"/>
            </w:pPr>
          </w:p>
          <w:p w14:paraId="25374DF9" w14:textId="77777777" w:rsidR="00B947B6" w:rsidRDefault="00B947B6" w:rsidP="00720350">
            <w:pPr>
              <w:pStyle w:val="Heading3"/>
            </w:pPr>
          </w:p>
          <w:p w14:paraId="55B7045A" w14:textId="77777777" w:rsidR="00B947B6" w:rsidRDefault="00B947B6" w:rsidP="00676A36">
            <w:pPr>
              <w:pStyle w:val="Heading2"/>
              <w:rPr>
                <w:rStyle w:val="Heading1Char"/>
              </w:rPr>
            </w:pPr>
          </w:p>
          <w:p w14:paraId="692EC1B1" w14:textId="77777777" w:rsidR="00B947B6" w:rsidRDefault="00B947B6" w:rsidP="00720350">
            <w:pPr>
              <w:pStyle w:val="Heading3"/>
            </w:pPr>
          </w:p>
          <w:p w14:paraId="41C98AB4" w14:textId="77777777" w:rsidR="00B947B6" w:rsidRDefault="00B947B6" w:rsidP="00720350">
            <w:pPr>
              <w:pStyle w:val="Heading3"/>
            </w:pPr>
          </w:p>
          <w:p w14:paraId="6BDAE857" w14:textId="77777777" w:rsidR="00B947B6" w:rsidRDefault="00B947B6" w:rsidP="00720350">
            <w:pPr>
              <w:pStyle w:val="Heading3"/>
            </w:pPr>
          </w:p>
          <w:p w14:paraId="48104059" w14:textId="77777777" w:rsidR="00B947B6" w:rsidRDefault="00B947B6" w:rsidP="00720350">
            <w:pPr>
              <w:pStyle w:val="Heading3"/>
            </w:pPr>
          </w:p>
          <w:p w14:paraId="32818228" w14:textId="77777777" w:rsidR="00B947B6" w:rsidRDefault="00B947B6" w:rsidP="00720350">
            <w:pPr>
              <w:pStyle w:val="Heading3"/>
            </w:pPr>
          </w:p>
          <w:p w14:paraId="2D6AFA9F" w14:textId="77777777" w:rsidR="00B947B6" w:rsidRDefault="00B947B6" w:rsidP="00720350">
            <w:pPr>
              <w:pStyle w:val="Heading3"/>
            </w:pPr>
          </w:p>
          <w:p w14:paraId="7C1D612D" w14:textId="77777777" w:rsidR="00B947B6" w:rsidRDefault="00B947B6" w:rsidP="00720350">
            <w:pPr>
              <w:pStyle w:val="Heading3"/>
            </w:pPr>
          </w:p>
          <w:p w14:paraId="0E25FD20" w14:textId="77777777" w:rsidR="00B947B6" w:rsidRPr="00A244ED" w:rsidRDefault="00B947B6" w:rsidP="00FA4CDE">
            <w:pPr>
              <w:pStyle w:val="Title"/>
            </w:pPr>
          </w:p>
        </w:tc>
        <w:tc>
          <w:tcPr>
            <w:tcW w:w="2364" w:type="dxa"/>
          </w:tcPr>
          <w:p w14:paraId="626C7F2D" w14:textId="77777777" w:rsidR="00B947B6" w:rsidRDefault="00B947B6"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7757D748" w14:textId="77777777" w:rsidR="00B947B6" w:rsidRDefault="00B947B6"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2D5B8D46" w14:textId="77777777" w:rsidR="00EF70DB" w:rsidRPr="00AD3652" w:rsidRDefault="00EF70DB" w:rsidP="00B947B6"/>
    <w:sectPr w:rsidR="00EF70DB" w:rsidRPr="00AD3652" w:rsidSect="00EA0215">
      <w:pgSz w:w="11906" w:h="16838"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E65F1" w14:textId="77777777" w:rsidR="00C352FC" w:rsidRDefault="00C352FC" w:rsidP="008F07DC">
      <w:pPr>
        <w:spacing w:before="0"/>
      </w:pPr>
      <w:r>
        <w:separator/>
      </w:r>
    </w:p>
  </w:endnote>
  <w:endnote w:type="continuationSeparator" w:id="0">
    <w:p w14:paraId="32BBCDC8" w14:textId="77777777" w:rsidR="00C352FC" w:rsidRDefault="00C352FC"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7"/>
      <w:gridCol w:w="5396"/>
      <w:gridCol w:w="1773"/>
    </w:tblGrid>
    <w:tr w:rsidR="00EF70DB" w:rsidRPr="00A03B52" w14:paraId="7BC99C63" w14:textId="77777777" w:rsidTr="004F4B35">
      <w:tc>
        <w:tcPr>
          <w:tcW w:w="1981" w:type="dxa"/>
        </w:tcPr>
        <w:p w14:paraId="4FDF5FDE" w14:textId="1CB692E3" w:rsidR="006B12C2" w:rsidRPr="00A03B52" w:rsidRDefault="000B61A7" w:rsidP="00F23323">
          <w:pPr>
            <w:pStyle w:val="Footer"/>
            <w:rPr>
              <w:szCs w:val="16"/>
            </w:rPr>
          </w:pPr>
          <w:sdt>
            <w:sdtPr>
              <w:rPr>
                <w:szCs w:val="16"/>
              </w:rPr>
              <w:id w:val="-1873598689"/>
              <w:placeholder>
                <w:docPart w:val="0028805DF649420E9C462B2646183893"/>
              </w:placeholder>
              <w15:appearance w15:val="hidden"/>
            </w:sdtPr>
            <w:sdtContent>
              <w:r>
                <w:rPr>
                  <w:szCs w:val="16"/>
                </w:rPr>
                <w:t>01/07/2025</w:t>
              </w:r>
            </w:sdtContent>
          </w:sdt>
        </w:p>
      </w:tc>
      <w:tc>
        <w:tcPr>
          <w:tcW w:w="5975" w:type="dxa"/>
        </w:tcPr>
        <w:p w14:paraId="476D99B2" w14:textId="15EE55CD" w:rsidR="006B12C2" w:rsidRPr="00F23323" w:rsidRDefault="00000000" w:rsidP="00F23323">
          <w:pPr>
            <w:pStyle w:val="Piedepginacentrado"/>
          </w:pPr>
          <w:sdt>
            <w:sdtPr>
              <w:id w:val="1044025076"/>
              <w:placeholder>
                <w:docPart w:val="913581FDD10646358431266AB026FD46"/>
              </w:placeholder>
              <w15:appearance w15:val="hidden"/>
            </w:sdtPr>
            <w:sdtContent>
              <w:proofErr w:type="spellStart"/>
              <w:r w:rsidR="00171897">
                <w:t>Testing</w:t>
              </w:r>
              <w:proofErr w:type="spellEnd"/>
              <w:r w:rsidR="00EF70DB">
                <w:t xml:space="preserve"> </w:t>
              </w:r>
              <w:proofErr w:type="spellStart"/>
              <w:r w:rsidR="00EF70DB">
                <w:t>Report</w:t>
              </w:r>
              <w:proofErr w:type="spellEnd"/>
            </w:sdtContent>
          </w:sdt>
          <w:r w:rsidR="001844C6">
            <w:rPr>
              <w:lang w:bidi="es-ES"/>
            </w:rPr>
            <w:t xml:space="preserve"> </w:t>
          </w:r>
        </w:p>
      </w:tc>
      <w:tc>
        <w:tcPr>
          <w:tcW w:w="1973" w:type="dxa"/>
        </w:tcPr>
        <w:p w14:paraId="52AE1788" w14:textId="77777777" w:rsidR="006B12C2" w:rsidRPr="00A03B52" w:rsidRDefault="00AD1DD2" w:rsidP="00543FAF">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00A70318" w:rsidRPr="00A03B52">
            <w:rPr>
              <w:noProof/>
              <w:szCs w:val="16"/>
              <w:lang w:bidi="es-ES"/>
            </w:rPr>
            <w:t>3</w:t>
          </w:r>
          <w:r w:rsidRPr="00A03B52">
            <w:rPr>
              <w:szCs w:val="16"/>
              <w:lang w:bidi="es-ES"/>
            </w:rPr>
            <w:fldChar w:fldCharType="end"/>
          </w:r>
        </w:p>
      </w:tc>
    </w:tr>
  </w:tbl>
  <w:p w14:paraId="008175F5" w14:textId="77777777" w:rsidR="006B12C2" w:rsidRDefault="006B12C2" w:rsidP="00E4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E4785" w14:textId="77777777" w:rsidR="00C352FC" w:rsidRDefault="00C352FC" w:rsidP="008F07DC">
      <w:pPr>
        <w:spacing w:before="0"/>
      </w:pPr>
      <w:r>
        <w:separator/>
      </w:r>
    </w:p>
  </w:footnote>
  <w:footnote w:type="continuationSeparator" w:id="0">
    <w:p w14:paraId="2034C643" w14:textId="77777777" w:rsidR="00C352FC" w:rsidRDefault="00C352FC"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109B" w14:textId="77777777" w:rsidR="005A49C9" w:rsidRDefault="001844C6">
    <w:pPr>
      <w:pStyle w:val="Header"/>
    </w:pPr>
    <w:r>
      <w:rPr>
        <w:noProof/>
        <w:lang w:bidi="es-ES"/>
        <w14:ligatures w14:val="none"/>
      </w:rPr>
      <mc:AlternateContent>
        <mc:Choice Requires="wpg">
          <w:drawing>
            <wp:anchor distT="0" distB="0" distL="114300" distR="114300" simplePos="0" relativeHeight="251659264" behindDoc="1" locked="1" layoutInCell="1" allowOverlap="1" wp14:anchorId="3A4058E4" wp14:editId="519EE4C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w:pict>
            <v:group id="Grupo 8" style="position:absolute;margin-left:-1in;margin-top:0;width:612pt;height:20.15pt;z-index:-251657216;mso-position-vertical-relative:page;mso-width-relative:margin;mso-height-relative:margin" alt="&quot;&quot;" coordsize="77800,2590" o:spid="_x0000_s1026" w14:anchorId="74D890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style="position:absolute;width:77724;height:1371;visibility:visible;mso-wrap-style:square;v-text-anchor:middle" o:spid="_x0000_s1027"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v:rect id="Rectángulo 3" style="position:absolute;left:76;top:1219;width:77724;height:1371;visibility:visible;mso-wrap-style:square;v-text-anchor:middle" o:spid="_x0000_s1028"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68A1AA"/>
    <w:lvl w:ilvl="0">
      <w:start w:val="1"/>
      <w:numFmt w:val="decimal"/>
      <w:pStyle w:val="ListNumb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26136F"/>
    <w:multiLevelType w:val="multilevel"/>
    <w:tmpl w:val="87B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D15A6"/>
    <w:multiLevelType w:val="hybridMultilevel"/>
    <w:tmpl w:val="093CC10C"/>
    <w:lvl w:ilvl="0" w:tplc="A99E9198">
      <w:start w:val="1"/>
      <w:numFmt w:val="decimal"/>
      <w:lvlText w:val="%1."/>
      <w:lvlJc w:val="left"/>
      <w:pPr>
        <w:ind w:left="1804" w:hanging="360"/>
      </w:pPr>
      <w:rPr>
        <w:rFonts w:hint="default"/>
      </w:rPr>
    </w:lvl>
    <w:lvl w:ilvl="1" w:tplc="0C0A0019">
      <w:start w:val="1"/>
      <w:numFmt w:val="lowerLetter"/>
      <w:lvlText w:val="%2."/>
      <w:lvlJc w:val="left"/>
      <w:pPr>
        <w:ind w:left="2524" w:hanging="360"/>
      </w:pPr>
    </w:lvl>
    <w:lvl w:ilvl="2" w:tplc="0C0A001B" w:tentative="1">
      <w:start w:val="1"/>
      <w:numFmt w:val="lowerRoman"/>
      <w:lvlText w:val="%3."/>
      <w:lvlJc w:val="right"/>
      <w:pPr>
        <w:ind w:left="3244" w:hanging="180"/>
      </w:pPr>
    </w:lvl>
    <w:lvl w:ilvl="3" w:tplc="0C0A000F" w:tentative="1">
      <w:start w:val="1"/>
      <w:numFmt w:val="decimal"/>
      <w:lvlText w:val="%4."/>
      <w:lvlJc w:val="left"/>
      <w:pPr>
        <w:ind w:left="3964" w:hanging="360"/>
      </w:pPr>
    </w:lvl>
    <w:lvl w:ilvl="4" w:tplc="0C0A0019" w:tentative="1">
      <w:start w:val="1"/>
      <w:numFmt w:val="lowerLetter"/>
      <w:lvlText w:val="%5."/>
      <w:lvlJc w:val="left"/>
      <w:pPr>
        <w:ind w:left="4684" w:hanging="360"/>
      </w:pPr>
    </w:lvl>
    <w:lvl w:ilvl="5" w:tplc="0C0A001B" w:tentative="1">
      <w:start w:val="1"/>
      <w:numFmt w:val="lowerRoman"/>
      <w:lvlText w:val="%6."/>
      <w:lvlJc w:val="right"/>
      <w:pPr>
        <w:ind w:left="5404" w:hanging="180"/>
      </w:pPr>
    </w:lvl>
    <w:lvl w:ilvl="6" w:tplc="0C0A000F" w:tentative="1">
      <w:start w:val="1"/>
      <w:numFmt w:val="decimal"/>
      <w:lvlText w:val="%7."/>
      <w:lvlJc w:val="left"/>
      <w:pPr>
        <w:ind w:left="6124" w:hanging="360"/>
      </w:pPr>
    </w:lvl>
    <w:lvl w:ilvl="7" w:tplc="0C0A0019" w:tentative="1">
      <w:start w:val="1"/>
      <w:numFmt w:val="lowerLetter"/>
      <w:lvlText w:val="%8."/>
      <w:lvlJc w:val="left"/>
      <w:pPr>
        <w:ind w:left="6844" w:hanging="360"/>
      </w:pPr>
    </w:lvl>
    <w:lvl w:ilvl="8" w:tplc="0C0A001B" w:tentative="1">
      <w:start w:val="1"/>
      <w:numFmt w:val="lowerRoman"/>
      <w:lvlText w:val="%9."/>
      <w:lvlJc w:val="right"/>
      <w:pPr>
        <w:ind w:left="7564" w:hanging="180"/>
      </w:pPr>
    </w:lvl>
  </w:abstractNum>
  <w:abstractNum w:abstractNumId="12" w15:restartNumberingAfterBreak="0">
    <w:nsid w:val="23A94A59"/>
    <w:multiLevelType w:val="hybridMultilevel"/>
    <w:tmpl w:val="1A522936"/>
    <w:lvl w:ilvl="0" w:tplc="F3C462AE">
      <w:start w:val="1"/>
      <w:numFmt w:val="decimal"/>
      <w:lvlText w:val="%1."/>
      <w:lvlJc w:val="left"/>
      <w:pPr>
        <w:ind w:left="1069" w:hanging="360"/>
      </w:pPr>
      <w:rPr>
        <w:rFonts w:hint="default"/>
        <w:b/>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3" w15:restartNumberingAfterBreak="0">
    <w:nsid w:val="280336AB"/>
    <w:multiLevelType w:val="hybridMultilevel"/>
    <w:tmpl w:val="E43A1012"/>
    <w:lvl w:ilvl="0" w:tplc="2974CAC8">
      <w:start w:val="1"/>
      <w:numFmt w:val="decimal"/>
      <w:lvlText w:val="%1."/>
      <w:lvlJc w:val="left"/>
      <w:pPr>
        <w:ind w:left="1081" w:hanging="360"/>
      </w:pPr>
      <w:rPr>
        <w:rFonts w:hint="default"/>
      </w:rPr>
    </w:lvl>
    <w:lvl w:ilvl="1" w:tplc="0C0A0019" w:tentative="1">
      <w:start w:val="1"/>
      <w:numFmt w:val="lowerLetter"/>
      <w:lvlText w:val="%2."/>
      <w:lvlJc w:val="left"/>
      <w:pPr>
        <w:ind w:left="1801" w:hanging="360"/>
      </w:pPr>
    </w:lvl>
    <w:lvl w:ilvl="2" w:tplc="0C0A001B" w:tentative="1">
      <w:start w:val="1"/>
      <w:numFmt w:val="lowerRoman"/>
      <w:lvlText w:val="%3."/>
      <w:lvlJc w:val="right"/>
      <w:pPr>
        <w:ind w:left="2521" w:hanging="180"/>
      </w:pPr>
    </w:lvl>
    <w:lvl w:ilvl="3" w:tplc="0C0A000F" w:tentative="1">
      <w:start w:val="1"/>
      <w:numFmt w:val="decimal"/>
      <w:lvlText w:val="%4."/>
      <w:lvlJc w:val="left"/>
      <w:pPr>
        <w:ind w:left="3241" w:hanging="360"/>
      </w:pPr>
    </w:lvl>
    <w:lvl w:ilvl="4" w:tplc="0C0A0019" w:tentative="1">
      <w:start w:val="1"/>
      <w:numFmt w:val="lowerLetter"/>
      <w:lvlText w:val="%5."/>
      <w:lvlJc w:val="left"/>
      <w:pPr>
        <w:ind w:left="3961" w:hanging="360"/>
      </w:pPr>
    </w:lvl>
    <w:lvl w:ilvl="5" w:tplc="0C0A001B" w:tentative="1">
      <w:start w:val="1"/>
      <w:numFmt w:val="lowerRoman"/>
      <w:lvlText w:val="%6."/>
      <w:lvlJc w:val="right"/>
      <w:pPr>
        <w:ind w:left="4681" w:hanging="180"/>
      </w:pPr>
    </w:lvl>
    <w:lvl w:ilvl="6" w:tplc="0C0A000F" w:tentative="1">
      <w:start w:val="1"/>
      <w:numFmt w:val="decimal"/>
      <w:lvlText w:val="%7."/>
      <w:lvlJc w:val="left"/>
      <w:pPr>
        <w:ind w:left="5401" w:hanging="360"/>
      </w:pPr>
    </w:lvl>
    <w:lvl w:ilvl="7" w:tplc="0C0A0019" w:tentative="1">
      <w:start w:val="1"/>
      <w:numFmt w:val="lowerLetter"/>
      <w:lvlText w:val="%8."/>
      <w:lvlJc w:val="left"/>
      <w:pPr>
        <w:ind w:left="6121" w:hanging="360"/>
      </w:pPr>
    </w:lvl>
    <w:lvl w:ilvl="8" w:tplc="0C0A001B" w:tentative="1">
      <w:start w:val="1"/>
      <w:numFmt w:val="lowerRoman"/>
      <w:lvlText w:val="%9."/>
      <w:lvlJc w:val="right"/>
      <w:pPr>
        <w:ind w:left="6841" w:hanging="180"/>
      </w:pPr>
    </w:lvl>
  </w:abstractNum>
  <w:abstractNum w:abstractNumId="14" w15:restartNumberingAfterBreak="0">
    <w:nsid w:val="387C2976"/>
    <w:multiLevelType w:val="multilevel"/>
    <w:tmpl w:val="A224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A740C"/>
    <w:multiLevelType w:val="hybridMultilevel"/>
    <w:tmpl w:val="2B886CCC"/>
    <w:lvl w:ilvl="0" w:tplc="B00431F0">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D0B0639"/>
    <w:multiLevelType w:val="hybridMultilevel"/>
    <w:tmpl w:val="CF4AD8DE"/>
    <w:lvl w:ilvl="0" w:tplc="F398962E">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7" w15:restartNumberingAfterBreak="0">
    <w:nsid w:val="5EFF1BEB"/>
    <w:multiLevelType w:val="hybridMultilevel"/>
    <w:tmpl w:val="B600AF6A"/>
    <w:lvl w:ilvl="0" w:tplc="61E4F6C6">
      <w:numFmt w:val="bullet"/>
      <w:lvlText w:val="-"/>
      <w:lvlJc w:val="left"/>
      <w:pPr>
        <w:ind w:left="1080" w:hanging="360"/>
      </w:pPr>
      <w:rPr>
        <w:rFonts w:ascii="Segoe UI" w:eastAsiaTheme="minorEastAsia"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2121336269">
    <w:abstractNumId w:val="9"/>
  </w:num>
  <w:num w:numId="2" w16cid:durableId="170726921">
    <w:abstractNumId w:val="7"/>
  </w:num>
  <w:num w:numId="3" w16cid:durableId="1244409263">
    <w:abstractNumId w:val="6"/>
  </w:num>
  <w:num w:numId="4" w16cid:durableId="825246370">
    <w:abstractNumId w:val="5"/>
  </w:num>
  <w:num w:numId="5" w16cid:durableId="1341421687">
    <w:abstractNumId w:val="4"/>
  </w:num>
  <w:num w:numId="6" w16cid:durableId="490222232">
    <w:abstractNumId w:val="8"/>
  </w:num>
  <w:num w:numId="7" w16cid:durableId="1484587664">
    <w:abstractNumId w:val="3"/>
  </w:num>
  <w:num w:numId="8" w16cid:durableId="2110543297">
    <w:abstractNumId w:val="2"/>
  </w:num>
  <w:num w:numId="9" w16cid:durableId="1294099617">
    <w:abstractNumId w:val="1"/>
  </w:num>
  <w:num w:numId="10" w16cid:durableId="1578588870">
    <w:abstractNumId w:val="0"/>
  </w:num>
  <w:num w:numId="11" w16cid:durableId="865797262">
    <w:abstractNumId w:val="8"/>
    <w:lvlOverride w:ilvl="0">
      <w:startOverride w:val="1"/>
    </w:lvlOverride>
  </w:num>
  <w:num w:numId="12" w16cid:durableId="2131583334">
    <w:abstractNumId w:val="8"/>
    <w:lvlOverride w:ilvl="0">
      <w:startOverride w:val="1"/>
    </w:lvlOverride>
  </w:num>
  <w:num w:numId="13" w16cid:durableId="1723210374">
    <w:abstractNumId w:val="8"/>
    <w:lvlOverride w:ilvl="0">
      <w:startOverride w:val="1"/>
    </w:lvlOverride>
  </w:num>
  <w:num w:numId="14" w16cid:durableId="122583808">
    <w:abstractNumId w:val="8"/>
    <w:lvlOverride w:ilvl="0">
      <w:startOverride w:val="1"/>
    </w:lvlOverride>
  </w:num>
  <w:num w:numId="15" w16cid:durableId="12535747">
    <w:abstractNumId w:val="8"/>
    <w:lvlOverride w:ilvl="0">
      <w:startOverride w:val="1"/>
    </w:lvlOverride>
  </w:num>
  <w:num w:numId="16" w16cid:durableId="1137532560">
    <w:abstractNumId w:val="8"/>
    <w:lvlOverride w:ilvl="0">
      <w:startOverride w:val="1"/>
    </w:lvlOverride>
  </w:num>
  <w:num w:numId="17" w16cid:durableId="1688362077">
    <w:abstractNumId w:val="9"/>
  </w:num>
  <w:num w:numId="18" w16cid:durableId="691148825">
    <w:abstractNumId w:val="8"/>
  </w:num>
  <w:num w:numId="19" w16cid:durableId="531265061">
    <w:abstractNumId w:val="17"/>
  </w:num>
  <w:num w:numId="20" w16cid:durableId="427699338">
    <w:abstractNumId w:val="11"/>
  </w:num>
  <w:num w:numId="21" w16cid:durableId="1217549824">
    <w:abstractNumId w:val="13"/>
  </w:num>
  <w:num w:numId="22" w16cid:durableId="419567556">
    <w:abstractNumId w:val="16"/>
  </w:num>
  <w:num w:numId="23" w16cid:durableId="1148400879">
    <w:abstractNumId w:val="14"/>
  </w:num>
  <w:num w:numId="24" w16cid:durableId="520094395">
    <w:abstractNumId w:val="12"/>
  </w:num>
  <w:num w:numId="25" w16cid:durableId="1485000940">
    <w:abstractNumId w:val="10"/>
  </w:num>
  <w:num w:numId="26" w16cid:durableId="7878166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DB"/>
    <w:rsid w:val="00007F2E"/>
    <w:rsid w:val="00013A68"/>
    <w:rsid w:val="000148EE"/>
    <w:rsid w:val="000220DE"/>
    <w:rsid w:val="000358BF"/>
    <w:rsid w:val="00047A28"/>
    <w:rsid w:val="000520F9"/>
    <w:rsid w:val="00053B30"/>
    <w:rsid w:val="00054114"/>
    <w:rsid w:val="0005697C"/>
    <w:rsid w:val="000609F4"/>
    <w:rsid w:val="0006623D"/>
    <w:rsid w:val="00070F3B"/>
    <w:rsid w:val="00075FA4"/>
    <w:rsid w:val="00082F0A"/>
    <w:rsid w:val="00095CB6"/>
    <w:rsid w:val="000960EF"/>
    <w:rsid w:val="000B4322"/>
    <w:rsid w:val="000B61A7"/>
    <w:rsid w:val="000C3330"/>
    <w:rsid w:val="000C3981"/>
    <w:rsid w:val="000C4378"/>
    <w:rsid w:val="000D7B1B"/>
    <w:rsid w:val="000E6204"/>
    <w:rsid w:val="000F0A61"/>
    <w:rsid w:val="000F33BE"/>
    <w:rsid w:val="000F5D3B"/>
    <w:rsid w:val="000F6AF5"/>
    <w:rsid w:val="000F6ED0"/>
    <w:rsid w:val="0010294D"/>
    <w:rsid w:val="00104B37"/>
    <w:rsid w:val="00115015"/>
    <w:rsid w:val="001168CF"/>
    <w:rsid w:val="001208CF"/>
    <w:rsid w:val="0012331E"/>
    <w:rsid w:val="00124422"/>
    <w:rsid w:val="00126ECA"/>
    <w:rsid w:val="00141DB6"/>
    <w:rsid w:val="00144FF7"/>
    <w:rsid w:val="00146DD8"/>
    <w:rsid w:val="001546EC"/>
    <w:rsid w:val="00163B37"/>
    <w:rsid w:val="00171897"/>
    <w:rsid w:val="001844C6"/>
    <w:rsid w:val="00193993"/>
    <w:rsid w:val="0019555A"/>
    <w:rsid w:val="001A035B"/>
    <w:rsid w:val="001A6F7F"/>
    <w:rsid w:val="001B6EDA"/>
    <w:rsid w:val="001C2704"/>
    <w:rsid w:val="001C4800"/>
    <w:rsid w:val="001C5FA3"/>
    <w:rsid w:val="001D616B"/>
    <w:rsid w:val="001E2CAF"/>
    <w:rsid w:val="001F07D2"/>
    <w:rsid w:val="001F23FE"/>
    <w:rsid w:val="00212384"/>
    <w:rsid w:val="00212BFA"/>
    <w:rsid w:val="00232E31"/>
    <w:rsid w:val="00232F01"/>
    <w:rsid w:val="00233FF0"/>
    <w:rsid w:val="00235EBE"/>
    <w:rsid w:val="002502BD"/>
    <w:rsid w:val="0026442F"/>
    <w:rsid w:val="00272516"/>
    <w:rsid w:val="00272F6A"/>
    <w:rsid w:val="002747D6"/>
    <w:rsid w:val="0028230D"/>
    <w:rsid w:val="002840C3"/>
    <w:rsid w:val="00293B83"/>
    <w:rsid w:val="00296B13"/>
    <w:rsid w:val="002A61C8"/>
    <w:rsid w:val="002C1364"/>
    <w:rsid w:val="002C1CA0"/>
    <w:rsid w:val="002C4627"/>
    <w:rsid w:val="00300A31"/>
    <w:rsid w:val="00316C4E"/>
    <w:rsid w:val="00317835"/>
    <w:rsid w:val="0032470C"/>
    <w:rsid w:val="0032504E"/>
    <w:rsid w:val="00336882"/>
    <w:rsid w:val="00342865"/>
    <w:rsid w:val="0035625E"/>
    <w:rsid w:val="0036246A"/>
    <w:rsid w:val="00365E78"/>
    <w:rsid w:val="003750EB"/>
    <w:rsid w:val="003815AD"/>
    <w:rsid w:val="00381C6C"/>
    <w:rsid w:val="00387C1F"/>
    <w:rsid w:val="003919A3"/>
    <w:rsid w:val="00392B7F"/>
    <w:rsid w:val="00392C66"/>
    <w:rsid w:val="00392F04"/>
    <w:rsid w:val="003959C3"/>
    <w:rsid w:val="0039797F"/>
    <w:rsid w:val="003A189D"/>
    <w:rsid w:val="003B7895"/>
    <w:rsid w:val="003C4419"/>
    <w:rsid w:val="003D3482"/>
    <w:rsid w:val="003D3DE0"/>
    <w:rsid w:val="003D5D0A"/>
    <w:rsid w:val="003E0F54"/>
    <w:rsid w:val="003E7EA9"/>
    <w:rsid w:val="003F0765"/>
    <w:rsid w:val="00400222"/>
    <w:rsid w:val="004177C7"/>
    <w:rsid w:val="004177F2"/>
    <w:rsid w:val="004253D4"/>
    <w:rsid w:val="00425516"/>
    <w:rsid w:val="004342F7"/>
    <w:rsid w:val="00435B22"/>
    <w:rsid w:val="00436FE9"/>
    <w:rsid w:val="00443E9D"/>
    <w:rsid w:val="004502F3"/>
    <w:rsid w:val="004601FC"/>
    <w:rsid w:val="004602D0"/>
    <w:rsid w:val="004602F6"/>
    <w:rsid w:val="00463818"/>
    <w:rsid w:val="00463D56"/>
    <w:rsid w:val="004667FB"/>
    <w:rsid w:val="0048152B"/>
    <w:rsid w:val="00490502"/>
    <w:rsid w:val="0049281A"/>
    <w:rsid w:val="00493790"/>
    <w:rsid w:val="004A4A70"/>
    <w:rsid w:val="004B5529"/>
    <w:rsid w:val="004B6D31"/>
    <w:rsid w:val="004C0D1A"/>
    <w:rsid w:val="004C5FB6"/>
    <w:rsid w:val="004C78CE"/>
    <w:rsid w:val="004D6A16"/>
    <w:rsid w:val="004E18E0"/>
    <w:rsid w:val="004E2DEB"/>
    <w:rsid w:val="004E2E7B"/>
    <w:rsid w:val="004E4262"/>
    <w:rsid w:val="004E540B"/>
    <w:rsid w:val="004F042F"/>
    <w:rsid w:val="004F4B35"/>
    <w:rsid w:val="005019E3"/>
    <w:rsid w:val="00512E3C"/>
    <w:rsid w:val="00516C2C"/>
    <w:rsid w:val="00531750"/>
    <w:rsid w:val="005318D6"/>
    <w:rsid w:val="0053751D"/>
    <w:rsid w:val="00541F4C"/>
    <w:rsid w:val="00547E36"/>
    <w:rsid w:val="0055075A"/>
    <w:rsid w:val="00554FA2"/>
    <w:rsid w:val="0056017F"/>
    <w:rsid w:val="005725B0"/>
    <w:rsid w:val="005768E9"/>
    <w:rsid w:val="0058234C"/>
    <w:rsid w:val="00583E5E"/>
    <w:rsid w:val="005922E1"/>
    <w:rsid w:val="005976ED"/>
    <w:rsid w:val="005A25C1"/>
    <w:rsid w:val="005A49C9"/>
    <w:rsid w:val="005A715E"/>
    <w:rsid w:val="005C11F0"/>
    <w:rsid w:val="005C3FF4"/>
    <w:rsid w:val="005C55A0"/>
    <w:rsid w:val="005D30A3"/>
    <w:rsid w:val="005D58D4"/>
    <w:rsid w:val="005D7C18"/>
    <w:rsid w:val="005E4D7E"/>
    <w:rsid w:val="005F3E61"/>
    <w:rsid w:val="005F6BA1"/>
    <w:rsid w:val="005F7B28"/>
    <w:rsid w:val="005F7D09"/>
    <w:rsid w:val="00622B91"/>
    <w:rsid w:val="00625364"/>
    <w:rsid w:val="006446FC"/>
    <w:rsid w:val="0064519C"/>
    <w:rsid w:val="00650ED8"/>
    <w:rsid w:val="00654DEC"/>
    <w:rsid w:val="00655796"/>
    <w:rsid w:val="00657114"/>
    <w:rsid w:val="00676A36"/>
    <w:rsid w:val="006836EA"/>
    <w:rsid w:val="00683D73"/>
    <w:rsid w:val="006907C3"/>
    <w:rsid w:val="006A32BC"/>
    <w:rsid w:val="006A3CE7"/>
    <w:rsid w:val="006B03FC"/>
    <w:rsid w:val="006B12C2"/>
    <w:rsid w:val="006D0484"/>
    <w:rsid w:val="006D0562"/>
    <w:rsid w:val="006E48F3"/>
    <w:rsid w:val="006E66B0"/>
    <w:rsid w:val="006F45F2"/>
    <w:rsid w:val="006F73A2"/>
    <w:rsid w:val="00700D39"/>
    <w:rsid w:val="00703014"/>
    <w:rsid w:val="007055AB"/>
    <w:rsid w:val="00705B44"/>
    <w:rsid w:val="00707649"/>
    <w:rsid w:val="00713B62"/>
    <w:rsid w:val="00717F41"/>
    <w:rsid w:val="007243BA"/>
    <w:rsid w:val="00726426"/>
    <w:rsid w:val="00727586"/>
    <w:rsid w:val="007334E1"/>
    <w:rsid w:val="0073386E"/>
    <w:rsid w:val="00745C78"/>
    <w:rsid w:val="007536B0"/>
    <w:rsid w:val="007611CA"/>
    <w:rsid w:val="00766F31"/>
    <w:rsid w:val="007707B7"/>
    <w:rsid w:val="00786772"/>
    <w:rsid w:val="007868AE"/>
    <w:rsid w:val="00794F0C"/>
    <w:rsid w:val="007A510F"/>
    <w:rsid w:val="007A679B"/>
    <w:rsid w:val="007A7A4F"/>
    <w:rsid w:val="007C50D2"/>
    <w:rsid w:val="007D3A8C"/>
    <w:rsid w:val="007D51B8"/>
    <w:rsid w:val="007D5229"/>
    <w:rsid w:val="007E646A"/>
    <w:rsid w:val="007E6F69"/>
    <w:rsid w:val="007F09EF"/>
    <w:rsid w:val="007F13EE"/>
    <w:rsid w:val="007F4554"/>
    <w:rsid w:val="007F63C6"/>
    <w:rsid w:val="007F649C"/>
    <w:rsid w:val="00805D55"/>
    <w:rsid w:val="0080652F"/>
    <w:rsid w:val="008068D4"/>
    <w:rsid w:val="008070F2"/>
    <w:rsid w:val="00812690"/>
    <w:rsid w:val="00820048"/>
    <w:rsid w:val="008250F8"/>
    <w:rsid w:val="00831306"/>
    <w:rsid w:val="00834BF0"/>
    <w:rsid w:val="00841E83"/>
    <w:rsid w:val="00842D0A"/>
    <w:rsid w:val="00847497"/>
    <w:rsid w:val="00851F75"/>
    <w:rsid w:val="00854555"/>
    <w:rsid w:val="00855B9E"/>
    <w:rsid w:val="00862C68"/>
    <w:rsid w:val="00863B7D"/>
    <w:rsid w:val="00870EEF"/>
    <w:rsid w:val="00870FE1"/>
    <w:rsid w:val="008720B0"/>
    <w:rsid w:val="008761ED"/>
    <w:rsid w:val="00876744"/>
    <w:rsid w:val="0088397D"/>
    <w:rsid w:val="00890AB3"/>
    <w:rsid w:val="00891A65"/>
    <w:rsid w:val="00892A23"/>
    <w:rsid w:val="008A5486"/>
    <w:rsid w:val="008B56CF"/>
    <w:rsid w:val="008B7657"/>
    <w:rsid w:val="008C3EF9"/>
    <w:rsid w:val="008D0A3A"/>
    <w:rsid w:val="008E1E3F"/>
    <w:rsid w:val="008E5A63"/>
    <w:rsid w:val="008E6A0B"/>
    <w:rsid w:val="008F07DC"/>
    <w:rsid w:val="00901F8C"/>
    <w:rsid w:val="00905C41"/>
    <w:rsid w:val="00906393"/>
    <w:rsid w:val="00912724"/>
    <w:rsid w:val="009139CD"/>
    <w:rsid w:val="0091464F"/>
    <w:rsid w:val="00915901"/>
    <w:rsid w:val="0091780D"/>
    <w:rsid w:val="00930D5B"/>
    <w:rsid w:val="009367CF"/>
    <w:rsid w:val="00937FFB"/>
    <w:rsid w:val="009420A6"/>
    <w:rsid w:val="00956E52"/>
    <w:rsid w:val="009617B9"/>
    <w:rsid w:val="00962C55"/>
    <w:rsid w:val="0098504C"/>
    <w:rsid w:val="009A1656"/>
    <w:rsid w:val="009B05C9"/>
    <w:rsid w:val="009C578A"/>
    <w:rsid w:val="009C612C"/>
    <w:rsid w:val="009C6B62"/>
    <w:rsid w:val="009D200D"/>
    <w:rsid w:val="009F7C17"/>
    <w:rsid w:val="00A03B52"/>
    <w:rsid w:val="00A04B22"/>
    <w:rsid w:val="00A05271"/>
    <w:rsid w:val="00A07B35"/>
    <w:rsid w:val="00A17BDF"/>
    <w:rsid w:val="00A24101"/>
    <w:rsid w:val="00A244ED"/>
    <w:rsid w:val="00A30590"/>
    <w:rsid w:val="00A4066F"/>
    <w:rsid w:val="00A45783"/>
    <w:rsid w:val="00A45984"/>
    <w:rsid w:val="00A45ABF"/>
    <w:rsid w:val="00A50367"/>
    <w:rsid w:val="00A52DFB"/>
    <w:rsid w:val="00A62EB9"/>
    <w:rsid w:val="00A70318"/>
    <w:rsid w:val="00A815E8"/>
    <w:rsid w:val="00A82714"/>
    <w:rsid w:val="00A85C2E"/>
    <w:rsid w:val="00AA53DE"/>
    <w:rsid w:val="00AA5692"/>
    <w:rsid w:val="00AB6D09"/>
    <w:rsid w:val="00AC32DF"/>
    <w:rsid w:val="00AC6100"/>
    <w:rsid w:val="00AD0391"/>
    <w:rsid w:val="00AD149A"/>
    <w:rsid w:val="00AD1DD2"/>
    <w:rsid w:val="00AD3652"/>
    <w:rsid w:val="00AD3FAB"/>
    <w:rsid w:val="00AD4A97"/>
    <w:rsid w:val="00AF3DE5"/>
    <w:rsid w:val="00B11D2C"/>
    <w:rsid w:val="00B120E7"/>
    <w:rsid w:val="00B15765"/>
    <w:rsid w:val="00B27F38"/>
    <w:rsid w:val="00B4336E"/>
    <w:rsid w:val="00B63497"/>
    <w:rsid w:val="00B64BEC"/>
    <w:rsid w:val="00B878E7"/>
    <w:rsid w:val="00B914D6"/>
    <w:rsid w:val="00B947B6"/>
    <w:rsid w:val="00BB2558"/>
    <w:rsid w:val="00BD3173"/>
    <w:rsid w:val="00BE5FB8"/>
    <w:rsid w:val="00BF556C"/>
    <w:rsid w:val="00C0174A"/>
    <w:rsid w:val="00C018AC"/>
    <w:rsid w:val="00C12B6A"/>
    <w:rsid w:val="00C16FB4"/>
    <w:rsid w:val="00C34478"/>
    <w:rsid w:val="00C352FC"/>
    <w:rsid w:val="00C41932"/>
    <w:rsid w:val="00C51A48"/>
    <w:rsid w:val="00C53A50"/>
    <w:rsid w:val="00C61DA9"/>
    <w:rsid w:val="00C62E4C"/>
    <w:rsid w:val="00C66F1F"/>
    <w:rsid w:val="00C74BBB"/>
    <w:rsid w:val="00C95B7C"/>
    <w:rsid w:val="00CA7677"/>
    <w:rsid w:val="00CB3954"/>
    <w:rsid w:val="00CB52A5"/>
    <w:rsid w:val="00CB651E"/>
    <w:rsid w:val="00CC30AE"/>
    <w:rsid w:val="00CD077D"/>
    <w:rsid w:val="00CD2A55"/>
    <w:rsid w:val="00CD47B2"/>
    <w:rsid w:val="00CD480F"/>
    <w:rsid w:val="00CF7875"/>
    <w:rsid w:val="00D17D1A"/>
    <w:rsid w:val="00D322AF"/>
    <w:rsid w:val="00D3745E"/>
    <w:rsid w:val="00D4728E"/>
    <w:rsid w:val="00D4795E"/>
    <w:rsid w:val="00D507C2"/>
    <w:rsid w:val="00D66E64"/>
    <w:rsid w:val="00D7375D"/>
    <w:rsid w:val="00D73F05"/>
    <w:rsid w:val="00D7588D"/>
    <w:rsid w:val="00D81FBE"/>
    <w:rsid w:val="00D82AA2"/>
    <w:rsid w:val="00DA287C"/>
    <w:rsid w:val="00DA408C"/>
    <w:rsid w:val="00DA50D4"/>
    <w:rsid w:val="00DD5348"/>
    <w:rsid w:val="00DE001B"/>
    <w:rsid w:val="00DE4039"/>
    <w:rsid w:val="00DF58CA"/>
    <w:rsid w:val="00DF595D"/>
    <w:rsid w:val="00E03EC3"/>
    <w:rsid w:val="00E1523E"/>
    <w:rsid w:val="00E21508"/>
    <w:rsid w:val="00E26E29"/>
    <w:rsid w:val="00E31DF0"/>
    <w:rsid w:val="00E4216A"/>
    <w:rsid w:val="00E42AA0"/>
    <w:rsid w:val="00E45E0B"/>
    <w:rsid w:val="00E475F2"/>
    <w:rsid w:val="00E47C69"/>
    <w:rsid w:val="00E501F2"/>
    <w:rsid w:val="00E50412"/>
    <w:rsid w:val="00E5147C"/>
    <w:rsid w:val="00E52411"/>
    <w:rsid w:val="00E607E3"/>
    <w:rsid w:val="00E641C9"/>
    <w:rsid w:val="00E71329"/>
    <w:rsid w:val="00E72E2B"/>
    <w:rsid w:val="00E80549"/>
    <w:rsid w:val="00E82D9D"/>
    <w:rsid w:val="00E876D6"/>
    <w:rsid w:val="00E90516"/>
    <w:rsid w:val="00E95572"/>
    <w:rsid w:val="00E95FA1"/>
    <w:rsid w:val="00EA0215"/>
    <w:rsid w:val="00EC302F"/>
    <w:rsid w:val="00EC31C4"/>
    <w:rsid w:val="00EC72E0"/>
    <w:rsid w:val="00EE3324"/>
    <w:rsid w:val="00EF3ACF"/>
    <w:rsid w:val="00EF6CC7"/>
    <w:rsid w:val="00EF70DB"/>
    <w:rsid w:val="00F00E08"/>
    <w:rsid w:val="00F07DCB"/>
    <w:rsid w:val="00F1604B"/>
    <w:rsid w:val="00F231D3"/>
    <w:rsid w:val="00F33275"/>
    <w:rsid w:val="00F34F21"/>
    <w:rsid w:val="00F36A79"/>
    <w:rsid w:val="00F777F7"/>
    <w:rsid w:val="00F936CC"/>
    <w:rsid w:val="00F950A7"/>
    <w:rsid w:val="00F96BCB"/>
    <w:rsid w:val="00F9700C"/>
    <w:rsid w:val="00FA4CDE"/>
    <w:rsid w:val="00FB0EE5"/>
    <w:rsid w:val="00FB3C5E"/>
    <w:rsid w:val="00FB641E"/>
    <w:rsid w:val="00FB6D41"/>
    <w:rsid w:val="00FB700D"/>
    <w:rsid w:val="00FE3112"/>
    <w:rsid w:val="00FE386C"/>
    <w:rsid w:val="00FE6FB7"/>
    <w:rsid w:val="7A5BBD1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9A14C"/>
  <w15:chartTrackingRefBased/>
  <w15:docId w15:val="{E4E552ED-B818-4D93-BDCB-431FCE9F1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6B0"/>
    <w:pPr>
      <w:spacing w:before="60" w:after="60"/>
    </w:pPr>
    <w:rPr>
      <w:rFonts w:eastAsiaTheme="minorEastAsia" w:cs="Times New Roman (Body CS)"/>
      <w:kern w:val="22"/>
      <w:sz w:val="20"/>
      <w:lang w:eastAsia="ja-JP"/>
      <w14:ligatures w14:val="standard"/>
    </w:rPr>
  </w:style>
  <w:style w:type="paragraph" w:styleId="Heading1">
    <w:name w:val="heading 1"/>
    <w:basedOn w:val="Normal"/>
    <w:next w:val="Heading2"/>
    <w:link w:val="Heading1Ch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Heading2">
    <w:name w:val="heading 2"/>
    <w:basedOn w:val="Normal"/>
    <w:next w:val="Heading3"/>
    <w:link w:val="Heading2Char"/>
    <w:autoRedefine/>
    <w:uiPriority w:val="9"/>
    <w:unhideWhenUsed/>
    <w:qFormat/>
    <w:rsid w:val="00676A36"/>
    <w:pPr>
      <w:keepNext/>
      <w:keepLines/>
      <w:spacing w:before="0" w:after="360"/>
      <w:outlineLvl w:val="1"/>
    </w:pPr>
    <w:rPr>
      <w:rFonts w:eastAsiaTheme="majorEastAsia" w:cs="Times New Roman (Headings CS)"/>
      <w:b/>
      <w:caps/>
      <w:color w:val="325F63" w:themeColor="accent3" w:themeShade="80"/>
      <w:spacing w:val="20"/>
      <w:sz w:val="96"/>
      <w:szCs w:val="40"/>
      <w:lang w:bidi="es-ES"/>
    </w:rPr>
  </w:style>
  <w:style w:type="paragraph" w:styleId="Heading3">
    <w:name w:val="heading 3"/>
    <w:basedOn w:val="Normal"/>
    <w:link w:val="Heading3Char"/>
    <w:autoRedefine/>
    <w:uiPriority w:val="9"/>
    <w:unhideWhenUsed/>
    <w:qFormat/>
    <w:rsid w:val="005A49C9"/>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2"/>
      <w:szCs w:val="24"/>
    </w:rPr>
  </w:style>
  <w:style w:type="paragraph" w:styleId="Heading4">
    <w:name w:val="heading 4"/>
    <w:basedOn w:val="Normal"/>
    <w:next w:val="Normal"/>
    <w:link w:val="Heading4Ch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Heading5">
    <w:name w:val="heading 5"/>
    <w:basedOn w:val="Normal"/>
    <w:next w:val="Normal"/>
    <w:link w:val="Heading5Ch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A24101"/>
    <w:rPr>
      <w:sz w:val="16"/>
    </w:rPr>
  </w:style>
  <w:style w:type="character" w:customStyle="1" w:styleId="HeaderChar">
    <w:name w:val="Header Char"/>
    <w:basedOn w:val="DefaultParagraphFont"/>
    <w:link w:val="Header"/>
    <w:uiPriority w:val="99"/>
    <w:rsid w:val="00A24101"/>
    <w:rPr>
      <w:rFonts w:ascii="Segoe UI" w:eastAsiaTheme="minorEastAsia" w:hAnsi="Segoe UI" w:cs="Times New Roman (Body CS)"/>
      <w:kern w:val="22"/>
      <w:sz w:val="16"/>
      <w:lang w:eastAsia="ja-JP"/>
      <w14:ligatures w14:val="standard"/>
    </w:rPr>
  </w:style>
  <w:style w:type="paragraph" w:styleId="Footer">
    <w:name w:val="footer"/>
    <w:basedOn w:val="Normal"/>
    <w:link w:val="FooterChar"/>
    <w:autoRedefine/>
    <w:uiPriority w:val="99"/>
    <w:unhideWhenUsed/>
    <w:qFormat/>
    <w:rsid w:val="00A24101"/>
    <w:rPr>
      <w:sz w:val="16"/>
    </w:rPr>
  </w:style>
  <w:style w:type="character" w:customStyle="1" w:styleId="FooterChar">
    <w:name w:val="Footer Char"/>
    <w:basedOn w:val="DefaultParagraphFont"/>
    <w:link w:val="Footer"/>
    <w:uiPriority w:val="99"/>
    <w:rsid w:val="00A24101"/>
    <w:rPr>
      <w:rFonts w:ascii="Segoe UI" w:eastAsiaTheme="minorEastAsia" w:hAnsi="Segoe UI" w:cs="Times New Roman (Body CS)"/>
      <w:kern w:val="22"/>
      <w:sz w:val="16"/>
      <w:lang w:eastAsia="ja-JP"/>
      <w14:ligatures w14:val="standard"/>
    </w:rPr>
  </w:style>
  <w:style w:type="character" w:customStyle="1" w:styleId="Heading3Char">
    <w:name w:val="Heading 3 Char"/>
    <w:basedOn w:val="DefaultParagraphFont"/>
    <w:link w:val="Heading3"/>
    <w:uiPriority w:val="9"/>
    <w:rsid w:val="005A49C9"/>
    <w:rPr>
      <w:rFonts w:asciiTheme="majorHAnsi" w:eastAsiaTheme="majorEastAsia" w:hAnsiTheme="majorHAnsi" w:cs="Times New Roman (Headings CS)"/>
      <w:b/>
      <w:bCs/>
      <w:caps/>
      <w:color w:val="326249" w:themeColor="accent2" w:themeShade="80"/>
      <w:spacing w:val="10"/>
      <w:kern w:val="22"/>
      <w:sz w:val="32"/>
      <w:szCs w:val="24"/>
      <w:lang w:eastAsia="ja-JP"/>
      <w14:ligatures w14:val="standard"/>
    </w:rPr>
  </w:style>
  <w:style w:type="paragraph" w:styleId="Title">
    <w:name w:val="Title"/>
    <w:basedOn w:val="Normal"/>
    <w:link w:val="TitleChar"/>
    <w:autoRedefine/>
    <w:uiPriority w:val="3"/>
    <w:qFormat/>
    <w:rsid w:val="00FA4CDE"/>
    <w:pPr>
      <w:spacing w:before="960" w:after="0"/>
    </w:pPr>
    <w:rPr>
      <w:rFonts w:asciiTheme="majorHAnsi" w:eastAsiaTheme="majorEastAsia" w:hAnsiTheme="majorHAnsi" w:cstheme="majorBidi"/>
      <w:b/>
      <w:caps/>
      <w:color w:val="325F63" w:themeColor="accent3" w:themeShade="80"/>
      <w:sz w:val="32"/>
      <w:szCs w:val="32"/>
    </w:rPr>
  </w:style>
  <w:style w:type="character" w:customStyle="1" w:styleId="TitleChar">
    <w:name w:val="Title Char"/>
    <w:basedOn w:val="DefaultParagraphFont"/>
    <w:link w:val="Title"/>
    <w:uiPriority w:val="3"/>
    <w:rsid w:val="00FA4CDE"/>
    <w:rPr>
      <w:rFonts w:asciiTheme="majorHAnsi" w:eastAsiaTheme="majorEastAsia" w:hAnsiTheme="majorHAnsi" w:cstheme="majorBidi"/>
      <w:b/>
      <w:caps/>
      <w:color w:val="325F63" w:themeColor="accent3" w:themeShade="80"/>
      <w:kern w:val="22"/>
      <w:sz w:val="32"/>
      <w:szCs w:val="32"/>
      <w:lang w:eastAsia="ja-JP"/>
      <w14:ligatures w14:val="standard"/>
    </w:rPr>
  </w:style>
  <w:style w:type="paragraph" w:styleId="Subtitle">
    <w:name w:val="Subtitle"/>
    <w:basedOn w:val="Normal"/>
    <w:link w:val="SubtitleChar"/>
    <w:autoRedefine/>
    <w:uiPriority w:val="1"/>
    <w:qFormat/>
    <w:rsid w:val="00705B44"/>
    <w:rPr>
      <w:rFonts w:ascii="Segoe UI" w:hAnsi="Segoe UI"/>
      <w:b/>
      <w:caps/>
      <w:noProof/>
      <w:spacing w:val="20"/>
    </w:rPr>
  </w:style>
  <w:style w:type="character" w:customStyle="1" w:styleId="SubtitleChar">
    <w:name w:val="Subtitle Char"/>
    <w:basedOn w:val="DefaultParagraphFont"/>
    <w:link w:val="Subtitle"/>
    <w:uiPriority w:val="1"/>
    <w:rsid w:val="00705B44"/>
    <w:rPr>
      <w:rFonts w:ascii="Segoe UI" w:eastAsiaTheme="minorEastAsia" w:hAnsi="Segoe UI" w:cs="Times New Roman (Body CS)"/>
      <w:b/>
      <w:caps/>
      <w:noProof/>
      <w:spacing w:val="20"/>
      <w:kern w:val="22"/>
      <w:sz w:val="20"/>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484644"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IntenseQuoteChar">
    <w:name w:val="Intense Quote Char"/>
    <w:basedOn w:val="DefaultParagraphFont"/>
    <w:link w:val="IntenseQuote"/>
    <w:uiPriority w:val="30"/>
    <w:semiHidden/>
    <w:rsid w:val="008F07DC"/>
    <w:rPr>
      <w:i/>
      <w:iCs/>
      <w:color w:val="484644" w:themeColor="accent1" w:themeShade="80"/>
    </w:rPr>
  </w:style>
  <w:style w:type="character" w:styleId="IntenseReference">
    <w:name w:val="Intense Reference"/>
    <w:basedOn w:val="DefaultParagraphFont"/>
    <w:uiPriority w:val="32"/>
    <w:semiHidden/>
    <w:unhideWhenUsed/>
    <w:qFormat/>
    <w:rsid w:val="008F07DC"/>
    <w:rPr>
      <w:b/>
      <w:bCs/>
      <w:caps w:val="0"/>
      <w:smallCaps/>
      <w:color w:val="484644"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40525D" w:themeColor="text2"/>
      <w:szCs w:val="18"/>
    </w:rPr>
  </w:style>
  <w:style w:type="character" w:customStyle="1" w:styleId="Heading1Char">
    <w:name w:val="Heading 1 Char"/>
    <w:basedOn w:val="DefaultParagraphFont"/>
    <w:link w:val="Heading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OCHeading">
    <w:name w:val="TOC Heading"/>
    <w:basedOn w:val="Heading1"/>
    <w:next w:val="Normal"/>
    <w:uiPriority w:val="39"/>
    <w:unhideWhenUsed/>
    <w:qFormat/>
    <w:rsid w:val="008F07DC"/>
    <w:pPr>
      <w:outlineLvl w:val="9"/>
    </w:pPr>
  </w:style>
  <w:style w:type="character" w:customStyle="1" w:styleId="Heading2Char">
    <w:name w:val="Heading 2 Char"/>
    <w:basedOn w:val="DefaultParagraphFont"/>
    <w:link w:val="Heading2"/>
    <w:uiPriority w:val="9"/>
    <w:rsid w:val="00676A36"/>
    <w:rPr>
      <w:rFonts w:eastAsiaTheme="majorEastAsia" w:cs="Times New Roman (Headings CS)"/>
      <w:b/>
      <w:caps/>
      <w:color w:val="325F63" w:themeColor="accent3" w:themeShade="80"/>
      <w:spacing w:val="20"/>
      <w:kern w:val="22"/>
      <w:sz w:val="96"/>
      <w:szCs w:val="40"/>
      <w:lang w:eastAsia="ja-JP" w:bidi="es-ES"/>
      <w14:ligatures w14:val="standard"/>
    </w:rPr>
  </w:style>
  <w:style w:type="paragraph" w:styleId="BalloonText">
    <w:name w:val="Balloon Text"/>
    <w:basedOn w:val="Normal"/>
    <w:link w:val="BalloonTextChar"/>
    <w:uiPriority w:val="99"/>
    <w:semiHidden/>
    <w:unhideWhenUsed/>
    <w:rsid w:val="008F07DC"/>
    <w:rPr>
      <w:rFonts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Sinbordes">
    <w:name w:val="Sin bordes"/>
    <w:basedOn w:val="Table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tipo">
    <w:name w:val="Logotipo"/>
    <w:basedOn w:val="Normal"/>
    <w:next w:val="Subtitle"/>
    <w:uiPriority w:val="2"/>
    <w:qFormat/>
    <w:rsid w:val="00906393"/>
    <w:pPr>
      <w:spacing w:before="4500" w:after="1440"/>
      <w:jc w:val="right"/>
    </w:pPr>
    <w:rPr>
      <w:color w:val="303D45"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6"/>
      </w:numPr>
      <w:contextualSpacing/>
    </w:pPr>
  </w:style>
  <w:style w:type="character" w:styleId="Emphasis">
    <w:name w:val="Emphasis"/>
    <w:basedOn w:val="DefaultParagraphFont"/>
    <w:uiPriority w:val="12"/>
    <w:unhideWhenUsed/>
    <w:qFormat/>
    <w:rsid w:val="00906393"/>
    <w:rPr>
      <w:i/>
      <w:iCs/>
      <w:color w:val="595959" w:themeColor="text1" w:themeTint="A6"/>
    </w:rPr>
  </w:style>
  <w:style w:type="paragraph" w:customStyle="1" w:styleId="Piedepginacentrado">
    <w:name w:val="Pie de página centrado"/>
    <w:basedOn w:val="Footer"/>
    <w:link w:val="Carcterdepiedepginacentrado"/>
    <w:autoRedefine/>
    <w:uiPriority w:val="13"/>
    <w:qFormat/>
    <w:rsid w:val="00906393"/>
    <w:pPr>
      <w:jc w:val="center"/>
    </w:pPr>
  </w:style>
  <w:style w:type="character" w:customStyle="1" w:styleId="Carcterdepiedepginacentrado">
    <w:name w:val="Carácter de pie de página centrado"/>
    <w:basedOn w:val="FooterChar"/>
    <w:link w:val="Piedepginacentrado"/>
    <w:uiPriority w:val="13"/>
    <w:rsid w:val="00906393"/>
    <w:rPr>
      <w:rFonts w:ascii="Segoe UI" w:eastAsiaTheme="minorEastAsia" w:hAnsi="Segoe UI" w:cs="Times New Roman (Body CS)"/>
      <w:kern w:val="22"/>
      <w:sz w:val="16"/>
      <w:lang w:eastAsia="ja-JP"/>
      <w14:ligatures w14:val="standard"/>
    </w:rPr>
  </w:style>
  <w:style w:type="paragraph" w:customStyle="1" w:styleId="Piedepginaalineadoaladerecha">
    <w:name w:val="Pie de página alineado a la derecha"/>
    <w:basedOn w:val="Footer"/>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FooterChar"/>
    <w:link w:val="Piedepginaalineadoaladerecha"/>
    <w:uiPriority w:val="13"/>
    <w:rsid w:val="00906393"/>
    <w:rPr>
      <w:rFonts w:ascii="Segoe UI" w:eastAsiaTheme="minorEastAsia" w:hAnsi="Segoe UI" w:cs="Times New Roman (Body CS)"/>
      <w:kern w:val="22"/>
      <w:sz w:val="16"/>
      <w:lang w:eastAsia="ja-JP"/>
      <w14:ligatures w14:val="standard"/>
    </w:rPr>
  </w:style>
  <w:style w:type="paragraph" w:styleId="ListBullet">
    <w:name w:val="List Bullet"/>
    <w:basedOn w:val="Normal"/>
    <w:uiPriority w:val="11"/>
    <w:qFormat/>
    <w:rsid w:val="00906393"/>
    <w:pPr>
      <w:numPr>
        <w:numId w:val="17"/>
      </w:numPr>
      <w:contextualSpacing/>
    </w:pPr>
  </w:style>
  <w:style w:type="table" w:styleId="TableGrid">
    <w:name w:val="Table Grid"/>
    <w:basedOn w:val="Table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Heading5Char">
    <w:name w:val="Heading 5 Char"/>
    <w:basedOn w:val="DefaultParagraphFont"/>
    <w:link w:val="Heading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Estilo1">
    <w:name w:val="Estilo 1"/>
    <w:basedOn w:val="Table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Estilo2">
    <w:name w:val="Estilo2"/>
    <w:basedOn w:val="Table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Estilo3">
    <w:name w:val="Estilo3"/>
    <w:basedOn w:val="Table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Marcadordeposicindeimagen">
    <w:name w:val="Marcador de posición de imagen"/>
    <w:basedOn w:val="Heading1"/>
    <w:qFormat/>
    <w:rsid w:val="00E80549"/>
  </w:style>
  <w:style w:type="character" w:styleId="Hyperlink">
    <w:name w:val="Hyperlink"/>
    <w:basedOn w:val="DefaultParagraphFont"/>
    <w:uiPriority w:val="99"/>
    <w:unhideWhenUsed/>
    <w:rsid w:val="00EC302F"/>
    <w:rPr>
      <w:color w:val="0563C1" w:themeColor="hyperlink"/>
      <w:u w:val="single"/>
    </w:rPr>
  </w:style>
  <w:style w:type="character" w:styleId="UnresolvedMention">
    <w:name w:val="Unresolved Mention"/>
    <w:basedOn w:val="DefaultParagraphFont"/>
    <w:uiPriority w:val="99"/>
    <w:semiHidden/>
    <w:unhideWhenUsed/>
    <w:rsid w:val="00EC302F"/>
    <w:rPr>
      <w:color w:val="605E5C"/>
      <w:shd w:val="clear" w:color="auto" w:fill="E1DFDD"/>
    </w:rPr>
  </w:style>
  <w:style w:type="paragraph" w:styleId="ListParagraph">
    <w:name w:val="List Paragraph"/>
    <w:basedOn w:val="Normal"/>
    <w:uiPriority w:val="34"/>
    <w:unhideWhenUsed/>
    <w:qFormat/>
    <w:rsid w:val="0049281A"/>
    <w:pPr>
      <w:ind w:left="720"/>
      <w:contextualSpacing/>
    </w:pPr>
  </w:style>
  <w:style w:type="paragraph" w:styleId="TOC1">
    <w:name w:val="toc 1"/>
    <w:basedOn w:val="Normal"/>
    <w:next w:val="Normal"/>
    <w:autoRedefine/>
    <w:uiPriority w:val="39"/>
    <w:unhideWhenUsed/>
    <w:rsid w:val="00B947B6"/>
    <w:pPr>
      <w:spacing w:after="100"/>
    </w:pPr>
  </w:style>
  <w:style w:type="paragraph" w:styleId="TOC2">
    <w:name w:val="toc 2"/>
    <w:basedOn w:val="Normal"/>
    <w:next w:val="Normal"/>
    <w:autoRedefine/>
    <w:uiPriority w:val="39"/>
    <w:unhideWhenUsed/>
    <w:rsid w:val="00233FF0"/>
    <w:pPr>
      <w:spacing w:after="100"/>
      <w:ind w:left="200"/>
    </w:pPr>
  </w:style>
  <w:style w:type="character" w:styleId="Strong">
    <w:name w:val="Strong"/>
    <w:basedOn w:val="DefaultParagraphFont"/>
    <w:uiPriority w:val="22"/>
    <w:qFormat/>
    <w:rsid w:val="00E26E29"/>
    <w:rPr>
      <w:b/>
      <w:bCs/>
    </w:rPr>
  </w:style>
  <w:style w:type="character" w:styleId="FollowedHyperlink">
    <w:name w:val="FollowedHyperlink"/>
    <w:basedOn w:val="DefaultParagraphFont"/>
    <w:uiPriority w:val="99"/>
    <w:semiHidden/>
    <w:unhideWhenUsed/>
    <w:rsid w:val="00F231D3"/>
    <w:rPr>
      <w:color w:val="954F72" w:themeColor="followedHyperlink"/>
      <w:u w:val="single"/>
    </w:rPr>
  </w:style>
  <w:style w:type="paragraph" w:styleId="NormalWeb">
    <w:name w:val="Normal (Web)"/>
    <w:basedOn w:val="Normal"/>
    <w:uiPriority w:val="99"/>
    <w:semiHidden/>
    <w:unhideWhenUsed/>
    <w:rsid w:val="004B5529"/>
    <w:pPr>
      <w:spacing w:before="100" w:beforeAutospacing="1" w:after="100" w:afterAutospacing="1"/>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4987">
      <w:bodyDiv w:val="1"/>
      <w:marLeft w:val="0"/>
      <w:marRight w:val="0"/>
      <w:marTop w:val="0"/>
      <w:marBottom w:val="0"/>
      <w:divBdr>
        <w:top w:val="none" w:sz="0" w:space="0" w:color="auto"/>
        <w:left w:val="none" w:sz="0" w:space="0" w:color="auto"/>
        <w:bottom w:val="none" w:sz="0" w:space="0" w:color="auto"/>
        <w:right w:val="none" w:sz="0" w:space="0" w:color="auto"/>
      </w:divBdr>
    </w:div>
    <w:div w:id="11421269">
      <w:bodyDiv w:val="1"/>
      <w:marLeft w:val="0"/>
      <w:marRight w:val="0"/>
      <w:marTop w:val="0"/>
      <w:marBottom w:val="0"/>
      <w:divBdr>
        <w:top w:val="none" w:sz="0" w:space="0" w:color="auto"/>
        <w:left w:val="none" w:sz="0" w:space="0" w:color="auto"/>
        <w:bottom w:val="none" w:sz="0" w:space="0" w:color="auto"/>
        <w:right w:val="none" w:sz="0" w:space="0" w:color="auto"/>
      </w:divBdr>
    </w:div>
    <w:div w:id="17632201">
      <w:bodyDiv w:val="1"/>
      <w:marLeft w:val="0"/>
      <w:marRight w:val="0"/>
      <w:marTop w:val="0"/>
      <w:marBottom w:val="0"/>
      <w:divBdr>
        <w:top w:val="none" w:sz="0" w:space="0" w:color="auto"/>
        <w:left w:val="none" w:sz="0" w:space="0" w:color="auto"/>
        <w:bottom w:val="none" w:sz="0" w:space="0" w:color="auto"/>
        <w:right w:val="none" w:sz="0" w:space="0" w:color="auto"/>
      </w:divBdr>
    </w:div>
    <w:div w:id="66266505">
      <w:bodyDiv w:val="1"/>
      <w:marLeft w:val="0"/>
      <w:marRight w:val="0"/>
      <w:marTop w:val="0"/>
      <w:marBottom w:val="0"/>
      <w:divBdr>
        <w:top w:val="none" w:sz="0" w:space="0" w:color="auto"/>
        <w:left w:val="none" w:sz="0" w:space="0" w:color="auto"/>
        <w:bottom w:val="none" w:sz="0" w:space="0" w:color="auto"/>
        <w:right w:val="none" w:sz="0" w:space="0" w:color="auto"/>
      </w:divBdr>
    </w:div>
    <w:div w:id="196428214">
      <w:bodyDiv w:val="1"/>
      <w:marLeft w:val="0"/>
      <w:marRight w:val="0"/>
      <w:marTop w:val="0"/>
      <w:marBottom w:val="0"/>
      <w:divBdr>
        <w:top w:val="none" w:sz="0" w:space="0" w:color="auto"/>
        <w:left w:val="none" w:sz="0" w:space="0" w:color="auto"/>
        <w:bottom w:val="none" w:sz="0" w:space="0" w:color="auto"/>
        <w:right w:val="none" w:sz="0" w:space="0" w:color="auto"/>
      </w:divBdr>
    </w:div>
    <w:div w:id="263804312">
      <w:bodyDiv w:val="1"/>
      <w:marLeft w:val="0"/>
      <w:marRight w:val="0"/>
      <w:marTop w:val="0"/>
      <w:marBottom w:val="0"/>
      <w:divBdr>
        <w:top w:val="none" w:sz="0" w:space="0" w:color="auto"/>
        <w:left w:val="none" w:sz="0" w:space="0" w:color="auto"/>
        <w:bottom w:val="none" w:sz="0" w:space="0" w:color="auto"/>
        <w:right w:val="none" w:sz="0" w:space="0" w:color="auto"/>
      </w:divBdr>
    </w:div>
    <w:div w:id="302464742">
      <w:bodyDiv w:val="1"/>
      <w:marLeft w:val="0"/>
      <w:marRight w:val="0"/>
      <w:marTop w:val="0"/>
      <w:marBottom w:val="0"/>
      <w:divBdr>
        <w:top w:val="none" w:sz="0" w:space="0" w:color="auto"/>
        <w:left w:val="none" w:sz="0" w:space="0" w:color="auto"/>
        <w:bottom w:val="none" w:sz="0" w:space="0" w:color="auto"/>
        <w:right w:val="none" w:sz="0" w:space="0" w:color="auto"/>
      </w:divBdr>
    </w:div>
    <w:div w:id="369496070">
      <w:bodyDiv w:val="1"/>
      <w:marLeft w:val="0"/>
      <w:marRight w:val="0"/>
      <w:marTop w:val="0"/>
      <w:marBottom w:val="0"/>
      <w:divBdr>
        <w:top w:val="none" w:sz="0" w:space="0" w:color="auto"/>
        <w:left w:val="none" w:sz="0" w:space="0" w:color="auto"/>
        <w:bottom w:val="none" w:sz="0" w:space="0" w:color="auto"/>
        <w:right w:val="none" w:sz="0" w:space="0" w:color="auto"/>
      </w:divBdr>
    </w:div>
    <w:div w:id="389766859">
      <w:bodyDiv w:val="1"/>
      <w:marLeft w:val="0"/>
      <w:marRight w:val="0"/>
      <w:marTop w:val="0"/>
      <w:marBottom w:val="0"/>
      <w:divBdr>
        <w:top w:val="none" w:sz="0" w:space="0" w:color="auto"/>
        <w:left w:val="none" w:sz="0" w:space="0" w:color="auto"/>
        <w:bottom w:val="none" w:sz="0" w:space="0" w:color="auto"/>
        <w:right w:val="none" w:sz="0" w:space="0" w:color="auto"/>
      </w:divBdr>
    </w:div>
    <w:div w:id="564681725">
      <w:bodyDiv w:val="1"/>
      <w:marLeft w:val="0"/>
      <w:marRight w:val="0"/>
      <w:marTop w:val="0"/>
      <w:marBottom w:val="0"/>
      <w:divBdr>
        <w:top w:val="none" w:sz="0" w:space="0" w:color="auto"/>
        <w:left w:val="none" w:sz="0" w:space="0" w:color="auto"/>
        <w:bottom w:val="none" w:sz="0" w:space="0" w:color="auto"/>
        <w:right w:val="none" w:sz="0" w:space="0" w:color="auto"/>
      </w:divBdr>
    </w:div>
    <w:div w:id="761878246">
      <w:bodyDiv w:val="1"/>
      <w:marLeft w:val="0"/>
      <w:marRight w:val="0"/>
      <w:marTop w:val="0"/>
      <w:marBottom w:val="0"/>
      <w:divBdr>
        <w:top w:val="none" w:sz="0" w:space="0" w:color="auto"/>
        <w:left w:val="none" w:sz="0" w:space="0" w:color="auto"/>
        <w:bottom w:val="none" w:sz="0" w:space="0" w:color="auto"/>
        <w:right w:val="none" w:sz="0" w:space="0" w:color="auto"/>
      </w:divBdr>
    </w:div>
    <w:div w:id="1147749492">
      <w:bodyDiv w:val="1"/>
      <w:marLeft w:val="0"/>
      <w:marRight w:val="0"/>
      <w:marTop w:val="0"/>
      <w:marBottom w:val="0"/>
      <w:divBdr>
        <w:top w:val="none" w:sz="0" w:space="0" w:color="auto"/>
        <w:left w:val="none" w:sz="0" w:space="0" w:color="auto"/>
        <w:bottom w:val="none" w:sz="0" w:space="0" w:color="auto"/>
        <w:right w:val="none" w:sz="0" w:space="0" w:color="auto"/>
      </w:divBdr>
    </w:div>
    <w:div w:id="1406756647">
      <w:bodyDiv w:val="1"/>
      <w:marLeft w:val="0"/>
      <w:marRight w:val="0"/>
      <w:marTop w:val="0"/>
      <w:marBottom w:val="0"/>
      <w:divBdr>
        <w:top w:val="none" w:sz="0" w:space="0" w:color="auto"/>
        <w:left w:val="none" w:sz="0" w:space="0" w:color="auto"/>
        <w:bottom w:val="none" w:sz="0" w:space="0" w:color="auto"/>
        <w:right w:val="none" w:sz="0" w:space="0" w:color="auto"/>
      </w:divBdr>
    </w:div>
    <w:div w:id="1540236804">
      <w:bodyDiv w:val="1"/>
      <w:marLeft w:val="0"/>
      <w:marRight w:val="0"/>
      <w:marTop w:val="0"/>
      <w:marBottom w:val="0"/>
      <w:divBdr>
        <w:top w:val="none" w:sz="0" w:space="0" w:color="auto"/>
        <w:left w:val="none" w:sz="0" w:space="0" w:color="auto"/>
        <w:bottom w:val="none" w:sz="0" w:space="0" w:color="auto"/>
        <w:right w:val="none" w:sz="0" w:space="0" w:color="auto"/>
      </w:divBdr>
    </w:div>
    <w:div w:id="1666938772">
      <w:bodyDiv w:val="1"/>
      <w:marLeft w:val="0"/>
      <w:marRight w:val="0"/>
      <w:marTop w:val="0"/>
      <w:marBottom w:val="0"/>
      <w:divBdr>
        <w:top w:val="none" w:sz="0" w:space="0" w:color="auto"/>
        <w:left w:val="none" w:sz="0" w:space="0" w:color="auto"/>
        <w:bottom w:val="none" w:sz="0" w:space="0" w:color="auto"/>
        <w:right w:val="none" w:sz="0" w:space="0" w:color="auto"/>
      </w:divBdr>
    </w:div>
    <w:div w:id="1818302140">
      <w:bodyDiv w:val="1"/>
      <w:marLeft w:val="0"/>
      <w:marRight w:val="0"/>
      <w:marTop w:val="0"/>
      <w:marBottom w:val="0"/>
      <w:divBdr>
        <w:top w:val="none" w:sz="0" w:space="0" w:color="auto"/>
        <w:left w:val="none" w:sz="0" w:space="0" w:color="auto"/>
        <w:bottom w:val="none" w:sz="0" w:space="0" w:color="auto"/>
        <w:right w:val="none" w:sz="0" w:space="0" w:color="auto"/>
      </w:divBdr>
    </w:div>
    <w:div w:id="199028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yperlink" Target="https://github.com/paugonpae67/Acme-ANS"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3581FDD10646358431266AB026FD46"/>
        <w:category>
          <w:name w:val="General"/>
          <w:gallery w:val="placeholder"/>
        </w:category>
        <w:types>
          <w:type w:val="bbPlcHdr"/>
        </w:types>
        <w:behaviors>
          <w:behavior w:val="content"/>
        </w:behaviors>
        <w:guid w:val="{13CDF2CF-04BC-4DCD-AE76-D782CA71FA94}"/>
      </w:docPartPr>
      <w:docPartBody>
        <w:p w:rsidR="002F538F" w:rsidRDefault="001C4800">
          <w:pPr>
            <w:pStyle w:val="913581FDD10646358431266AB026FD46"/>
          </w:pPr>
          <w:r w:rsidRPr="00AD3652">
            <w:rPr>
              <w:lang w:bidi="es-ES"/>
            </w:rPr>
            <w:t>Acción</w:t>
          </w:r>
        </w:p>
      </w:docPartBody>
    </w:docPart>
    <w:docPart>
      <w:docPartPr>
        <w:name w:val="68680034FF624F48A967B7CBEF4CBAE5"/>
        <w:category>
          <w:name w:val="General"/>
          <w:gallery w:val="placeholder"/>
        </w:category>
        <w:types>
          <w:type w:val="bbPlcHdr"/>
        </w:types>
        <w:behaviors>
          <w:behavior w:val="content"/>
        </w:behaviors>
        <w:guid w:val="{6DC3B70F-B6DF-4963-AEF5-995D8273B955}"/>
      </w:docPartPr>
      <w:docPartBody>
        <w:p w:rsidR="00000000" w:rsidRDefault="00F75472" w:rsidP="00F75472">
          <w:pPr>
            <w:pStyle w:val="68680034FF624F48A967B7CBEF4CBAE5"/>
          </w:pPr>
          <w:r w:rsidRPr="00AD3652">
            <w:rPr>
              <w:lang w:bidi="es-ES"/>
            </w:rPr>
            <w:t>9/1/23</w:t>
          </w:r>
        </w:p>
      </w:docPartBody>
    </w:docPart>
    <w:docPart>
      <w:docPartPr>
        <w:name w:val="BBB792991E8F4E1981F5AD181A8F60C6"/>
        <w:category>
          <w:name w:val="General"/>
          <w:gallery w:val="placeholder"/>
        </w:category>
        <w:types>
          <w:type w:val="bbPlcHdr"/>
        </w:types>
        <w:behaviors>
          <w:behavior w:val="content"/>
        </w:behaviors>
        <w:guid w:val="{64646183-958C-4BB2-A2A6-7D775EAEA7B2}"/>
      </w:docPartPr>
      <w:docPartBody>
        <w:p w:rsidR="00000000" w:rsidRDefault="00F75472" w:rsidP="00F75472">
          <w:pPr>
            <w:pStyle w:val="BBB792991E8F4E1981F5AD181A8F60C6"/>
          </w:pPr>
          <w:r w:rsidRPr="00AD3652">
            <w:rPr>
              <w:lang w:bidi="es-ES"/>
            </w:rPr>
            <w:t>Nombre de la empresa</w:t>
          </w:r>
        </w:p>
      </w:docPartBody>
    </w:docPart>
    <w:docPart>
      <w:docPartPr>
        <w:name w:val="39201B9CD89B4CBF929583D6830A3FBC"/>
        <w:category>
          <w:name w:val="General"/>
          <w:gallery w:val="placeholder"/>
        </w:category>
        <w:types>
          <w:type w:val="bbPlcHdr"/>
        </w:types>
        <w:behaviors>
          <w:behavior w:val="content"/>
        </w:behaviors>
        <w:guid w:val="{60868694-E0CB-4C51-A9F7-7D48B810DF5C}"/>
      </w:docPartPr>
      <w:docPartBody>
        <w:p w:rsidR="00000000" w:rsidRDefault="00F75472" w:rsidP="00F75472">
          <w:pPr>
            <w:pStyle w:val="39201B9CD89B4CBF929583D6830A3FBC"/>
          </w:pPr>
          <w:r w:rsidRPr="00AD3652">
            <w:rPr>
              <w:lang w:bidi="es-ES"/>
            </w:rPr>
            <w:t>DOCUMENTO INTERNO</w:t>
          </w:r>
        </w:p>
      </w:docPartBody>
    </w:docPart>
    <w:docPart>
      <w:docPartPr>
        <w:name w:val="0028805DF649420E9C462B2646183893"/>
        <w:category>
          <w:name w:val="General"/>
          <w:gallery w:val="placeholder"/>
        </w:category>
        <w:types>
          <w:type w:val="bbPlcHdr"/>
        </w:types>
        <w:behaviors>
          <w:behavior w:val="content"/>
        </w:behaviors>
        <w:guid w:val="{ACFFC4FE-E0B4-4A9C-B459-9402317CDA58}"/>
      </w:docPartPr>
      <w:docPartBody>
        <w:p w:rsidR="00000000" w:rsidRDefault="00F75472" w:rsidP="00F75472">
          <w:pPr>
            <w:pStyle w:val="0028805DF649420E9C462B2646183893"/>
          </w:pPr>
          <w:r w:rsidRPr="00AD3652">
            <w:rPr>
              <w:lang w:bidi="es-E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C1"/>
    <w:rsid w:val="00010E43"/>
    <w:rsid w:val="00082F0A"/>
    <w:rsid w:val="000C31F8"/>
    <w:rsid w:val="00142B91"/>
    <w:rsid w:val="00193993"/>
    <w:rsid w:val="001C4800"/>
    <w:rsid w:val="001F225C"/>
    <w:rsid w:val="002652FD"/>
    <w:rsid w:val="002F538F"/>
    <w:rsid w:val="0035625E"/>
    <w:rsid w:val="0048152B"/>
    <w:rsid w:val="004B1AD9"/>
    <w:rsid w:val="00512E3C"/>
    <w:rsid w:val="00547E36"/>
    <w:rsid w:val="005E2668"/>
    <w:rsid w:val="005F7B28"/>
    <w:rsid w:val="0064519C"/>
    <w:rsid w:val="006E748C"/>
    <w:rsid w:val="007055AB"/>
    <w:rsid w:val="00735B79"/>
    <w:rsid w:val="00766F31"/>
    <w:rsid w:val="008250F8"/>
    <w:rsid w:val="00854555"/>
    <w:rsid w:val="008E3CBA"/>
    <w:rsid w:val="008E5A63"/>
    <w:rsid w:val="009C13C1"/>
    <w:rsid w:val="00A52DFB"/>
    <w:rsid w:val="00A73002"/>
    <w:rsid w:val="00AB2E1A"/>
    <w:rsid w:val="00BE36FC"/>
    <w:rsid w:val="00CB52A5"/>
    <w:rsid w:val="00E641C9"/>
    <w:rsid w:val="00E76F68"/>
    <w:rsid w:val="00EA7B25"/>
    <w:rsid w:val="00F34F21"/>
    <w:rsid w:val="00F754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12"/>
    <w:unhideWhenUsed/>
    <w:qFormat/>
    <w:rsid w:val="002F538F"/>
    <w:rPr>
      <w:i/>
      <w:iCs/>
      <w:color w:val="595959" w:themeColor="text1" w:themeTint="A6"/>
    </w:rPr>
  </w:style>
  <w:style w:type="paragraph" w:customStyle="1" w:styleId="3578283953084E3E9606CFB06E1762D3">
    <w:name w:val="3578283953084E3E9606CFB06E1762D3"/>
  </w:style>
  <w:style w:type="paragraph" w:customStyle="1" w:styleId="913581FDD10646358431266AB026FD46">
    <w:name w:val="913581FDD10646358431266AB026FD46"/>
  </w:style>
  <w:style w:type="paragraph" w:customStyle="1" w:styleId="67E0BE0F15BD433C9A4100570F9432EA">
    <w:name w:val="67E0BE0F15BD433C9A4100570F9432EA"/>
    <w:rsid w:val="00F75472"/>
  </w:style>
  <w:style w:type="paragraph" w:customStyle="1" w:styleId="0D9496F175C44AB58B49697D0A4D350B">
    <w:name w:val="0D9496F175C44AB58B49697D0A4D350B"/>
    <w:rsid w:val="00F75472"/>
  </w:style>
  <w:style w:type="paragraph" w:customStyle="1" w:styleId="68680034FF624F48A967B7CBEF4CBAE5">
    <w:name w:val="68680034FF624F48A967B7CBEF4CBAE5"/>
    <w:rsid w:val="00F75472"/>
  </w:style>
  <w:style w:type="paragraph" w:customStyle="1" w:styleId="715585047F5348C2AC8D5843DA37241F">
    <w:name w:val="715585047F5348C2AC8D5843DA37241F"/>
    <w:rsid w:val="00F75472"/>
  </w:style>
  <w:style w:type="paragraph" w:customStyle="1" w:styleId="BBB792991E8F4E1981F5AD181A8F60C6">
    <w:name w:val="BBB792991E8F4E1981F5AD181A8F60C6"/>
    <w:rsid w:val="00F75472"/>
  </w:style>
  <w:style w:type="paragraph" w:customStyle="1" w:styleId="39201B9CD89B4CBF929583D6830A3FBC">
    <w:name w:val="39201B9CD89B4CBF929583D6830A3FBC"/>
    <w:rsid w:val="00F75472"/>
  </w:style>
  <w:style w:type="paragraph" w:customStyle="1" w:styleId="0028805DF649420E9C462B2646183893">
    <w:name w:val="0028805DF649420E9C462B2646183893"/>
    <w:rsid w:val="00F75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DBE9E365-3049-4B33-A783-78872D398136}">
  <ds:schemaRefs>
    <ds:schemaRef ds:uri="http://schemas.microsoft.com/sharepoint/v3/contenttype/forms"/>
  </ds:schemaRefs>
</ds:datastoreItem>
</file>

<file path=customXml/itemProps4.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1118</TotalTime>
  <Pages>29</Pages>
  <Words>6384</Words>
  <Characters>35118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AUXILIADORA QUINTANA FERNÁNDEZ</dc:creator>
  <cp:keywords/>
  <dc:description/>
  <cp:lastModifiedBy>MARÍA AUXILIADORA QUINTANA FERNÁNDEZ</cp:lastModifiedBy>
  <cp:revision>7</cp:revision>
  <dcterms:created xsi:type="dcterms:W3CDTF">2025-07-01T21:39:00Z</dcterms:created>
  <dcterms:modified xsi:type="dcterms:W3CDTF">2025-07-02T16:48:00Z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