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8DFBA" w14:textId="109F37A4" w:rsidR="00A04B22" w:rsidRPr="00E80549" w:rsidRDefault="00E80549" w:rsidP="00E80549">
      <w:pPr>
        <w:pStyle w:val="Marcadordeposicindeimagen"/>
      </w:pPr>
      <w:bookmarkStart w:id="0" w:name="_Toc190893033"/>
      <w:bookmarkStart w:id="1" w:name="_Toc190948902"/>
      <w:bookmarkStart w:id="2" w:name="_Toc190949206"/>
      <w:bookmarkStart w:id="3" w:name="OLE_LINK5"/>
      <w:r w:rsidRPr="00E80549">
        <w:rPr>
          <w:lang w:bidi="es-ES"/>
        </w:rPr>
        <mc:AlternateContent>
          <mc:Choice Requires="wpg">
            <w:drawing>
              <wp:anchor distT="0" distB="0" distL="114300" distR="114300" simplePos="0" relativeHeight="251658240" behindDoc="1" locked="1" layoutInCell="1" allowOverlap="0" wp14:anchorId="6A965D64" wp14:editId="2589B02E">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C7705"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65D64" id="Grupo 4" o:spid="_x0000_s1026" alt="&quot;&quot;" style="position:absolute;margin-left:-72.75pt;margin-top:-395.85pt;width:612.7pt;height:924.75pt;z-index:-251658240;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57BC7705"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bookmarkEnd w:id="0"/>
      <w:bookmarkEnd w:id="1"/>
      <w:bookmarkEnd w:id="2"/>
      <w:r w:rsidR="0A09998F">
        <w:t xml:space="preserve">  </w:t>
      </w:r>
    </w:p>
    <w:p w14:paraId="6296FC03" w14:textId="594B097E" w:rsidR="007D51B8" w:rsidRPr="00AD3652" w:rsidRDefault="00EC302F" w:rsidP="005A49C9">
      <w:r>
        <w:t>1</w:t>
      </w:r>
      <w:sdt>
        <w:sdtPr>
          <w:id w:val="-1147898089"/>
          <w:placeholder>
            <w:docPart w:val="FAF1FDB0B3DF4946BAEA6F02E9C3E72A"/>
          </w:placeholder>
          <w15:appearance w15:val="hidden"/>
        </w:sdtPr>
        <w:sdtContent>
          <w:r w:rsidR="00FC7D34">
            <w:t>3</w:t>
          </w:r>
          <w:r>
            <w:t>/0</w:t>
          </w:r>
          <w:r w:rsidR="00FC7D34">
            <w:t>3</w:t>
          </w:r>
          <w:r>
            <w:t>/2025</w:t>
          </w:r>
        </w:sdtContent>
      </w:sdt>
      <w:r w:rsidR="005A49C9" w:rsidRPr="00AD3652">
        <w:rPr>
          <w:lang w:bidi="es-ES"/>
        </w:rPr>
        <w:t xml:space="preserve"> </w:t>
      </w:r>
    </w:p>
    <w:p w14:paraId="397C21D9" w14:textId="25B0E979" w:rsidR="00B947B6" w:rsidRDefault="00B947B6" w:rsidP="005A49C9">
      <w:r>
        <w:t xml:space="preserve">Repositorio: </w:t>
      </w:r>
      <w:hyperlink r:id="rId12" w:history="1">
        <w:r w:rsidR="00B14FBB" w:rsidRPr="00D27301">
          <w:rPr>
            <w:rStyle w:val="Hyperlink"/>
          </w:rPr>
          <w:t>https://github.com/paugonpae67/Acme-ANS</w:t>
        </w:r>
      </w:hyperlink>
      <w:r w:rsidR="00B14FBB">
        <w:t xml:space="preserve"> </w:t>
      </w:r>
    </w:p>
    <w:p w14:paraId="554EF82C" w14:textId="15E0D153" w:rsidR="001B6EDA" w:rsidRDefault="00B947B6" w:rsidP="005A49C9">
      <w:r>
        <w:t>Trabajo individual realizado por</w:t>
      </w:r>
      <w:r w:rsidR="00EC302F">
        <w:t xml:space="preserve">: </w:t>
      </w:r>
      <w:r w:rsidR="00D93916">
        <w:t>María Auxiliadora Quintana Fernándex</w:t>
      </w:r>
      <w:r w:rsidR="00EC302F">
        <w:t xml:space="preserve"> (</w:t>
      </w:r>
      <w:hyperlink r:id="rId13" w:history="1">
        <w:r w:rsidR="00D93916" w:rsidRPr="002D3B0E">
          <w:rPr>
            <w:rStyle w:val="Hyperlink"/>
          </w:rPr>
          <w:t>marquifer@alum.us.es</w:t>
        </w:r>
      </w:hyperlink>
      <w:r w:rsidR="00EC302F">
        <w:t>)</w:t>
      </w:r>
    </w:p>
    <w:p w14:paraId="27291226" w14:textId="683EC0D6" w:rsidR="00F1604B" w:rsidRPr="00D93916" w:rsidRDefault="00EC302F" w:rsidP="005A49C9">
      <w:pPr>
        <w:rPr>
          <w:lang w:val="en-US"/>
        </w:rPr>
      </w:pPr>
      <w:r w:rsidRPr="00D93916">
        <w:rPr>
          <w:lang w:val="en-US"/>
        </w:rPr>
        <w:t>Grupo: C1.064</w:t>
      </w:r>
    </w:p>
    <w:p w14:paraId="0812C1E2" w14:textId="77777777" w:rsidR="00F01FF8" w:rsidRPr="00D93916" w:rsidRDefault="00F01FF8" w:rsidP="00D60831">
      <w:pPr>
        <w:pStyle w:val="Title"/>
        <w:rPr>
          <w:lang w:val="en-US"/>
        </w:rPr>
      </w:pPr>
    </w:p>
    <w:p w14:paraId="6DAA0CCD" w14:textId="55891C62" w:rsidR="00FB3C5E" w:rsidRPr="00D93916" w:rsidRDefault="00F01FF8" w:rsidP="00D60831">
      <w:pPr>
        <w:pStyle w:val="Heading2"/>
        <w:rPr>
          <w:lang w:val="en-US"/>
        </w:rPr>
      </w:pPr>
      <w:bookmarkStart w:id="4" w:name="_Toc190948903"/>
      <w:bookmarkStart w:id="5" w:name="_Toc190949020"/>
      <w:bookmarkStart w:id="6" w:name="_Toc190949207"/>
      <w:r w:rsidRPr="00D93916">
        <w:rPr>
          <w:lang w:val="en-US"/>
        </w:rPr>
        <w:t>Planning and Progress</w:t>
      </w:r>
      <w:r w:rsidR="00EF70DB" w:rsidRPr="00D93916">
        <w:rPr>
          <w:lang w:val="en-US"/>
        </w:rPr>
        <w:t xml:space="preserve"> REPORT</w:t>
      </w:r>
      <w:bookmarkEnd w:id="4"/>
      <w:bookmarkEnd w:id="5"/>
      <w:bookmarkEnd w:id="6"/>
    </w:p>
    <w:p w14:paraId="0D008D54" w14:textId="2946D507" w:rsidR="00E80549" w:rsidRPr="00AD3652" w:rsidRDefault="00EF70DB" w:rsidP="00D7588D">
      <w:pPr>
        <w:pStyle w:val="Subtitle"/>
      </w:pPr>
      <w:r>
        <w:t>acme ans – c1.064</w:t>
      </w:r>
    </w:p>
    <w:p w14:paraId="693A97E5" w14:textId="77777777" w:rsidR="00E80549" w:rsidRPr="00AD3652" w:rsidRDefault="00E80549" w:rsidP="00D7588D">
      <w:pPr>
        <w:pStyle w:val="Subtitle"/>
        <w:sectPr w:rsidR="00E80549" w:rsidRPr="00AD3652" w:rsidSect="0026442F">
          <w:headerReference w:type="default" r:id="rId14"/>
          <w:footerReference w:type="default" r:id="rId15"/>
          <w:pgSz w:w="11906" w:h="16838" w:code="9"/>
          <w:pgMar w:top="6237" w:right="1440" w:bottom="1440" w:left="1440" w:header="720" w:footer="578" w:gutter="0"/>
          <w:pgNumType w:start="0"/>
          <w:cols w:space="720"/>
          <w:titlePg/>
          <w:docGrid w:linePitch="360"/>
        </w:sectPr>
      </w:pPr>
    </w:p>
    <w:tbl>
      <w:tblPr>
        <w:tblStyle w:val="TableGrid"/>
        <w:tblW w:w="0" w:type="auto"/>
        <w:tblLook w:val="04A0" w:firstRow="1" w:lastRow="0" w:firstColumn="1" w:lastColumn="0" w:noHBand="0" w:noVBand="1"/>
      </w:tblPr>
      <w:tblGrid>
        <w:gridCol w:w="9026"/>
      </w:tblGrid>
      <w:tr w:rsidR="004E2DEB" w:rsidRPr="00AD3652" w14:paraId="07BA53CD" w14:textId="77777777" w:rsidTr="004E2DEB">
        <w:tc>
          <w:tcPr>
            <w:tcW w:w="9350" w:type="dxa"/>
            <w:tcBorders>
              <w:top w:val="single" w:sz="12" w:space="0" w:color="4B8E94" w:themeColor="accent3" w:themeShade="BF"/>
              <w:left w:val="nil"/>
              <w:bottom w:val="nil"/>
              <w:right w:val="nil"/>
            </w:tcBorders>
          </w:tcPr>
          <w:p w14:paraId="07E217DE" w14:textId="583613D4" w:rsidR="004E2DEB" w:rsidRPr="00B947B6" w:rsidRDefault="00EF70DB" w:rsidP="00D60831">
            <w:pPr>
              <w:pStyle w:val="Title"/>
            </w:pPr>
            <w:r w:rsidRPr="00B947B6">
              <w:lastRenderedPageBreak/>
              <w:t>TABLA DE CONTENIDOS</w:t>
            </w:r>
          </w:p>
        </w:tc>
      </w:tr>
    </w:tbl>
    <w:p w14:paraId="204DE9C5" w14:textId="77777777" w:rsidR="004E2DEB" w:rsidRPr="00EC302F" w:rsidRDefault="004E2DEB" w:rsidP="004E2DEB">
      <w:pPr>
        <w:rPr>
          <w:rStyle w:val="Heading1Char"/>
          <w:sz w:val="22"/>
          <w:szCs w:val="22"/>
        </w:rPr>
      </w:pPr>
    </w:p>
    <w:sdt>
      <w:sdtPr>
        <w:rPr>
          <w:rFonts w:ascii="Segoe UI" w:eastAsiaTheme="majorEastAsia" w:hAnsi="Segoe UI" w:cs="Times New Roman (Headings CS)"/>
          <w:caps/>
          <w:noProof/>
          <w:color w:val="000000" w:themeColor="text1"/>
          <w:spacing w:val="26"/>
          <w:kern w:val="10"/>
          <w:sz w:val="10"/>
          <w:szCs w:val="10"/>
        </w:rPr>
        <w:id w:val="-354969725"/>
        <w:docPartObj>
          <w:docPartGallery w:val="Table of Contents"/>
          <w:docPartUnique/>
        </w:docPartObj>
      </w:sdtPr>
      <w:sdtEndPr>
        <w:rPr>
          <w:rFonts w:asciiTheme="minorHAnsi" w:hAnsiTheme="minorHAnsi"/>
          <w:b/>
          <w:bCs/>
        </w:rPr>
      </w:sdtEndPr>
      <w:sdtContent>
        <w:p w14:paraId="36FFA289" w14:textId="54C400A9" w:rsidR="00B62D21" w:rsidRDefault="00B947B6">
          <w:pPr>
            <w:pStyle w:val="TOC1"/>
            <w:tabs>
              <w:tab w:val="right" w:leader="dot" w:pos="9016"/>
            </w:tabs>
            <w:rPr>
              <w:rFonts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90949208" w:history="1">
            <w:r w:rsidR="00B62D21" w:rsidRPr="004C09A2">
              <w:rPr>
                <w:rStyle w:val="Hyperlink"/>
                <w:b/>
                <w:noProof/>
                <w:spacing w:val="20"/>
                <w:lang w:bidi="es-ES"/>
              </w:rPr>
              <w:t>R</w:t>
            </w:r>
            <w:r w:rsidR="00B62D21" w:rsidRPr="004C09A2">
              <w:rPr>
                <w:rStyle w:val="Hyperlink"/>
                <w:rFonts w:ascii="Segoe UI" w:hAnsi="Segoe UI"/>
                <w:b/>
                <w:noProof/>
                <w:spacing w:val="20"/>
                <w:lang w:bidi="es-ES"/>
              </w:rPr>
              <w:t>ESUMEN EJECUTIVO</w:t>
            </w:r>
            <w:r w:rsidR="00B62D21">
              <w:rPr>
                <w:noProof/>
                <w:webHidden/>
              </w:rPr>
              <w:tab/>
            </w:r>
            <w:r w:rsidR="00B62D21">
              <w:rPr>
                <w:noProof/>
                <w:webHidden/>
              </w:rPr>
              <w:fldChar w:fldCharType="begin"/>
            </w:r>
            <w:r w:rsidR="00B62D21">
              <w:rPr>
                <w:noProof/>
                <w:webHidden/>
              </w:rPr>
              <w:instrText xml:space="preserve"> PAGEREF _Toc190949208 \h </w:instrText>
            </w:r>
            <w:r w:rsidR="00B62D21">
              <w:rPr>
                <w:noProof/>
                <w:webHidden/>
              </w:rPr>
            </w:r>
            <w:r w:rsidR="00B62D21">
              <w:rPr>
                <w:noProof/>
                <w:webHidden/>
              </w:rPr>
              <w:fldChar w:fldCharType="separate"/>
            </w:r>
            <w:r w:rsidR="00C265C9">
              <w:rPr>
                <w:noProof/>
                <w:webHidden/>
              </w:rPr>
              <w:t>2</w:t>
            </w:r>
            <w:r w:rsidR="00B62D21">
              <w:rPr>
                <w:noProof/>
                <w:webHidden/>
              </w:rPr>
              <w:fldChar w:fldCharType="end"/>
            </w:r>
          </w:hyperlink>
        </w:p>
        <w:p w14:paraId="080B32FF" w14:textId="74F6A1E5" w:rsidR="00B62D21" w:rsidRDefault="00B62D21">
          <w:pPr>
            <w:pStyle w:val="TOC1"/>
            <w:tabs>
              <w:tab w:val="right" w:leader="dot" w:pos="9016"/>
            </w:tabs>
            <w:rPr>
              <w:rFonts w:cstheme="minorBidi"/>
              <w:noProof/>
              <w:kern w:val="2"/>
              <w:sz w:val="24"/>
              <w:szCs w:val="24"/>
              <w:lang w:eastAsia="es-ES"/>
              <w14:ligatures w14:val="standardContextual"/>
            </w:rPr>
          </w:pPr>
          <w:hyperlink w:anchor="_Toc190949209" w:history="1">
            <w:r w:rsidRPr="004C09A2">
              <w:rPr>
                <w:rStyle w:val="Hyperlink"/>
                <w:b/>
                <w:noProof/>
                <w:spacing w:val="20"/>
                <w:lang w:bidi="es-ES"/>
              </w:rPr>
              <w:t>T</w:t>
            </w:r>
            <w:r w:rsidRPr="004C09A2">
              <w:rPr>
                <w:rStyle w:val="Hyperlink"/>
                <w:rFonts w:ascii="Segoe UI" w:hAnsi="Segoe UI"/>
                <w:b/>
                <w:noProof/>
                <w:spacing w:val="20"/>
                <w:lang w:bidi="es-ES"/>
              </w:rPr>
              <w:t>ABLA DE REVISIONES</w:t>
            </w:r>
            <w:r>
              <w:rPr>
                <w:noProof/>
                <w:webHidden/>
              </w:rPr>
              <w:tab/>
            </w:r>
            <w:r>
              <w:rPr>
                <w:noProof/>
                <w:webHidden/>
              </w:rPr>
              <w:fldChar w:fldCharType="begin"/>
            </w:r>
            <w:r>
              <w:rPr>
                <w:noProof/>
                <w:webHidden/>
              </w:rPr>
              <w:instrText xml:space="preserve"> PAGEREF _Toc190949209 \h </w:instrText>
            </w:r>
            <w:r>
              <w:rPr>
                <w:noProof/>
                <w:webHidden/>
              </w:rPr>
            </w:r>
            <w:r>
              <w:rPr>
                <w:noProof/>
                <w:webHidden/>
              </w:rPr>
              <w:fldChar w:fldCharType="separate"/>
            </w:r>
            <w:r w:rsidR="00C265C9">
              <w:rPr>
                <w:noProof/>
                <w:webHidden/>
              </w:rPr>
              <w:t>3</w:t>
            </w:r>
            <w:r>
              <w:rPr>
                <w:noProof/>
                <w:webHidden/>
              </w:rPr>
              <w:fldChar w:fldCharType="end"/>
            </w:r>
          </w:hyperlink>
        </w:p>
        <w:p w14:paraId="30B01038" w14:textId="06FCB6AC" w:rsidR="00B62D21" w:rsidRDefault="00B62D21">
          <w:pPr>
            <w:pStyle w:val="TOC1"/>
            <w:tabs>
              <w:tab w:val="right" w:leader="dot" w:pos="9016"/>
            </w:tabs>
            <w:rPr>
              <w:rFonts w:cstheme="minorBidi"/>
              <w:noProof/>
              <w:kern w:val="2"/>
              <w:sz w:val="24"/>
              <w:szCs w:val="24"/>
              <w:lang w:eastAsia="es-ES"/>
              <w14:ligatures w14:val="standardContextual"/>
            </w:rPr>
          </w:pPr>
          <w:hyperlink w:anchor="_Toc190949210" w:history="1">
            <w:r w:rsidRPr="004C09A2">
              <w:rPr>
                <w:rStyle w:val="Hyperlink"/>
                <w:b/>
                <w:noProof/>
                <w:spacing w:val="20"/>
                <w:lang w:bidi="es-ES"/>
              </w:rPr>
              <w:t>I</w:t>
            </w:r>
            <w:r w:rsidRPr="004C09A2">
              <w:rPr>
                <w:rStyle w:val="Hyperlink"/>
                <w:rFonts w:ascii="Segoe UI" w:hAnsi="Segoe UI"/>
                <w:b/>
                <w:noProof/>
                <w:spacing w:val="20"/>
                <w:lang w:bidi="es-ES"/>
              </w:rPr>
              <w:t>NTRODUCCIÓN</w:t>
            </w:r>
            <w:r>
              <w:rPr>
                <w:noProof/>
                <w:webHidden/>
              </w:rPr>
              <w:tab/>
            </w:r>
            <w:r>
              <w:rPr>
                <w:noProof/>
                <w:webHidden/>
              </w:rPr>
              <w:fldChar w:fldCharType="begin"/>
            </w:r>
            <w:r>
              <w:rPr>
                <w:noProof/>
                <w:webHidden/>
              </w:rPr>
              <w:instrText xml:space="preserve"> PAGEREF _Toc190949210 \h </w:instrText>
            </w:r>
            <w:r>
              <w:rPr>
                <w:noProof/>
                <w:webHidden/>
              </w:rPr>
            </w:r>
            <w:r>
              <w:rPr>
                <w:noProof/>
                <w:webHidden/>
              </w:rPr>
              <w:fldChar w:fldCharType="separate"/>
            </w:r>
            <w:r w:rsidR="00C265C9">
              <w:rPr>
                <w:noProof/>
                <w:webHidden/>
              </w:rPr>
              <w:t>4</w:t>
            </w:r>
            <w:r>
              <w:rPr>
                <w:noProof/>
                <w:webHidden/>
              </w:rPr>
              <w:fldChar w:fldCharType="end"/>
            </w:r>
          </w:hyperlink>
        </w:p>
        <w:p w14:paraId="6D6AF4EE" w14:textId="0663701F" w:rsidR="00B62D21" w:rsidRDefault="00B62D21">
          <w:pPr>
            <w:pStyle w:val="TOC1"/>
            <w:tabs>
              <w:tab w:val="right" w:leader="dot" w:pos="9016"/>
            </w:tabs>
            <w:rPr>
              <w:rFonts w:cstheme="minorBidi"/>
              <w:noProof/>
              <w:kern w:val="2"/>
              <w:sz w:val="24"/>
              <w:szCs w:val="24"/>
              <w:lang w:eastAsia="es-ES"/>
              <w14:ligatures w14:val="standardContextual"/>
            </w:rPr>
          </w:pPr>
          <w:hyperlink w:anchor="_Toc190949211" w:history="1">
            <w:r w:rsidRPr="004C09A2">
              <w:rPr>
                <w:rStyle w:val="Hyperlink"/>
                <w:b/>
                <w:noProof/>
                <w:spacing w:val="20"/>
                <w:lang w:bidi="es-ES"/>
              </w:rPr>
              <w:t>C</w:t>
            </w:r>
            <w:r w:rsidRPr="004C09A2">
              <w:rPr>
                <w:rStyle w:val="Hyperlink"/>
                <w:rFonts w:ascii="Segoe UI" w:hAnsi="Segoe UI"/>
                <w:b/>
                <w:noProof/>
                <w:spacing w:val="20"/>
                <w:lang w:bidi="es-ES"/>
              </w:rPr>
              <w:t>ONTENIDO</w:t>
            </w:r>
            <w:r>
              <w:rPr>
                <w:noProof/>
                <w:webHidden/>
              </w:rPr>
              <w:tab/>
            </w:r>
            <w:r>
              <w:rPr>
                <w:noProof/>
                <w:webHidden/>
              </w:rPr>
              <w:fldChar w:fldCharType="begin"/>
            </w:r>
            <w:r>
              <w:rPr>
                <w:noProof/>
                <w:webHidden/>
              </w:rPr>
              <w:instrText xml:space="preserve"> PAGEREF _Toc190949211 \h </w:instrText>
            </w:r>
            <w:r>
              <w:rPr>
                <w:noProof/>
                <w:webHidden/>
              </w:rPr>
            </w:r>
            <w:r>
              <w:rPr>
                <w:noProof/>
                <w:webHidden/>
              </w:rPr>
              <w:fldChar w:fldCharType="separate"/>
            </w:r>
            <w:r w:rsidR="00C265C9">
              <w:rPr>
                <w:noProof/>
                <w:webHidden/>
              </w:rPr>
              <w:t>5</w:t>
            </w:r>
            <w:r>
              <w:rPr>
                <w:noProof/>
                <w:webHidden/>
              </w:rPr>
              <w:fldChar w:fldCharType="end"/>
            </w:r>
          </w:hyperlink>
        </w:p>
        <w:p w14:paraId="3B433E54" w14:textId="017FA9E1" w:rsidR="00B62D21" w:rsidRDefault="00B62D21">
          <w:pPr>
            <w:pStyle w:val="TOC2"/>
            <w:tabs>
              <w:tab w:val="right" w:leader="dot" w:pos="9016"/>
            </w:tabs>
            <w:rPr>
              <w:rFonts w:cstheme="minorBidi"/>
              <w:noProof/>
              <w:kern w:val="2"/>
              <w:sz w:val="24"/>
              <w:szCs w:val="24"/>
              <w:lang w:eastAsia="es-ES"/>
              <w14:ligatures w14:val="standardContextual"/>
            </w:rPr>
          </w:pPr>
          <w:hyperlink w:anchor="_Toc190949212" w:history="1">
            <w:r w:rsidRPr="004C09A2">
              <w:rPr>
                <w:rStyle w:val="Hyperlink"/>
                <w:noProof/>
              </w:rPr>
              <w:t>Planning Report</w:t>
            </w:r>
            <w:r>
              <w:rPr>
                <w:noProof/>
                <w:webHidden/>
              </w:rPr>
              <w:tab/>
            </w:r>
            <w:r>
              <w:rPr>
                <w:noProof/>
                <w:webHidden/>
              </w:rPr>
              <w:fldChar w:fldCharType="begin"/>
            </w:r>
            <w:r>
              <w:rPr>
                <w:noProof/>
                <w:webHidden/>
              </w:rPr>
              <w:instrText xml:space="preserve"> PAGEREF _Toc190949212 \h </w:instrText>
            </w:r>
            <w:r>
              <w:rPr>
                <w:noProof/>
                <w:webHidden/>
              </w:rPr>
            </w:r>
            <w:r>
              <w:rPr>
                <w:noProof/>
                <w:webHidden/>
              </w:rPr>
              <w:fldChar w:fldCharType="separate"/>
            </w:r>
            <w:r w:rsidR="00C265C9">
              <w:rPr>
                <w:noProof/>
                <w:webHidden/>
              </w:rPr>
              <w:t>5</w:t>
            </w:r>
            <w:r>
              <w:rPr>
                <w:noProof/>
                <w:webHidden/>
              </w:rPr>
              <w:fldChar w:fldCharType="end"/>
            </w:r>
          </w:hyperlink>
        </w:p>
        <w:p w14:paraId="1DBAFDB3" w14:textId="62870325" w:rsidR="00B62D21" w:rsidRDefault="00B62D21">
          <w:pPr>
            <w:pStyle w:val="TOC2"/>
            <w:tabs>
              <w:tab w:val="right" w:leader="dot" w:pos="9016"/>
            </w:tabs>
            <w:rPr>
              <w:rFonts w:cstheme="minorBidi"/>
              <w:noProof/>
              <w:kern w:val="2"/>
              <w:sz w:val="24"/>
              <w:szCs w:val="24"/>
              <w:lang w:eastAsia="es-ES"/>
              <w14:ligatures w14:val="standardContextual"/>
            </w:rPr>
          </w:pPr>
          <w:hyperlink w:anchor="_Toc190949213" w:history="1">
            <w:r w:rsidRPr="004C09A2">
              <w:rPr>
                <w:rStyle w:val="Hyperlink"/>
                <w:noProof/>
              </w:rPr>
              <w:t>Progress Report</w:t>
            </w:r>
            <w:r>
              <w:rPr>
                <w:noProof/>
                <w:webHidden/>
              </w:rPr>
              <w:tab/>
            </w:r>
            <w:r>
              <w:rPr>
                <w:noProof/>
                <w:webHidden/>
              </w:rPr>
              <w:fldChar w:fldCharType="begin"/>
            </w:r>
            <w:r>
              <w:rPr>
                <w:noProof/>
                <w:webHidden/>
              </w:rPr>
              <w:instrText xml:space="preserve"> PAGEREF _Toc190949213 \h </w:instrText>
            </w:r>
            <w:r>
              <w:rPr>
                <w:noProof/>
                <w:webHidden/>
              </w:rPr>
            </w:r>
            <w:r>
              <w:rPr>
                <w:noProof/>
                <w:webHidden/>
              </w:rPr>
              <w:fldChar w:fldCharType="separate"/>
            </w:r>
            <w:r w:rsidR="00C265C9">
              <w:rPr>
                <w:noProof/>
                <w:webHidden/>
              </w:rPr>
              <w:t>11</w:t>
            </w:r>
            <w:r>
              <w:rPr>
                <w:noProof/>
                <w:webHidden/>
              </w:rPr>
              <w:fldChar w:fldCharType="end"/>
            </w:r>
          </w:hyperlink>
        </w:p>
        <w:p w14:paraId="29A3860F" w14:textId="73120B4F" w:rsidR="00B62D21" w:rsidRDefault="00B62D21">
          <w:pPr>
            <w:pStyle w:val="TOC1"/>
            <w:tabs>
              <w:tab w:val="right" w:leader="dot" w:pos="9016"/>
            </w:tabs>
            <w:rPr>
              <w:noProof/>
            </w:rPr>
          </w:pPr>
          <w:hyperlink w:anchor="_Toc190949214" w:history="1">
            <w:r w:rsidRPr="004C09A2">
              <w:rPr>
                <w:rStyle w:val="Hyperlink"/>
                <w:b/>
                <w:noProof/>
                <w:spacing w:val="20"/>
                <w:lang w:bidi="es-ES"/>
              </w:rPr>
              <w:t>C</w:t>
            </w:r>
            <w:r w:rsidRPr="004C09A2">
              <w:rPr>
                <w:rStyle w:val="Hyperlink"/>
                <w:rFonts w:ascii="Segoe UI" w:hAnsi="Segoe UI"/>
                <w:b/>
                <w:noProof/>
                <w:spacing w:val="20"/>
                <w:lang w:bidi="es-ES"/>
              </w:rPr>
              <w:t>ONCLUSIÓN</w:t>
            </w:r>
            <w:r>
              <w:rPr>
                <w:noProof/>
                <w:webHidden/>
              </w:rPr>
              <w:tab/>
            </w:r>
            <w:r>
              <w:rPr>
                <w:noProof/>
                <w:webHidden/>
              </w:rPr>
              <w:fldChar w:fldCharType="begin"/>
            </w:r>
            <w:r>
              <w:rPr>
                <w:noProof/>
                <w:webHidden/>
              </w:rPr>
              <w:instrText xml:space="preserve"> PAGEREF _Toc190949214 \h </w:instrText>
            </w:r>
            <w:r>
              <w:rPr>
                <w:noProof/>
                <w:webHidden/>
              </w:rPr>
            </w:r>
            <w:r>
              <w:rPr>
                <w:noProof/>
                <w:webHidden/>
              </w:rPr>
              <w:fldChar w:fldCharType="separate"/>
            </w:r>
            <w:r w:rsidR="00C265C9">
              <w:rPr>
                <w:noProof/>
                <w:webHidden/>
              </w:rPr>
              <w:t>13</w:t>
            </w:r>
            <w:r>
              <w:rPr>
                <w:noProof/>
                <w:webHidden/>
              </w:rPr>
              <w:fldChar w:fldCharType="end"/>
            </w:r>
          </w:hyperlink>
        </w:p>
        <w:p w14:paraId="745A0112" w14:textId="704CD843" w:rsidR="00365093" w:rsidRPr="00FF3B94" w:rsidRDefault="00365093" w:rsidP="00365093">
          <w:pPr>
            <w:rPr>
              <w:rFonts w:cstheme="minorHAnsi"/>
              <w:noProof/>
            </w:rPr>
          </w:pPr>
          <w:r w:rsidRPr="00041173">
            <w:rPr>
              <w:rFonts w:cstheme="minorHAnsi"/>
              <w:b/>
              <w:bCs/>
              <w:noProof/>
            </w:rPr>
            <w:t>BIBLIOGRAFÍA</w:t>
          </w:r>
          <w:r w:rsidR="00FB57C1" w:rsidRPr="00FF3B94">
            <w:rPr>
              <w:rFonts w:cstheme="minorHAnsi"/>
              <w:noProof/>
            </w:rPr>
            <w:t xml:space="preserve"> …………………………………………………………………………………………………………………………………….10</w:t>
          </w:r>
        </w:p>
        <w:p w14:paraId="789E3349" w14:textId="5AC446D2" w:rsidR="00B947B6" w:rsidRDefault="00B947B6">
          <w:r>
            <w:rPr>
              <w:b/>
              <w:bCs/>
            </w:rPr>
            <w:fldChar w:fldCharType="end"/>
          </w:r>
        </w:p>
      </w:sdtContent>
    </w:sdt>
    <w:p w14:paraId="3187988C" w14:textId="77777777" w:rsidR="00EF70DB" w:rsidRPr="00EC302F" w:rsidRDefault="00EF70DB" w:rsidP="004E2DEB">
      <w:pPr>
        <w:rPr>
          <w:rStyle w:val="Heading1Char"/>
          <w:sz w:val="22"/>
          <w:szCs w:val="22"/>
        </w:rPr>
      </w:pPr>
    </w:p>
    <w:p w14:paraId="54D9E96F" w14:textId="77777777" w:rsidR="00EF70DB" w:rsidRPr="00EC302F" w:rsidRDefault="00EF70DB" w:rsidP="004E2DEB">
      <w:pPr>
        <w:rPr>
          <w:rStyle w:val="Heading1Char"/>
          <w:sz w:val="22"/>
          <w:szCs w:val="22"/>
        </w:rPr>
      </w:pPr>
    </w:p>
    <w:p w14:paraId="2E4DC2E9" w14:textId="77777777" w:rsidR="00EF70DB" w:rsidRPr="00041173" w:rsidRDefault="00EF70DB" w:rsidP="004E2DEB">
      <w:pPr>
        <w:rPr>
          <w:rStyle w:val="Heading1Char"/>
          <w:sz w:val="22"/>
          <w:szCs w:val="22"/>
          <w:u w:val="single"/>
        </w:rPr>
      </w:pPr>
    </w:p>
    <w:p w14:paraId="13157584" w14:textId="77777777" w:rsidR="00EF70DB" w:rsidRPr="00FB57C1" w:rsidRDefault="00EF70DB" w:rsidP="004E2DEB">
      <w:pPr>
        <w:rPr>
          <w:rStyle w:val="Heading1Char"/>
          <w:sz w:val="22"/>
          <w:szCs w:val="22"/>
        </w:rPr>
      </w:pPr>
    </w:p>
    <w:p w14:paraId="681AC5F9" w14:textId="77777777" w:rsidR="00EF70DB" w:rsidRPr="00EC302F" w:rsidRDefault="00EF70DB" w:rsidP="004E2DEB">
      <w:pPr>
        <w:rPr>
          <w:rStyle w:val="Heading1Char"/>
          <w:sz w:val="22"/>
          <w:szCs w:val="22"/>
        </w:rPr>
      </w:pPr>
    </w:p>
    <w:p w14:paraId="6DCEB891" w14:textId="77777777" w:rsidR="00EF70DB" w:rsidRPr="00EC302F" w:rsidRDefault="00EF70DB" w:rsidP="004E2DEB">
      <w:pPr>
        <w:rPr>
          <w:rStyle w:val="Heading1Char"/>
          <w:sz w:val="44"/>
          <w:szCs w:val="34"/>
        </w:rPr>
      </w:pPr>
    </w:p>
    <w:p w14:paraId="39B728B2" w14:textId="77777777" w:rsidR="00EF70DB" w:rsidRPr="00EC302F" w:rsidRDefault="00EF70DB" w:rsidP="004E2DEB">
      <w:pPr>
        <w:rPr>
          <w:rStyle w:val="Heading1Char"/>
          <w:sz w:val="22"/>
          <w:szCs w:val="22"/>
        </w:rPr>
      </w:pPr>
    </w:p>
    <w:p w14:paraId="367CEAA2" w14:textId="77777777" w:rsidR="00EF70DB" w:rsidRPr="00EC302F" w:rsidRDefault="00EF70DB" w:rsidP="004E2DEB">
      <w:pPr>
        <w:rPr>
          <w:rStyle w:val="Heading1Char"/>
          <w:sz w:val="22"/>
          <w:szCs w:val="22"/>
        </w:rPr>
      </w:pPr>
    </w:p>
    <w:p w14:paraId="0F7C2605" w14:textId="77777777" w:rsidR="00EF70DB" w:rsidRPr="00EC302F" w:rsidRDefault="00EF70DB" w:rsidP="004E2DEB">
      <w:pPr>
        <w:rPr>
          <w:rStyle w:val="Heading1Char"/>
          <w:sz w:val="22"/>
          <w:szCs w:val="22"/>
        </w:rPr>
      </w:pPr>
    </w:p>
    <w:p w14:paraId="1C438180" w14:textId="77777777" w:rsidR="00EF70DB" w:rsidRPr="00EC302F" w:rsidRDefault="00EF70DB" w:rsidP="004E2DEB">
      <w:pPr>
        <w:rPr>
          <w:rStyle w:val="Heading1Char"/>
          <w:sz w:val="22"/>
          <w:szCs w:val="22"/>
        </w:rPr>
      </w:pPr>
    </w:p>
    <w:p w14:paraId="7BBFDC92" w14:textId="77777777" w:rsidR="00EF70DB" w:rsidRPr="00EC302F" w:rsidRDefault="00EF70DB" w:rsidP="004E2DEB">
      <w:pPr>
        <w:rPr>
          <w:rStyle w:val="Heading1Char"/>
          <w:sz w:val="22"/>
          <w:szCs w:val="22"/>
        </w:rPr>
      </w:pPr>
    </w:p>
    <w:p w14:paraId="147A34D4" w14:textId="77777777" w:rsidR="00EF70DB" w:rsidRPr="00EC302F" w:rsidRDefault="00EF70DB" w:rsidP="004E2DEB">
      <w:pPr>
        <w:rPr>
          <w:rStyle w:val="Heading1Char"/>
          <w:sz w:val="22"/>
          <w:szCs w:val="22"/>
        </w:rPr>
      </w:pPr>
    </w:p>
    <w:p w14:paraId="2E9EA63A" w14:textId="77777777" w:rsidR="00EF70DB" w:rsidRPr="00EC302F" w:rsidRDefault="00EF70DB" w:rsidP="004E2DEB">
      <w:pPr>
        <w:rPr>
          <w:rStyle w:val="Heading1Char"/>
          <w:sz w:val="22"/>
          <w:szCs w:val="22"/>
        </w:rPr>
      </w:pPr>
    </w:p>
    <w:p w14:paraId="39D9919A" w14:textId="77777777" w:rsidR="00EF70DB" w:rsidRPr="00EC302F" w:rsidRDefault="00EF70DB" w:rsidP="004E2DEB">
      <w:pPr>
        <w:rPr>
          <w:rStyle w:val="Heading1Char"/>
          <w:sz w:val="22"/>
          <w:szCs w:val="22"/>
        </w:rPr>
      </w:pPr>
    </w:p>
    <w:p w14:paraId="05BC146A" w14:textId="77777777" w:rsidR="00EF70DB" w:rsidRPr="00EC302F" w:rsidRDefault="00EF70DB" w:rsidP="004E2DEB">
      <w:pPr>
        <w:rPr>
          <w:rStyle w:val="Heading1Char"/>
          <w:sz w:val="22"/>
          <w:szCs w:val="22"/>
        </w:rPr>
      </w:pPr>
    </w:p>
    <w:p w14:paraId="78705DBE" w14:textId="77777777" w:rsidR="00EF70DB" w:rsidRPr="00EC302F" w:rsidRDefault="00EF70DB" w:rsidP="004E2DEB">
      <w:pPr>
        <w:rPr>
          <w:rStyle w:val="Heading1Char"/>
          <w:sz w:val="22"/>
          <w:szCs w:val="22"/>
        </w:rPr>
      </w:pPr>
    </w:p>
    <w:p w14:paraId="0A320F0F" w14:textId="77777777" w:rsidR="00EF70DB" w:rsidRPr="00EC302F" w:rsidRDefault="00EF70DB" w:rsidP="004E2DEB">
      <w:pPr>
        <w:rPr>
          <w:rStyle w:val="Heading1Char"/>
          <w:sz w:val="22"/>
          <w:szCs w:val="22"/>
        </w:rPr>
      </w:pPr>
    </w:p>
    <w:p w14:paraId="4E193036" w14:textId="77777777" w:rsidR="00EF70DB" w:rsidRPr="00EC302F" w:rsidRDefault="00EF70DB" w:rsidP="004E2DEB">
      <w:pPr>
        <w:rPr>
          <w:rStyle w:val="Heading1Char"/>
          <w:sz w:val="22"/>
          <w:szCs w:val="22"/>
        </w:rPr>
      </w:pPr>
    </w:p>
    <w:p w14:paraId="46BC826D" w14:textId="77777777" w:rsidR="00EF70DB" w:rsidRPr="00EC302F" w:rsidRDefault="00EF70DB" w:rsidP="004E2DEB">
      <w:pPr>
        <w:rPr>
          <w:rStyle w:val="Heading1Char"/>
          <w:sz w:val="22"/>
          <w:szCs w:val="22"/>
        </w:rPr>
      </w:pPr>
    </w:p>
    <w:p w14:paraId="7F99493E" w14:textId="77777777" w:rsidR="00EF70DB" w:rsidRPr="00EC302F" w:rsidRDefault="00EF70DB" w:rsidP="004E2DEB">
      <w:pPr>
        <w:rPr>
          <w:rStyle w:val="Heading1Char"/>
          <w:sz w:val="22"/>
          <w:szCs w:val="22"/>
        </w:rPr>
      </w:pPr>
    </w:p>
    <w:p w14:paraId="104C5D77" w14:textId="77777777" w:rsidR="00EF70DB" w:rsidRPr="00EC302F" w:rsidRDefault="00EF70DB" w:rsidP="004E2DEB">
      <w:pPr>
        <w:rPr>
          <w:rStyle w:val="Heading1Char"/>
          <w:sz w:val="22"/>
          <w:szCs w:val="22"/>
        </w:rPr>
      </w:pPr>
    </w:p>
    <w:p w14:paraId="0CAE82B2" w14:textId="77777777" w:rsidR="00EF70DB" w:rsidRPr="00EC302F" w:rsidRDefault="00EF70DB" w:rsidP="004E2DEB">
      <w:pPr>
        <w:rPr>
          <w:rStyle w:val="Heading1Char"/>
          <w:sz w:val="22"/>
          <w:szCs w:val="22"/>
        </w:rPr>
      </w:pPr>
    </w:p>
    <w:p w14:paraId="1CAEE572" w14:textId="77777777" w:rsidR="00EF70DB" w:rsidRPr="00EC302F" w:rsidRDefault="00EF70DB" w:rsidP="004E2DEB">
      <w:pPr>
        <w:rPr>
          <w:rStyle w:val="Heading1Char"/>
          <w:sz w:val="22"/>
          <w:szCs w:val="22"/>
        </w:rPr>
      </w:pPr>
    </w:p>
    <w:p w14:paraId="50E6AE54" w14:textId="77777777" w:rsidR="00EF70DB" w:rsidRPr="00EC302F" w:rsidRDefault="00EF70DB" w:rsidP="004E2DEB">
      <w:pPr>
        <w:rPr>
          <w:rStyle w:val="Heading1Char"/>
          <w:sz w:val="22"/>
          <w:szCs w:val="22"/>
        </w:rPr>
      </w:pP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77AD166C" w14:textId="77777777" w:rsidTr="00EC302F">
        <w:tc>
          <w:tcPr>
            <w:tcW w:w="9026" w:type="dxa"/>
          </w:tcPr>
          <w:p w14:paraId="680DE23C" w14:textId="779DC104" w:rsidR="004E2DEB" w:rsidRPr="00EF70DB" w:rsidRDefault="00EF70DB" w:rsidP="00D60831">
            <w:pPr>
              <w:pStyle w:val="Title"/>
              <w:rPr>
                <w:rStyle w:val="Heading1Char"/>
                <w:rFonts w:asciiTheme="minorHAnsi" w:hAnsiTheme="minorHAnsi"/>
                <w:caps/>
                <w:noProof w:val="0"/>
                <w:color w:val="325F63" w:themeColor="accent3" w:themeShade="80"/>
                <w:spacing w:val="20"/>
                <w:kern w:val="22"/>
                <w:sz w:val="32"/>
                <w:szCs w:val="24"/>
              </w:rPr>
            </w:pPr>
            <w:bookmarkStart w:id="7" w:name="_Toc190949208"/>
            <w:r w:rsidRPr="00D60831">
              <w:rPr>
                <w:rStyle w:val="Heading1Char"/>
                <w:rFonts w:asciiTheme="minorHAnsi" w:hAnsiTheme="minorHAnsi"/>
                <w:caps/>
                <w:noProof w:val="0"/>
                <w:color w:val="325F63" w:themeColor="accent3" w:themeShade="80"/>
                <w:spacing w:val="20"/>
                <w:kern w:val="22"/>
                <w:sz w:val="40"/>
                <w:szCs w:val="28"/>
              </w:rPr>
              <w:lastRenderedPageBreak/>
              <w:t>R</w:t>
            </w:r>
            <w:r w:rsidRPr="00D60831">
              <w:rPr>
                <w:rStyle w:val="Heading1Char"/>
                <w:caps/>
                <w:color w:val="325F63" w:themeColor="accent3" w:themeShade="80"/>
                <w:spacing w:val="20"/>
                <w:kern w:val="22"/>
                <w:sz w:val="40"/>
                <w:szCs w:val="28"/>
              </w:rPr>
              <w:t>ESUMEN EJECUTIVO</w:t>
            </w:r>
            <w:bookmarkEnd w:id="7"/>
          </w:p>
        </w:tc>
      </w:tr>
    </w:tbl>
    <w:p w14:paraId="157958D6" w14:textId="77777777" w:rsidR="004E2DEB" w:rsidRDefault="004E2DEB" w:rsidP="004E2DEB"/>
    <w:p w14:paraId="43883D5D" w14:textId="77777777" w:rsidR="00004D70" w:rsidRDefault="00004D70" w:rsidP="00004D70">
      <w:pPr>
        <w:spacing w:line="276" w:lineRule="auto"/>
        <w:jc w:val="both"/>
      </w:pPr>
      <w:r w:rsidRPr="00004D70">
        <w:t>Este documento recopila información sobre la planificación del proyecto, detallando en listas las tareas realizadas para los requisitos individuales (excluyendo los grupales), junto con el tiempo estimado y el tiempo real empleado. Además, se incluirán imágenes que reflejen el desarrollo de esta planificación.</w:t>
      </w:r>
    </w:p>
    <w:p w14:paraId="1A90451E" w14:textId="77777777" w:rsidR="00004D70" w:rsidRPr="00004D70" w:rsidRDefault="00004D70" w:rsidP="00004D70">
      <w:pPr>
        <w:jc w:val="both"/>
      </w:pPr>
    </w:p>
    <w:p w14:paraId="5CA6EC8E" w14:textId="77777777" w:rsidR="00004D70" w:rsidRDefault="00004D70" w:rsidP="00004D70">
      <w:pPr>
        <w:spacing w:line="276" w:lineRule="auto"/>
        <w:jc w:val="both"/>
      </w:pPr>
      <w:r w:rsidRPr="00004D70">
        <w:t>Asimismo, se presentará un seguimiento del progreso del proyecto a través de tablas, donde se evaluará el desempeño alcanzado, especificando las recompensas o amonestaciones correspondientes.</w:t>
      </w:r>
    </w:p>
    <w:p w14:paraId="57A723EA" w14:textId="77777777" w:rsidR="00004D70" w:rsidRPr="00004D70" w:rsidRDefault="00004D70" w:rsidP="00004D70">
      <w:pPr>
        <w:jc w:val="both"/>
      </w:pPr>
    </w:p>
    <w:p w14:paraId="0ACDE047" w14:textId="657E84A3" w:rsidR="00004D70" w:rsidRPr="00004D70" w:rsidRDefault="00004D70" w:rsidP="00004D70">
      <w:pPr>
        <w:spacing w:line="276" w:lineRule="auto"/>
        <w:jc w:val="both"/>
      </w:pPr>
      <w:r w:rsidRPr="00004D70">
        <w:t>En ambos apartados, se proporcionará información sobre el coste total del trabajo en función de las horas dedicadas</w:t>
      </w:r>
      <w:r>
        <w:t>.</w:t>
      </w:r>
    </w:p>
    <w:p w14:paraId="5A9143FB" w14:textId="77777777" w:rsidR="00EF70DB" w:rsidRDefault="00EF70DB" w:rsidP="004E2DEB"/>
    <w:p w14:paraId="55B91E00" w14:textId="77777777" w:rsidR="00EF70DB" w:rsidRDefault="00EF70DB" w:rsidP="004E2DEB"/>
    <w:p w14:paraId="57FCCBF1" w14:textId="77777777" w:rsidR="00EF70DB" w:rsidRDefault="00EF70DB" w:rsidP="004E2DEB"/>
    <w:p w14:paraId="6E59DB72" w14:textId="77777777" w:rsidR="00EF70DB" w:rsidRDefault="00EF70DB" w:rsidP="004E2DEB"/>
    <w:p w14:paraId="480B0595" w14:textId="77777777" w:rsidR="00EF70DB" w:rsidRDefault="00EF70DB" w:rsidP="004E2DEB"/>
    <w:p w14:paraId="1E5E1D80" w14:textId="77777777" w:rsidR="00EF70DB" w:rsidRDefault="00EF70DB" w:rsidP="004E2DEB"/>
    <w:p w14:paraId="2A074D23" w14:textId="77777777" w:rsidR="00EF70DB" w:rsidRDefault="00EF70DB" w:rsidP="004E2DEB"/>
    <w:p w14:paraId="7491C082" w14:textId="77777777" w:rsidR="00EF70DB" w:rsidRDefault="00EF70DB" w:rsidP="004E2DEB"/>
    <w:p w14:paraId="086B298E" w14:textId="77777777" w:rsidR="00EF70DB" w:rsidRDefault="00EF70DB" w:rsidP="004E2DEB"/>
    <w:p w14:paraId="088250FB" w14:textId="77777777" w:rsidR="00A244ED" w:rsidRDefault="00A244ED" w:rsidP="004E2DEB"/>
    <w:p w14:paraId="0996AF16" w14:textId="77777777" w:rsidR="00A244ED" w:rsidRDefault="00A244ED" w:rsidP="004E2DEB"/>
    <w:p w14:paraId="25B86960" w14:textId="77777777" w:rsidR="00A244ED" w:rsidRDefault="00A244ED" w:rsidP="004E2DEB"/>
    <w:p w14:paraId="13B2BB4D" w14:textId="77777777" w:rsidR="00A244ED" w:rsidRDefault="00A244ED" w:rsidP="004E2DEB"/>
    <w:p w14:paraId="7DEAB799" w14:textId="77777777" w:rsidR="00A244ED" w:rsidRDefault="00A244ED" w:rsidP="004E2DEB"/>
    <w:p w14:paraId="7CBC2DE6" w14:textId="77777777" w:rsidR="00A244ED" w:rsidRDefault="00A244ED" w:rsidP="004E2DEB"/>
    <w:p w14:paraId="77E20A99" w14:textId="77777777" w:rsidR="00A244ED" w:rsidRDefault="00A244ED" w:rsidP="004E2DEB"/>
    <w:p w14:paraId="40343287" w14:textId="77777777" w:rsidR="00A244ED" w:rsidRDefault="00A244ED" w:rsidP="004E2DEB"/>
    <w:p w14:paraId="1FD0CD1C" w14:textId="77777777" w:rsidR="00A244ED" w:rsidRDefault="00A244ED" w:rsidP="004E2DEB"/>
    <w:p w14:paraId="0C1D039A" w14:textId="77777777" w:rsidR="00A244ED" w:rsidRDefault="00A244ED" w:rsidP="004E2DEB"/>
    <w:p w14:paraId="746AA6F6" w14:textId="77777777" w:rsidR="00A244ED" w:rsidRDefault="00A244ED" w:rsidP="004E2DEB"/>
    <w:p w14:paraId="5E3655CB" w14:textId="77777777" w:rsidR="00A244ED" w:rsidRDefault="00A244ED" w:rsidP="004E2DEB"/>
    <w:p w14:paraId="6646BCE1" w14:textId="77777777" w:rsidR="00A244ED" w:rsidRDefault="00A244ED" w:rsidP="004E2DEB"/>
    <w:p w14:paraId="30509846" w14:textId="77777777" w:rsidR="00A244ED" w:rsidRDefault="00A244ED" w:rsidP="004E2DEB"/>
    <w:p w14:paraId="3E7458D6" w14:textId="77777777" w:rsidR="00A244ED" w:rsidRDefault="00A244ED" w:rsidP="004E2DEB"/>
    <w:p w14:paraId="3C907253" w14:textId="77777777" w:rsidR="00A244ED" w:rsidRDefault="00A244ED" w:rsidP="004E2DEB"/>
    <w:p w14:paraId="757275EE" w14:textId="77777777" w:rsidR="00A244ED" w:rsidRDefault="00A244ED" w:rsidP="004E2DEB"/>
    <w:p w14:paraId="38713D5E" w14:textId="77777777" w:rsidR="00A244ED" w:rsidRDefault="00A244ED"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A8716FF" w14:textId="77777777" w:rsidTr="00F01FF8">
        <w:tc>
          <w:tcPr>
            <w:tcW w:w="9026" w:type="dxa"/>
          </w:tcPr>
          <w:p w14:paraId="6B51C1DC" w14:textId="03A440DC" w:rsidR="004E2DEB" w:rsidRPr="00AD3652" w:rsidRDefault="00EF70DB" w:rsidP="00D60831">
            <w:pPr>
              <w:pStyle w:val="Title"/>
              <w:rPr>
                <w:rStyle w:val="Heading1Char"/>
                <w:rFonts w:asciiTheme="minorHAnsi" w:hAnsiTheme="minorHAnsi"/>
                <w:caps/>
                <w:noProof w:val="0"/>
                <w:color w:val="325F63" w:themeColor="accent3" w:themeShade="80"/>
                <w:spacing w:val="20"/>
                <w:kern w:val="22"/>
                <w:sz w:val="32"/>
                <w:szCs w:val="24"/>
              </w:rPr>
            </w:pPr>
            <w:bookmarkStart w:id="8" w:name="_Toc190949209"/>
            <w:r w:rsidRPr="00D60831">
              <w:rPr>
                <w:rStyle w:val="Heading1Char"/>
                <w:rFonts w:asciiTheme="minorHAnsi" w:hAnsiTheme="minorHAnsi"/>
                <w:caps/>
                <w:noProof w:val="0"/>
                <w:color w:val="325F63" w:themeColor="accent3" w:themeShade="80"/>
                <w:spacing w:val="20"/>
                <w:kern w:val="22"/>
                <w:sz w:val="40"/>
                <w:szCs w:val="28"/>
              </w:rPr>
              <w:lastRenderedPageBreak/>
              <w:t>T</w:t>
            </w:r>
            <w:r w:rsidRPr="00D60831">
              <w:rPr>
                <w:rStyle w:val="Heading1Char"/>
                <w:caps/>
                <w:color w:val="325F63" w:themeColor="accent3" w:themeShade="80"/>
                <w:spacing w:val="20"/>
                <w:kern w:val="22"/>
                <w:sz w:val="40"/>
                <w:szCs w:val="28"/>
              </w:rPr>
              <w:t>ABLA DE REVISIONES</w:t>
            </w:r>
            <w:bookmarkEnd w:id="8"/>
          </w:p>
        </w:tc>
      </w:tr>
    </w:tbl>
    <w:p w14:paraId="6B8A1B10" w14:textId="77777777" w:rsidR="00906393" w:rsidRPr="00AD3652" w:rsidRDefault="00906393" w:rsidP="004E2DEB"/>
    <w:tbl>
      <w:tblPr>
        <w:tblStyle w:val="Estilo3"/>
        <w:tblW w:w="5000" w:type="pct"/>
        <w:tblLayout w:type="fixed"/>
        <w:tblLook w:val="04A0" w:firstRow="1" w:lastRow="0" w:firstColumn="1" w:lastColumn="0" w:noHBand="0" w:noVBand="1"/>
        <w:tblDescription w:val="Tabla de ajuste del plan"/>
      </w:tblPr>
      <w:tblGrid>
        <w:gridCol w:w="989"/>
        <w:gridCol w:w="1846"/>
        <w:gridCol w:w="6191"/>
      </w:tblGrid>
      <w:tr w:rsidR="00A45ABF" w:rsidRPr="00AD3652" w14:paraId="1BD735CB" w14:textId="4F5A4E3E" w:rsidTr="002C1364">
        <w:tc>
          <w:tcPr>
            <w:tcW w:w="989" w:type="dxa"/>
          </w:tcPr>
          <w:p w14:paraId="2C3D1A44" w14:textId="127ED2B5" w:rsidR="00A45ABF" w:rsidRPr="00AD3652" w:rsidRDefault="00A45ABF" w:rsidP="009D086B">
            <w:r>
              <w:t>Versión</w:t>
            </w:r>
          </w:p>
        </w:tc>
        <w:tc>
          <w:tcPr>
            <w:tcW w:w="1846" w:type="dxa"/>
          </w:tcPr>
          <w:p w14:paraId="43CCBF4A" w14:textId="03EB5ACA" w:rsidR="00A45ABF" w:rsidRDefault="00A45ABF" w:rsidP="009D086B">
            <w:r>
              <w:t>Fecha</w:t>
            </w:r>
          </w:p>
        </w:tc>
        <w:tc>
          <w:tcPr>
            <w:tcW w:w="6191" w:type="dxa"/>
          </w:tcPr>
          <w:p w14:paraId="41812C2B" w14:textId="36CCCA97" w:rsidR="00A45ABF" w:rsidRDefault="002C1364" w:rsidP="009D086B">
            <w:r>
              <w:t>Descripción</w:t>
            </w:r>
          </w:p>
        </w:tc>
      </w:tr>
      <w:tr w:rsidR="00A45ABF" w:rsidRPr="00AD3652" w14:paraId="68535AD8" w14:textId="68C9DEA2" w:rsidTr="002C1364">
        <w:tc>
          <w:tcPr>
            <w:tcW w:w="989" w:type="dxa"/>
          </w:tcPr>
          <w:p w14:paraId="2A376013" w14:textId="15DDCF98" w:rsidR="00A45ABF" w:rsidRPr="00AD3652" w:rsidRDefault="00B947B6" w:rsidP="00B947B6">
            <w:pPr>
              <w:pStyle w:val="ListNumber"/>
              <w:numPr>
                <w:ilvl w:val="0"/>
                <w:numId w:val="0"/>
              </w:numPr>
              <w:ind w:left="360"/>
            </w:pPr>
            <w:r>
              <w:t>1.0</w:t>
            </w:r>
          </w:p>
        </w:tc>
        <w:tc>
          <w:tcPr>
            <w:tcW w:w="1846" w:type="dxa"/>
          </w:tcPr>
          <w:p w14:paraId="63545380" w14:textId="6BD2A0BC" w:rsidR="00A45ABF" w:rsidRPr="00AD3652" w:rsidRDefault="00896DE3" w:rsidP="002C1364">
            <w:pPr>
              <w:pStyle w:val="ListNumber"/>
              <w:numPr>
                <w:ilvl w:val="0"/>
                <w:numId w:val="0"/>
              </w:numPr>
              <w:ind w:left="360"/>
            </w:pPr>
            <w:r>
              <w:t>0</w:t>
            </w:r>
            <w:r w:rsidR="00004D70">
              <w:t>9</w:t>
            </w:r>
            <w:r>
              <w:t>/03/2025</w:t>
            </w:r>
          </w:p>
        </w:tc>
        <w:tc>
          <w:tcPr>
            <w:tcW w:w="6191" w:type="dxa"/>
          </w:tcPr>
          <w:p w14:paraId="6DEDEE41" w14:textId="6684E614" w:rsidR="00A45ABF" w:rsidRPr="00AD3652" w:rsidRDefault="00896DE3" w:rsidP="00B947B6">
            <w:pPr>
              <w:pStyle w:val="ListNumber"/>
              <w:numPr>
                <w:ilvl w:val="0"/>
                <w:numId w:val="0"/>
              </w:numPr>
              <w:ind w:left="322"/>
            </w:pPr>
            <w:r>
              <w:t>Comienzo del documento</w:t>
            </w:r>
          </w:p>
        </w:tc>
      </w:tr>
      <w:tr w:rsidR="00A45ABF" w:rsidRPr="00AD3652" w14:paraId="6C3B5FF5" w14:textId="6FC5B80F" w:rsidTr="002C1364">
        <w:tc>
          <w:tcPr>
            <w:tcW w:w="989" w:type="dxa"/>
          </w:tcPr>
          <w:p w14:paraId="60D1044E" w14:textId="0AC8940C" w:rsidR="00A45ABF" w:rsidRPr="00AD3652" w:rsidRDefault="00896DE3" w:rsidP="00B947B6">
            <w:pPr>
              <w:pStyle w:val="ListNumber"/>
              <w:numPr>
                <w:ilvl w:val="0"/>
                <w:numId w:val="0"/>
              </w:numPr>
              <w:ind w:left="360"/>
            </w:pPr>
            <w:r>
              <w:t>1.1</w:t>
            </w:r>
          </w:p>
        </w:tc>
        <w:tc>
          <w:tcPr>
            <w:tcW w:w="1846" w:type="dxa"/>
          </w:tcPr>
          <w:p w14:paraId="67AFF17E" w14:textId="69AEA79E" w:rsidR="00A45ABF" w:rsidRPr="00AD3652" w:rsidRDefault="00896DE3" w:rsidP="00B947B6">
            <w:pPr>
              <w:pStyle w:val="ListNumber"/>
              <w:numPr>
                <w:ilvl w:val="0"/>
                <w:numId w:val="0"/>
              </w:numPr>
              <w:ind w:left="360"/>
            </w:pPr>
            <w:r>
              <w:t>13/03/2025</w:t>
            </w:r>
          </w:p>
        </w:tc>
        <w:tc>
          <w:tcPr>
            <w:tcW w:w="6191" w:type="dxa"/>
          </w:tcPr>
          <w:p w14:paraId="58AA3CA5" w14:textId="73F87579" w:rsidR="00A45ABF" w:rsidRPr="00AD3652" w:rsidRDefault="00896DE3" w:rsidP="00B947B6">
            <w:pPr>
              <w:pStyle w:val="ListNumber"/>
              <w:numPr>
                <w:ilvl w:val="0"/>
                <w:numId w:val="0"/>
              </w:numPr>
              <w:ind w:left="360"/>
            </w:pPr>
            <w:r>
              <w:t>Finalización del documento</w:t>
            </w:r>
          </w:p>
        </w:tc>
      </w:tr>
    </w:tbl>
    <w:p w14:paraId="77DE4344" w14:textId="77777777" w:rsidR="004E2DEB" w:rsidRDefault="004E2DEB" w:rsidP="004E2DEB"/>
    <w:p w14:paraId="24CBF424" w14:textId="77777777" w:rsidR="00EF70DB" w:rsidRDefault="00EF70DB" w:rsidP="004E2DEB"/>
    <w:p w14:paraId="24D31684" w14:textId="77777777" w:rsidR="00EF70DB" w:rsidRDefault="00EF70DB" w:rsidP="004E2DEB"/>
    <w:p w14:paraId="776A917C" w14:textId="77777777" w:rsidR="00EF70DB" w:rsidRDefault="00EF70DB" w:rsidP="004E2DEB"/>
    <w:p w14:paraId="455D97E0" w14:textId="77777777" w:rsidR="00EF70DB" w:rsidRDefault="00EF70DB" w:rsidP="004E2DEB"/>
    <w:p w14:paraId="1665E22E" w14:textId="77777777" w:rsidR="00EF70DB" w:rsidRDefault="00EF70DB" w:rsidP="004E2DEB"/>
    <w:p w14:paraId="49E79B94" w14:textId="77777777" w:rsidR="00EF70DB" w:rsidRDefault="00EF70DB" w:rsidP="004E2DEB"/>
    <w:p w14:paraId="524C3432" w14:textId="77777777" w:rsidR="00EF70DB" w:rsidRDefault="00EF70DB" w:rsidP="004E2DEB"/>
    <w:p w14:paraId="2574449C" w14:textId="77777777" w:rsidR="00EF70DB" w:rsidRDefault="00EF70DB" w:rsidP="004E2DEB"/>
    <w:p w14:paraId="195D664F" w14:textId="77777777" w:rsidR="00A244ED" w:rsidRDefault="00A244ED" w:rsidP="004E2DEB"/>
    <w:p w14:paraId="12B7AA05" w14:textId="77777777" w:rsidR="00A244ED" w:rsidRDefault="00A244ED" w:rsidP="004E2DEB"/>
    <w:p w14:paraId="0F250B86" w14:textId="77777777" w:rsidR="00A244ED" w:rsidRDefault="00A244ED" w:rsidP="004E2DEB"/>
    <w:p w14:paraId="47CE84F5" w14:textId="77777777" w:rsidR="00A244ED" w:rsidRDefault="00A244ED" w:rsidP="004E2DEB"/>
    <w:p w14:paraId="2F194242" w14:textId="77777777" w:rsidR="00A244ED" w:rsidRDefault="00A244ED" w:rsidP="004E2DEB"/>
    <w:p w14:paraId="3025A8F2" w14:textId="77777777" w:rsidR="00A244ED" w:rsidRDefault="00A244ED" w:rsidP="004E2DEB"/>
    <w:p w14:paraId="3686CA34" w14:textId="77777777" w:rsidR="00A244ED" w:rsidRDefault="00A244ED" w:rsidP="004E2DEB"/>
    <w:p w14:paraId="09985563" w14:textId="77777777" w:rsidR="00A244ED" w:rsidRDefault="00A244ED" w:rsidP="004E2DEB"/>
    <w:p w14:paraId="755A3C83" w14:textId="77777777" w:rsidR="00A244ED" w:rsidRDefault="00A244ED" w:rsidP="004E2DEB"/>
    <w:p w14:paraId="5319A19D" w14:textId="77777777" w:rsidR="00A244ED" w:rsidRDefault="00A244ED" w:rsidP="004E2DEB"/>
    <w:p w14:paraId="29FA7105" w14:textId="77777777" w:rsidR="00A244ED" w:rsidRDefault="00A244ED" w:rsidP="004E2DEB"/>
    <w:p w14:paraId="1B330B5B" w14:textId="77777777" w:rsidR="00A244ED" w:rsidRDefault="00A244ED" w:rsidP="004E2DEB"/>
    <w:p w14:paraId="1E3B7CD4" w14:textId="77777777" w:rsidR="00A244ED" w:rsidRDefault="00A244ED" w:rsidP="004E2DEB"/>
    <w:p w14:paraId="4193ADB6" w14:textId="77777777" w:rsidR="00A244ED" w:rsidRDefault="00A244ED" w:rsidP="004E2DEB"/>
    <w:p w14:paraId="01D17A49" w14:textId="77777777" w:rsidR="00A244ED" w:rsidRDefault="00A244ED" w:rsidP="004E2DEB"/>
    <w:p w14:paraId="46405D1D" w14:textId="77777777" w:rsidR="00F01FF8" w:rsidRDefault="00F01FF8" w:rsidP="004E2DEB"/>
    <w:p w14:paraId="1042C92B" w14:textId="77777777" w:rsidR="00F01FF8" w:rsidRDefault="00F01FF8" w:rsidP="004E2DEB"/>
    <w:p w14:paraId="52C50DD7" w14:textId="77777777" w:rsidR="00F01FF8" w:rsidRDefault="00F01FF8" w:rsidP="004E2DEB"/>
    <w:p w14:paraId="54DC7DCB" w14:textId="77777777" w:rsidR="00F01FF8" w:rsidRDefault="00F01FF8" w:rsidP="004E2DEB"/>
    <w:p w14:paraId="05FAE29C" w14:textId="57E8F447" w:rsidR="002C1364" w:rsidRDefault="002C1364"/>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17453A85" w14:textId="315AC682" w:rsidTr="00EF70DB">
        <w:tc>
          <w:tcPr>
            <w:tcW w:w="4298" w:type="dxa"/>
          </w:tcPr>
          <w:p w14:paraId="24C79253" w14:textId="138C3C88" w:rsidR="00EF70DB" w:rsidRPr="00AD3652" w:rsidRDefault="00EF70DB" w:rsidP="00D60831">
            <w:pPr>
              <w:pStyle w:val="Title"/>
              <w:rPr>
                <w:rStyle w:val="Heading1Char"/>
                <w:rFonts w:asciiTheme="minorHAnsi" w:hAnsiTheme="minorHAnsi"/>
                <w:caps/>
                <w:noProof w:val="0"/>
                <w:color w:val="325F63" w:themeColor="accent3" w:themeShade="80"/>
                <w:spacing w:val="20"/>
                <w:kern w:val="22"/>
                <w:sz w:val="32"/>
                <w:szCs w:val="24"/>
              </w:rPr>
            </w:pPr>
            <w:bookmarkStart w:id="9" w:name="_Toc190949210"/>
            <w:r w:rsidRPr="00D60831">
              <w:rPr>
                <w:rStyle w:val="Heading1Char"/>
                <w:rFonts w:asciiTheme="minorHAnsi" w:hAnsiTheme="minorHAnsi"/>
                <w:caps/>
                <w:noProof w:val="0"/>
                <w:color w:val="325F63" w:themeColor="accent3" w:themeShade="80"/>
                <w:spacing w:val="20"/>
                <w:kern w:val="22"/>
                <w:sz w:val="40"/>
                <w:szCs w:val="28"/>
              </w:rPr>
              <w:lastRenderedPageBreak/>
              <w:t>I</w:t>
            </w:r>
            <w:r w:rsidRPr="00D60831">
              <w:rPr>
                <w:rStyle w:val="Heading1Char"/>
                <w:caps/>
                <w:color w:val="325F63" w:themeColor="accent3" w:themeShade="80"/>
                <w:spacing w:val="20"/>
                <w:kern w:val="22"/>
                <w:sz w:val="40"/>
                <w:szCs w:val="28"/>
              </w:rPr>
              <w:t>NTRODUCCIÓN</w:t>
            </w:r>
            <w:bookmarkEnd w:id="9"/>
          </w:p>
        </w:tc>
        <w:tc>
          <w:tcPr>
            <w:tcW w:w="2364" w:type="dxa"/>
          </w:tcPr>
          <w:p w14:paraId="7823FEB6" w14:textId="77777777" w:rsidR="00EF70DB" w:rsidRDefault="00EF70DB" w:rsidP="00D60831">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027E259F" w14:textId="77777777" w:rsidR="00EF70DB" w:rsidRDefault="00EF70DB" w:rsidP="00D60831">
            <w:pPr>
              <w:pStyle w:val="Heading2"/>
              <w:rPr>
                <w:rStyle w:val="Heading1Char"/>
                <w:rFonts w:asciiTheme="minorHAnsi" w:hAnsiTheme="minorHAnsi"/>
                <w:caps/>
                <w:noProof w:val="0"/>
                <w:color w:val="325F63" w:themeColor="accent3" w:themeShade="80"/>
                <w:spacing w:val="20"/>
                <w:kern w:val="22"/>
                <w:sz w:val="32"/>
                <w:szCs w:val="24"/>
              </w:rPr>
            </w:pPr>
          </w:p>
        </w:tc>
      </w:tr>
      <w:bookmarkEnd w:id="3"/>
    </w:tbl>
    <w:p w14:paraId="5BA0AF7F" w14:textId="77777777" w:rsidR="00B947B6" w:rsidRDefault="00B947B6"/>
    <w:p w14:paraId="1EAAAD25" w14:textId="77777777" w:rsidR="00605D6C" w:rsidRDefault="00605D6C" w:rsidP="00605D6C">
      <w:r w:rsidRPr="00605D6C">
        <w:t>Este documento ha sido elaborado con el objetivo de analizar el avance y evolución de mi desempeño y trabajo durante esta entrega. A través de este estudio, será posible determinar si el rendimiento ha sido satisfactorio, evaluar el esfuerzo dedicado, las horas invertidas y estimar los costes, permitiendo extraer conclusiones que contribuyan a mejorar el trabajo en futuras entregas.</w:t>
      </w:r>
    </w:p>
    <w:p w14:paraId="1C045F92" w14:textId="77777777" w:rsidR="00605D6C" w:rsidRPr="00605D6C" w:rsidRDefault="00605D6C" w:rsidP="00605D6C"/>
    <w:p w14:paraId="14C12987" w14:textId="77777777" w:rsidR="00605D6C" w:rsidRPr="00605D6C" w:rsidRDefault="00605D6C" w:rsidP="00605D6C">
      <w:r w:rsidRPr="00605D6C">
        <w:t xml:space="preserve">Como se mencionó anteriormente, la información se estructurará en dos secciones principales: </w:t>
      </w:r>
      <w:r w:rsidRPr="00605D6C">
        <w:rPr>
          <w:b/>
          <w:bCs/>
        </w:rPr>
        <w:t>planificación</w:t>
      </w:r>
      <w:r w:rsidRPr="00605D6C">
        <w:t xml:space="preserve"> y </w:t>
      </w:r>
      <w:r w:rsidRPr="00605D6C">
        <w:rPr>
          <w:b/>
          <w:bCs/>
        </w:rPr>
        <w:t>seguimiento del progreso</w:t>
      </w:r>
      <w:r w:rsidRPr="00605D6C">
        <w:t>.</w:t>
      </w:r>
    </w:p>
    <w:p w14:paraId="5162E5A7" w14:textId="77777777" w:rsidR="00605D6C" w:rsidRPr="00605D6C" w:rsidRDefault="00605D6C" w:rsidP="00605D6C">
      <w:pPr>
        <w:numPr>
          <w:ilvl w:val="0"/>
          <w:numId w:val="20"/>
        </w:numPr>
      </w:pPr>
      <w:r w:rsidRPr="00605D6C">
        <w:t xml:space="preserve">La sección de </w:t>
      </w:r>
      <w:r w:rsidRPr="00605D6C">
        <w:rPr>
          <w:b/>
          <w:bCs/>
        </w:rPr>
        <w:t>planificación</w:t>
      </w:r>
      <w:r w:rsidRPr="00605D6C">
        <w:t xml:space="preserve"> incluirá tablas donde se detallarán las tareas realizadas de manera individual, junto con el tiempo estimado y el realmente empleado.</w:t>
      </w:r>
    </w:p>
    <w:p w14:paraId="5A1107B1" w14:textId="77777777" w:rsidR="00605D6C" w:rsidRDefault="00605D6C" w:rsidP="00605D6C">
      <w:pPr>
        <w:numPr>
          <w:ilvl w:val="0"/>
          <w:numId w:val="20"/>
        </w:numPr>
      </w:pPr>
      <w:r w:rsidRPr="00605D6C">
        <w:t xml:space="preserve">La sección de </w:t>
      </w:r>
      <w:r w:rsidRPr="00605D6C">
        <w:rPr>
          <w:b/>
          <w:bCs/>
        </w:rPr>
        <w:t>seguimiento del progreso</w:t>
      </w:r>
      <w:r w:rsidRPr="00605D6C">
        <w:t xml:space="preserve"> recogerá información sobre el desarrollo del trabajo y la calidad del desempeño, indicando si este ha sido satisfactorio o no.</w:t>
      </w:r>
    </w:p>
    <w:p w14:paraId="37982251" w14:textId="77777777" w:rsidR="00605D6C" w:rsidRPr="00605D6C" w:rsidRDefault="00605D6C" w:rsidP="00605D6C">
      <w:pPr>
        <w:ind w:left="720"/>
      </w:pPr>
    </w:p>
    <w:p w14:paraId="5A60EAD7" w14:textId="77777777" w:rsidR="00605D6C" w:rsidRPr="00605D6C" w:rsidRDefault="00605D6C" w:rsidP="00605D6C">
      <w:r w:rsidRPr="00605D6C">
        <w:t>Adicionalmente, se presentarán dos tablas que reflejarán la comparación entre los costes estimados y los costes reales derivados del trabajo efectuado.</w:t>
      </w:r>
    </w:p>
    <w:p w14:paraId="5651CC68" w14:textId="77777777" w:rsidR="00EF70DB" w:rsidRDefault="00EF70DB"/>
    <w:p w14:paraId="1B44ADA4" w14:textId="77777777" w:rsidR="00EF70DB" w:rsidRDefault="00EF70DB"/>
    <w:p w14:paraId="33D35C34" w14:textId="77777777" w:rsidR="00EF70DB" w:rsidRDefault="00EF70DB"/>
    <w:p w14:paraId="5DF194DE" w14:textId="77777777" w:rsidR="00EF70DB" w:rsidRDefault="00EF70DB"/>
    <w:p w14:paraId="5FA40048" w14:textId="77777777" w:rsidR="00EF70DB" w:rsidRDefault="00EF70DB"/>
    <w:p w14:paraId="25204CE0" w14:textId="77777777" w:rsidR="00EF70DB" w:rsidRDefault="00EF70DB"/>
    <w:p w14:paraId="0C15D6AA" w14:textId="77777777" w:rsidR="00EF70DB" w:rsidRDefault="00EF70DB"/>
    <w:p w14:paraId="67CDF997" w14:textId="77777777" w:rsidR="00EF70DB" w:rsidRDefault="00EF70DB"/>
    <w:p w14:paraId="1501C256" w14:textId="77777777" w:rsidR="00EF70DB" w:rsidRDefault="00EF70DB"/>
    <w:p w14:paraId="4B5B5199" w14:textId="77777777" w:rsidR="00EF70DB" w:rsidRDefault="00EF70DB"/>
    <w:p w14:paraId="60B08584" w14:textId="77777777" w:rsidR="00EF70DB" w:rsidRDefault="00EF70DB"/>
    <w:p w14:paraId="289B609B" w14:textId="77777777" w:rsidR="00A244ED" w:rsidRDefault="00A244ED"/>
    <w:p w14:paraId="062FF395" w14:textId="77777777" w:rsidR="00A244ED" w:rsidRDefault="00A244ED"/>
    <w:p w14:paraId="36C6BB12" w14:textId="77777777" w:rsidR="00A244ED" w:rsidRDefault="00A244ED"/>
    <w:p w14:paraId="7CA4154A" w14:textId="77777777" w:rsidR="00A244ED" w:rsidRDefault="00A244ED"/>
    <w:p w14:paraId="2E59E644" w14:textId="77777777" w:rsidR="00A244ED" w:rsidRDefault="00A244ED"/>
    <w:p w14:paraId="3A998718" w14:textId="77777777" w:rsidR="00A244ED" w:rsidRDefault="00A244ED"/>
    <w:p w14:paraId="71CB3052" w14:textId="77777777" w:rsidR="00A244ED" w:rsidRDefault="00A244ED"/>
    <w:p w14:paraId="5F00394B" w14:textId="77777777" w:rsidR="00A244ED" w:rsidRDefault="00A244ED"/>
    <w:p w14:paraId="4F81CDE5" w14:textId="77777777" w:rsidR="00A244ED" w:rsidRDefault="00A244ED"/>
    <w:p w14:paraId="310EEA7C" w14:textId="77777777" w:rsidR="00A244ED" w:rsidRDefault="00A244ED"/>
    <w:p w14:paraId="3940D5DC" w14:textId="77777777" w:rsidR="00A244ED" w:rsidRDefault="00A244ED"/>
    <w:p w14:paraId="01D82D38" w14:textId="77777777" w:rsidR="00A244ED" w:rsidRDefault="00A244ED"/>
    <w:p w14:paraId="2F5CBAAF" w14:textId="77777777" w:rsidR="00A244ED" w:rsidRDefault="00A244ED"/>
    <w:p w14:paraId="4DE481FA" w14:textId="77777777" w:rsidR="00A244ED" w:rsidRDefault="00A244ED"/>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4F6FDBDF" w14:textId="77777777" w:rsidTr="009D086B">
        <w:tc>
          <w:tcPr>
            <w:tcW w:w="4298" w:type="dxa"/>
          </w:tcPr>
          <w:p w14:paraId="52E464A5" w14:textId="0A8D222F" w:rsidR="00EF70DB" w:rsidRPr="00AD3652" w:rsidRDefault="00EF70DB" w:rsidP="00D60831">
            <w:pPr>
              <w:pStyle w:val="Title"/>
              <w:rPr>
                <w:rStyle w:val="Heading1Char"/>
                <w:rFonts w:asciiTheme="minorHAnsi" w:hAnsiTheme="minorHAnsi"/>
                <w:caps/>
                <w:noProof w:val="0"/>
                <w:color w:val="325F63" w:themeColor="accent3" w:themeShade="80"/>
                <w:spacing w:val="20"/>
                <w:kern w:val="22"/>
                <w:sz w:val="32"/>
                <w:szCs w:val="24"/>
              </w:rPr>
            </w:pPr>
            <w:bookmarkStart w:id="10" w:name="_Toc190949211"/>
            <w:r w:rsidRPr="00D60831">
              <w:rPr>
                <w:rStyle w:val="Heading1Char"/>
                <w:rFonts w:asciiTheme="minorHAnsi" w:hAnsiTheme="minorHAnsi"/>
                <w:caps/>
                <w:noProof w:val="0"/>
                <w:color w:val="325F63" w:themeColor="accent3" w:themeShade="80"/>
                <w:spacing w:val="20"/>
                <w:kern w:val="22"/>
                <w:sz w:val="40"/>
                <w:szCs w:val="28"/>
              </w:rPr>
              <w:t>C</w:t>
            </w:r>
            <w:r w:rsidRPr="00D60831">
              <w:rPr>
                <w:rStyle w:val="Heading1Char"/>
                <w:caps/>
                <w:color w:val="325F63" w:themeColor="accent3" w:themeShade="80"/>
                <w:spacing w:val="20"/>
                <w:kern w:val="22"/>
                <w:sz w:val="40"/>
                <w:szCs w:val="28"/>
              </w:rPr>
              <w:t>ONTENIDO</w:t>
            </w:r>
            <w:bookmarkEnd w:id="10"/>
          </w:p>
        </w:tc>
        <w:tc>
          <w:tcPr>
            <w:tcW w:w="2364" w:type="dxa"/>
          </w:tcPr>
          <w:p w14:paraId="1EF60288" w14:textId="77777777" w:rsidR="00EF70DB" w:rsidRDefault="00EF70DB" w:rsidP="00D60831">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5ECBE728" w14:textId="77777777" w:rsidR="00EF70DB" w:rsidRDefault="00EF70DB" w:rsidP="00D60831">
            <w:pPr>
              <w:pStyle w:val="Heading2"/>
              <w:rPr>
                <w:rStyle w:val="Heading1Char"/>
                <w:rFonts w:asciiTheme="minorHAnsi" w:hAnsiTheme="minorHAnsi"/>
                <w:caps/>
                <w:noProof w:val="0"/>
                <w:color w:val="325F63" w:themeColor="accent3" w:themeShade="80"/>
                <w:spacing w:val="20"/>
                <w:kern w:val="22"/>
                <w:sz w:val="32"/>
                <w:szCs w:val="24"/>
              </w:rPr>
            </w:pPr>
          </w:p>
        </w:tc>
      </w:tr>
    </w:tbl>
    <w:p w14:paraId="7A96EE32" w14:textId="77777777" w:rsidR="00B65F74" w:rsidRDefault="00B65F74" w:rsidP="00D60831">
      <w:pPr>
        <w:pStyle w:val="Heading2"/>
        <w:rPr>
          <w:sz w:val="40"/>
          <w:szCs w:val="28"/>
        </w:rPr>
      </w:pPr>
    </w:p>
    <w:p w14:paraId="6A7ED3CA" w14:textId="02CFD7D0" w:rsidR="00EF70DB" w:rsidRPr="00D60831" w:rsidRDefault="00C8163B" w:rsidP="00D60831">
      <w:pPr>
        <w:pStyle w:val="Heading2"/>
        <w:rPr>
          <w:sz w:val="40"/>
          <w:szCs w:val="28"/>
        </w:rPr>
      </w:pPr>
      <w:r w:rsidRPr="00D60831">
        <w:rPr>
          <w:sz w:val="40"/>
          <w:szCs w:val="28"/>
        </w:rPr>
        <w:tab/>
      </w:r>
      <w:bookmarkStart w:id="11" w:name="_Toc190949212"/>
      <w:r w:rsidRPr="00D60831">
        <w:t>Planning Report</w:t>
      </w:r>
      <w:bookmarkEnd w:id="11"/>
    </w:p>
    <w:p w14:paraId="107CFECD" w14:textId="12938A59" w:rsidR="00EF70DB" w:rsidRDefault="00C8163B">
      <w:r>
        <w:tab/>
      </w:r>
    </w:p>
    <w:p w14:paraId="4B2BE4CD" w14:textId="0EF022AE" w:rsidR="00C8163B" w:rsidRPr="00D60831" w:rsidRDefault="00C8163B">
      <w:pPr>
        <w:rPr>
          <w:u w:val="single"/>
        </w:rPr>
      </w:pPr>
      <w:r>
        <w:tab/>
      </w:r>
      <w:r w:rsidRPr="00D60831">
        <w:rPr>
          <w:u w:val="single"/>
        </w:rPr>
        <w:t>Lista de tareas realizadas</w:t>
      </w:r>
    </w:p>
    <w:p w14:paraId="530D7C70" w14:textId="77777777" w:rsidR="00C8163B" w:rsidRDefault="00C8163B">
      <w:r>
        <w:tab/>
      </w:r>
    </w:p>
    <w:tbl>
      <w:tblPr>
        <w:tblStyle w:val="Estilo3"/>
        <w:tblW w:w="0" w:type="auto"/>
        <w:tblInd w:w="-108" w:type="dxa"/>
        <w:tblLook w:val="04A0" w:firstRow="1" w:lastRow="0" w:firstColumn="1" w:lastColumn="0" w:noHBand="0" w:noVBand="1"/>
      </w:tblPr>
      <w:tblGrid>
        <w:gridCol w:w="108"/>
        <w:gridCol w:w="1978"/>
        <w:gridCol w:w="2033"/>
        <w:gridCol w:w="1701"/>
        <w:gridCol w:w="1671"/>
        <w:gridCol w:w="1643"/>
      </w:tblGrid>
      <w:tr w:rsidR="00C8163B" w14:paraId="3EC039E0" w14:textId="77777777" w:rsidTr="00472D30">
        <w:trPr>
          <w:gridBefore w:val="1"/>
          <w:wBefore w:w="108" w:type="dxa"/>
        </w:trPr>
        <w:tc>
          <w:tcPr>
            <w:tcW w:w="1978" w:type="dxa"/>
          </w:tcPr>
          <w:p w14:paraId="7B71F50D" w14:textId="0226E24D" w:rsidR="00C8163B" w:rsidRPr="00C8163B" w:rsidRDefault="00C8163B" w:rsidP="00C8163B">
            <w:pPr>
              <w:jc w:val="center"/>
              <w:rPr>
                <w:b/>
                <w:bCs/>
              </w:rPr>
            </w:pPr>
            <w:r w:rsidRPr="00C8163B">
              <w:rPr>
                <w:b/>
                <w:bCs/>
              </w:rPr>
              <w:t>Título</w:t>
            </w:r>
          </w:p>
        </w:tc>
        <w:tc>
          <w:tcPr>
            <w:tcW w:w="2033" w:type="dxa"/>
          </w:tcPr>
          <w:p w14:paraId="5DD2EF81" w14:textId="4FAC14DD" w:rsidR="00C8163B" w:rsidRPr="00C8163B" w:rsidRDefault="00C8163B" w:rsidP="00C8163B">
            <w:pPr>
              <w:jc w:val="center"/>
              <w:rPr>
                <w:b/>
                <w:bCs/>
              </w:rPr>
            </w:pPr>
            <w:r w:rsidRPr="00C8163B">
              <w:rPr>
                <w:b/>
                <w:bCs/>
              </w:rPr>
              <w:t>Descripción</w:t>
            </w:r>
          </w:p>
        </w:tc>
        <w:tc>
          <w:tcPr>
            <w:tcW w:w="1701" w:type="dxa"/>
          </w:tcPr>
          <w:p w14:paraId="003B0467" w14:textId="681560BB" w:rsidR="00C8163B" w:rsidRPr="00C8163B" w:rsidRDefault="00C8163B" w:rsidP="00C8163B">
            <w:pPr>
              <w:jc w:val="center"/>
              <w:rPr>
                <w:b/>
                <w:bCs/>
              </w:rPr>
            </w:pPr>
            <w:r w:rsidRPr="00C8163B">
              <w:rPr>
                <w:b/>
                <w:bCs/>
              </w:rPr>
              <w:t>Asignación y Rol</w:t>
            </w:r>
          </w:p>
        </w:tc>
        <w:tc>
          <w:tcPr>
            <w:tcW w:w="1671" w:type="dxa"/>
          </w:tcPr>
          <w:p w14:paraId="7324A367" w14:textId="2322A1CA" w:rsidR="00C8163B" w:rsidRPr="00C8163B" w:rsidRDefault="00C8163B" w:rsidP="00C8163B">
            <w:pPr>
              <w:jc w:val="center"/>
              <w:rPr>
                <w:b/>
                <w:bCs/>
              </w:rPr>
            </w:pPr>
            <w:r w:rsidRPr="00C8163B">
              <w:rPr>
                <w:b/>
                <w:bCs/>
              </w:rPr>
              <w:t xml:space="preserve">Tiempo </w:t>
            </w:r>
            <w:r w:rsidR="00C54683">
              <w:rPr>
                <w:b/>
                <w:bCs/>
              </w:rPr>
              <w:t>estimado</w:t>
            </w:r>
          </w:p>
        </w:tc>
        <w:tc>
          <w:tcPr>
            <w:tcW w:w="1643" w:type="dxa"/>
          </w:tcPr>
          <w:p w14:paraId="5F9DAB44" w14:textId="0AA7275A" w:rsidR="00C8163B" w:rsidRPr="00C8163B" w:rsidRDefault="00C8163B" w:rsidP="00C8163B">
            <w:pPr>
              <w:jc w:val="center"/>
              <w:rPr>
                <w:b/>
                <w:bCs/>
              </w:rPr>
            </w:pPr>
            <w:r w:rsidRPr="00C8163B">
              <w:rPr>
                <w:b/>
                <w:bCs/>
              </w:rPr>
              <w:t>Tiempo Real</w:t>
            </w:r>
          </w:p>
        </w:tc>
      </w:tr>
      <w:tr w:rsidR="00C8163B" w14:paraId="1A86F8B2" w14:textId="77777777" w:rsidTr="00472D30">
        <w:trPr>
          <w:gridBefore w:val="1"/>
          <w:wBefore w:w="108" w:type="dxa"/>
        </w:trPr>
        <w:tc>
          <w:tcPr>
            <w:tcW w:w="1978" w:type="dxa"/>
          </w:tcPr>
          <w:p w14:paraId="31C83C82" w14:textId="71EAF848" w:rsidR="00896EC7" w:rsidRDefault="00B45401" w:rsidP="00C54683">
            <w:pPr>
              <w:jc w:val="both"/>
            </w:pPr>
            <w:r>
              <w:t>Task</w:t>
            </w:r>
            <w:r w:rsidR="00295757">
              <w:t xml:space="preserve"> 00</w:t>
            </w:r>
            <w:r w:rsidR="00090E95">
              <w:t>7</w:t>
            </w:r>
            <w:r w:rsidR="00E65CB8">
              <w:t>:</w:t>
            </w:r>
          </w:p>
          <w:p w14:paraId="6F792EF9" w14:textId="500B950B" w:rsidR="00896EC7" w:rsidRDefault="00E65CB8" w:rsidP="00C54683">
            <w:pPr>
              <w:jc w:val="both"/>
            </w:pPr>
            <w:r>
              <w:t xml:space="preserve"> </w:t>
            </w:r>
            <w:r w:rsidR="00896EC7">
              <w:t>Obligatorio. Implementación de</w:t>
            </w:r>
            <w:r w:rsidR="00E33897">
              <w:t xml:space="preserve">l rol Assitance agent </w:t>
            </w:r>
            <w:r w:rsidR="00896EC7">
              <w:t>(D02)</w:t>
            </w:r>
          </w:p>
        </w:tc>
        <w:tc>
          <w:tcPr>
            <w:tcW w:w="2033" w:type="dxa"/>
          </w:tcPr>
          <w:p w14:paraId="170BF62E" w14:textId="7D17FFB9" w:rsidR="00C8163B" w:rsidRDefault="00E65CB8" w:rsidP="00C54683">
            <w:pPr>
              <w:jc w:val="both"/>
            </w:pPr>
            <w:r>
              <w:t xml:space="preserve">Crear </w:t>
            </w:r>
            <w:r w:rsidR="00E33897">
              <w:t>el rol</w:t>
            </w:r>
            <w:r>
              <w:t xml:space="preserve"> </w:t>
            </w:r>
            <w:r w:rsidR="00E33897">
              <w:t xml:space="preserve">Assitance </w:t>
            </w:r>
            <w:r w:rsidR="008F2E00">
              <w:t>Agent con</w:t>
            </w:r>
            <w:r w:rsidR="000E13F3">
              <w:t xml:space="preserve"> sus atributos correspondientes</w:t>
            </w:r>
          </w:p>
        </w:tc>
        <w:tc>
          <w:tcPr>
            <w:tcW w:w="1701" w:type="dxa"/>
          </w:tcPr>
          <w:p w14:paraId="40EFEF98" w14:textId="54F4B779" w:rsidR="00C8163B" w:rsidRDefault="00E65CB8" w:rsidP="00C54683">
            <w:pPr>
              <w:jc w:val="both"/>
            </w:pPr>
            <w:r>
              <w:t>Developer</w:t>
            </w:r>
          </w:p>
        </w:tc>
        <w:tc>
          <w:tcPr>
            <w:tcW w:w="1671" w:type="dxa"/>
          </w:tcPr>
          <w:p w14:paraId="4FC76C7D" w14:textId="553C643D" w:rsidR="00C8163B" w:rsidRDefault="007B398F" w:rsidP="007B398F">
            <w:pPr>
              <w:jc w:val="center"/>
            </w:pPr>
            <w:r>
              <w:t>1 h</w:t>
            </w:r>
            <w:r w:rsidR="00090E95">
              <w:t xml:space="preserve"> 30 min</w:t>
            </w:r>
          </w:p>
        </w:tc>
        <w:tc>
          <w:tcPr>
            <w:tcW w:w="1643" w:type="dxa"/>
          </w:tcPr>
          <w:p w14:paraId="3099E22F" w14:textId="0EB25154" w:rsidR="00C8163B" w:rsidRDefault="007B398F" w:rsidP="007B398F">
            <w:pPr>
              <w:jc w:val="center"/>
            </w:pPr>
            <w:r>
              <w:t>2 h</w:t>
            </w:r>
            <w:r w:rsidR="00090E95">
              <w:t xml:space="preserve"> 30 min</w:t>
            </w:r>
          </w:p>
        </w:tc>
      </w:tr>
      <w:tr w:rsidR="00827E74" w14:paraId="70643A7E" w14:textId="77777777" w:rsidTr="00472D30">
        <w:trPr>
          <w:gridBefore w:val="1"/>
          <w:wBefore w:w="108" w:type="dxa"/>
        </w:trPr>
        <w:tc>
          <w:tcPr>
            <w:tcW w:w="1978" w:type="dxa"/>
          </w:tcPr>
          <w:p w14:paraId="05901123" w14:textId="77777777" w:rsidR="00A36F07" w:rsidRDefault="00F96C39" w:rsidP="00F96C39">
            <w:pPr>
              <w:jc w:val="both"/>
            </w:pPr>
            <w:r>
              <w:t>Task 007</w:t>
            </w:r>
            <w:r w:rsidR="00B225E4">
              <w:t>/T1</w:t>
            </w:r>
            <w:r>
              <w:t>:</w:t>
            </w:r>
            <w:r w:rsidR="00B225E4">
              <w:t xml:space="preserve"> Testeo de la </w:t>
            </w:r>
          </w:p>
          <w:p w14:paraId="625F1F06" w14:textId="24BFA5B8" w:rsidR="00F96C39" w:rsidRDefault="00B225E4" w:rsidP="00F96C39">
            <w:pPr>
              <w:jc w:val="both"/>
            </w:pPr>
            <w:r>
              <w:t>implementación de</w:t>
            </w:r>
            <w:r w:rsidR="00F02862">
              <w:t xml:space="preserve">l rol </w:t>
            </w:r>
            <w:r>
              <w:t>AssitanceAgent (D02)</w:t>
            </w:r>
          </w:p>
          <w:p w14:paraId="6B25A28F" w14:textId="77777777" w:rsidR="00827E74" w:rsidRDefault="00827E74" w:rsidP="00C54683">
            <w:pPr>
              <w:jc w:val="both"/>
            </w:pPr>
          </w:p>
        </w:tc>
        <w:tc>
          <w:tcPr>
            <w:tcW w:w="2033" w:type="dxa"/>
          </w:tcPr>
          <w:p w14:paraId="1DDA2F21" w14:textId="777DE7A1" w:rsidR="00827E74" w:rsidRDefault="008F2E00" w:rsidP="00C54683">
            <w:pPr>
              <w:jc w:val="both"/>
            </w:pPr>
            <w:r>
              <w:t xml:space="preserve">Realización de pruebas del rol AssistanceAgent asegurándose de que los </w:t>
            </w:r>
            <w:r w:rsidR="00D40D78" w:rsidRPr="00D40D78">
              <w:t>atributos obligatorios y opcionales estén correctamente definidos según lo especificado en el enunciado del entregable del Estudiante 4.</w:t>
            </w:r>
          </w:p>
        </w:tc>
        <w:tc>
          <w:tcPr>
            <w:tcW w:w="1701" w:type="dxa"/>
          </w:tcPr>
          <w:p w14:paraId="564EBD1C" w14:textId="4B6358EE" w:rsidR="00827E74" w:rsidRDefault="00D40D78" w:rsidP="00C54683">
            <w:pPr>
              <w:jc w:val="both"/>
            </w:pPr>
            <w:r>
              <w:t>Developer</w:t>
            </w:r>
          </w:p>
        </w:tc>
        <w:tc>
          <w:tcPr>
            <w:tcW w:w="1671" w:type="dxa"/>
          </w:tcPr>
          <w:p w14:paraId="25B9B6E3" w14:textId="13CB2431" w:rsidR="00827E74" w:rsidRDefault="00952238" w:rsidP="007B398F">
            <w:pPr>
              <w:jc w:val="center"/>
            </w:pPr>
            <w:r>
              <w:t>5</w:t>
            </w:r>
            <w:r w:rsidR="00D40D78">
              <w:t xml:space="preserve"> min</w:t>
            </w:r>
          </w:p>
        </w:tc>
        <w:tc>
          <w:tcPr>
            <w:tcW w:w="1643" w:type="dxa"/>
          </w:tcPr>
          <w:p w14:paraId="60A9E287" w14:textId="4DEED79E" w:rsidR="00827E74" w:rsidRDefault="00952238" w:rsidP="007B398F">
            <w:pPr>
              <w:jc w:val="center"/>
            </w:pPr>
            <w:r>
              <w:t>5</w:t>
            </w:r>
            <w:r w:rsidR="00D40D78">
              <w:t xml:space="preserve"> min</w:t>
            </w:r>
          </w:p>
        </w:tc>
      </w:tr>
      <w:tr w:rsidR="00D40D78" w14:paraId="6D04085D" w14:textId="77777777" w:rsidTr="00472D30">
        <w:trPr>
          <w:gridBefore w:val="1"/>
          <w:wBefore w:w="108" w:type="dxa"/>
        </w:trPr>
        <w:tc>
          <w:tcPr>
            <w:tcW w:w="1978" w:type="dxa"/>
          </w:tcPr>
          <w:p w14:paraId="35A1D7AE" w14:textId="7FFDDC3F" w:rsidR="00D40D78" w:rsidRDefault="00D40D78" w:rsidP="00F96C39">
            <w:pPr>
              <w:jc w:val="both"/>
            </w:pPr>
            <w:r>
              <w:t>Task 007/R1: Re</w:t>
            </w:r>
            <w:r w:rsidR="00080936">
              <w:t>visión de la implementación del rol AssistanceAgent (D02)</w:t>
            </w:r>
          </w:p>
        </w:tc>
        <w:tc>
          <w:tcPr>
            <w:tcW w:w="2033" w:type="dxa"/>
          </w:tcPr>
          <w:p w14:paraId="1CDC0F2C" w14:textId="49F85988" w:rsidR="00D40D78" w:rsidRDefault="00F95E5A" w:rsidP="00C54683">
            <w:pPr>
              <w:jc w:val="both"/>
            </w:pPr>
            <w:r w:rsidRPr="00F95E5A">
              <w:t>Verificación de</w:t>
            </w:r>
            <w:r w:rsidR="000B58D5">
              <w:t>l</w:t>
            </w:r>
            <w:r w:rsidRPr="00F95E5A">
              <w:t xml:space="preserve"> </w:t>
            </w:r>
            <w:r w:rsidR="000B58D5">
              <w:t xml:space="preserve">role </w:t>
            </w:r>
            <w:r w:rsidR="000B58D5" w:rsidRPr="00F95E5A">
              <w:t>AssistanceAgent</w:t>
            </w:r>
            <w:r w:rsidRPr="00F95E5A">
              <w:t xml:space="preserve"> en la carpeta correspondiente del proyecto, asegurándose de que los atributos obligatorios y opcionales estén correctamente definidos conforme a lo establecido en el enunciado del </w:t>
            </w:r>
            <w:r w:rsidRPr="00F95E5A">
              <w:lastRenderedPageBreak/>
              <w:t>entregable del Estudiante 4</w:t>
            </w:r>
          </w:p>
        </w:tc>
        <w:tc>
          <w:tcPr>
            <w:tcW w:w="1701" w:type="dxa"/>
          </w:tcPr>
          <w:p w14:paraId="413EC01C" w14:textId="618D54D0" w:rsidR="00D40D78" w:rsidRDefault="00F95E5A" w:rsidP="00C54683">
            <w:pPr>
              <w:jc w:val="both"/>
            </w:pPr>
            <w:r>
              <w:lastRenderedPageBreak/>
              <w:t>Developer</w:t>
            </w:r>
          </w:p>
        </w:tc>
        <w:tc>
          <w:tcPr>
            <w:tcW w:w="1671" w:type="dxa"/>
          </w:tcPr>
          <w:p w14:paraId="1F5CC3B2" w14:textId="25814130" w:rsidR="00D40D78" w:rsidRDefault="00F95E5A" w:rsidP="007B398F">
            <w:pPr>
              <w:jc w:val="center"/>
            </w:pPr>
            <w:r>
              <w:t>30 min</w:t>
            </w:r>
          </w:p>
        </w:tc>
        <w:tc>
          <w:tcPr>
            <w:tcW w:w="1643" w:type="dxa"/>
          </w:tcPr>
          <w:p w14:paraId="44CC4F1E" w14:textId="2B3FBF4B" w:rsidR="00D40D78" w:rsidRDefault="00F95E5A" w:rsidP="007B398F">
            <w:pPr>
              <w:jc w:val="center"/>
            </w:pPr>
            <w:r>
              <w:t>1 h</w:t>
            </w:r>
          </w:p>
        </w:tc>
      </w:tr>
      <w:tr w:rsidR="00472D30" w14:paraId="267122D6" w14:textId="77777777" w:rsidTr="00472D30">
        <w:tc>
          <w:tcPr>
            <w:tcW w:w="2086" w:type="dxa"/>
            <w:gridSpan w:val="2"/>
          </w:tcPr>
          <w:p w14:paraId="21443BE3" w14:textId="2A933598" w:rsidR="00472D30" w:rsidRDefault="00472D30" w:rsidP="0082397F">
            <w:pPr>
              <w:jc w:val="both"/>
            </w:pPr>
            <w:r>
              <w:t xml:space="preserve">Task 007/T2: Testeo 2 de la </w:t>
            </w:r>
          </w:p>
          <w:p w14:paraId="51BA34CD" w14:textId="453759E0" w:rsidR="00472D30" w:rsidRDefault="00472D30" w:rsidP="0082397F">
            <w:pPr>
              <w:jc w:val="both"/>
            </w:pPr>
            <w:r>
              <w:t>implementación de</w:t>
            </w:r>
            <w:r w:rsidR="00F02862">
              <w:t xml:space="preserve">l rol </w:t>
            </w:r>
            <w:r>
              <w:t>AssitanceAgent (D02)</w:t>
            </w:r>
          </w:p>
          <w:p w14:paraId="6F88854B" w14:textId="77777777" w:rsidR="00472D30" w:rsidRDefault="00472D30" w:rsidP="0082397F">
            <w:pPr>
              <w:jc w:val="both"/>
            </w:pPr>
          </w:p>
        </w:tc>
        <w:tc>
          <w:tcPr>
            <w:tcW w:w="2033" w:type="dxa"/>
          </w:tcPr>
          <w:p w14:paraId="636E92DE" w14:textId="39B680AE" w:rsidR="00472D30" w:rsidRDefault="004C7E96" w:rsidP="0082397F">
            <w:pPr>
              <w:jc w:val="both"/>
            </w:pPr>
            <w:r>
              <w:t>Realización de las pruebas del rol AssistanceAgent (igual que en la Task 007/T1) después de R</w:t>
            </w:r>
            <w:r w:rsidR="00E96A5C">
              <w:t>1</w:t>
            </w:r>
            <w:r>
              <w:t>.</w:t>
            </w:r>
          </w:p>
        </w:tc>
        <w:tc>
          <w:tcPr>
            <w:tcW w:w="1701" w:type="dxa"/>
          </w:tcPr>
          <w:p w14:paraId="24053BF9" w14:textId="77777777" w:rsidR="00472D30" w:rsidRDefault="00472D30" w:rsidP="0082397F">
            <w:pPr>
              <w:jc w:val="both"/>
            </w:pPr>
            <w:r>
              <w:t>Developer</w:t>
            </w:r>
          </w:p>
        </w:tc>
        <w:tc>
          <w:tcPr>
            <w:tcW w:w="1671" w:type="dxa"/>
          </w:tcPr>
          <w:p w14:paraId="77DA7374" w14:textId="4FF1E37D" w:rsidR="00472D30" w:rsidRDefault="00952238" w:rsidP="0082397F">
            <w:pPr>
              <w:jc w:val="center"/>
            </w:pPr>
            <w:r>
              <w:t>5</w:t>
            </w:r>
            <w:r w:rsidR="00472D30">
              <w:t xml:space="preserve"> min</w:t>
            </w:r>
          </w:p>
        </w:tc>
        <w:tc>
          <w:tcPr>
            <w:tcW w:w="1643" w:type="dxa"/>
          </w:tcPr>
          <w:p w14:paraId="128C2B98" w14:textId="5E016FF8" w:rsidR="00472D30" w:rsidRDefault="00952238" w:rsidP="0082397F">
            <w:pPr>
              <w:jc w:val="center"/>
            </w:pPr>
            <w:r>
              <w:t>5</w:t>
            </w:r>
            <w:r w:rsidR="00472D30">
              <w:t xml:space="preserve"> min</w:t>
            </w:r>
          </w:p>
        </w:tc>
      </w:tr>
      <w:tr w:rsidR="00472D30" w14:paraId="2B1CBD79" w14:textId="77777777" w:rsidTr="00472D30">
        <w:tc>
          <w:tcPr>
            <w:tcW w:w="2086" w:type="dxa"/>
            <w:gridSpan w:val="2"/>
          </w:tcPr>
          <w:p w14:paraId="05223C8D" w14:textId="77777777" w:rsidR="004C7E96" w:rsidRDefault="00472D30" w:rsidP="0082397F">
            <w:pPr>
              <w:jc w:val="both"/>
            </w:pPr>
            <w:r>
              <w:t>Task 007/R</w:t>
            </w:r>
            <w:r w:rsidR="004C7E96">
              <w:t>2</w:t>
            </w:r>
            <w:r>
              <w:t>:</w:t>
            </w:r>
          </w:p>
          <w:p w14:paraId="5D52438F" w14:textId="0ABDC5E9" w:rsidR="00472D30" w:rsidRDefault="00472D30" w:rsidP="0082397F">
            <w:pPr>
              <w:jc w:val="both"/>
            </w:pPr>
            <w:r>
              <w:t>Revisión</w:t>
            </w:r>
            <w:r w:rsidR="004C7E96">
              <w:t xml:space="preserve"> 2 </w:t>
            </w:r>
            <w:r>
              <w:t>de la implementación del rol AssistanceAgent (D02)</w:t>
            </w:r>
          </w:p>
        </w:tc>
        <w:tc>
          <w:tcPr>
            <w:tcW w:w="2033" w:type="dxa"/>
          </w:tcPr>
          <w:p w14:paraId="37F69A4B" w14:textId="721B5757" w:rsidR="00472D30" w:rsidRDefault="00472D30" w:rsidP="0082397F">
            <w:pPr>
              <w:jc w:val="both"/>
            </w:pPr>
            <w:r w:rsidRPr="00F95E5A">
              <w:t>Verificación de</w:t>
            </w:r>
            <w:r w:rsidR="00CD5111">
              <w:t xml:space="preserve">l role </w:t>
            </w:r>
            <w:r w:rsidRPr="00F95E5A">
              <w:t xml:space="preserve">AssistanceAgent </w:t>
            </w:r>
            <w:r w:rsidR="00E96A5C">
              <w:t>(al igual que en Task 008/R1) después de Task 007/T2</w:t>
            </w:r>
          </w:p>
        </w:tc>
        <w:tc>
          <w:tcPr>
            <w:tcW w:w="1701" w:type="dxa"/>
          </w:tcPr>
          <w:p w14:paraId="0A8A04D1" w14:textId="77777777" w:rsidR="00472D30" w:rsidRDefault="00472D30" w:rsidP="0082397F">
            <w:pPr>
              <w:jc w:val="both"/>
            </w:pPr>
            <w:r>
              <w:t>Developer</w:t>
            </w:r>
          </w:p>
        </w:tc>
        <w:tc>
          <w:tcPr>
            <w:tcW w:w="1671" w:type="dxa"/>
          </w:tcPr>
          <w:p w14:paraId="6BE78A09" w14:textId="5D99FF7D" w:rsidR="00472D30" w:rsidRDefault="00E96A5C" w:rsidP="0082397F">
            <w:pPr>
              <w:jc w:val="center"/>
            </w:pPr>
            <w:r>
              <w:t>1 h</w:t>
            </w:r>
          </w:p>
        </w:tc>
        <w:tc>
          <w:tcPr>
            <w:tcW w:w="1643" w:type="dxa"/>
          </w:tcPr>
          <w:p w14:paraId="2CA75962" w14:textId="3D2FED45" w:rsidR="00472D30" w:rsidRDefault="00E96A5C" w:rsidP="0082397F">
            <w:pPr>
              <w:jc w:val="center"/>
            </w:pPr>
            <w:r>
              <w:t>30 min</w:t>
            </w:r>
          </w:p>
        </w:tc>
      </w:tr>
      <w:tr w:rsidR="00E96A5C" w14:paraId="617A05FA" w14:textId="77777777" w:rsidTr="00472D30">
        <w:trPr>
          <w:gridBefore w:val="1"/>
          <w:wBefore w:w="108" w:type="dxa"/>
        </w:trPr>
        <w:tc>
          <w:tcPr>
            <w:tcW w:w="1978" w:type="dxa"/>
          </w:tcPr>
          <w:p w14:paraId="6CA276F0" w14:textId="5F5D9C59" w:rsidR="00E96A5C" w:rsidRDefault="00E96A5C" w:rsidP="00E96A5C">
            <w:pPr>
              <w:jc w:val="both"/>
            </w:pPr>
            <w:r>
              <w:t xml:space="preserve">Task 007/T3: Testeo 3 de la </w:t>
            </w:r>
          </w:p>
          <w:p w14:paraId="2FB9B71F" w14:textId="3B20D92E" w:rsidR="00E96A5C" w:rsidRDefault="00E96A5C" w:rsidP="00E96A5C">
            <w:pPr>
              <w:jc w:val="both"/>
            </w:pPr>
            <w:r>
              <w:t>implementación de</w:t>
            </w:r>
            <w:r w:rsidR="00F02862">
              <w:t>l rol</w:t>
            </w:r>
            <w:r>
              <w:t xml:space="preserve"> AssitanceAgent (D02)</w:t>
            </w:r>
          </w:p>
          <w:p w14:paraId="0C6B07E1" w14:textId="77777777" w:rsidR="00E96A5C" w:rsidRDefault="00E96A5C" w:rsidP="00E96A5C">
            <w:pPr>
              <w:jc w:val="both"/>
            </w:pPr>
          </w:p>
        </w:tc>
        <w:tc>
          <w:tcPr>
            <w:tcW w:w="2033" w:type="dxa"/>
          </w:tcPr>
          <w:p w14:paraId="0119F744" w14:textId="7637EED6" w:rsidR="00E96A5C" w:rsidRPr="00F95E5A" w:rsidRDefault="00E96A5C" w:rsidP="00E96A5C">
            <w:pPr>
              <w:jc w:val="both"/>
            </w:pPr>
            <w:r>
              <w:t>Realización de las pruebas del rol AssistanceAgent (igual que en la Task 007/T1 y Task 00</w:t>
            </w:r>
            <w:r w:rsidR="00A15B50">
              <w:t>7</w:t>
            </w:r>
            <w:r>
              <w:t>/T2) después de R2.</w:t>
            </w:r>
          </w:p>
        </w:tc>
        <w:tc>
          <w:tcPr>
            <w:tcW w:w="1701" w:type="dxa"/>
          </w:tcPr>
          <w:p w14:paraId="5C2FABD7" w14:textId="23C7B06F" w:rsidR="00E96A5C" w:rsidRDefault="00E96A5C" w:rsidP="00E96A5C">
            <w:pPr>
              <w:jc w:val="both"/>
            </w:pPr>
            <w:r>
              <w:t>Developer</w:t>
            </w:r>
          </w:p>
        </w:tc>
        <w:tc>
          <w:tcPr>
            <w:tcW w:w="1671" w:type="dxa"/>
          </w:tcPr>
          <w:p w14:paraId="2BE04388" w14:textId="6707729B" w:rsidR="00E96A5C" w:rsidRDefault="00952238" w:rsidP="00E96A5C">
            <w:pPr>
              <w:jc w:val="center"/>
            </w:pPr>
            <w:r>
              <w:t>5</w:t>
            </w:r>
            <w:r w:rsidR="00E96A5C">
              <w:t xml:space="preserve"> min</w:t>
            </w:r>
          </w:p>
        </w:tc>
        <w:tc>
          <w:tcPr>
            <w:tcW w:w="1643" w:type="dxa"/>
          </w:tcPr>
          <w:p w14:paraId="558B70FA" w14:textId="451CB57D" w:rsidR="00E96A5C" w:rsidRDefault="00952238" w:rsidP="00E96A5C">
            <w:pPr>
              <w:jc w:val="center"/>
            </w:pPr>
            <w:r>
              <w:t>5</w:t>
            </w:r>
            <w:r w:rsidR="00E96A5C">
              <w:t xml:space="preserve"> min</w:t>
            </w:r>
          </w:p>
        </w:tc>
      </w:tr>
      <w:tr w:rsidR="00761A66" w14:paraId="3331C2B0" w14:textId="77777777" w:rsidTr="00472D30">
        <w:trPr>
          <w:gridBefore w:val="1"/>
          <w:wBefore w:w="108" w:type="dxa"/>
        </w:trPr>
        <w:tc>
          <w:tcPr>
            <w:tcW w:w="1978" w:type="dxa"/>
          </w:tcPr>
          <w:p w14:paraId="1AE4ECB3" w14:textId="5C6242A6" w:rsidR="00761A66" w:rsidRDefault="00761A66" w:rsidP="00761A66">
            <w:pPr>
              <w:jc w:val="both"/>
            </w:pPr>
            <w:r>
              <w:t>Task 008:</w:t>
            </w:r>
          </w:p>
          <w:p w14:paraId="7B4B05C6" w14:textId="7F351195" w:rsidR="00761A66" w:rsidRDefault="00761A66" w:rsidP="00761A66">
            <w:pPr>
              <w:jc w:val="both"/>
            </w:pPr>
            <w:r>
              <w:t>Obligatorio. Implementaciín de la entidad Claim (D02)</w:t>
            </w:r>
          </w:p>
        </w:tc>
        <w:tc>
          <w:tcPr>
            <w:tcW w:w="2033" w:type="dxa"/>
          </w:tcPr>
          <w:p w14:paraId="082979B0" w14:textId="20EED97A" w:rsidR="00761A66" w:rsidRDefault="00761A66" w:rsidP="00761A66">
            <w:pPr>
              <w:jc w:val="both"/>
            </w:pPr>
            <w:r>
              <w:t>Crear entidad Claim con sus atributos correspondientes</w:t>
            </w:r>
          </w:p>
        </w:tc>
        <w:tc>
          <w:tcPr>
            <w:tcW w:w="1701" w:type="dxa"/>
          </w:tcPr>
          <w:p w14:paraId="3A2E190C" w14:textId="2F33CF09" w:rsidR="00761A66" w:rsidRDefault="00761A66" w:rsidP="00761A66">
            <w:pPr>
              <w:tabs>
                <w:tab w:val="left" w:pos="1275"/>
              </w:tabs>
              <w:jc w:val="both"/>
            </w:pPr>
            <w:r>
              <w:t>Developer</w:t>
            </w:r>
          </w:p>
        </w:tc>
        <w:tc>
          <w:tcPr>
            <w:tcW w:w="1671" w:type="dxa"/>
          </w:tcPr>
          <w:p w14:paraId="1583BF79" w14:textId="719A4A88" w:rsidR="00761A66" w:rsidRDefault="00761A66" w:rsidP="00761A66">
            <w:pPr>
              <w:jc w:val="center"/>
            </w:pPr>
            <w:r>
              <w:t xml:space="preserve">2 h </w:t>
            </w:r>
          </w:p>
        </w:tc>
        <w:tc>
          <w:tcPr>
            <w:tcW w:w="1643" w:type="dxa"/>
          </w:tcPr>
          <w:p w14:paraId="7A553DD3" w14:textId="47E066A0" w:rsidR="00761A66" w:rsidRDefault="0039791C" w:rsidP="00761A66">
            <w:pPr>
              <w:jc w:val="center"/>
            </w:pPr>
            <w:r>
              <w:t>1</w:t>
            </w:r>
            <w:r w:rsidR="00761A66">
              <w:t xml:space="preserve"> h</w:t>
            </w:r>
          </w:p>
        </w:tc>
      </w:tr>
      <w:tr w:rsidR="00D17564" w14:paraId="5C304D4D" w14:textId="77777777" w:rsidTr="00472D30">
        <w:trPr>
          <w:gridBefore w:val="1"/>
          <w:wBefore w:w="108" w:type="dxa"/>
        </w:trPr>
        <w:tc>
          <w:tcPr>
            <w:tcW w:w="1978" w:type="dxa"/>
          </w:tcPr>
          <w:p w14:paraId="1C81C61A" w14:textId="5B1ECB2F" w:rsidR="00D17564" w:rsidRDefault="00D17564" w:rsidP="00D17564">
            <w:pPr>
              <w:jc w:val="both"/>
            </w:pPr>
            <w:r>
              <w:t xml:space="preserve">Task 008/T1: Testeo de la </w:t>
            </w:r>
          </w:p>
          <w:p w14:paraId="3999A03F" w14:textId="462B14D5" w:rsidR="00D17564" w:rsidRDefault="00D17564" w:rsidP="00D17564">
            <w:pPr>
              <w:jc w:val="both"/>
            </w:pPr>
            <w:r>
              <w:t>implementación de entidad Claim (D02)</w:t>
            </w:r>
          </w:p>
          <w:p w14:paraId="011412DF" w14:textId="77777777" w:rsidR="00D17564" w:rsidRDefault="00D17564" w:rsidP="00D17564">
            <w:pPr>
              <w:jc w:val="both"/>
            </w:pPr>
          </w:p>
        </w:tc>
        <w:tc>
          <w:tcPr>
            <w:tcW w:w="2033" w:type="dxa"/>
          </w:tcPr>
          <w:p w14:paraId="7A24A869" w14:textId="336BBFA1" w:rsidR="00D17564" w:rsidRDefault="00D17564" w:rsidP="00D17564">
            <w:pPr>
              <w:jc w:val="both"/>
            </w:pPr>
            <w:r>
              <w:t xml:space="preserve">Realización de pruebas de la entidad Claim asegurándose de que los </w:t>
            </w:r>
            <w:r w:rsidRPr="00D40D78">
              <w:t>atributos obligatorios y opcionales estén correctamente definidos según lo especificado en el enunciado del entregable del Estudiante 4.</w:t>
            </w:r>
          </w:p>
        </w:tc>
        <w:tc>
          <w:tcPr>
            <w:tcW w:w="1701" w:type="dxa"/>
          </w:tcPr>
          <w:p w14:paraId="6B5DB536" w14:textId="47078737" w:rsidR="00D17564" w:rsidRDefault="00D17564" w:rsidP="00D17564">
            <w:pPr>
              <w:tabs>
                <w:tab w:val="left" w:pos="1275"/>
              </w:tabs>
              <w:jc w:val="both"/>
            </w:pPr>
            <w:r>
              <w:t>Developer</w:t>
            </w:r>
          </w:p>
        </w:tc>
        <w:tc>
          <w:tcPr>
            <w:tcW w:w="1671" w:type="dxa"/>
          </w:tcPr>
          <w:p w14:paraId="04FDC1BF" w14:textId="23AB0003" w:rsidR="00D17564" w:rsidRDefault="00952238" w:rsidP="00D17564">
            <w:pPr>
              <w:jc w:val="center"/>
            </w:pPr>
            <w:r>
              <w:t>5</w:t>
            </w:r>
            <w:r w:rsidR="00D17564">
              <w:t xml:space="preserve"> min</w:t>
            </w:r>
          </w:p>
        </w:tc>
        <w:tc>
          <w:tcPr>
            <w:tcW w:w="1643" w:type="dxa"/>
          </w:tcPr>
          <w:p w14:paraId="15FE69DF" w14:textId="27932384" w:rsidR="00D17564" w:rsidRDefault="00952238" w:rsidP="00D17564">
            <w:pPr>
              <w:jc w:val="center"/>
            </w:pPr>
            <w:r>
              <w:t>5</w:t>
            </w:r>
            <w:r w:rsidR="00D17564">
              <w:t xml:space="preserve"> min</w:t>
            </w:r>
          </w:p>
        </w:tc>
      </w:tr>
      <w:tr w:rsidR="00D17564" w14:paraId="33831369" w14:textId="77777777" w:rsidTr="00472D30">
        <w:trPr>
          <w:gridBefore w:val="1"/>
          <w:wBefore w:w="108" w:type="dxa"/>
        </w:trPr>
        <w:tc>
          <w:tcPr>
            <w:tcW w:w="1978" w:type="dxa"/>
          </w:tcPr>
          <w:p w14:paraId="1234A0FE" w14:textId="77777777" w:rsidR="00D17564" w:rsidRDefault="00D17564" w:rsidP="00D17564">
            <w:pPr>
              <w:jc w:val="both"/>
            </w:pPr>
            <w:r>
              <w:t>Task 008/R1:</w:t>
            </w:r>
          </w:p>
          <w:p w14:paraId="48983BFC" w14:textId="757D44ED" w:rsidR="00D17564" w:rsidRDefault="00D17564" w:rsidP="00D17564">
            <w:pPr>
              <w:jc w:val="both"/>
            </w:pPr>
            <w:r>
              <w:t xml:space="preserve">Revisión de la implementación de la entidad </w:t>
            </w:r>
            <w:r w:rsidR="00CD5111">
              <w:t>Claim</w:t>
            </w:r>
            <w:r>
              <w:t xml:space="preserve"> (D02)</w:t>
            </w:r>
          </w:p>
        </w:tc>
        <w:tc>
          <w:tcPr>
            <w:tcW w:w="2033" w:type="dxa"/>
          </w:tcPr>
          <w:p w14:paraId="13420472" w14:textId="3DAD4413" w:rsidR="00D17564" w:rsidRDefault="00D17564" w:rsidP="00D17564">
            <w:pPr>
              <w:jc w:val="both"/>
            </w:pPr>
            <w:r w:rsidRPr="00F95E5A">
              <w:t xml:space="preserve">Verificación de la entidad </w:t>
            </w:r>
            <w:r w:rsidR="00CD5111">
              <w:t>Claim</w:t>
            </w:r>
            <w:r w:rsidRPr="00F95E5A">
              <w:t xml:space="preserve"> en la carpeta correspondiente del proyecto, asegurándose de que los atributos obligatorios y opcionales estén correctamente </w:t>
            </w:r>
            <w:r w:rsidRPr="00F95E5A">
              <w:lastRenderedPageBreak/>
              <w:t>definidos conforme a lo establecido en el enunciado del entregable del Estudiante 4</w:t>
            </w:r>
          </w:p>
        </w:tc>
        <w:tc>
          <w:tcPr>
            <w:tcW w:w="1701" w:type="dxa"/>
          </w:tcPr>
          <w:p w14:paraId="66B15158" w14:textId="499929B6" w:rsidR="00D17564" w:rsidRDefault="00D17564" w:rsidP="00D17564">
            <w:pPr>
              <w:jc w:val="both"/>
            </w:pPr>
            <w:r>
              <w:lastRenderedPageBreak/>
              <w:t>Developer</w:t>
            </w:r>
          </w:p>
        </w:tc>
        <w:tc>
          <w:tcPr>
            <w:tcW w:w="1671" w:type="dxa"/>
          </w:tcPr>
          <w:p w14:paraId="3B8A8532" w14:textId="782C8E2C" w:rsidR="00D17564" w:rsidRDefault="00BC7A78" w:rsidP="00D17564">
            <w:pPr>
              <w:jc w:val="center"/>
            </w:pPr>
            <w:r>
              <w:t>20</w:t>
            </w:r>
            <w:r w:rsidR="00D17564">
              <w:t xml:space="preserve"> min</w:t>
            </w:r>
          </w:p>
        </w:tc>
        <w:tc>
          <w:tcPr>
            <w:tcW w:w="1643" w:type="dxa"/>
          </w:tcPr>
          <w:p w14:paraId="4C249C0A" w14:textId="16354100" w:rsidR="00D17564" w:rsidRDefault="00BC7A78" w:rsidP="00D17564">
            <w:pPr>
              <w:jc w:val="center"/>
            </w:pPr>
            <w:r>
              <w:t>20 min</w:t>
            </w:r>
          </w:p>
        </w:tc>
      </w:tr>
      <w:tr w:rsidR="00D17564" w14:paraId="59017DCA" w14:textId="77777777" w:rsidTr="00472D30">
        <w:trPr>
          <w:gridBefore w:val="1"/>
          <w:wBefore w:w="108" w:type="dxa"/>
        </w:trPr>
        <w:tc>
          <w:tcPr>
            <w:tcW w:w="1978" w:type="dxa"/>
          </w:tcPr>
          <w:p w14:paraId="7615C11F" w14:textId="1322BCCE" w:rsidR="00D17564" w:rsidRDefault="00D17564" w:rsidP="00D17564">
            <w:pPr>
              <w:jc w:val="both"/>
            </w:pPr>
            <w:r>
              <w:t>Task 00</w:t>
            </w:r>
            <w:r w:rsidR="00BC7A78">
              <w:t>8</w:t>
            </w:r>
            <w:r>
              <w:t>/T</w:t>
            </w:r>
            <w:r w:rsidR="00BC7A78">
              <w:t>2</w:t>
            </w:r>
            <w:r>
              <w:t xml:space="preserve">: Testeo 2 de la </w:t>
            </w:r>
          </w:p>
          <w:p w14:paraId="3B9EB2A8" w14:textId="6FD3E7E7" w:rsidR="00D17564" w:rsidRDefault="00D17564" w:rsidP="00D17564">
            <w:pPr>
              <w:jc w:val="both"/>
            </w:pPr>
            <w:r>
              <w:t xml:space="preserve">implementación de </w:t>
            </w:r>
            <w:r w:rsidR="00F02862">
              <w:t xml:space="preserve">la </w:t>
            </w:r>
            <w:r>
              <w:t xml:space="preserve">entidad </w:t>
            </w:r>
            <w:r w:rsidR="00F02862">
              <w:t>Claim</w:t>
            </w:r>
            <w:r>
              <w:t xml:space="preserve"> (D02)</w:t>
            </w:r>
          </w:p>
          <w:p w14:paraId="468C6C93" w14:textId="3EA25EA5" w:rsidR="00D17564" w:rsidRDefault="00D17564" w:rsidP="00D17564">
            <w:pPr>
              <w:jc w:val="both"/>
            </w:pPr>
          </w:p>
        </w:tc>
        <w:tc>
          <w:tcPr>
            <w:tcW w:w="2033" w:type="dxa"/>
          </w:tcPr>
          <w:p w14:paraId="142E1D8B" w14:textId="6B92C5CA" w:rsidR="00D17564" w:rsidRDefault="00D17564" w:rsidP="00D17564">
            <w:pPr>
              <w:jc w:val="both"/>
            </w:pPr>
            <w:r>
              <w:t xml:space="preserve">Realización de las pruebas del rol </w:t>
            </w:r>
            <w:r w:rsidR="00F02862">
              <w:t>Claim</w:t>
            </w:r>
            <w:r>
              <w:t xml:space="preserve"> (igual que en la Task 00</w:t>
            </w:r>
            <w:r w:rsidR="00F02862">
              <w:t>8</w:t>
            </w:r>
            <w:r>
              <w:t>/T</w:t>
            </w:r>
            <w:r w:rsidR="00E3116C">
              <w:t>1</w:t>
            </w:r>
            <w:r>
              <w:t>) después de R1.</w:t>
            </w:r>
          </w:p>
        </w:tc>
        <w:tc>
          <w:tcPr>
            <w:tcW w:w="1701" w:type="dxa"/>
          </w:tcPr>
          <w:p w14:paraId="483024AE" w14:textId="68FD6FFD" w:rsidR="00D17564" w:rsidRDefault="00D17564" w:rsidP="00D17564">
            <w:pPr>
              <w:jc w:val="both"/>
            </w:pPr>
            <w:r>
              <w:t>Developer</w:t>
            </w:r>
          </w:p>
        </w:tc>
        <w:tc>
          <w:tcPr>
            <w:tcW w:w="1671" w:type="dxa"/>
          </w:tcPr>
          <w:p w14:paraId="79FBF01D" w14:textId="1B18DA26" w:rsidR="00D17564" w:rsidRDefault="00952238" w:rsidP="00D17564">
            <w:pPr>
              <w:jc w:val="center"/>
            </w:pPr>
            <w:r>
              <w:t>5</w:t>
            </w:r>
            <w:r w:rsidR="00D17564">
              <w:t xml:space="preserve"> min</w:t>
            </w:r>
          </w:p>
        </w:tc>
        <w:tc>
          <w:tcPr>
            <w:tcW w:w="1643" w:type="dxa"/>
          </w:tcPr>
          <w:p w14:paraId="51377E9F" w14:textId="741395FA" w:rsidR="00D17564" w:rsidRDefault="00952238" w:rsidP="00D17564">
            <w:pPr>
              <w:jc w:val="center"/>
            </w:pPr>
            <w:r>
              <w:t>5</w:t>
            </w:r>
            <w:r w:rsidR="00D17564">
              <w:t xml:space="preserve"> min</w:t>
            </w:r>
          </w:p>
        </w:tc>
      </w:tr>
      <w:tr w:rsidR="00D17564" w14:paraId="34EF672A" w14:textId="77777777" w:rsidTr="00472D30">
        <w:trPr>
          <w:gridBefore w:val="1"/>
          <w:wBefore w:w="108" w:type="dxa"/>
        </w:trPr>
        <w:tc>
          <w:tcPr>
            <w:tcW w:w="1978" w:type="dxa"/>
          </w:tcPr>
          <w:p w14:paraId="3BADA65A" w14:textId="7318A0CC" w:rsidR="00D17564" w:rsidRDefault="00D17564" w:rsidP="00D17564">
            <w:pPr>
              <w:jc w:val="both"/>
            </w:pPr>
            <w:r>
              <w:t>Task 00</w:t>
            </w:r>
            <w:r w:rsidR="00F02862">
              <w:t>8</w:t>
            </w:r>
            <w:r>
              <w:t>/R2:</w:t>
            </w:r>
          </w:p>
          <w:p w14:paraId="29439B08" w14:textId="753CCD68" w:rsidR="00D17564" w:rsidRDefault="00D17564" w:rsidP="00D17564">
            <w:pPr>
              <w:jc w:val="both"/>
            </w:pPr>
            <w:r>
              <w:t>Revisión 2 de la implementación de</w:t>
            </w:r>
            <w:r w:rsidR="00AF6728">
              <w:t xml:space="preserve"> la entidad Claim </w:t>
            </w:r>
            <w:r>
              <w:t>(D02)</w:t>
            </w:r>
          </w:p>
        </w:tc>
        <w:tc>
          <w:tcPr>
            <w:tcW w:w="2033" w:type="dxa"/>
          </w:tcPr>
          <w:p w14:paraId="219F43EC" w14:textId="114D8C15" w:rsidR="00D17564" w:rsidRDefault="00D17564" w:rsidP="00D17564">
            <w:pPr>
              <w:jc w:val="both"/>
            </w:pPr>
            <w:r w:rsidRPr="00F95E5A">
              <w:t xml:space="preserve">Verificación de la entidad </w:t>
            </w:r>
            <w:r w:rsidR="00AF6728">
              <w:t>Claim</w:t>
            </w:r>
            <w:r w:rsidRPr="00F95E5A">
              <w:t xml:space="preserve"> </w:t>
            </w:r>
            <w:r>
              <w:t>(al igual que en Task 008/R</w:t>
            </w:r>
            <w:r w:rsidR="00AF6728">
              <w:t>2</w:t>
            </w:r>
            <w:r>
              <w:t>) después de Task 00</w:t>
            </w:r>
            <w:r w:rsidR="00AF6728">
              <w:t>8</w:t>
            </w:r>
            <w:r>
              <w:t>/T2</w:t>
            </w:r>
          </w:p>
        </w:tc>
        <w:tc>
          <w:tcPr>
            <w:tcW w:w="1701" w:type="dxa"/>
          </w:tcPr>
          <w:p w14:paraId="75FD692E" w14:textId="74AF52A1" w:rsidR="00D17564" w:rsidRDefault="00D17564" w:rsidP="00D17564">
            <w:pPr>
              <w:jc w:val="both"/>
            </w:pPr>
            <w:r>
              <w:t>Developer</w:t>
            </w:r>
          </w:p>
        </w:tc>
        <w:tc>
          <w:tcPr>
            <w:tcW w:w="1671" w:type="dxa"/>
          </w:tcPr>
          <w:p w14:paraId="15B90F9C" w14:textId="20519EC0" w:rsidR="00D17564" w:rsidRDefault="00AF6728" w:rsidP="00D17564">
            <w:pPr>
              <w:jc w:val="center"/>
            </w:pPr>
            <w:r>
              <w:t>30 min</w:t>
            </w:r>
          </w:p>
        </w:tc>
        <w:tc>
          <w:tcPr>
            <w:tcW w:w="1643" w:type="dxa"/>
          </w:tcPr>
          <w:p w14:paraId="77989DEC" w14:textId="208F2873" w:rsidR="00D17564" w:rsidRDefault="00D17564" w:rsidP="00D17564">
            <w:pPr>
              <w:jc w:val="center"/>
            </w:pPr>
            <w:r>
              <w:t>30 min</w:t>
            </w:r>
          </w:p>
        </w:tc>
      </w:tr>
      <w:tr w:rsidR="00D17564" w14:paraId="3BDF307E" w14:textId="77777777" w:rsidTr="00472D30">
        <w:trPr>
          <w:gridBefore w:val="1"/>
          <w:wBefore w:w="108" w:type="dxa"/>
        </w:trPr>
        <w:tc>
          <w:tcPr>
            <w:tcW w:w="1978" w:type="dxa"/>
          </w:tcPr>
          <w:p w14:paraId="049A4E06" w14:textId="2627D69D" w:rsidR="00D17564" w:rsidRDefault="00D17564" w:rsidP="00D17564">
            <w:pPr>
              <w:jc w:val="both"/>
            </w:pPr>
            <w:r>
              <w:t>Task 00</w:t>
            </w:r>
            <w:r w:rsidR="00AF6728">
              <w:t>8</w:t>
            </w:r>
            <w:r>
              <w:t xml:space="preserve">/T3: Testeo 3 de la </w:t>
            </w:r>
          </w:p>
          <w:p w14:paraId="2EAFECF6" w14:textId="75440636" w:rsidR="00D17564" w:rsidRDefault="00D17564" w:rsidP="00D17564">
            <w:pPr>
              <w:jc w:val="both"/>
            </w:pPr>
            <w:r>
              <w:t xml:space="preserve">implementación de </w:t>
            </w:r>
            <w:r w:rsidR="00AF6728">
              <w:t xml:space="preserve">la </w:t>
            </w:r>
            <w:r>
              <w:t>entidad</w:t>
            </w:r>
            <w:r w:rsidR="00AF6728">
              <w:t xml:space="preserve"> Claim </w:t>
            </w:r>
            <w:r>
              <w:t>(D02)</w:t>
            </w:r>
          </w:p>
          <w:p w14:paraId="6CBB45E1" w14:textId="2F0F9A2C" w:rsidR="00D17564" w:rsidRDefault="00D17564" w:rsidP="00D17564">
            <w:pPr>
              <w:jc w:val="both"/>
            </w:pPr>
          </w:p>
        </w:tc>
        <w:tc>
          <w:tcPr>
            <w:tcW w:w="2033" w:type="dxa"/>
          </w:tcPr>
          <w:p w14:paraId="6774C198" w14:textId="7655AFE0" w:rsidR="00D17564" w:rsidRPr="00EE2E53" w:rsidRDefault="00D17564" w:rsidP="00D17564">
            <w:r>
              <w:t>Realización de las pruebas de</w:t>
            </w:r>
            <w:r w:rsidR="00AF6728">
              <w:t xml:space="preserve"> la entidad Claim</w:t>
            </w:r>
            <w:r>
              <w:t xml:space="preserve"> (igual que en la Task 00</w:t>
            </w:r>
            <w:r w:rsidR="007924DA">
              <w:t>8</w:t>
            </w:r>
            <w:r>
              <w:t>/T1 y Task 008/T2) después de R2.</w:t>
            </w:r>
          </w:p>
        </w:tc>
        <w:tc>
          <w:tcPr>
            <w:tcW w:w="1701" w:type="dxa"/>
          </w:tcPr>
          <w:p w14:paraId="0533E3FA" w14:textId="21C54593" w:rsidR="00D17564" w:rsidRDefault="00D17564" w:rsidP="00D17564">
            <w:pPr>
              <w:jc w:val="both"/>
            </w:pPr>
            <w:r>
              <w:t>Developer</w:t>
            </w:r>
          </w:p>
        </w:tc>
        <w:tc>
          <w:tcPr>
            <w:tcW w:w="1671" w:type="dxa"/>
          </w:tcPr>
          <w:p w14:paraId="32BD95AF" w14:textId="7CF4AE12" w:rsidR="00D17564" w:rsidRDefault="00AF6728" w:rsidP="00D17564">
            <w:pPr>
              <w:jc w:val="center"/>
            </w:pPr>
            <w:r>
              <w:t>5 min</w:t>
            </w:r>
          </w:p>
        </w:tc>
        <w:tc>
          <w:tcPr>
            <w:tcW w:w="1643" w:type="dxa"/>
          </w:tcPr>
          <w:p w14:paraId="2E242654" w14:textId="554EE49E" w:rsidR="00D17564" w:rsidRDefault="00AF6728" w:rsidP="00D17564">
            <w:pPr>
              <w:jc w:val="center"/>
            </w:pPr>
            <w:r>
              <w:t>5</w:t>
            </w:r>
            <w:r w:rsidR="00D17564">
              <w:t xml:space="preserve"> min</w:t>
            </w:r>
          </w:p>
        </w:tc>
      </w:tr>
      <w:tr w:rsidR="00EF73F6" w14:paraId="4E5F37BB" w14:textId="77777777" w:rsidTr="00472D30">
        <w:trPr>
          <w:gridBefore w:val="1"/>
          <w:wBefore w:w="108" w:type="dxa"/>
        </w:trPr>
        <w:tc>
          <w:tcPr>
            <w:tcW w:w="1978" w:type="dxa"/>
          </w:tcPr>
          <w:p w14:paraId="1AB6152C" w14:textId="77777777" w:rsidR="00EF73F6" w:rsidRDefault="00EF73F6" w:rsidP="00EF73F6">
            <w:pPr>
              <w:jc w:val="both"/>
            </w:pPr>
            <w:r>
              <w:t xml:space="preserve">Task 009: </w:t>
            </w:r>
          </w:p>
          <w:p w14:paraId="014B2B9A" w14:textId="214CD340" w:rsidR="00EF73F6" w:rsidRDefault="00EF73F6" w:rsidP="00EF73F6">
            <w:pPr>
              <w:jc w:val="both"/>
            </w:pPr>
            <w:r>
              <w:t>Obligatorio. Implementación de la entidad TrackingLog (D02)</w:t>
            </w:r>
          </w:p>
        </w:tc>
        <w:tc>
          <w:tcPr>
            <w:tcW w:w="2033" w:type="dxa"/>
          </w:tcPr>
          <w:p w14:paraId="3BD45A5C" w14:textId="02F8C2B3" w:rsidR="00EF73F6" w:rsidRDefault="00EF73F6" w:rsidP="00EF73F6">
            <w:r>
              <w:t xml:space="preserve">Crear entidad </w:t>
            </w:r>
            <w:proofErr w:type="gramStart"/>
            <w:r>
              <w:t>TrackingLog  con</w:t>
            </w:r>
            <w:proofErr w:type="gramEnd"/>
            <w:r>
              <w:t xml:space="preserve"> sus atributos correspondientes</w:t>
            </w:r>
          </w:p>
        </w:tc>
        <w:tc>
          <w:tcPr>
            <w:tcW w:w="1701" w:type="dxa"/>
          </w:tcPr>
          <w:p w14:paraId="5C9B43BA" w14:textId="7ADCF56C" w:rsidR="00EF73F6" w:rsidRDefault="002907C9" w:rsidP="00EF73F6">
            <w:pPr>
              <w:jc w:val="both"/>
            </w:pPr>
            <w:r>
              <w:t>Developer</w:t>
            </w:r>
          </w:p>
        </w:tc>
        <w:tc>
          <w:tcPr>
            <w:tcW w:w="1671" w:type="dxa"/>
          </w:tcPr>
          <w:p w14:paraId="4B8226BD" w14:textId="68532313" w:rsidR="00EF73F6" w:rsidRDefault="002907C9" w:rsidP="00EF73F6">
            <w:pPr>
              <w:jc w:val="center"/>
            </w:pPr>
            <w:r>
              <w:t>2 h</w:t>
            </w:r>
          </w:p>
        </w:tc>
        <w:tc>
          <w:tcPr>
            <w:tcW w:w="1643" w:type="dxa"/>
          </w:tcPr>
          <w:p w14:paraId="5B14F747" w14:textId="5C66DB57" w:rsidR="00EF73F6" w:rsidRDefault="002907C9" w:rsidP="00EF73F6">
            <w:pPr>
              <w:jc w:val="center"/>
            </w:pPr>
            <w:r>
              <w:t>4 h</w:t>
            </w:r>
          </w:p>
        </w:tc>
      </w:tr>
      <w:tr w:rsidR="00E3116C" w14:paraId="032918F6" w14:textId="77777777" w:rsidTr="00472D30">
        <w:trPr>
          <w:gridBefore w:val="1"/>
          <w:wBefore w:w="108" w:type="dxa"/>
        </w:trPr>
        <w:tc>
          <w:tcPr>
            <w:tcW w:w="1978" w:type="dxa"/>
          </w:tcPr>
          <w:p w14:paraId="3E6ED702" w14:textId="4219DD6B" w:rsidR="00E3116C" w:rsidRDefault="00E3116C" w:rsidP="00E3116C">
            <w:pPr>
              <w:jc w:val="both"/>
            </w:pPr>
            <w:r>
              <w:t xml:space="preserve">Task 009/T1: Testeo de la </w:t>
            </w:r>
          </w:p>
          <w:p w14:paraId="3D3B398C" w14:textId="728DA473" w:rsidR="00E3116C" w:rsidRDefault="00E3116C" w:rsidP="00E3116C">
            <w:pPr>
              <w:jc w:val="both"/>
            </w:pPr>
            <w:r>
              <w:t>implementación de entidad TrackingLog (D02)</w:t>
            </w:r>
          </w:p>
          <w:p w14:paraId="70542E36" w14:textId="77777777" w:rsidR="00E3116C" w:rsidRDefault="00E3116C" w:rsidP="00E3116C">
            <w:pPr>
              <w:jc w:val="both"/>
            </w:pPr>
          </w:p>
        </w:tc>
        <w:tc>
          <w:tcPr>
            <w:tcW w:w="2033" w:type="dxa"/>
          </w:tcPr>
          <w:p w14:paraId="687DB59E" w14:textId="4D3D2FC4" w:rsidR="00E3116C" w:rsidRDefault="00E3116C" w:rsidP="00E3116C">
            <w:r>
              <w:t xml:space="preserve">Realización de pruebas de la entidad TrackingLog asegurándose de que los </w:t>
            </w:r>
            <w:r w:rsidRPr="00D40D78">
              <w:t>atributos obligatorios y opcionales estén correctamente definidos según lo especificado en el enunciado del entregable del Estudiante 4.</w:t>
            </w:r>
          </w:p>
        </w:tc>
        <w:tc>
          <w:tcPr>
            <w:tcW w:w="1701" w:type="dxa"/>
          </w:tcPr>
          <w:p w14:paraId="39AD4CBC" w14:textId="5183D26B" w:rsidR="00E3116C" w:rsidRDefault="00E3116C" w:rsidP="00E3116C">
            <w:pPr>
              <w:jc w:val="both"/>
            </w:pPr>
            <w:r>
              <w:t>Developer</w:t>
            </w:r>
          </w:p>
        </w:tc>
        <w:tc>
          <w:tcPr>
            <w:tcW w:w="1671" w:type="dxa"/>
          </w:tcPr>
          <w:p w14:paraId="48659612" w14:textId="3BB90396" w:rsidR="00E3116C" w:rsidRDefault="00952238" w:rsidP="00E3116C">
            <w:pPr>
              <w:jc w:val="center"/>
            </w:pPr>
            <w:r>
              <w:t>5</w:t>
            </w:r>
            <w:r w:rsidR="00E3116C">
              <w:t xml:space="preserve"> min</w:t>
            </w:r>
          </w:p>
        </w:tc>
        <w:tc>
          <w:tcPr>
            <w:tcW w:w="1643" w:type="dxa"/>
          </w:tcPr>
          <w:p w14:paraId="7C3B1F34" w14:textId="6AFEAEC9" w:rsidR="00E3116C" w:rsidRDefault="00952238" w:rsidP="00E3116C">
            <w:pPr>
              <w:jc w:val="center"/>
            </w:pPr>
            <w:r>
              <w:t>5</w:t>
            </w:r>
            <w:r w:rsidR="00E3116C">
              <w:t xml:space="preserve"> min</w:t>
            </w:r>
          </w:p>
        </w:tc>
      </w:tr>
      <w:tr w:rsidR="00E3116C" w14:paraId="0C4AAB1C" w14:textId="77777777" w:rsidTr="00472D30">
        <w:trPr>
          <w:gridBefore w:val="1"/>
          <w:wBefore w:w="108" w:type="dxa"/>
        </w:trPr>
        <w:tc>
          <w:tcPr>
            <w:tcW w:w="1978" w:type="dxa"/>
          </w:tcPr>
          <w:p w14:paraId="1D6290A9" w14:textId="0C738DE4" w:rsidR="00E3116C" w:rsidRDefault="00E3116C" w:rsidP="00E3116C">
            <w:pPr>
              <w:jc w:val="both"/>
            </w:pPr>
            <w:r>
              <w:t>Task 009/R1:</w:t>
            </w:r>
          </w:p>
          <w:p w14:paraId="1324E64C" w14:textId="35A61EC4" w:rsidR="00E3116C" w:rsidRDefault="00E3116C" w:rsidP="00E3116C">
            <w:pPr>
              <w:jc w:val="both"/>
            </w:pPr>
            <w:r>
              <w:t>Revisión de la implementación de la entidad TrackingLog (D02)</w:t>
            </w:r>
          </w:p>
        </w:tc>
        <w:tc>
          <w:tcPr>
            <w:tcW w:w="2033" w:type="dxa"/>
          </w:tcPr>
          <w:p w14:paraId="09A3AF21" w14:textId="63B9774E" w:rsidR="00E3116C" w:rsidRDefault="00E3116C" w:rsidP="00E3116C">
            <w:r w:rsidRPr="00F95E5A">
              <w:t xml:space="preserve">Verificación de la entidad </w:t>
            </w:r>
            <w:r>
              <w:t xml:space="preserve">TrackingLog </w:t>
            </w:r>
            <w:r w:rsidRPr="00F95E5A">
              <w:t xml:space="preserve">en la carpeta correspondiente del proyecto, asegurándose de que los atributos </w:t>
            </w:r>
            <w:r w:rsidRPr="00F95E5A">
              <w:lastRenderedPageBreak/>
              <w:t>obligatorios y opcionales estén correctamente definidos conforme a lo establecido en el enunciado del entregable del Estudiante 4</w:t>
            </w:r>
          </w:p>
        </w:tc>
        <w:tc>
          <w:tcPr>
            <w:tcW w:w="1701" w:type="dxa"/>
          </w:tcPr>
          <w:p w14:paraId="67823D55" w14:textId="7E25F40C" w:rsidR="00E3116C" w:rsidRDefault="00E3116C" w:rsidP="00E3116C">
            <w:pPr>
              <w:jc w:val="both"/>
            </w:pPr>
            <w:r>
              <w:lastRenderedPageBreak/>
              <w:t>Developer</w:t>
            </w:r>
          </w:p>
        </w:tc>
        <w:tc>
          <w:tcPr>
            <w:tcW w:w="1671" w:type="dxa"/>
          </w:tcPr>
          <w:p w14:paraId="0A77D680" w14:textId="1110590A" w:rsidR="00E3116C" w:rsidRDefault="00E3116C" w:rsidP="00E3116C">
            <w:pPr>
              <w:jc w:val="center"/>
            </w:pPr>
            <w:r>
              <w:t>20 min</w:t>
            </w:r>
          </w:p>
        </w:tc>
        <w:tc>
          <w:tcPr>
            <w:tcW w:w="1643" w:type="dxa"/>
          </w:tcPr>
          <w:p w14:paraId="326CA034" w14:textId="32C7F346" w:rsidR="00E3116C" w:rsidRDefault="00E3116C" w:rsidP="00E3116C">
            <w:pPr>
              <w:jc w:val="center"/>
            </w:pPr>
            <w:r>
              <w:t>40 min</w:t>
            </w:r>
          </w:p>
        </w:tc>
      </w:tr>
      <w:tr w:rsidR="00E3116C" w14:paraId="5DB21106" w14:textId="77777777" w:rsidTr="00472D30">
        <w:trPr>
          <w:gridBefore w:val="1"/>
          <w:wBefore w:w="108" w:type="dxa"/>
        </w:trPr>
        <w:tc>
          <w:tcPr>
            <w:tcW w:w="1978" w:type="dxa"/>
          </w:tcPr>
          <w:p w14:paraId="412ADA1C" w14:textId="6286C46C" w:rsidR="00E3116C" w:rsidRDefault="00E3116C" w:rsidP="00E3116C">
            <w:pPr>
              <w:jc w:val="both"/>
            </w:pPr>
            <w:r>
              <w:t xml:space="preserve">Task 009/T2: Testeo 2 de la </w:t>
            </w:r>
          </w:p>
          <w:p w14:paraId="23FE2DFA" w14:textId="4DC3593B" w:rsidR="00E3116C" w:rsidRDefault="00E3116C" w:rsidP="00E3116C">
            <w:pPr>
              <w:jc w:val="both"/>
            </w:pPr>
            <w:r>
              <w:t>implementación de la entidad TrackingLog (D02)</w:t>
            </w:r>
          </w:p>
          <w:p w14:paraId="6A69598D" w14:textId="77777777" w:rsidR="00E3116C" w:rsidRDefault="00E3116C" w:rsidP="00E3116C">
            <w:pPr>
              <w:jc w:val="both"/>
            </w:pPr>
          </w:p>
        </w:tc>
        <w:tc>
          <w:tcPr>
            <w:tcW w:w="2033" w:type="dxa"/>
          </w:tcPr>
          <w:p w14:paraId="669D6BEF" w14:textId="4D403CFF" w:rsidR="00E3116C" w:rsidRDefault="00E3116C" w:rsidP="00E3116C">
            <w:r>
              <w:t>Realización de las pruebas del rol TrackingLog (igual que en la Task 009/T1) después de R1.</w:t>
            </w:r>
          </w:p>
        </w:tc>
        <w:tc>
          <w:tcPr>
            <w:tcW w:w="1701" w:type="dxa"/>
          </w:tcPr>
          <w:p w14:paraId="40429760" w14:textId="709BEFA0" w:rsidR="00E3116C" w:rsidRDefault="00E3116C" w:rsidP="00E3116C">
            <w:pPr>
              <w:jc w:val="both"/>
            </w:pPr>
            <w:r>
              <w:t>Developer</w:t>
            </w:r>
          </w:p>
        </w:tc>
        <w:tc>
          <w:tcPr>
            <w:tcW w:w="1671" w:type="dxa"/>
          </w:tcPr>
          <w:p w14:paraId="55B618C3" w14:textId="38733826" w:rsidR="00E3116C" w:rsidRDefault="00952238" w:rsidP="00E3116C">
            <w:pPr>
              <w:jc w:val="center"/>
            </w:pPr>
            <w:r>
              <w:t>5</w:t>
            </w:r>
            <w:r w:rsidR="00E3116C">
              <w:t xml:space="preserve"> min</w:t>
            </w:r>
          </w:p>
        </w:tc>
        <w:tc>
          <w:tcPr>
            <w:tcW w:w="1643" w:type="dxa"/>
          </w:tcPr>
          <w:p w14:paraId="45E0D757" w14:textId="5D9D93BD" w:rsidR="00E3116C" w:rsidRDefault="00952238" w:rsidP="00E3116C">
            <w:pPr>
              <w:jc w:val="center"/>
            </w:pPr>
            <w:r>
              <w:t>3</w:t>
            </w:r>
            <w:r w:rsidR="00E3116C">
              <w:t xml:space="preserve"> min</w:t>
            </w:r>
          </w:p>
        </w:tc>
      </w:tr>
      <w:tr w:rsidR="006056D3" w14:paraId="36250E30" w14:textId="77777777" w:rsidTr="00472D30">
        <w:trPr>
          <w:gridBefore w:val="1"/>
          <w:wBefore w:w="108" w:type="dxa"/>
        </w:trPr>
        <w:tc>
          <w:tcPr>
            <w:tcW w:w="1978" w:type="dxa"/>
          </w:tcPr>
          <w:p w14:paraId="566D3333" w14:textId="4FC12524" w:rsidR="006056D3" w:rsidRDefault="006056D3" w:rsidP="006056D3">
            <w:pPr>
              <w:jc w:val="both"/>
            </w:pPr>
            <w:r>
              <w:t xml:space="preserve">Task 010: </w:t>
            </w:r>
          </w:p>
          <w:p w14:paraId="2FD839A7" w14:textId="77777777" w:rsidR="006056D3" w:rsidRDefault="006056D3" w:rsidP="006056D3">
            <w:pPr>
              <w:jc w:val="both"/>
            </w:pPr>
            <w:r>
              <w:t xml:space="preserve">Obligatorio. </w:t>
            </w:r>
          </w:p>
          <w:p w14:paraId="6E77C4D3" w14:textId="4F75B9B2" w:rsidR="006056D3" w:rsidRDefault="006056D3" w:rsidP="006056D3">
            <w:pPr>
              <w:jc w:val="both"/>
            </w:pPr>
            <w:r>
              <w:t>Implementación del requisito de testeo de estudiante 4 (D02)</w:t>
            </w:r>
          </w:p>
        </w:tc>
        <w:tc>
          <w:tcPr>
            <w:tcW w:w="2033" w:type="dxa"/>
          </w:tcPr>
          <w:p w14:paraId="03C6BF27" w14:textId="20BBFC4C" w:rsidR="006056D3" w:rsidRDefault="00555782" w:rsidP="006056D3">
            <w:r w:rsidRPr="00555782">
              <w:t>Generar datos de prueba para poblar la base de datos</w:t>
            </w:r>
          </w:p>
        </w:tc>
        <w:tc>
          <w:tcPr>
            <w:tcW w:w="1701" w:type="dxa"/>
          </w:tcPr>
          <w:p w14:paraId="7A9FEF3D" w14:textId="3770A2A1" w:rsidR="006056D3" w:rsidRDefault="006056D3" w:rsidP="006056D3">
            <w:pPr>
              <w:jc w:val="both"/>
            </w:pPr>
            <w:r>
              <w:t>Developer</w:t>
            </w:r>
          </w:p>
        </w:tc>
        <w:tc>
          <w:tcPr>
            <w:tcW w:w="1671" w:type="dxa"/>
          </w:tcPr>
          <w:p w14:paraId="64AA0094" w14:textId="771BC005" w:rsidR="006056D3" w:rsidRDefault="006056D3" w:rsidP="006056D3">
            <w:pPr>
              <w:jc w:val="center"/>
            </w:pPr>
            <w:r>
              <w:t>2 h</w:t>
            </w:r>
          </w:p>
        </w:tc>
        <w:tc>
          <w:tcPr>
            <w:tcW w:w="1643" w:type="dxa"/>
          </w:tcPr>
          <w:p w14:paraId="68E50CB3" w14:textId="7EA26F3B" w:rsidR="006056D3" w:rsidRDefault="006056D3" w:rsidP="006056D3">
            <w:pPr>
              <w:jc w:val="center"/>
            </w:pPr>
            <w:r>
              <w:t>4 h</w:t>
            </w:r>
          </w:p>
        </w:tc>
      </w:tr>
      <w:tr w:rsidR="00555782" w14:paraId="086E30C5" w14:textId="77777777" w:rsidTr="00472D30">
        <w:trPr>
          <w:gridBefore w:val="1"/>
          <w:wBefore w:w="108" w:type="dxa"/>
        </w:trPr>
        <w:tc>
          <w:tcPr>
            <w:tcW w:w="1978" w:type="dxa"/>
          </w:tcPr>
          <w:p w14:paraId="2ECCD651" w14:textId="026A956A" w:rsidR="00555782" w:rsidRDefault="00555782" w:rsidP="00555782">
            <w:pPr>
              <w:jc w:val="both"/>
            </w:pPr>
            <w:r>
              <w:t>Task 0</w:t>
            </w:r>
            <w:r w:rsidR="00D037D6">
              <w:t>10</w:t>
            </w:r>
            <w:r>
              <w:t xml:space="preserve">/T1: Testeo de la </w:t>
            </w:r>
          </w:p>
          <w:p w14:paraId="0346A47E" w14:textId="307E384B" w:rsidR="00555782" w:rsidRDefault="00555782" w:rsidP="00555782">
            <w:pPr>
              <w:jc w:val="both"/>
            </w:pPr>
            <w:r>
              <w:t>implementación de</w:t>
            </w:r>
            <w:r w:rsidR="00A614B8">
              <w:t xml:space="preserve">l requisito de Testeo </w:t>
            </w:r>
            <w:r>
              <w:t>(D02)</w:t>
            </w:r>
          </w:p>
          <w:p w14:paraId="2420F3FF" w14:textId="77777777" w:rsidR="00555782" w:rsidRDefault="00555782" w:rsidP="00555782">
            <w:pPr>
              <w:jc w:val="both"/>
            </w:pPr>
          </w:p>
        </w:tc>
        <w:tc>
          <w:tcPr>
            <w:tcW w:w="2033" w:type="dxa"/>
          </w:tcPr>
          <w:p w14:paraId="1F3D565B" w14:textId="044D8595" w:rsidR="00555782" w:rsidRPr="00555782" w:rsidRDefault="00555782" w:rsidP="00555782">
            <w:r>
              <w:t xml:space="preserve">Realización de pruebas </w:t>
            </w:r>
            <w:r w:rsidR="00A614B8">
              <w:t>sobre los datos creados para poblar la base de datos</w:t>
            </w:r>
          </w:p>
        </w:tc>
        <w:tc>
          <w:tcPr>
            <w:tcW w:w="1701" w:type="dxa"/>
          </w:tcPr>
          <w:p w14:paraId="0F2696EF" w14:textId="38BD0A82" w:rsidR="00555782" w:rsidRDefault="00555782" w:rsidP="00555782">
            <w:pPr>
              <w:jc w:val="both"/>
            </w:pPr>
            <w:r>
              <w:t>Developer</w:t>
            </w:r>
          </w:p>
        </w:tc>
        <w:tc>
          <w:tcPr>
            <w:tcW w:w="1671" w:type="dxa"/>
          </w:tcPr>
          <w:p w14:paraId="5679194D" w14:textId="7ECB3CF0" w:rsidR="00555782" w:rsidRDefault="00A614B8" w:rsidP="00555782">
            <w:pPr>
              <w:jc w:val="center"/>
            </w:pPr>
            <w:r>
              <w:t>5</w:t>
            </w:r>
            <w:r w:rsidR="00555782">
              <w:t xml:space="preserve"> min</w:t>
            </w:r>
          </w:p>
        </w:tc>
        <w:tc>
          <w:tcPr>
            <w:tcW w:w="1643" w:type="dxa"/>
          </w:tcPr>
          <w:p w14:paraId="7ECC8DF0" w14:textId="3E0F10FD" w:rsidR="00555782" w:rsidRDefault="00D037D6" w:rsidP="00555782">
            <w:pPr>
              <w:jc w:val="center"/>
            </w:pPr>
            <w:r>
              <w:t>5</w:t>
            </w:r>
            <w:r w:rsidR="00555782">
              <w:t xml:space="preserve"> min</w:t>
            </w:r>
          </w:p>
        </w:tc>
      </w:tr>
      <w:tr w:rsidR="001C348D" w14:paraId="4FD4D464" w14:textId="77777777" w:rsidTr="00472D30">
        <w:trPr>
          <w:gridBefore w:val="1"/>
          <w:wBefore w:w="108" w:type="dxa"/>
        </w:trPr>
        <w:tc>
          <w:tcPr>
            <w:tcW w:w="1978" w:type="dxa"/>
          </w:tcPr>
          <w:p w14:paraId="20549FBB" w14:textId="68FE82D7" w:rsidR="001C348D" w:rsidRDefault="001C348D" w:rsidP="001C348D">
            <w:pPr>
              <w:jc w:val="both"/>
            </w:pPr>
            <w:r>
              <w:t>Task 010/R1:</w:t>
            </w:r>
          </w:p>
          <w:p w14:paraId="4142C2C9" w14:textId="13D456C2" w:rsidR="001C348D" w:rsidRDefault="001C348D" w:rsidP="001C348D">
            <w:pPr>
              <w:jc w:val="both"/>
            </w:pPr>
            <w:r>
              <w:t>Revisión de la implementación del requisito de Testeo (D02)</w:t>
            </w:r>
          </w:p>
        </w:tc>
        <w:tc>
          <w:tcPr>
            <w:tcW w:w="2033" w:type="dxa"/>
          </w:tcPr>
          <w:p w14:paraId="3937623A" w14:textId="042AEC2F" w:rsidR="001C348D" w:rsidRPr="00555782" w:rsidRDefault="001C348D" w:rsidP="001C348D">
            <w:r w:rsidRPr="00F95E5A">
              <w:t xml:space="preserve">Verificación de </w:t>
            </w:r>
            <w:r>
              <w:t xml:space="preserve">datos creados para poblar la base de datos </w:t>
            </w:r>
            <w:r w:rsidRPr="00F95E5A">
              <w:t>en la carpeta correspondiente del proyecto, asegurándose de que los atributos obligatorios y opcionales estén correctamente definidos</w:t>
            </w:r>
            <w:r>
              <w:t>.</w:t>
            </w:r>
          </w:p>
        </w:tc>
        <w:tc>
          <w:tcPr>
            <w:tcW w:w="1701" w:type="dxa"/>
          </w:tcPr>
          <w:p w14:paraId="1CC0104E" w14:textId="10C21CEB" w:rsidR="001C348D" w:rsidRDefault="001C348D" w:rsidP="001C348D">
            <w:pPr>
              <w:jc w:val="both"/>
            </w:pPr>
            <w:r>
              <w:t>Developer</w:t>
            </w:r>
          </w:p>
        </w:tc>
        <w:tc>
          <w:tcPr>
            <w:tcW w:w="1671" w:type="dxa"/>
          </w:tcPr>
          <w:p w14:paraId="0F3E53E2" w14:textId="379B9F24" w:rsidR="001C348D" w:rsidRDefault="00B2207B" w:rsidP="001C348D">
            <w:pPr>
              <w:jc w:val="center"/>
            </w:pPr>
            <w:r>
              <w:t>20</w:t>
            </w:r>
            <w:r w:rsidR="001C348D">
              <w:t xml:space="preserve"> min </w:t>
            </w:r>
          </w:p>
        </w:tc>
        <w:tc>
          <w:tcPr>
            <w:tcW w:w="1643" w:type="dxa"/>
          </w:tcPr>
          <w:p w14:paraId="6524CCE2" w14:textId="0E1FFE40" w:rsidR="001C348D" w:rsidRDefault="00B2207B" w:rsidP="001C348D">
            <w:pPr>
              <w:jc w:val="center"/>
            </w:pPr>
            <w:r>
              <w:t>30 min</w:t>
            </w:r>
          </w:p>
        </w:tc>
      </w:tr>
      <w:tr w:rsidR="00B2207B" w14:paraId="104D2E8B" w14:textId="77777777" w:rsidTr="00472D30">
        <w:trPr>
          <w:gridBefore w:val="1"/>
          <w:wBefore w:w="108" w:type="dxa"/>
        </w:trPr>
        <w:tc>
          <w:tcPr>
            <w:tcW w:w="1978" w:type="dxa"/>
          </w:tcPr>
          <w:p w14:paraId="0458D899" w14:textId="07579852" w:rsidR="00B2207B" w:rsidRDefault="00B2207B" w:rsidP="00B2207B">
            <w:pPr>
              <w:jc w:val="both"/>
            </w:pPr>
            <w:r>
              <w:t xml:space="preserve">Task 010/T2: Testeo 2 de la </w:t>
            </w:r>
          </w:p>
          <w:p w14:paraId="5F7A1A8E" w14:textId="77777777" w:rsidR="00B2207B" w:rsidRDefault="00B2207B" w:rsidP="00B2207B">
            <w:pPr>
              <w:jc w:val="both"/>
            </w:pPr>
            <w:r>
              <w:t>implementación del requisito de Testeo (D02)</w:t>
            </w:r>
          </w:p>
          <w:p w14:paraId="6E810BB4" w14:textId="77777777" w:rsidR="00B2207B" w:rsidRDefault="00B2207B" w:rsidP="00B2207B">
            <w:pPr>
              <w:jc w:val="both"/>
            </w:pPr>
          </w:p>
        </w:tc>
        <w:tc>
          <w:tcPr>
            <w:tcW w:w="2033" w:type="dxa"/>
          </w:tcPr>
          <w:p w14:paraId="67AAFCB7" w14:textId="6BBB1F42" w:rsidR="00B2207B" w:rsidRPr="00555782" w:rsidRDefault="00B2207B" w:rsidP="00B2207B">
            <w:r>
              <w:t>Realización de pruebas sobre los datos creados para poblar la base de datos (al igual que en Task 010/T1); después de realizar Task 010/R1</w:t>
            </w:r>
          </w:p>
        </w:tc>
        <w:tc>
          <w:tcPr>
            <w:tcW w:w="1701" w:type="dxa"/>
          </w:tcPr>
          <w:p w14:paraId="25ADE0DC" w14:textId="0BE39278" w:rsidR="00B2207B" w:rsidRDefault="00B2207B" w:rsidP="00B2207B">
            <w:pPr>
              <w:jc w:val="both"/>
            </w:pPr>
            <w:r>
              <w:t>Developer</w:t>
            </w:r>
          </w:p>
        </w:tc>
        <w:tc>
          <w:tcPr>
            <w:tcW w:w="1671" w:type="dxa"/>
          </w:tcPr>
          <w:p w14:paraId="1A980C60" w14:textId="3476B4F3" w:rsidR="00B2207B" w:rsidRDefault="00B2207B" w:rsidP="00B2207B">
            <w:pPr>
              <w:jc w:val="center"/>
            </w:pPr>
            <w:r>
              <w:t>5 min</w:t>
            </w:r>
          </w:p>
        </w:tc>
        <w:tc>
          <w:tcPr>
            <w:tcW w:w="1643" w:type="dxa"/>
          </w:tcPr>
          <w:p w14:paraId="561F780B" w14:textId="4908A053" w:rsidR="00B2207B" w:rsidRDefault="00B2207B" w:rsidP="00B2207B">
            <w:pPr>
              <w:jc w:val="center"/>
            </w:pPr>
            <w:r>
              <w:t>5 min</w:t>
            </w:r>
          </w:p>
        </w:tc>
      </w:tr>
      <w:tr w:rsidR="00F322B8" w14:paraId="6D7D8DD1" w14:textId="77777777" w:rsidTr="00472D30">
        <w:trPr>
          <w:gridBefore w:val="1"/>
          <w:wBefore w:w="108" w:type="dxa"/>
        </w:trPr>
        <w:tc>
          <w:tcPr>
            <w:tcW w:w="1978" w:type="dxa"/>
          </w:tcPr>
          <w:p w14:paraId="2F293A61" w14:textId="116B9439" w:rsidR="00F322B8" w:rsidRDefault="00357041" w:rsidP="00B2207B">
            <w:pPr>
              <w:jc w:val="both"/>
            </w:pPr>
            <w:r>
              <w:lastRenderedPageBreak/>
              <w:t xml:space="preserve">Task 006: Crear modelo de Dominio (D02) </w:t>
            </w:r>
          </w:p>
        </w:tc>
        <w:tc>
          <w:tcPr>
            <w:tcW w:w="2033" w:type="dxa"/>
          </w:tcPr>
          <w:p w14:paraId="5BB1680A" w14:textId="3C03D36B" w:rsidR="00F322B8" w:rsidRDefault="007546EF" w:rsidP="00B2207B">
            <w:r>
              <w:t>C</w:t>
            </w:r>
            <w:r w:rsidRPr="007546EF">
              <w:t xml:space="preserve">rear un modelo de dominio donde se identifiquen las </w:t>
            </w:r>
            <w:proofErr w:type="gramStart"/>
            <w:r w:rsidRPr="007546EF">
              <w:t>entidades</w:t>
            </w:r>
            <w:proofErr w:type="gramEnd"/>
            <w:r w:rsidRPr="007546EF">
              <w:t xml:space="preserve"> así como sus atributos y restricciones</w:t>
            </w:r>
          </w:p>
        </w:tc>
        <w:tc>
          <w:tcPr>
            <w:tcW w:w="1701" w:type="dxa"/>
          </w:tcPr>
          <w:p w14:paraId="3FF12871" w14:textId="736B33DC" w:rsidR="00F322B8" w:rsidRDefault="007546EF" w:rsidP="00B2207B">
            <w:pPr>
              <w:jc w:val="both"/>
            </w:pPr>
            <w:r>
              <w:t>Analys</w:t>
            </w:r>
            <w:r w:rsidR="0A23FAA4">
              <w:t>is</w:t>
            </w:r>
          </w:p>
        </w:tc>
        <w:tc>
          <w:tcPr>
            <w:tcW w:w="1671" w:type="dxa"/>
          </w:tcPr>
          <w:p w14:paraId="21A9449B" w14:textId="56C9223A" w:rsidR="00F322B8" w:rsidRDefault="00AE6E84" w:rsidP="00B2207B">
            <w:pPr>
              <w:jc w:val="center"/>
            </w:pPr>
            <w:r>
              <w:t>20 min</w:t>
            </w:r>
          </w:p>
        </w:tc>
        <w:tc>
          <w:tcPr>
            <w:tcW w:w="1643" w:type="dxa"/>
          </w:tcPr>
          <w:p w14:paraId="75B9A1B5" w14:textId="2598B054" w:rsidR="00F322B8" w:rsidRDefault="00AE6E84" w:rsidP="00B2207B">
            <w:pPr>
              <w:jc w:val="center"/>
            </w:pPr>
            <w:r>
              <w:t>40 min</w:t>
            </w:r>
          </w:p>
        </w:tc>
      </w:tr>
      <w:tr w:rsidR="00B2207B" w14:paraId="34622D0D" w14:textId="77777777" w:rsidTr="00472D30">
        <w:trPr>
          <w:gridBefore w:val="1"/>
          <w:wBefore w:w="108" w:type="dxa"/>
        </w:trPr>
        <w:tc>
          <w:tcPr>
            <w:tcW w:w="1978" w:type="dxa"/>
          </w:tcPr>
          <w:p w14:paraId="4C32E138" w14:textId="0710E80B" w:rsidR="00B2207B" w:rsidRPr="00D93916" w:rsidRDefault="00B2207B" w:rsidP="00B2207B">
            <w:pPr>
              <w:jc w:val="both"/>
              <w:rPr>
                <w:lang w:val="en-US"/>
              </w:rPr>
            </w:pPr>
            <w:r w:rsidRPr="00D93916">
              <w:rPr>
                <w:lang w:val="en-US"/>
              </w:rPr>
              <w:t>Task 01</w:t>
            </w:r>
            <w:r w:rsidR="00F322B8">
              <w:rPr>
                <w:lang w:val="en-US"/>
              </w:rPr>
              <w:t>2</w:t>
            </w:r>
            <w:r w:rsidRPr="00D93916">
              <w:rPr>
                <w:lang w:val="en-US"/>
              </w:rPr>
              <w:t>: Planning and Progress report</w:t>
            </w:r>
          </w:p>
        </w:tc>
        <w:tc>
          <w:tcPr>
            <w:tcW w:w="2033" w:type="dxa"/>
          </w:tcPr>
          <w:p w14:paraId="56F7006D" w14:textId="5ECA6DA0" w:rsidR="00B2207B" w:rsidRDefault="00B2207B" w:rsidP="00B2207B">
            <w:r>
              <w:t>Crear un documento de planning y progress report</w:t>
            </w:r>
          </w:p>
        </w:tc>
        <w:tc>
          <w:tcPr>
            <w:tcW w:w="1701" w:type="dxa"/>
          </w:tcPr>
          <w:p w14:paraId="5CD842B1" w14:textId="02B8D009" w:rsidR="00B2207B" w:rsidRDefault="00B2207B" w:rsidP="00B2207B">
            <w:pPr>
              <w:jc w:val="both"/>
            </w:pPr>
            <w:r>
              <w:t>Developer</w:t>
            </w:r>
          </w:p>
        </w:tc>
        <w:tc>
          <w:tcPr>
            <w:tcW w:w="1671" w:type="dxa"/>
          </w:tcPr>
          <w:p w14:paraId="6F836C1F" w14:textId="6E74BB06" w:rsidR="00B2207B" w:rsidRDefault="00B2207B" w:rsidP="00B2207B">
            <w:pPr>
              <w:jc w:val="center"/>
            </w:pPr>
            <w:r>
              <w:t xml:space="preserve">30 min </w:t>
            </w:r>
          </w:p>
        </w:tc>
        <w:tc>
          <w:tcPr>
            <w:tcW w:w="1643" w:type="dxa"/>
          </w:tcPr>
          <w:p w14:paraId="1FD7C9B7" w14:textId="280FE540" w:rsidR="00B2207B" w:rsidRDefault="00B2207B" w:rsidP="00B2207B">
            <w:pPr>
              <w:jc w:val="center"/>
            </w:pPr>
            <w:r>
              <w:t>1 h</w:t>
            </w:r>
            <w:r w:rsidR="00F322B8">
              <w:t xml:space="preserve"> 30 min</w:t>
            </w:r>
          </w:p>
        </w:tc>
      </w:tr>
      <w:tr w:rsidR="00D37EB1" w14:paraId="7BF64CC2" w14:textId="77777777" w:rsidTr="00472D30">
        <w:trPr>
          <w:gridBefore w:val="1"/>
          <w:wBefore w:w="108" w:type="dxa"/>
        </w:trPr>
        <w:tc>
          <w:tcPr>
            <w:tcW w:w="1978" w:type="dxa"/>
          </w:tcPr>
          <w:p w14:paraId="0966A483" w14:textId="77777777" w:rsidR="00D37EB1" w:rsidRDefault="00D37EB1" w:rsidP="00D37EB1">
            <w:pPr>
              <w:jc w:val="both"/>
            </w:pPr>
            <w:r w:rsidRPr="007665B2">
              <w:t>Task 013:</w:t>
            </w:r>
          </w:p>
          <w:p w14:paraId="5E86847F" w14:textId="41C1E5C5" w:rsidR="00D37EB1" w:rsidRPr="007665B2" w:rsidRDefault="00D37EB1" w:rsidP="00D37EB1">
            <w:pPr>
              <w:jc w:val="both"/>
            </w:pPr>
            <w:r w:rsidRPr="007665B2">
              <w:t>Sumplementario I</w:t>
            </w:r>
            <w:r>
              <w:t>.</w:t>
            </w:r>
            <w:r w:rsidRPr="007665B2">
              <w:t xml:space="preserve"> Creación d</w:t>
            </w:r>
            <w:r>
              <w:t>el modelo de dominio individual (D02)</w:t>
            </w:r>
          </w:p>
        </w:tc>
        <w:tc>
          <w:tcPr>
            <w:tcW w:w="2033" w:type="dxa"/>
          </w:tcPr>
          <w:p w14:paraId="6995D7FF" w14:textId="64F86101" w:rsidR="00D37EB1" w:rsidRDefault="00D37EB1" w:rsidP="00D37EB1">
            <w:r>
              <w:t>C</w:t>
            </w:r>
            <w:r w:rsidRPr="007546EF">
              <w:t xml:space="preserve">rear un modelo de dominio donde se identifiquen las </w:t>
            </w:r>
            <w:proofErr w:type="gramStart"/>
            <w:r w:rsidRPr="007546EF">
              <w:t>entidades</w:t>
            </w:r>
            <w:proofErr w:type="gramEnd"/>
            <w:r w:rsidRPr="007546EF">
              <w:t xml:space="preserve"> así como sus atributos y restricciones</w:t>
            </w:r>
            <w:r>
              <w:t xml:space="preserve"> individuales del estudiante 4</w:t>
            </w:r>
          </w:p>
        </w:tc>
        <w:tc>
          <w:tcPr>
            <w:tcW w:w="1701" w:type="dxa"/>
          </w:tcPr>
          <w:p w14:paraId="348C4600" w14:textId="04318F52" w:rsidR="00D37EB1" w:rsidRDefault="00D37EB1" w:rsidP="00D37EB1">
            <w:pPr>
              <w:jc w:val="both"/>
            </w:pPr>
            <w:r>
              <w:t>Developer</w:t>
            </w:r>
          </w:p>
        </w:tc>
        <w:tc>
          <w:tcPr>
            <w:tcW w:w="1671" w:type="dxa"/>
          </w:tcPr>
          <w:p w14:paraId="04664B37" w14:textId="044C5593" w:rsidR="00D37EB1" w:rsidRDefault="00D37EB1" w:rsidP="00D37EB1">
            <w:pPr>
              <w:jc w:val="center"/>
            </w:pPr>
            <w:r>
              <w:t>30 min</w:t>
            </w:r>
          </w:p>
        </w:tc>
        <w:tc>
          <w:tcPr>
            <w:tcW w:w="1643" w:type="dxa"/>
          </w:tcPr>
          <w:p w14:paraId="63602EF5" w14:textId="48B78A1E" w:rsidR="00D37EB1" w:rsidRDefault="00D37EB1" w:rsidP="00D37EB1">
            <w:pPr>
              <w:jc w:val="center"/>
            </w:pPr>
            <w:r>
              <w:t>15 min</w:t>
            </w:r>
          </w:p>
        </w:tc>
      </w:tr>
      <w:tr w:rsidR="00D37EB1" w:rsidRPr="00B27AEA" w14:paraId="344FA1D3" w14:textId="77777777" w:rsidTr="00472D30">
        <w:trPr>
          <w:gridBefore w:val="1"/>
          <w:wBefore w:w="108" w:type="dxa"/>
        </w:trPr>
        <w:tc>
          <w:tcPr>
            <w:tcW w:w="1978" w:type="dxa"/>
          </w:tcPr>
          <w:p w14:paraId="5D114C5F" w14:textId="77777777" w:rsidR="00D37EB1" w:rsidRDefault="00D37EB1" w:rsidP="00D37EB1">
            <w:pPr>
              <w:jc w:val="both"/>
            </w:pPr>
            <w:r>
              <w:t>Task 014:</w:t>
            </w:r>
          </w:p>
          <w:p w14:paraId="7514EAA3" w14:textId="19BE18D0" w:rsidR="00D37EB1" w:rsidRPr="002B5396" w:rsidRDefault="00D37EB1" w:rsidP="00D37EB1">
            <w:pPr>
              <w:jc w:val="both"/>
              <w:rPr>
                <w:lang w:val="en-US"/>
              </w:rPr>
            </w:pPr>
            <w:r w:rsidRPr="002B5396">
              <w:rPr>
                <w:lang w:val="en-US"/>
              </w:rPr>
              <w:t>Sumplementario I</w:t>
            </w:r>
            <w:r w:rsidR="002B5396" w:rsidRPr="002B5396">
              <w:rPr>
                <w:lang w:val="en-US"/>
              </w:rPr>
              <w:t>. Assistance agent dashboard</w:t>
            </w:r>
            <w:r w:rsidR="002B5396">
              <w:rPr>
                <w:lang w:val="en-US"/>
              </w:rPr>
              <w:t>s (D02)</w:t>
            </w:r>
          </w:p>
        </w:tc>
        <w:tc>
          <w:tcPr>
            <w:tcW w:w="2033" w:type="dxa"/>
          </w:tcPr>
          <w:p w14:paraId="3E7A58A4" w14:textId="46DC9334" w:rsidR="00D37EB1" w:rsidRPr="00B27AEA" w:rsidRDefault="00B27AEA" w:rsidP="00D37EB1">
            <w:r w:rsidRPr="00B27AEA">
              <w:t>Crear un assistance agent dashboard siguiendo</w:t>
            </w:r>
            <w:r>
              <w:t xml:space="preserve"> los requisitos especificados en el estudiante 4</w:t>
            </w:r>
          </w:p>
        </w:tc>
        <w:tc>
          <w:tcPr>
            <w:tcW w:w="1701" w:type="dxa"/>
          </w:tcPr>
          <w:p w14:paraId="76A754EE" w14:textId="1CA97401" w:rsidR="00D37EB1" w:rsidRPr="00B27AEA" w:rsidRDefault="00B27AEA" w:rsidP="00D37EB1">
            <w:pPr>
              <w:jc w:val="both"/>
            </w:pPr>
            <w:r>
              <w:t>Developer</w:t>
            </w:r>
          </w:p>
        </w:tc>
        <w:tc>
          <w:tcPr>
            <w:tcW w:w="1671" w:type="dxa"/>
          </w:tcPr>
          <w:p w14:paraId="0C722800" w14:textId="74331C21" w:rsidR="00D37EB1" w:rsidRPr="00B27AEA" w:rsidRDefault="00B27AEA" w:rsidP="00D37EB1">
            <w:pPr>
              <w:jc w:val="center"/>
            </w:pPr>
            <w:r>
              <w:t>20 min</w:t>
            </w:r>
          </w:p>
        </w:tc>
        <w:tc>
          <w:tcPr>
            <w:tcW w:w="1643" w:type="dxa"/>
          </w:tcPr>
          <w:p w14:paraId="12752D18" w14:textId="119F49AF" w:rsidR="00D37EB1" w:rsidRPr="00B27AEA" w:rsidRDefault="00B27AEA" w:rsidP="00D37EB1">
            <w:pPr>
              <w:jc w:val="center"/>
            </w:pPr>
            <w:r>
              <w:t>10 min</w:t>
            </w:r>
          </w:p>
        </w:tc>
      </w:tr>
    </w:tbl>
    <w:p w14:paraId="3B9CBD6C" w14:textId="77777777" w:rsidR="00051F87" w:rsidRPr="00844F5F" w:rsidRDefault="00051F87" w:rsidP="00B4229A">
      <w:pPr>
        <w:jc w:val="both"/>
      </w:pPr>
    </w:p>
    <w:p w14:paraId="320A889E" w14:textId="0884F35F" w:rsidR="00C8163B" w:rsidRPr="00D60831" w:rsidRDefault="009305F2" w:rsidP="009305F2">
      <w:pPr>
        <w:ind w:firstLine="720"/>
        <w:jc w:val="both"/>
        <w:rPr>
          <w:u w:val="single"/>
        </w:rPr>
      </w:pPr>
      <w:r w:rsidRPr="00D60831">
        <w:rPr>
          <w:u w:val="single"/>
        </w:rPr>
        <w:t>Capturas de pantalla dashboard</w:t>
      </w:r>
    </w:p>
    <w:p w14:paraId="1D0998D3" w14:textId="77777777" w:rsidR="009305F2" w:rsidRDefault="009305F2" w:rsidP="009305F2">
      <w:pPr>
        <w:ind w:firstLine="720"/>
        <w:jc w:val="both"/>
      </w:pPr>
    </w:p>
    <w:tbl>
      <w:tblPr>
        <w:tblStyle w:val="Estilo3"/>
        <w:tblW w:w="9204" w:type="dxa"/>
        <w:tblLook w:val="04A0" w:firstRow="1" w:lastRow="0" w:firstColumn="1" w:lastColumn="0" w:noHBand="0" w:noVBand="1"/>
      </w:tblPr>
      <w:tblGrid>
        <w:gridCol w:w="1143"/>
        <w:gridCol w:w="1235"/>
        <w:gridCol w:w="8720"/>
      </w:tblGrid>
      <w:tr w:rsidR="00B3287F" w14:paraId="74ED0982" w14:textId="77777777" w:rsidTr="00C326C5">
        <w:tc>
          <w:tcPr>
            <w:tcW w:w="1141" w:type="dxa"/>
          </w:tcPr>
          <w:p w14:paraId="1ACF2C7A" w14:textId="09C276DC" w:rsidR="009305F2" w:rsidRPr="009305F2" w:rsidRDefault="009305F2" w:rsidP="009305F2">
            <w:pPr>
              <w:jc w:val="center"/>
              <w:rPr>
                <w:b/>
                <w:bCs/>
              </w:rPr>
            </w:pPr>
            <w:r w:rsidRPr="009305F2">
              <w:rPr>
                <w:b/>
                <w:bCs/>
              </w:rPr>
              <w:t>Momento</w:t>
            </w:r>
          </w:p>
        </w:tc>
        <w:tc>
          <w:tcPr>
            <w:tcW w:w="1411" w:type="dxa"/>
          </w:tcPr>
          <w:p w14:paraId="18E9F40D" w14:textId="2F7C4EF9" w:rsidR="009305F2" w:rsidRPr="009305F2" w:rsidRDefault="009305F2" w:rsidP="009305F2">
            <w:pPr>
              <w:jc w:val="center"/>
              <w:rPr>
                <w:b/>
                <w:bCs/>
              </w:rPr>
            </w:pPr>
            <w:r>
              <w:rPr>
                <w:b/>
                <w:bCs/>
              </w:rPr>
              <w:t>Fecha</w:t>
            </w:r>
          </w:p>
        </w:tc>
        <w:tc>
          <w:tcPr>
            <w:tcW w:w="6652" w:type="dxa"/>
          </w:tcPr>
          <w:p w14:paraId="6244653F" w14:textId="1D8D1A6B" w:rsidR="009305F2" w:rsidRPr="009305F2" w:rsidRDefault="009305F2" w:rsidP="009305F2">
            <w:pPr>
              <w:jc w:val="center"/>
              <w:rPr>
                <w:b/>
                <w:bCs/>
              </w:rPr>
            </w:pPr>
            <w:r>
              <w:rPr>
                <w:b/>
                <w:bCs/>
              </w:rPr>
              <w:t>Imagen</w:t>
            </w:r>
          </w:p>
        </w:tc>
      </w:tr>
      <w:tr w:rsidR="00B3287F" w14:paraId="537D473A" w14:textId="77777777" w:rsidTr="00C326C5">
        <w:tc>
          <w:tcPr>
            <w:tcW w:w="1141" w:type="dxa"/>
          </w:tcPr>
          <w:p w14:paraId="4492C872" w14:textId="40E10697" w:rsidR="009305F2" w:rsidRDefault="009305F2" w:rsidP="009305F2">
            <w:pPr>
              <w:jc w:val="both"/>
            </w:pPr>
            <w:r>
              <w:t>Momento Inicial</w:t>
            </w:r>
          </w:p>
        </w:tc>
        <w:tc>
          <w:tcPr>
            <w:tcW w:w="1411" w:type="dxa"/>
          </w:tcPr>
          <w:p w14:paraId="4E209FF2" w14:textId="4ACA9372" w:rsidR="009305F2" w:rsidRDefault="00753061" w:rsidP="009305F2">
            <w:pPr>
              <w:jc w:val="both"/>
            </w:pPr>
            <w:r>
              <w:t>2</w:t>
            </w:r>
            <w:r w:rsidR="00914E1B">
              <w:t>2</w:t>
            </w:r>
            <w:r w:rsidR="00B3287F">
              <w:t>/02/2025</w:t>
            </w:r>
          </w:p>
        </w:tc>
        <w:tc>
          <w:tcPr>
            <w:tcW w:w="6652" w:type="dxa"/>
          </w:tcPr>
          <w:p w14:paraId="54A4DB48" w14:textId="216FD766" w:rsidR="009305F2" w:rsidRDefault="00EF6017" w:rsidP="009305F2">
            <w:pPr>
              <w:jc w:val="both"/>
            </w:pPr>
            <w:r w:rsidRPr="00D323BF">
              <w:rPr>
                <w:noProof/>
              </w:rPr>
              <w:drawing>
                <wp:inline distT="0" distB="0" distL="0" distR="0" wp14:anchorId="5AA7210C" wp14:editId="58AB9DA7">
                  <wp:extent cx="5400040" cy="2400935"/>
                  <wp:effectExtent l="0" t="0" r="0" b="0"/>
                  <wp:docPr id="202440819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08192" name="Picture 1" descr="A screenshot of a chat&#10;&#10;AI-generated content may be incorrect."/>
                          <pic:cNvPicPr/>
                        </pic:nvPicPr>
                        <pic:blipFill>
                          <a:blip r:embed="rId16"/>
                          <a:stretch>
                            <a:fillRect/>
                          </a:stretch>
                        </pic:blipFill>
                        <pic:spPr>
                          <a:xfrm>
                            <a:off x="0" y="0"/>
                            <a:ext cx="5400040" cy="2400935"/>
                          </a:xfrm>
                          <a:prstGeom prst="rect">
                            <a:avLst/>
                          </a:prstGeom>
                        </pic:spPr>
                      </pic:pic>
                    </a:graphicData>
                  </a:graphic>
                </wp:inline>
              </w:drawing>
            </w:r>
          </w:p>
        </w:tc>
      </w:tr>
      <w:tr w:rsidR="00B3287F" w14:paraId="6E12AF82" w14:textId="77777777" w:rsidTr="00C326C5">
        <w:tc>
          <w:tcPr>
            <w:tcW w:w="1141" w:type="dxa"/>
          </w:tcPr>
          <w:p w14:paraId="08224F65" w14:textId="2F339114" w:rsidR="009305F2" w:rsidRDefault="00B3287F" w:rsidP="009305F2">
            <w:pPr>
              <w:jc w:val="both"/>
            </w:pPr>
            <w:r>
              <w:lastRenderedPageBreak/>
              <w:t>Mitad de la entrega</w:t>
            </w:r>
          </w:p>
        </w:tc>
        <w:tc>
          <w:tcPr>
            <w:tcW w:w="1411" w:type="dxa"/>
          </w:tcPr>
          <w:p w14:paraId="274C8892" w14:textId="6136274B" w:rsidR="009305F2" w:rsidRDefault="00EE14F5" w:rsidP="009305F2">
            <w:pPr>
              <w:jc w:val="both"/>
            </w:pPr>
            <w:r>
              <w:t>10</w:t>
            </w:r>
            <w:r w:rsidR="00B3287F">
              <w:t>/0</w:t>
            </w:r>
            <w:r>
              <w:t>3</w:t>
            </w:r>
            <w:r w:rsidR="00B3287F">
              <w:t>/2025</w:t>
            </w:r>
          </w:p>
        </w:tc>
        <w:tc>
          <w:tcPr>
            <w:tcW w:w="6652" w:type="dxa"/>
          </w:tcPr>
          <w:p w14:paraId="3E200954" w14:textId="7E5EB497" w:rsidR="009305F2" w:rsidRDefault="00875856" w:rsidP="009305F2">
            <w:pPr>
              <w:jc w:val="both"/>
            </w:pPr>
            <w:r w:rsidRPr="00D323BF">
              <w:rPr>
                <w:noProof/>
              </w:rPr>
              <w:drawing>
                <wp:inline distT="0" distB="0" distL="0" distR="0" wp14:anchorId="12430775" wp14:editId="3081DE0F">
                  <wp:extent cx="5400040" cy="2384425"/>
                  <wp:effectExtent l="0" t="0" r="0" b="0"/>
                  <wp:docPr id="369480720"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80720" name="Picture 1" descr="A screenshot of a chat&#10;&#10;AI-generated content may be incorrect."/>
                          <pic:cNvPicPr/>
                        </pic:nvPicPr>
                        <pic:blipFill>
                          <a:blip r:embed="rId17"/>
                          <a:stretch>
                            <a:fillRect/>
                          </a:stretch>
                        </pic:blipFill>
                        <pic:spPr>
                          <a:xfrm>
                            <a:off x="0" y="0"/>
                            <a:ext cx="5400040" cy="2384425"/>
                          </a:xfrm>
                          <a:prstGeom prst="rect">
                            <a:avLst/>
                          </a:prstGeom>
                        </pic:spPr>
                      </pic:pic>
                    </a:graphicData>
                  </a:graphic>
                </wp:inline>
              </w:drawing>
            </w:r>
          </w:p>
        </w:tc>
      </w:tr>
      <w:tr w:rsidR="00B3287F" w14:paraId="29A5D5B9" w14:textId="77777777" w:rsidTr="00C326C5">
        <w:tc>
          <w:tcPr>
            <w:tcW w:w="1141" w:type="dxa"/>
          </w:tcPr>
          <w:p w14:paraId="6A52A443" w14:textId="52A348AB" w:rsidR="00B3287F" w:rsidRDefault="00B3287F" w:rsidP="009305F2">
            <w:pPr>
              <w:jc w:val="both"/>
            </w:pPr>
            <w:r>
              <w:t>Final de la entrega</w:t>
            </w:r>
          </w:p>
        </w:tc>
        <w:tc>
          <w:tcPr>
            <w:tcW w:w="1411" w:type="dxa"/>
          </w:tcPr>
          <w:p w14:paraId="7F749A0B" w14:textId="2DAFD0C9" w:rsidR="00B3287F" w:rsidRDefault="00B972EF" w:rsidP="009305F2">
            <w:pPr>
              <w:jc w:val="both"/>
            </w:pPr>
            <w:r>
              <w:t>13</w:t>
            </w:r>
            <w:r w:rsidR="00B3287F">
              <w:t>/0</w:t>
            </w:r>
            <w:r>
              <w:t>3</w:t>
            </w:r>
            <w:r w:rsidR="00B3287F">
              <w:t>/2025</w:t>
            </w:r>
          </w:p>
        </w:tc>
        <w:tc>
          <w:tcPr>
            <w:tcW w:w="6652" w:type="dxa"/>
          </w:tcPr>
          <w:p w14:paraId="374693EE" w14:textId="0F9A449C" w:rsidR="00B3287F" w:rsidRDefault="006C5DCB" w:rsidP="009305F2">
            <w:pPr>
              <w:jc w:val="both"/>
            </w:pPr>
            <w:r w:rsidRPr="00D323BF">
              <w:rPr>
                <w:noProof/>
              </w:rPr>
              <w:drawing>
                <wp:inline distT="0" distB="0" distL="0" distR="0" wp14:anchorId="2C46DE2E" wp14:editId="35C64575">
                  <wp:extent cx="5400040" cy="2337435"/>
                  <wp:effectExtent l="0" t="0" r="0" b="5715"/>
                  <wp:docPr id="1776833803"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33803" name="Picture 1" descr="A screenshot of a chat&#10;&#10;AI-generated content may be incorrect."/>
                          <pic:cNvPicPr/>
                        </pic:nvPicPr>
                        <pic:blipFill>
                          <a:blip r:embed="rId18"/>
                          <a:stretch>
                            <a:fillRect/>
                          </a:stretch>
                        </pic:blipFill>
                        <pic:spPr>
                          <a:xfrm>
                            <a:off x="0" y="0"/>
                            <a:ext cx="5400040" cy="2337435"/>
                          </a:xfrm>
                          <a:prstGeom prst="rect">
                            <a:avLst/>
                          </a:prstGeom>
                        </pic:spPr>
                      </pic:pic>
                    </a:graphicData>
                  </a:graphic>
                </wp:inline>
              </w:drawing>
            </w:r>
          </w:p>
        </w:tc>
      </w:tr>
    </w:tbl>
    <w:p w14:paraId="5800E6B2" w14:textId="77777777" w:rsidR="009305F2" w:rsidRDefault="009305F2" w:rsidP="009305F2">
      <w:pPr>
        <w:ind w:firstLine="720"/>
        <w:jc w:val="both"/>
      </w:pPr>
    </w:p>
    <w:p w14:paraId="2649370C" w14:textId="77777777" w:rsidR="00EF70DB" w:rsidRDefault="00EF70DB"/>
    <w:p w14:paraId="1EC01F5E" w14:textId="77777777" w:rsidR="009A7B2F" w:rsidRDefault="009A7B2F">
      <w:pPr>
        <w:rPr>
          <w:b/>
          <w:caps/>
        </w:rPr>
      </w:pPr>
    </w:p>
    <w:p w14:paraId="0CD28C62" w14:textId="77777777" w:rsidR="009A7B2F" w:rsidRDefault="009A7B2F">
      <w:pPr>
        <w:rPr>
          <w:b/>
          <w:caps/>
        </w:rPr>
      </w:pPr>
    </w:p>
    <w:p w14:paraId="0EDD9210" w14:textId="77777777" w:rsidR="009A7B2F" w:rsidRPr="00D60831" w:rsidRDefault="009A7B2F" w:rsidP="009A7B2F">
      <w:pPr>
        <w:rPr>
          <w:u w:val="single"/>
        </w:rPr>
      </w:pPr>
      <w:r>
        <w:tab/>
      </w:r>
      <w:r w:rsidRPr="00D60831">
        <w:rPr>
          <w:u w:val="single"/>
        </w:rPr>
        <w:t>Presupuesto de costo total estimado</w:t>
      </w:r>
    </w:p>
    <w:p w14:paraId="5DD4AAFE" w14:textId="77777777" w:rsidR="009A7B2F" w:rsidRDefault="009A7B2F" w:rsidP="009A7B2F"/>
    <w:tbl>
      <w:tblPr>
        <w:tblStyle w:val="Estilo3"/>
        <w:tblW w:w="0" w:type="auto"/>
        <w:tblLook w:val="04A0" w:firstRow="1" w:lastRow="0" w:firstColumn="1" w:lastColumn="0" w:noHBand="0" w:noVBand="1"/>
      </w:tblPr>
      <w:tblGrid>
        <w:gridCol w:w="1418"/>
        <w:gridCol w:w="1843"/>
        <w:gridCol w:w="2268"/>
        <w:gridCol w:w="1984"/>
        <w:gridCol w:w="1513"/>
      </w:tblGrid>
      <w:tr w:rsidR="009A7B2F" w14:paraId="2BEA216E" w14:textId="3110CAB0" w:rsidTr="00DB50B2">
        <w:tc>
          <w:tcPr>
            <w:tcW w:w="1418" w:type="dxa"/>
          </w:tcPr>
          <w:p w14:paraId="1BBCC6BE" w14:textId="571D0DB2" w:rsidR="009A7B2F" w:rsidRPr="009A7B2F" w:rsidRDefault="009A7B2F" w:rsidP="009A7B2F">
            <w:pPr>
              <w:jc w:val="center"/>
              <w:rPr>
                <w:b/>
                <w:bCs/>
              </w:rPr>
            </w:pPr>
            <w:r w:rsidRPr="009A7B2F">
              <w:rPr>
                <w:b/>
                <w:bCs/>
              </w:rPr>
              <w:t>Rol</w:t>
            </w:r>
          </w:p>
        </w:tc>
        <w:tc>
          <w:tcPr>
            <w:tcW w:w="1843" w:type="dxa"/>
          </w:tcPr>
          <w:p w14:paraId="342126CA" w14:textId="18A9F87D" w:rsidR="009A7B2F" w:rsidRPr="009A7B2F" w:rsidRDefault="009A7B2F" w:rsidP="009A7B2F">
            <w:pPr>
              <w:jc w:val="center"/>
              <w:rPr>
                <w:b/>
                <w:bCs/>
              </w:rPr>
            </w:pPr>
            <w:r>
              <w:rPr>
                <w:b/>
                <w:bCs/>
              </w:rPr>
              <w:t>Horas estimadas</w:t>
            </w:r>
          </w:p>
        </w:tc>
        <w:tc>
          <w:tcPr>
            <w:tcW w:w="2268" w:type="dxa"/>
          </w:tcPr>
          <w:p w14:paraId="76D9DCF6" w14:textId="6307D89C" w:rsidR="009A7B2F" w:rsidRPr="009A7B2F" w:rsidRDefault="009A7B2F" w:rsidP="009A7B2F">
            <w:pPr>
              <w:jc w:val="center"/>
              <w:rPr>
                <w:b/>
                <w:bCs/>
              </w:rPr>
            </w:pPr>
            <w:r>
              <w:rPr>
                <w:b/>
                <w:bCs/>
              </w:rPr>
              <w:t>Costo personal</w:t>
            </w:r>
          </w:p>
        </w:tc>
        <w:tc>
          <w:tcPr>
            <w:tcW w:w="1984" w:type="dxa"/>
          </w:tcPr>
          <w:p w14:paraId="1EFEB172" w14:textId="41B5E8DF" w:rsidR="009A7B2F" w:rsidRPr="009A7B2F" w:rsidRDefault="009A7B2F" w:rsidP="009A7B2F">
            <w:pPr>
              <w:jc w:val="center"/>
              <w:rPr>
                <w:b/>
                <w:bCs/>
              </w:rPr>
            </w:pPr>
            <w:r>
              <w:rPr>
                <w:b/>
                <w:bCs/>
              </w:rPr>
              <w:t xml:space="preserve">Costo </w:t>
            </w:r>
            <w:r w:rsidR="00052F61">
              <w:rPr>
                <w:b/>
                <w:bCs/>
              </w:rPr>
              <w:t xml:space="preserve">de </w:t>
            </w:r>
            <w:r>
              <w:rPr>
                <w:b/>
                <w:bCs/>
              </w:rPr>
              <w:t>amortización</w:t>
            </w:r>
            <w:r w:rsidR="009D086B">
              <w:rPr>
                <w:rStyle w:val="FootnoteReference"/>
                <w:b/>
                <w:bCs/>
              </w:rPr>
              <w:footnoteReference w:id="2"/>
            </w:r>
            <w:r w:rsidR="00FA7C80">
              <w:rPr>
                <w:b/>
                <w:bCs/>
              </w:rPr>
              <w:t>’</w:t>
            </w:r>
            <w:r w:rsidR="00D508E0">
              <w:rPr>
                <w:rStyle w:val="FootnoteReference"/>
                <w:b/>
                <w:bCs/>
              </w:rPr>
              <w:footnoteReference w:id="3"/>
            </w:r>
          </w:p>
        </w:tc>
        <w:tc>
          <w:tcPr>
            <w:tcW w:w="1513" w:type="dxa"/>
          </w:tcPr>
          <w:p w14:paraId="6C3C9268" w14:textId="1DD6025E" w:rsidR="009A7B2F" w:rsidRDefault="009A7B2F" w:rsidP="009A7B2F">
            <w:pPr>
              <w:jc w:val="center"/>
              <w:rPr>
                <w:b/>
                <w:bCs/>
              </w:rPr>
            </w:pPr>
            <w:r>
              <w:rPr>
                <w:b/>
                <w:bCs/>
              </w:rPr>
              <w:t>Total</w:t>
            </w:r>
          </w:p>
        </w:tc>
      </w:tr>
      <w:tr w:rsidR="00D60831" w14:paraId="2CB66F21" w14:textId="69D47516" w:rsidTr="00DB50B2">
        <w:tc>
          <w:tcPr>
            <w:tcW w:w="1418" w:type="dxa"/>
          </w:tcPr>
          <w:p w14:paraId="5C134F0F" w14:textId="51442C08" w:rsidR="00D60831" w:rsidRDefault="00D60831" w:rsidP="009A7B2F">
            <w:r>
              <w:t>Developer</w:t>
            </w:r>
          </w:p>
        </w:tc>
        <w:tc>
          <w:tcPr>
            <w:tcW w:w="1843" w:type="dxa"/>
          </w:tcPr>
          <w:p w14:paraId="6BCCCE89" w14:textId="4F685BB6" w:rsidR="00D60831" w:rsidRDefault="00CB6D43" w:rsidP="009A7B2F">
            <w:r>
              <w:t>10</w:t>
            </w:r>
            <w:r w:rsidR="00C569E2">
              <w:t xml:space="preserve"> horas</w:t>
            </w:r>
          </w:p>
        </w:tc>
        <w:tc>
          <w:tcPr>
            <w:tcW w:w="2268" w:type="dxa"/>
          </w:tcPr>
          <w:p w14:paraId="2B1C40AD" w14:textId="38A9BDDE" w:rsidR="00D60831" w:rsidRDefault="00CB6D43" w:rsidP="009A7B2F">
            <w:r>
              <w:t xml:space="preserve">10 </w:t>
            </w:r>
            <w:r w:rsidR="00507777">
              <w:t xml:space="preserve">*20= </w:t>
            </w:r>
            <w:r w:rsidR="00B125CB">
              <w:t>200</w:t>
            </w:r>
            <w:r w:rsidR="00DB50B2">
              <w:t xml:space="preserve"> €</w:t>
            </w:r>
          </w:p>
        </w:tc>
        <w:tc>
          <w:tcPr>
            <w:tcW w:w="1984" w:type="dxa"/>
          </w:tcPr>
          <w:p w14:paraId="75E9FDB1" w14:textId="532BF33E" w:rsidR="00D60831" w:rsidRDefault="00200DF9" w:rsidP="009A7B2F">
            <w:r>
              <w:t>1200/3 =400€/año</w:t>
            </w:r>
          </w:p>
        </w:tc>
        <w:tc>
          <w:tcPr>
            <w:tcW w:w="1513" w:type="dxa"/>
          </w:tcPr>
          <w:p w14:paraId="169CADCD" w14:textId="3B6D38D9" w:rsidR="00D60831" w:rsidRDefault="0055022E" w:rsidP="009A7B2F">
            <w:r>
              <w:t>600</w:t>
            </w:r>
            <w:r w:rsidR="00C569E2">
              <w:t>€</w:t>
            </w:r>
          </w:p>
        </w:tc>
      </w:tr>
      <w:tr w:rsidR="00B125CB" w14:paraId="70AF6B3E" w14:textId="77777777" w:rsidTr="00DB50B2">
        <w:tc>
          <w:tcPr>
            <w:tcW w:w="1418" w:type="dxa"/>
          </w:tcPr>
          <w:p w14:paraId="4D823F13" w14:textId="15870872" w:rsidR="00B125CB" w:rsidRDefault="00B125CB" w:rsidP="009A7B2F">
            <w:r>
              <w:t>Analy</w:t>
            </w:r>
            <w:r w:rsidR="1F006E08">
              <w:t>sis</w:t>
            </w:r>
          </w:p>
        </w:tc>
        <w:tc>
          <w:tcPr>
            <w:tcW w:w="1843" w:type="dxa"/>
          </w:tcPr>
          <w:p w14:paraId="18BAA4A8" w14:textId="6A9A2B1A" w:rsidR="00B125CB" w:rsidRDefault="00B125CB" w:rsidP="009A7B2F">
            <w:r>
              <w:t>1 hora</w:t>
            </w:r>
          </w:p>
        </w:tc>
        <w:tc>
          <w:tcPr>
            <w:tcW w:w="2268" w:type="dxa"/>
          </w:tcPr>
          <w:p w14:paraId="4B4B71F6" w14:textId="51C5905C" w:rsidR="00B125CB" w:rsidRDefault="00B125CB" w:rsidP="009A7B2F">
            <w:r>
              <w:t xml:space="preserve">1 * 20 = 20 </w:t>
            </w:r>
            <w:r w:rsidR="00E1618C">
              <w:t>€</w:t>
            </w:r>
          </w:p>
        </w:tc>
        <w:tc>
          <w:tcPr>
            <w:tcW w:w="1984" w:type="dxa"/>
          </w:tcPr>
          <w:p w14:paraId="285FB54C" w14:textId="19E1CC89" w:rsidR="00B125CB" w:rsidRDefault="003468E6" w:rsidP="009A7B2F">
            <w:r>
              <w:t>1200/3 =400€/año</w:t>
            </w:r>
          </w:p>
        </w:tc>
        <w:tc>
          <w:tcPr>
            <w:tcW w:w="1513" w:type="dxa"/>
          </w:tcPr>
          <w:p w14:paraId="7ABAF0A9" w14:textId="5427BD4D" w:rsidR="00B125CB" w:rsidRDefault="0055022E" w:rsidP="009A7B2F">
            <w:r>
              <w:t>420€</w:t>
            </w:r>
          </w:p>
        </w:tc>
      </w:tr>
      <w:tr w:rsidR="007E2489" w14:paraId="4FCD50CF" w14:textId="77777777" w:rsidTr="00DB50B2">
        <w:tc>
          <w:tcPr>
            <w:tcW w:w="1418" w:type="dxa"/>
            <w:shd w:val="clear" w:color="auto" w:fill="73B3B8" w:themeFill="accent3"/>
          </w:tcPr>
          <w:p w14:paraId="244B8C85" w14:textId="5A5601D5" w:rsidR="007E2489" w:rsidRDefault="007E2489" w:rsidP="007E2489">
            <w:r w:rsidRPr="00052F61">
              <w:rPr>
                <w:b/>
                <w:bCs/>
              </w:rPr>
              <w:t>Total</w:t>
            </w:r>
          </w:p>
        </w:tc>
        <w:tc>
          <w:tcPr>
            <w:tcW w:w="1843" w:type="dxa"/>
            <w:shd w:val="clear" w:color="auto" w:fill="73B3B8" w:themeFill="accent3"/>
          </w:tcPr>
          <w:p w14:paraId="015A8969" w14:textId="6AEAB7C1" w:rsidR="007E2489" w:rsidRDefault="007E2489" w:rsidP="007E2489"/>
        </w:tc>
        <w:tc>
          <w:tcPr>
            <w:tcW w:w="2268" w:type="dxa"/>
            <w:shd w:val="clear" w:color="auto" w:fill="73B3B8" w:themeFill="accent3"/>
          </w:tcPr>
          <w:p w14:paraId="09563260" w14:textId="3D1611BA" w:rsidR="007E2489" w:rsidRDefault="00D70026" w:rsidP="007E2489">
            <w:r>
              <w:t>220</w:t>
            </w:r>
            <w:r w:rsidR="00C569E2">
              <w:t>€</w:t>
            </w:r>
          </w:p>
        </w:tc>
        <w:tc>
          <w:tcPr>
            <w:tcW w:w="1984" w:type="dxa"/>
            <w:shd w:val="clear" w:color="auto" w:fill="73B3B8" w:themeFill="accent3"/>
          </w:tcPr>
          <w:p w14:paraId="4AD74D50" w14:textId="74A59728" w:rsidR="007E2489" w:rsidRPr="00D60831" w:rsidRDefault="00D70026" w:rsidP="007E2489">
            <w:r>
              <w:t>8</w:t>
            </w:r>
            <w:r w:rsidR="007E2489" w:rsidRPr="00D60831">
              <w:t>00€/año</w:t>
            </w:r>
          </w:p>
        </w:tc>
        <w:tc>
          <w:tcPr>
            <w:tcW w:w="1513" w:type="dxa"/>
            <w:shd w:val="clear" w:color="auto" w:fill="C6E0E2" w:themeFill="accent3" w:themeFillTint="66"/>
          </w:tcPr>
          <w:p w14:paraId="40BDE37F" w14:textId="061E06AB" w:rsidR="007E2489" w:rsidRPr="00C569E2" w:rsidRDefault="007204F3" w:rsidP="007E2489">
            <w:r>
              <w:t>1020</w:t>
            </w:r>
            <w:r w:rsidR="00C569E2">
              <w:t>€</w:t>
            </w:r>
          </w:p>
        </w:tc>
      </w:tr>
    </w:tbl>
    <w:p w14:paraId="69C01C23" w14:textId="260558B3" w:rsidR="009305F2" w:rsidRDefault="009305F2" w:rsidP="009A7B2F"/>
    <w:p w14:paraId="50244C00" w14:textId="1B84849A" w:rsidR="009D086B" w:rsidRPr="00D60831" w:rsidRDefault="009D086B">
      <w:pPr>
        <w:rPr>
          <w:sz w:val="16"/>
          <w:szCs w:val="18"/>
        </w:rPr>
      </w:pPr>
    </w:p>
    <w:p w14:paraId="06EF2699" w14:textId="77777777" w:rsidR="00D60831" w:rsidRPr="00D60831" w:rsidRDefault="00D60831" w:rsidP="00D60831">
      <w:pPr>
        <w:pStyle w:val="Heading2"/>
      </w:pPr>
      <w:r w:rsidRPr="00D60831">
        <w:lastRenderedPageBreak/>
        <w:tab/>
      </w:r>
      <w:bookmarkStart w:id="12" w:name="_Toc190949213"/>
      <w:r w:rsidRPr="00D60831">
        <w:t>Progress Report</w:t>
      </w:r>
      <w:bookmarkEnd w:id="12"/>
    </w:p>
    <w:p w14:paraId="051FA28F" w14:textId="77777777" w:rsidR="00D60831" w:rsidRPr="00D60831" w:rsidRDefault="00D60831" w:rsidP="00D60831">
      <w:pPr>
        <w:ind w:firstLine="720"/>
        <w:rPr>
          <w:u w:val="single"/>
        </w:rPr>
      </w:pPr>
      <w:r w:rsidRPr="00D60831">
        <w:rPr>
          <w:u w:val="single"/>
        </w:rPr>
        <w:t>Registro de progreso</w:t>
      </w:r>
    </w:p>
    <w:p w14:paraId="496E3529" w14:textId="278DC732" w:rsidR="00D60831" w:rsidRDefault="00D60831" w:rsidP="00D60831">
      <w:r>
        <w:tab/>
      </w:r>
    </w:p>
    <w:tbl>
      <w:tblPr>
        <w:tblStyle w:val="Estilo3"/>
        <w:tblW w:w="10080" w:type="dxa"/>
        <w:tblLook w:val="04A0" w:firstRow="1" w:lastRow="0" w:firstColumn="1" w:lastColumn="0" w:noHBand="0" w:noVBand="1"/>
      </w:tblPr>
      <w:tblGrid>
        <w:gridCol w:w="1204"/>
        <w:gridCol w:w="1514"/>
        <w:gridCol w:w="1775"/>
        <w:gridCol w:w="2028"/>
        <w:gridCol w:w="3559"/>
      </w:tblGrid>
      <w:tr w:rsidR="00D60831" w14:paraId="5E097198" w14:textId="77777777" w:rsidTr="00D60831">
        <w:tc>
          <w:tcPr>
            <w:tcW w:w="1048" w:type="dxa"/>
          </w:tcPr>
          <w:p w14:paraId="648E957B" w14:textId="7A331A6D" w:rsidR="00D60831" w:rsidRPr="00D60831" w:rsidRDefault="00D60831" w:rsidP="00D60831">
            <w:pPr>
              <w:jc w:val="center"/>
              <w:rPr>
                <w:b/>
                <w:bCs/>
              </w:rPr>
            </w:pPr>
            <w:r w:rsidRPr="00D60831">
              <w:rPr>
                <w:b/>
                <w:bCs/>
              </w:rPr>
              <w:t>Nombre</w:t>
            </w:r>
          </w:p>
        </w:tc>
        <w:tc>
          <w:tcPr>
            <w:tcW w:w="1546" w:type="dxa"/>
          </w:tcPr>
          <w:p w14:paraId="04FBAF53" w14:textId="6FAB5D37" w:rsidR="00D60831" w:rsidRPr="00D60831" w:rsidRDefault="00D60831" w:rsidP="00D60831">
            <w:pPr>
              <w:jc w:val="center"/>
              <w:rPr>
                <w:b/>
                <w:bCs/>
              </w:rPr>
            </w:pPr>
            <w:r>
              <w:rPr>
                <w:b/>
                <w:bCs/>
              </w:rPr>
              <w:t>Indicador</w:t>
            </w:r>
          </w:p>
        </w:tc>
        <w:tc>
          <w:tcPr>
            <w:tcW w:w="1760" w:type="dxa"/>
          </w:tcPr>
          <w:p w14:paraId="4D0971C4" w14:textId="336A02D7" w:rsidR="00D60831" w:rsidRPr="00D60831" w:rsidRDefault="00D60831" w:rsidP="00D60831">
            <w:pPr>
              <w:jc w:val="center"/>
              <w:rPr>
                <w:b/>
                <w:bCs/>
              </w:rPr>
            </w:pPr>
            <w:r w:rsidRPr="00D60831">
              <w:rPr>
                <w:b/>
                <w:bCs/>
              </w:rPr>
              <w:t>Valor de desempeño</w:t>
            </w:r>
          </w:p>
        </w:tc>
        <w:tc>
          <w:tcPr>
            <w:tcW w:w="2167" w:type="dxa"/>
          </w:tcPr>
          <w:p w14:paraId="7E5E3D1F" w14:textId="6612C485" w:rsidR="00D60831" w:rsidRPr="00D60831" w:rsidRDefault="00D60831" w:rsidP="00D60831">
            <w:pPr>
              <w:jc w:val="center"/>
              <w:rPr>
                <w:b/>
                <w:bCs/>
              </w:rPr>
            </w:pPr>
            <w:r w:rsidRPr="00D60831">
              <w:rPr>
                <w:b/>
                <w:bCs/>
              </w:rPr>
              <w:t>Desempeño Bueno/Malo</w:t>
            </w:r>
          </w:p>
        </w:tc>
        <w:tc>
          <w:tcPr>
            <w:tcW w:w="3559" w:type="dxa"/>
          </w:tcPr>
          <w:p w14:paraId="005BD510" w14:textId="71AF5692" w:rsidR="00D60831" w:rsidRPr="00D60831" w:rsidRDefault="00D60831" w:rsidP="00D60831">
            <w:pPr>
              <w:ind w:firstLine="720"/>
              <w:jc w:val="center"/>
              <w:rPr>
                <w:b/>
                <w:bCs/>
              </w:rPr>
            </w:pPr>
            <w:r w:rsidRPr="00D60831">
              <w:rPr>
                <w:b/>
                <w:bCs/>
              </w:rPr>
              <w:t>Recompensa/Amonestación</w:t>
            </w:r>
          </w:p>
        </w:tc>
      </w:tr>
      <w:tr w:rsidR="00D60831" w14:paraId="7522594B" w14:textId="77777777" w:rsidTr="00D60831">
        <w:trPr>
          <w:trHeight w:val="215"/>
        </w:trPr>
        <w:tc>
          <w:tcPr>
            <w:tcW w:w="1048" w:type="dxa"/>
            <w:vMerge w:val="restart"/>
            <w:vAlign w:val="center"/>
          </w:tcPr>
          <w:p w14:paraId="2B57C98F" w14:textId="7E84A2DA" w:rsidR="00D60831" w:rsidRDefault="000635B5" w:rsidP="00D60831">
            <w:pPr>
              <w:jc w:val="both"/>
            </w:pPr>
            <w:r>
              <w:t>María Auxiliadora</w:t>
            </w:r>
          </w:p>
        </w:tc>
        <w:tc>
          <w:tcPr>
            <w:tcW w:w="1546" w:type="dxa"/>
          </w:tcPr>
          <w:p w14:paraId="7B9555A5" w14:textId="20DE5975" w:rsidR="00D60831" w:rsidRDefault="00D60831" w:rsidP="00D60831">
            <w:pPr>
              <w:jc w:val="both"/>
            </w:pPr>
            <w:r>
              <w:t>Realización de tareas de forma completa, clara y eficiente en tiempo</w:t>
            </w:r>
          </w:p>
        </w:tc>
        <w:tc>
          <w:tcPr>
            <w:tcW w:w="1760" w:type="dxa"/>
          </w:tcPr>
          <w:p w14:paraId="61DC460B" w14:textId="5CE92553" w:rsidR="00D60831" w:rsidRDefault="00272D2C" w:rsidP="00D60831">
            <w:pPr>
              <w:jc w:val="both"/>
            </w:pPr>
            <w:r>
              <w:t>Realización de tareas de forma completa, clara y eficiente en tiempo</w:t>
            </w:r>
          </w:p>
        </w:tc>
        <w:tc>
          <w:tcPr>
            <w:tcW w:w="2167" w:type="dxa"/>
            <w:vAlign w:val="center"/>
          </w:tcPr>
          <w:p w14:paraId="5A77FEB1" w14:textId="7CB3F4D9" w:rsidR="00D60831" w:rsidRDefault="00E43C59" w:rsidP="00D60831">
            <w:pPr>
              <w:jc w:val="both"/>
            </w:pPr>
            <w:r w:rsidRPr="00E43C59">
              <w:t>Las tareas fueron completadas de forma puntual y con precisión</w:t>
            </w:r>
          </w:p>
        </w:tc>
        <w:tc>
          <w:tcPr>
            <w:tcW w:w="3559" w:type="dxa"/>
            <w:vAlign w:val="center"/>
          </w:tcPr>
          <w:p w14:paraId="4872BF51" w14:textId="61454397" w:rsidR="00D60831" w:rsidRDefault="00B43752" w:rsidP="00D60831">
            <w:pPr>
              <w:jc w:val="both"/>
            </w:pPr>
            <w:r w:rsidRPr="00B43752">
              <w:t>Se reconoce su esfuerzo y dedicación. Se le ofrece preferencia para roles de liderazgo en futuras entregas.</w:t>
            </w:r>
          </w:p>
        </w:tc>
      </w:tr>
      <w:tr w:rsidR="00D60831" w14:paraId="1788944B" w14:textId="77777777" w:rsidTr="00D60831">
        <w:trPr>
          <w:trHeight w:val="215"/>
        </w:trPr>
        <w:tc>
          <w:tcPr>
            <w:tcW w:w="1048" w:type="dxa"/>
            <w:vMerge/>
          </w:tcPr>
          <w:p w14:paraId="7B185650" w14:textId="77777777" w:rsidR="00D60831" w:rsidRDefault="00D60831" w:rsidP="00D60831">
            <w:pPr>
              <w:jc w:val="both"/>
            </w:pPr>
          </w:p>
        </w:tc>
        <w:tc>
          <w:tcPr>
            <w:tcW w:w="1546" w:type="dxa"/>
          </w:tcPr>
          <w:p w14:paraId="6FB4423B" w14:textId="1F2CED6D" w:rsidR="00D60831" w:rsidRDefault="00D60831" w:rsidP="00D60831">
            <w:pPr>
              <w:jc w:val="both"/>
            </w:pPr>
            <w:r>
              <w:t>Evaluaciones constructivas a compañeros</w:t>
            </w:r>
          </w:p>
        </w:tc>
        <w:tc>
          <w:tcPr>
            <w:tcW w:w="1760" w:type="dxa"/>
          </w:tcPr>
          <w:p w14:paraId="715DC558" w14:textId="11F82E22" w:rsidR="00D60831" w:rsidRDefault="00860AFA" w:rsidP="00D60831">
            <w:pPr>
              <w:jc w:val="both"/>
            </w:pPr>
            <w:r w:rsidRPr="00860AFA">
              <w:t>Proporcionar retroalimentación útil y positiva para mejorar el rendimiento del equipo.</w:t>
            </w:r>
          </w:p>
        </w:tc>
        <w:tc>
          <w:tcPr>
            <w:tcW w:w="2167" w:type="dxa"/>
          </w:tcPr>
          <w:p w14:paraId="605111C5" w14:textId="77777777" w:rsidR="00850B05" w:rsidRDefault="00850B05" w:rsidP="00B43752">
            <w:pPr>
              <w:jc w:val="center"/>
            </w:pPr>
          </w:p>
          <w:p w14:paraId="3568C12C" w14:textId="7D668033" w:rsidR="00D60831" w:rsidRDefault="00E43C59" w:rsidP="00B43752">
            <w:pPr>
              <w:jc w:val="center"/>
            </w:pPr>
            <w:r w:rsidRPr="00E43C59">
              <w:t>Realizó evaluaciones constructivas para fortalecer el trabajo del grupo.</w:t>
            </w:r>
          </w:p>
        </w:tc>
        <w:tc>
          <w:tcPr>
            <w:tcW w:w="3559" w:type="dxa"/>
          </w:tcPr>
          <w:p w14:paraId="1B8FF995" w14:textId="77777777" w:rsidR="00850B05" w:rsidRDefault="00850B05" w:rsidP="00850B05">
            <w:pPr>
              <w:jc w:val="both"/>
            </w:pPr>
          </w:p>
          <w:p w14:paraId="0EC786BC" w14:textId="6CB94B70" w:rsidR="00D60831" w:rsidRDefault="00B43752" w:rsidP="00850B05">
            <w:pPr>
              <w:jc w:val="both"/>
            </w:pPr>
            <w:r w:rsidRPr="00B43752">
              <w:t>Su actitud proactiva contribuyó al aprendizaje colectivo y a la mejora del equipo.</w:t>
            </w:r>
          </w:p>
        </w:tc>
      </w:tr>
      <w:tr w:rsidR="00D60831" w14:paraId="2F450E05" w14:textId="77777777" w:rsidTr="00D60831">
        <w:trPr>
          <w:trHeight w:val="215"/>
        </w:trPr>
        <w:tc>
          <w:tcPr>
            <w:tcW w:w="1048" w:type="dxa"/>
            <w:vMerge/>
          </w:tcPr>
          <w:p w14:paraId="6DADCB59" w14:textId="77777777" w:rsidR="00D60831" w:rsidRDefault="00D60831" w:rsidP="00D60831">
            <w:pPr>
              <w:jc w:val="both"/>
            </w:pPr>
          </w:p>
        </w:tc>
        <w:tc>
          <w:tcPr>
            <w:tcW w:w="1546" w:type="dxa"/>
          </w:tcPr>
          <w:p w14:paraId="3F5F07D3" w14:textId="222E9756" w:rsidR="00D60831" w:rsidRDefault="00D60831" w:rsidP="00D60831">
            <w:pPr>
              <w:jc w:val="both"/>
            </w:pPr>
            <w:r>
              <w:t>Participación en debates grupales</w:t>
            </w:r>
          </w:p>
        </w:tc>
        <w:tc>
          <w:tcPr>
            <w:tcW w:w="1760" w:type="dxa"/>
          </w:tcPr>
          <w:p w14:paraId="3BBBF21C" w14:textId="650D18A4" w:rsidR="00D60831" w:rsidRDefault="00860AFA" w:rsidP="00D60831">
            <w:pPr>
              <w:jc w:val="both"/>
            </w:pPr>
            <w:r w:rsidRPr="00860AFA">
              <w:t>Involucrarse activamente en discusiones y toma de decisiones.</w:t>
            </w:r>
          </w:p>
        </w:tc>
        <w:tc>
          <w:tcPr>
            <w:tcW w:w="2167" w:type="dxa"/>
          </w:tcPr>
          <w:p w14:paraId="3443E873" w14:textId="756C3E88" w:rsidR="00D60831" w:rsidRDefault="00E43C59" w:rsidP="00D60831">
            <w:pPr>
              <w:jc w:val="both"/>
            </w:pPr>
            <w:r w:rsidRPr="00E43C59">
              <w:t>Su participación fue clave para tomar decisiones y facilitar la colaboración dentro del grupo.</w:t>
            </w:r>
          </w:p>
        </w:tc>
        <w:tc>
          <w:tcPr>
            <w:tcW w:w="3559" w:type="dxa"/>
          </w:tcPr>
          <w:p w14:paraId="2C395A2C" w14:textId="0BA19204" w:rsidR="00D60831" w:rsidRDefault="001D729D" w:rsidP="00D60831">
            <w:pPr>
              <w:jc w:val="both"/>
            </w:pPr>
            <w:r w:rsidRPr="001D729D">
              <w:t>Se valora su aportación continua y su habilidad para enriquecer las discusiones.</w:t>
            </w:r>
          </w:p>
        </w:tc>
      </w:tr>
    </w:tbl>
    <w:p w14:paraId="250968C5" w14:textId="77777777" w:rsidR="00D60831" w:rsidRDefault="00D60831" w:rsidP="00D60831">
      <w:pPr>
        <w:jc w:val="both"/>
      </w:pPr>
    </w:p>
    <w:p w14:paraId="5AB4C04B" w14:textId="360B9A2E" w:rsidR="00D60831" w:rsidRDefault="00D60831" w:rsidP="00D60831">
      <w:pPr>
        <w:jc w:val="both"/>
      </w:pPr>
      <w:r>
        <w:tab/>
      </w:r>
      <w:r w:rsidRPr="00D60831">
        <w:rPr>
          <w:u w:val="single"/>
        </w:rPr>
        <w:t>Conflictos</w:t>
      </w:r>
      <w:r>
        <w:rPr>
          <w:rStyle w:val="FootnoteReference"/>
        </w:rPr>
        <w:footnoteReference w:id="4"/>
      </w:r>
    </w:p>
    <w:p w14:paraId="02F4C9F7" w14:textId="0524912D" w:rsidR="00F52172" w:rsidRPr="00F52172" w:rsidRDefault="00D60831" w:rsidP="00F52172">
      <w:pPr>
        <w:ind w:left="709" w:hanging="567"/>
        <w:jc w:val="both"/>
      </w:pPr>
      <w:r>
        <w:tab/>
      </w:r>
      <w:r w:rsidR="00F52172" w:rsidRPr="00F52172">
        <w:t>No se han presentado conflictos durante la realización de las tareas individuales, gracias a la eficiente organización y distribución de estas.</w:t>
      </w:r>
    </w:p>
    <w:p w14:paraId="03F4CB1F" w14:textId="77777777" w:rsidR="00F52172" w:rsidRPr="00F52172" w:rsidRDefault="00F52172" w:rsidP="00F52172">
      <w:pPr>
        <w:ind w:left="709"/>
        <w:jc w:val="both"/>
      </w:pPr>
      <w:r w:rsidRPr="00F52172">
        <w:t xml:space="preserve">Las únicas complicaciones surgieron durante el análisis de los requisitos, </w:t>
      </w:r>
      <w:proofErr w:type="gramStart"/>
      <w:r w:rsidRPr="00F52172">
        <w:t>ya que</w:t>
      </w:r>
      <w:proofErr w:type="gramEnd"/>
      <w:r w:rsidRPr="00F52172">
        <w:t xml:space="preserve"> debido a algunas ambigüedades, fue necesario contactar en varias ocasiones con el cliente para aclarar adecuadamente sus necesidades.</w:t>
      </w:r>
    </w:p>
    <w:p w14:paraId="4360E775" w14:textId="61211531" w:rsidR="00D60831" w:rsidRDefault="00D60831" w:rsidP="00F52172">
      <w:pPr>
        <w:ind w:left="709" w:hanging="567"/>
        <w:jc w:val="both"/>
      </w:pPr>
    </w:p>
    <w:p w14:paraId="69FA89B5" w14:textId="77777777" w:rsidR="00D60831" w:rsidRDefault="00D60831" w:rsidP="00D60831">
      <w:pPr>
        <w:ind w:left="709"/>
        <w:jc w:val="both"/>
        <w:rPr>
          <w:u w:val="single"/>
        </w:rPr>
      </w:pPr>
      <w:r w:rsidRPr="00D60831">
        <w:rPr>
          <w:u w:val="single"/>
        </w:rPr>
        <w:t>Comparación de costos</w:t>
      </w:r>
    </w:p>
    <w:p w14:paraId="7EB41336" w14:textId="77777777" w:rsidR="00D60831" w:rsidRDefault="00D60831" w:rsidP="00D60831">
      <w:pPr>
        <w:ind w:left="709"/>
        <w:jc w:val="both"/>
        <w:rPr>
          <w:u w:val="single"/>
        </w:rPr>
      </w:pPr>
    </w:p>
    <w:p w14:paraId="7A943B60" w14:textId="40BCC555" w:rsidR="00D60831" w:rsidRPr="00D60831" w:rsidRDefault="00D60831" w:rsidP="00D60831">
      <w:pPr>
        <w:ind w:left="709"/>
        <w:jc w:val="both"/>
        <w:rPr>
          <w:u w:val="single"/>
        </w:rPr>
      </w:pPr>
      <w:r w:rsidRPr="00D60831">
        <w:rPr>
          <w:u w:val="single"/>
        </w:rPr>
        <w:t>Presupuesto de costo total real</w:t>
      </w:r>
    </w:p>
    <w:tbl>
      <w:tblPr>
        <w:tblStyle w:val="Estilo3"/>
        <w:tblW w:w="0" w:type="auto"/>
        <w:tblLook w:val="04A0" w:firstRow="1" w:lastRow="0" w:firstColumn="1" w:lastColumn="0" w:noHBand="0" w:noVBand="1"/>
      </w:tblPr>
      <w:tblGrid>
        <w:gridCol w:w="1803"/>
        <w:gridCol w:w="1741"/>
        <w:gridCol w:w="2126"/>
        <w:gridCol w:w="1985"/>
        <w:gridCol w:w="1361"/>
      </w:tblGrid>
      <w:tr w:rsidR="00D60831" w14:paraId="6DCA83F9" w14:textId="77777777" w:rsidTr="00F02563">
        <w:tc>
          <w:tcPr>
            <w:tcW w:w="1803" w:type="dxa"/>
          </w:tcPr>
          <w:p w14:paraId="60D487E9" w14:textId="50D8D2B0" w:rsidR="00D60831" w:rsidRPr="00D60831" w:rsidRDefault="00D60831" w:rsidP="00D60831">
            <w:pPr>
              <w:jc w:val="center"/>
              <w:rPr>
                <w:b/>
                <w:bCs/>
              </w:rPr>
            </w:pPr>
            <w:r w:rsidRPr="00D60831">
              <w:rPr>
                <w:b/>
                <w:bCs/>
              </w:rPr>
              <w:t>Rol</w:t>
            </w:r>
          </w:p>
        </w:tc>
        <w:tc>
          <w:tcPr>
            <w:tcW w:w="1741" w:type="dxa"/>
          </w:tcPr>
          <w:p w14:paraId="546EE97C" w14:textId="1D2EFC6B" w:rsidR="00D60831" w:rsidRPr="00D60831" w:rsidRDefault="00D60831" w:rsidP="00D60831">
            <w:pPr>
              <w:jc w:val="center"/>
              <w:rPr>
                <w:b/>
                <w:bCs/>
              </w:rPr>
            </w:pPr>
            <w:r>
              <w:rPr>
                <w:b/>
                <w:bCs/>
              </w:rPr>
              <w:t>Horas empleadas</w:t>
            </w:r>
          </w:p>
        </w:tc>
        <w:tc>
          <w:tcPr>
            <w:tcW w:w="2126" w:type="dxa"/>
          </w:tcPr>
          <w:p w14:paraId="3E000CD8" w14:textId="1E724D8A" w:rsidR="00D60831" w:rsidRPr="00D60831" w:rsidRDefault="00D60831" w:rsidP="00D60831">
            <w:pPr>
              <w:jc w:val="center"/>
              <w:rPr>
                <w:b/>
                <w:bCs/>
              </w:rPr>
            </w:pPr>
            <w:r>
              <w:rPr>
                <w:b/>
                <w:bCs/>
              </w:rPr>
              <w:t>Costo personal</w:t>
            </w:r>
          </w:p>
        </w:tc>
        <w:tc>
          <w:tcPr>
            <w:tcW w:w="1985" w:type="dxa"/>
          </w:tcPr>
          <w:p w14:paraId="22F9894C" w14:textId="7B96531E" w:rsidR="00D60831" w:rsidRPr="00D60831" w:rsidRDefault="00D60831" w:rsidP="00D60831">
            <w:pPr>
              <w:jc w:val="center"/>
              <w:rPr>
                <w:b/>
                <w:bCs/>
              </w:rPr>
            </w:pPr>
            <w:r>
              <w:rPr>
                <w:b/>
                <w:bCs/>
              </w:rPr>
              <w:t>Costo de amortización</w:t>
            </w:r>
          </w:p>
        </w:tc>
        <w:tc>
          <w:tcPr>
            <w:tcW w:w="1361" w:type="dxa"/>
          </w:tcPr>
          <w:p w14:paraId="5A14DF61" w14:textId="08A7477D" w:rsidR="00D60831" w:rsidRPr="00D60831" w:rsidRDefault="00D60831" w:rsidP="00D60831">
            <w:pPr>
              <w:jc w:val="center"/>
              <w:rPr>
                <w:b/>
                <w:bCs/>
              </w:rPr>
            </w:pPr>
            <w:r>
              <w:rPr>
                <w:b/>
                <w:bCs/>
              </w:rPr>
              <w:t>Total</w:t>
            </w:r>
          </w:p>
        </w:tc>
      </w:tr>
      <w:tr w:rsidR="00F02563" w:rsidRPr="00D60831" w14:paraId="43F51381" w14:textId="77777777" w:rsidTr="00F02563">
        <w:tc>
          <w:tcPr>
            <w:tcW w:w="1803" w:type="dxa"/>
          </w:tcPr>
          <w:p w14:paraId="54DF8058" w14:textId="2321D3CF" w:rsidR="00F02563" w:rsidRPr="00D60831" w:rsidRDefault="00F02563" w:rsidP="00F02563">
            <w:pPr>
              <w:jc w:val="both"/>
            </w:pPr>
            <w:r>
              <w:t>Developer</w:t>
            </w:r>
          </w:p>
        </w:tc>
        <w:tc>
          <w:tcPr>
            <w:tcW w:w="1741" w:type="dxa"/>
          </w:tcPr>
          <w:p w14:paraId="1D4BA05D" w14:textId="0D0FF923" w:rsidR="00F02563" w:rsidRPr="00D60831" w:rsidRDefault="002F2FF8" w:rsidP="00F02563">
            <w:pPr>
              <w:jc w:val="both"/>
            </w:pPr>
            <w:r w:rsidRPr="002F2FF8">
              <w:t>17.56</w:t>
            </w:r>
            <w:r>
              <w:t xml:space="preserve"> </w:t>
            </w:r>
            <w:r w:rsidR="00F02563">
              <w:t>horas</w:t>
            </w:r>
          </w:p>
        </w:tc>
        <w:tc>
          <w:tcPr>
            <w:tcW w:w="2126" w:type="dxa"/>
          </w:tcPr>
          <w:p w14:paraId="7953D4F1" w14:textId="496BE34E" w:rsidR="00F02563" w:rsidRPr="00D60831" w:rsidRDefault="002F2FF8" w:rsidP="00F02563">
            <w:pPr>
              <w:jc w:val="both"/>
            </w:pPr>
            <w:r w:rsidRPr="002F2FF8">
              <w:t>17.56</w:t>
            </w:r>
            <w:r>
              <w:t xml:space="preserve"> </w:t>
            </w:r>
            <w:r w:rsidR="00F02563">
              <w:t xml:space="preserve">* 20 = </w:t>
            </w:r>
            <w:r w:rsidR="00E00BE6">
              <w:t>351.2</w:t>
            </w:r>
            <w:r w:rsidR="00F02563">
              <w:t xml:space="preserve"> €</w:t>
            </w:r>
          </w:p>
        </w:tc>
        <w:tc>
          <w:tcPr>
            <w:tcW w:w="1985" w:type="dxa"/>
          </w:tcPr>
          <w:p w14:paraId="201D147E" w14:textId="533E9971" w:rsidR="00F02563" w:rsidRPr="00D60831" w:rsidRDefault="00F02563" w:rsidP="00F02563">
            <w:pPr>
              <w:jc w:val="both"/>
            </w:pPr>
            <w:r>
              <w:t>1200/3 =400€/año</w:t>
            </w:r>
          </w:p>
        </w:tc>
        <w:tc>
          <w:tcPr>
            <w:tcW w:w="1361" w:type="dxa"/>
          </w:tcPr>
          <w:p w14:paraId="16A7F1D4" w14:textId="37E039A8" w:rsidR="00F02563" w:rsidRPr="00D60831" w:rsidRDefault="00E00BE6" w:rsidP="00F02563">
            <w:pPr>
              <w:jc w:val="both"/>
            </w:pPr>
            <w:r>
              <w:t xml:space="preserve">751.2 </w:t>
            </w:r>
            <w:r w:rsidR="00F02563">
              <w:t>€</w:t>
            </w:r>
          </w:p>
        </w:tc>
      </w:tr>
      <w:tr w:rsidR="00E00BE6" w:rsidRPr="00D60831" w14:paraId="51D30499" w14:textId="77777777" w:rsidTr="00F02563">
        <w:tc>
          <w:tcPr>
            <w:tcW w:w="1803" w:type="dxa"/>
          </w:tcPr>
          <w:p w14:paraId="49023DD2" w14:textId="6E5D402E" w:rsidR="00E00BE6" w:rsidRDefault="00E00BE6" w:rsidP="00F02563">
            <w:pPr>
              <w:jc w:val="both"/>
            </w:pPr>
            <w:r>
              <w:t>Analy</w:t>
            </w:r>
            <w:r w:rsidR="4BEEF37C">
              <w:t>sis</w:t>
            </w:r>
          </w:p>
        </w:tc>
        <w:tc>
          <w:tcPr>
            <w:tcW w:w="1741" w:type="dxa"/>
          </w:tcPr>
          <w:p w14:paraId="760A8B9C" w14:textId="01D49094" w:rsidR="00E00BE6" w:rsidRPr="002F2FF8" w:rsidRDefault="00E00BE6" w:rsidP="00F02563">
            <w:pPr>
              <w:jc w:val="both"/>
            </w:pPr>
            <w:r>
              <w:t>40 min</w:t>
            </w:r>
          </w:p>
        </w:tc>
        <w:tc>
          <w:tcPr>
            <w:tcW w:w="2126" w:type="dxa"/>
          </w:tcPr>
          <w:p w14:paraId="0D9AD636" w14:textId="58C789FB" w:rsidR="00E00BE6" w:rsidRPr="002F2FF8" w:rsidRDefault="00E00BE6" w:rsidP="00F02563">
            <w:pPr>
              <w:jc w:val="both"/>
            </w:pPr>
            <w:r>
              <w:t xml:space="preserve">40 * 20 = </w:t>
            </w:r>
            <w:r w:rsidR="009630B4">
              <w:t>800</w:t>
            </w:r>
          </w:p>
        </w:tc>
        <w:tc>
          <w:tcPr>
            <w:tcW w:w="1985" w:type="dxa"/>
          </w:tcPr>
          <w:p w14:paraId="081896E2" w14:textId="0D152BDF" w:rsidR="00E00BE6" w:rsidRDefault="009630B4" w:rsidP="00F02563">
            <w:pPr>
              <w:jc w:val="both"/>
            </w:pPr>
            <w:r>
              <w:t>1200/3 =400€/año</w:t>
            </w:r>
          </w:p>
        </w:tc>
        <w:tc>
          <w:tcPr>
            <w:tcW w:w="1361" w:type="dxa"/>
          </w:tcPr>
          <w:p w14:paraId="32611799" w14:textId="1126958F" w:rsidR="00E00BE6" w:rsidRDefault="009B1516" w:rsidP="00F02563">
            <w:pPr>
              <w:jc w:val="both"/>
            </w:pPr>
            <w:r>
              <w:t>1200 €</w:t>
            </w:r>
          </w:p>
        </w:tc>
      </w:tr>
      <w:tr w:rsidR="00F02563" w:rsidRPr="00D60831" w14:paraId="2BE6A2FA" w14:textId="77777777" w:rsidTr="00F02563">
        <w:trPr>
          <w:trHeight w:val="175"/>
        </w:trPr>
        <w:tc>
          <w:tcPr>
            <w:tcW w:w="1803" w:type="dxa"/>
            <w:shd w:val="clear" w:color="auto" w:fill="73B3B8" w:themeFill="accent3"/>
          </w:tcPr>
          <w:p w14:paraId="08DE3601" w14:textId="6435A38A" w:rsidR="00F02563" w:rsidRPr="00D60831" w:rsidRDefault="00F02563" w:rsidP="00F02563">
            <w:pPr>
              <w:jc w:val="both"/>
              <w:rPr>
                <w:b/>
                <w:bCs/>
              </w:rPr>
            </w:pPr>
            <w:r w:rsidRPr="00D60831">
              <w:rPr>
                <w:b/>
                <w:bCs/>
              </w:rPr>
              <w:lastRenderedPageBreak/>
              <w:t>Total</w:t>
            </w:r>
          </w:p>
        </w:tc>
        <w:tc>
          <w:tcPr>
            <w:tcW w:w="1741" w:type="dxa"/>
            <w:shd w:val="clear" w:color="auto" w:fill="73B3B8" w:themeFill="accent3"/>
          </w:tcPr>
          <w:p w14:paraId="4FCA876C" w14:textId="77777777" w:rsidR="00F02563" w:rsidRDefault="00F02563" w:rsidP="00F02563">
            <w:pPr>
              <w:jc w:val="both"/>
            </w:pPr>
          </w:p>
        </w:tc>
        <w:tc>
          <w:tcPr>
            <w:tcW w:w="2126" w:type="dxa"/>
            <w:shd w:val="clear" w:color="auto" w:fill="73B3B8" w:themeFill="accent3"/>
          </w:tcPr>
          <w:p w14:paraId="27BA29E1" w14:textId="5E813FB0" w:rsidR="00F02563" w:rsidRDefault="002A339B" w:rsidP="00F02563">
            <w:pPr>
              <w:jc w:val="both"/>
            </w:pPr>
            <w:r>
              <w:t>1151.2</w:t>
            </w:r>
            <w:r w:rsidR="00F02563">
              <w:t>€</w:t>
            </w:r>
          </w:p>
        </w:tc>
        <w:tc>
          <w:tcPr>
            <w:tcW w:w="1985" w:type="dxa"/>
            <w:shd w:val="clear" w:color="auto" w:fill="73B3B8" w:themeFill="accent3"/>
          </w:tcPr>
          <w:p w14:paraId="2BE568F1" w14:textId="6D3C54AD" w:rsidR="00F02563" w:rsidRPr="00D60831" w:rsidRDefault="002A339B" w:rsidP="00F02563">
            <w:pPr>
              <w:jc w:val="both"/>
            </w:pPr>
            <w:r>
              <w:t>8</w:t>
            </w:r>
            <w:r w:rsidR="00F02563">
              <w:t>00€</w:t>
            </w:r>
          </w:p>
        </w:tc>
        <w:tc>
          <w:tcPr>
            <w:tcW w:w="1361" w:type="dxa"/>
            <w:shd w:val="clear" w:color="auto" w:fill="C6E0E2" w:themeFill="accent3" w:themeFillTint="66"/>
          </w:tcPr>
          <w:p w14:paraId="1AF7B4FA" w14:textId="35BA2CEB" w:rsidR="00F02563" w:rsidRDefault="002A339B" w:rsidP="00F02563">
            <w:pPr>
              <w:jc w:val="both"/>
            </w:pPr>
            <w:r>
              <w:t>1951.2</w:t>
            </w:r>
            <w:r w:rsidR="00F02563">
              <w:t>€</w:t>
            </w:r>
          </w:p>
        </w:tc>
      </w:tr>
    </w:tbl>
    <w:p w14:paraId="366D4A25" w14:textId="15386A09" w:rsidR="009D086B" w:rsidRPr="00D60831" w:rsidRDefault="009D086B" w:rsidP="00D60831">
      <w:pPr>
        <w:jc w:val="both"/>
      </w:pPr>
    </w:p>
    <w:p w14:paraId="6A4E4A6B" w14:textId="0DF3D2F2" w:rsidR="00D60831" w:rsidRDefault="00D60831" w:rsidP="00D60831">
      <w:pPr>
        <w:ind w:left="709" w:hanging="850"/>
        <w:jc w:val="both"/>
      </w:pPr>
      <w:r>
        <w:tab/>
      </w:r>
      <w:r w:rsidR="00DB3BC3" w:rsidRPr="00DB3BC3">
        <w:rPr>
          <w:bCs/>
        </w:rPr>
        <w:t>Al comparar la tabla del presupuesto de costo total estimado con la del costo total real, se observa una diferencia considerable. Esto sugiere que, por un lado, la estimación de horas fue demasiado optimista y, por otro, que el tiempo realmente empleado fue superior al esperado.</w:t>
      </w:r>
      <w:r>
        <w:br w:type="page"/>
      </w:r>
    </w:p>
    <w:tbl>
      <w:tblPr>
        <w:tblW w:w="9072" w:type="dxa"/>
        <w:tblBorders>
          <w:top w:val="single" w:sz="12" w:space="0" w:color="4B8E94" w:themeColor="accent3" w:themeShade="BF"/>
        </w:tblBorders>
        <w:tblLook w:val="0600" w:firstRow="0" w:lastRow="0" w:firstColumn="0" w:lastColumn="0" w:noHBand="1" w:noVBand="1"/>
      </w:tblPr>
      <w:tblGrid>
        <w:gridCol w:w="9072"/>
      </w:tblGrid>
      <w:tr w:rsidR="008629C2" w:rsidRPr="00AD3652" w14:paraId="659CF03C" w14:textId="77777777" w:rsidTr="008629C2">
        <w:tc>
          <w:tcPr>
            <w:tcW w:w="9072" w:type="dxa"/>
          </w:tcPr>
          <w:p w14:paraId="1A64A923" w14:textId="30488CCC" w:rsidR="008629C2" w:rsidRDefault="008629C2" w:rsidP="00D60831">
            <w:pPr>
              <w:pStyle w:val="Title"/>
              <w:rPr>
                <w:rStyle w:val="Heading1Char"/>
                <w:caps/>
                <w:color w:val="325F63" w:themeColor="accent3" w:themeShade="80"/>
                <w:spacing w:val="20"/>
                <w:kern w:val="22"/>
                <w:sz w:val="32"/>
                <w:szCs w:val="24"/>
              </w:rPr>
            </w:pPr>
            <w:bookmarkStart w:id="13" w:name="_Toc190949214"/>
            <w:r w:rsidRPr="00D60831">
              <w:rPr>
                <w:rStyle w:val="Heading1Char"/>
                <w:rFonts w:asciiTheme="minorHAnsi" w:hAnsiTheme="minorHAnsi"/>
                <w:caps/>
                <w:noProof w:val="0"/>
                <w:color w:val="325F63" w:themeColor="accent3" w:themeShade="80"/>
                <w:spacing w:val="20"/>
                <w:kern w:val="22"/>
                <w:sz w:val="40"/>
                <w:szCs w:val="28"/>
              </w:rPr>
              <w:lastRenderedPageBreak/>
              <w:t>C</w:t>
            </w:r>
            <w:r w:rsidRPr="00D60831">
              <w:rPr>
                <w:rStyle w:val="Heading1Char"/>
                <w:caps/>
                <w:color w:val="325F63" w:themeColor="accent3" w:themeShade="80"/>
                <w:spacing w:val="20"/>
                <w:kern w:val="22"/>
                <w:sz w:val="40"/>
                <w:szCs w:val="28"/>
              </w:rPr>
              <w:t>ONCLUSIÓN</w:t>
            </w:r>
            <w:bookmarkEnd w:id="13"/>
            <w:r>
              <w:rPr>
                <w:rStyle w:val="Heading1Char"/>
                <w:caps/>
                <w:color w:val="325F63" w:themeColor="accent3" w:themeShade="80"/>
                <w:spacing w:val="20"/>
                <w:kern w:val="22"/>
                <w:sz w:val="32"/>
                <w:szCs w:val="24"/>
              </w:rPr>
              <w:t xml:space="preserve"> </w:t>
            </w:r>
          </w:p>
          <w:p w14:paraId="25BCB931" w14:textId="77777777" w:rsidR="008629C2" w:rsidRDefault="008629C2" w:rsidP="008629C2"/>
          <w:p w14:paraId="36033EF1" w14:textId="77777777" w:rsidR="008B22F6" w:rsidRPr="008B22F6" w:rsidRDefault="008B22F6" w:rsidP="008B22F6">
            <w:pPr>
              <w:jc w:val="both"/>
            </w:pPr>
            <w:r w:rsidRPr="008B22F6">
              <w:t>A partir de este informe, podemos extraer dos conclusiones principales:</w:t>
            </w:r>
          </w:p>
          <w:p w14:paraId="35927599" w14:textId="77777777" w:rsidR="008B22F6" w:rsidRPr="008B22F6" w:rsidRDefault="008B22F6" w:rsidP="008B22F6">
            <w:pPr>
              <w:jc w:val="both"/>
            </w:pPr>
            <w:r w:rsidRPr="008B22F6">
              <w:t>Primero, el análisis de las estimaciones iniciales ha sido muy útil para reflexionar sobre la planificación del tiempo. Al compararlas con las horas realmente invertidas, se ha comprobado que las primeras fueron demasiado optimistas. Esto indica que, en algunos casos, el tiempo asignado para completar las tareas no fue suficiente para realizarlas de forma cómoda y sin estrés. Como resultado, el tiempo dedicado a las tareas ha superado las expectativas iniciales.</w:t>
            </w:r>
          </w:p>
          <w:p w14:paraId="4EB64473" w14:textId="77777777" w:rsidR="008B22F6" w:rsidRPr="008B22F6" w:rsidRDefault="008B22F6" w:rsidP="008B22F6">
            <w:pPr>
              <w:jc w:val="both"/>
            </w:pPr>
            <w:r w:rsidRPr="008B22F6">
              <w:t>En segundo lugar, el análisis también muestra que el trabajo se realizó de manera eficiente, cumpliendo con los requisitos establecidos y entregando los resultados de manera clara y a tiempo. Este es un reflejo de un desempeño positivo.</w:t>
            </w:r>
          </w:p>
          <w:p w14:paraId="416CCFC3" w14:textId="77777777" w:rsidR="008B22F6" w:rsidRPr="008B22F6" w:rsidRDefault="008B22F6" w:rsidP="008B22F6">
            <w:pPr>
              <w:jc w:val="both"/>
            </w:pPr>
            <w:r w:rsidRPr="008B22F6">
              <w:t>En resumen, elaborar este tipo de informes resulta muy beneficioso para mejorar mi rendimiento profesional, ya que permite aprender de los errores cometidos o de enfoques que no fueron los más efectivos. Sin un análisis detallado como este, muchos de estos puntos podrían haber pasado desapercibidos. Pero, al tenerlos registrados, se abren oportunidades para una mejora continua.</w:t>
            </w:r>
          </w:p>
          <w:p w14:paraId="4A4EC559" w14:textId="77777777" w:rsidR="008629C2" w:rsidRDefault="008629C2" w:rsidP="00EF70DB">
            <w:pPr>
              <w:pStyle w:val="Heading3"/>
            </w:pPr>
          </w:p>
          <w:p w14:paraId="4FDFDC97" w14:textId="77777777" w:rsidR="008629C2" w:rsidRDefault="008629C2" w:rsidP="00EF70DB">
            <w:pPr>
              <w:pStyle w:val="Heading3"/>
            </w:pPr>
          </w:p>
          <w:p w14:paraId="5B340DE3" w14:textId="77777777" w:rsidR="008629C2" w:rsidRDefault="008629C2" w:rsidP="00EF70DB">
            <w:pPr>
              <w:pStyle w:val="Heading3"/>
            </w:pPr>
          </w:p>
          <w:p w14:paraId="2E228AA5" w14:textId="77777777" w:rsidR="008629C2" w:rsidRDefault="008629C2" w:rsidP="00EF70DB">
            <w:pPr>
              <w:pStyle w:val="Heading3"/>
            </w:pPr>
          </w:p>
          <w:p w14:paraId="391C9CEB" w14:textId="77777777" w:rsidR="008629C2" w:rsidRDefault="008629C2" w:rsidP="00EF70DB">
            <w:pPr>
              <w:pStyle w:val="Heading3"/>
            </w:pPr>
          </w:p>
          <w:p w14:paraId="5BCCD220" w14:textId="77777777" w:rsidR="008629C2" w:rsidRDefault="008629C2" w:rsidP="00D60831">
            <w:pPr>
              <w:pStyle w:val="Heading2"/>
              <w:rPr>
                <w:rStyle w:val="Heading1Char"/>
              </w:rPr>
            </w:pPr>
          </w:p>
          <w:p w14:paraId="0A86DB63" w14:textId="77777777" w:rsidR="008629C2" w:rsidRDefault="008629C2" w:rsidP="00A244ED">
            <w:pPr>
              <w:pStyle w:val="Heading3"/>
            </w:pPr>
          </w:p>
          <w:p w14:paraId="40EED0C7" w14:textId="77777777" w:rsidR="008629C2" w:rsidRDefault="008629C2" w:rsidP="00A244ED">
            <w:pPr>
              <w:pStyle w:val="Heading3"/>
            </w:pPr>
          </w:p>
          <w:p w14:paraId="49FDB818" w14:textId="77777777" w:rsidR="008629C2" w:rsidRDefault="008629C2" w:rsidP="00A244ED">
            <w:pPr>
              <w:pStyle w:val="Heading3"/>
            </w:pPr>
          </w:p>
          <w:p w14:paraId="44434345" w14:textId="77777777" w:rsidR="008629C2" w:rsidRDefault="008629C2" w:rsidP="00A244ED">
            <w:pPr>
              <w:pStyle w:val="Heading3"/>
            </w:pPr>
          </w:p>
          <w:p w14:paraId="231C5448" w14:textId="77777777" w:rsidR="008629C2" w:rsidRDefault="008629C2" w:rsidP="00A244ED">
            <w:pPr>
              <w:pStyle w:val="Heading3"/>
            </w:pPr>
          </w:p>
          <w:p w14:paraId="1923D701" w14:textId="77777777" w:rsidR="008629C2" w:rsidRDefault="008629C2" w:rsidP="00A244ED">
            <w:pPr>
              <w:pStyle w:val="Heading3"/>
            </w:pPr>
          </w:p>
          <w:p w14:paraId="660D2170" w14:textId="77777777" w:rsidR="008629C2" w:rsidRDefault="008629C2" w:rsidP="00A244ED">
            <w:pPr>
              <w:pStyle w:val="Heading3"/>
            </w:pPr>
          </w:p>
          <w:p w14:paraId="7BD0EAEC" w14:textId="63ECFC6B" w:rsidR="008629C2" w:rsidRPr="00A244ED" w:rsidRDefault="008629C2" w:rsidP="00D60831">
            <w:pPr>
              <w:pStyle w:val="Title"/>
            </w:pPr>
          </w:p>
        </w:tc>
      </w:tr>
    </w:tbl>
    <w:p w14:paraId="4DECD5F7" w14:textId="65434135" w:rsidR="00B947B6" w:rsidRDefault="00B947B6">
      <w:pPr>
        <w:spacing w:before="120" w:after="0"/>
      </w:pP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B947B6" w:rsidRPr="00AD3652" w14:paraId="7FEAE19C" w14:textId="77777777" w:rsidTr="009D086B">
        <w:tc>
          <w:tcPr>
            <w:tcW w:w="4298" w:type="dxa"/>
          </w:tcPr>
          <w:p w14:paraId="293DC637" w14:textId="313B1C95" w:rsidR="00B947B6" w:rsidRPr="00F01FF8" w:rsidRDefault="00B947B6" w:rsidP="00D60831">
            <w:pPr>
              <w:pStyle w:val="Title"/>
            </w:pPr>
            <w:r w:rsidRPr="00F01FF8">
              <w:lastRenderedPageBreak/>
              <w:t>BIBLIOGRAFÍA</w:t>
            </w:r>
          </w:p>
          <w:p w14:paraId="41E9F45D" w14:textId="77777777" w:rsidR="00B947B6" w:rsidRDefault="00B947B6" w:rsidP="009D086B">
            <w:pPr>
              <w:pStyle w:val="Heading3"/>
            </w:pPr>
          </w:p>
          <w:p w14:paraId="3C461A12" w14:textId="77777777" w:rsidR="006845D7" w:rsidRPr="006845D7" w:rsidRDefault="006845D7" w:rsidP="006845D7">
            <w:r w:rsidRPr="006845D7">
              <w:t>Intentionally blank</w:t>
            </w:r>
          </w:p>
          <w:p w14:paraId="47505918" w14:textId="77777777" w:rsidR="00B947B6" w:rsidRDefault="00B947B6" w:rsidP="006845D7"/>
          <w:p w14:paraId="7076C83B" w14:textId="77777777" w:rsidR="00B947B6" w:rsidRDefault="00B947B6" w:rsidP="009D086B">
            <w:pPr>
              <w:pStyle w:val="Heading3"/>
            </w:pPr>
          </w:p>
          <w:p w14:paraId="17EC6976" w14:textId="77777777" w:rsidR="00B947B6" w:rsidRDefault="00B947B6" w:rsidP="009D086B">
            <w:pPr>
              <w:pStyle w:val="Heading3"/>
            </w:pPr>
          </w:p>
          <w:p w14:paraId="6396883D" w14:textId="77777777" w:rsidR="00B947B6" w:rsidRDefault="00B947B6" w:rsidP="009D086B">
            <w:pPr>
              <w:pStyle w:val="Heading3"/>
            </w:pPr>
          </w:p>
          <w:p w14:paraId="20F58B17" w14:textId="77777777" w:rsidR="00B947B6" w:rsidRDefault="00B947B6" w:rsidP="009D086B">
            <w:pPr>
              <w:pStyle w:val="Heading3"/>
            </w:pPr>
          </w:p>
          <w:p w14:paraId="06E5BFA9" w14:textId="77777777" w:rsidR="00B947B6" w:rsidRDefault="00B947B6" w:rsidP="009D086B">
            <w:pPr>
              <w:pStyle w:val="Heading3"/>
            </w:pPr>
          </w:p>
          <w:p w14:paraId="36F662C1" w14:textId="77777777" w:rsidR="00B947B6" w:rsidRDefault="00B947B6" w:rsidP="009D086B">
            <w:pPr>
              <w:pStyle w:val="Heading3"/>
            </w:pPr>
          </w:p>
          <w:p w14:paraId="25374DF9" w14:textId="77777777" w:rsidR="00B947B6" w:rsidRDefault="00B947B6" w:rsidP="009D086B">
            <w:pPr>
              <w:pStyle w:val="Heading3"/>
            </w:pPr>
          </w:p>
          <w:p w14:paraId="55B7045A" w14:textId="77777777" w:rsidR="00B947B6" w:rsidRDefault="00B947B6" w:rsidP="00D60831">
            <w:pPr>
              <w:pStyle w:val="Heading2"/>
              <w:rPr>
                <w:rStyle w:val="Heading1Char"/>
              </w:rPr>
            </w:pPr>
          </w:p>
          <w:p w14:paraId="692EC1B1" w14:textId="77777777" w:rsidR="00B947B6" w:rsidRDefault="00B947B6" w:rsidP="009D086B">
            <w:pPr>
              <w:pStyle w:val="Heading3"/>
            </w:pPr>
          </w:p>
          <w:p w14:paraId="41C98AB4" w14:textId="77777777" w:rsidR="00B947B6" w:rsidRDefault="00B947B6" w:rsidP="009D086B">
            <w:pPr>
              <w:pStyle w:val="Heading3"/>
            </w:pPr>
          </w:p>
          <w:p w14:paraId="6BDAE857" w14:textId="77777777" w:rsidR="00B947B6" w:rsidRDefault="00B947B6" w:rsidP="009D086B">
            <w:pPr>
              <w:pStyle w:val="Heading3"/>
            </w:pPr>
          </w:p>
          <w:p w14:paraId="48104059" w14:textId="77777777" w:rsidR="00B947B6" w:rsidRDefault="00B947B6" w:rsidP="009D086B">
            <w:pPr>
              <w:pStyle w:val="Heading3"/>
            </w:pPr>
          </w:p>
          <w:p w14:paraId="32818228" w14:textId="77777777" w:rsidR="00B947B6" w:rsidRDefault="00B947B6" w:rsidP="009D086B">
            <w:pPr>
              <w:pStyle w:val="Heading3"/>
            </w:pPr>
          </w:p>
          <w:p w14:paraId="2D6AFA9F" w14:textId="77777777" w:rsidR="00B947B6" w:rsidRDefault="00B947B6" w:rsidP="009D086B">
            <w:pPr>
              <w:pStyle w:val="Heading3"/>
            </w:pPr>
          </w:p>
          <w:p w14:paraId="7C1D612D" w14:textId="77777777" w:rsidR="00B947B6" w:rsidRDefault="00B947B6" w:rsidP="009D086B">
            <w:pPr>
              <w:pStyle w:val="Heading3"/>
            </w:pPr>
          </w:p>
          <w:p w14:paraId="0E25FD20" w14:textId="77777777" w:rsidR="00B947B6" w:rsidRPr="00A244ED" w:rsidRDefault="00B947B6" w:rsidP="00D60831">
            <w:pPr>
              <w:pStyle w:val="Title"/>
            </w:pPr>
          </w:p>
        </w:tc>
        <w:tc>
          <w:tcPr>
            <w:tcW w:w="2364" w:type="dxa"/>
          </w:tcPr>
          <w:p w14:paraId="626C7F2D" w14:textId="77777777" w:rsidR="00B947B6" w:rsidRDefault="00B947B6" w:rsidP="00D60831">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7757D748" w14:textId="77777777" w:rsidR="00B947B6" w:rsidRDefault="00B947B6" w:rsidP="00D60831">
            <w:pPr>
              <w:pStyle w:val="Heading2"/>
              <w:rPr>
                <w:rStyle w:val="Heading1Char"/>
                <w:rFonts w:asciiTheme="minorHAnsi" w:hAnsiTheme="minorHAnsi"/>
                <w:caps/>
                <w:noProof w:val="0"/>
                <w:color w:val="325F63" w:themeColor="accent3" w:themeShade="80"/>
                <w:spacing w:val="20"/>
                <w:kern w:val="22"/>
                <w:sz w:val="32"/>
                <w:szCs w:val="24"/>
              </w:rPr>
            </w:pPr>
          </w:p>
        </w:tc>
      </w:tr>
    </w:tbl>
    <w:p w14:paraId="2D5B8D46" w14:textId="77777777" w:rsidR="00EF70DB" w:rsidRPr="00AD3652" w:rsidRDefault="00EF70DB" w:rsidP="00B947B6"/>
    <w:sectPr w:rsidR="00EF70DB" w:rsidRPr="00AD3652" w:rsidSect="0026442F">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80441" w14:textId="77777777" w:rsidR="00F614E9" w:rsidRDefault="00F614E9" w:rsidP="008F07DC">
      <w:pPr>
        <w:spacing w:before="0"/>
      </w:pPr>
      <w:r>
        <w:separator/>
      </w:r>
    </w:p>
  </w:endnote>
  <w:endnote w:type="continuationSeparator" w:id="0">
    <w:p w14:paraId="23479D7E" w14:textId="77777777" w:rsidR="00F614E9" w:rsidRDefault="00F614E9" w:rsidP="008F07DC">
      <w:pPr>
        <w:spacing w:before="0"/>
      </w:pPr>
      <w:r>
        <w:continuationSeparator/>
      </w:r>
    </w:p>
  </w:endnote>
  <w:endnote w:type="continuationNotice" w:id="1">
    <w:p w14:paraId="5D54B1F4" w14:textId="77777777" w:rsidR="00F614E9" w:rsidRDefault="00F614E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5"/>
      <w:gridCol w:w="5400"/>
      <w:gridCol w:w="1771"/>
    </w:tblGrid>
    <w:tr w:rsidR="00EF70DB" w:rsidRPr="00A03B52" w14:paraId="7BC99C63" w14:textId="77777777" w:rsidTr="004F4B35">
      <w:tc>
        <w:tcPr>
          <w:tcW w:w="1981" w:type="dxa"/>
        </w:tcPr>
        <w:p w14:paraId="4FDF5FDE" w14:textId="42CF686C" w:rsidR="006B12C2" w:rsidRPr="00A03B52" w:rsidRDefault="0082397F" w:rsidP="009D086B">
          <w:pPr>
            <w:pStyle w:val="Footer"/>
            <w:rPr>
              <w:szCs w:val="16"/>
            </w:rPr>
          </w:pPr>
          <w:sdt>
            <w:sdtPr>
              <w:rPr>
                <w:szCs w:val="16"/>
              </w:rPr>
              <w:id w:val="-1873598689"/>
              <w:placeholder>
                <w:docPart w:val="3578283953084E3E9606CFB06E1762D3"/>
              </w:placeholder>
              <w15:appearance w15:val="hidden"/>
            </w:sdtPr>
            <w:sdtContent>
              <w:r w:rsidR="00EF70DB">
                <w:rPr>
                  <w:szCs w:val="16"/>
                </w:rPr>
                <w:t>1</w:t>
              </w:r>
              <w:r w:rsidR="00B14FBB">
                <w:rPr>
                  <w:szCs w:val="16"/>
                </w:rPr>
                <w:t>3</w:t>
              </w:r>
              <w:r w:rsidR="00EF70DB">
                <w:rPr>
                  <w:szCs w:val="16"/>
                </w:rPr>
                <w:t>/0</w:t>
              </w:r>
              <w:r w:rsidR="00B14FBB">
                <w:rPr>
                  <w:szCs w:val="16"/>
                </w:rPr>
                <w:t>3</w:t>
              </w:r>
              <w:r w:rsidR="00EF70DB">
                <w:rPr>
                  <w:szCs w:val="16"/>
                </w:rPr>
                <w:t>/2025</w:t>
              </w:r>
            </w:sdtContent>
          </w:sdt>
          <w:r w:rsidR="001844C6">
            <w:rPr>
              <w:szCs w:val="16"/>
              <w:lang w:bidi="es-ES"/>
            </w:rPr>
            <w:t xml:space="preserve"> </w:t>
          </w:r>
        </w:p>
      </w:tc>
      <w:tc>
        <w:tcPr>
          <w:tcW w:w="5975" w:type="dxa"/>
        </w:tcPr>
        <w:p w14:paraId="476D99B2" w14:textId="463F861A" w:rsidR="006B12C2" w:rsidRPr="00F23323" w:rsidRDefault="0082397F" w:rsidP="009D086B">
          <w:pPr>
            <w:pStyle w:val="Piedepginacentrado"/>
          </w:pPr>
          <w:sdt>
            <w:sdtPr>
              <w:id w:val="1044025076"/>
              <w:placeholder>
                <w:docPart w:val="913581FDD10646358431266AB026FD46"/>
              </w:placeholder>
              <w15:appearance w15:val="hidden"/>
            </w:sdtPr>
            <w:sdtContent>
              <w:r w:rsidR="00B14FBB">
                <w:t>Planning and Progress Report</w:t>
              </w:r>
            </w:sdtContent>
          </w:sdt>
          <w:r w:rsidR="001844C6">
            <w:rPr>
              <w:lang w:bidi="es-ES"/>
            </w:rPr>
            <w:t xml:space="preserve"> </w:t>
          </w:r>
        </w:p>
      </w:tc>
      <w:tc>
        <w:tcPr>
          <w:tcW w:w="1973" w:type="dxa"/>
        </w:tcPr>
        <w:p w14:paraId="52AE1788" w14:textId="77777777" w:rsidR="006B12C2" w:rsidRPr="00A03B52" w:rsidRDefault="00AD1DD2" w:rsidP="009D086B">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08175F5" w14:textId="77777777" w:rsidR="006B12C2" w:rsidRDefault="006B12C2"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753FD" w14:textId="77777777" w:rsidR="00F614E9" w:rsidRDefault="00F614E9" w:rsidP="008F07DC">
      <w:pPr>
        <w:spacing w:before="0"/>
      </w:pPr>
      <w:r>
        <w:separator/>
      </w:r>
    </w:p>
  </w:footnote>
  <w:footnote w:type="continuationSeparator" w:id="0">
    <w:p w14:paraId="7E00CE5A" w14:textId="77777777" w:rsidR="00F614E9" w:rsidRDefault="00F614E9" w:rsidP="008F07DC">
      <w:pPr>
        <w:spacing w:before="0"/>
      </w:pPr>
      <w:r>
        <w:continuationSeparator/>
      </w:r>
    </w:p>
  </w:footnote>
  <w:footnote w:type="continuationNotice" w:id="1">
    <w:p w14:paraId="1C2D2506" w14:textId="77777777" w:rsidR="00F614E9" w:rsidRDefault="00F614E9">
      <w:pPr>
        <w:spacing w:before="0" w:after="0"/>
      </w:pPr>
    </w:p>
  </w:footnote>
  <w:footnote w:id="2">
    <w:p w14:paraId="163BCD0B" w14:textId="44E553BE" w:rsidR="006F0DA1" w:rsidRDefault="009D086B">
      <w:pPr>
        <w:pStyle w:val="FootnoteText"/>
      </w:pPr>
      <w:r>
        <w:rPr>
          <w:rStyle w:val="FootnoteReference"/>
        </w:rPr>
        <w:footnoteRef/>
      </w:r>
      <w:r>
        <w:t xml:space="preserve"> </w:t>
      </w:r>
      <w:r w:rsidR="00D60831">
        <w:t>El coste de las herramientas (ordenador para poder desarrollar el sofware) es de 1200€.</w:t>
      </w:r>
    </w:p>
  </w:footnote>
  <w:footnote w:id="3">
    <w:p w14:paraId="5A0CFF73" w14:textId="59ABC931" w:rsidR="00D508E0" w:rsidRDefault="00FA7C80" w:rsidP="00D508E0">
      <w:pPr>
        <w:pStyle w:val="FootnoteText"/>
      </w:pPr>
      <w:r>
        <w:rPr>
          <w:rStyle w:val="FootnoteReference"/>
        </w:rPr>
        <w:t>2</w:t>
      </w:r>
      <w:r>
        <w:t xml:space="preserve"> El coste de la herramienta para realizar el modelo de dominio es de 400€.</w:t>
      </w:r>
    </w:p>
  </w:footnote>
  <w:footnote w:id="4">
    <w:p w14:paraId="675D6D06" w14:textId="4B08D31B" w:rsidR="00D60831" w:rsidRDefault="00D60831" w:rsidP="00D60831">
      <w:r>
        <w:rPr>
          <w:rStyle w:val="FootnoteReference"/>
        </w:rPr>
        <w:footnoteRef/>
      </w:r>
      <w:r>
        <w:t xml:space="preserve"> </w:t>
      </w:r>
      <w:r w:rsidR="006F0DA1" w:rsidRPr="006F0DA1">
        <w:t>Cabe aclarar que todo lo expuesto en este documento hace referencia exclusivamente a mi trabajo individual. Por lo tanto, los posibles conflictos relacionados con tareas de requisitos grupales no se incluyen en este informe.</w:t>
      </w:r>
    </w:p>
    <w:p w14:paraId="7626AD1A" w14:textId="062C79D7" w:rsidR="00D60831" w:rsidRDefault="00D6083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109B" w14:textId="77777777" w:rsidR="005A49C9" w:rsidRDefault="001844C6">
    <w:pPr>
      <w:pStyle w:val="Header"/>
    </w:pPr>
    <w:r>
      <w:rPr>
        <w:noProof/>
        <w:lang w:bidi="es-ES"/>
        <w14:ligatures w14:val="none"/>
      </w:rPr>
      <mc:AlternateContent>
        <mc:Choice Requires="wpg">
          <w:drawing>
            <wp:anchor distT="0" distB="0" distL="114300" distR="114300" simplePos="0" relativeHeight="251658240"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arto="http://schemas.microsoft.com/office/word/2006/arto">
          <w:pict w14:anchorId="50090D08">
            <v:group id="Grupo 8" style="position:absolute;margin-left:-1in;margin-top:0;width:612pt;height:20.15pt;z-index:-251657216;mso-position-vertical-relative:page;mso-width-relative:margin;mso-height-relative:margin" alt="&quot;&quot;" coordsize="77800,2590" o:spid="_x0000_s1026" w14:anchorId="0CAD8C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style="position:absolute;width:77724;height:1371;visibility:visible;mso-wrap-style:square;v-text-anchor:middle" o:spid="_x0000_s1027"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v:rect id="Rectángulo 3" style="position:absolute;left:76;top:1219;width:77724;height:1371;visibility:visible;mso-wrap-style:square;v-text-anchor:middle" o:spid="_x0000_s1028"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66D2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A53A9F"/>
    <w:multiLevelType w:val="multilevel"/>
    <w:tmpl w:val="382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F1BEB"/>
    <w:multiLevelType w:val="hybridMultilevel"/>
    <w:tmpl w:val="B600AF6A"/>
    <w:lvl w:ilvl="0" w:tplc="61E4F6C6">
      <w:numFmt w:val="bullet"/>
      <w:lvlText w:val="-"/>
      <w:lvlJc w:val="left"/>
      <w:pPr>
        <w:ind w:left="1080" w:hanging="360"/>
      </w:pPr>
      <w:rPr>
        <w:rFonts w:ascii="Segoe UI" w:eastAsiaTheme="minorEastAsia"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 w:numId="19" w16cid:durableId="531265061">
    <w:abstractNumId w:val="11"/>
  </w:num>
  <w:num w:numId="20" w16cid:durableId="429130960">
    <w:abstractNumId w:val="10"/>
  </w:num>
  <w:num w:numId="21" w16cid:durableId="13494840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02180"/>
    <w:rsid w:val="00004D70"/>
    <w:rsid w:val="00006C56"/>
    <w:rsid w:val="000358BF"/>
    <w:rsid w:val="00041173"/>
    <w:rsid w:val="00046E75"/>
    <w:rsid w:val="00051F87"/>
    <w:rsid w:val="00052F61"/>
    <w:rsid w:val="000609F4"/>
    <w:rsid w:val="000635B5"/>
    <w:rsid w:val="0007573E"/>
    <w:rsid w:val="00080936"/>
    <w:rsid w:val="00090E95"/>
    <w:rsid w:val="000B4B7E"/>
    <w:rsid w:val="000B58D5"/>
    <w:rsid w:val="000C3330"/>
    <w:rsid w:val="000C3981"/>
    <w:rsid w:val="000C6915"/>
    <w:rsid w:val="000D7B1B"/>
    <w:rsid w:val="000E13F3"/>
    <w:rsid w:val="0010294D"/>
    <w:rsid w:val="00104B37"/>
    <w:rsid w:val="0012331E"/>
    <w:rsid w:val="0014482B"/>
    <w:rsid w:val="00144FF7"/>
    <w:rsid w:val="001844C6"/>
    <w:rsid w:val="001905B6"/>
    <w:rsid w:val="00191361"/>
    <w:rsid w:val="0019555A"/>
    <w:rsid w:val="001A035B"/>
    <w:rsid w:val="001A5F30"/>
    <w:rsid w:val="001B6EDA"/>
    <w:rsid w:val="001C348D"/>
    <w:rsid w:val="001C5FA3"/>
    <w:rsid w:val="001D616B"/>
    <w:rsid w:val="001D729D"/>
    <w:rsid w:val="001E3CCC"/>
    <w:rsid w:val="001F16BA"/>
    <w:rsid w:val="00200DF9"/>
    <w:rsid w:val="00217A9E"/>
    <w:rsid w:val="00232E31"/>
    <w:rsid w:val="00232F01"/>
    <w:rsid w:val="00235EBE"/>
    <w:rsid w:val="002502BD"/>
    <w:rsid w:val="0026442F"/>
    <w:rsid w:val="00272D2C"/>
    <w:rsid w:val="002747D6"/>
    <w:rsid w:val="002907C9"/>
    <w:rsid w:val="00293B83"/>
    <w:rsid w:val="00295757"/>
    <w:rsid w:val="002A339B"/>
    <w:rsid w:val="002A61C8"/>
    <w:rsid w:val="002B5396"/>
    <w:rsid w:val="002C1364"/>
    <w:rsid w:val="002E0B9C"/>
    <w:rsid w:val="002F2FF8"/>
    <w:rsid w:val="003468E6"/>
    <w:rsid w:val="00353E06"/>
    <w:rsid w:val="00357041"/>
    <w:rsid w:val="0036246A"/>
    <w:rsid w:val="00365093"/>
    <w:rsid w:val="00373847"/>
    <w:rsid w:val="0038516F"/>
    <w:rsid w:val="00392B7F"/>
    <w:rsid w:val="00392C66"/>
    <w:rsid w:val="0039791C"/>
    <w:rsid w:val="003A189D"/>
    <w:rsid w:val="003D3482"/>
    <w:rsid w:val="003D3DE0"/>
    <w:rsid w:val="003E0F54"/>
    <w:rsid w:val="003E67E3"/>
    <w:rsid w:val="003E7EA9"/>
    <w:rsid w:val="00400222"/>
    <w:rsid w:val="004177C7"/>
    <w:rsid w:val="004253D4"/>
    <w:rsid w:val="00435B22"/>
    <w:rsid w:val="00437628"/>
    <w:rsid w:val="004502F3"/>
    <w:rsid w:val="004602D0"/>
    <w:rsid w:val="00463818"/>
    <w:rsid w:val="00472D30"/>
    <w:rsid w:val="0049281A"/>
    <w:rsid w:val="00493790"/>
    <w:rsid w:val="004B7421"/>
    <w:rsid w:val="004C0D1A"/>
    <w:rsid w:val="004C7E96"/>
    <w:rsid w:val="004D1C5D"/>
    <w:rsid w:val="004E2DEB"/>
    <w:rsid w:val="004F4B35"/>
    <w:rsid w:val="00507777"/>
    <w:rsid w:val="0051016D"/>
    <w:rsid w:val="00512E3C"/>
    <w:rsid w:val="00520109"/>
    <w:rsid w:val="005240D2"/>
    <w:rsid w:val="005318D6"/>
    <w:rsid w:val="0055022E"/>
    <w:rsid w:val="00554FA2"/>
    <w:rsid w:val="00555782"/>
    <w:rsid w:val="0056017F"/>
    <w:rsid w:val="00564840"/>
    <w:rsid w:val="005768E9"/>
    <w:rsid w:val="00580950"/>
    <w:rsid w:val="0058234C"/>
    <w:rsid w:val="005976ED"/>
    <w:rsid w:val="005A49C9"/>
    <w:rsid w:val="005A715E"/>
    <w:rsid w:val="005B2636"/>
    <w:rsid w:val="005C2C0B"/>
    <w:rsid w:val="005C55A0"/>
    <w:rsid w:val="005F3E61"/>
    <w:rsid w:val="006056D3"/>
    <w:rsid w:val="00605D6C"/>
    <w:rsid w:val="00613EA0"/>
    <w:rsid w:val="00616C96"/>
    <w:rsid w:val="00626BBC"/>
    <w:rsid w:val="006446FC"/>
    <w:rsid w:val="006810B3"/>
    <w:rsid w:val="006845D7"/>
    <w:rsid w:val="006907C3"/>
    <w:rsid w:val="006948BE"/>
    <w:rsid w:val="006A3CE7"/>
    <w:rsid w:val="006B12C2"/>
    <w:rsid w:val="006C5DCB"/>
    <w:rsid w:val="006E48F3"/>
    <w:rsid w:val="006F0DA1"/>
    <w:rsid w:val="006F73A2"/>
    <w:rsid w:val="00700D39"/>
    <w:rsid w:val="00707649"/>
    <w:rsid w:val="007204F3"/>
    <w:rsid w:val="0073386E"/>
    <w:rsid w:val="00745C78"/>
    <w:rsid w:val="00753061"/>
    <w:rsid w:val="007536B0"/>
    <w:rsid w:val="007546EF"/>
    <w:rsid w:val="00761A66"/>
    <w:rsid w:val="007665B2"/>
    <w:rsid w:val="00773FEB"/>
    <w:rsid w:val="007924DA"/>
    <w:rsid w:val="007A679B"/>
    <w:rsid w:val="007A7A4F"/>
    <w:rsid w:val="007B398F"/>
    <w:rsid w:val="007C50D2"/>
    <w:rsid w:val="007D1A47"/>
    <w:rsid w:val="007D34A5"/>
    <w:rsid w:val="007D51B8"/>
    <w:rsid w:val="007E2489"/>
    <w:rsid w:val="007F1088"/>
    <w:rsid w:val="007F13EE"/>
    <w:rsid w:val="007F4554"/>
    <w:rsid w:val="007F649C"/>
    <w:rsid w:val="008070F2"/>
    <w:rsid w:val="00812690"/>
    <w:rsid w:val="0081269C"/>
    <w:rsid w:val="00820048"/>
    <w:rsid w:val="0082397F"/>
    <w:rsid w:val="008250F8"/>
    <w:rsid w:val="00827E74"/>
    <w:rsid w:val="00831306"/>
    <w:rsid w:val="00841E83"/>
    <w:rsid w:val="00842D0A"/>
    <w:rsid w:val="0084447B"/>
    <w:rsid w:val="00844F5F"/>
    <w:rsid w:val="00846A0E"/>
    <w:rsid w:val="00850B05"/>
    <w:rsid w:val="00851F75"/>
    <w:rsid w:val="00860AFA"/>
    <w:rsid w:val="008629C2"/>
    <w:rsid w:val="008720B0"/>
    <w:rsid w:val="00875856"/>
    <w:rsid w:val="008768E1"/>
    <w:rsid w:val="0088397D"/>
    <w:rsid w:val="00890AB3"/>
    <w:rsid w:val="00891A65"/>
    <w:rsid w:val="00896DE3"/>
    <w:rsid w:val="00896EC7"/>
    <w:rsid w:val="008B22F6"/>
    <w:rsid w:val="008B528E"/>
    <w:rsid w:val="008B7657"/>
    <w:rsid w:val="008E6A0B"/>
    <w:rsid w:val="008F07DC"/>
    <w:rsid w:val="008F2E00"/>
    <w:rsid w:val="008F7E2B"/>
    <w:rsid w:val="00906393"/>
    <w:rsid w:val="00912724"/>
    <w:rsid w:val="009139CD"/>
    <w:rsid w:val="0091464F"/>
    <w:rsid w:val="00914E1B"/>
    <w:rsid w:val="0091780D"/>
    <w:rsid w:val="00921DF0"/>
    <w:rsid w:val="009302F0"/>
    <w:rsid w:val="009305F2"/>
    <w:rsid w:val="00934DC1"/>
    <w:rsid w:val="00952238"/>
    <w:rsid w:val="009630B4"/>
    <w:rsid w:val="00966582"/>
    <w:rsid w:val="0098504C"/>
    <w:rsid w:val="009A7B2F"/>
    <w:rsid w:val="009B1516"/>
    <w:rsid w:val="009C21AD"/>
    <w:rsid w:val="009D086B"/>
    <w:rsid w:val="009E2130"/>
    <w:rsid w:val="00A03B52"/>
    <w:rsid w:val="00A04B22"/>
    <w:rsid w:val="00A05271"/>
    <w:rsid w:val="00A15B50"/>
    <w:rsid w:val="00A17BDF"/>
    <w:rsid w:val="00A24101"/>
    <w:rsid w:val="00A244ED"/>
    <w:rsid w:val="00A36F07"/>
    <w:rsid w:val="00A425B3"/>
    <w:rsid w:val="00A45783"/>
    <w:rsid w:val="00A45ABF"/>
    <w:rsid w:val="00A50367"/>
    <w:rsid w:val="00A614B8"/>
    <w:rsid w:val="00A70318"/>
    <w:rsid w:val="00AB0224"/>
    <w:rsid w:val="00AB4656"/>
    <w:rsid w:val="00AD1DD2"/>
    <w:rsid w:val="00AD3652"/>
    <w:rsid w:val="00AE6E84"/>
    <w:rsid w:val="00AF06CE"/>
    <w:rsid w:val="00AF6728"/>
    <w:rsid w:val="00B11D2C"/>
    <w:rsid w:val="00B125CB"/>
    <w:rsid w:val="00B14FBB"/>
    <w:rsid w:val="00B15765"/>
    <w:rsid w:val="00B2207B"/>
    <w:rsid w:val="00B225E4"/>
    <w:rsid w:val="00B27AEA"/>
    <w:rsid w:val="00B3287F"/>
    <w:rsid w:val="00B4229A"/>
    <w:rsid w:val="00B43752"/>
    <w:rsid w:val="00B45401"/>
    <w:rsid w:val="00B45A16"/>
    <w:rsid w:val="00B601DE"/>
    <w:rsid w:val="00B62D21"/>
    <w:rsid w:val="00B64BEC"/>
    <w:rsid w:val="00B65F74"/>
    <w:rsid w:val="00B878E7"/>
    <w:rsid w:val="00B914D6"/>
    <w:rsid w:val="00B93E49"/>
    <w:rsid w:val="00B947B6"/>
    <w:rsid w:val="00B972EF"/>
    <w:rsid w:val="00BC7A78"/>
    <w:rsid w:val="00BF0910"/>
    <w:rsid w:val="00C16FB4"/>
    <w:rsid w:val="00C265C9"/>
    <w:rsid w:val="00C2794F"/>
    <w:rsid w:val="00C326C5"/>
    <w:rsid w:val="00C34478"/>
    <w:rsid w:val="00C54683"/>
    <w:rsid w:val="00C569E2"/>
    <w:rsid w:val="00C62E4C"/>
    <w:rsid w:val="00C66F1F"/>
    <w:rsid w:val="00C74BBB"/>
    <w:rsid w:val="00C8163B"/>
    <w:rsid w:val="00C85023"/>
    <w:rsid w:val="00C902CB"/>
    <w:rsid w:val="00CB3954"/>
    <w:rsid w:val="00CB651E"/>
    <w:rsid w:val="00CB6D43"/>
    <w:rsid w:val="00CD47B2"/>
    <w:rsid w:val="00CD5111"/>
    <w:rsid w:val="00CE4703"/>
    <w:rsid w:val="00CF7875"/>
    <w:rsid w:val="00D037D6"/>
    <w:rsid w:val="00D17564"/>
    <w:rsid w:val="00D17D1A"/>
    <w:rsid w:val="00D279F8"/>
    <w:rsid w:val="00D37EB1"/>
    <w:rsid w:val="00D40D78"/>
    <w:rsid w:val="00D4795E"/>
    <w:rsid w:val="00D508E0"/>
    <w:rsid w:val="00D60831"/>
    <w:rsid w:val="00D63DAA"/>
    <w:rsid w:val="00D70026"/>
    <w:rsid w:val="00D7375D"/>
    <w:rsid w:val="00D73F05"/>
    <w:rsid w:val="00D7588D"/>
    <w:rsid w:val="00D81FBE"/>
    <w:rsid w:val="00D92D4C"/>
    <w:rsid w:val="00D93916"/>
    <w:rsid w:val="00DA408C"/>
    <w:rsid w:val="00DB3BC3"/>
    <w:rsid w:val="00DB50B2"/>
    <w:rsid w:val="00DC2DE6"/>
    <w:rsid w:val="00DF595D"/>
    <w:rsid w:val="00E00BE6"/>
    <w:rsid w:val="00E1618C"/>
    <w:rsid w:val="00E3116C"/>
    <w:rsid w:val="00E33897"/>
    <w:rsid w:val="00E33B23"/>
    <w:rsid w:val="00E37BBB"/>
    <w:rsid w:val="00E43C59"/>
    <w:rsid w:val="00E475F2"/>
    <w:rsid w:val="00E501F2"/>
    <w:rsid w:val="00E534EC"/>
    <w:rsid w:val="00E607E3"/>
    <w:rsid w:val="00E65CB8"/>
    <w:rsid w:val="00E70FAF"/>
    <w:rsid w:val="00E80549"/>
    <w:rsid w:val="00E82D9D"/>
    <w:rsid w:val="00E90516"/>
    <w:rsid w:val="00E96A5C"/>
    <w:rsid w:val="00EA1E5C"/>
    <w:rsid w:val="00EC302F"/>
    <w:rsid w:val="00EE14F5"/>
    <w:rsid w:val="00EE2E53"/>
    <w:rsid w:val="00EF53C5"/>
    <w:rsid w:val="00EF6017"/>
    <w:rsid w:val="00EF70DB"/>
    <w:rsid w:val="00EF73F6"/>
    <w:rsid w:val="00F01FF8"/>
    <w:rsid w:val="00F02563"/>
    <w:rsid w:val="00F02862"/>
    <w:rsid w:val="00F1604B"/>
    <w:rsid w:val="00F322B8"/>
    <w:rsid w:val="00F52172"/>
    <w:rsid w:val="00F5592A"/>
    <w:rsid w:val="00F56058"/>
    <w:rsid w:val="00F614E9"/>
    <w:rsid w:val="00F95E5A"/>
    <w:rsid w:val="00F96C39"/>
    <w:rsid w:val="00FA7C80"/>
    <w:rsid w:val="00FB3C5E"/>
    <w:rsid w:val="00FB4155"/>
    <w:rsid w:val="00FB57C1"/>
    <w:rsid w:val="00FB641E"/>
    <w:rsid w:val="00FB7E2D"/>
    <w:rsid w:val="00FC7D34"/>
    <w:rsid w:val="00FE7E42"/>
    <w:rsid w:val="00FF3B94"/>
    <w:rsid w:val="0A09998F"/>
    <w:rsid w:val="0A23FAA4"/>
    <w:rsid w:val="0F751FCA"/>
    <w:rsid w:val="14FCE47D"/>
    <w:rsid w:val="1570BE6D"/>
    <w:rsid w:val="1F006E08"/>
    <w:rsid w:val="3AAF05A3"/>
    <w:rsid w:val="4BEEF37C"/>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A1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B6"/>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D60831"/>
    <w:pPr>
      <w:keepNext/>
      <w:keepLines/>
      <w:spacing w:before="0" w:after="360"/>
      <w:outlineLvl w:val="1"/>
    </w:pPr>
    <w:rPr>
      <w:rFonts w:eastAsiaTheme="majorEastAsia" w:cs="Times New Roman (Headings CS)"/>
      <w:b/>
      <w:caps/>
      <w:color w:val="325F63" w:themeColor="accent3" w:themeShade="80"/>
      <w:spacing w:val="20"/>
      <w:sz w:val="36"/>
      <w:szCs w:val="26"/>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D60831"/>
    <w:pPr>
      <w:spacing w:before="960" w:after="0"/>
    </w:pPr>
    <w:rPr>
      <w:rFonts w:eastAsiaTheme="majorEastAsia" w:cstheme="majorBidi"/>
      <w:b/>
      <w:caps/>
      <w:color w:val="325F63" w:themeColor="accent3" w:themeShade="80"/>
      <w:spacing w:val="20"/>
      <w:sz w:val="40"/>
      <w:szCs w:val="28"/>
      <w:lang w:bidi="es-ES"/>
    </w:rPr>
  </w:style>
  <w:style w:type="character" w:customStyle="1" w:styleId="TitleChar">
    <w:name w:val="Title Char"/>
    <w:basedOn w:val="DefaultParagraphFont"/>
    <w:link w:val="Title"/>
    <w:uiPriority w:val="3"/>
    <w:rsid w:val="00D60831"/>
    <w:rPr>
      <w:rFonts w:eastAsiaTheme="majorEastAsia" w:cstheme="majorBidi"/>
      <w:b/>
      <w:caps/>
      <w:color w:val="325F63" w:themeColor="accent3" w:themeShade="80"/>
      <w:spacing w:val="20"/>
      <w:kern w:val="22"/>
      <w:sz w:val="40"/>
      <w:szCs w:val="28"/>
      <w:lang w:eastAsia="ja-JP" w:bidi="es-ES"/>
      <w14:ligatures w14:val="standard"/>
    </w:rPr>
  </w:style>
  <w:style w:type="paragraph" w:styleId="Subtitle">
    <w:name w:val="Subtitle"/>
    <w:basedOn w:val="Normal"/>
    <w:link w:val="SubtitleCh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itleChar">
    <w:name w:val="Subtitle Char"/>
    <w:basedOn w:val="DefaultParagraphFont"/>
    <w:link w:val="Subtitle"/>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unhideWhenUsed/>
    <w:qFormat/>
    <w:rsid w:val="008F07DC"/>
    <w:pPr>
      <w:outlineLvl w:val="9"/>
    </w:pPr>
  </w:style>
  <w:style w:type="character" w:customStyle="1" w:styleId="Heading2Char">
    <w:name w:val="Heading 2 Char"/>
    <w:basedOn w:val="DefaultParagraphFont"/>
    <w:link w:val="Heading2"/>
    <w:uiPriority w:val="9"/>
    <w:rsid w:val="00D60831"/>
    <w:rPr>
      <w:rFonts w:eastAsiaTheme="majorEastAsia" w:cs="Times New Roman (Headings CS)"/>
      <w:b/>
      <w:caps/>
      <w:color w:val="325F63" w:themeColor="accent3" w:themeShade="80"/>
      <w:spacing w:val="20"/>
      <w:kern w:val="22"/>
      <w:sz w:val="36"/>
      <w:szCs w:val="26"/>
      <w:lang w:eastAsia="ja-JP"/>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Sinbordes">
    <w:name w:val="Sin borde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itle"/>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Piedepginacentrado">
    <w:name w:val="Pie de página centrado"/>
    <w:basedOn w:val="Footer"/>
    <w:link w:val="Carcterdepiedepginacentrado"/>
    <w:autoRedefine/>
    <w:uiPriority w:val="13"/>
    <w:qFormat/>
    <w:rsid w:val="00906393"/>
    <w:pPr>
      <w:jc w:val="center"/>
    </w:pPr>
  </w:style>
  <w:style w:type="character" w:customStyle="1" w:styleId="Carcterdepiedepginacentrado">
    <w:name w:val="Carácter de pie de página centrado"/>
    <w:basedOn w:val="FooterCh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Footer"/>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FooterCh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Heading1"/>
    <w:qFormat/>
    <w:rsid w:val="00E80549"/>
  </w:style>
  <w:style w:type="character" w:styleId="Hyperlink">
    <w:name w:val="Hyperlink"/>
    <w:basedOn w:val="DefaultParagraphFont"/>
    <w:uiPriority w:val="99"/>
    <w:unhideWhenUsed/>
    <w:rsid w:val="00EC302F"/>
    <w:rPr>
      <w:color w:val="0563C1" w:themeColor="hyperlink"/>
      <w:u w:val="single"/>
    </w:rPr>
  </w:style>
  <w:style w:type="character" w:styleId="UnresolvedMention">
    <w:name w:val="Unresolved Mention"/>
    <w:basedOn w:val="DefaultParagraphFont"/>
    <w:uiPriority w:val="99"/>
    <w:semiHidden/>
    <w:unhideWhenUsed/>
    <w:rsid w:val="00EC302F"/>
    <w:rPr>
      <w:color w:val="605E5C"/>
      <w:shd w:val="clear" w:color="auto" w:fill="E1DFDD"/>
    </w:rPr>
  </w:style>
  <w:style w:type="paragraph" w:styleId="ListParagraph">
    <w:name w:val="List Paragraph"/>
    <w:basedOn w:val="Normal"/>
    <w:uiPriority w:val="34"/>
    <w:unhideWhenUsed/>
    <w:qFormat/>
    <w:rsid w:val="0049281A"/>
    <w:pPr>
      <w:ind w:left="720"/>
      <w:contextualSpacing/>
    </w:pPr>
  </w:style>
  <w:style w:type="paragraph" w:styleId="TOC1">
    <w:name w:val="toc 1"/>
    <w:basedOn w:val="Normal"/>
    <w:next w:val="Normal"/>
    <w:autoRedefine/>
    <w:uiPriority w:val="39"/>
    <w:unhideWhenUsed/>
    <w:rsid w:val="00B947B6"/>
    <w:pPr>
      <w:spacing w:after="100"/>
    </w:pPr>
  </w:style>
  <w:style w:type="character" w:styleId="FootnoteReference">
    <w:name w:val="footnote reference"/>
    <w:basedOn w:val="DefaultParagraphFont"/>
    <w:uiPriority w:val="99"/>
    <w:semiHidden/>
    <w:unhideWhenUsed/>
    <w:rsid w:val="009D086B"/>
    <w:rPr>
      <w:vertAlign w:val="superscript"/>
    </w:rPr>
  </w:style>
  <w:style w:type="paragraph" w:styleId="TOC2">
    <w:name w:val="toc 2"/>
    <w:basedOn w:val="Normal"/>
    <w:next w:val="Normal"/>
    <w:autoRedefine/>
    <w:uiPriority w:val="39"/>
    <w:unhideWhenUsed/>
    <w:rsid w:val="00D60831"/>
    <w:pPr>
      <w:spacing w:after="100"/>
      <w:ind w:left="200"/>
    </w:pPr>
  </w:style>
  <w:style w:type="paragraph" w:styleId="NormalWeb">
    <w:name w:val="Normal (Web)"/>
    <w:basedOn w:val="Normal"/>
    <w:uiPriority w:val="99"/>
    <w:semiHidden/>
    <w:unhideWhenUsed/>
    <w:rsid w:val="00F521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563">
      <w:bodyDiv w:val="1"/>
      <w:marLeft w:val="0"/>
      <w:marRight w:val="0"/>
      <w:marTop w:val="0"/>
      <w:marBottom w:val="0"/>
      <w:divBdr>
        <w:top w:val="none" w:sz="0" w:space="0" w:color="auto"/>
        <w:left w:val="none" w:sz="0" w:space="0" w:color="auto"/>
        <w:bottom w:val="none" w:sz="0" w:space="0" w:color="auto"/>
        <w:right w:val="none" w:sz="0" w:space="0" w:color="auto"/>
      </w:divBdr>
    </w:div>
    <w:div w:id="180049178">
      <w:bodyDiv w:val="1"/>
      <w:marLeft w:val="0"/>
      <w:marRight w:val="0"/>
      <w:marTop w:val="0"/>
      <w:marBottom w:val="0"/>
      <w:divBdr>
        <w:top w:val="none" w:sz="0" w:space="0" w:color="auto"/>
        <w:left w:val="none" w:sz="0" w:space="0" w:color="auto"/>
        <w:bottom w:val="none" w:sz="0" w:space="0" w:color="auto"/>
        <w:right w:val="none" w:sz="0" w:space="0" w:color="auto"/>
      </w:divBdr>
    </w:div>
    <w:div w:id="218249771">
      <w:bodyDiv w:val="1"/>
      <w:marLeft w:val="0"/>
      <w:marRight w:val="0"/>
      <w:marTop w:val="0"/>
      <w:marBottom w:val="0"/>
      <w:divBdr>
        <w:top w:val="none" w:sz="0" w:space="0" w:color="auto"/>
        <w:left w:val="none" w:sz="0" w:space="0" w:color="auto"/>
        <w:bottom w:val="none" w:sz="0" w:space="0" w:color="auto"/>
        <w:right w:val="none" w:sz="0" w:space="0" w:color="auto"/>
      </w:divBdr>
    </w:div>
    <w:div w:id="221645831">
      <w:bodyDiv w:val="1"/>
      <w:marLeft w:val="0"/>
      <w:marRight w:val="0"/>
      <w:marTop w:val="0"/>
      <w:marBottom w:val="0"/>
      <w:divBdr>
        <w:top w:val="none" w:sz="0" w:space="0" w:color="auto"/>
        <w:left w:val="none" w:sz="0" w:space="0" w:color="auto"/>
        <w:bottom w:val="none" w:sz="0" w:space="0" w:color="auto"/>
        <w:right w:val="none" w:sz="0" w:space="0" w:color="auto"/>
      </w:divBdr>
    </w:div>
    <w:div w:id="356658364">
      <w:bodyDiv w:val="1"/>
      <w:marLeft w:val="0"/>
      <w:marRight w:val="0"/>
      <w:marTop w:val="0"/>
      <w:marBottom w:val="0"/>
      <w:divBdr>
        <w:top w:val="none" w:sz="0" w:space="0" w:color="auto"/>
        <w:left w:val="none" w:sz="0" w:space="0" w:color="auto"/>
        <w:bottom w:val="none" w:sz="0" w:space="0" w:color="auto"/>
        <w:right w:val="none" w:sz="0" w:space="0" w:color="auto"/>
      </w:divBdr>
    </w:div>
    <w:div w:id="388193682">
      <w:bodyDiv w:val="1"/>
      <w:marLeft w:val="0"/>
      <w:marRight w:val="0"/>
      <w:marTop w:val="0"/>
      <w:marBottom w:val="0"/>
      <w:divBdr>
        <w:top w:val="none" w:sz="0" w:space="0" w:color="auto"/>
        <w:left w:val="none" w:sz="0" w:space="0" w:color="auto"/>
        <w:bottom w:val="none" w:sz="0" w:space="0" w:color="auto"/>
        <w:right w:val="none" w:sz="0" w:space="0" w:color="auto"/>
      </w:divBdr>
    </w:div>
    <w:div w:id="432020141">
      <w:bodyDiv w:val="1"/>
      <w:marLeft w:val="0"/>
      <w:marRight w:val="0"/>
      <w:marTop w:val="0"/>
      <w:marBottom w:val="0"/>
      <w:divBdr>
        <w:top w:val="none" w:sz="0" w:space="0" w:color="auto"/>
        <w:left w:val="none" w:sz="0" w:space="0" w:color="auto"/>
        <w:bottom w:val="none" w:sz="0" w:space="0" w:color="auto"/>
        <w:right w:val="none" w:sz="0" w:space="0" w:color="auto"/>
      </w:divBdr>
    </w:div>
    <w:div w:id="627131677">
      <w:bodyDiv w:val="1"/>
      <w:marLeft w:val="0"/>
      <w:marRight w:val="0"/>
      <w:marTop w:val="0"/>
      <w:marBottom w:val="0"/>
      <w:divBdr>
        <w:top w:val="none" w:sz="0" w:space="0" w:color="auto"/>
        <w:left w:val="none" w:sz="0" w:space="0" w:color="auto"/>
        <w:bottom w:val="none" w:sz="0" w:space="0" w:color="auto"/>
        <w:right w:val="none" w:sz="0" w:space="0" w:color="auto"/>
      </w:divBdr>
    </w:div>
    <w:div w:id="662507302">
      <w:bodyDiv w:val="1"/>
      <w:marLeft w:val="0"/>
      <w:marRight w:val="0"/>
      <w:marTop w:val="0"/>
      <w:marBottom w:val="0"/>
      <w:divBdr>
        <w:top w:val="none" w:sz="0" w:space="0" w:color="auto"/>
        <w:left w:val="none" w:sz="0" w:space="0" w:color="auto"/>
        <w:bottom w:val="none" w:sz="0" w:space="0" w:color="auto"/>
        <w:right w:val="none" w:sz="0" w:space="0" w:color="auto"/>
      </w:divBdr>
    </w:div>
    <w:div w:id="686558979">
      <w:bodyDiv w:val="1"/>
      <w:marLeft w:val="0"/>
      <w:marRight w:val="0"/>
      <w:marTop w:val="0"/>
      <w:marBottom w:val="0"/>
      <w:divBdr>
        <w:top w:val="none" w:sz="0" w:space="0" w:color="auto"/>
        <w:left w:val="none" w:sz="0" w:space="0" w:color="auto"/>
        <w:bottom w:val="none" w:sz="0" w:space="0" w:color="auto"/>
        <w:right w:val="none" w:sz="0" w:space="0" w:color="auto"/>
      </w:divBdr>
      <w:divsChild>
        <w:div w:id="1518958878">
          <w:marLeft w:val="0"/>
          <w:marRight w:val="0"/>
          <w:marTop w:val="0"/>
          <w:marBottom w:val="0"/>
          <w:divBdr>
            <w:top w:val="none" w:sz="0" w:space="0" w:color="auto"/>
            <w:left w:val="none" w:sz="0" w:space="0" w:color="auto"/>
            <w:bottom w:val="none" w:sz="0" w:space="0" w:color="auto"/>
            <w:right w:val="none" w:sz="0" w:space="0" w:color="auto"/>
          </w:divBdr>
          <w:divsChild>
            <w:div w:id="896086018">
              <w:marLeft w:val="0"/>
              <w:marRight w:val="0"/>
              <w:marTop w:val="0"/>
              <w:marBottom w:val="0"/>
              <w:divBdr>
                <w:top w:val="none" w:sz="0" w:space="0" w:color="auto"/>
                <w:left w:val="none" w:sz="0" w:space="0" w:color="auto"/>
                <w:bottom w:val="none" w:sz="0" w:space="0" w:color="auto"/>
                <w:right w:val="none" w:sz="0" w:space="0" w:color="auto"/>
              </w:divBdr>
              <w:divsChild>
                <w:div w:id="2051489024">
                  <w:marLeft w:val="0"/>
                  <w:marRight w:val="0"/>
                  <w:marTop w:val="0"/>
                  <w:marBottom w:val="0"/>
                  <w:divBdr>
                    <w:top w:val="none" w:sz="0" w:space="0" w:color="auto"/>
                    <w:left w:val="none" w:sz="0" w:space="0" w:color="auto"/>
                    <w:bottom w:val="none" w:sz="0" w:space="0" w:color="auto"/>
                    <w:right w:val="none" w:sz="0" w:space="0" w:color="auto"/>
                  </w:divBdr>
                  <w:divsChild>
                    <w:div w:id="864055854">
                      <w:marLeft w:val="0"/>
                      <w:marRight w:val="0"/>
                      <w:marTop w:val="0"/>
                      <w:marBottom w:val="0"/>
                      <w:divBdr>
                        <w:top w:val="none" w:sz="0" w:space="0" w:color="auto"/>
                        <w:left w:val="none" w:sz="0" w:space="0" w:color="auto"/>
                        <w:bottom w:val="none" w:sz="0" w:space="0" w:color="auto"/>
                        <w:right w:val="none" w:sz="0" w:space="0" w:color="auto"/>
                      </w:divBdr>
                      <w:divsChild>
                        <w:div w:id="1254824920">
                          <w:marLeft w:val="0"/>
                          <w:marRight w:val="0"/>
                          <w:marTop w:val="0"/>
                          <w:marBottom w:val="0"/>
                          <w:divBdr>
                            <w:top w:val="none" w:sz="0" w:space="0" w:color="auto"/>
                            <w:left w:val="none" w:sz="0" w:space="0" w:color="auto"/>
                            <w:bottom w:val="none" w:sz="0" w:space="0" w:color="auto"/>
                            <w:right w:val="none" w:sz="0" w:space="0" w:color="auto"/>
                          </w:divBdr>
                          <w:divsChild>
                            <w:div w:id="1531839373">
                              <w:marLeft w:val="0"/>
                              <w:marRight w:val="0"/>
                              <w:marTop w:val="0"/>
                              <w:marBottom w:val="0"/>
                              <w:divBdr>
                                <w:top w:val="none" w:sz="0" w:space="0" w:color="auto"/>
                                <w:left w:val="none" w:sz="0" w:space="0" w:color="auto"/>
                                <w:bottom w:val="none" w:sz="0" w:space="0" w:color="auto"/>
                                <w:right w:val="none" w:sz="0" w:space="0" w:color="auto"/>
                              </w:divBdr>
                              <w:divsChild>
                                <w:div w:id="1085878288">
                                  <w:marLeft w:val="0"/>
                                  <w:marRight w:val="0"/>
                                  <w:marTop w:val="0"/>
                                  <w:marBottom w:val="0"/>
                                  <w:divBdr>
                                    <w:top w:val="none" w:sz="0" w:space="0" w:color="auto"/>
                                    <w:left w:val="none" w:sz="0" w:space="0" w:color="auto"/>
                                    <w:bottom w:val="none" w:sz="0" w:space="0" w:color="auto"/>
                                    <w:right w:val="none" w:sz="0" w:space="0" w:color="auto"/>
                                  </w:divBdr>
                                  <w:divsChild>
                                    <w:div w:id="4099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8427">
                          <w:marLeft w:val="0"/>
                          <w:marRight w:val="0"/>
                          <w:marTop w:val="0"/>
                          <w:marBottom w:val="0"/>
                          <w:divBdr>
                            <w:top w:val="none" w:sz="0" w:space="0" w:color="auto"/>
                            <w:left w:val="none" w:sz="0" w:space="0" w:color="auto"/>
                            <w:bottom w:val="none" w:sz="0" w:space="0" w:color="auto"/>
                            <w:right w:val="none" w:sz="0" w:space="0" w:color="auto"/>
                          </w:divBdr>
                          <w:divsChild>
                            <w:div w:id="1089737838">
                              <w:marLeft w:val="0"/>
                              <w:marRight w:val="0"/>
                              <w:marTop w:val="0"/>
                              <w:marBottom w:val="0"/>
                              <w:divBdr>
                                <w:top w:val="none" w:sz="0" w:space="0" w:color="auto"/>
                                <w:left w:val="none" w:sz="0" w:space="0" w:color="auto"/>
                                <w:bottom w:val="none" w:sz="0" w:space="0" w:color="auto"/>
                                <w:right w:val="none" w:sz="0" w:space="0" w:color="auto"/>
                              </w:divBdr>
                              <w:divsChild>
                                <w:div w:id="686834761">
                                  <w:marLeft w:val="0"/>
                                  <w:marRight w:val="0"/>
                                  <w:marTop w:val="0"/>
                                  <w:marBottom w:val="0"/>
                                  <w:divBdr>
                                    <w:top w:val="none" w:sz="0" w:space="0" w:color="auto"/>
                                    <w:left w:val="none" w:sz="0" w:space="0" w:color="auto"/>
                                    <w:bottom w:val="none" w:sz="0" w:space="0" w:color="auto"/>
                                    <w:right w:val="none" w:sz="0" w:space="0" w:color="auto"/>
                                  </w:divBdr>
                                  <w:divsChild>
                                    <w:div w:id="20960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998758">
      <w:bodyDiv w:val="1"/>
      <w:marLeft w:val="0"/>
      <w:marRight w:val="0"/>
      <w:marTop w:val="0"/>
      <w:marBottom w:val="0"/>
      <w:divBdr>
        <w:top w:val="none" w:sz="0" w:space="0" w:color="auto"/>
        <w:left w:val="none" w:sz="0" w:space="0" w:color="auto"/>
        <w:bottom w:val="none" w:sz="0" w:space="0" w:color="auto"/>
        <w:right w:val="none" w:sz="0" w:space="0" w:color="auto"/>
      </w:divBdr>
    </w:div>
    <w:div w:id="869803980">
      <w:bodyDiv w:val="1"/>
      <w:marLeft w:val="0"/>
      <w:marRight w:val="0"/>
      <w:marTop w:val="0"/>
      <w:marBottom w:val="0"/>
      <w:divBdr>
        <w:top w:val="none" w:sz="0" w:space="0" w:color="auto"/>
        <w:left w:val="none" w:sz="0" w:space="0" w:color="auto"/>
        <w:bottom w:val="none" w:sz="0" w:space="0" w:color="auto"/>
        <w:right w:val="none" w:sz="0" w:space="0" w:color="auto"/>
      </w:divBdr>
    </w:div>
    <w:div w:id="1111701661">
      <w:bodyDiv w:val="1"/>
      <w:marLeft w:val="0"/>
      <w:marRight w:val="0"/>
      <w:marTop w:val="0"/>
      <w:marBottom w:val="0"/>
      <w:divBdr>
        <w:top w:val="none" w:sz="0" w:space="0" w:color="auto"/>
        <w:left w:val="none" w:sz="0" w:space="0" w:color="auto"/>
        <w:bottom w:val="none" w:sz="0" w:space="0" w:color="auto"/>
        <w:right w:val="none" w:sz="0" w:space="0" w:color="auto"/>
      </w:divBdr>
    </w:div>
    <w:div w:id="1130246651">
      <w:bodyDiv w:val="1"/>
      <w:marLeft w:val="0"/>
      <w:marRight w:val="0"/>
      <w:marTop w:val="0"/>
      <w:marBottom w:val="0"/>
      <w:divBdr>
        <w:top w:val="none" w:sz="0" w:space="0" w:color="auto"/>
        <w:left w:val="none" w:sz="0" w:space="0" w:color="auto"/>
        <w:bottom w:val="none" w:sz="0" w:space="0" w:color="auto"/>
        <w:right w:val="none" w:sz="0" w:space="0" w:color="auto"/>
      </w:divBdr>
    </w:div>
    <w:div w:id="1286739596">
      <w:bodyDiv w:val="1"/>
      <w:marLeft w:val="0"/>
      <w:marRight w:val="0"/>
      <w:marTop w:val="0"/>
      <w:marBottom w:val="0"/>
      <w:divBdr>
        <w:top w:val="none" w:sz="0" w:space="0" w:color="auto"/>
        <w:left w:val="none" w:sz="0" w:space="0" w:color="auto"/>
        <w:bottom w:val="none" w:sz="0" w:space="0" w:color="auto"/>
        <w:right w:val="none" w:sz="0" w:space="0" w:color="auto"/>
      </w:divBdr>
      <w:divsChild>
        <w:div w:id="1155805486">
          <w:marLeft w:val="0"/>
          <w:marRight w:val="0"/>
          <w:marTop w:val="0"/>
          <w:marBottom w:val="0"/>
          <w:divBdr>
            <w:top w:val="none" w:sz="0" w:space="0" w:color="auto"/>
            <w:left w:val="none" w:sz="0" w:space="0" w:color="auto"/>
            <w:bottom w:val="none" w:sz="0" w:space="0" w:color="auto"/>
            <w:right w:val="none" w:sz="0" w:space="0" w:color="auto"/>
          </w:divBdr>
          <w:divsChild>
            <w:div w:id="1508791437">
              <w:marLeft w:val="0"/>
              <w:marRight w:val="0"/>
              <w:marTop w:val="0"/>
              <w:marBottom w:val="0"/>
              <w:divBdr>
                <w:top w:val="none" w:sz="0" w:space="0" w:color="auto"/>
                <w:left w:val="none" w:sz="0" w:space="0" w:color="auto"/>
                <w:bottom w:val="none" w:sz="0" w:space="0" w:color="auto"/>
                <w:right w:val="none" w:sz="0" w:space="0" w:color="auto"/>
              </w:divBdr>
              <w:divsChild>
                <w:div w:id="626006167">
                  <w:marLeft w:val="0"/>
                  <w:marRight w:val="0"/>
                  <w:marTop w:val="0"/>
                  <w:marBottom w:val="0"/>
                  <w:divBdr>
                    <w:top w:val="none" w:sz="0" w:space="0" w:color="auto"/>
                    <w:left w:val="none" w:sz="0" w:space="0" w:color="auto"/>
                    <w:bottom w:val="none" w:sz="0" w:space="0" w:color="auto"/>
                    <w:right w:val="none" w:sz="0" w:space="0" w:color="auto"/>
                  </w:divBdr>
                  <w:divsChild>
                    <w:div w:id="2102288695">
                      <w:marLeft w:val="0"/>
                      <w:marRight w:val="0"/>
                      <w:marTop w:val="0"/>
                      <w:marBottom w:val="0"/>
                      <w:divBdr>
                        <w:top w:val="none" w:sz="0" w:space="0" w:color="auto"/>
                        <w:left w:val="none" w:sz="0" w:space="0" w:color="auto"/>
                        <w:bottom w:val="none" w:sz="0" w:space="0" w:color="auto"/>
                        <w:right w:val="none" w:sz="0" w:space="0" w:color="auto"/>
                      </w:divBdr>
                      <w:divsChild>
                        <w:div w:id="944196306">
                          <w:marLeft w:val="0"/>
                          <w:marRight w:val="0"/>
                          <w:marTop w:val="0"/>
                          <w:marBottom w:val="0"/>
                          <w:divBdr>
                            <w:top w:val="none" w:sz="0" w:space="0" w:color="auto"/>
                            <w:left w:val="none" w:sz="0" w:space="0" w:color="auto"/>
                            <w:bottom w:val="none" w:sz="0" w:space="0" w:color="auto"/>
                            <w:right w:val="none" w:sz="0" w:space="0" w:color="auto"/>
                          </w:divBdr>
                          <w:divsChild>
                            <w:div w:id="1806779248">
                              <w:marLeft w:val="0"/>
                              <w:marRight w:val="0"/>
                              <w:marTop w:val="0"/>
                              <w:marBottom w:val="0"/>
                              <w:divBdr>
                                <w:top w:val="none" w:sz="0" w:space="0" w:color="auto"/>
                                <w:left w:val="none" w:sz="0" w:space="0" w:color="auto"/>
                                <w:bottom w:val="none" w:sz="0" w:space="0" w:color="auto"/>
                                <w:right w:val="none" w:sz="0" w:space="0" w:color="auto"/>
                              </w:divBdr>
                              <w:divsChild>
                                <w:div w:id="529681960">
                                  <w:marLeft w:val="0"/>
                                  <w:marRight w:val="0"/>
                                  <w:marTop w:val="0"/>
                                  <w:marBottom w:val="0"/>
                                  <w:divBdr>
                                    <w:top w:val="none" w:sz="0" w:space="0" w:color="auto"/>
                                    <w:left w:val="none" w:sz="0" w:space="0" w:color="auto"/>
                                    <w:bottom w:val="none" w:sz="0" w:space="0" w:color="auto"/>
                                    <w:right w:val="none" w:sz="0" w:space="0" w:color="auto"/>
                                  </w:divBdr>
                                  <w:divsChild>
                                    <w:div w:id="16154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0741">
                          <w:marLeft w:val="0"/>
                          <w:marRight w:val="0"/>
                          <w:marTop w:val="0"/>
                          <w:marBottom w:val="0"/>
                          <w:divBdr>
                            <w:top w:val="none" w:sz="0" w:space="0" w:color="auto"/>
                            <w:left w:val="none" w:sz="0" w:space="0" w:color="auto"/>
                            <w:bottom w:val="none" w:sz="0" w:space="0" w:color="auto"/>
                            <w:right w:val="none" w:sz="0" w:space="0" w:color="auto"/>
                          </w:divBdr>
                          <w:divsChild>
                            <w:div w:id="1250625462">
                              <w:marLeft w:val="0"/>
                              <w:marRight w:val="0"/>
                              <w:marTop w:val="0"/>
                              <w:marBottom w:val="0"/>
                              <w:divBdr>
                                <w:top w:val="none" w:sz="0" w:space="0" w:color="auto"/>
                                <w:left w:val="none" w:sz="0" w:space="0" w:color="auto"/>
                                <w:bottom w:val="none" w:sz="0" w:space="0" w:color="auto"/>
                                <w:right w:val="none" w:sz="0" w:space="0" w:color="auto"/>
                              </w:divBdr>
                              <w:divsChild>
                                <w:div w:id="47919173">
                                  <w:marLeft w:val="0"/>
                                  <w:marRight w:val="0"/>
                                  <w:marTop w:val="0"/>
                                  <w:marBottom w:val="0"/>
                                  <w:divBdr>
                                    <w:top w:val="none" w:sz="0" w:space="0" w:color="auto"/>
                                    <w:left w:val="none" w:sz="0" w:space="0" w:color="auto"/>
                                    <w:bottom w:val="none" w:sz="0" w:space="0" w:color="auto"/>
                                    <w:right w:val="none" w:sz="0" w:space="0" w:color="auto"/>
                                  </w:divBdr>
                                  <w:divsChild>
                                    <w:div w:id="17442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525691">
      <w:bodyDiv w:val="1"/>
      <w:marLeft w:val="0"/>
      <w:marRight w:val="0"/>
      <w:marTop w:val="0"/>
      <w:marBottom w:val="0"/>
      <w:divBdr>
        <w:top w:val="none" w:sz="0" w:space="0" w:color="auto"/>
        <w:left w:val="none" w:sz="0" w:space="0" w:color="auto"/>
        <w:bottom w:val="none" w:sz="0" w:space="0" w:color="auto"/>
        <w:right w:val="none" w:sz="0" w:space="0" w:color="auto"/>
      </w:divBdr>
    </w:div>
    <w:div w:id="1327126142">
      <w:bodyDiv w:val="1"/>
      <w:marLeft w:val="0"/>
      <w:marRight w:val="0"/>
      <w:marTop w:val="0"/>
      <w:marBottom w:val="0"/>
      <w:divBdr>
        <w:top w:val="none" w:sz="0" w:space="0" w:color="auto"/>
        <w:left w:val="none" w:sz="0" w:space="0" w:color="auto"/>
        <w:bottom w:val="none" w:sz="0" w:space="0" w:color="auto"/>
        <w:right w:val="none" w:sz="0" w:space="0" w:color="auto"/>
      </w:divBdr>
    </w:div>
    <w:div w:id="1381519859">
      <w:bodyDiv w:val="1"/>
      <w:marLeft w:val="0"/>
      <w:marRight w:val="0"/>
      <w:marTop w:val="0"/>
      <w:marBottom w:val="0"/>
      <w:divBdr>
        <w:top w:val="none" w:sz="0" w:space="0" w:color="auto"/>
        <w:left w:val="none" w:sz="0" w:space="0" w:color="auto"/>
        <w:bottom w:val="none" w:sz="0" w:space="0" w:color="auto"/>
        <w:right w:val="none" w:sz="0" w:space="0" w:color="auto"/>
      </w:divBdr>
    </w:div>
    <w:div w:id="1519735686">
      <w:bodyDiv w:val="1"/>
      <w:marLeft w:val="0"/>
      <w:marRight w:val="0"/>
      <w:marTop w:val="0"/>
      <w:marBottom w:val="0"/>
      <w:divBdr>
        <w:top w:val="none" w:sz="0" w:space="0" w:color="auto"/>
        <w:left w:val="none" w:sz="0" w:space="0" w:color="auto"/>
        <w:bottom w:val="none" w:sz="0" w:space="0" w:color="auto"/>
        <w:right w:val="none" w:sz="0" w:space="0" w:color="auto"/>
      </w:divBdr>
    </w:div>
    <w:div w:id="1524392835">
      <w:bodyDiv w:val="1"/>
      <w:marLeft w:val="0"/>
      <w:marRight w:val="0"/>
      <w:marTop w:val="0"/>
      <w:marBottom w:val="0"/>
      <w:divBdr>
        <w:top w:val="none" w:sz="0" w:space="0" w:color="auto"/>
        <w:left w:val="none" w:sz="0" w:space="0" w:color="auto"/>
        <w:bottom w:val="none" w:sz="0" w:space="0" w:color="auto"/>
        <w:right w:val="none" w:sz="0" w:space="0" w:color="auto"/>
      </w:divBdr>
    </w:div>
    <w:div w:id="1568226736">
      <w:bodyDiv w:val="1"/>
      <w:marLeft w:val="0"/>
      <w:marRight w:val="0"/>
      <w:marTop w:val="0"/>
      <w:marBottom w:val="0"/>
      <w:divBdr>
        <w:top w:val="none" w:sz="0" w:space="0" w:color="auto"/>
        <w:left w:val="none" w:sz="0" w:space="0" w:color="auto"/>
        <w:bottom w:val="none" w:sz="0" w:space="0" w:color="auto"/>
        <w:right w:val="none" w:sz="0" w:space="0" w:color="auto"/>
      </w:divBdr>
    </w:div>
    <w:div w:id="1579755566">
      <w:bodyDiv w:val="1"/>
      <w:marLeft w:val="0"/>
      <w:marRight w:val="0"/>
      <w:marTop w:val="0"/>
      <w:marBottom w:val="0"/>
      <w:divBdr>
        <w:top w:val="none" w:sz="0" w:space="0" w:color="auto"/>
        <w:left w:val="none" w:sz="0" w:space="0" w:color="auto"/>
        <w:bottom w:val="none" w:sz="0" w:space="0" w:color="auto"/>
        <w:right w:val="none" w:sz="0" w:space="0" w:color="auto"/>
      </w:divBdr>
    </w:div>
    <w:div w:id="1825967358">
      <w:bodyDiv w:val="1"/>
      <w:marLeft w:val="0"/>
      <w:marRight w:val="0"/>
      <w:marTop w:val="0"/>
      <w:marBottom w:val="0"/>
      <w:divBdr>
        <w:top w:val="none" w:sz="0" w:space="0" w:color="auto"/>
        <w:left w:val="none" w:sz="0" w:space="0" w:color="auto"/>
        <w:bottom w:val="none" w:sz="0" w:space="0" w:color="auto"/>
        <w:right w:val="none" w:sz="0" w:space="0" w:color="auto"/>
      </w:divBdr>
    </w:div>
    <w:div w:id="1846094747">
      <w:bodyDiv w:val="1"/>
      <w:marLeft w:val="0"/>
      <w:marRight w:val="0"/>
      <w:marTop w:val="0"/>
      <w:marBottom w:val="0"/>
      <w:divBdr>
        <w:top w:val="none" w:sz="0" w:space="0" w:color="auto"/>
        <w:left w:val="none" w:sz="0" w:space="0" w:color="auto"/>
        <w:bottom w:val="none" w:sz="0" w:space="0" w:color="auto"/>
        <w:right w:val="none" w:sz="0" w:space="0" w:color="auto"/>
      </w:divBdr>
    </w:div>
    <w:div w:id="1868058900">
      <w:bodyDiv w:val="1"/>
      <w:marLeft w:val="0"/>
      <w:marRight w:val="0"/>
      <w:marTop w:val="0"/>
      <w:marBottom w:val="0"/>
      <w:divBdr>
        <w:top w:val="none" w:sz="0" w:space="0" w:color="auto"/>
        <w:left w:val="none" w:sz="0" w:space="0" w:color="auto"/>
        <w:bottom w:val="none" w:sz="0" w:space="0" w:color="auto"/>
        <w:right w:val="none" w:sz="0" w:space="0" w:color="auto"/>
      </w:divBdr>
    </w:div>
    <w:div w:id="1939635200">
      <w:bodyDiv w:val="1"/>
      <w:marLeft w:val="0"/>
      <w:marRight w:val="0"/>
      <w:marTop w:val="0"/>
      <w:marBottom w:val="0"/>
      <w:divBdr>
        <w:top w:val="none" w:sz="0" w:space="0" w:color="auto"/>
        <w:left w:val="none" w:sz="0" w:space="0" w:color="auto"/>
        <w:bottom w:val="none" w:sz="0" w:space="0" w:color="auto"/>
        <w:right w:val="none" w:sz="0" w:space="0" w:color="auto"/>
      </w:divBdr>
    </w:div>
    <w:div w:id="2004317135">
      <w:bodyDiv w:val="1"/>
      <w:marLeft w:val="0"/>
      <w:marRight w:val="0"/>
      <w:marTop w:val="0"/>
      <w:marBottom w:val="0"/>
      <w:divBdr>
        <w:top w:val="none" w:sz="0" w:space="0" w:color="auto"/>
        <w:left w:val="none" w:sz="0" w:space="0" w:color="auto"/>
        <w:bottom w:val="none" w:sz="0" w:space="0" w:color="auto"/>
        <w:right w:val="none" w:sz="0" w:space="0" w:color="auto"/>
      </w:divBdr>
    </w:div>
    <w:div w:id="210680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arquifer@alum.us.e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m/paugonpae67/Acme-AN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F1FDB0B3DF4946BAEA6F02E9C3E72A"/>
        <w:category>
          <w:name w:val="General"/>
          <w:gallery w:val="placeholder"/>
        </w:category>
        <w:types>
          <w:type w:val="bbPlcHdr"/>
        </w:types>
        <w:behaviors>
          <w:behavior w:val="content"/>
        </w:behaviors>
        <w:guid w:val="{209E7730-DA1D-45CF-A173-D3D72CFC47DC}"/>
      </w:docPartPr>
      <w:docPartBody>
        <w:p w:rsidR="002F538F" w:rsidRDefault="000B4B7E">
          <w:pPr>
            <w:pStyle w:val="FAF1FDB0B3DF4946BAEA6F02E9C3E72A"/>
          </w:pPr>
          <w:r w:rsidRPr="00AD3652">
            <w:rPr>
              <w:lang w:bidi="es-ES"/>
            </w:rPr>
            <w:t>9/1/23</w:t>
          </w:r>
        </w:p>
      </w:docPartBody>
    </w:docPart>
    <w:docPart>
      <w:docPartPr>
        <w:name w:val="3578283953084E3E9606CFB06E1762D3"/>
        <w:category>
          <w:name w:val="General"/>
          <w:gallery w:val="placeholder"/>
        </w:category>
        <w:types>
          <w:type w:val="bbPlcHdr"/>
        </w:types>
        <w:behaviors>
          <w:behavior w:val="content"/>
        </w:behaviors>
        <w:guid w:val="{0B6F2247-80F8-449D-86D3-B5C5BED250A4}"/>
      </w:docPartPr>
      <w:docPartBody>
        <w:p w:rsidR="002F538F" w:rsidRDefault="000B4B7E">
          <w:pPr>
            <w:pStyle w:val="3578283953084E3E9606CFB06E1762D3"/>
          </w:pPr>
          <w:r w:rsidRPr="00AD3652">
            <w:rPr>
              <w:lang w:bidi="es-ES"/>
            </w:rPr>
            <w:t>%</w:t>
          </w:r>
        </w:p>
      </w:docPartBody>
    </w:docPart>
    <w:docPart>
      <w:docPartPr>
        <w:name w:val="913581FDD10646358431266AB026FD46"/>
        <w:category>
          <w:name w:val="General"/>
          <w:gallery w:val="placeholder"/>
        </w:category>
        <w:types>
          <w:type w:val="bbPlcHdr"/>
        </w:types>
        <w:behaviors>
          <w:behavior w:val="content"/>
        </w:behaviors>
        <w:guid w:val="{13CDF2CF-04BC-4DCD-AE76-D782CA71FA94}"/>
      </w:docPartPr>
      <w:docPartBody>
        <w:p w:rsidR="002F538F" w:rsidRDefault="000B4B7E">
          <w:pPr>
            <w:pStyle w:val="913581FDD10646358431266AB026FD46"/>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046E75"/>
    <w:rsid w:val="000B4B7E"/>
    <w:rsid w:val="0029068B"/>
    <w:rsid w:val="002F538F"/>
    <w:rsid w:val="0033707E"/>
    <w:rsid w:val="00512E3C"/>
    <w:rsid w:val="00580950"/>
    <w:rsid w:val="00733047"/>
    <w:rsid w:val="007D34A5"/>
    <w:rsid w:val="008250F8"/>
    <w:rsid w:val="008768E1"/>
    <w:rsid w:val="009C13C1"/>
    <w:rsid w:val="009F17AC"/>
    <w:rsid w:val="00C85023"/>
    <w:rsid w:val="00D279F8"/>
    <w:rsid w:val="00E37BBB"/>
    <w:rsid w:val="00FB415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F1FDB0B3DF4946BAEA6F02E9C3E72A">
    <w:name w:val="FAF1FDB0B3DF4946BAEA6F02E9C3E72A"/>
  </w:style>
  <w:style w:type="character" w:styleId="Emphasis">
    <w:name w:val="Emphasis"/>
    <w:basedOn w:val="DefaultParagraphFont"/>
    <w:uiPriority w:val="12"/>
    <w:unhideWhenUsed/>
    <w:qFormat/>
    <w:rsid w:val="002F538F"/>
    <w:rPr>
      <w:i/>
      <w:iCs/>
      <w:color w:val="595959" w:themeColor="text1" w:themeTint="A6"/>
    </w:rPr>
  </w:style>
  <w:style w:type="paragraph" w:customStyle="1" w:styleId="3578283953084E3E9606CFB06E1762D3">
    <w:name w:val="3578283953084E3E9606CFB06E1762D3"/>
  </w:style>
  <w:style w:type="paragraph" w:customStyle="1" w:styleId="913581FDD10646358431266AB026FD46">
    <w:name w:val="913581FDD10646358431266AB026F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9E365-3049-4B33-A783-78872D398136}">
  <ds:schemaRefs>
    <ds:schemaRef ds:uri="http://schemas.microsoft.com/sharepoint/v3/contenttype/forms"/>
  </ds:schemaRefs>
</ds:datastoreItem>
</file>

<file path=customXml/itemProps3.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Plan%20de%20elaboración%20de%20perfiles%20de%20la%20audiencia%20objetivo.dotx</Template>
  <TotalTime>0</TotalTime>
  <Pages>15</Pages>
  <Words>1829</Words>
  <Characters>10063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2025-02-19T02:01:00Z</dcterms:created>
  <dcterms:modified xsi:type="dcterms:W3CDTF">2025-03-13T16:37:00Z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