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118F" w14:textId="77777777" w:rsidR="00AC3CD2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3864"/>
        </w:rPr>
        <w:t>The Mock Dataset — Read This First</w:t>
      </w:r>
    </w:p>
    <w:p w14:paraId="33E0930F" w14:textId="77777777" w:rsidR="00AC3CD2" w:rsidRDefault="00000000">
      <w:pPr>
        <w:spacing w:after="40"/>
      </w:pPr>
      <w:r>
        <w:rPr>
          <w:rFonts w:ascii="Arial" w:eastAsia="Arial" w:hAnsi="Arial" w:cs="Arial"/>
          <w:sz w:val="18"/>
          <w:szCs w:val="18"/>
        </w:rPr>
        <w:t xml:space="preserve">The source is the </w:t>
      </w:r>
      <w:proofErr w:type="spellStart"/>
      <w:r>
        <w:rPr>
          <w:rFonts w:ascii="Arial" w:eastAsia="Arial" w:hAnsi="Arial" w:cs="Arial"/>
          <w:sz w:val="18"/>
          <w:szCs w:val="18"/>
        </w:rPr>
        <w:t>Katrapeznikov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CSV. We extracted Credit Card transactions only, cleaned them up, and embedded them directly into the codebase as a TypeScript array (so it works in the browser without reading from disk).</w:t>
      </w:r>
    </w:p>
    <w:p w14:paraId="497686CF" w14:textId="77777777" w:rsidR="00AC3CD2" w:rsidRDefault="00000000">
      <w:pPr>
        <w:spacing w:after="40"/>
      </w:pPr>
      <w:r>
        <w:rPr>
          <w:rFonts w:ascii="Arial" w:eastAsia="Arial" w:hAnsi="Arial" w:cs="Arial"/>
          <w:sz w:val="18"/>
          <w:szCs w:val="18"/>
        </w:rPr>
        <w:t>What we changed from the raw CSV:</w:t>
      </w:r>
    </w:p>
    <w:p w14:paraId="631E7D4D" w14:textId="77777777" w:rsidR="00AC3CD2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Arial" w:eastAsia="Arial" w:hAnsi="Arial" w:cs="Arial"/>
          <w:sz w:val="18"/>
          <w:szCs w:val="18"/>
        </w:rPr>
        <w:t>Unique IDs on every transaction (txn_0001, txn_0002...) so any feature can reference a specific row reliably.</w:t>
      </w:r>
    </w:p>
    <w:p w14:paraId="23B9E577" w14:textId="77777777" w:rsidR="00AC3CD2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Arial" w:eastAsia="Arial" w:hAnsi="Arial" w:cs="Arial"/>
          <w:sz w:val="18"/>
          <w:szCs w:val="18"/>
        </w:rPr>
        <w:t xml:space="preserve">Categories standardised to a fixed list: Groceries, Restaurants, Transport, Subscriptions, Rent, Entertainment, Health, Shopping, Utilities, Income, Transfer, Other. Unknown categories map </w:t>
      </w:r>
      <w:proofErr w:type="gramStart"/>
      <w:r>
        <w:rPr>
          <w:rFonts w:ascii="Arial" w:eastAsia="Arial" w:hAnsi="Arial" w:cs="Arial"/>
          <w:sz w:val="18"/>
          <w:szCs w:val="18"/>
        </w:rPr>
        <w:t>to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Other.</w:t>
      </w:r>
    </w:p>
    <w:p w14:paraId="2DA4CEB0" w14:textId="77777777" w:rsidR="00AC3CD2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Arial" w:eastAsia="Arial" w:hAnsi="Arial" w:cs="Arial"/>
          <w:sz w:val="18"/>
          <w:szCs w:val="18"/>
        </w:rPr>
        <w:t>Sorted by date ascending. A running balance calculated and attached to every transaction, starting at $15,000.</w:t>
      </w:r>
    </w:p>
    <w:p w14:paraId="269A0237" w14:textId="77777777" w:rsidR="00AC3CD2" w:rsidRDefault="00AC3CD2">
      <w:pPr>
        <w:spacing w:after="40"/>
      </w:pPr>
    </w:p>
    <w:p w14:paraId="7D53CE5F" w14:textId="77777777" w:rsidR="00AC3CD2" w:rsidRDefault="00000000">
      <w:pPr>
        <w:spacing w:after="40"/>
      </w:pPr>
      <w:r>
        <w:rPr>
          <w:rFonts w:ascii="Arial" w:eastAsia="Arial" w:hAnsi="Arial" w:cs="Arial"/>
          <w:sz w:val="18"/>
          <w:szCs w:val="18"/>
        </w:rPr>
        <w:t>To access the data:</w:t>
      </w:r>
    </w:p>
    <w:p w14:paraId="1320FCEA" w14:textId="77777777" w:rsidR="00AC3CD2" w:rsidRDefault="00000000">
      <w:pPr>
        <w:pBdr>
          <w:left w:val="single" w:sz="10" w:space="3" w:color="2E5FA3"/>
        </w:pBdr>
        <w:shd w:val="clear" w:color="auto" w:fill="F4F4F4"/>
        <w:spacing w:before="30" w:after="30"/>
        <w:ind w:left="20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getMockData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} from '@/data/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mockData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'   // returns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{ transactions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profile }</w:t>
      </w:r>
      <w:proofErr w:type="gramEnd"/>
    </w:p>
    <w:p w14:paraId="73934DC9" w14:textId="77777777" w:rsidR="00AC3CD2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3864"/>
        </w:rPr>
        <w:t>Helper Functions — Shared Tools for the Whole Team</w:t>
      </w:r>
    </w:p>
    <w:p w14:paraId="751BFB5F" w14:textId="77777777" w:rsidR="00AC3CD2" w:rsidRDefault="00000000">
      <w:pPr>
        <w:spacing w:after="40"/>
      </w:pPr>
      <w:r>
        <w:rPr>
          <w:rFonts w:ascii="Arial" w:eastAsia="Arial" w:hAnsi="Arial" w:cs="Arial"/>
          <w:sz w:val="18"/>
          <w:szCs w:val="18"/>
        </w:rPr>
        <w:t xml:space="preserve">Think of these like shared cutlery — everyone uses the same </w:t>
      </w:r>
      <w:proofErr w:type="gramStart"/>
      <w:r>
        <w:rPr>
          <w:rFonts w:ascii="Arial" w:eastAsia="Arial" w:hAnsi="Arial" w:cs="Arial"/>
          <w:sz w:val="18"/>
          <w:szCs w:val="18"/>
        </w:rPr>
        <w:t>set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so results are consistent. Import from '@/utils/</w:t>
      </w:r>
      <w:proofErr w:type="spellStart"/>
      <w:r>
        <w:rPr>
          <w:rFonts w:ascii="Arial" w:eastAsia="Arial" w:hAnsi="Arial" w:cs="Arial"/>
          <w:sz w:val="18"/>
          <w:szCs w:val="18"/>
        </w:rPr>
        <w:t>dataUtils</w:t>
      </w:r>
      <w:proofErr w:type="spellEnd"/>
      <w:r>
        <w:rPr>
          <w:rFonts w:ascii="Arial" w:eastAsia="Arial" w:hAnsi="Arial" w:cs="Arial"/>
          <w:sz w:val="18"/>
          <w:szCs w:val="18"/>
        </w:rPr>
        <w:t>'.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000"/>
      </w:tblGrid>
      <w:tr w:rsidR="00AC3CD2" w14:paraId="7C0589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7662B" w14:textId="77777777" w:rsidR="00AC3C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766CC" w14:textId="77777777" w:rsidR="00AC3C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F7E85" w14:textId="77777777" w:rsidR="00AC3C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Most useful for</w:t>
            </w:r>
          </w:p>
        </w:tc>
      </w:tr>
      <w:tr w:rsidR="00AC3CD2" w14:paraId="735920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7EEFE" w14:textId="77777777" w:rsidR="00AC3CD2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filterByDate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transactions, start, end)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891B7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Returns transactions within a date range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AF4AB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Ella (Chat)</w:t>
            </w:r>
          </w:p>
        </w:tc>
      </w:tr>
      <w:tr w:rsidR="00AC3CD2" w14:paraId="1F628E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2944A" w14:textId="77777777" w:rsidR="00AC3CD2" w:rsidRDefault="00000000"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sumByCategory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(transactions)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FAFED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Totals spend per category, debits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CF728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Ella, Pau (Roast)</w:t>
            </w:r>
          </w:p>
        </w:tc>
      </w:tr>
      <w:tr w:rsidR="00AC3CD2" w14:paraId="1C7EF4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33E3D" w14:textId="77777777" w:rsidR="00AC3CD2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getTopMerchants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transactions, n)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7711D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Top N merchants by total spend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B6642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Pau (Roast)</w:t>
            </w:r>
          </w:p>
        </w:tc>
      </w:tr>
      <w:tr w:rsidR="00AC3CD2" w14:paraId="6E4E15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3DC94" w14:textId="77777777" w:rsidR="00AC3CD2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getSpendingTrend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transactions, period)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1F194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Spend grouped by day / week / 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DB679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Pau (Simulator)</w:t>
            </w:r>
          </w:p>
        </w:tc>
      </w:tr>
      <w:tr w:rsidR="00AC3CD2" w14:paraId="66C955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F8006" w14:textId="77777777" w:rsidR="00AC3CD2" w:rsidRDefault="00000000"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getBalanceHistory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(transactions)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F402B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One balance point per day, chart-ready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D913B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Carlos (Dashboard)</w:t>
            </w:r>
          </w:p>
        </w:tc>
      </w:tr>
      <w:tr w:rsidR="00AC3CD2" w14:paraId="0A86D9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5041A" w14:textId="77777777" w:rsidR="00AC3CD2" w:rsidRDefault="00000000"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getTotalSpent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getTotalIncome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B4484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Sum of all debits / credits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06B73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Carlos, all</w:t>
            </w:r>
          </w:p>
        </w:tc>
      </w:tr>
      <w:tr w:rsidR="00AC3CD2" w14:paraId="307ADD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152A9" w14:textId="77777777" w:rsidR="00AC3CD2" w:rsidRDefault="00000000"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formatCurrency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(amount)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D0B2A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Formats a number as $1,234.56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22825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Carlos (display)</w:t>
            </w:r>
          </w:p>
        </w:tc>
      </w:tr>
    </w:tbl>
    <w:p w14:paraId="749AAF98" w14:textId="77777777" w:rsidR="00AC3CD2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3864"/>
        </w:rPr>
        <w:t>Calling Claude — One Function, Used by Everyone</w:t>
      </w:r>
    </w:p>
    <w:p w14:paraId="6D4F6309" w14:textId="77777777" w:rsidR="00AC3CD2" w:rsidRDefault="00AC3CD2">
      <w:pPr>
        <w:spacing w:after="40"/>
      </w:pPr>
    </w:p>
    <w:p w14:paraId="19974409" w14:textId="77777777" w:rsidR="00AC3CD2" w:rsidRDefault="00000000">
      <w:pPr>
        <w:pBdr>
          <w:left w:val="single" w:sz="10" w:space="3" w:color="2E5FA3"/>
        </w:pBdr>
        <w:shd w:val="clear" w:color="auto" w:fill="F4F4F4"/>
        <w:spacing w:before="30" w:after="30"/>
        <w:ind w:left="20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callClaude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} from '@/utils/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claudeClient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'</w:t>
      </w:r>
    </w:p>
    <w:p w14:paraId="5B19D92C" w14:textId="77777777" w:rsidR="00AC3CD2" w:rsidRDefault="00000000">
      <w:pPr>
        <w:pBdr>
          <w:left w:val="single" w:sz="10" w:space="3" w:color="2E5FA3"/>
        </w:pBdr>
        <w:shd w:val="clear" w:color="auto" w:fill="F4F4F4"/>
        <w:spacing w:before="30" w:after="30"/>
        <w:ind w:left="20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buildLLMContext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} from '@/utils/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buildLLMContext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'</w:t>
      </w:r>
    </w:p>
    <w:p w14:paraId="09AD46E7" w14:textId="77777777" w:rsidR="00AC3CD2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Add your Anthropic API key </w:t>
      </w:r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to .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env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.local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in the project root: ANTHROPIC_API_KEY=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your_key_here</w:t>
      </w:r>
      <w:proofErr w:type="spellEnd"/>
    </w:p>
    <w:p w14:paraId="5785BE32" w14:textId="77777777" w:rsidR="00AC3CD2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3864"/>
        </w:rPr>
        <w:t>The React Hook — Especially Useful for Carlos</w:t>
      </w:r>
    </w:p>
    <w:p w14:paraId="40DE596F" w14:textId="77777777" w:rsidR="00AC3CD2" w:rsidRDefault="00AC3CD2">
      <w:pPr>
        <w:spacing w:after="40"/>
      </w:pPr>
    </w:p>
    <w:p w14:paraId="2D19C5ED" w14:textId="77777777" w:rsidR="00AC3CD2" w:rsidRDefault="00000000">
      <w:pPr>
        <w:pBdr>
          <w:left w:val="single" w:sz="10" w:space="3" w:color="2E5FA3"/>
        </w:pBdr>
        <w:shd w:val="clear" w:color="auto" w:fill="F4F4F4"/>
        <w:spacing w:before="30" w:after="30"/>
        <w:ind w:left="20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useFinancialData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} from '@/hooks/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useFinancialData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'</w:t>
      </w:r>
    </w:p>
    <w:p w14:paraId="50CADD54" w14:textId="77777777" w:rsidR="00AC3CD2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3864"/>
        </w:rPr>
        <w:t>Quick Import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C3CD2" w14:paraId="1D91C6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9BD41" w14:textId="77777777" w:rsidR="00AC3C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you need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E2301" w14:textId="77777777" w:rsidR="00AC3C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Import from</w:t>
            </w:r>
          </w:p>
        </w:tc>
      </w:tr>
      <w:tr w:rsidR="00AC3CD2" w14:paraId="586AF9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E3CEB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Raw data + user profile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3FE2F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@/data/</w:t>
            </w: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mockData  →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getMockData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)</w:t>
            </w:r>
          </w:p>
        </w:tc>
      </w:tr>
      <w:tr w:rsidR="00AC3CD2" w14:paraId="1FEB1C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0FA0A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Pre-computed dashboard data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500C4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@/hooks/</w:t>
            </w: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useFinancialData  →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useFinancialData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)</w:t>
            </w:r>
          </w:p>
        </w:tc>
      </w:tr>
      <w:tr w:rsidR="00AC3CD2" w14:paraId="533AF3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B3E34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Filtering / aggregation helpers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E0963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@/utils/</w:t>
            </w: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dataUtils  →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 (named exports)</w:t>
            </w:r>
          </w:p>
        </w:tc>
      </w:tr>
      <w:tr w:rsidR="00AC3CD2" w14:paraId="2AD00F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F175B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Call Claude AI (server-side only)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FBF05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@/utils/</w:t>
            </w: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claudeClient  →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callClaude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)</w:t>
            </w:r>
          </w:p>
        </w:tc>
      </w:tr>
      <w:tr w:rsidR="00AC3CD2" w14:paraId="76B9CC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28AC3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Build Claude system prompt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21FC6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@/utils/</w:t>
            </w: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buildLLMContext  →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buildLLMContext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)</w:t>
            </w:r>
          </w:p>
        </w:tc>
      </w:tr>
      <w:tr w:rsidR="00AC3CD2" w14:paraId="3BB89A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8F7FF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TypeScript types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ECA6C" w14:textId="77777777" w:rsidR="00AC3CD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@/</w:t>
            </w:r>
            <w:proofErr w:type="gram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types  →</w:t>
            </w:r>
            <w:proofErr w:type="gram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 Transaction, </w:t>
            </w:r>
            <w:proofErr w:type="spellStart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ChatMessage</w:t>
            </w:r>
            <w:proofErr w:type="spellEnd"/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, etc.</w:t>
            </w:r>
          </w:p>
        </w:tc>
      </w:tr>
    </w:tbl>
    <w:p w14:paraId="34179732" w14:textId="77777777" w:rsidR="00AC3CD2" w:rsidRDefault="00000000">
      <w:pPr>
        <w:spacing w:before="80"/>
        <w:rPr>
          <w:rFonts w:ascii="Arial" w:eastAsia="Arial" w:hAnsi="Arial" w:cs="Arial"/>
          <w:i/>
          <w:iCs/>
          <w:color w:val="999999"/>
          <w:sz w:val="16"/>
          <w:szCs w:val="16"/>
        </w:rPr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Do not modify files in </w:t>
      </w:r>
      <w:proofErr w:type="spellStart"/>
      <w:r>
        <w:rPr>
          <w:rFonts w:ascii="Arial" w:eastAsia="Arial" w:hAnsi="Arial" w:cs="Arial"/>
          <w:i/>
          <w:iCs/>
          <w:color w:val="999999"/>
          <w:sz w:val="16"/>
          <w:szCs w:val="16"/>
        </w:rPr>
        <w:t>src</w:t>
      </w:r>
      <w:proofErr w:type="spellEnd"/>
      <w:r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/types, </w:t>
      </w:r>
      <w:proofErr w:type="spellStart"/>
      <w:r>
        <w:rPr>
          <w:rFonts w:ascii="Arial" w:eastAsia="Arial" w:hAnsi="Arial" w:cs="Arial"/>
          <w:i/>
          <w:iCs/>
          <w:color w:val="999999"/>
          <w:sz w:val="16"/>
          <w:szCs w:val="16"/>
        </w:rPr>
        <w:t>src</w:t>
      </w:r>
      <w:proofErr w:type="spellEnd"/>
      <w:r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/data, or </w:t>
      </w:r>
      <w:proofErr w:type="spellStart"/>
      <w:r>
        <w:rPr>
          <w:rFonts w:ascii="Arial" w:eastAsia="Arial" w:hAnsi="Arial" w:cs="Arial"/>
          <w:i/>
          <w:iCs/>
          <w:color w:val="999999"/>
          <w:sz w:val="16"/>
          <w:szCs w:val="16"/>
        </w:rPr>
        <w:t>src</w:t>
      </w:r>
      <w:proofErr w:type="spellEnd"/>
      <w:r>
        <w:rPr>
          <w:rFonts w:ascii="Arial" w:eastAsia="Arial" w:hAnsi="Arial" w:cs="Arial"/>
          <w:i/>
          <w:iCs/>
          <w:color w:val="999999"/>
          <w:sz w:val="16"/>
          <w:szCs w:val="16"/>
        </w:rPr>
        <w:t>/utils without checking with Sean (P1) first.</w:t>
      </w:r>
    </w:p>
    <w:p w14:paraId="549ADE51" w14:textId="77777777" w:rsidR="009206CC" w:rsidRDefault="009206CC">
      <w:pPr>
        <w:spacing w:before="80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03CA219" w14:textId="77777777" w:rsidR="009206CC" w:rsidRDefault="009206CC">
      <w:pPr>
        <w:spacing w:before="80"/>
      </w:pPr>
    </w:p>
    <w:sectPr w:rsidR="009206C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B0D3B"/>
    <w:multiLevelType w:val="hybridMultilevel"/>
    <w:tmpl w:val="8E6C51D6"/>
    <w:lvl w:ilvl="0" w:tplc="DF72CFB8">
      <w:start w:val="1"/>
      <w:numFmt w:val="bullet"/>
      <w:lvlText w:val="●"/>
      <w:lvlJc w:val="left"/>
      <w:pPr>
        <w:ind w:left="720" w:hanging="360"/>
      </w:pPr>
    </w:lvl>
    <w:lvl w:ilvl="1" w:tplc="8092ECFC">
      <w:start w:val="1"/>
      <w:numFmt w:val="bullet"/>
      <w:lvlText w:val="○"/>
      <w:lvlJc w:val="left"/>
      <w:pPr>
        <w:ind w:left="1440" w:hanging="360"/>
      </w:pPr>
    </w:lvl>
    <w:lvl w:ilvl="2" w:tplc="36EEAC0E">
      <w:start w:val="1"/>
      <w:numFmt w:val="bullet"/>
      <w:lvlText w:val="■"/>
      <w:lvlJc w:val="left"/>
      <w:pPr>
        <w:ind w:left="2160" w:hanging="360"/>
      </w:pPr>
    </w:lvl>
    <w:lvl w:ilvl="3" w:tplc="1D362708">
      <w:start w:val="1"/>
      <w:numFmt w:val="bullet"/>
      <w:lvlText w:val="●"/>
      <w:lvlJc w:val="left"/>
      <w:pPr>
        <w:ind w:left="2880" w:hanging="360"/>
      </w:pPr>
    </w:lvl>
    <w:lvl w:ilvl="4" w:tplc="DD5EF3A8">
      <w:start w:val="1"/>
      <w:numFmt w:val="bullet"/>
      <w:lvlText w:val="○"/>
      <w:lvlJc w:val="left"/>
      <w:pPr>
        <w:ind w:left="3600" w:hanging="360"/>
      </w:pPr>
    </w:lvl>
    <w:lvl w:ilvl="5" w:tplc="1E98FB8C">
      <w:start w:val="1"/>
      <w:numFmt w:val="bullet"/>
      <w:lvlText w:val="■"/>
      <w:lvlJc w:val="left"/>
      <w:pPr>
        <w:ind w:left="4320" w:hanging="360"/>
      </w:pPr>
    </w:lvl>
    <w:lvl w:ilvl="6" w:tplc="CBD076FA">
      <w:start w:val="1"/>
      <w:numFmt w:val="bullet"/>
      <w:lvlText w:val="●"/>
      <w:lvlJc w:val="left"/>
      <w:pPr>
        <w:ind w:left="5040" w:hanging="360"/>
      </w:pPr>
    </w:lvl>
    <w:lvl w:ilvl="7" w:tplc="E5801E12">
      <w:start w:val="1"/>
      <w:numFmt w:val="bullet"/>
      <w:lvlText w:val="●"/>
      <w:lvlJc w:val="left"/>
      <w:pPr>
        <w:ind w:left="5760" w:hanging="360"/>
      </w:pPr>
    </w:lvl>
    <w:lvl w:ilvl="8" w:tplc="19AEAA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670DB8"/>
    <w:multiLevelType w:val="hybridMultilevel"/>
    <w:tmpl w:val="FB8CD8EA"/>
    <w:lvl w:ilvl="0" w:tplc="1E088802">
      <w:start w:val="1"/>
      <w:numFmt w:val="bullet"/>
      <w:lvlText w:val="•"/>
      <w:lvlJc w:val="left"/>
      <w:pPr>
        <w:ind w:left="540" w:hanging="280"/>
      </w:pPr>
    </w:lvl>
    <w:lvl w:ilvl="1" w:tplc="236E7A88">
      <w:numFmt w:val="decimal"/>
      <w:lvlText w:val=""/>
      <w:lvlJc w:val="left"/>
    </w:lvl>
    <w:lvl w:ilvl="2" w:tplc="23B8A498">
      <w:numFmt w:val="decimal"/>
      <w:lvlText w:val=""/>
      <w:lvlJc w:val="left"/>
    </w:lvl>
    <w:lvl w:ilvl="3" w:tplc="061A76F0">
      <w:numFmt w:val="decimal"/>
      <w:lvlText w:val=""/>
      <w:lvlJc w:val="left"/>
    </w:lvl>
    <w:lvl w:ilvl="4" w:tplc="6E2645F0">
      <w:numFmt w:val="decimal"/>
      <w:lvlText w:val=""/>
      <w:lvlJc w:val="left"/>
    </w:lvl>
    <w:lvl w:ilvl="5" w:tplc="9D9E5EC8">
      <w:numFmt w:val="decimal"/>
      <w:lvlText w:val=""/>
      <w:lvlJc w:val="left"/>
    </w:lvl>
    <w:lvl w:ilvl="6" w:tplc="9D6A8108">
      <w:numFmt w:val="decimal"/>
      <w:lvlText w:val=""/>
      <w:lvlJc w:val="left"/>
    </w:lvl>
    <w:lvl w:ilvl="7" w:tplc="8FA2E4EC">
      <w:numFmt w:val="decimal"/>
      <w:lvlText w:val=""/>
      <w:lvlJc w:val="left"/>
    </w:lvl>
    <w:lvl w:ilvl="8" w:tplc="C4047B68">
      <w:numFmt w:val="decimal"/>
      <w:lvlText w:val=""/>
      <w:lvlJc w:val="left"/>
    </w:lvl>
  </w:abstractNum>
  <w:num w:numId="1" w16cid:durableId="1098872107">
    <w:abstractNumId w:val="0"/>
    <w:lvlOverride w:ilvl="0">
      <w:startOverride w:val="1"/>
    </w:lvlOverride>
  </w:num>
  <w:num w:numId="2" w16cid:durableId="7391315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CD2"/>
    <w:rsid w:val="001D20A4"/>
    <w:rsid w:val="009206CC"/>
    <w:rsid w:val="00AC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784FF"/>
  <w15:docId w15:val="{10FC1335-5483-2941-8813-B8159FA6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Hoet, Sean Amir</cp:lastModifiedBy>
  <cp:revision>2</cp:revision>
  <dcterms:created xsi:type="dcterms:W3CDTF">2026-04-01T09:38:00Z</dcterms:created>
  <dcterms:modified xsi:type="dcterms:W3CDTF">2026-04-01T09:42:00Z</dcterms:modified>
</cp:coreProperties>
</file>