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B1C91" w14:textId="5B8EA542" w:rsidR="00BA358B" w:rsidRDefault="00BA358B" w:rsidP="003F4E2F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MÓDULO: </w:t>
      </w:r>
      <w:r w:rsidRPr="00BA358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BO"/>
          <w14:ligatures w14:val="none"/>
        </w:rPr>
        <w:t>Implementación de Soluciones de Inteligencia Artificial Aplicada a los Negocios</w:t>
      </w:r>
    </w:p>
    <w:p w14:paraId="53D02C8C" w14:textId="16D02B13" w:rsidR="002D1C76" w:rsidRPr="002D1C76" w:rsidRDefault="002D1C76" w:rsidP="003F4E2F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proofErr w:type="spellStart"/>
      <w:r w:rsidRPr="002D1C76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BO"/>
          <w14:ligatures w14:val="none"/>
        </w:rPr>
        <w:t>MSc</w:t>
      </w:r>
      <w:proofErr w:type="spellEnd"/>
      <w:r w:rsidRPr="002D1C76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BO"/>
          <w14:ligatures w14:val="none"/>
        </w:rPr>
        <w:t xml:space="preserve">. Marcelo I Palma Salas, </w:t>
      </w:r>
      <w:proofErr w:type="spellStart"/>
      <w:r w:rsidRPr="002D1C76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BO"/>
          <w14:ligatures w14:val="none"/>
        </w:rPr>
        <w:t>P</w:t>
      </w:r>
      <w:r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BO"/>
          <w14:ligatures w14:val="none"/>
        </w:rPr>
        <w:t>hd</w:t>
      </w:r>
      <w:proofErr w:type="spellEnd"/>
      <w:r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BO"/>
          <w14:ligatures w14:val="none"/>
        </w:rPr>
        <w:t>Postulate</w:t>
      </w:r>
      <w:proofErr w:type="spellEnd"/>
    </w:p>
    <w:p w14:paraId="4E23E095" w14:textId="3C9D900E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Duración: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12 clases (3 h c/u) → 4 semanas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br/>
      </w:r>
      <w:proofErr w:type="spellStart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base: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BA358B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>Olist</w:t>
      </w:r>
      <w:proofErr w:type="spellEnd"/>
      <w:r w:rsidRPr="00BA358B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BA358B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>Brazilian</w:t>
      </w:r>
      <w:proofErr w:type="spellEnd"/>
      <w:r w:rsidRPr="00BA358B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 xml:space="preserve"> E-Commerce </w:t>
      </w:r>
      <w:proofErr w:type="spellStart"/>
      <w:r w:rsidRPr="00BA358B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br/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Equipos: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10 grupos (1 Ingeniero de Datos + </w:t>
      </w:r>
      <w:r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1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Científicos de Datos</w:t>
      </w:r>
      <w:r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+ 1 </w:t>
      </w:r>
      <w:proofErr w:type="spellStart"/>
      <w:r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Product</w:t>
      </w:r>
      <w:proofErr w:type="spellEnd"/>
      <w:r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Owner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)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br/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Producto final: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MVP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funcional de IA desplegable y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monitoreable</w:t>
      </w:r>
      <w:proofErr w:type="spellEnd"/>
    </w:p>
    <w:p w14:paraId="29401197" w14:textId="4760810A" w:rsidR="00BA358B" w:rsidRPr="00326323" w:rsidRDefault="003F4E2F" w:rsidP="003F4E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1. </w:t>
      </w:r>
      <w:r w:rsidR="00BA358B"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OBJETIVO GENERAL</w:t>
      </w:r>
    </w:p>
    <w:p w14:paraId="19EF9EDB" w14:textId="75FA71D6" w:rsidR="00BA358B" w:rsidRPr="00326323" w:rsidRDefault="00BA358B" w:rsidP="00BA358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Desarrollar en los </w:t>
      </w:r>
      <w:r w:rsidR="003F4E2F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estudiantes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la capacidad de diseñar, implementar y evaluar soluciones de Inteligencia Artificial (IA) orientadas a la generación de valor empresarial, usando metodologías ágiles y considerando aspectos técnicos, éticos y de gobernanza.</w:t>
      </w:r>
    </w:p>
    <w:p w14:paraId="12F615A2" w14:textId="15EF312D" w:rsidR="003F4E2F" w:rsidRPr="003F4E2F" w:rsidRDefault="003F4E2F" w:rsidP="003F4E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2.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Presentación del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Dataset</w:t>
      </w:r>
      <w:proofErr w:type="spellEnd"/>
    </w:p>
    <w:p w14:paraId="05A89C61" w14:textId="77777777" w:rsidR="003F4E2F" w:rsidRPr="003F4E2F" w:rsidRDefault="003F4E2F" w:rsidP="003F4E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El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Olist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Brazilian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E-Commerce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es una base de datos pública ampliamente utilizada en la investigación académica y en competencias de ciencia de datos. Contiene información real de transacciones de comercio electrónico de la plataforma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Olist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una de las mayores empresas de e-</w:t>
      </w:r>
      <w:proofErr w:type="spellStart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commerce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en Brasil.</w:t>
      </w:r>
    </w:p>
    <w:p w14:paraId="3083F561" w14:textId="02EFFB55" w:rsidR="003F4E2F" w:rsidRPr="003F4E2F" w:rsidRDefault="003F4E2F" w:rsidP="003F4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2.1.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Estructura general</w:t>
      </w:r>
    </w:p>
    <w:p w14:paraId="5169504C" w14:textId="77777777" w:rsidR="003F4E2F" w:rsidRPr="003F4E2F" w:rsidRDefault="003F4E2F" w:rsidP="003F4E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El </w:t>
      </w:r>
      <w:proofErr w:type="spellStart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está compuesto por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9 tablas principales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interconectadas mediante claves relacionales, lo que lo convierte en un excelente entorno para el trabajo colaborativo y la aplicación de metodologías de </w:t>
      </w:r>
      <w:r w:rsidRPr="003F4E2F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 xml:space="preserve">Data </w:t>
      </w:r>
      <w:proofErr w:type="spellStart"/>
      <w:r w:rsidRPr="003F4E2F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>Science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a nivel empresarial: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4062"/>
        <w:gridCol w:w="1680"/>
        <w:gridCol w:w="2752"/>
      </w:tblGrid>
      <w:tr w:rsidR="003F4E2F" w:rsidRPr="00326323" w14:paraId="1544F59D" w14:textId="77777777" w:rsidTr="003F4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A4714" w14:textId="77777777" w:rsidR="003F4E2F" w:rsidRPr="003F4E2F" w:rsidRDefault="003F4E2F" w:rsidP="003F4E2F">
            <w:pPr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66C5B171" w14:textId="77777777" w:rsidR="003F4E2F" w:rsidRPr="003F4E2F" w:rsidRDefault="003F4E2F" w:rsidP="003F4E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9351A76" w14:textId="77777777" w:rsidR="003F4E2F" w:rsidRPr="003F4E2F" w:rsidRDefault="003F4E2F" w:rsidP="003F4E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Clave principal</w:t>
            </w:r>
          </w:p>
        </w:tc>
      </w:tr>
      <w:tr w:rsidR="003F4E2F" w:rsidRPr="00326323" w14:paraId="24EA9A61" w14:textId="77777777" w:rsidTr="003F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F4C39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olist_orders_dataset.csv</w:t>
            </w:r>
          </w:p>
        </w:tc>
        <w:tc>
          <w:tcPr>
            <w:tcW w:w="0" w:type="auto"/>
            <w:hideMark/>
          </w:tcPr>
          <w:p w14:paraId="416BE56C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Registra cada pedido: fechas, estatus, cliente y vendedor.</w:t>
            </w:r>
          </w:p>
        </w:tc>
        <w:tc>
          <w:tcPr>
            <w:tcW w:w="0" w:type="auto"/>
            <w:hideMark/>
          </w:tcPr>
          <w:p w14:paraId="634D3B58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order_id</w:t>
            </w:r>
            <w:proofErr w:type="spellEnd"/>
          </w:p>
        </w:tc>
      </w:tr>
      <w:tr w:rsidR="003F4E2F" w:rsidRPr="00326323" w14:paraId="1D351E02" w14:textId="77777777" w:rsidTr="003F4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134EF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olist_customers_dataset.csv</w:t>
            </w:r>
          </w:p>
        </w:tc>
        <w:tc>
          <w:tcPr>
            <w:tcW w:w="0" w:type="auto"/>
            <w:hideMark/>
          </w:tcPr>
          <w:p w14:paraId="15C8896C" w14:textId="77777777" w:rsidR="003F4E2F" w:rsidRP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Información de los clientes: ciudad, estado, geolocalización.</w:t>
            </w:r>
          </w:p>
        </w:tc>
        <w:tc>
          <w:tcPr>
            <w:tcW w:w="0" w:type="auto"/>
            <w:hideMark/>
          </w:tcPr>
          <w:p w14:paraId="494CAA7B" w14:textId="77777777" w:rsidR="003F4E2F" w:rsidRP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customer_id</w:t>
            </w:r>
            <w:proofErr w:type="spellEnd"/>
          </w:p>
        </w:tc>
      </w:tr>
      <w:tr w:rsidR="003F4E2F" w:rsidRPr="00326323" w14:paraId="2EF88C09" w14:textId="77777777" w:rsidTr="003F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CE6BB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>olist_order_items_dataset.csv</w:t>
            </w:r>
          </w:p>
        </w:tc>
        <w:tc>
          <w:tcPr>
            <w:tcW w:w="0" w:type="auto"/>
            <w:hideMark/>
          </w:tcPr>
          <w:p w14:paraId="64BC49A8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Detalle de productos en cada pedido (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SKU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, precios, flete).</w:t>
            </w:r>
          </w:p>
        </w:tc>
        <w:tc>
          <w:tcPr>
            <w:tcW w:w="0" w:type="auto"/>
            <w:hideMark/>
          </w:tcPr>
          <w:p w14:paraId="266294F0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order_item_id</w:t>
            </w:r>
            <w:proofErr w:type="spellEnd"/>
          </w:p>
        </w:tc>
      </w:tr>
      <w:tr w:rsidR="003F4E2F" w:rsidRPr="00326323" w14:paraId="2E36D622" w14:textId="77777777" w:rsidTr="003F4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10EBD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olist_products_dataset.csv</w:t>
            </w:r>
          </w:p>
        </w:tc>
        <w:tc>
          <w:tcPr>
            <w:tcW w:w="0" w:type="auto"/>
            <w:hideMark/>
          </w:tcPr>
          <w:p w14:paraId="5F3F177D" w14:textId="77777777" w:rsidR="003F4E2F" w:rsidRP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Descripción de productos, categorías y dimensiones.</w:t>
            </w:r>
          </w:p>
        </w:tc>
        <w:tc>
          <w:tcPr>
            <w:tcW w:w="0" w:type="auto"/>
            <w:hideMark/>
          </w:tcPr>
          <w:p w14:paraId="12750468" w14:textId="77777777" w:rsidR="003F4E2F" w:rsidRP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product_id</w:t>
            </w:r>
            <w:proofErr w:type="spellEnd"/>
          </w:p>
        </w:tc>
      </w:tr>
      <w:tr w:rsidR="003F4E2F" w:rsidRPr="00326323" w14:paraId="7301AE16" w14:textId="77777777" w:rsidTr="003F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1B3B7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olist_sellers_dataset.csv</w:t>
            </w:r>
          </w:p>
        </w:tc>
        <w:tc>
          <w:tcPr>
            <w:tcW w:w="0" w:type="auto"/>
            <w:hideMark/>
          </w:tcPr>
          <w:p w14:paraId="0A183366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Información de los vendedores asociados a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Olist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D788135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seller_id</w:t>
            </w:r>
            <w:proofErr w:type="spellEnd"/>
          </w:p>
        </w:tc>
      </w:tr>
      <w:tr w:rsidR="003F4E2F" w:rsidRPr="00326323" w14:paraId="6D205397" w14:textId="77777777" w:rsidTr="003F4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0680C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olist_geolocation_dataset.csv</w:t>
            </w:r>
          </w:p>
        </w:tc>
        <w:tc>
          <w:tcPr>
            <w:tcW w:w="0" w:type="auto"/>
            <w:hideMark/>
          </w:tcPr>
          <w:p w14:paraId="3324571F" w14:textId="77777777" w:rsidR="003F4E2F" w:rsidRP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Coordenadas de ubicaciones por ciudad y estado.</w:t>
            </w:r>
          </w:p>
        </w:tc>
        <w:tc>
          <w:tcPr>
            <w:tcW w:w="0" w:type="auto"/>
            <w:hideMark/>
          </w:tcPr>
          <w:p w14:paraId="142F1409" w14:textId="77777777" w:rsidR="003F4E2F" w:rsidRP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geolocation_zip_code_prefix</w:t>
            </w:r>
            <w:proofErr w:type="spellEnd"/>
          </w:p>
        </w:tc>
      </w:tr>
      <w:tr w:rsidR="003F4E2F" w:rsidRPr="00326323" w14:paraId="13730BA8" w14:textId="77777777" w:rsidTr="003F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3BC26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>olist_order_reviews_dataset.csv</w:t>
            </w:r>
          </w:p>
        </w:tc>
        <w:tc>
          <w:tcPr>
            <w:tcW w:w="0" w:type="auto"/>
            <w:hideMark/>
          </w:tcPr>
          <w:p w14:paraId="37C5ADAF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Calificaciones, comentarios y sentimiento de </w:t>
            </w: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lastRenderedPageBreak/>
              <w:t>los compradores.</w:t>
            </w:r>
          </w:p>
        </w:tc>
        <w:tc>
          <w:tcPr>
            <w:tcW w:w="0" w:type="auto"/>
            <w:hideMark/>
          </w:tcPr>
          <w:p w14:paraId="35A4EF09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lastRenderedPageBreak/>
              <w:t>review_id</w:t>
            </w:r>
            <w:proofErr w:type="spellEnd"/>
          </w:p>
        </w:tc>
      </w:tr>
      <w:tr w:rsidR="003F4E2F" w:rsidRPr="00326323" w14:paraId="24AFD0DE" w14:textId="77777777" w:rsidTr="003F4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2E846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>olist_order_payments_dataset.csv</w:t>
            </w:r>
          </w:p>
        </w:tc>
        <w:tc>
          <w:tcPr>
            <w:tcW w:w="0" w:type="auto"/>
            <w:hideMark/>
          </w:tcPr>
          <w:p w14:paraId="01E5A0C5" w14:textId="77777777" w:rsidR="003F4E2F" w:rsidRP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Métodos de pago y valores de las transacciones.</w:t>
            </w:r>
          </w:p>
        </w:tc>
        <w:tc>
          <w:tcPr>
            <w:tcW w:w="0" w:type="auto"/>
            <w:hideMark/>
          </w:tcPr>
          <w:p w14:paraId="61556926" w14:textId="77777777" w:rsidR="003F4E2F" w:rsidRP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order_id</w:t>
            </w:r>
            <w:proofErr w:type="spellEnd"/>
          </w:p>
        </w:tc>
      </w:tr>
      <w:tr w:rsidR="003F4E2F" w:rsidRPr="00326323" w14:paraId="39A3D753" w14:textId="77777777" w:rsidTr="003F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C9B03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>product_category_name_translation.csv</w:t>
            </w:r>
          </w:p>
        </w:tc>
        <w:tc>
          <w:tcPr>
            <w:tcW w:w="0" w:type="auto"/>
            <w:hideMark/>
          </w:tcPr>
          <w:p w14:paraId="1B0364B6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Traducción de categorías de producto.</w:t>
            </w:r>
          </w:p>
        </w:tc>
        <w:tc>
          <w:tcPr>
            <w:tcW w:w="0" w:type="auto"/>
            <w:hideMark/>
          </w:tcPr>
          <w:p w14:paraId="6C3B4A72" w14:textId="77777777" w:rsidR="003F4E2F" w:rsidRP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product_category_name</w:t>
            </w:r>
            <w:proofErr w:type="spellEnd"/>
          </w:p>
        </w:tc>
      </w:tr>
    </w:tbl>
    <w:p w14:paraId="5D8851CF" w14:textId="63DFD044" w:rsidR="003F4E2F" w:rsidRPr="003F4E2F" w:rsidRDefault="003F4E2F" w:rsidP="003F4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2.2.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Características</w:t>
      </w:r>
    </w:p>
    <w:p w14:paraId="51B7570D" w14:textId="77777777" w:rsidR="003F4E2F" w:rsidRPr="003F4E2F" w:rsidRDefault="003F4E2F" w:rsidP="003F4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Volumen: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más de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100.000 registros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distribuidos en múltiples tablas.</w:t>
      </w:r>
    </w:p>
    <w:p w14:paraId="01937A4C" w14:textId="77777777" w:rsidR="003F4E2F" w:rsidRPr="003F4E2F" w:rsidRDefault="003F4E2F" w:rsidP="003F4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Tipo: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datos estructurados, relacionales y temporales.</w:t>
      </w:r>
    </w:p>
    <w:p w14:paraId="11C770A8" w14:textId="77777777" w:rsidR="003F4E2F" w:rsidRPr="003F4E2F" w:rsidRDefault="003F4E2F" w:rsidP="003F4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Periodo: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pedidos entre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2016 y 2018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2B39959B" w14:textId="77777777" w:rsidR="003F4E2F" w:rsidRPr="003F4E2F" w:rsidRDefault="003F4E2F" w:rsidP="003F4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Dominios cubiertos: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ventas, logística, satisfacción del cliente, finanzas y producto.</w:t>
      </w:r>
    </w:p>
    <w:p w14:paraId="5B2D1F9B" w14:textId="775E13B3" w:rsidR="003F4E2F" w:rsidRPr="003F4E2F" w:rsidRDefault="003F4E2F" w:rsidP="003F4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2.3.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Potencial analítico</w:t>
      </w:r>
    </w:p>
    <w:p w14:paraId="3867C1C6" w14:textId="77777777" w:rsidR="003F4E2F" w:rsidRPr="00326323" w:rsidRDefault="003F4E2F" w:rsidP="003F4E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Este </w:t>
      </w:r>
      <w:proofErr w:type="spellStart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permite simular un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ecosistema empresarial completo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abarcando la cadena de valor del comercio electrónico.</w:t>
      </w:r>
    </w:p>
    <w:p w14:paraId="6D2259A8" w14:textId="7F81A6F6" w:rsidR="003F4E2F" w:rsidRPr="003F4E2F" w:rsidRDefault="003F4E2F" w:rsidP="003F4E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Por su estructura, se puede aplicar una amplia gama de técnicas de IA y analítica avanzada:</w:t>
      </w:r>
    </w:p>
    <w:p w14:paraId="59D66A2E" w14:textId="77777777" w:rsidR="003F4E2F" w:rsidRPr="003F4E2F" w:rsidRDefault="003F4E2F" w:rsidP="003F4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Predicción de satisfacción y </w:t>
      </w:r>
      <w:proofErr w:type="spellStart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churn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11B45323" w14:textId="77777777" w:rsidR="003F4E2F" w:rsidRPr="003F4E2F" w:rsidRDefault="003F4E2F" w:rsidP="003F4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Forecast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de demanda y ventas.</w:t>
      </w:r>
    </w:p>
    <w:p w14:paraId="4DE612D2" w14:textId="77777777" w:rsidR="003F4E2F" w:rsidRPr="003F4E2F" w:rsidRDefault="003F4E2F" w:rsidP="003F4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Detección de retrasos en la entrega.</w:t>
      </w:r>
    </w:p>
    <w:p w14:paraId="0E6CE978" w14:textId="77777777" w:rsidR="003F4E2F" w:rsidRPr="003F4E2F" w:rsidRDefault="003F4E2F" w:rsidP="003F4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Segmentación de clientes o vendedores.</w:t>
      </w:r>
    </w:p>
    <w:p w14:paraId="034558A5" w14:textId="77777777" w:rsidR="003F4E2F" w:rsidRPr="003F4E2F" w:rsidRDefault="003F4E2F" w:rsidP="003F4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Recomendación de productos.</w:t>
      </w:r>
    </w:p>
    <w:p w14:paraId="16666053" w14:textId="77777777" w:rsidR="003F4E2F" w:rsidRPr="003F4E2F" w:rsidRDefault="003F4E2F" w:rsidP="003F4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Detección de fraudes o anomalías.</w:t>
      </w:r>
    </w:p>
    <w:p w14:paraId="7C3B2352" w14:textId="37F59C8B" w:rsidR="003F4E2F" w:rsidRPr="003F4E2F" w:rsidRDefault="003F4E2F" w:rsidP="003F4E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3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. Descripción del trabajo en grupos</w:t>
      </w:r>
    </w:p>
    <w:p w14:paraId="787BD2A5" w14:textId="77777777" w:rsidR="00C54260" w:rsidRPr="00326323" w:rsidRDefault="003F4E2F" w:rsidP="00C542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Durante el módulo, los estudiantes se organizarán en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equipos de 3 integrantes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que formarán una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célula de desarrollo ágil de IA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03C6F934" w14:textId="414D0D83" w:rsidR="003F4E2F" w:rsidRPr="003F4E2F" w:rsidRDefault="003F4E2F" w:rsidP="00C542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Cada equipo deberá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diseñar, implementar y presentar un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MVP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(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Minimum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Viable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Product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)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de una solución de Inteligencia Artificial que resuelva un problema real derivado del </w:t>
      </w:r>
      <w:proofErr w:type="spellStart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Olist</w:t>
      </w:r>
      <w:proofErr w:type="spellEnd"/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0352EF79" w14:textId="1FB05EFB" w:rsidR="003F4E2F" w:rsidRPr="003F4E2F" w:rsidRDefault="00C54260" w:rsidP="003F4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3.1. </w:t>
      </w:r>
      <w:r w:rsidR="003F4E2F"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Descripción general del trabajo</w:t>
      </w:r>
    </w:p>
    <w:p w14:paraId="1FB9B58C" w14:textId="7FE6ABEA" w:rsidR="003F4E2F" w:rsidRPr="003F4E2F" w:rsidRDefault="003F4E2F" w:rsidP="003F4E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Cada grup</w:t>
      </w:r>
      <w:r w:rsidR="00C54260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o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:</w:t>
      </w:r>
    </w:p>
    <w:p w14:paraId="3276855E" w14:textId="1145C10D" w:rsidR="003F4E2F" w:rsidRPr="003F4E2F" w:rsidRDefault="00C54260" w:rsidP="003F4E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Se le asignará </w:t>
      </w:r>
      <w:r w:rsidR="003F4E2F"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un problema de negocio</w:t>
      </w:r>
      <w:r w:rsidR="003F4E2F"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(ej. predicción de satisfacción, optimización de tiempos de entrega, segmentación de clientes, etc.).</w:t>
      </w:r>
    </w:p>
    <w:p w14:paraId="07E738E6" w14:textId="77777777" w:rsidR="003F4E2F" w:rsidRPr="003F4E2F" w:rsidRDefault="003F4E2F" w:rsidP="00C5426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Desarrollar un pipeline de IA completo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desde la ingeniería de datos hasta el despliegue del modelo.</w:t>
      </w:r>
    </w:p>
    <w:p w14:paraId="4C7E898C" w14:textId="3C0BC0BA" w:rsidR="003F4E2F" w:rsidRPr="003F4E2F" w:rsidRDefault="003F4E2F" w:rsidP="00C5426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Trabajar en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sprints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semanales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entregando avances iterativos.</w:t>
      </w:r>
    </w:p>
    <w:p w14:paraId="2D6FB054" w14:textId="77777777" w:rsidR="003F4E2F" w:rsidRPr="003F4E2F" w:rsidRDefault="003F4E2F" w:rsidP="003F4E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Aplicar métricas técnicas y de negocio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justificando el impacto de su modelo.</w:t>
      </w:r>
    </w:p>
    <w:p w14:paraId="30CC52A5" w14:textId="1526D087" w:rsidR="003F4E2F" w:rsidRPr="003F4E2F" w:rsidRDefault="003F4E2F" w:rsidP="003F4E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Desarrollar un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dashboard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</w:t>
      </w:r>
      <w:r w:rsidR="00C54260"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y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API funcional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para mostrar los resultados.</w:t>
      </w:r>
    </w:p>
    <w:p w14:paraId="298B4C66" w14:textId="77777777" w:rsidR="003F4E2F" w:rsidRPr="003F4E2F" w:rsidRDefault="003F4E2F" w:rsidP="003F4E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Evaluar consideraciones éticas, de gobernanza y sostenibilidad del modelo.</w:t>
      </w:r>
    </w:p>
    <w:p w14:paraId="5FFEB154" w14:textId="2AE30BD8" w:rsidR="003F4E2F" w:rsidRPr="003F4E2F" w:rsidRDefault="00C54260" w:rsidP="003F4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3.2. </w:t>
      </w:r>
      <w:r w:rsidR="003F4E2F"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Entregables finales</w:t>
      </w:r>
      <w:r w:rsid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(Puede Modificarse en función de las necesidades del proyecto)</w:t>
      </w:r>
    </w:p>
    <w:p w14:paraId="48E5E045" w14:textId="31F4EEB6" w:rsidR="003F4E2F" w:rsidRPr="003F4E2F" w:rsidRDefault="003F4E2F" w:rsidP="003F4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MVP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de IA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(modelo entrenado + pipeline reproducible</w:t>
      </w:r>
      <w:r w:rsidR="00C54260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mensualmente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).</w:t>
      </w:r>
    </w:p>
    <w:p w14:paraId="35D9A177" w14:textId="087596F2" w:rsidR="003F4E2F" w:rsidRPr="003F4E2F" w:rsidRDefault="003F4E2F" w:rsidP="003F4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Dashboard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</w:t>
      </w:r>
      <w:r w:rsidR="00C54260"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y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API funcional.</w:t>
      </w:r>
    </w:p>
    <w:p w14:paraId="7914295E" w14:textId="77777777" w:rsidR="003F4E2F" w:rsidRPr="003F4E2F" w:rsidRDefault="003F4E2F" w:rsidP="003F4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lastRenderedPageBreak/>
        <w:t>Informe ejecutivo y ético.</w:t>
      </w:r>
    </w:p>
    <w:p w14:paraId="158404DF" w14:textId="77777777" w:rsidR="003F4E2F" w:rsidRPr="003F4E2F" w:rsidRDefault="003F4E2F" w:rsidP="003F4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Presentación final tipo demo empresarial.</w:t>
      </w:r>
    </w:p>
    <w:p w14:paraId="2A20A065" w14:textId="34B3DB92" w:rsidR="003F4E2F" w:rsidRPr="003F4E2F" w:rsidRDefault="00C54260" w:rsidP="003F4E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4</w:t>
      </w:r>
      <w:r w:rsidR="003F4E2F"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. Descripción de roles y perfiles en el equipo</w:t>
      </w:r>
    </w:p>
    <w:p w14:paraId="2B29071D" w14:textId="77777777" w:rsidR="00C54260" w:rsidRPr="00326323" w:rsidRDefault="003F4E2F" w:rsidP="00C542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Cada grupo trabajará con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3 roles complementarios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que simulan la estructura de un equipo real de Inteligencia Artificial empresarial.</w:t>
      </w:r>
    </w:p>
    <w:p w14:paraId="40B611E4" w14:textId="7B9A74A7" w:rsidR="003F4E2F" w:rsidRPr="003F4E2F" w:rsidRDefault="003F4E2F" w:rsidP="00C542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El rol de </w:t>
      </w:r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Data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Product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Owner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(</w:t>
      </w:r>
      <w:proofErr w:type="spellStart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DPO</w:t>
      </w:r>
      <w:proofErr w:type="spellEnd"/>
      <w:r w:rsidRPr="003F4E2F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)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r w:rsidR="00C54260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apoyará al resto de los roles como Ingeniero de Datos, Científico de Datos</w:t>
      </w:r>
      <w:r w:rsidRPr="003F4E2F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90"/>
        <w:gridCol w:w="2214"/>
        <w:gridCol w:w="4490"/>
      </w:tblGrid>
      <w:tr w:rsidR="00C54260" w:rsidRPr="00326323" w14:paraId="2244DB55" w14:textId="77777777" w:rsidTr="008F7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93172" w14:textId="77777777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Rol</w:t>
            </w:r>
          </w:p>
        </w:tc>
        <w:tc>
          <w:tcPr>
            <w:tcW w:w="2214" w:type="dxa"/>
            <w:hideMark/>
          </w:tcPr>
          <w:p w14:paraId="5E4A9F2E" w14:textId="77777777" w:rsidR="003F4E2F" w:rsidRPr="003F4E2F" w:rsidRDefault="003F4E2F" w:rsidP="003F4E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Descripción</w:t>
            </w:r>
          </w:p>
        </w:tc>
        <w:tc>
          <w:tcPr>
            <w:tcW w:w="4490" w:type="dxa"/>
            <w:hideMark/>
          </w:tcPr>
          <w:p w14:paraId="6FC98D76" w14:textId="77777777" w:rsidR="003F4E2F" w:rsidRPr="003F4E2F" w:rsidRDefault="003F4E2F" w:rsidP="003F4E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Principales responsabilidades</w:t>
            </w:r>
          </w:p>
        </w:tc>
      </w:tr>
      <w:tr w:rsidR="00C54260" w:rsidRPr="002D1C76" w14:paraId="2BB24EDE" w14:textId="77777777" w:rsidTr="008F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F2245" w14:textId="5B1AE0CD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Ingeniero de Datos</w:t>
            </w:r>
          </w:p>
        </w:tc>
        <w:tc>
          <w:tcPr>
            <w:tcW w:w="2214" w:type="dxa"/>
            <w:hideMark/>
          </w:tcPr>
          <w:p w14:paraId="5F2FCC66" w14:textId="77777777" w:rsid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Especialista en gestión, limpieza, integración y automatización de flujos de datos.</w:t>
            </w:r>
          </w:p>
          <w:p w14:paraId="61F29B76" w14:textId="7E966836" w:rsidR="008F7B37" w:rsidRPr="003F4E2F" w:rsidRDefault="008F7B37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Garantiza la integración, calidad y escalabilidad de datos.</w:t>
            </w:r>
          </w:p>
        </w:tc>
        <w:tc>
          <w:tcPr>
            <w:tcW w:w="4490" w:type="dxa"/>
            <w:hideMark/>
          </w:tcPr>
          <w:p w14:paraId="0FC56886" w14:textId="77777777" w:rsidR="00C54260" w:rsidRPr="00326323" w:rsidRDefault="00C54260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- </w:t>
            </w:r>
            <w:r w:rsidR="003F4E2F"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Diseñar pipelines ETL y manejo de datos nuevos.</w:t>
            </w:r>
          </w:p>
          <w:p w14:paraId="0C2FD7AC" w14:textId="77777777" w:rsidR="00C54260" w:rsidRPr="00326323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Asegurar calidad, consistencia y trazabilidad de datos.</w:t>
            </w:r>
          </w:p>
          <w:p w14:paraId="79D6F9C3" w14:textId="33E3BE4F" w:rsidR="00C54260" w:rsidRPr="00326323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- Versionar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datasets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y scripts (Git).</w:t>
            </w:r>
          </w:p>
          <w:p w14:paraId="3CAF2794" w14:textId="77777777" w:rsid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Desplegar infraestructura básica (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APIs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,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dashboards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, contenedores).</w:t>
            </w:r>
          </w:p>
          <w:p w14:paraId="1FEC2F05" w14:textId="77777777" w:rsidR="008F7B37" w:rsidRDefault="008F7B37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Automatizar procesos (actualización mensual de las tablas base).</w:t>
            </w:r>
          </w:p>
          <w:p w14:paraId="3342FB60" w14:textId="4B0BA890" w:rsidR="008F7B37" w:rsidRPr="003F4E2F" w:rsidRDefault="008F7B37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</w:pPr>
            <w:r w:rsidRPr="008F7B37"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 xml:space="preserve">- </w:t>
            </w:r>
            <w:proofErr w:type="spellStart"/>
            <w:r w:rsidRPr="008F7B37"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>Despliegue</w:t>
            </w:r>
            <w:proofErr w:type="spellEnd"/>
            <w:r w:rsidRPr="008F7B37"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 xml:space="preserve"> del </w:t>
            </w:r>
            <w:proofErr w:type="spellStart"/>
            <w:r w:rsidRPr="008F7B37"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>pickle</w:t>
            </w:r>
            <w:proofErr w:type="spellEnd"/>
            <w:r w:rsidRPr="008F7B37"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>, API o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>MLflow</w:t>
            </w:r>
            <w:proofErr w:type="spellEnd"/>
          </w:p>
        </w:tc>
      </w:tr>
      <w:tr w:rsidR="00C54260" w:rsidRPr="00326323" w14:paraId="18D0FB1D" w14:textId="77777777" w:rsidTr="008F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86EF1" w14:textId="726E8915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Científico de Datos</w:t>
            </w:r>
          </w:p>
        </w:tc>
        <w:tc>
          <w:tcPr>
            <w:tcW w:w="2214" w:type="dxa"/>
            <w:hideMark/>
          </w:tcPr>
          <w:p w14:paraId="754DA2DA" w14:textId="77777777" w:rsid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Responsable del análisis exploratorio, modelado y evaluación técnica de soluciones de IA.</w:t>
            </w:r>
          </w:p>
          <w:p w14:paraId="66C04367" w14:textId="77777777" w:rsidR="008F7B37" w:rsidRDefault="008F7B37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Apoya la exploración, validación y visualización de los datos.</w:t>
            </w:r>
          </w:p>
          <w:p w14:paraId="7714FAA6" w14:textId="6EF3190C" w:rsidR="008F7B37" w:rsidRPr="003F4E2F" w:rsidRDefault="008F7B37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Construye la target.</w:t>
            </w:r>
          </w:p>
        </w:tc>
        <w:tc>
          <w:tcPr>
            <w:tcW w:w="4490" w:type="dxa"/>
            <w:hideMark/>
          </w:tcPr>
          <w:p w14:paraId="620709EF" w14:textId="77777777" w:rsidR="00C54260" w:rsidRPr="00326323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Realizar EDA y análisis estadístico.</w:t>
            </w:r>
          </w:p>
          <w:p w14:paraId="189C5781" w14:textId="77777777" w:rsidR="00C54260" w:rsidRPr="00326323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Seleccionar características y entrenar modelos.</w:t>
            </w:r>
          </w:p>
          <w:p w14:paraId="62AB06F4" w14:textId="77777777" w:rsidR="00C54260" w:rsidRPr="00326323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- Ejecutar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tuning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de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hiperparámetros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y validación cruzada.</w:t>
            </w:r>
          </w:p>
          <w:p w14:paraId="5C218575" w14:textId="77777777" w:rsidR="003F4E2F" w:rsidRDefault="003F4E2F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Interpretar resultados con métricas técnicas y de negocio.</w:t>
            </w:r>
          </w:p>
          <w:p w14:paraId="09B6E78B" w14:textId="77777777" w:rsidR="008F7B37" w:rsidRDefault="008F7B37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Documentación EDA y análisis correlacional (selección de variables).</w:t>
            </w:r>
          </w:p>
          <w:p w14:paraId="4DED7910" w14:textId="77777777" w:rsidR="008F7B37" w:rsidRDefault="008F7B37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- Encargado de la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hiperparametrización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del modelo.</w:t>
            </w:r>
          </w:p>
          <w:p w14:paraId="7AE0B01B" w14:textId="5DB2344D" w:rsidR="008F7B37" w:rsidRPr="003F4E2F" w:rsidRDefault="008F7B37" w:rsidP="003F4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- Desarrolla visualizaciones y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storytelling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de los resultados (defensa)</w:t>
            </w:r>
          </w:p>
        </w:tc>
      </w:tr>
      <w:tr w:rsidR="00C54260" w:rsidRPr="00326323" w14:paraId="75F979EB" w14:textId="77777777" w:rsidTr="008F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E5264" w14:textId="683FE2A4" w:rsidR="003F4E2F" w:rsidRPr="003F4E2F" w:rsidRDefault="003F4E2F" w:rsidP="003F4E2F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Data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Product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Owner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(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DPO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)</w:t>
            </w:r>
          </w:p>
        </w:tc>
        <w:tc>
          <w:tcPr>
            <w:tcW w:w="2214" w:type="dxa"/>
            <w:hideMark/>
          </w:tcPr>
          <w:p w14:paraId="79FF6BFF" w14:textId="77777777" w:rsidR="006E01FA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Conecta los resultados técnicos con los objetivos de negocio. </w:t>
            </w:r>
          </w:p>
          <w:p w14:paraId="005ED8D9" w14:textId="6CC91A36" w:rsidR="008F7B37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Lidera la comunicación, planificación y presentación.</w:t>
            </w:r>
            <w:r w:rsidR="00C54260" w:rsidRPr="00326323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</w:t>
            </w:r>
          </w:p>
          <w:p w14:paraId="29F36ACC" w14:textId="5D09E8D9" w:rsidR="008F7B37" w:rsidRDefault="008F7B37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Lidera el modelado y la experimentación.</w:t>
            </w:r>
          </w:p>
          <w:p w14:paraId="05EB8B6A" w14:textId="23239CAB" w:rsidR="003F4E2F" w:rsidRPr="003F4E2F" w:rsidRDefault="00C54260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Apoyo al resto de los roles</w:t>
            </w:r>
            <w:r w:rsidR="006E01FA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, tomando en cuenta que el coordina y valida decisiones, no ejecuta todo.</w:t>
            </w:r>
          </w:p>
        </w:tc>
        <w:tc>
          <w:tcPr>
            <w:tcW w:w="4490" w:type="dxa"/>
            <w:hideMark/>
          </w:tcPr>
          <w:p w14:paraId="2BD2E417" w14:textId="526DAB00" w:rsidR="008F7B37" w:rsidRDefault="008F7B37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Coadyuba en la definición de la hipótesis y variables objetivo.</w:t>
            </w:r>
          </w:p>
          <w:p w14:paraId="1E3101B5" w14:textId="2023F514" w:rsidR="008F7B37" w:rsidRDefault="008F7B37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Realiza EDA avanzada y selección del modelo.</w:t>
            </w:r>
          </w:p>
          <w:p w14:paraId="0787583B" w14:textId="6036A7DE" w:rsidR="00C54260" w:rsidRPr="00326323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Definir el problema de negocio y métricas de impacto.</w:t>
            </w:r>
          </w:p>
          <w:p w14:paraId="210B9E35" w14:textId="77777777" w:rsidR="00C54260" w:rsidRPr="00326323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- Coordinar los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sprints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y priorizar tareas.</w:t>
            </w:r>
          </w:p>
          <w:p w14:paraId="6CE495A7" w14:textId="77777777" w:rsidR="00C54260" w:rsidRPr="00326323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Analizar riesgos éticos y de gobernanza.</w:t>
            </w:r>
          </w:p>
          <w:p w14:paraId="159FBE4A" w14:textId="77777777" w:rsidR="003F4E2F" w:rsidRDefault="003F4E2F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- Preparar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storytelling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, </w:t>
            </w:r>
            <w:proofErr w:type="spellStart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dashboards</w:t>
            </w:r>
            <w:proofErr w:type="spellEnd"/>
            <w:r w:rsidRPr="003F4E2F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y reportes ejecutivos.</w:t>
            </w:r>
          </w:p>
          <w:p w14:paraId="3850271E" w14:textId="5F05ECA6" w:rsidR="008F7B37" w:rsidRPr="003F4E2F" w:rsidRDefault="008F7B37" w:rsidP="003F4E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- Defiende los resultados en cada sprint con el apoyo del equipo.</w:t>
            </w:r>
          </w:p>
        </w:tc>
      </w:tr>
    </w:tbl>
    <w:p w14:paraId="7EC72C45" w14:textId="6F7A1570" w:rsidR="003F4E2F" w:rsidRPr="003F4E2F" w:rsidRDefault="003F4E2F" w:rsidP="003F4E2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</w:p>
    <w:p w14:paraId="3828BD1A" w14:textId="392EB4D8" w:rsidR="00C54260" w:rsidRPr="00C54260" w:rsidRDefault="00C54260" w:rsidP="00C542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5. </w:t>
      </w:r>
      <w:r w:rsidRPr="00C54260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Descripción del Proyecto de los Equipos</w:t>
      </w:r>
    </w:p>
    <w:p w14:paraId="4F5353FD" w14:textId="77777777" w:rsidR="00326323" w:rsidRPr="00326323" w:rsidRDefault="00C54260" w:rsidP="0032632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Cada grupo trabajará en un </w:t>
      </w:r>
      <w:r w:rsidRPr="00C54260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proyecto aplicado de IA orientado al negocio</w:t>
      </w:r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basado en el </w:t>
      </w:r>
      <w:proofErr w:type="spellStart"/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r w:rsidRPr="00C54260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Global </w:t>
      </w:r>
      <w:proofErr w:type="spellStart"/>
      <w:r w:rsidRPr="00C54260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Retail</w:t>
      </w:r>
      <w:proofErr w:type="spellEnd"/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7FBDE2CC" w14:textId="77777777" w:rsidR="00326323" w:rsidRPr="00326323" w:rsidRDefault="00C54260" w:rsidP="0032632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lastRenderedPageBreak/>
        <w:t xml:space="preserve">El objetivo es desarrollar un </w:t>
      </w:r>
      <w:r w:rsidRPr="00C54260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modelo predictivo y analítico</w:t>
      </w:r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que pueda ejecutarse mensualmente con datos actualizados.</w:t>
      </w:r>
      <w:r w:rsidR="00326323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Para lo cual deberán identificar cuantos meses entrarán al </w:t>
      </w:r>
      <w:proofErr w:type="spellStart"/>
      <w:r w:rsidR="00326323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train</w:t>
      </w:r>
      <w:proofErr w:type="spellEnd"/>
      <w:r w:rsidR="00326323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val y </w:t>
      </w:r>
      <w:proofErr w:type="spellStart"/>
      <w:r w:rsidR="00326323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backTest</w:t>
      </w:r>
      <w:proofErr w:type="spellEnd"/>
      <w:r w:rsidR="00326323" w:rsidRPr="00326323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1A23B4AB" w14:textId="72C9AE59" w:rsidR="00C54260" w:rsidRPr="00C54260" w:rsidRDefault="00326323" w:rsidP="0032632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5.1. O</w:t>
      </w:r>
      <w:r w:rsidR="00C54260" w:rsidRPr="00C54260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bjetivo General del Proyecto</w:t>
      </w:r>
    </w:p>
    <w:p w14:paraId="66D6D20B" w14:textId="77777777" w:rsidR="00C54260" w:rsidRPr="00C54260" w:rsidRDefault="00C54260" w:rsidP="0032632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Aplicar el ciclo completo de </w:t>
      </w:r>
      <w:r w:rsidRPr="00C54260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 xml:space="preserve">Machine </w:t>
      </w:r>
      <w:proofErr w:type="spellStart"/>
      <w:r w:rsidRPr="00C54260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>Learning</w:t>
      </w:r>
      <w:proofErr w:type="spellEnd"/>
      <w:r w:rsidRPr="00C54260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 xml:space="preserve"> aplicado a negocios</w:t>
      </w:r>
      <w:r w:rsidRPr="00C54260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—desde la comprensión del problema hasta la integración del modelo y su visualización de resultados— utilizando buenas prácticas de ingeniería de datos y ciencia de datos colaborativa.</w:t>
      </w:r>
    </w:p>
    <w:p w14:paraId="5A975CBA" w14:textId="5125C945" w:rsidR="00326323" w:rsidRDefault="008F7B37" w:rsidP="0032632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5.1.1. </w:t>
      </w:r>
      <w:r w:rsidR="00326323" w:rsidRPr="00326323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Casos de Estudio (Docente delegará el caso de estudio – No hay cambios):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72"/>
        <w:gridCol w:w="1446"/>
        <w:gridCol w:w="1890"/>
        <w:gridCol w:w="1226"/>
        <w:gridCol w:w="1310"/>
        <w:gridCol w:w="1165"/>
        <w:gridCol w:w="1085"/>
      </w:tblGrid>
      <w:tr w:rsidR="006E01FA" w:rsidRPr="00326323" w14:paraId="7AA8D49D" w14:textId="77777777" w:rsidTr="00326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D24BB" w14:textId="77777777" w:rsidR="00326323" w:rsidRPr="00326323" w:rsidRDefault="00326323" w:rsidP="00326323">
            <w:pPr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08071FFC" w14:textId="77777777" w:rsidR="00326323" w:rsidRPr="00326323" w:rsidRDefault="00326323" w:rsidP="003263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Tema</w:t>
            </w:r>
          </w:p>
        </w:tc>
        <w:tc>
          <w:tcPr>
            <w:tcW w:w="0" w:type="auto"/>
            <w:hideMark/>
          </w:tcPr>
          <w:p w14:paraId="1462B861" w14:textId="77777777" w:rsidR="00326323" w:rsidRPr="00326323" w:rsidRDefault="00326323" w:rsidP="003263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Target / Variable Objetivo</w:t>
            </w:r>
          </w:p>
        </w:tc>
        <w:tc>
          <w:tcPr>
            <w:tcW w:w="0" w:type="auto"/>
            <w:hideMark/>
          </w:tcPr>
          <w:p w14:paraId="2A480CB3" w14:textId="77777777" w:rsidR="00326323" w:rsidRPr="00326323" w:rsidRDefault="00326323" w:rsidP="003263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Tipo de Modelo</w:t>
            </w:r>
          </w:p>
        </w:tc>
        <w:tc>
          <w:tcPr>
            <w:tcW w:w="0" w:type="auto"/>
            <w:hideMark/>
          </w:tcPr>
          <w:p w14:paraId="291BEFFE" w14:textId="77777777" w:rsidR="00326323" w:rsidRPr="00326323" w:rsidRDefault="00326323" w:rsidP="003263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Funcionalidad del Modelo</w:t>
            </w:r>
          </w:p>
        </w:tc>
        <w:tc>
          <w:tcPr>
            <w:tcW w:w="0" w:type="auto"/>
            <w:hideMark/>
          </w:tcPr>
          <w:p w14:paraId="2FD2A942" w14:textId="77777777" w:rsidR="00326323" w:rsidRPr="00326323" w:rsidRDefault="00326323" w:rsidP="003263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Temporalidad</w:t>
            </w:r>
          </w:p>
        </w:tc>
        <w:tc>
          <w:tcPr>
            <w:tcW w:w="0" w:type="auto"/>
            <w:hideMark/>
          </w:tcPr>
          <w:p w14:paraId="3FB4157B" w14:textId="77777777" w:rsidR="00326323" w:rsidRPr="00326323" w:rsidRDefault="00326323" w:rsidP="003263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Métricas Sugeridas</w:t>
            </w:r>
          </w:p>
        </w:tc>
      </w:tr>
      <w:tr w:rsidR="006E01FA" w:rsidRPr="00326323" w14:paraId="51859866" w14:textId="77777777" w:rsidTr="00326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18F6F" w14:textId="77777777" w:rsidR="00326323" w:rsidRPr="00326323" w:rsidRDefault="00326323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3186DAB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Predicción de satisfacción del cliente</w:t>
            </w:r>
          </w:p>
        </w:tc>
        <w:tc>
          <w:tcPr>
            <w:tcW w:w="0" w:type="auto"/>
            <w:hideMark/>
          </w:tcPr>
          <w:p w14:paraId="5B33F284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>review_score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 o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>customer_satisfaction</w:t>
            </w:r>
            <w:proofErr w:type="spellEnd"/>
          </w:p>
        </w:tc>
        <w:tc>
          <w:tcPr>
            <w:tcW w:w="0" w:type="auto"/>
            <w:hideMark/>
          </w:tcPr>
          <w:p w14:paraId="72EB9109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Regresión / Clasificación</w:t>
            </w:r>
          </w:p>
        </w:tc>
        <w:tc>
          <w:tcPr>
            <w:tcW w:w="0" w:type="auto"/>
            <w:hideMark/>
          </w:tcPr>
          <w:p w14:paraId="52280A5E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Estimar el nivel de satisfacción del cliente según tiempos, valor y calidad del pedido.</w:t>
            </w:r>
          </w:p>
        </w:tc>
        <w:tc>
          <w:tcPr>
            <w:tcW w:w="0" w:type="auto"/>
            <w:hideMark/>
          </w:tcPr>
          <w:p w14:paraId="65229AFA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Mensual</w:t>
            </w:r>
          </w:p>
        </w:tc>
        <w:tc>
          <w:tcPr>
            <w:tcW w:w="0" w:type="auto"/>
            <w:hideMark/>
          </w:tcPr>
          <w:p w14:paraId="7BA0590F" w14:textId="42F915CE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RMSE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F1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R²</w:t>
            </w:r>
            <w:proofErr w:type="spellEnd"/>
            <w:r w:rsid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. Gini</w:t>
            </w:r>
          </w:p>
        </w:tc>
      </w:tr>
      <w:tr w:rsidR="006E01FA" w:rsidRPr="00326323" w14:paraId="5CBDB844" w14:textId="77777777" w:rsidTr="00326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55F4" w14:textId="77777777" w:rsidR="00326323" w:rsidRPr="00326323" w:rsidRDefault="00326323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BD21D66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Detección de retrasos en la entrega</w:t>
            </w:r>
          </w:p>
        </w:tc>
        <w:tc>
          <w:tcPr>
            <w:tcW w:w="0" w:type="auto"/>
            <w:hideMark/>
          </w:tcPr>
          <w:p w14:paraId="36BEAEE4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is_late_delivery</w:t>
            </w:r>
            <w:proofErr w:type="spellEnd"/>
          </w:p>
        </w:tc>
        <w:tc>
          <w:tcPr>
            <w:tcW w:w="0" w:type="auto"/>
            <w:hideMark/>
          </w:tcPr>
          <w:p w14:paraId="4C483CB1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Clasificación</w:t>
            </w:r>
          </w:p>
        </w:tc>
        <w:tc>
          <w:tcPr>
            <w:tcW w:w="0" w:type="auto"/>
            <w:hideMark/>
          </w:tcPr>
          <w:p w14:paraId="0A4D204E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Identificar pedidos con alto riesgo de retraso antes de la entrega.</w:t>
            </w:r>
          </w:p>
        </w:tc>
        <w:tc>
          <w:tcPr>
            <w:tcW w:w="0" w:type="auto"/>
            <w:hideMark/>
          </w:tcPr>
          <w:p w14:paraId="4BDD072F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Diario / Semanal</w:t>
            </w:r>
          </w:p>
        </w:tc>
        <w:tc>
          <w:tcPr>
            <w:tcW w:w="0" w:type="auto"/>
            <w:hideMark/>
          </w:tcPr>
          <w:p w14:paraId="79696E69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Precision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Recall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, ROC-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AUC</w:t>
            </w:r>
            <w:proofErr w:type="spellEnd"/>
          </w:p>
        </w:tc>
      </w:tr>
      <w:tr w:rsidR="006E01FA" w:rsidRPr="00326323" w14:paraId="435AD016" w14:textId="77777777" w:rsidTr="00326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2E7EF" w14:textId="77777777" w:rsidR="00326323" w:rsidRPr="00326323" w:rsidRDefault="00326323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898B6DC" w14:textId="1FDB1FF3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Segmentación de clientes (</w:t>
            </w:r>
            <w:proofErr w:type="spellStart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RFM</w:t>
            </w:r>
            <w:proofErr w:type="spellEnd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 xml:space="preserve"> o </w:t>
            </w:r>
            <w:proofErr w:type="spellStart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clustering</w:t>
            </w:r>
            <w:proofErr w:type="spellEnd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)</w:t>
            </w:r>
            <w:r w:rsidR="00360DE2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 xml:space="preserve"> e </w:t>
            </w:r>
            <w:r w:rsidR="00360DE2"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Identificación de clientes premium</w:t>
            </w:r>
          </w:p>
        </w:tc>
        <w:tc>
          <w:tcPr>
            <w:tcW w:w="0" w:type="auto"/>
            <w:hideMark/>
          </w:tcPr>
          <w:p w14:paraId="65ABD349" w14:textId="5CE38E06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Segmento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RFM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o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cluster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asignado</w:t>
            </w:r>
            <w:r w:rsid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y </w:t>
            </w:r>
            <w:proofErr w:type="spellStart"/>
            <w:r w:rsidR="00360DE2"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is_premium</w:t>
            </w:r>
            <w:proofErr w:type="spellEnd"/>
          </w:p>
        </w:tc>
        <w:tc>
          <w:tcPr>
            <w:tcW w:w="0" w:type="auto"/>
            <w:hideMark/>
          </w:tcPr>
          <w:p w14:paraId="0BD58EA9" w14:textId="53B3B232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Clustering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no supervisado</w:t>
            </w:r>
            <w:r w:rsid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r w:rsidR="00360DE2"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Clasificación</w:t>
            </w:r>
          </w:p>
        </w:tc>
        <w:tc>
          <w:tcPr>
            <w:tcW w:w="0" w:type="auto"/>
            <w:hideMark/>
          </w:tcPr>
          <w:p w14:paraId="00DD3BDB" w14:textId="77777777" w:rsid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Agrupar clientes según recencia, frecuencia y monto de compra.</w:t>
            </w:r>
          </w:p>
          <w:p w14:paraId="1ACE9588" w14:textId="424DE92C" w:rsidR="00360DE2" w:rsidRPr="00326323" w:rsidRDefault="00360DE2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Detectar clientes con alto valor de vida o gasto promedio elevado.</w:t>
            </w:r>
          </w:p>
        </w:tc>
        <w:tc>
          <w:tcPr>
            <w:tcW w:w="0" w:type="auto"/>
            <w:hideMark/>
          </w:tcPr>
          <w:p w14:paraId="6A82B4E5" w14:textId="19EC8305" w:rsid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Trimestral</w:t>
            </w:r>
            <w:r w:rsidR="006E01FA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para el </w:t>
            </w:r>
            <w:proofErr w:type="spellStart"/>
            <w:r w:rsidR="006E01FA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1er</w:t>
            </w:r>
            <w:proofErr w:type="spellEnd"/>
            <w:r w:rsidR="006E01FA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modelo</w:t>
            </w:r>
          </w:p>
          <w:p w14:paraId="68CAE3EB" w14:textId="77777777" w:rsidR="00360DE2" w:rsidRDefault="00360DE2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</w:p>
          <w:p w14:paraId="024B355D" w14:textId="5DED7A9F" w:rsidR="00360DE2" w:rsidRPr="00326323" w:rsidRDefault="00360DE2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Mensual</w:t>
            </w:r>
            <w:r w:rsidR="006E01FA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para </w:t>
            </w:r>
            <w:proofErr w:type="spellStart"/>
            <w:r w:rsidR="006E01FA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2do</w:t>
            </w:r>
            <w:proofErr w:type="spellEnd"/>
            <w:r w:rsidR="006E01FA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modelo</w:t>
            </w:r>
          </w:p>
        </w:tc>
        <w:tc>
          <w:tcPr>
            <w:tcW w:w="0" w:type="auto"/>
            <w:hideMark/>
          </w:tcPr>
          <w:p w14:paraId="58780D5F" w14:textId="77777777" w:rsidR="00326323" w:rsidRPr="006E01FA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val="it-IT"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val="it-IT" w:eastAsia="es-BO"/>
                <w14:ligatures w14:val="none"/>
              </w:rPr>
              <w:t>Silhouette Score, Dunn Index</w:t>
            </w:r>
          </w:p>
          <w:p w14:paraId="480453D8" w14:textId="77777777" w:rsidR="00360DE2" w:rsidRPr="006E01FA" w:rsidRDefault="00360DE2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val="it-IT" w:eastAsia="es-BO"/>
                <w14:ligatures w14:val="none"/>
              </w:rPr>
            </w:pPr>
          </w:p>
          <w:p w14:paraId="1A4AD1AE" w14:textId="1D202B60" w:rsidR="00360DE2" w:rsidRPr="00326323" w:rsidRDefault="00360DE2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val="it-IT" w:eastAsia="es-BO"/>
                <w14:ligatures w14:val="none"/>
              </w:rPr>
              <w:t>Precision, Recall</w:t>
            </w:r>
            <w:r w:rsidRPr="006E01FA">
              <w:rPr>
                <w:rFonts w:ascii="Arial" w:eastAsia="Times New Roman" w:hAnsi="Arial" w:cs="Arial"/>
                <w:kern w:val="0"/>
                <w:sz w:val="14"/>
                <w:szCs w:val="14"/>
                <w:lang w:val="it-IT" w:eastAsia="es-BO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Gini</w:t>
            </w:r>
          </w:p>
        </w:tc>
      </w:tr>
      <w:tr w:rsidR="00360DE2" w:rsidRPr="00326323" w14:paraId="3FC4D9E6" w14:textId="77777777" w:rsidTr="00326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DBE9A" w14:textId="77777777" w:rsidR="00326323" w:rsidRPr="00326323" w:rsidRDefault="00326323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4B5CEEB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Predicción de cancelaciones</w:t>
            </w:r>
          </w:p>
        </w:tc>
        <w:tc>
          <w:tcPr>
            <w:tcW w:w="0" w:type="auto"/>
            <w:hideMark/>
          </w:tcPr>
          <w:p w14:paraId="7DCFF751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is_canceled</w:t>
            </w:r>
            <w:proofErr w:type="spellEnd"/>
          </w:p>
        </w:tc>
        <w:tc>
          <w:tcPr>
            <w:tcW w:w="0" w:type="auto"/>
            <w:hideMark/>
          </w:tcPr>
          <w:p w14:paraId="2E4FD8A3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Clasificación</w:t>
            </w:r>
          </w:p>
        </w:tc>
        <w:tc>
          <w:tcPr>
            <w:tcW w:w="0" w:type="auto"/>
            <w:hideMark/>
          </w:tcPr>
          <w:p w14:paraId="4836A295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Anticipar qué pedidos serán cancelados para tomar acciones preventivas.</w:t>
            </w:r>
          </w:p>
        </w:tc>
        <w:tc>
          <w:tcPr>
            <w:tcW w:w="0" w:type="auto"/>
            <w:hideMark/>
          </w:tcPr>
          <w:p w14:paraId="7307FEE6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Mensual</w:t>
            </w:r>
          </w:p>
        </w:tc>
        <w:tc>
          <w:tcPr>
            <w:tcW w:w="0" w:type="auto"/>
            <w:hideMark/>
          </w:tcPr>
          <w:p w14:paraId="14CAB66B" w14:textId="762CBDD1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Recall,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>F1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>-score, ROC-AUC</w:t>
            </w:r>
            <w:r w:rsidR="00360DE2"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. </w:t>
            </w:r>
            <w:r w:rsid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Gini</w:t>
            </w:r>
          </w:p>
        </w:tc>
      </w:tr>
      <w:tr w:rsidR="006E01FA" w:rsidRPr="00326323" w14:paraId="1F40AE98" w14:textId="77777777" w:rsidTr="00326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46E2C" w14:textId="4FA2396E" w:rsidR="00326323" w:rsidRPr="00326323" w:rsidRDefault="00360DE2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423710B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Forecast</w:t>
            </w:r>
            <w:proofErr w:type="spellEnd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 xml:space="preserve"> de demanda por categoría</w:t>
            </w:r>
          </w:p>
        </w:tc>
        <w:tc>
          <w:tcPr>
            <w:tcW w:w="0" w:type="auto"/>
            <w:hideMark/>
          </w:tcPr>
          <w:p w14:paraId="2EB46B6B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demand_next_month</w:t>
            </w:r>
            <w:proofErr w:type="spellEnd"/>
          </w:p>
        </w:tc>
        <w:tc>
          <w:tcPr>
            <w:tcW w:w="0" w:type="auto"/>
            <w:hideMark/>
          </w:tcPr>
          <w:p w14:paraId="5A89B918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Regresión / Series temporales</w:t>
            </w:r>
          </w:p>
        </w:tc>
        <w:tc>
          <w:tcPr>
            <w:tcW w:w="0" w:type="auto"/>
            <w:hideMark/>
          </w:tcPr>
          <w:p w14:paraId="708EA3A9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Predecir las ventas futuras por categoría de producto.</w:t>
            </w:r>
          </w:p>
        </w:tc>
        <w:tc>
          <w:tcPr>
            <w:tcW w:w="0" w:type="auto"/>
            <w:hideMark/>
          </w:tcPr>
          <w:p w14:paraId="2B297159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Mensual</w:t>
            </w:r>
          </w:p>
        </w:tc>
        <w:tc>
          <w:tcPr>
            <w:tcW w:w="0" w:type="auto"/>
            <w:hideMark/>
          </w:tcPr>
          <w:p w14:paraId="6FEE2CFC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RMSE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MAPE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, MAE</w:t>
            </w:r>
          </w:p>
        </w:tc>
      </w:tr>
      <w:tr w:rsidR="006E01FA" w:rsidRPr="00326323" w14:paraId="6C532664" w14:textId="77777777" w:rsidTr="00326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6B831" w14:textId="1FCE58B1" w:rsidR="00326323" w:rsidRPr="00326323" w:rsidRDefault="00360DE2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884E167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Optimización de tiempos de entrega</w:t>
            </w:r>
          </w:p>
        </w:tc>
        <w:tc>
          <w:tcPr>
            <w:tcW w:w="0" w:type="auto"/>
            <w:hideMark/>
          </w:tcPr>
          <w:p w14:paraId="7CC80FB2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expected_delivery_days</w:t>
            </w:r>
            <w:proofErr w:type="spellEnd"/>
          </w:p>
        </w:tc>
        <w:tc>
          <w:tcPr>
            <w:tcW w:w="0" w:type="auto"/>
            <w:hideMark/>
          </w:tcPr>
          <w:p w14:paraId="220F135B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Regresión</w:t>
            </w:r>
          </w:p>
        </w:tc>
        <w:tc>
          <w:tcPr>
            <w:tcW w:w="0" w:type="auto"/>
            <w:hideMark/>
          </w:tcPr>
          <w:p w14:paraId="37664EEB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Predecir duración óptima del envío según ubicación, proveedor y método.</w:t>
            </w:r>
          </w:p>
        </w:tc>
        <w:tc>
          <w:tcPr>
            <w:tcW w:w="0" w:type="auto"/>
            <w:hideMark/>
          </w:tcPr>
          <w:p w14:paraId="6AEE646F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Diario / Semanal</w:t>
            </w:r>
          </w:p>
        </w:tc>
        <w:tc>
          <w:tcPr>
            <w:tcW w:w="0" w:type="auto"/>
            <w:hideMark/>
          </w:tcPr>
          <w:p w14:paraId="568FF913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RMSE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, MAE</w:t>
            </w:r>
          </w:p>
        </w:tc>
      </w:tr>
      <w:tr w:rsidR="006E01FA" w:rsidRPr="00326323" w14:paraId="5464EA8E" w14:textId="77777777" w:rsidTr="00326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4B806" w14:textId="453435F0" w:rsidR="00326323" w:rsidRPr="00326323" w:rsidRDefault="00360DE2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3449505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 xml:space="preserve">Análisis de </w:t>
            </w:r>
            <w:proofErr w:type="spellStart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churn</w:t>
            </w:r>
            <w:proofErr w:type="spellEnd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 xml:space="preserve"> (clientes que dejan de comprar)</w:t>
            </w:r>
          </w:p>
        </w:tc>
        <w:tc>
          <w:tcPr>
            <w:tcW w:w="0" w:type="auto"/>
            <w:hideMark/>
          </w:tcPr>
          <w:p w14:paraId="5915CEA9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is_churn</w:t>
            </w:r>
            <w:proofErr w:type="spellEnd"/>
          </w:p>
        </w:tc>
        <w:tc>
          <w:tcPr>
            <w:tcW w:w="0" w:type="auto"/>
            <w:hideMark/>
          </w:tcPr>
          <w:p w14:paraId="34A60E2D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Clasificación</w:t>
            </w:r>
          </w:p>
        </w:tc>
        <w:tc>
          <w:tcPr>
            <w:tcW w:w="0" w:type="auto"/>
            <w:hideMark/>
          </w:tcPr>
          <w:p w14:paraId="617A9396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Detectar clientes inactivos o con riesgo de abandono.</w:t>
            </w:r>
          </w:p>
        </w:tc>
        <w:tc>
          <w:tcPr>
            <w:tcW w:w="0" w:type="auto"/>
            <w:hideMark/>
          </w:tcPr>
          <w:p w14:paraId="367CC705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Mensual</w:t>
            </w:r>
          </w:p>
        </w:tc>
        <w:tc>
          <w:tcPr>
            <w:tcW w:w="0" w:type="auto"/>
            <w:hideMark/>
          </w:tcPr>
          <w:p w14:paraId="6BEBE960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Recall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F1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AUC</w:t>
            </w:r>
            <w:proofErr w:type="spellEnd"/>
          </w:p>
        </w:tc>
      </w:tr>
      <w:tr w:rsidR="006E01FA" w:rsidRPr="00326323" w14:paraId="476FB9A8" w14:textId="77777777" w:rsidTr="00326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72BF8" w14:textId="244526DE" w:rsidR="00326323" w:rsidRPr="00326323" w:rsidRDefault="00360DE2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2AE8F86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Recomendación de productos personalizados</w:t>
            </w:r>
          </w:p>
        </w:tc>
        <w:tc>
          <w:tcPr>
            <w:tcW w:w="0" w:type="auto"/>
            <w:hideMark/>
          </w:tcPr>
          <w:p w14:paraId="5DC4FDFD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product_id_recommended</w:t>
            </w:r>
            <w:proofErr w:type="spellEnd"/>
          </w:p>
        </w:tc>
        <w:tc>
          <w:tcPr>
            <w:tcW w:w="0" w:type="auto"/>
            <w:hideMark/>
          </w:tcPr>
          <w:p w14:paraId="6950CBD8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Sistema de recomendación</w:t>
            </w:r>
          </w:p>
        </w:tc>
        <w:tc>
          <w:tcPr>
            <w:tcW w:w="0" w:type="auto"/>
            <w:hideMark/>
          </w:tcPr>
          <w:p w14:paraId="5BA8FDC0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Sugerir productos basados en historial y similitud de compras.</w:t>
            </w:r>
          </w:p>
        </w:tc>
        <w:tc>
          <w:tcPr>
            <w:tcW w:w="0" w:type="auto"/>
            <w:hideMark/>
          </w:tcPr>
          <w:p w14:paraId="7D1B983F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Continuo</w:t>
            </w:r>
          </w:p>
        </w:tc>
        <w:tc>
          <w:tcPr>
            <w:tcW w:w="0" w:type="auto"/>
            <w:hideMark/>
          </w:tcPr>
          <w:p w14:paraId="26AC9F80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Precision@k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Recall@k</w:t>
            </w:r>
            <w:proofErr w:type="spellEnd"/>
          </w:p>
        </w:tc>
      </w:tr>
      <w:tr w:rsidR="006E01FA" w:rsidRPr="00326323" w14:paraId="3939C0BD" w14:textId="77777777" w:rsidTr="00326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B2F47" w14:textId="7D48DED9" w:rsidR="00326323" w:rsidRPr="00326323" w:rsidRDefault="00360DE2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00F1B2F4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Predicción del método de pago más probable</w:t>
            </w:r>
          </w:p>
        </w:tc>
        <w:tc>
          <w:tcPr>
            <w:tcW w:w="0" w:type="auto"/>
            <w:hideMark/>
          </w:tcPr>
          <w:p w14:paraId="536AED5E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payment_type</w:t>
            </w:r>
            <w:proofErr w:type="spellEnd"/>
          </w:p>
        </w:tc>
        <w:tc>
          <w:tcPr>
            <w:tcW w:w="0" w:type="auto"/>
            <w:hideMark/>
          </w:tcPr>
          <w:p w14:paraId="482107DD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Clasificación multiclase</w:t>
            </w:r>
          </w:p>
        </w:tc>
        <w:tc>
          <w:tcPr>
            <w:tcW w:w="0" w:type="auto"/>
            <w:hideMark/>
          </w:tcPr>
          <w:p w14:paraId="363790FD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Predecir el método de pago preferido por cliente o pedido.</w:t>
            </w:r>
          </w:p>
        </w:tc>
        <w:tc>
          <w:tcPr>
            <w:tcW w:w="0" w:type="auto"/>
            <w:hideMark/>
          </w:tcPr>
          <w:p w14:paraId="0CC1FC60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Mensual</w:t>
            </w:r>
          </w:p>
        </w:tc>
        <w:tc>
          <w:tcPr>
            <w:tcW w:w="0" w:type="auto"/>
            <w:hideMark/>
          </w:tcPr>
          <w:p w14:paraId="08FBA6C6" w14:textId="77777777" w:rsidR="00326323" w:rsidRPr="00326323" w:rsidRDefault="00326323" w:rsidP="00326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Accuracy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Macro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F1</w:t>
            </w:r>
            <w:proofErr w:type="spellEnd"/>
          </w:p>
        </w:tc>
      </w:tr>
      <w:tr w:rsidR="00360DE2" w:rsidRPr="00326323" w14:paraId="1604AE87" w14:textId="77777777" w:rsidTr="00326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BC5E5" w14:textId="5724B88C" w:rsidR="00326323" w:rsidRPr="00326323" w:rsidRDefault="00360DE2" w:rsidP="00326323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0F39BBE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>Forecast</w:t>
            </w:r>
            <w:proofErr w:type="spellEnd"/>
            <w:r w:rsidRPr="00326323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BO"/>
                <w14:ligatures w14:val="none"/>
              </w:rPr>
              <w:t xml:space="preserve"> de ingresos mensuales</w:t>
            </w:r>
          </w:p>
        </w:tc>
        <w:tc>
          <w:tcPr>
            <w:tcW w:w="0" w:type="auto"/>
            <w:hideMark/>
          </w:tcPr>
          <w:p w14:paraId="1CAA6852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monthly_revenue</w:t>
            </w:r>
            <w:proofErr w:type="spellEnd"/>
          </w:p>
        </w:tc>
        <w:tc>
          <w:tcPr>
            <w:tcW w:w="0" w:type="auto"/>
            <w:hideMark/>
          </w:tcPr>
          <w:p w14:paraId="5070D048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Series temporales</w:t>
            </w:r>
          </w:p>
        </w:tc>
        <w:tc>
          <w:tcPr>
            <w:tcW w:w="0" w:type="auto"/>
            <w:hideMark/>
          </w:tcPr>
          <w:p w14:paraId="12F32BDE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Predecir los ingresos globales o por categoría del e-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commerce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5E6AD61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Mensual</w:t>
            </w:r>
          </w:p>
        </w:tc>
        <w:tc>
          <w:tcPr>
            <w:tcW w:w="0" w:type="auto"/>
            <w:hideMark/>
          </w:tcPr>
          <w:p w14:paraId="4D9631E3" w14:textId="77777777" w:rsidR="00326323" w:rsidRPr="00326323" w:rsidRDefault="00326323" w:rsidP="00326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RMSE</w:t>
            </w:r>
            <w:proofErr w:type="spellEnd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, </w:t>
            </w:r>
            <w:proofErr w:type="spellStart"/>
            <w:r w:rsidRPr="00326323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MAPE</w:t>
            </w:r>
            <w:proofErr w:type="spellEnd"/>
          </w:p>
        </w:tc>
      </w:tr>
    </w:tbl>
    <w:p w14:paraId="4CA83B72" w14:textId="2D7AE0C1" w:rsidR="00326323" w:rsidRDefault="00326323" w:rsidP="0032632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</w:p>
    <w:p w14:paraId="0A9356FB" w14:textId="0A530DF9" w:rsidR="00360DE2" w:rsidRPr="00360DE2" w:rsidRDefault="008F7B37" w:rsidP="00360DE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5.1.2. </w:t>
      </w:r>
      <w:r w:rsidR="00360DE2" w:rsidRPr="00360DE2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Propuesta de categorías temáticas ampliadas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395"/>
        <w:gridCol w:w="4345"/>
        <w:gridCol w:w="1754"/>
      </w:tblGrid>
      <w:tr w:rsidR="00360DE2" w:rsidRPr="00360DE2" w14:paraId="5CAA16A2" w14:textId="77777777" w:rsidTr="00360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C9241" w14:textId="77777777" w:rsidR="00360DE2" w:rsidRPr="00360DE2" w:rsidRDefault="00360DE2" w:rsidP="00360DE2">
            <w:pPr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Categoría Analítica</w:t>
            </w:r>
          </w:p>
        </w:tc>
        <w:tc>
          <w:tcPr>
            <w:tcW w:w="0" w:type="auto"/>
            <w:hideMark/>
          </w:tcPr>
          <w:p w14:paraId="3303B4DC" w14:textId="77777777" w:rsidR="00360DE2" w:rsidRPr="00360DE2" w:rsidRDefault="00360DE2" w:rsidP="00360D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303E2F51" w14:textId="77777777" w:rsidR="00360DE2" w:rsidRPr="00360DE2" w:rsidRDefault="00360DE2" w:rsidP="00360D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Ejemplos de temas del módulo</w:t>
            </w:r>
          </w:p>
        </w:tc>
      </w:tr>
      <w:tr w:rsidR="00360DE2" w:rsidRPr="00360DE2" w14:paraId="719E7493" w14:textId="77777777" w:rsidTr="00360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32763" w14:textId="77777777" w:rsidR="00360DE2" w:rsidRPr="00360DE2" w:rsidRDefault="00360DE2" w:rsidP="00360DE2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Propensión de negocio (</w:t>
            </w:r>
            <w:proofErr w:type="spell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Customer</w:t>
            </w:r>
            <w:proofErr w:type="spellEnd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</w:t>
            </w:r>
            <w:proofErr w:type="spell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Propensity</w:t>
            </w:r>
            <w:proofErr w:type="spellEnd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7AAEF9" w14:textId="77777777" w:rsidR="00360DE2" w:rsidRPr="00360DE2" w:rsidRDefault="00360DE2" w:rsidP="00360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Predice probabilidad de que un cliente realice un evento de interés (compra, cancelación, satisfacción, pago).</w:t>
            </w:r>
          </w:p>
        </w:tc>
        <w:tc>
          <w:tcPr>
            <w:tcW w:w="0" w:type="auto"/>
            <w:hideMark/>
          </w:tcPr>
          <w:p w14:paraId="32974E2A" w14:textId="77777777" w:rsidR="00360DE2" w:rsidRPr="00360DE2" w:rsidRDefault="00360DE2" w:rsidP="00360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1, 4, 9, 2 (retraso)</w:t>
            </w:r>
          </w:p>
        </w:tc>
      </w:tr>
      <w:tr w:rsidR="00360DE2" w:rsidRPr="00360DE2" w14:paraId="1B7B15E6" w14:textId="77777777" w:rsidTr="00360D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B2B01" w14:textId="77777777" w:rsidR="00360DE2" w:rsidRPr="00360DE2" w:rsidRDefault="00360DE2" w:rsidP="00360DE2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lastRenderedPageBreak/>
              <w:t>Scoring</w:t>
            </w:r>
            <w:proofErr w:type="spellEnd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/ Riesgo / Valor del cliente</w:t>
            </w:r>
          </w:p>
        </w:tc>
        <w:tc>
          <w:tcPr>
            <w:tcW w:w="0" w:type="auto"/>
            <w:hideMark/>
          </w:tcPr>
          <w:p w14:paraId="66DDAC17" w14:textId="77777777" w:rsidR="00360DE2" w:rsidRPr="00360DE2" w:rsidRDefault="00360DE2" w:rsidP="00360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Asigna un puntaje a clientes, pedidos o vendedores según riesgo o valor futuro.</w:t>
            </w:r>
          </w:p>
        </w:tc>
        <w:tc>
          <w:tcPr>
            <w:tcW w:w="0" w:type="auto"/>
            <w:hideMark/>
          </w:tcPr>
          <w:p w14:paraId="611FC951" w14:textId="77777777" w:rsidR="00360DE2" w:rsidRPr="00360DE2" w:rsidRDefault="00360DE2" w:rsidP="00360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3 (segmentación + premium)</w:t>
            </w:r>
          </w:p>
        </w:tc>
      </w:tr>
      <w:tr w:rsidR="00360DE2" w:rsidRPr="00360DE2" w14:paraId="20C6EEE4" w14:textId="77777777" w:rsidTr="00360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3DA7D" w14:textId="77777777" w:rsidR="00360DE2" w:rsidRPr="00360DE2" w:rsidRDefault="00360DE2" w:rsidP="00360DE2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Churn</w:t>
            </w:r>
            <w:proofErr w:type="spellEnd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/ Retención de clientes</w:t>
            </w:r>
          </w:p>
        </w:tc>
        <w:tc>
          <w:tcPr>
            <w:tcW w:w="0" w:type="auto"/>
            <w:hideMark/>
          </w:tcPr>
          <w:p w14:paraId="1AE1E79F" w14:textId="77777777" w:rsidR="00360DE2" w:rsidRPr="00360DE2" w:rsidRDefault="00360DE2" w:rsidP="00360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Identifica clientes que probablemente abandonen o reduzcan su actividad.</w:t>
            </w:r>
          </w:p>
        </w:tc>
        <w:tc>
          <w:tcPr>
            <w:tcW w:w="0" w:type="auto"/>
            <w:hideMark/>
          </w:tcPr>
          <w:p w14:paraId="677F7C0D" w14:textId="77777777" w:rsidR="00360DE2" w:rsidRPr="00360DE2" w:rsidRDefault="00360DE2" w:rsidP="00360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7, 4 (cancelación)</w:t>
            </w:r>
          </w:p>
        </w:tc>
      </w:tr>
      <w:tr w:rsidR="00360DE2" w:rsidRPr="00360DE2" w14:paraId="7507C038" w14:textId="77777777" w:rsidTr="00360D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77773" w14:textId="77777777" w:rsidR="00360DE2" w:rsidRPr="00360DE2" w:rsidRDefault="00360DE2" w:rsidP="00360DE2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LTV</w:t>
            </w:r>
            <w:proofErr w:type="spellEnd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/ Valor futuro</w:t>
            </w:r>
          </w:p>
        </w:tc>
        <w:tc>
          <w:tcPr>
            <w:tcW w:w="0" w:type="auto"/>
            <w:hideMark/>
          </w:tcPr>
          <w:p w14:paraId="213E295B" w14:textId="77777777" w:rsidR="00360DE2" w:rsidRPr="00360DE2" w:rsidRDefault="00360DE2" w:rsidP="00360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Estima el valor económico total que un cliente o grupo de clientes aportará a la empresa.</w:t>
            </w:r>
          </w:p>
        </w:tc>
        <w:tc>
          <w:tcPr>
            <w:tcW w:w="0" w:type="auto"/>
            <w:hideMark/>
          </w:tcPr>
          <w:p w14:paraId="68C552D6" w14:textId="77777777" w:rsidR="00360DE2" w:rsidRPr="00360DE2" w:rsidRDefault="00360DE2" w:rsidP="00360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3, 11</w:t>
            </w:r>
          </w:p>
        </w:tc>
      </w:tr>
      <w:tr w:rsidR="00360DE2" w:rsidRPr="00360DE2" w14:paraId="6805F6E3" w14:textId="77777777" w:rsidTr="00360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61470" w14:textId="77777777" w:rsidR="00360DE2" w:rsidRPr="00360DE2" w:rsidRDefault="00360DE2" w:rsidP="00360DE2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Next Product </w:t>
            </w:r>
            <w:proofErr w:type="gram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>To</w:t>
            </w:r>
            <w:proofErr w:type="gramEnd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 Buy (</w:t>
            </w:r>
            <w:proofErr w:type="spell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>NPTB</w:t>
            </w:r>
            <w:proofErr w:type="spellEnd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) / </w:t>
            </w:r>
            <w:proofErr w:type="spell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val="en-US" w:eastAsia="es-BO"/>
                <w14:ligatures w14:val="none"/>
              </w:rPr>
              <w:t>Recomendación</w:t>
            </w:r>
            <w:proofErr w:type="spellEnd"/>
          </w:p>
        </w:tc>
        <w:tc>
          <w:tcPr>
            <w:tcW w:w="0" w:type="auto"/>
            <w:hideMark/>
          </w:tcPr>
          <w:p w14:paraId="782ADC55" w14:textId="77777777" w:rsidR="00360DE2" w:rsidRPr="00360DE2" w:rsidRDefault="00360DE2" w:rsidP="00360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Predice o sugiere productos que un cliente podría comprar próximamente.</w:t>
            </w:r>
          </w:p>
        </w:tc>
        <w:tc>
          <w:tcPr>
            <w:tcW w:w="0" w:type="auto"/>
            <w:hideMark/>
          </w:tcPr>
          <w:p w14:paraId="1F53AC4E" w14:textId="77777777" w:rsidR="00360DE2" w:rsidRPr="00360DE2" w:rsidRDefault="00360DE2" w:rsidP="00360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8</w:t>
            </w:r>
          </w:p>
        </w:tc>
      </w:tr>
      <w:tr w:rsidR="00360DE2" w:rsidRPr="00360DE2" w14:paraId="45AFD529" w14:textId="77777777" w:rsidTr="00360D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D5867" w14:textId="77777777" w:rsidR="00360DE2" w:rsidRPr="00360DE2" w:rsidRDefault="00360DE2" w:rsidP="00360DE2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proofErr w:type="spellStart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Forecasting</w:t>
            </w:r>
            <w:proofErr w:type="spellEnd"/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 xml:space="preserve"> / Planificación de inventario</w:t>
            </w:r>
          </w:p>
        </w:tc>
        <w:tc>
          <w:tcPr>
            <w:tcW w:w="0" w:type="auto"/>
            <w:hideMark/>
          </w:tcPr>
          <w:p w14:paraId="11953D84" w14:textId="77777777" w:rsidR="00360DE2" w:rsidRPr="00360DE2" w:rsidRDefault="00360DE2" w:rsidP="00360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Predice ventas, demanda o ingresos futuros para planificación operativa.</w:t>
            </w:r>
          </w:p>
        </w:tc>
        <w:tc>
          <w:tcPr>
            <w:tcW w:w="0" w:type="auto"/>
            <w:hideMark/>
          </w:tcPr>
          <w:p w14:paraId="2565991E" w14:textId="77777777" w:rsidR="00360DE2" w:rsidRPr="00360DE2" w:rsidRDefault="00360DE2" w:rsidP="00360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5, 11</w:t>
            </w:r>
          </w:p>
        </w:tc>
      </w:tr>
      <w:tr w:rsidR="00360DE2" w:rsidRPr="00360DE2" w14:paraId="1DA87FF8" w14:textId="77777777" w:rsidTr="00360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167C1" w14:textId="77777777" w:rsidR="00360DE2" w:rsidRPr="00360DE2" w:rsidRDefault="00360DE2" w:rsidP="00360DE2">
            <w:pPr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Optimización Operativa / Logística</w:t>
            </w:r>
          </w:p>
        </w:tc>
        <w:tc>
          <w:tcPr>
            <w:tcW w:w="0" w:type="auto"/>
            <w:hideMark/>
          </w:tcPr>
          <w:p w14:paraId="36461322" w14:textId="77777777" w:rsidR="00360DE2" w:rsidRPr="00360DE2" w:rsidRDefault="00360DE2" w:rsidP="00360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Mejora procesos internos, tiempos de entrega, eficiencia logística o cumplimiento de pedidos.</w:t>
            </w:r>
          </w:p>
        </w:tc>
        <w:tc>
          <w:tcPr>
            <w:tcW w:w="0" w:type="auto"/>
            <w:hideMark/>
          </w:tcPr>
          <w:p w14:paraId="3958C5C9" w14:textId="77777777" w:rsidR="00360DE2" w:rsidRPr="00360DE2" w:rsidRDefault="00360DE2" w:rsidP="00360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</w:pPr>
            <w:r w:rsidRPr="00360DE2">
              <w:rPr>
                <w:rFonts w:ascii="Arial" w:eastAsia="Times New Roman" w:hAnsi="Arial" w:cs="Arial"/>
                <w:kern w:val="0"/>
                <w:sz w:val="14"/>
                <w:szCs w:val="14"/>
                <w:lang w:eastAsia="es-BO"/>
                <w14:ligatures w14:val="none"/>
              </w:rPr>
              <w:t>6, 2</w:t>
            </w:r>
          </w:p>
        </w:tc>
      </w:tr>
    </w:tbl>
    <w:p w14:paraId="389B5D24" w14:textId="77777777" w:rsidR="00360DE2" w:rsidRPr="00326323" w:rsidRDefault="00360DE2" w:rsidP="0032632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</w:p>
    <w:p w14:paraId="6526D288" w14:textId="6A98FC58" w:rsidR="00BA358B" w:rsidRPr="00BA358B" w:rsidRDefault="008F7B37" w:rsidP="00BA35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6. </w:t>
      </w:r>
      <w:r w:rsidR="00BA358B"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PLAN GENERAL DE CLASES (12 sesiones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– 4 </w:t>
      </w:r>
      <w:proofErr w:type="spellStart"/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Sprints</w:t>
      </w:r>
      <w:proofErr w:type="spellEnd"/>
      <w:r w:rsidR="00BA358B"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)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30"/>
        <w:gridCol w:w="643"/>
        <w:gridCol w:w="2736"/>
        <w:gridCol w:w="4285"/>
      </w:tblGrid>
      <w:tr w:rsidR="008F7B37" w:rsidRPr="008F7B37" w14:paraId="311F2815" w14:textId="77777777" w:rsidTr="008F7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79A27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Semana</w:t>
            </w:r>
          </w:p>
        </w:tc>
        <w:tc>
          <w:tcPr>
            <w:tcW w:w="0" w:type="auto"/>
            <w:hideMark/>
          </w:tcPr>
          <w:p w14:paraId="2A918F7A" w14:textId="77777777" w:rsidR="00BA358B" w:rsidRPr="00BA358B" w:rsidRDefault="00BA358B" w:rsidP="00BA3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Clase</w:t>
            </w:r>
          </w:p>
        </w:tc>
        <w:tc>
          <w:tcPr>
            <w:tcW w:w="0" w:type="auto"/>
            <w:hideMark/>
          </w:tcPr>
          <w:p w14:paraId="2D3A15D6" w14:textId="77777777" w:rsidR="00BA358B" w:rsidRPr="00BA358B" w:rsidRDefault="00BA358B" w:rsidP="00BA35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Enfoque</w:t>
            </w:r>
          </w:p>
        </w:tc>
        <w:tc>
          <w:tcPr>
            <w:tcW w:w="0" w:type="auto"/>
            <w:hideMark/>
          </w:tcPr>
          <w:p w14:paraId="28647667" w14:textId="77777777" w:rsidR="00BA358B" w:rsidRPr="00BA358B" w:rsidRDefault="00BA358B" w:rsidP="00BA35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Actividades principales</w:t>
            </w:r>
          </w:p>
        </w:tc>
      </w:tr>
      <w:tr w:rsidR="008F7B37" w:rsidRPr="008F7B37" w14:paraId="4548A514" w14:textId="77777777" w:rsidTr="008F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17F3B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88AA67E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4344FDA" w14:textId="042E6137" w:rsidR="008F7B37" w:rsidRDefault="008F7B37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Introducción al Área</w:t>
            </w:r>
          </w:p>
          <w:p w14:paraId="3DB0F315" w14:textId="77777777" w:rsidR="008F7B37" w:rsidRDefault="008F7B37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M</w:t>
            </w:r>
            <w:r w:rsidR="00BA358B"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 xml:space="preserve">etodología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Á</w:t>
            </w:r>
            <w:r w:rsidR="00BA358B"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gil</w:t>
            </w:r>
          </w:p>
          <w:p w14:paraId="3A22021F" w14:textId="0388DD9D" w:rsidR="008F7B37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</w:pPr>
            <w:proofErr w:type="spellStart"/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Storytelling</w:t>
            </w:r>
            <w:proofErr w:type="spellEnd"/>
          </w:p>
        </w:tc>
        <w:tc>
          <w:tcPr>
            <w:tcW w:w="0" w:type="auto"/>
            <w:hideMark/>
          </w:tcPr>
          <w:p w14:paraId="45B82AA4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Explicar dinámica de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Sprints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, roles, objetivos. Introducción al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dataset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Olist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. Taller de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storytelling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 de datos.</w:t>
            </w:r>
          </w:p>
        </w:tc>
      </w:tr>
      <w:tr w:rsidR="008F7B37" w:rsidRPr="00BA358B" w14:paraId="41189DB7" w14:textId="77777777" w:rsidTr="008F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1BF65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B4831F9" w14:textId="77777777" w:rsidR="00BA358B" w:rsidRPr="00BA358B" w:rsidRDefault="00BA358B" w:rsidP="00BA3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BB204B5" w14:textId="77777777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Sprint 1 – Diseño y EDA inicial</w:t>
            </w:r>
          </w:p>
        </w:tc>
        <w:tc>
          <w:tcPr>
            <w:tcW w:w="0" w:type="auto"/>
            <w:hideMark/>
          </w:tcPr>
          <w:p w14:paraId="1149145E" w14:textId="77777777" w:rsidR="008F7B37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Definir problema, hipótesis, variables.</w:t>
            </w:r>
            <w:r w:rsidR="008F7B37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 </w:t>
            </w:r>
          </w:p>
          <w:p w14:paraId="076B7949" w14:textId="5DA1550F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EDA inicial, métricas base.</w:t>
            </w:r>
          </w:p>
        </w:tc>
      </w:tr>
      <w:tr w:rsidR="008F7B37" w:rsidRPr="008F7B37" w14:paraId="3EF9542F" w14:textId="77777777" w:rsidTr="008F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75829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FADFF33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1242D5B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Exposición Sprint 1</w:t>
            </w:r>
          </w:p>
        </w:tc>
        <w:tc>
          <w:tcPr>
            <w:tcW w:w="0" w:type="auto"/>
            <w:hideMark/>
          </w:tcPr>
          <w:p w14:paraId="5B5CD3FF" w14:textId="77777777" w:rsidR="00BA358B" w:rsidRDefault="008F7B37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Presentación de avances por grupo, Análisis EDA Preliminar y posible target temporalidad</w:t>
            </w:r>
            <w:r w:rsidR="00BA358B"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.</w:t>
            </w:r>
          </w:p>
          <w:p w14:paraId="53ECD021" w14:textId="7D4811D8" w:rsidR="008F7B37" w:rsidRPr="00BA358B" w:rsidRDefault="008F7B37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</w:pPr>
            <w:r w:rsidRPr="008F7B37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 xml:space="preserve">Exposición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4</w:t>
            </w:r>
            <w:r w:rsidRPr="008F7B37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 xml:space="preserve"> grupos.</w:t>
            </w:r>
          </w:p>
        </w:tc>
      </w:tr>
      <w:tr w:rsidR="008F7B37" w:rsidRPr="00BA358B" w14:paraId="1D4569B5" w14:textId="77777777" w:rsidTr="008F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F72E0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786F97B" w14:textId="77777777" w:rsidR="00BA358B" w:rsidRPr="00BA358B" w:rsidRDefault="00BA358B" w:rsidP="00BA3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01DB223" w14:textId="77777777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Sprint 2 – Ingeniería de datos y pipeline</w:t>
            </w:r>
          </w:p>
        </w:tc>
        <w:tc>
          <w:tcPr>
            <w:tcW w:w="0" w:type="auto"/>
            <w:hideMark/>
          </w:tcPr>
          <w:p w14:paraId="7E47A301" w14:textId="77777777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Limpieza,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feature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engineering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, preparación de pipeline reproducible.</w:t>
            </w:r>
          </w:p>
        </w:tc>
      </w:tr>
      <w:tr w:rsidR="008F7B37" w:rsidRPr="008F7B37" w14:paraId="28321E54" w14:textId="77777777" w:rsidTr="008F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5007A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41FF2E0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8B5822D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Avances Sprint 2</w:t>
            </w:r>
          </w:p>
        </w:tc>
        <w:tc>
          <w:tcPr>
            <w:tcW w:w="0" w:type="auto"/>
            <w:hideMark/>
          </w:tcPr>
          <w:p w14:paraId="364FA322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Revisión técnica de pipeline y validación de métricas.</w:t>
            </w:r>
          </w:p>
        </w:tc>
      </w:tr>
      <w:tr w:rsidR="008F7B37" w:rsidRPr="00BA358B" w14:paraId="586E2DEF" w14:textId="77777777" w:rsidTr="008F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2413A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84D1734" w14:textId="77777777" w:rsidR="00BA358B" w:rsidRPr="00BA358B" w:rsidRDefault="00BA358B" w:rsidP="00BA3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07FE428" w14:textId="77777777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Exposición Sprint 2</w:t>
            </w:r>
          </w:p>
        </w:tc>
        <w:tc>
          <w:tcPr>
            <w:tcW w:w="0" w:type="auto"/>
            <w:hideMark/>
          </w:tcPr>
          <w:p w14:paraId="38C0FC9A" w14:textId="77777777" w:rsid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Presentaciones de modelos preliminares</w:t>
            </w:r>
            <w:r w:rsidR="008F7B37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 y defensa de la target final</w:t>
            </w: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.</w:t>
            </w:r>
          </w:p>
          <w:p w14:paraId="3560AA33" w14:textId="266AB9ED" w:rsidR="008F7B37" w:rsidRPr="00BA358B" w:rsidRDefault="008F7B37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8F7B37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Exposición de 3 grupos.</w:t>
            </w:r>
          </w:p>
        </w:tc>
      </w:tr>
      <w:tr w:rsidR="008F7B37" w:rsidRPr="008F7B37" w14:paraId="3E52491E" w14:textId="77777777" w:rsidTr="008F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507A3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E62BB94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CC2DB8D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 xml:space="preserve">Sprint 3 – </w:t>
            </w:r>
            <w:proofErr w:type="spellStart"/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Hiperparametrización</w:t>
            </w:r>
            <w:proofErr w:type="spellEnd"/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 xml:space="preserve"> y modelo final</w:t>
            </w:r>
          </w:p>
        </w:tc>
        <w:tc>
          <w:tcPr>
            <w:tcW w:w="0" w:type="auto"/>
            <w:hideMark/>
          </w:tcPr>
          <w:p w14:paraId="5A6DB8AA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Tuning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, validación cruzada, exportación del modelo final (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pickle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).</w:t>
            </w:r>
          </w:p>
        </w:tc>
      </w:tr>
      <w:tr w:rsidR="008F7B37" w:rsidRPr="00BA358B" w14:paraId="3E1A10D4" w14:textId="77777777" w:rsidTr="008F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BEB4C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B0EB5ED" w14:textId="77777777" w:rsidR="00BA358B" w:rsidRPr="00BA358B" w:rsidRDefault="00BA358B" w:rsidP="00BA3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E660D8D" w14:textId="77777777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Avances Sprint 3</w:t>
            </w:r>
          </w:p>
        </w:tc>
        <w:tc>
          <w:tcPr>
            <w:tcW w:w="0" w:type="auto"/>
            <w:hideMark/>
          </w:tcPr>
          <w:p w14:paraId="5C22CCDD" w14:textId="0016F321" w:rsidR="00BA358B" w:rsidRPr="00BA358B" w:rsidRDefault="008F7B37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Ejecución de comparación </w:t>
            </w:r>
            <w:r w:rsidR="00BA358B"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de modelos.</w:t>
            </w:r>
          </w:p>
        </w:tc>
      </w:tr>
      <w:tr w:rsidR="008F7B37" w:rsidRPr="008F7B37" w14:paraId="5E7496D2" w14:textId="77777777" w:rsidTr="008F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466FE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8EFC6D0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1AAD74D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Exposición Sprint 3</w:t>
            </w:r>
          </w:p>
        </w:tc>
        <w:tc>
          <w:tcPr>
            <w:tcW w:w="0" w:type="auto"/>
            <w:hideMark/>
          </w:tcPr>
          <w:p w14:paraId="1F8A3111" w14:textId="77777777" w:rsid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Presentaciones de performance final del modelo.</w:t>
            </w:r>
          </w:p>
          <w:p w14:paraId="42129896" w14:textId="138925E8" w:rsidR="008F7B37" w:rsidRPr="00BA358B" w:rsidRDefault="008F7B37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8F7B37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Exposición de 3 grupos.</w:t>
            </w:r>
          </w:p>
        </w:tc>
      </w:tr>
      <w:tr w:rsidR="008F7B37" w:rsidRPr="00BA358B" w14:paraId="7502E298" w14:textId="77777777" w:rsidTr="008F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AD872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5DE654E" w14:textId="77777777" w:rsidR="00BA358B" w:rsidRPr="00BA358B" w:rsidRDefault="00BA358B" w:rsidP="00BA3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FE13DA6" w14:textId="77777777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Sprint 4 – Integración y gobernanza</w:t>
            </w:r>
          </w:p>
        </w:tc>
        <w:tc>
          <w:tcPr>
            <w:tcW w:w="0" w:type="auto"/>
            <w:hideMark/>
          </w:tcPr>
          <w:p w14:paraId="6F06DAC0" w14:textId="77777777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Integración con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dashboard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/API,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MLflow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, ética y gobernanza.</w:t>
            </w:r>
          </w:p>
        </w:tc>
      </w:tr>
      <w:tr w:rsidR="008F7B37" w:rsidRPr="008F7B37" w14:paraId="51C03493" w14:textId="77777777" w:rsidTr="008F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BE253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4E63C6D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6FA91D3A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Preparación del Demo Day</w:t>
            </w:r>
          </w:p>
        </w:tc>
        <w:tc>
          <w:tcPr>
            <w:tcW w:w="0" w:type="auto"/>
            <w:hideMark/>
          </w:tcPr>
          <w:p w14:paraId="45D32F09" w14:textId="77777777" w:rsidR="00BA358B" w:rsidRPr="00BA358B" w:rsidRDefault="00BA358B" w:rsidP="00BA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Práctica de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storytelling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 y revisión de métricas de negocio.</w:t>
            </w:r>
          </w:p>
        </w:tc>
      </w:tr>
      <w:tr w:rsidR="008F7B37" w:rsidRPr="00BA358B" w14:paraId="556844D2" w14:textId="77777777" w:rsidTr="008F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DD01B" w14:textId="77777777" w:rsidR="00BA358B" w:rsidRPr="00BA358B" w:rsidRDefault="00BA358B" w:rsidP="00BA358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157A72" w14:textId="77777777" w:rsidR="00BA358B" w:rsidRPr="00BA358B" w:rsidRDefault="00BA358B" w:rsidP="00BA3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B072AB3" w14:textId="77777777" w:rsidR="00BA358B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BO"/>
                <w14:ligatures w14:val="none"/>
              </w:rPr>
              <w:t>Demo Day (presentaciones finales)</w:t>
            </w:r>
          </w:p>
        </w:tc>
        <w:tc>
          <w:tcPr>
            <w:tcW w:w="0" w:type="auto"/>
            <w:hideMark/>
          </w:tcPr>
          <w:p w14:paraId="1CFDF337" w14:textId="27E31382" w:rsidR="008F7B37" w:rsidRPr="00BA358B" w:rsidRDefault="00BA358B" w:rsidP="00BA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Presentación</w:t>
            </w:r>
            <w:r w:rsidR="008F7B37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, ejecución en vivo</w:t>
            </w:r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 xml:space="preserve"> y defensa del </w:t>
            </w:r>
            <w:proofErr w:type="spellStart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MVP</w:t>
            </w:r>
            <w:r w:rsidR="008F7B37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1</w:t>
            </w:r>
            <w:proofErr w:type="spellEnd"/>
            <w:r w:rsidRPr="00BA358B">
              <w:rPr>
                <w:rFonts w:ascii="Arial" w:eastAsia="Times New Roman" w:hAnsi="Arial" w:cs="Arial"/>
                <w:kern w:val="0"/>
                <w:sz w:val="16"/>
                <w:szCs w:val="16"/>
                <w:lang w:eastAsia="es-BO"/>
                <w14:ligatures w14:val="none"/>
              </w:rPr>
              <w:t>.</w:t>
            </w:r>
          </w:p>
        </w:tc>
      </w:tr>
    </w:tbl>
    <w:p w14:paraId="1C24FCD7" w14:textId="77777777" w:rsidR="00BA358B" w:rsidRPr="00BA358B" w:rsidRDefault="00906EEA" w:rsidP="00BA358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906EEA">
        <w:rPr>
          <w:rFonts w:ascii="Arial" w:eastAsia="Times New Roman" w:hAnsi="Arial" w:cs="Arial"/>
          <w:noProof/>
          <w:kern w:val="0"/>
          <w:sz w:val="20"/>
          <w:szCs w:val="20"/>
          <w:lang w:eastAsia="es-BO"/>
        </w:rPr>
        <w:pict w14:anchorId="6B1B0BBC">
          <v:rect id="_x0000_i1025" alt="" style="width:425.4pt;height:.05pt;mso-width-percent:0;mso-height-percent:0;mso-width-percent:0;mso-height-percent:0" o:hrpct="909" o:hralign="center" o:hrstd="t" o:hr="t" fillcolor="#a0a0a0" stroked="f"/>
        </w:pict>
      </w:r>
    </w:p>
    <w:p w14:paraId="520481B2" w14:textId="7B8BA24E" w:rsidR="00BA358B" w:rsidRPr="00BA358B" w:rsidRDefault="008F7B37" w:rsidP="00BA35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6.1. </w:t>
      </w:r>
      <w:r w:rsidR="00BA358B"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LÓGICA DE </w:t>
      </w:r>
      <w:proofErr w:type="spellStart"/>
      <w:r w:rsidR="00BA358B"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SPRINTS</w:t>
      </w:r>
      <w:proofErr w:type="spellEnd"/>
    </w:p>
    <w:p w14:paraId="11F06F58" w14:textId="77777777" w:rsidR="00BA358B" w:rsidRPr="00BA358B" w:rsidRDefault="00BA358B" w:rsidP="00BA35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BO"/>
          <w14:ligatures w14:val="none"/>
        </w:rPr>
        <w:t>🟩</w:t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Sprint 1 – Definición del problema y EDA inicial</w:t>
      </w:r>
    </w:p>
    <w:p w14:paraId="4FEC491A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Duración: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Semana 1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br/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Objetivo: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Formular el problema de negocio, validar hipótesis con datos y establecer métricas base.</w:t>
      </w:r>
    </w:p>
    <w:p w14:paraId="36BD44E2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Actividades clave:</w:t>
      </w:r>
    </w:p>
    <w:p w14:paraId="16087529" w14:textId="77777777" w:rsidR="00BA358B" w:rsidRPr="008D092D" w:rsidRDefault="00BA358B" w:rsidP="00BA3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</w:pPr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 xml:space="preserve">Definir el </w:t>
      </w:r>
      <w:r w:rsidRPr="008D092D">
        <w:rPr>
          <w:rFonts w:ascii="Arial" w:eastAsia="Times New Roman" w:hAnsi="Arial" w:cs="Arial"/>
          <w:i/>
          <w:iCs/>
          <w:strike/>
          <w:kern w:val="0"/>
          <w:sz w:val="20"/>
          <w:szCs w:val="20"/>
          <w:lang w:eastAsia="es-BO"/>
          <w14:ligatures w14:val="none"/>
        </w:rPr>
        <w:t>problema de negocio</w:t>
      </w:r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 xml:space="preserve"> alineado con los objetivos estratégicos (ej. predicción de </w:t>
      </w:r>
      <w:proofErr w:type="spellStart"/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>churn</w:t>
      </w:r>
      <w:proofErr w:type="spellEnd"/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>, satisfacción, etc.).</w:t>
      </w:r>
    </w:p>
    <w:p w14:paraId="5D835E50" w14:textId="77777777" w:rsidR="00BA358B" w:rsidRPr="008D092D" w:rsidRDefault="00BA358B" w:rsidP="00BA3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</w:pPr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>Formular hipótesis (relaciones esperadas entre variables).</w:t>
      </w:r>
    </w:p>
    <w:p w14:paraId="13C61AA7" w14:textId="77777777" w:rsidR="00BA358B" w:rsidRPr="008D092D" w:rsidRDefault="00BA358B" w:rsidP="00BA3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</w:pPr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 xml:space="preserve">Seleccionar variables relevantes del </w:t>
      </w:r>
      <w:proofErr w:type="spellStart"/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>Olist</w:t>
      </w:r>
      <w:proofErr w:type="spellEnd"/>
      <w:r w:rsidRPr="008D092D">
        <w:rPr>
          <w:rFonts w:ascii="Arial" w:eastAsia="Times New Roman" w:hAnsi="Arial" w:cs="Arial"/>
          <w:strike/>
          <w:kern w:val="0"/>
          <w:sz w:val="20"/>
          <w:szCs w:val="20"/>
          <w:lang w:eastAsia="es-BO"/>
          <w14:ligatures w14:val="none"/>
        </w:rPr>
        <w:t>.</w:t>
      </w:r>
    </w:p>
    <w:p w14:paraId="1272C216" w14:textId="67F9EB7D" w:rsidR="008F7B37" w:rsidRPr="00BA358B" w:rsidRDefault="008F7B37" w:rsidP="00BA3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Generar las bases (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features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) que deben ser ejecutadas cada mes.</w:t>
      </w:r>
    </w:p>
    <w:p w14:paraId="31F92840" w14:textId="77777777" w:rsidR="00BA358B" w:rsidRPr="00BA358B" w:rsidRDefault="00BA358B" w:rsidP="00BA3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Realizar </w:t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EDA exploratorio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(tendencias, correlaciones,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outliers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missing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values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).</w:t>
      </w:r>
    </w:p>
    <w:p w14:paraId="3E89DFD7" w14:textId="77777777" w:rsidR="00BA358B" w:rsidRPr="00BA358B" w:rsidRDefault="00BA358B" w:rsidP="00BA3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Calcular </w:t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métricas técnicas y de negocio iniciales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baseline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):</w:t>
      </w:r>
    </w:p>
    <w:p w14:paraId="4A5D049C" w14:textId="77777777" w:rsidR="00BA358B" w:rsidRPr="00BA358B" w:rsidRDefault="00BA358B" w:rsidP="00BA35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Técnicas: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accuracy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MAE,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RMSE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etc.</w:t>
      </w:r>
    </w:p>
    <w:p w14:paraId="6D86B5C7" w14:textId="77777777" w:rsidR="00BA358B" w:rsidRPr="00BA358B" w:rsidRDefault="00BA358B" w:rsidP="00BA35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Negocio: tasa de retención, tiempos de entrega promedio, satisfacción, etc.</w:t>
      </w:r>
    </w:p>
    <w:p w14:paraId="63F87CB7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Entregables:</w:t>
      </w:r>
    </w:p>
    <w:p w14:paraId="4ED56833" w14:textId="77777777" w:rsidR="00BA358B" w:rsidRPr="00BA358B" w:rsidRDefault="00BA358B" w:rsidP="00BA3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lastRenderedPageBreak/>
        <w:t xml:space="preserve">Notebook con EDA y </w:t>
      </w:r>
      <w:proofErr w:type="spellStart"/>
      <w:r w:rsidRPr="008D092D">
        <w:rPr>
          <w:rFonts w:ascii="Arial" w:eastAsia="Times New Roman" w:hAnsi="Arial" w:cs="Arial"/>
          <w:b/>
          <w:bCs/>
          <w:kern w:val="0"/>
          <w:sz w:val="20"/>
          <w:szCs w:val="20"/>
          <w:highlight w:val="yellow"/>
          <w:lang w:eastAsia="es-BO"/>
          <w14:ligatures w14:val="none"/>
        </w:rPr>
        <w:t>baseline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6C0B3FB2" w14:textId="77777777" w:rsidR="00BA358B" w:rsidRPr="00F85A52" w:rsidRDefault="00BA358B" w:rsidP="00BA3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highlight w:val="green"/>
          <w:lang w:eastAsia="es-BO"/>
          <w14:ligatures w14:val="none"/>
        </w:rPr>
      </w:pPr>
      <w:r w:rsidRPr="00F85A52">
        <w:rPr>
          <w:rFonts w:ascii="Arial" w:eastAsia="Times New Roman" w:hAnsi="Arial" w:cs="Arial"/>
          <w:kern w:val="0"/>
          <w:sz w:val="20"/>
          <w:szCs w:val="20"/>
          <w:highlight w:val="green"/>
          <w:lang w:eastAsia="es-BO"/>
          <w14:ligatures w14:val="none"/>
        </w:rPr>
        <w:t xml:space="preserve">Definición del objetivo del </w:t>
      </w:r>
      <w:proofErr w:type="spellStart"/>
      <w:r w:rsidRPr="00F85A52">
        <w:rPr>
          <w:rFonts w:ascii="Arial" w:eastAsia="Times New Roman" w:hAnsi="Arial" w:cs="Arial"/>
          <w:kern w:val="0"/>
          <w:sz w:val="20"/>
          <w:szCs w:val="20"/>
          <w:highlight w:val="green"/>
          <w:lang w:eastAsia="es-BO"/>
          <w14:ligatures w14:val="none"/>
        </w:rPr>
        <w:t>MVP</w:t>
      </w:r>
      <w:proofErr w:type="spellEnd"/>
      <w:r w:rsidRPr="00F85A52">
        <w:rPr>
          <w:rFonts w:ascii="Arial" w:eastAsia="Times New Roman" w:hAnsi="Arial" w:cs="Arial"/>
          <w:kern w:val="0"/>
          <w:sz w:val="20"/>
          <w:szCs w:val="20"/>
          <w:highlight w:val="green"/>
          <w:lang w:eastAsia="es-BO"/>
          <w14:ligatures w14:val="none"/>
        </w:rPr>
        <w:t xml:space="preserve"> y métricas finales.</w:t>
      </w:r>
    </w:p>
    <w:p w14:paraId="06978156" w14:textId="77777777" w:rsidR="00BA358B" w:rsidRPr="00F85A52" w:rsidRDefault="00BA358B" w:rsidP="00BA3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highlight w:val="green"/>
          <w:lang w:eastAsia="es-BO"/>
          <w14:ligatures w14:val="none"/>
        </w:rPr>
      </w:pPr>
      <w:r w:rsidRPr="00F85A52">
        <w:rPr>
          <w:rFonts w:ascii="Arial" w:eastAsia="Times New Roman" w:hAnsi="Arial" w:cs="Arial"/>
          <w:kern w:val="0"/>
          <w:sz w:val="20"/>
          <w:szCs w:val="20"/>
          <w:highlight w:val="green"/>
          <w:lang w:eastAsia="es-BO"/>
          <w14:ligatures w14:val="none"/>
        </w:rPr>
        <w:t>Presentación con hipótesis y hallazgos.</w:t>
      </w:r>
    </w:p>
    <w:p w14:paraId="25DB0E12" w14:textId="6A0F2F0B" w:rsidR="008F7B37" w:rsidRPr="00F85A52" w:rsidRDefault="008F7B37" w:rsidP="00BA3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highlight w:val="green"/>
          <w:lang w:eastAsia="es-BO"/>
          <w14:ligatures w14:val="none"/>
        </w:rPr>
      </w:pPr>
      <w:r w:rsidRPr="00F85A52">
        <w:rPr>
          <w:rFonts w:ascii="Arial" w:eastAsia="Times New Roman" w:hAnsi="Arial" w:cs="Arial"/>
          <w:kern w:val="0"/>
          <w:sz w:val="20"/>
          <w:szCs w:val="20"/>
          <w:highlight w:val="green"/>
          <w:lang w:eastAsia="es-BO"/>
          <w14:ligatures w14:val="none"/>
        </w:rPr>
        <w:t>Target preliminar del modelo.</w:t>
      </w:r>
    </w:p>
    <w:p w14:paraId="7D49627B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Roles:</w:t>
      </w:r>
    </w:p>
    <w:p w14:paraId="03540944" w14:textId="5B7C17FC" w:rsidR="00BA358B" w:rsidRPr="00BA358B" w:rsidRDefault="00BA358B" w:rsidP="00BA3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Ingeniero de Datos: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estructura los datos, crea vistas/tablas unificadas, asegura calidad del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dataset</w:t>
      </w:r>
      <w:proofErr w:type="spellEnd"/>
      <w:r w:rsidR="008F7B37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automatización de </w:t>
      </w:r>
      <w:proofErr w:type="spellStart"/>
      <w:r w:rsidR="008F7B37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features</w:t>
      </w:r>
      <w:proofErr w:type="spellEnd"/>
      <w:r w:rsidR="008F7B37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y variables calculadas.</w:t>
      </w:r>
    </w:p>
    <w:p w14:paraId="49F41D7D" w14:textId="5C6DA8BB" w:rsidR="00BA358B" w:rsidRPr="00BA358B" w:rsidRDefault="00BA358B" w:rsidP="00BA3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Científicos de Datos: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formulan hipótesis, ejecutan EDA, definen métricas y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baselin</w:t>
      </w:r>
      <w:r w:rsidR="008F7B37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e</w:t>
      </w:r>
      <w:proofErr w:type="spellEnd"/>
      <w:r w:rsidR="008F7B37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creación de </w:t>
      </w:r>
      <w:proofErr w:type="spellStart"/>
      <w:r w:rsidR="008F7B37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features</w:t>
      </w:r>
      <w:proofErr w:type="spellEnd"/>
      <w:r w:rsidR="008F7B37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y variables calculadas.</w:t>
      </w:r>
    </w:p>
    <w:p w14:paraId="1559680E" w14:textId="77777777" w:rsidR="00BA358B" w:rsidRPr="00BA358B" w:rsidRDefault="00BA358B" w:rsidP="00BA35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BO"/>
          <w14:ligatures w14:val="none"/>
        </w:rPr>
        <w:t>🟨</w:t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Sprint 2 – Ingeniería de datos y pipeline reproducible</w:t>
      </w:r>
    </w:p>
    <w:p w14:paraId="21F9922B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Duración: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Semana 2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br/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Objetivo: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Construir un pipeline de datos robusto y escalable, considerando incorporación mensual de nuevos datos.</w:t>
      </w:r>
    </w:p>
    <w:p w14:paraId="7E692E1F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Actividades clave:</w:t>
      </w:r>
    </w:p>
    <w:p w14:paraId="241B4570" w14:textId="77777777" w:rsidR="00BA358B" w:rsidRPr="00BA358B" w:rsidRDefault="00BA358B" w:rsidP="00BA3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Procesos de limpieza, normalización,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encoding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y escalado.</w:t>
      </w:r>
    </w:p>
    <w:p w14:paraId="45439C00" w14:textId="77777777" w:rsidR="00BA358B" w:rsidRPr="00BA358B" w:rsidRDefault="00BA358B" w:rsidP="00BA3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Feature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engineering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(creación de variables derivadas útiles).</w:t>
      </w:r>
    </w:p>
    <w:p w14:paraId="4DC47C53" w14:textId="77777777" w:rsidR="00BA358B" w:rsidRPr="00BA358B" w:rsidRDefault="00BA358B" w:rsidP="00BA3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Diseño de </w:t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pipeline reproducible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sklearn.pipeline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o scripts modulares).</w:t>
      </w:r>
    </w:p>
    <w:p w14:paraId="05E24B35" w14:textId="77777777" w:rsidR="00BA358B" w:rsidRPr="00BA358B" w:rsidRDefault="00BA358B" w:rsidP="00BA3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Simular llegada de nuevos datos mensuales → actualizar modelo incrementalmente.</w:t>
      </w:r>
    </w:p>
    <w:p w14:paraId="556BD591" w14:textId="77777777" w:rsidR="00BA358B" w:rsidRPr="00BA358B" w:rsidRDefault="00BA358B" w:rsidP="00BA3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Medición de métricas técnicas y de negocio finales (con pipeline completo).</w:t>
      </w:r>
    </w:p>
    <w:p w14:paraId="24ED070D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Entregables:</w:t>
      </w:r>
    </w:p>
    <w:p w14:paraId="34343C5D" w14:textId="77777777" w:rsidR="00BA358B" w:rsidRPr="00BA358B" w:rsidRDefault="00BA358B" w:rsidP="00BA3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Script modularizado o notebook con pipeline completo.</w:t>
      </w:r>
    </w:p>
    <w:p w14:paraId="52FC8FEE" w14:textId="77777777" w:rsidR="00BA358B" w:rsidRPr="00BA358B" w:rsidRDefault="00BA358B" w:rsidP="00BA3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Documentación del flujo de datos y versión del pipeline.</w:t>
      </w:r>
    </w:p>
    <w:p w14:paraId="3E2A76A0" w14:textId="77777777" w:rsidR="00BA358B" w:rsidRPr="00BA358B" w:rsidRDefault="00BA358B" w:rsidP="00BA3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Métricas técnicas y de negocio finales (versión pipeline).</w:t>
      </w:r>
    </w:p>
    <w:p w14:paraId="7E15B7CE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Roles:</w:t>
      </w:r>
    </w:p>
    <w:p w14:paraId="22395851" w14:textId="6AB6F7A8" w:rsidR="00BA358B" w:rsidRPr="00BA358B" w:rsidRDefault="00BA358B" w:rsidP="00BA35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Ingeniero de Datos: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diseña el pipeline, controla versiones de datos (Git), automatiza actualizaciones mensuales.</w:t>
      </w:r>
    </w:p>
    <w:p w14:paraId="0CFDE648" w14:textId="0DE29725" w:rsidR="00BA358B" w:rsidRPr="00BA358B" w:rsidRDefault="00BA358B" w:rsidP="00BA35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Científicos de Datos: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validan transformaciones, definen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features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prueban diferentes enfoques de ingeniería y evalúan el impacto en el modelo.</w:t>
      </w:r>
      <w:r w:rsidR="008F7B37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Definición y defensa final de la target.</w:t>
      </w:r>
    </w:p>
    <w:p w14:paraId="32069922" w14:textId="77777777" w:rsidR="00BA358B" w:rsidRPr="00BA358B" w:rsidRDefault="00BA358B" w:rsidP="00BA35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BO"/>
          <w14:ligatures w14:val="none"/>
        </w:rPr>
        <w:t>🟧</w:t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Sprint 3 – </w:t>
      </w:r>
      <w:proofErr w:type="spellStart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Hiperparametrización</w:t>
      </w:r>
      <w:proofErr w:type="spellEnd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y modelo final</w:t>
      </w:r>
    </w:p>
    <w:p w14:paraId="422D7D60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Duración: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Semana 3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br/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Objetivo: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Optimizar el modelo, evaluar rendimiento final y exportar el artefacto para uso mensual.</w:t>
      </w:r>
    </w:p>
    <w:p w14:paraId="662FA56A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Actividades clave:</w:t>
      </w:r>
    </w:p>
    <w:p w14:paraId="4CE9AFAB" w14:textId="77777777" w:rsidR="00BA358B" w:rsidRPr="00BA358B" w:rsidRDefault="00BA358B" w:rsidP="00BA3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Selección del modelo base (árboles, regresión,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XGBoost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etc.).</w:t>
      </w:r>
    </w:p>
    <w:p w14:paraId="3C051CFF" w14:textId="77777777" w:rsidR="00BA358B" w:rsidRPr="00BA358B" w:rsidRDefault="00BA358B" w:rsidP="00BA3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Aplicación de técnicas de </w:t>
      </w:r>
      <w:proofErr w:type="spellStart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hiperparametrización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GridSearchCV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Optuna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RandomSearch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).</w:t>
      </w:r>
    </w:p>
    <w:p w14:paraId="2B362F5D" w14:textId="77777777" w:rsidR="00BA358B" w:rsidRPr="00BA358B" w:rsidRDefault="00BA358B" w:rsidP="00BA3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Evaluación con validación cruzada y comparación de modelos.</w:t>
      </w:r>
    </w:p>
    <w:p w14:paraId="58C3DC9F" w14:textId="77777777" w:rsidR="00BA358B" w:rsidRPr="00BA358B" w:rsidRDefault="00BA358B" w:rsidP="00BA3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Exportación del modelo final en formato </w:t>
      </w:r>
      <w:proofErr w:type="spellStart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pickle</w:t>
      </w:r>
      <w:proofErr w:type="spellEnd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(.</w:t>
      </w:r>
      <w:proofErr w:type="spellStart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pkl</w:t>
      </w:r>
      <w:proofErr w:type="spellEnd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)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para ejecución mensual.</w:t>
      </w:r>
    </w:p>
    <w:p w14:paraId="6CF3B7CB" w14:textId="77777777" w:rsidR="00BA358B" w:rsidRPr="00BA358B" w:rsidRDefault="00BA358B" w:rsidP="00BA3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Documentar pipeline de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retraining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mensual.</w:t>
      </w:r>
    </w:p>
    <w:p w14:paraId="5CDEE67F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Entregables:</w:t>
      </w:r>
    </w:p>
    <w:p w14:paraId="6E3D8ACC" w14:textId="77777777" w:rsidR="00BA358B" w:rsidRPr="00BA358B" w:rsidRDefault="00BA358B" w:rsidP="00BA35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lastRenderedPageBreak/>
        <w:t>Modelo final (.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pkl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) con métricas definitivas.</w:t>
      </w:r>
    </w:p>
    <w:p w14:paraId="4A02AD31" w14:textId="77777777" w:rsidR="00BA358B" w:rsidRPr="00BA358B" w:rsidRDefault="00BA358B" w:rsidP="00BA35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Notebook con resultados comparativos y justificación del modelo elegido.</w:t>
      </w:r>
    </w:p>
    <w:p w14:paraId="63BB1F05" w14:textId="77777777" w:rsidR="00BA358B" w:rsidRPr="00BA358B" w:rsidRDefault="00BA358B" w:rsidP="00BA35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Gráfico de rendimiento y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feature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importance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1CA1E413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Roles:</w:t>
      </w:r>
    </w:p>
    <w:p w14:paraId="09B77DE7" w14:textId="77777777" w:rsidR="00BA358B" w:rsidRPr="00BA358B" w:rsidRDefault="00BA358B" w:rsidP="00BA35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Ingeniero de Datos: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implementa almacenamiento y versionado del modelo (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MLflow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Git).</w:t>
      </w:r>
    </w:p>
    <w:p w14:paraId="5F65C7F4" w14:textId="77777777" w:rsidR="00BA358B" w:rsidRPr="00BA358B" w:rsidRDefault="00BA358B" w:rsidP="00BA35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Científicos de Datos: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ejecutan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tuning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evalúan modelos, seleccionan el modelo óptimo.</w:t>
      </w:r>
    </w:p>
    <w:p w14:paraId="59745562" w14:textId="77777777" w:rsidR="00BA358B" w:rsidRPr="00BA358B" w:rsidRDefault="00BA358B" w:rsidP="00BA35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BO"/>
          <w14:ligatures w14:val="none"/>
        </w:rPr>
        <w:t>🟥</w:t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Sprint 4 – Integración, despliegue y gobernanza</w:t>
      </w:r>
    </w:p>
    <w:p w14:paraId="5EFC7C46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Duración: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Semana 4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br/>
      </w: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Objetivo: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Integrar el modelo a herramientas de negocio, implementar trazabilidad y reflexionar sobre impacto ético.</w:t>
      </w:r>
    </w:p>
    <w:p w14:paraId="173863F2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Actividades clave:</w:t>
      </w:r>
    </w:p>
    <w:p w14:paraId="695EFE92" w14:textId="77777777" w:rsidR="00BA358B" w:rsidRPr="00BA358B" w:rsidRDefault="00BA358B" w:rsidP="00BA3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Implementar </w:t>
      </w:r>
      <w:proofErr w:type="spellStart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Dashboard</w:t>
      </w:r>
      <w:proofErr w:type="spellEnd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/ API / </w:t>
      </w:r>
      <w:proofErr w:type="spellStart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Streamlit</w:t>
      </w:r>
      <w:proofErr w:type="spellEnd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app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(según tipo de modelo).</w:t>
      </w:r>
    </w:p>
    <w:p w14:paraId="7C592810" w14:textId="77777777" w:rsidR="00BA358B" w:rsidRPr="00BA358B" w:rsidRDefault="00BA358B" w:rsidP="00BA3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Identificar qué proyectos pueden usar </w:t>
      </w:r>
      <w:proofErr w:type="spellStart"/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MLflow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(monitoreo,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retraining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versionado).</w:t>
      </w:r>
    </w:p>
    <w:p w14:paraId="0362E5C7" w14:textId="77777777" w:rsidR="00BA358B" w:rsidRPr="00BA358B" w:rsidRDefault="00BA358B" w:rsidP="00BA3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Integrar métricas de negocio (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ROI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, satisfacción, ahorro de tiempo, etc.).</w:t>
      </w:r>
    </w:p>
    <w:p w14:paraId="0415AF6E" w14:textId="77777777" w:rsidR="00BA358B" w:rsidRPr="00BA358B" w:rsidRDefault="00BA358B" w:rsidP="00BA3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Evaluar impacto ético, riesgos de sesgos, privacidad y gobernanza.</w:t>
      </w:r>
    </w:p>
    <w:p w14:paraId="4EF7C1E9" w14:textId="77777777" w:rsidR="00BA358B" w:rsidRPr="00BA358B" w:rsidRDefault="00BA358B" w:rsidP="00BA3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Elaborar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storytelling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para el </w:t>
      </w:r>
      <w:r w:rsidRPr="00BA358B">
        <w:rPr>
          <w:rFonts w:ascii="Arial" w:eastAsia="Times New Roman" w:hAnsi="Arial" w:cs="Arial"/>
          <w:i/>
          <w:iCs/>
          <w:kern w:val="0"/>
          <w:sz w:val="20"/>
          <w:szCs w:val="20"/>
          <w:lang w:eastAsia="es-BO"/>
          <w14:ligatures w14:val="none"/>
        </w:rPr>
        <w:t>Demo Day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</w:t>
      </w:r>
    </w:p>
    <w:p w14:paraId="11D6F545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Entregables:</w:t>
      </w:r>
    </w:p>
    <w:p w14:paraId="7E8C0193" w14:textId="77777777" w:rsidR="00BA358B" w:rsidRPr="00BA358B" w:rsidRDefault="00BA358B" w:rsidP="00BA3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MVP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funcional (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dashboard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o API) integrado al modelo.</w:t>
      </w:r>
    </w:p>
    <w:p w14:paraId="5C25565E" w14:textId="77777777" w:rsidR="00BA358B" w:rsidRPr="00BA358B" w:rsidRDefault="00BA358B" w:rsidP="00BA3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Informe ético y de gobernanza (2-3 páginas).</w:t>
      </w:r>
    </w:p>
    <w:p w14:paraId="1F6F38A1" w14:textId="77777777" w:rsidR="00BA358B" w:rsidRPr="00BA358B" w:rsidRDefault="00BA358B" w:rsidP="00BA3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Pitch final (presentación ejecutiva + demo).</w:t>
      </w:r>
    </w:p>
    <w:p w14:paraId="08DC4239" w14:textId="77777777" w:rsidR="00BA358B" w:rsidRPr="00BA358B" w:rsidRDefault="00BA358B" w:rsidP="00BA35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Roles:</w:t>
      </w:r>
    </w:p>
    <w:p w14:paraId="04E52DFF" w14:textId="77777777" w:rsidR="00BA358B" w:rsidRPr="00BA358B" w:rsidRDefault="00BA358B" w:rsidP="00BA35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Ingeniero de Datos: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despliega el modelo (API,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MLflow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, Docker), integra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dashboard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o automatiza consultas.</w:t>
      </w:r>
    </w:p>
    <w:p w14:paraId="67224655" w14:textId="77777777" w:rsidR="00BA358B" w:rsidRPr="00BA358B" w:rsidRDefault="00BA358B" w:rsidP="00BA35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Científicos de Datos:</w:t>
      </w:r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documentan hallazgos, preparan </w:t>
      </w:r>
      <w:proofErr w:type="spellStart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storytelling</w:t>
      </w:r>
      <w:proofErr w:type="spellEnd"/>
      <w:r w:rsidRPr="00BA358B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y análisis de impacto.</w:t>
      </w:r>
    </w:p>
    <w:p w14:paraId="44BE70F1" w14:textId="127463E3" w:rsidR="00BA358B" w:rsidRPr="00BA358B" w:rsidRDefault="00E46846" w:rsidP="00BA35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7. </w:t>
      </w:r>
      <w:r w:rsidR="00BA358B" w:rsidRPr="00BA358B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 xml:space="preserve"> EVALUACIÓN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531"/>
        <w:gridCol w:w="695"/>
        <w:gridCol w:w="5268"/>
      </w:tblGrid>
      <w:tr w:rsidR="00E46846" w:rsidRPr="00BA358B" w14:paraId="3B406CB8" w14:textId="77777777" w:rsidTr="006E0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FABE2" w14:textId="77777777" w:rsidR="00BA358B" w:rsidRPr="00BA358B" w:rsidRDefault="00BA358B" w:rsidP="00BA358B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Criterio</w:t>
            </w:r>
          </w:p>
        </w:tc>
        <w:tc>
          <w:tcPr>
            <w:tcW w:w="0" w:type="auto"/>
            <w:hideMark/>
          </w:tcPr>
          <w:p w14:paraId="6371F13D" w14:textId="77777777" w:rsidR="00BA358B" w:rsidRPr="00BA358B" w:rsidRDefault="00BA358B" w:rsidP="00BA3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Peso</w:t>
            </w:r>
          </w:p>
        </w:tc>
        <w:tc>
          <w:tcPr>
            <w:tcW w:w="0" w:type="auto"/>
            <w:hideMark/>
          </w:tcPr>
          <w:p w14:paraId="25409FD5" w14:textId="77777777" w:rsidR="00BA358B" w:rsidRPr="00BA358B" w:rsidRDefault="00BA358B" w:rsidP="00E46846">
            <w:pPr>
              <w:ind w:left="70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Evidencias</w:t>
            </w:r>
          </w:p>
        </w:tc>
      </w:tr>
      <w:tr w:rsidR="00E46846" w:rsidRPr="00BA358B" w14:paraId="593D4BFE" w14:textId="77777777" w:rsidTr="006E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7AD7B" w14:textId="77777777" w:rsidR="00BA358B" w:rsidRPr="00BA358B" w:rsidRDefault="00BA358B" w:rsidP="00BA358B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Sprint 1 – Definición y EDA</w:t>
            </w:r>
          </w:p>
        </w:tc>
        <w:tc>
          <w:tcPr>
            <w:tcW w:w="0" w:type="auto"/>
            <w:hideMark/>
          </w:tcPr>
          <w:p w14:paraId="22E70AF9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15 %</w:t>
            </w:r>
          </w:p>
        </w:tc>
        <w:tc>
          <w:tcPr>
            <w:tcW w:w="0" w:type="auto"/>
            <w:hideMark/>
          </w:tcPr>
          <w:p w14:paraId="149CAA48" w14:textId="4ADFA884" w:rsidR="00BA358B" w:rsidRPr="00E46846" w:rsidRDefault="00BA358B" w:rsidP="00E46846">
            <w:pPr>
              <w:pStyle w:val="ListParagraph"/>
              <w:numPr>
                <w:ilvl w:val="1"/>
                <w:numId w:val="11"/>
              </w:numPr>
              <w:ind w:left="86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Problema, hipótesis, </w:t>
            </w:r>
            <w:proofErr w:type="spellStart"/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baseline</w:t>
            </w:r>
            <w:proofErr w:type="spellEnd"/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técnico y de negocio.</w:t>
            </w:r>
          </w:p>
        </w:tc>
      </w:tr>
      <w:tr w:rsidR="00E46846" w:rsidRPr="00BA358B" w14:paraId="5ADA3FD7" w14:textId="77777777" w:rsidTr="006E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94630" w14:textId="77777777" w:rsidR="00BA358B" w:rsidRPr="00BA358B" w:rsidRDefault="00BA358B" w:rsidP="00BA358B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Sprint 2 – Pipeline e Ingeniería</w:t>
            </w:r>
          </w:p>
        </w:tc>
        <w:tc>
          <w:tcPr>
            <w:tcW w:w="0" w:type="auto"/>
            <w:hideMark/>
          </w:tcPr>
          <w:p w14:paraId="56265D07" w14:textId="77777777" w:rsidR="00BA358B" w:rsidRPr="00BA358B" w:rsidRDefault="00BA358B" w:rsidP="00BA3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25 %</w:t>
            </w:r>
          </w:p>
        </w:tc>
        <w:tc>
          <w:tcPr>
            <w:tcW w:w="0" w:type="auto"/>
            <w:hideMark/>
          </w:tcPr>
          <w:p w14:paraId="18CBBB39" w14:textId="6A06BD25" w:rsidR="00BA358B" w:rsidRPr="00E46846" w:rsidRDefault="00BA358B" w:rsidP="00E46846">
            <w:pPr>
              <w:pStyle w:val="ListParagraph"/>
              <w:numPr>
                <w:ilvl w:val="1"/>
                <w:numId w:val="11"/>
              </w:numPr>
              <w:ind w:left="862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Pipeline modular, reproducibilidad, actualización mensual</w:t>
            </w:r>
            <w:r w:rsidR="00E46846"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, Target Preliminar</w:t>
            </w:r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.</w:t>
            </w:r>
          </w:p>
        </w:tc>
      </w:tr>
      <w:tr w:rsidR="00E46846" w:rsidRPr="00BA358B" w14:paraId="2C72ACF4" w14:textId="77777777" w:rsidTr="006E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FF58C" w14:textId="77777777" w:rsidR="00BA358B" w:rsidRPr="00BA358B" w:rsidRDefault="00BA358B" w:rsidP="00BA358B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Sprint 3 – Modelo final</w:t>
            </w:r>
          </w:p>
        </w:tc>
        <w:tc>
          <w:tcPr>
            <w:tcW w:w="0" w:type="auto"/>
            <w:hideMark/>
          </w:tcPr>
          <w:p w14:paraId="220BB88E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25 %</w:t>
            </w:r>
          </w:p>
        </w:tc>
        <w:tc>
          <w:tcPr>
            <w:tcW w:w="0" w:type="auto"/>
            <w:hideMark/>
          </w:tcPr>
          <w:p w14:paraId="36B3D803" w14:textId="41CE0C2B" w:rsidR="00BA358B" w:rsidRPr="00E46846" w:rsidRDefault="00BA358B" w:rsidP="00E46846">
            <w:pPr>
              <w:pStyle w:val="ListParagraph"/>
              <w:numPr>
                <w:ilvl w:val="1"/>
                <w:numId w:val="11"/>
              </w:numPr>
              <w:ind w:left="86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Modelo optimizado, </w:t>
            </w:r>
            <w:proofErr w:type="spellStart"/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pickle</w:t>
            </w:r>
            <w:proofErr w:type="spellEnd"/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, métricas finales</w:t>
            </w:r>
            <w:r w:rsidR="00E46846"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, Target Final</w:t>
            </w:r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.</w:t>
            </w:r>
          </w:p>
        </w:tc>
      </w:tr>
      <w:tr w:rsidR="00E46846" w:rsidRPr="008D092D" w14:paraId="32F5A0ED" w14:textId="77777777" w:rsidTr="006E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1D984" w14:textId="77777777" w:rsidR="00BA358B" w:rsidRPr="00BA358B" w:rsidRDefault="00BA358B" w:rsidP="00BA358B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Sprint 4 – Integración y Gobernanza</w:t>
            </w:r>
          </w:p>
        </w:tc>
        <w:tc>
          <w:tcPr>
            <w:tcW w:w="0" w:type="auto"/>
            <w:hideMark/>
          </w:tcPr>
          <w:p w14:paraId="32E284BB" w14:textId="77777777" w:rsidR="00BA358B" w:rsidRPr="00BA358B" w:rsidRDefault="00BA358B" w:rsidP="00BA3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25 %</w:t>
            </w:r>
          </w:p>
        </w:tc>
        <w:tc>
          <w:tcPr>
            <w:tcW w:w="0" w:type="auto"/>
            <w:hideMark/>
          </w:tcPr>
          <w:p w14:paraId="370AC35D" w14:textId="48310D12" w:rsidR="00BA358B" w:rsidRPr="008D092D" w:rsidRDefault="00BA358B" w:rsidP="00E46846">
            <w:pPr>
              <w:pStyle w:val="ListParagraph"/>
              <w:numPr>
                <w:ilvl w:val="1"/>
                <w:numId w:val="11"/>
              </w:numPr>
              <w:ind w:left="862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</w:pPr>
            <w:r w:rsidRPr="008D092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 xml:space="preserve">Dashboard/API, </w:t>
            </w:r>
            <w:proofErr w:type="spellStart"/>
            <w:r w:rsidRPr="008D092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>informe</w:t>
            </w:r>
            <w:proofErr w:type="spellEnd"/>
            <w:r w:rsidRPr="008D092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 xml:space="preserve"> </w:t>
            </w:r>
            <w:proofErr w:type="spellStart"/>
            <w:r w:rsidRPr="008D092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>ético</w:t>
            </w:r>
            <w:proofErr w:type="spellEnd"/>
            <w:r w:rsidRPr="008D092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BO"/>
                <w14:ligatures w14:val="none"/>
              </w:rPr>
              <w:t>, storytelling, Demo Day.</w:t>
            </w:r>
          </w:p>
        </w:tc>
      </w:tr>
      <w:tr w:rsidR="00E46846" w:rsidRPr="00BA358B" w14:paraId="0D002ECD" w14:textId="77777777" w:rsidTr="006E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B6B48" w14:textId="07736839" w:rsidR="00BA358B" w:rsidRPr="00BA358B" w:rsidRDefault="00E46846" w:rsidP="00BA358B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Exposición del Modelo</w:t>
            </w:r>
          </w:p>
        </w:tc>
        <w:tc>
          <w:tcPr>
            <w:tcW w:w="0" w:type="auto"/>
            <w:hideMark/>
          </w:tcPr>
          <w:p w14:paraId="60BF720F" w14:textId="77777777" w:rsidR="00BA358B" w:rsidRPr="00BA358B" w:rsidRDefault="00BA358B" w:rsidP="00BA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BA358B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10 %</w:t>
            </w:r>
          </w:p>
        </w:tc>
        <w:tc>
          <w:tcPr>
            <w:tcW w:w="0" w:type="auto"/>
            <w:hideMark/>
          </w:tcPr>
          <w:p w14:paraId="79BEEB05" w14:textId="4DF9F18F" w:rsidR="00E46846" w:rsidRDefault="00E46846" w:rsidP="00E46846">
            <w:pPr>
              <w:ind w:left="86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Exposición del Modelo (sábados)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 debe incluir:</w:t>
            </w:r>
          </w:p>
          <w:p w14:paraId="1F3A76F5" w14:textId="28A7388F" w:rsidR="00E46846" w:rsidRPr="00E46846" w:rsidRDefault="00E46846" w:rsidP="00E46846">
            <w:pPr>
              <w:pStyle w:val="ListParagraph"/>
              <w:numPr>
                <w:ilvl w:val="1"/>
                <w:numId w:val="11"/>
              </w:numPr>
              <w:ind w:left="86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</w:pPr>
            <w:r w:rsidRPr="00E46846"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>Informe investigativo formato IEEE m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 xml:space="preserve">in. 6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>páginas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 xml:space="preserve"> + 10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it-IT" w:eastAsia="es-BO"/>
                <w14:ligatures w14:val="none"/>
              </w:rPr>
              <w:t>fuentes</w:t>
            </w:r>
            <w:proofErr w:type="spellEnd"/>
          </w:p>
          <w:p w14:paraId="1D9751FA" w14:textId="77777777" w:rsidR="00E46846" w:rsidRDefault="00E46846" w:rsidP="00E46846">
            <w:pPr>
              <w:pStyle w:val="ListParagraph"/>
              <w:numPr>
                <w:ilvl w:val="1"/>
                <w:numId w:val="11"/>
              </w:numPr>
              <w:ind w:left="86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Presentación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PPTX</w:t>
            </w:r>
            <w:proofErr w:type="spellEnd"/>
          </w:p>
          <w:p w14:paraId="3343E172" w14:textId="77777777" w:rsidR="00E46846" w:rsidRDefault="00E46846" w:rsidP="00E46846">
            <w:pPr>
              <w:pStyle w:val="ListParagraph"/>
              <w:numPr>
                <w:ilvl w:val="1"/>
                <w:numId w:val="11"/>
              </w:numPr>
              <w:ind w:left="86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Ejemplo analizado y compartir código GitHub</w:t>
            </w:r>
          </w:p>
          <w:p w14:paraId="2B879F8A" w14:textId="6472F5A7" w:rsidR="00E46846" w:rsidRPr="00E46846" w:rsidRDefault="00E46846" w:rsidP="00E46846">
            <w:pPr>
              <w:pStyle w:val="ListParagraph"/>
              <w:numPr>
                <w:ilvl w:val="1"/>
                <w:numId w:val="11"/>
              </w:numPr>
              <w:ind w:left="86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Tiempo de exposición: 30 minutos</w:t>
            </w:r>
          </w:p>
        </w:tc>
      </w:tr>
    </w:tbl>
    <w:p w14:paraId="05BF5D10" w14:textId="77777777" w:rsidR="00E46846" w:rsidRDefault="00E46846" w:rsidP="00BA358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</w:p>
    <w:p w14:paraId="5B1034C1" w14:textId="1F3FC651" w:rsidR="00BA358B" w:rsidRDefault="00E46846" w:rsidP="00BA358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lastRenderedPageBreak/>
        <w:t>Reducción del 5% de la nota por retraso en el cumplimiento de tareas.</w:t>
      </w:r>
    </w:p>
    <w:p w14:paraId="41656103" w14:textId="77777777" w:rsidR="006256C4" w:rsidRDefault="006256C4" w:rsidP="00BA358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</w:p>
    <w:p w14:paraId="635FAC6D" w14:textId="77777777" w:rsidR="006256C4" w:rsidRDefault="006256C4" w:rsidP="00BA358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</w:p>
    <w:p w14:paraId="492452D2" w14:textId="77777777" w:rsidR="006256C4" w:rsidRDefault="006256C4" w:rsidP="00BA358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</w:p>
    <w:p w14:paraId="7A437135" w14:textId="77777777" w:rsidR="006256C4" w:rsidRDefault="006256C4" w:rsidP="00BA358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</w:p>
    <w:p w14:paraId="799FD454" w14:textId="118A1B3B" w:rsidR="006256C4" w:rsidRPr="006256C4" w:rsidRDefault="006256C4" w:rsidP="006256C4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</w:pPr>
      <w:bookmarkStart w:id="0" w:name="_Hlk213242467"/>
      <w:r w:rsidRPr="006256C4">
        <w:rPr>
          <w:rFonts w:ascii="Arial" w:eastAsia="Times New Roman" w:hAnsi="Arial" w:cs="Arial"/>
          <w:b/>
          <w:bCs/>
          <w:kern w:val="0"/>
          <w:sz w:val="20"/>
          <w:szCs w:val="20"/>
          <w:lang w:eastAsia="es-BO"/>
          <w14:ligatures w14:val="none"/>
        </w:rPr>
        <w:t>Bibliografía</w:t>
      </w:r>
    </w:p>
    <w:p w14:paraId="684FF756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proofErr w:type="spellStart"/>
      <w:r w:rsidRPr="006256C4">
        <w:rPr>
          <w:rFonts w:ascii="Arial" w:hAnsi="Arial" w:cs="Arial"/>
          <w:sz w:val="20"/>
          <w:szCs w:val="20"/>
          <w:lang w:val="en-US"/>
        </w:rPr>
        <w:t>Hambali</w:t>
      </w:r>
      <w:proofErr w:type="spellEnd"/>
      <w:r w:rsidRPr="006256C4">
        <w:rPr>
          <w:rFonts w:ascii="Arial" w:hAnsi="Arial" w:cs="Arial"/>
          <w:sz w:val="20"/>
          <w:szCs w:val="20"/>
          <w:lang w:val="en-US"/>
        </w:rPr>
        <w:t xml:space="preserve">, I. (2023, 12 de </w:t>
      </w:r>
      <w:proofErr w:type="spellStart"/>
      <w:r w:rsidRPr="006256C4">
        <w:rPr>
          <w:rFonts w:ascii="Arial" w:hAnsi="Arial" w:cs="Arial"/>
          <w:sz w:val="20"/>
          <w:szCs w:val="20"/>
          <w:lang w:val="en-US"/>
        </w:rPr>
        <w:t>febrero</w:t>
      </w:r>
      <w:proofErr w:type="spellEnd"/>
      <w:r w:rsidRPr="006256C4">
        <w:rPr>
          <w:rFonts w:ascii="Arial" w:hAnsi="Arial" w:cs="Arial"/>
          <w:sz w:val="20"/>
          <w:szCs w:val="20"/>
          <w:lang w:val="en-US"/>
        </w:rPr>
        <w:t xml:space="preserve">). 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Data Wrangling and Analysis in Ecommerce – Pt 1</w:t>
      </w:r>
      <w:r w:rsidRPr="006256C4">
        <w:rPr>
          <w:rFonts w:ascii="Arial" w:hAnsi="Arial" w:cs="Arial"/>
          <w:sz w:val="20"/>
          <w:szCs w:val="20"/>
          <w:lang w:val="en-US"/>
        </w:rPr>
        <w:t xml:space="preserve">. </w:t>
      </w:r>
      <w:r w:rsidRPr="006256C4">
        <w:rPr>
          <w:rFonts w:ascii="Arial" w:hAnsi="Arial" w:cs="Arial"/>
          <w:sz w:val="20"/>
          <w:szCs w:val="20"/>
        </w:rPr>
        <w:t>Medium. Recuperado de </w:t>
      </w:r>
      <w:hyperlink r:id="rId5" w:history="1">
        <w:r w:rsidRPr="006256C4">
          <w:rPr>
            <w:rStyle w:val="Hyperlink"/>
            <w:rFonts w:ascii="Arial" w:eastAsiaTheme="majorEastAsia" w:hAnsi="Arial" w:cs="Arial"/>
            <w:sz w:val="20"/>
            <w:szCs w:val="20"/>
          </w:rPr>
          <w:t>https://imamlearnsdata.medium.com/data-wrangling-and-analysis-in-ecommerce-pt1-9721f1263f2</w:t>
        </w:r>
      </w:hyperlink>
      <w:r w:rsidRPr="006256C4">
        <w:rPr>
          <w:rFonts w:ascii="Arial" w:hAnsi="Arial" w:cs="Arial"/>
          <w:sz w:val="20"/>
          <w:szCs w:val="20"/>
        </w:rPr>
        <w:t xml:space="preserve"> (</w:t>
      </w:r>
      <w:hyperlink r:id="rId6" w:tooltip="Data Wrangling and Analysis in Ecommerce-Pt1 | by Imam Hambali | Medium" w:history="1">
        <w:r w:rsidRPr="006256C4">
          <w:rPr>
            <w:rStyle w:val="Hyperlink"/>
            <w:rFonts w:ascii="Arial" w:eastAsiaTheme="majorEastAsia" w:hAnsi="Arial" w:cs="Arial"/>
            <w:sz w:val="20"/>
            <w:szCs w:val="20"/>
          </w:rPr>
          <w:t>Medium</w:t>
        </w:r>
      </w:hyperlink>
      <w:r w:rsidRPr="006256C4">
        <w:rPr>
          <w:rFonts w:ascii="Arial" w:hAnsi="Arial" w:cs="Arial"/>
          <w:sz w:val="20"/>
          <w:szCs w:val="20"/>
        </w:rPr>
        <w:t>)</w:t>
      </w:r>
    </w:p>
    <w:p w14:paraId="5ED0996C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proofErr w:type="spellStart"/>
      <w:r w:rsidRPr="006256C4">
        <w:rPr>
          <w:rFonts w:ascii="Arial" w:hAnsi="Arial" w:cs="Arial"/>
          <w:sz w:val="20"/>
          <w:szCs w:val="20"/>
          <w:lang w:val="en-US"/>
        </w:rPr>
        <w:t>Olist</w:t>
      </w:r>
      <w:proofErr w:type="spellEnd"/>
      <w:r w:rsidRPr="006256C4">
        <w:rPr>
          <w:rFonts w:ascii="Arial" w:hAnsi="Arial" w:cs="Arial"/>
          <w:sz w:val="20"/>
          <w:szCs w:val="20"/>
          <w:lang w:val="en-US"/>
        </w:rPr>
        <w:t xml:space="preserve">. (s. f.). 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Brazilian E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noBreakHyphen/>
        <w:t xml:space="preserve">Commerce Public Dataset by </w:t>
      </w:r>
      <w:proofErr w:type="spellStart"/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Olist</w:t>
      </w:r>
      <w:proofErr w:type="spellEnd"/>
      <w:r w:rsidRPr="006256C4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6256C4">
        <w:rPr>
          <w:rFonts w:ascii="Arial" w:hAnsi="Arial" w:cs="Arial"/>
          <w:sz w:val="20"/>
          <w:szCs w:val="20"/>
        </w:rPr>
        <w:t>Kaggle</w:t>
      </w:r>
      <w:proofErr w:type="spellEnd"/>
      <w:r w:rsidRPr="006256C4">
        <w:rPr>
          <w:rFonts w:ascii="Arial" w:hAnsi="Arial" w:cs="Arial"/>
          <w:sz w:val="20"/>
          <w:szCs w:val="20"/>
        </w:rPr>
        <w:t>. Recuperado de </w:t>
      </w:r>
      <w:hyperlink r:id="rId7" w:history="1">
        <w:r w:rsidRPr="006256C4">
          <w:rPr>
            <w:rStyle w:val="Hyperlink"/>
            <w:rFonts w:ascii="Arial" w:eastAsiaTheme="majorEastAsia" w:hAnsi="Arial" w:cs="Arial"/>
            <w:sz w:val="20"/>
            <w:szCs w:val="20"/>
          </w:rPr>
          <w:t>https://www.kaggle.com/datasets/olistbr/brazilian-ecommerce/data</w:t>
        </w:r>
      </w:hyperlink>
      <w:r w:rsidRPr="006256C4"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fldChar w:fldCharType="begin"/>
      </w:r>
      <w:r>
        <w:instrText>HYPERLINK "https://www.kaggle.com/datasets/olistbr/brazilian-ecommerce/data" \o "Brazilian E-Commerce Public Dataset by Olist | Kaggle"</w:instrText>
      </w:r>
      <w:r>
        <w:fldChar w:fldCharType="separate"/>
      </w:r>
      <w:r w:rsidRPr="006256C4">
        <w:rPr>
          <w:rStyle w:val="Hyperlink"/>
          <w:rFonts w:ascii="Arial" w:eastAsiaTheme="majorEastAsia" w:hAnsi="Arial" w:cs="Arial"/>
          <w:sz w:val="20"/>
          <w:szCs w:val="20"/>
        </w:rPr>
        <w:t>Kaggle</w:t>
      </w:r>
      <w:proofErr w:type="spellEnd"/>
      <w:r>
        <w:rPr>
          <w:rStyle w:val="Hyperlink"/>
          <w:rFonts w:ascii="Arial" w:eastAsiaTheme="majorEastAsia" w:hAnsi="Arial" w:cs="Arial"/>
          <w:sz w:val="20"/>
          <w:szCs w:val="20"/>
        </w:rPr>
        <w:fldChar w:fldCharType="end"/>
      </w:r>
      <w:r w:rsidRPr="006256C4">
        <w:rPr>
          <w:rFonts w:ascii="Arial" w:hAnsi="Arial" w:cs="Arial"/>
          <w:sz w:val="20"/>
          <w:szCs w:val="20"/>
        </w:rPr>
        <w:t>)</w:t>
      </w:r>
    </w:p>
    <w:p w14:paraId="039AB5C1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proofErr w:type="spellStart"/>
      <w:r w:rsidRPr="006256C4">
        <w:rPr>
          <w:rFonts w:ascii="Arial" w:hAnsi="Arial" w:cs="Arial"/>
          <w:sz w:val="20"/>
          <w:szCs w:val="20"/>
          <w:lang w:val="en-US"/>
        </w:rPr>
        <w:t>Pelathur</w:t>
      </w:r>
      <w:proofErr w:type="spellEnd"/>
      <w:r w:rsidRPr="006256C4">
        <w:rPr>
          <w:rFonts w:ascii="Arial" w:hAnsi="Arial" w:cs="Arial"/>
          <w:sz w:val="20"/>
          <w:szCs w:val="20"/>
          <w:lang w:val="en-US"/>
        </w:rPr>
        <w:t xml:space="preserve">, D. (2024). 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Ecommerce Sales Analysis (SQL Project)</w:t>
      </w:r>
      <w:r w:rsidRPr="006256C4">
        <w:rPr>
          <w:rFonts w:ascii="Arial" w:hAnsi="Arial" w:cs="Arial"/>
          <w:sz w:val="20"/>
          <w:szCs w:val="20"/>
          <w:lang w:val="en-US"/>
        </w:rPr>
        <w:t xml:space="preserve"> [</w:t>
      </w:r>
      <w:proofErr w:type="spellStart"/>
      <w:r w:rsidRPr="006256C4">
        <w:rPr>
          <w:rFonts w:ascii="Arial" w:hAnsi="Arial" w:cs="Arial"/>
          <w:sz w:val="20"/>
          <w:szCs w:val="20"/>
          <w:lang w:val="en-US"/>
        </w:rPr>
        <w:t>Repositorio</w:t>
      </w:r>
      <w:proofErr w:type="spellEnd"/>
      <w:r w:rsidRPr="006256C4">
        <w:rPr>
          <w:rFonts w:ascii="Arial" w:hAnsi="Arial" w:cs="Arial"/>
          <w:sz w:val="20"/>
          <w:szCs w:val="20"/>
          <w:lang w:val="en-US"/>
        </w:rPr>
        <w:t xml:space="preserve"> GitHub]. </w:t>
      </w:r>
      <w:r w:rsidRPr="006256C4">
        <w:rPr>
          <w:rFonts w:ascii="Arial" w:hAnsi="Arial" w:cs="Arial"/>
          <w:sz w:val="20"/>
          <w:szCs w:val="20"/>
        </w:rPr>
        <w:t>GitHub. Recuperado de </w:t>
      </w:r>
      <w:hyperlink r:id="rId8" w:history="1">
        <w:r w:rsidRPr="006256C4">
          <w:rPr>
            <w:rStyle w:val="Hyperlink"/>
            <w:rFonts w:ascii="Arial" w:eastAsiaTheme="majorEastAsia" w:hAnsi="Arial" w:cs="Arial"/>
            <w:sz w:val="20"/>
            <w:szCs w:val="20"/>
          </w:rPr>
          <w:t>https://github.com/Daivik2605/Ecommerce-SQL-Analysis/tree/main</w:t>
        </w:r>
      </w:hyperlink>
      <w:r w:rsidRPr="006256C4">
        <w:rPr>
          <w:rFonts w:ascii="Arial" w:hAnsi="Arial" w:cs="Arial"/>
          <w:sz w:val="20"/>
          <w:szCs w:val="20"/>
        </w:rPr>
        <w:t xml:space="preserve"> (</w:t>
      </w:r>
      <w:hyperlink r:id="rId9" w:tooltip="GitHub - Daivik2605/Ecommerce-SQL-Analysis" w:history="1">
        <w:r w:rsidRPr="006256C4">
          <w:rPr>
            <w:rStyle w:val="Hyperlink"/>
            <w:rFonts w:ascii="Arial" w:eastAsiaTheme="majorEastAsia" w:hAnsi="Arial" w:cs="Arial"/>
            <w:sz w:val="20"/>
            <w:szCs w:val="20"/>
          </w:rPr>
          <w:t>GitHub</w:t>
        </w:r>
      </w:hyperlink>
      <w:r w:rsidRPr="006256C4">
        <w:rPr>
          <w:rFonts w:ascii="Arial" w:hAnsi="Arial" w:cs="Arial"/>
          <w:sz w:val="20"/>
          <w:szCs w:val="20"/>
        </w:rPr>
        <w:t>)</w:t>
      </w:r>
    </w:p>
    <w:p w14:paraId="613B67B5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proofErr w:type="spellStart"/>
      <w:r w:rsidRPr="006256C4">
        <w:rPr>
          <w:rFonts w:ascii="Arial" w:hAnsi="Arial" w:cs="Arial"/>
          <w:sz w:val="20"/>
          <w:szCs w:val="20"/>
          <w:lang w:val="en-US"/>
        </w:rPr>
        <w:t>Géron</w:t>
      </w:r>
      <w:proofErr w:type="spellEnd"/>
      <w:r w:rsidRPr="006256C4">
        <w:rPr>
          <w:rFonts w:ascii="Arial" w:hAnsi="Arial" w:cs="Arial"/>
          <w:sz w:val="20"/>
          <w:szCs w:val="20"/>
          <w:lang w:val="en-US"/>
        </w:rPr>
        <w:t xml:space="preserve">, A. (2019). 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Hands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noBreakHyphen/>
        <w:t>On Machine Learning with Scikit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noBreakHyphen/>
        <w:t xml:space="preserve">Learn, </w:t>
      </w:r>
      <w:proofErr w:type="spellStart"/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Keras</w:t>
      </w:r>
      <w:proofErr w:type="spellEnd"/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, and TensorFlow: Concepts, Tools, and Techniques to Build Intelligent Systems</w:t>
      </w:r>
      <w:r w:rsidRPr="006256C4">
        <w:rPr>
          <w:rFonts w:ascii="Arial" w:hAnsi="Arial" w:cs="Arial"/>
          <w:sz w:val="20"/>
          <w:szCs w:val="20"/>
          <w:lang w:val="en-US"/>
        </w:rPr>
        <w:t xml:space="preserve"> (</w:t>
      </w:r>
      <w:proofErr w:type="spellStart"/>
      <w:r w:rsidRPr="006256C4">
        <w:rPr>
          <w:rFonts w:ascii="Arial" w:hAnsi="Arial" w:cs="Arial"/>
          <w:sz w:val="20"/>
          <w:szCs w:val="20"/>
          <w:lang w:val="en-US"/>
        </w:rPr>
        <w:t>2a</w:t>
      </w:r>
      <w:proofErr w:type="spellEnd"/>
      <w:r w:rsidRPr="006256C4">
        <w:rPr>
          <w:rFonts w:ascii="Arial" w:hAnsi="Arial" w:cs="Arial"/>
          <w:sz w:val="20"/>
          <w:szCs w:val="20"/>
          <w:lang w:val="en-US"/>
        </w:rPr>
        <w:t xml:space="preserve"> ed.). </w:t>
      </w:r>
      <w:r w:rsidRPr="006256C4">
        <w:rPr>
          <w:rFonts w:ascii="Arial" w:hAnsi="Arial" w:cs="Arial"/>
          <w:sz w:val="20"/>
          <w:szCs w:val="20"/>
        </w:rPr>
        <w:t>O’Reilly Media.</w:t>
      </w:r>
    </w:p>
    <w:p w14:paraId="3F06663E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r w:rsidRPr="006256C4">
        <w:rPr>
          <w:rFonts w:ascii="Arial" w:hAnsi="Arial" w:cs="Arial"/>
          <w:sz w:val="20"/>
          <w:szCs w:val="20"/>
          <w:lang w:val="en-US"/>
        </w:rPr>
        <w:t xml:space="preserve">Provost, F. &amp; Fawcett, T. (2013). 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Data Science for Business: What You Need to Know about Data Mining and Data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noBreakHyphen/>
        <w:t>Analytic Thinking</w:t>
      </w:r>
      <w:r w:rsidRPr="006256C4">
        <w:rPr>
          <w:rFonts w:ascii="Arial" w:hAnsi="Arial" w:cs="Arial"/>
          <w:sz w:val="20"/>
          <w:szCs w:val="20"/>
          <w:lang w:val="en-US"/>
        </w:rPr>
        <w:t xml:space="preserve">. </w:t>
      </w:r>
      <w:r w:rsidRPr="006256C4">
        <w:rPr>
          <w:rFonts w:ascii="Arial" w:hAnsi="Arial" w:cs="Arial"/>
          <w:sz w:val="20"/>
          <w:szCs w:val="20"/>
        </w:rPr>
        <w:t>O’Reilly Media.</w:t>
      </w:r>
    </w:p>
    <w:p w14:paraId="738D2A0B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r w:rsidRPr="006256C4">
        <w:rPr>
          <w:rFonts w:ascii="Arial" w:hAnsi="Arial" w:cs="Arial"/>
          <w:sz w:val="20"/>
          <w:szCs w:val="20"/>
        </w:rPr>
        <w:t xml:space="preserve">Müller, A. C. &amp; Guido, S. (2016). 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Introduction to Machine Learning with Python: A Guide for Data Scientists</w:t>
      </w:r>
      <w:r w:rsidRPr="006256C4">
        <w:rPr>
          <w:rFonts w:ascii="Arial" w:hAnsi="Arial" w:cs="Arial"/>
          <w:sz w:val="20"/>
          <w:szCs w:val="20"/>
          <w:lang w:val="en-US"/>
        </w:rPr>
        <w:t xml:space="preserve">. </w:t>
      </w:r>
      <w:r w:rsidRPr="006256C4">
        <w:rPr>
          <w:rFonts w:ascii="Arial" w:hAnsi="Arial" w:cs="Arial"/>
          <w:sz w:val="20"/>
          <w:szCs w:val="20"/>
        </w:rPr>
        <w:t>O’Reilly Media.</w:t>
      </w:r>
    </w:p>
    <w:p w14:paraId="0992D9D1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r w:rsidRPr="006256C4">
        <w:rPr>
          <w:rFonts w:ascii="Arial" w:hAnsi="Arial" w:cs="Arial"/>
          <w:sz w:val="20"/>
          <w:szCs w:val="20"/>
          <w:lang w:val="en-US"/>
        </w:rPr>
        <w:t xml:space="preserve">Brown, N., Chui, M., &amp; Manyika, J. (2011). 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Are you ready for the era of “big data”</w:t>
      </w:r>
      <w:r w:rsidRPr="006256C4">
        <w:rPr>
          <w:rFonts w:ascii="Arial" w:hAnsi="Arial" w:cs="Arial"/>
          <w:sz w:val="20"/>
          <w:szCs w:val="20"/>
          <w:lang w:val="en-US"/>
        </w:rPr>
        <w:t xml:space="preserve">. </w:t>
      </w:r>
      <w:r w:rsidRPr="006256C4">
        <w:rPr>
          <w:rFonts w:ascii="Arial" w:hAnsi="Arial" w:cs="Arial"/>
          <w:sz w:val="20"/>
          <w:szCs w:val="20"/>
        </w:rPr>
        <w:t xml:space="preserve">McKinsey </w:t>
      </w:r>
      <w:proofErr w:type="spellStart"/>
      <w:r w:rsidRPr="006256C4">
        <w:rPr>
          <w:rFonts w:ascii="Arial" w:hAnsi="Arial" w:cs="Arial"/>
          <w:sz w:val="20"/>
          <w:szCs w:val="20"/>
        </w:rPr>
        <w:t>Quarterly</w:t>
      </w:r>
      <w:proofErr w:type="spellEnd"/>
      <w:r w:rsidRPr="006256C4">
        <w:rPr>
          <w:rFonts w:ascii="Arial" w:hAnsi="Arial" w:cs="Arial"/>
          <w:sz w:val="20"/>
          <w:szCs w:val="20"/>
        </w:rPr>
        <w:t>.</w:t>
      </w:r>
    </w:p>
    <w:p w14:paraId="61BAD71A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r w:rsidRPr="008D092D">
        <w:rPr>
          <w:rFonts w:ascii="Arial" w:hAnsi="Arial" w:cs="Arial"/>
          <w:sz w:val="20"/>
          <w:szCs w:val="20"/>
          <w:lang w:val="en-US"/>
        </w:rPr>
        <w:t xml:space="preserve">ISO/IEC. (2023). </w:t>
      </w:r>
      <w:r w:rsidRPr="008D092D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ISO/IEC 42001: Governance of Artificial Intelligence — Guidance</w:t>
      </w:r>
      <w:r w:rsidRPr="008D092D">
        <w:rPr>
          <w:rFonts w:ascii="Arial" w:hAnsi="Arial" w:cs="Arial"/>
          <w:sz w:val="20"/>
          <w:szCs w:val="20"/>
          <w:lang w:val="en-US"/>
        </w:rPr>
        <w:t xml:space="preserve">. </w:t>
      </w:r>
      <w:r w:rsidRPr="006256C4">
        <w:rPr>
          <w:rFonts w:ascii="Arial" w:hAnsi="Arial" w:cs="Arial"/>
          <w:sz w:val="20"/>
          <w:szCs w:val="20"/>
        </w:rPr>
        <w:t>Organización Internacional de Normalización.</w:t>
      </w:r>
    </w:p>
    <w:p w14:paraId="57DAF8C7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</w:rPr>
      </w:pPr>
      <w:r w:rsidRPr="008D092D">
        <w:rPr>
          <w:rFonts w:ascii="Arial" w:hAnsi="Arial" w:cs="Arial"/>
          <w:sz w:val="20"/>
          <w:szCs w:val="20"/>
          <w:lang w:val="en-US"/>
        </w:rPr>
        <w:t xml:space="preserve">European Parliament &amp; Council. (2024). </w:t>
      </w:r>
      <w:r w:rsidRPr="008D092D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Artificial Intelligence Act (AI Act)</w:t>
      </w:r>
      <w:r w:rsidRPr="008D092D">
        <w:rPr>
          <w:rFonts w:ascii="Arial" w:hAnsi="Arial" w:cs="Arial"/>
          <w:sz w:val="20"/>
          <w:szCs w:val="20"/>
          <w:lang w:val="en-US"/>
        </w:rPr>
        <w:t xml:space="preserve">. </w:t>
      </w:r>
      <w:r w:rsidRPr="006256C4">
        <w:rPr>
          <w:rFonts w:ascii="Arial" w:hAnsi="Arial" w:cs="Arial"/>
          <w:sz w:val="20"/>
          <w:szCs w:val="20"/>
        </w:rPr>
        <w:t>UE.</w:t>
      </w:r>
    </w:p>
    <w:p w14:paraId="0686DF8F" w14:textId="77777777" w:rsidR="006256C4" w:rsidRPr="006256C4" w:rsidRDefault="006256C4" w:rsidP="006256C4">
      <w:pPr>
        <w:pStyle w:val="NormalWeb"/>
        <w:numPr>
          <w:ilvl w:val="0"/>
          <w:numId w:val="45"/>
        </w:numPr>
        <w:spacing w:line="360" w:lineRule="auto"/>
        <w:ind w:hanging="295"/>
        <w:jc w:val="both"/>
        <w:rPr>
          <w:rFonts w:ascii="Arial" w:hAnsi="Arial" w:cs="Arial"/>
          <w:sz w:val="20"/>
          <w:szCs w:val="20"/>
          <w:lang w:val="en-US"/>
        </w:rPr>
      </w:pPr>
      <w:r w:rsidRPr="006256C4">
        <w:rPr>
          <w:rFonts w:ascii="Arial" w:hAnsi="Arial" w:cs="Arial"/>
          <w:sz w:val="20"/>
          <w:szCs w:val="20"/>
          <w:lang w:val="en-US"/>
        </w:rPr>
        <w:t xml:space="preserve">Leek, J. (2015). </w:t>
      </w:r>
      <w:r w:rsidRPr="006256C4">
        <w:rPr>
          <w:rStyle w:val="Emphasis"/>
          <w:rFonts w:ascii="Arial" w:eastAsiaTheme="majorEastAsia" w:hAnsi="Arial" w:cs="Arial"/>
          <w:sz w:val="20"/>
          <w:szCs w:val="20"/>
          <w:lang w:val="en-US"/>
        </w:rPr>
        <w:t>Tidy Data</w:t>
      </w:r>
      <w:r w:rsidRPr="006256C4">
        <w:rPr>
          <w:rFonts w:ascii="Arial" w:hAnsi="Arial" w:cs="Arial"/>
          <w:sz w:val="20"/>
          <w:szCs w:val="20"/>
          <w:lang w:val="en-US"/>
        </w:rPr>
        <w:t>. Journal of Statistical Software, 59(10), 1</w:t>
      </w:r>
      <w:r w:rsidRPr="006256C4">
        <w:rPr>
          <w:rFonts w:ascii="Arial" w:hAnsi="Arial" w:cs="Arial"/>
          <w:sz w:val="20"/>
          <w:szCs w:val="20"/>
          <w:lang w:val="en-US"/>
        </w:rPr>
        <w:noBreakHyphen/>
        <w:t>23.</w:t>
      </w:r>
    </w:p>
    <w:bookmarkEnd w:id="0"/>
    <w:p w14:paraId="2778CDE3" w14:textId="77777777" w:rsidR="006256C4" w:rsidRPr="002D1C76" w:rsidRDefault="006256C4" w:rsidP="006256C4">
      <w:pPr>
        <w:tabs>
          <w:tab w:val="num" w:pos="720"/>
        </w:tabs>
        <w:ind w:hanging="294"/>
        <w:jc w:val="both"/>
        <w:rPr>
          <w:rFonts w:ascii="Arial" w:eastAsia="Times New Roman" w:hAnsi="Arial" w:cs="Arial"/>
          <w:kern w:val="0"/>
          <w:sz w:val="20"/>
          <w:szCs w:val="20"/>
          <w:lang w:val="en-US" w:eastAsia="es-BO"/>
          <w14:ligatures w14:val="none"/>
        </w:rPr>
      </w:pPr>
    </w:p>
    <w:sectPr w:rsidR="006256C4" w:rsidRPr="002D1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04B17"/>
    <w:multiLevelType w:val="multilevel"/>
    <w:tmpl w:val="E6B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5D0B"/>
    <w:multiLevelType w:val="multilevel"/>
    <w:tmpl w:val="7BEA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5639A"/>
    <w:multiLevelType w:val="multilevel"/>
    <w:tmpl w:val="D2E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4FA1"/>
    <w:multiLevelType w:val="multilevel"/>
    <w:tmpl w:val="5370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77510"/>
    <w:multiLevelType w:val="multilevel"/>
    <w:tmpl w:val="675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21D11"/>
    <w:multiLevelType w:val="multilevel"/>
    <w:tmpl w:val="7E7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178C4"/>
    <w:multiLevelType w:val="multilevel"/>
    <w:tmpl w:val="7166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31E03"/>
    <w:multiLevelType w:val="multilevel"/>
    <w:tmpl w:val="547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E525B"/>
    <w:multiLevelType w:val="multilevel"/>
    <w:tmpl w:val="49E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62B18"/>
    <w:multiLevelType w:val="multilevel"/>
    <w:tmpl w:val="CD10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71C7E"/>
    <w:multiLevelType w:val="multilevel"/>
    <w:tmpl w:val="99C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35CE5"/>
    <w:multiLevelType w:val="multilevel"/>
    <w:tmpl w:val="079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3118E"/>
    <w:multiLevelType w:val="multilevel"/>
    <w:tmpl w:val="405E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153ED"/>
    <w:multiLevelType w:val="multilevel"/>
    <w:tmpl w:val="F0B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63BF3"/>
    <w:multiLevelType w:val="multilevel"/>
    <w:tmpl w:val="2FE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7113D"/>
    <w:multiLevelType w:val="multilevel"/>
    <w:tmpl w:val="1F9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B4DE1"/>
    <w:multiLevelType w:val="multilevel"/>
    <w:tmpl w:val="D930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E4CD1"/>
    <w:multiLevelType w:val="multilevel"/>
    <w:tmpl w:val="86F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24456"/>
    <w:multiLevelType w:val="multilevel"/>
    <w:tmpl w:val="D04A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964C1"/>
    <w:multiLevelType w:val="multilevel"/>
    <w:tmpl w:val="276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D1F63"/>
    <w:multiLevelType w:val="multilevel"/>
    <w:tmpl w:val="8DAA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76006D"/>
    <w:multiLevelType w:val="multilevel"/>
    <w:tmpl w:val="2AC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81BD7"/>
    <w:multiLevelType w:val="multilevel"/>
    <w:tmpl w:val="A10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27FA7"/>
    <w:multiLevelType w:val="multilevel"/>
    <w:tmpl w:val="F00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62249"/>
    <w:multiLevelType w:val="multilevel"/>
    <w:tmpl w:val="F278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00B5B"/>
    <w:multiLevelType w:val="multilevel"/>
    <w:tmpl w:val="C37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621840"/>
    <w:multiLevelType w:val="hybridMultilevel"/>
    <w:tmpl w:val="79C4F76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80371D"/>
    <w:multiLevelType w:val="multilevel"/>
    <w:tmpl w:val="0AD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04B57"/>
    <w:multiLevelType w:val="multilevel"/>
    <w:tmpl w:val="F64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B75EE"/>
    <w:multiLevelType w:val="multilevel"/>
    <w:tmpl w:val="072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F2F54"/>
    <w:multiLevelType w:val="multilevel"/>
    <w:tmpl w:val="E26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4538E"/>
    <w:multiLevelType w:val="multilevel"/>
    <w:tmpl w:val="76D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A6702"/>
    <w:multiLevelType w:val="multilevel"/>
    <w:tmpl w:val="063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542DE"/>
    <w:multiLevelType w:val="multilevel"/>
    <w:tmpl w:val="0CA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5589A"/>
    <w:multiLevelType w:val="multilevel"/>
    <w:tmpl w:val="9D2E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525EFB"/>
    <w:multiLevelType w:val="multilevel"/>
    <w:tmpl w:val="317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488"/>
    <w:multiLevelType w:val="multilevel"/>
    <w:tmpl w:val="B87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05B07"/>
    <w:multiLevelType w:val="multilevel"/>
    <w:tmpl w:val="E51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51A70"/>
    <w:multiLevelType w:val="multilevel"/>
    <w:tmpl w:val="F13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03A0E"/>
    <w:multiLevelType w:val="multilevel"/>
    <w:tmpl w:val="D8E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106FF"/>
    <w:multiLevelType w:val="multilevel"/>
    <w:tmpl w:val="122EC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4B33D1"/>
    <w:multiLevelType w:val="multilevel"/>
    <w:tmpl w:val="1D8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23B24"/>
    <w:multiLevelType w:val="multilevel"/>
    <w:tmpl w:val="2C30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DB5528"/>
    <w:multiLevelType w:val="multilevel"/>
    <w:tmpl w:val="640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E4F7D"/>
    <w:multiLevelType w:val="multilevel"/>
    <w:tmpl w:val="8264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460980">
    <w:abstractNumId w:val="10"/>
  </w:num>
  <w:num w:numId="2" w16cid:durableId="1472866086">
    <w:abstractNumId w:val="8"/>
  </w:num>
  <w:num w:numId="3" w16cid:durableId="178468066">
    <w:abstractNumId w:val="12"/>
  </w:num>
  <w:num w:numId="4" w16cid:durableId="1027024154">
    <w:abstractNumId w:val="37"/>
  </w:num>
  <w:num w:numId="5" w16cid:durableId="778985573">
    <w:abstractNumId w:val="0"/>
  </w:num>
  <w:num w:numId="6" w16cid:durableId="1052072788">
    <w:abstractNumId w:val="28"/>
  </w:num>
  <w:num w:numId="7" w16cid:durableId="47727072">
    <w:abstractNumId w:val="36"/>
  </w:num>
  <w:num w:numId="8" w16cid:durableId="86662395">
    <w:abstractNumId w:val="31"/>
  </w:num>
  <w:num w:numId="9" w16cid:durableId="1187255862">
    <w:abstractNumId w:val="25"/>
  </w:num>
  <w:num w:numId="10" w16cid:durableId="1134786925">
    <w:abstractNumId w:val="16"/>
  </w:num>
  <w:num w:numId="11" w16cid:durableId="829448478">
    <w:abstractNumId w:val="7"/>
  </w:num>
  <w:num w:numId="12" w16cid:durableId="1999963912">
    <w:abstractNumId w:val="43"/>
  </w:num>
  <w:num w:numId="13" w16cid:durableId="1338734034">
    <w:abstractNumId w:val="27"/>
  </w:num>
  <w:num w:numId="14" w16cid:durableId="1621843554">
    <w:abstractNumId w:val="30"/>
  </w:num>
  <w:num w:numId="15" w16cid:durableId="795415204">
    <w:abstractNumId w:val="9"/>
  </w:num>
  <w:num w:numId="16" w16cid:durableId="985356655">
    <w:abstractNumId w:val="20"/>
  </w:num>
  <w:num w:numId="17" w16cid:durableId="73475880">
    <w:abstractNumId w:val="23"/>
  </w:num>
  <w:num w:numId="18" w16cid:durableId="223416165">
    <w:abstractNumId w:val="26"/>
  </w:num>
  <w:num w:numId="19" w16cid:durableId="1211114353">
    <w:abstractNumId w:val="32"/>
  </w:num>
  <w:num w:numId="20" w16cid:durableId="1288394876">
    <w:abstractNumId w:val="6"/>
  </w:num>
  <w:num w:numId="21" w16cid:durableId="2028213877">
    <w:abstractNumId w:val="33"/>
  </w:num>
  <w:num w:numId="22" w16cid:durableId="97531352">
    <w:abstractNumId w:val="1"/>
  </w:num>
  <w:num w:numId="23" w16cid:durableId="1071662482">
    <w:abstractNumId w:val="4"/>
  </w:num>
  <w:num w:numId="24" w16cid:durableId="1804932064">
    <w:abstractNumId w:val="15"/>
  </w:num>
  <w:num w:numId="25" w16cid:durableId="1418211391">
    <w:abstractNumId w:val="42"/>
  </w:num>
  <w:num w:numId="26" w16cid:durableId="1642231889">
    <w:abstractNumId w:val="5"/>
  </w:num>
  <w:num w:numId="27" w16cid:durableId="779378266">
    <w:abstractNumId w:val="34"/>
  </w:num>
  <w:num w:numId="28" w16cid:durableId="1865291943">
    <w:abstractNumId w:val="35"/>
  </w:num>
  <w:num w:numId="29" w16cid:durableId="2117942613">
    <w:abstractNumId w:val="44"/>
  </w:num>
  <w:num w:numId="30" w16cid:durableId="451897007">
    <w:abstractNumId w:val="11"/>
  </w:num>
  <w:num w:numId="31" w16cid:durableId="1199051366">
    <w:abstractNumId w:val="40"/>
  </w:num>
  <w:num w:numId="32" w16cid:durableId="742725727">
    <w:abstractNumId w:val="38"/>
  </w:num>
  <w:num w:numId="33" w16cid:durableId="867523252">
    <w:abstractNumId w:val="24"/>
  </w:num>
  <w:num w:numId="34" w16cid:durableId="300233955">
    <w:abstractNumId w:val="39"/>
  </w:num>
  <w:num w:numId="35" w16cid:durableId="1962690199">
    <w:abstractNumId w:val="13"/>
  </w:num>
  <w:num w:numId="36" w16cid:durableId="1137912453">
    <w:abstractNumId w:val="22"/>
  </w:num>
  <w:num w:numId="37" w16cid:durableId="1905992288">
    <w:abstractNumId w:val="29"/>
  </w:num>
  <w:num w:numId="38" w16cid:durableId="1917930614">
    <w:abstractNumId w:val="41"/>
  </w:num>
  <w:num w:numId="39" w16cid:durableId="1403332633">
    <w:abstractNumId w:val="3"/>
  </w:num>
  <w:num w:numId="40" w16cid:durableId="1137800564">
    <w:abstractNumId w:val="2"/>
  </w:num>
  <w:num w:numId="41" w16cid:durableId="51735477">
    <w:abstractNumId w:val="17"/>
  </w:num>
  <w:num w:numId="42" w16cid:durableId="1548375814">
    <w:abstractNumId w:val="21"/>
  </w:num>
  <w:num w:numId="43" w16cid:durableId="2068336986">
    <w:abstractNumId w:val="19"/>
  </w:num>
  <w:num w:numId="44" w16cid:durableId="1814447819">
    <w:abstractNumId w:val="14"/>
  </w:num>
  <w:num w:numId="45" w16cid:durableId="17150836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8B"/>
    <w:rsid w:val="00296AC5"/>
    <w:rsid w:val="002D1C76"/>
    <w:rsid w:val="00326323"/>
    <w:rsid w:val="00360DE2"/>
    <w:rsid w:val="003F4E2F"/>
    <w:rsid w:val="004010E5"/>
    <w:rsid w:val="004B6A13"/>
    <w:rsid w:val="004F7B48"/>
    <w:rsid w:val="006256C4"/>
    <w:rsid w:val="006E01FA"/>
    <w:rsid w:val="008D092D"/>
    <w:rsid w:val="008F7B37"/>
    <w:rsid w:val="00906EEA"/>
    <w:rsid w:val="00BA358B"/>
    <w:rsid w:val="00C142FD"/>
    <w:rsid w:val="00C54260"/>
    <w:rsid w:val="00E46846"/>
    <w:rsid w:val="00F8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BD25D"/>
  <w15:chartTrackingRefBased/>
  <w15:docId w15:val="{04F81502-1307-4B2A-8C56-E7E9267E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3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3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Strong">
    <w:name w:val="Strong"/>
    <w:basedOn w:val="DefaultParagraphFont"/>
    <w:uiPriority w:val="22"/>
    <w:qFormat/>
    <w:rsid w:val="00BA358B"/>
    <w:rPr>
      <w:b/>
      <w:bCs/>
    </w:rPr>
  </w:style>
  <w:style w:type="character" w:styleId="Emphasis">
    <w:name w:val="Emphasis"/>
    <w:basedOn w:val="DefaultParagraphFont"/>
    <w:uiPriority w:val="20"/>
    <w:qFormat/>
    <w:rsid w:val="00BA358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F4E2F"/>
    <w:rPr>
      <w:rFonts w:ascii="Courier New" w:eastAsia="Times New Roman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3F4E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3F4E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F4E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3F4E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2">
    <w:name w:val="Grid Table 5 Dark Accent 2"/>
    <w:basedOn w:val="TableNormal"/>
    <w:uiPriority w:val="50"/>
    <w:rsid w:val="00360D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">
    <w:name w:val="Grid Table 4"/>
    <w:basedOn w:val="TableNormal"/>
    <w:uiPriority w:val="49"/>
    <w:rsid w:val="008F7B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F7B3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8F7B3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25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8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ivik2605/Ecommerce-SQL-Analysis/tree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olistbr/brazilian-ecommerce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mlearnsdata.medium.com/data-wrangling-and-analysis-in-ecommerce-pt1-9721f1263f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mamlearnsdata.medium.com/data-wrangling-and-analysis-in-ecommerce-pt1-9721f1263f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ivik2605/Ecommerce-SQL-Analysis/tree/ma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2718</Words>
  <Characters>15498</Characters>
  <Application>Microsoft Office Word</Application>
  <DocSecurity>0</DocSecurity>
  <Lines>129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Invert Palma Salas</dc:creator>
  <cp:keywords/>
  <dc:description/>
  <cp:lastModifiedBy>Paucara, Sergio (CAI - La Paz - CON)</cp:lastModifiedBy>
  <cp:revision>5</cp:revision>
  <cp:lastPrinted>2025-11-05T17:53:00Z</cp:lastPrinted>
  <dcterms:created xsi:type="dcterms:W3CDTF">2025-11-05T15:30:00Z</dcterms:created>
  <dcterms:modified xsi:type="dcterms:W3CDTF">2025-11-07T00:48:00Z</dcterms:modified>
</cp:coreProperties>
</file>