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E959" w14:textId="5F24248E" w:rsidR="00C4230E" w:rsidRPr="003247F5" w:rsidRDefault="003247F5" w:rsidP="007635C2">
      <w:pPr>
        <w:spacing w:after="105" w:line="240" w:lineRule="auto"/>
        <w:rPr>
          <w:rFonts w:ascii="Calibri" w:hAnsi="Calibri" w:cs="Calibri"/>
          <w:sz w:val="28"/>
          <w:szCs w:val="28"/>
        </w:rPr>
      </w:pPr>
      <w:bookmarkStart w:id="0" w:name="deliverable_1_data_standards_requ_7355d0"/>
      <w:r w:rsidRPr="003247F5">
        <w:rPr>
          <w:rFonts w:ascii="Calibri" w:eastAsia="inter" w:hAnsi="Calibri" w:cs="Calibri"/>
          <w:b/>
          <w:color w:val="000000"/>
          <w:sz w:val="28"/>
          <w:szCs w:val="28"/>
        </w:rPr>
        <w:t>Data Standards – Required Fields for Vessel Schedule Updates</w:t>
      </w:r>
      <w:bookmarkEnd w:id="0"/>
    </w:p>
    <w:p w14:paraId="6F20E95A" w14:textId="77777777" w:rsidR="00C4230E" w:rsidRPr="003247F5" w:rsidRDefault="003247F5" w:rsidP="003247F5">
      <w:pPr>
        <w:spacing w:before="315" w:after="105" w:line="240" w:lineRule="auto"/>
        <w:ind w:left="-30"/>
        <w:rPr>
          <w:rFonts w:ascii="Calibri" w:hAnsi="Calibri" w:cs="Calibri"/>
          <w:sz w:val="24"/>
          <w:szCs w:val="24"/>
        </w:rPr>
      </w:pPr>
      <w:bookmarkStart w:id="1" w:name="description"/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Description</w:t>
      </w:r>
      <w:bookmarkEnd w:id="1"/>
    </w:p>
    <w:p w14:paraId="6F20E95B" w14:textId="77777777" w:rsidR="00C4230E" w:rsidRPr="003247F5" w:rsidRDefault="003247F5" w:rsidP="003247F5">
      <w:pPr>
        <w:spacing w:after="21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color w:val="000000"/>
          <w:sz w:val="24"/>
          <w:szCs w:val="24"/>
        </w:rPr>
        <w:t>Defines the mandatory data fields needed to update vessel schedules across systems.</w:t>
      </w:r>
    </w:p>
    <w:p w14:paraId="6F20E95C" w14:textId="77777777" w:rsidR="00C4230E" w:rsidRPr="003247F5" w:rsidRDefault="003247F5" w:rsidP="0028067E">
      <w:pPr>
        <w:spacing w:before="315" w:after="0" w:line="240" w:lineRule="auto"/>
        <w:ind w:left="-30"/>
        <w:rPr>
          <w:rFonts w:ascii="Calibri" w:hAnsi="Calibri" w:cs="Calibri"/>
          <w:sz w:val="24"/>
          <w:szCs w:val="24"/>
        </w:rPr>
      </w:pPr>
      <w:bookmarkStart w:id="2" w:name="draft_required_fields"/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Draft Required Fields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7"/>
        <w:gridCol w:w="2558"/>
        <w:gridCol w:w="2042"/>
        <w:gridCol w:w="1578"/>
        <w:gridCol w:w="1259"/>
      </w:tblGrid>
      <w:tr w:rsidR="00C4230E" w:rsidRPr="003247F5" w14:paraId="6F20E962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5D" w14:textId="77777777" w:rsidR="00C4230E" w:rsidRPr="003247F5" w:rsidRDefault="003247F5" w:rsidP="0028067E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3247F5">
              <w:rPr>
                <w:rFonts w:ascii="Calibri" w:eastAsia="inter" w:hAnsi="Calibri" w:cs="Calibri"/>
                <w:b/>
                <w:bCs/>
                <w:color w:val="000000"/>
                <w:sz w:val="22"/>
              </w:rPr>
              <w:t>Field Name</w:t>
            </w:r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5E" w14:textId="77777777" w:rsidR="00C4230E" w:rsidRPr="003247F5" w:rsidRDefault="003247F5" w:rsidP="0028067E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3247F5">
              <w:rPr>
                <w:rFonts w:ascii="Calibri" w:eastAsia="inter" w:hAnsi="Calibri" w:cs="Calibri"/>
                <w:b/>
                <w:bCs/>
                <w:color w:val="000000"/>
                <w:sz w:val="22"/>
              </w:rPr>
              <w:t>Description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5F" w14:textId="77777777" w:rsidR="00C4230E" w:rsidRPr="003247F5" w:rsidRDefault="003247F5" w:rsidP="0028067E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3247F5">
              <w:rPr>
                <w:rFonts w:ascii="Calibri" w:eastAsia="inter" w:hAnsi="Calibri" w:cs="Calibri"/>
                <w:b/>
                <w:bCs/>
                <w:color w:val="000000"/>
                <w:sz w:val="22"/>
              </w:rPr>
              <w:t>Format/Example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0" w14:textId="77777777" w:rsidR="00C4230E" w:rsidRPr="003247F5" w:rsidRDefault="003247F5" w:rsidP="0028067E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3247F5">
              <w:rPr>
                <w:rFonts w:ascii="Calibri" w:eastAsia="inter" w:hAnsi="Calibri" w:cs="Calibri"/>
                <w:b/>
                <w:bCs/>
                <w:color w:val="000000"/>
                <w:sz w:val="22"/>
              </w:rPr>
              <w:t>Data Type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61" w14:textId="77777777" w:rsidR="00C4230E" w:rsidRPr="003247F5" w:rsidRDefault="003247F5" w:rsidP="0028067E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3247F5">
              <w:rPr>
                <w:rFonts w:ascii="Calibri" w:eastAsia="inter" w:hAnsi="Calibri" w:cs="Calibri"/>
                <w:b/>
                <w:bCs/>
                <w:color w:val="000000"/>
                <w:sz w:val="22"/>
              </w:rPr>
              <w:t>Required?</w:t>
            </w:r>
          </w:p>
        </w:tc>
      </w:tr>
      <w:tr w:rsidR="00C4230E" w:rsidRPr="003247F5" w14:paraId="6F20E968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3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VesselName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4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Name assigned to vessel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5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Dole Caribbean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6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50)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67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Yes</w:t>
            </w:r>
          </w:p>
        </w:tc>
      </w:tr>
      <w:tr w:rsidR="00C4230E" w:rsidRPr="003247F5" w14:paraId="6F20E96E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9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VesselIMO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/</w:t>
            </w: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VesselID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A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IMO number or unique vessel identifier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B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1234567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C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int/string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6D" w14:textId="77777777" w:rsidR="00C4230E" w:rsidRPr="003247F5" w:rsidRDefault="003247F5" w:rsidP="0028067E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Yes</w:t>
            </w:r>
          </w:p>
        </w:tc>
      </w:tr>
      <w:tr w:rsidR="00C4230E" w:rsidRPr="003247F5" w14:paraId="6F20E974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6F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Berth/</w:t>
            </w: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ArrLocation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0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Assigned berth including terminal prefix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1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10-3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2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100)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73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Yes</w:t>
            </w:r>
          </w:p>
        </w:tc>
      </w:tr>
      <w:tr w:rsidR="00C4230E" w:rsidRPr="003247F5" w14:paraId="6F20E97A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5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ETA</w:t>
            </w:r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6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Estimated Time of Arrival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7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2025-08-19 00:00:00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8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datetime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79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Yes</w:t>
            </w:r>
          </w:p>
        </w:tc>
      </w:tr>
      <w:tr w:rsidR="00C4230E" w:rsidRPr="003247F5" w14:paraId="6F20E980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B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ETD</w:t>
            </w:r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C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Estimated Time of Departure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D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2025-08-20 00:00:00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7E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datetime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7F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Yes</w:t>
            </w:r>
          </w:p>
        </w:tc>
      </w:tr>
      <w:tr w:rsidR="00C4230E" w:rsidRPr="003247F5" w14:paraId="6F20E986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1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VoyageNumber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/</w:t>
            </w: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VisitID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2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Unique voyage/visit number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3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1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4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int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85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Yes</w:t>
            </w:r>
          </w:p>
        </w:tc>
      </w:tr>
      <w:tr w:rsidR="00C4230E" w:rsidRPr="003247F5" w14:paraId="6F20E98C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7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VesselType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/Class</w:t>
            </w:r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8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 xml:space="preserve">E.g., container, bulk, </w:t>
            </w: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RoRo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, passenger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9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RoRo</w:t>
            </w:r>
            <w:proofErr w:type="spellEnd"/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A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50)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8B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Yes</w:t>
            </w:r>
          </w:p>
        </w:tc>
      </w:tr>
      <w:tr w:rsidR="00C4230E" w:rsidRPr="003247F5" w14:paraId="6F20E992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D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Agency</w:t>
            </w:r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E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Responsible agency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8F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agent1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0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100)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91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No</w:t>
            </w:r>
          </w:p>
        </w:tc>
      </w:tr>
      <w:tr w:rsidR="00C4230E" w:rsidRPr="003247F5" w14:paraId="6F20E998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3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ShippingLine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4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Name of shipping line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5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operator1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6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100)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97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No</w:t>
            </w:r>
          </w:p>
        </w:tc>
      </w:tr>
      <w:tr w:rsidR="00C4230E" w:rsidRPr="003247F5" w14:paraId="6F20E99E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9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PreviousPort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A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Last port visited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B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Shanghai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C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50)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9D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No</w:t>
            </w:r>
          </w:p>
        </w:tc>
      </w:tr>
      <w:tr w:rsidR="00C4230E" w:rsidRPr="003247F5" w14:paraId="6F20E9A4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9F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NextPort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0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Next port of call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1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POLB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2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50)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A3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No</w:t>
            </w:r>
          </w:p>
        </w:tc>
      </w:tr>
      <w:tr w:rsidR="00C4230E" w:rsidRPr="003247F5" w14:paraId="6F20E9AA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5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CargoType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6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Cargo category/type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7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Automobiles, containers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8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50)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A9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No</w:t>
            </w:r>
          </w:p>
        </w:tc>
      </w:tr>
      <w:tr w:rsidR="00C4230E" w:rsidRPr="003247F5" w14:paraId="6F20E9B0" w14:textId="77777777" w:rsidTr="005F11FE">
        <w:trPr>
          <w:cantSplit/>
          <w:tblCellSpacing w:w="0" w:type="dxa"/>
          <w:jc w:val="center"/>
        </w:trPr>
        <w:tc>
          <w:tcPr>
            <w:tcW w:w="20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B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EstimatedQuantity</w:t>
            </w:r>
            <w:proofErr w:type="spellEnd"/>
          </w:p>
        </w:tc>
        <w:tc>
          <w:tcPr>
            <w:tcW w:w="255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C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Cargo volume (if available)</w:t>
            </w:r>
          </w:p>
        </w:tc>
        <w:tc>
          <w:tcPr>
            <w:tcW w:w="204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D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400 tons, 650 Units</w:t>
            </w:r>
          </w:p>
        </w:tc>
        <w:tc>
          <w:tcPr>
            <w:tcW w:w="157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AE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50)</w:t>
            </w:r>
          </w:p>
        </w:tc>
        <w:tc>
          <w:tcPr>
            <w:tcW w:w="1259" w:type="dxa"/>
            <w:tcBorders>
              <w:top w:val="single" w:sz="1" w:space="0" w:color="000000"/>
              <w:bottom w:val="single" w:sz="1" w:space="0" w:color="000000"/>
            </w:tcBorders>
          </w:tcPr>
          <w:p w14:paraId="6F20E9AF" w14:textId="77777777" w:rsidR="00C4230E" w:rsidRPr="003247F5" w:rsidRDefault="003247F5" w:rsidP="003247F5">
            <w:pPr>
              <w:rPr>
                <w:rFonts w:ascii="Calibri" w:hAnsi="Calibri" w:cs="Calibri"/>
                <w:sz w:val="22"/>
              </w:rPr>
            </w:pPr>
            <w:r w:rsidRPr="003247F5">
              <w:rPr>
                <w:rFonts w:ascii="Calibri" w:eastAsia="inter" w:hAnsi="Calibri" w:cs="Calibri"/>
                <w:color w:val="000000"/>
                <w:sz w:val="22"/>
              </w:rPr>
              <w:t>No</w:t>
            </w:r>
          </w:p>
        </w:tc>
      </w:tr>
    </w:tbl>
    <w:p w14:paraId="24C0BE96" w14:textId="77777777" w:rsidR="007635C2" w:rsidRDefault="007635C2" w:rsidP="007635C2">
      <w:pPr>
        <w:spacing w:before="315" w:after="105" w:line="240" w:lineRule="auto"/>
        <w:rPr>
          <w:rFonts w:ascii="Calibri" w:hAnsi="Calibri" w:cs="Calibri"/>
          <w:sz w:val="22"/>
        </w:rPr>
      </w:pPr>
      <w:bookmarkStart w:id="3" w:name="deliverable_2_data_standards_term_359dcc"/>
    </w:p>
    <w:p w14:paraId="1D16B6AB" w14:textId="77777777" w:rsidR="007635C2" w:rsidRDefault="007635C2" w:rsidP="007635C2">
      <w:pPr>
        <w:spacing w:before="315" w:after="105" w:line="240" w:lineRule="auto"/>
        <w:rPr>
          <w:rFonts w:ascii="Calibri" w:hAnsi="Calibri" w:cs="Calibri"/>
          <w:sz w:val="22"/>
        </w:rPr>
      </w:pPr>
    </w:p>
    <w:p w14:paraId="0FA2D497" w14:textId="77777777" w:rsidR="007635C2" w:rsidRDefault="007635C2" w:rsidP="007635C2">
      <w:pPr>
        <w:spacing w:before="315" w:after="105" w:line="240" w:lineRule="auto"/>
        <w:rPr>
          <w:rFonts w:ascii="Calibri" w:hAnsi="Calibri" w:cs="Calibri"/>
          <w:sz w:val="22"/>
        </w:rPr>
      </w:pPr>
    </w:p>
    <w:p w14:paraId="60A950B1" w14:textId="77777777" w:rsidR="007635C2" w:rsidRDefault="007635C2" w:rsidP="007635C2">
      <w:pPr>
        <w:spacing w:before="315" w:after="105" w:line="240" w:lineRule="auto"/>
        <w:rPr>
          <w:rFonts w:ascii="Calibri" w:hAnsi="Calibri" w:cs="Calibri"/>
          <w:sz w:val="22"/>
        </w:rPr>
      </w:pPr>
    </w:p>
    <w:p w14:paraId="6F20E9B4" w14:textId="74C264FE" w:rsidR="00C4230E" w:rsidRPr="003247F5" w:rsidRDefault="003247F5" w:rsidP="007635C2">
      <w:pPr>
        <w:spacing w:before="315" w:after="105" w:line="240" w:lineRule="auto"/>
        <w:rPr>
          <w:rFonts w:ascii="Calibri" w:hAnsi="Calibri" w:cs="Calibri"/>
          <w:sz w:val="28"/>
          <w:szCs w:val="28"/>
        </w:rPr>
      </w:pPr>
      <w:r w:rsidRPr="003247F5">
        <w:rPr>
          <w:rFonts w:ascii="Calibri" w:eastAsia="inter" w:hAnsi="Calibri" w:cs="Calibri"/>
          <w:b/>
          <w:color w:val="000000"/>
          <w:sz w:val="28"/>
          <w:szCs w:val="28"/>
        </w:rPr>
        <w:lastRenderedPageBreak/>
        <w:t>Data Standards – Terminal/Berth Profiles</w:t>
      </w:r>
      <w:bookmarkEnd w:id="3"/>
    </w:p>
    <w:p w14:paraId="6F20E9B5" w14:textId="77777777" w:rsidR="00C4230E" w:rsidRPr="003247F5" w:rsidRDefault="003247F5" w:rsidP="003247F5">
      <w:pPr>
        <w:spacing w:before="315" w:after="105" w:line="240" w:lineRule="auto"/>
        <w:ind w:left="-30"/>
        <w:rPr>
          <w:rFonts w:ascii="Calibri" w:hAnsi="Calibri" w:cs="Calibri"/>
          <w:sz w:val="24"/>
          <w:szCs w:val="24"/>
        </w:rPr>
      </w:pPr>
      <w:bookmarkStart w:id="4" w:name="description_2"/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Description</w:t>
      </w:r>
      <w:bookmarkEnd w:id="4"/>
    </w:p>
    <w:p w14:paraId="7A63A599" w14:textId="77777777" w:rsidR="0027622C" w:rsidRDefault="003247F5" w:rsidP="0027622C">
      <w:pPr>
        <w:spacing w:after="21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color w:val="000000"/>
          <w:sz w:val="24"/>
          <w:szCs w:val="24"/>
        </w:rPr>
        <w:t>Lists the required data fields to describe terminal and berth operating characteristics needed for digital decision support.</w:t>
      </w:r>
      <w:bookmarkStart w:id="5" w:name="draft_required_fields_2"/>
    </w:p>
    <w:p w14:paraId="378F3B1D" w14:textId="77777777" w:rsidR="007635C2" w:rsidRDefault="007635C2" w:rsidP="0028067E">
      <w:pPr>
        <w:spacing w:after="0" w:line="240" w:lineRule="auto"/>
        <w:rPr>
          <w:rFonts w:ascii="Calibri" w:eastAsia="inter" w:hAnsi="Calibri" w:cs="Calibri"/>
          <w:b/>
          <w:color w:val="000000"/>
          <w:sz w:val="24"/>
          <w:szCs w:val="24"/>
        </w:rPr>
      </w:pPr>
    </w:p>
    <w:p w14:paraId="6F20E9B7" w14:textId="4F0CC285" w:rsidR="00C4230E" w:rsidRPr="003247F5" w:rsidRDefault="003247F5" w:rsidP="0028067E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Draft Required Fields</w:t>
      </w:r>
      <w:bookmarkEnd w:id="5"/>
    </w:p>
    <w:tbl>
      <w:tblPr>
        <w:tblStyle w:val="NormalGrid"/>
        <w:tblW w:w="1061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07"/>
        <w:gridCol w:w="3080"/>
        <w:gridCol w:w="2070"/>
        <w:gridCol w:w="1710"/>
        <w:gridCol w:w="1350"/>
      </w:tblGrid>
      <w:tr w:rsidR="00C4230E" w:rsidRPr="003247F5" w14:paraId="6F20E9BD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B8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B9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BA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Format/Example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BB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Data Type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BC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Required?</w:t>
            </w:r>
          </w:p>
        </w:tc>
      </w:tr>
      <w:tr w:rsidR="00C4230E" w:rsidRPr="003247F5" w14:paraId="6F20E9C3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BE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TerminalName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BF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Terminal name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0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Tenth Avenue Marine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1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C2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9C9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4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TerminalCode</w:t>
            </w:r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5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Facility/terminal code (e.g., DCSA code)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6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TAMT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7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C8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9CF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A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BerthID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B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Unique berth reference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C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10-3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CD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CE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9D5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0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MaxVesselLength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1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Maximum vessel length the berth can handle (m)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2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304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3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decimal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D4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9DB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6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MaxVesselDraft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7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Max vessel draft allowed (m)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8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9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decimal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DA" w14:textId="77777777" w:rsidR="00C4230E" w:rsidRPr="003247F5" w:rsidRDefault="003247F5" w:rsidP="0028067E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9E1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C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MaxVesselBeam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D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Max vessel beam (m)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E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[example]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DF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decimal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E0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No</w:t>
            </w:r>
          </w:p>
        </w:tc>
      </w:tr>
      <w:tr w:rsidR="00C4230E" w:rsidRPr="003247F5" w14:paraId="6F20E9E7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2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AirDraft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3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Max air draft (m)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4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[example]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5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decimal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E6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No</w:t>
            </w:r>
          </w:p>
        </w:tc>
      </w:tr>
      <w:tr w:rsidR="00C4230E" w:rsidRPr="003247F5" w14:paraId="6F20E9ED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8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CargoCategories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9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Supported cargo types at berth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A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Break bulk, container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B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20)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EC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9F3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E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BerthDepth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EF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Water depth at berth (m)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0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1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decimal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F2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9F9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4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OperatorName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5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Company operating the berth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6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Port of San Diego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7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F8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9FF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A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PortAuthority</w:t>
            </w:r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B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Governing port authority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C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Port of San Diego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9FD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nvarchar</w:t>
            </w:r>
            <w:proofErr w:type="spell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(</w:t>
            </w:r>
            <w:proofErr w:type="gramEnd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100)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9FE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Yes</w:t>
            </w:r>
          </w:p>
        </w:tc>
      </w:tr>
      <w:tr w:rsidR="00C4230E" w:rsidRPr="003247F5" w14:paraId="6F20EA05" w14:textId="77777777" w:rsidTr="007C33AA">
        <w:trPr>
          <w:cantSplit/>
          <w:tblCellSpacing w:w="0" w:type="dxa"/>
          <w:jc w:val="center"/>
        </w:trPr>
        <w:tc>
          <w:tcPr>
            <w:tcW w:w="240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A00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ShorePowerAvailable</w:t>
            </w:r>
            <w:proofErr w:type="spellEnd"/>
          </w:p>
        </w:tc>
        <w:tc>
          <w:tcPr>
            <w:tcW w:w="30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A01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Is shore power available? (Y/N)</w:t>
            </w:r>
          </w:p>
        </w:tc>
        <w:tc>
          <w:tcPr>
            <w:tcW w:w="207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A02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Y</w:t>
            </w:r>
          </w:p>
        </w:tc>
        <w:tc>
          <w:tcPr>
            <w:tcW w:w="17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EA03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1350" w:type="dxa"/>
            <w:tcBorders>
              <w:top w:val="single" w:sz="1" w:space="0" w:color="000000"/>
              <w:bottom w:val="single" w:sz="1" w:space="0" w:color="000000"/>
            </w:tcBorders>
          </w:tcPr>
          <w:p w14:paraId="6F20EA04" w14:textId="77777777" w:rsidR="00C4230E" w:rsidRPr="003247F5" w:rsidRDefault="003247F5" w:rsidP="003247F5">
            <w:pPr>
              <w:rPr>
                <w:rFonts w:ascii="Calibri" w:hAnsi="Calibri" w:cs="Calibri"/>
                <w:sz w:val="24"/>
                <w:szCs w:val="24"/>
              </w:rPr>
            </w:pPr>
            <w:r w:rsidRPr="003247F5">
              <w:rPr>
                <w:rFonts w:ascii="Calibri" w:eastAsia="inter" w:hAnsi="Calibri" w:cs="Calibri"/>
                <w:color w:val="000000"/>
                <w:sz w:val="24"/>
                <w:szCs w:val="24"/>
              </w:rPr>
              <w:t>No</w:t>
            </w:r>
          </w:p>
        </w:tc>
      </w:tr>
    </w:tbl>
    <w:p w14:paraId="53AEAA96" w14:textId="0B3502D6" w:rsidR="007C33AA" w:rsidRPr="007635C2" w:rsidRDefault="007C33AA" w:rsidP="007635C2">
      <w:pPr>
        <w:spacing w:after="210" w:line="240" w:lineRule="auto"/>
        <w:rPr>
          <w:rFonts w:ascii="Calibri" w:eastAsia="inter" w:hAnsi="Calibri" w:cs="Calibri"/>
          <w:iCs/>
          <w:color w:val="000000"/>
          <w:sz w:val="24"/>
          <w:szCs w:val="24"/>
        </w:rPr>
      </w:pPr>
    </w:p>
    <w:sectPr w:rsidR="007C33AA" w:rsidRPr="007635C2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6C800" w14:textId="77777777" w:rsidR="00F25FBF" w:rsidRDefault="00F25FBF" w:rsidP="003247F5">
      <w:pPr>
        <w:spacing w:after="0" w:line="240" w:lineRule="auto"/>
      </w:pPr>
      <w:r>
        <w:separator/>
      </w:r>
    </w:p>
  </w:endnote>
  <w:endnote w:type="continuationSeparator" w:id="0">
    <w:p w14:paraId="354A1759" w14:textId="77777777" w:rsidR="00F25FBF" w:rsidRDefault="00F25FBF" w:rsidP="00324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BE47" w14:textId="77777777" w:rsidR="00F25FBF" w:rsidRDefault="00F25FBF" w:rsidP="003247F5">
      <w:pPr>
        <w:spacing w:after="0" w:line="240" w:lineRule="auto"/>
      </w:pPr>
      <w:r>
        <w:separator/>
      </w:r>
    </w:p>
  </w:footnote>
  <w:footnote w:type="continuationSeparator" w:id="0">
    <w:p w14:paraId="1DC0D5FA" w14:textId="77777777" w:rsidR="00F25FBF" w:rsidRDefault="00F25FBF" w:rsidP="00324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875E0"/>
    <w:multiLevelType w:val="hybridMultilevel"/>
    <w:tmpl w:val="DDBE80BC"/>
    <w:lvl w:ilvl="0" w:tplc="22D24E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C41780">
      <w:numFmt w:val="decimal"/>
      <w:lvlText w:val=""/>
      <w:lvlJc w:val="left"/>
    </w:lvl>
    <w:lvl w:ilvl="2" w:tplc="F18E6BB2">
      <w:numFmt w:val="decimal"/>
      <w:lvlText w:val=""/>
      <w:lvlJc w:val="left"/>
    </w:lvl>
    <w:lvl w:ilvl="3" w:tplc="081441A4">
      <w:numFmt w:val="decimal"/>
      <w:lvlText w:val=""/>
      <w:lvlJc w:val="left"/>
    </w:lvl>
    <w:lvl w:ilvl="4" w:tplc="A70AACF8">
      <w:numFmt w:val="decimal"/>
      <w:lvlText w:val=""/>
      <w:lvlJc w:val="left"/>
    </w:lvl>
    <w:lvl w:ilvl="5" w:tplc="21200C26">
      <w:numFmt w:val="decimal"/>
      <w:lvlText w:val=""/>
      <w:lvlJc w:val="left"/>
    </w:lvl>
    <w:lvl w:ilvl="6" w:tplc="5F14FAD8">
      <w:numFmt w:val="decimal"/>
      <w:lvlText w:val=""/>
      <w:lvlJc w:val="left"/>
    </w:lvl>
    <w:lvl w:ilvl="7" w:tplc="CE901F52">
      <w:numFmt w:val="decimal"/>
      <w:lvlText w:val=""/>
      <w:lvlJc w:val="left"/>
    </w:lvl>
    <w:lvl w:ilvl="8" w:tplc="124404B4">
      <w:numFmt w:val="decimal"/>
      <w:lvlText w:val=""/>
      <w:lvlJc w:val="left"/>
    </w:lvl>
  </w:abstractNum>
  <w:abstractNum w:abstractNumId="1" w15:restartNumberingAfterBreak="0">
    <w:nsid w:val="5CA3107D"/>
    <w:multiLevelType w:val="hybridMultilevel"/>
    <w:tmpl w:val="5B22A866"/>
    <w:lvl w:ilvl="0" w:tplc="D14A97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28F9A4">
      <w:numFmt w:val="decimal"/>
      <w:lvlText w:val=""/>
      <w:lvlJc w:val="left"/>
    </w:lvl>
    <w:lvl w:ilvl="2" w:tplc="A1B072DE">
      <w:numFmt w:val="decimal"/>
      <w:lvlText w:val=""/>
      <w:lvlJc w:val="left"/>
    </w:lvl>
    <w:lvl w:ilvl="3" w:tplc="21A03B68">
      <w:numFmt w:val="decimal"/>
      <w:lvlText w:val=""/>
      <w:lvlJc w:val="left"/>
    </w:lvl>
    <w:lvl w:ilvl="4" w:tplc="84C870EC">
      <w:numFmt w:val="decimal"/>
      <w:lvlText w:val=""/>
      <w:lvlJc w:val="left"/>
    </w:lvl>
    <w:lvl w:ilvl="5" w:tplc="939AE974">
      <w:numFmt w:val="decimal"/>
      <w:lvlText w:val=""/>
      <w:lvlJc w:val="left"/>
    </w:lvl>
    <w:lvl w:ilvl="6" w:tplc="8E4EE43C">
      <w:numFmt w:val="decimal"/>
      <w:lvlText w:val=""/>
      <w:lvlJc w:val="left"/>
    </w:lvl>
    <w:lvl w:ilvl="7" w:tplc="65E8F248">
      <w:numFmt w:val="decimal"/>
      <w:lvlText w:val=""/>
      <w:lvlJc w:val="left"/>
    </w:lvl>
    <w:lvl w:ilvl="8" w:tplc="6FE29CDA">
      <w:numFmt w:val="decimal"/>
      <w:lvlText w:val=""/>
      <w:lvlJc w:val="left"/>
    </w:lvl>
  </w:abstractNum>
  <w:abstractNum w:abstractNumId="2" w15:restartNumberingAfterBreak="0">
    <w:nsid w:val="6F2D62DD"/>
    <w:multiLevelType w:val="hybridMultilevel"/>
    <w:tmpl w:val="24D459B8"/>
    <w:lvl w:ilvl="0" w:tplc="5C42B0CA">
      <w:numFmt w:val="decimal"/>
      <w:lvlText w:val=""/>
      <w:lvlJc w:val="left"/>
    </w:lvl>
    <w:lvl w:ilvl="1" w:tplc="C0E484AC">
      <w:numFmt w:val="decimal"/>
      <w:lvlText w:val=""/>
      <w:lvlJc w:val="left"/>
    </w:lvl>
    <w:lvl w:ilvl="2" w:tplc="19E23E6C">
      <w:numFmt w:val="decimal"/>
      <w:lvlText w:val=""/>
      <w:lvlJc w:val="left"/>
    </w:lvl>
    <w:lvl w:ilvl="3" w:tplc="39E808EA">
      <w:numFmt w:val="decimal"/>
      <w:lvlText w:val=""/>
      <w:lvlJc w:val="left"/>
    </w:lvl>
    <w:lvl w:ilvl="4" w:tplc="56880ACC">
      <w:numFmt w:val="decimal"/>
      <w:lvlText w:val=""/>
      <w:lvlJc w:val="left"/>
    </w:lvl>
    <w:lvl w:ilvl="5" w:tplc="BA1EB468">
      <w:numFmt w:val="decimal"/>
      <w:lvlText w:val=""/>
      <w:lvlJc w:val="left"/>
    </w:lvl>
    <w:lvl w:ilvl="6" w:tplc="9CF00EB2">
      <w:numFmt w:val="decimal"/>
      <w:lvlText w:val=""/>
      <w:lvlJc w:val="left"/>
    </w:lvl>
    <w:lvl w:ilvl="7" w:tplc="31C0F330">
      <w:numFmt w:val="decimal"/>
      <w:lvlText w:val=""/>
      <w:lvlJc w:val="left"/>
    </w:lvl>
    <w:lvl w:ilvl="8" w:tplc="21A8981A">
      <w:numFmt w:val="decimal"/>
      <w:lvlText w:val=""/>
      <w:lvlJc w:val="left"/>
    </w:lvl>
  </w:abstractNum>
  <w:num w:numId="1" w16cid:durableId="829298579">
    <w:abstractNumId w:val="1"/>
  </w:num>
  <w:num w:numId="2" w16cid:durableId="70855398">
    <w:abstractNumId w:val="2"/>
  </w:num>
  <w:num w:numId="3" w16cid:durableId="204027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0E"/>
    <w:rsid w:val="00147D8C"/>
    <w:rsid w:val="001A4AC2"/>
    <w:rsid w:val="0027622C"/>
    <w:rsid w:val="0028067E"/>
    <w:rsid w:val="003164D2"/>
    <w:rsid w:val="003247F5"/>
    <w:rsid w:val="00410B9F"/>
    <w:rsid w:val="004A66BC"/>
    <w:rsid w:val="004F736D"/>
    <w:rsid w:val="005F11FE"/>
    <w:rsid w:val="00613DB1"/>
    <w:rsid w:val="007635C2"/>
    <w:rsid w:val="007C33AA"/>
    <w:rsid w:val="007E631B"/>
    <w:rsid w:val="008347A3"/>
    <w:rsid w:val="00971B4B"/>
    <w:rsid w:val="00A578AA"/>
    <w:rsid w:val="00BA140D"/>
    <w:rsid w:val="00C33921"/>
    <w:rsid w:val="00C4230E"/>
    <w:rsid w:val="00C904AE"/>
    <w:rsid w:val="00CE3B98"/>
    <w:rsid w:val="00D05E9D"/>
    <w:rsid w:val="00E12697"/>
    <w:rsid w:val="00F2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E951"/>
  <w15:docId w15:val="{0DB010F3-1210-46AC-876B-403ACD3E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4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7F5"/>
  </w:style>
  <w:style w:type="paragraph" w:styleId="Footer">
    <w:name w:val="footer"/>
    <w:basedOn w:val="Normal"/>
    <w:link w:val="FooterChar"/>
    <w:uiPriority w:val="99"/>
    <w:unhideWhenUsed/>
    <w:rsid w:val="00324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d79323-a00f-4932-a8e8-1bacb9a5f4e0">
      <Terms xmlns="http://schemas.microsoft.com/office/infopath/2007/PartnerControls"/>
    </lcf76f155ced4ddcb4097134ff3c332f>
    <TaxCatchAll xmlns="7f18636a-5419-4cf0-a846-9d65d596ce6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0688FD8E28E849ADBEEA21E2B35195" ma:contentTypeVersion="17" ma:contentTypeDescription="Create a new document." ma:contentTypeScope="" ma:versionID="ffe775e708de5585ea539413075d993c">
  <xsd:schema xmlns:xsd="http://www.w3.org/2001/XMLSchema" xmlns:xs="http://www.w3.org/2001/XMLSchema" xmlns:p="http://schemas.microsoft.com/office/2006/metadata/properties" xmlns:ns2="2cd79323-a00f-4932-a8e8-1bacb9a5f4e0" xmlns:ns3="7f18636a-5419-4cf0-a846-9d65d596ce6b" targetNamespace="http://schemas.microsoft.com/office/2006/metadata/properties" ma:root="true" ma:fieldsID="cdeed51090b883bd1a5b2aee1477fc35" ns2:_="" ns3:_="">
    <xsd:import namespace="2cd79323-a00f-4932-a8e8-1bacb9a5f4e0"/>
    <xsd:import namespace="7f18636a-5419-4cf0-a846-9d65d596c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79323-a00f-4932-a8e8-1bacb9a5f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2e21be5-a135-41cd-9960-3dd993ba34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8636a-5419-4cf0-a846-9d65d596c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2c559f1d-4b92-4858-a77f-cd3621f8af2d}" ma:internalName="TaxCatchAll" ma:showField="CatchAllData" ma:web="7f18636a-5419-4cf0-a846-9d65d596c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3ABD27-F4DF-492E-980F-3217D8C01A9A}">
  <ds:schemaRefs>
    <ds:schemaRef ds:uri="http://schemas.microsoft.com/office/2006/metadata/properties"/>
    <ds:schemaRef ds:uri="http://schemas.microsoft.com/office/infopath/2007/PartnerControls"/>
    <ds:schemaRef ds:uri="2cd79323-a00f-4932-a8e8-1bacb9a5f4e0"/>
    <ds:schemaRef ds:uri="7f18636a-5419-4cf0-a846-9d65d596ce6b"/>
  </ds:schemaRefs>
</ds:datastoreItem>
</file>

<file path=customXml/itemProps2.xml><?xml version="1.0" encoding="utf-8"?>
<ds:datastoreItem xmlns:ds="http://schemas.openxmlformats.org/officeDocument/2006/customXml" ds:itemID="{DF2E1DFA-1EEE-44BB-A98A-8CC4915534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d79323-a00f-4932-a8e8-1bacb9a5f4e0"/>
    <ds:schemaRef ds:uri="7f18636a-5419-4cf0-a846-9d65d596c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E820D9-9DB8-4496-A986-B6FC5CBDEF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286</Words>
  <Characters>1893</Characters>
  <Application>Microsoft Office Word</Application>
  <DocSecurity>0</DocSecurity>
  <Lines>157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Paul Carter</cp:lastModifiedBy>
  <cp:revision>9</cp:revision>
  <dcterms:created xsi:type="dcterms:W3CDTF">2025-11-21T15:23:00Z</dcterms:created>
  <dcterms:modified xsi:type="dcterms:W3CDTF">2026-02-03T19:17:00Z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0x010100280688FD8E28E849ADBEEA21E2B35195</vt:lpwstr>
  </property>
  <property fmtid="{D5CDD505-2E9C-101B-9397-08002B2CF9AE}" pid="3" name="MediaServiceImageTags">
    <vt:lpwstr/>
  </property>
</Properties>
</file>