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msa.name }}</w:t>
      </w:r>
    </w:p>
    <w:p>
      <w:pPr>
        <w:pStyle w:val="Heading2"/>
      </w:pPr>
      <w:r>
        <w:t>{{ msa.as_of }}</w:t>
      </w:r>
    </w:p>
    <w:p>
      <w:pPr>
        <w:pStyle w:val="Heading3"/>
      </w:pPr>
      <w:r>
        <w:t>Run {{ run_id }} · Git {{ git_sha }}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 xml:space="preserve">Market composite score: {{ msa.pillar_scores.weighted_0_5 }} </w:t>
      </w:r>
      <w:r>
        <w:t>Risk multiplier: {{ msa.pillar_scores.risk_multiplier }}</w:t>
      </w:r>
    </w:p>
    <w:p>
      <w:pPr/>
      <w:r>
        <w:t>{{ InlineImage(doc, images.pillar_bars, width=Inches(5.5)) }}</w:t>
      </w:r>
    </w:p>
    <w:p>
      <w:pPr>
        <w:pStyle w:val="Heading1"/>
      </w:pPr>
      <w:r>
        <w:t>Market Scorecard</w:t>
      </w:r>
    </w:p>
    <w:p>
      <w:pPr>
        <w:pStyle w:val="Heading2"/>
      </w:pPr>
      <w:r>
        <w:t>Supply Pillar</w:t>
      </w:r>
    </w:p>
    <w:p>
      <w:pPr/>
      <w:r>
        <w:t>{% for row in market_tables.supply %}</w:t>
      </w:r>
    </w:p>
    <w:p>
      <w:pPr/>
      <w:r>
        <w:t>| {{ row.metric_label }} | {{ row.value_raw }} {{ row.unit }} | {{ row.normalized_0_100 }} |</w:t>
      </w:r>
    </w:p>
    <w:p>
      <w:pPr/>
      <w:r>
        <w:t>{% endfor %}</w:t>
      </w:r>
    </w:p>
    <w:p>
      <w:pPr/>
      <w:r>
        <w:t>{{ InlineImage(doc, images.urban_isochrone, width=Inches(5.5)) }}</w:t>
      </w:r>
    </w:p>
    <w:p>
      <w:pPr>
        <w:pStyle w:val="Heading1"/>
      </w:pPr>
      <w:r>
        <w:t>Asset Fit</w:t>
      </w:r>
    </w:p>
    <w:p>
      <w:pPr/>
      <w:r>
        <w:t>Overall fit score: {{ asset.fit_score }}</w:t>
      </w:r>
    </w:p>
    <w:p>
      <w:pPr/>
      <w:r>
        <w:t>{% for f in asset.flags %}</w:t>
      </w:r>
    </w:p>
    <w:p>
      <w:pPr/>
      <w:r>
        <w:t>| {{ f.severity }} | {{ f.code }} | {{ f.message }} | {{ f.observed }} | {{ f.target }} |</w:t>
      </w:r>
    </w:p>
    <w:p>
      <w:pPr/>
      <w:r>
        <w:t>{% endfor %}</w:t>
      </w:r>
    </w:p>
    <w:p>
      <w:pPr>
        <w:pStyle w:val="Heading1"/>
      </w:pPr>
      <w:r>
        <w:t>Deal Archetypes &amp; ROI Ladder</w:t>
      </w:r>
    </w:p>
    <w:p>
      <w:pPr/>
      <w:r>
        <w:t>{{ InlineImage(doc, images.roi_ladder, width=Inches(5.5)) }}</w:t>
      </w:r>
    </w:p>
    <w:p>
      <w:pPr>
        <w:pStyle w:val="Heading1"/>
      </w:pPr>
      <w:r>
        <w:t>Risk &amp; Insurance</w:t>
      </w:r>
    </w:p>
    <w:p>
      <w:pPr/>
      <w:r>
        <w:t>{% for row in risk.multipliers %}</w:t>
      </w:r>
    </w:p>
    <w:p>
      <w:pPr/>
      <w:r>
        <w:t>| {{ row.peril }} | {{ row.multiplier }} | {{ row.exit_cap_bps_delta }} | {{ row.contingency_pct_delta }} |</w:t>
      </w:r>
    </w:p>
    <w:p>
      <w:pPr/>
      <w:r>
        <w:t>{% endfor %}</w:t>
      </w:r>
    </w:p>
    <w:p>
      <w:pPr>
        <w:pStyle w:val="Heading1"/>
      </w:pPr>
      <w:r>
        <w:t>Operations &amp; Reputation</w:t>
      </w:r>
    </w:p>
    <w:p>
      <w:pPr/>
      <w:r>
        <w:t>Reputation index: {{ ops.reputation_idx }}</w:t>
      </w:r>
    </w:p>
    <w:p>
      <w:pPr/>
      <w:r>
        <w:t>{% for point in ops.nps_series %}</w:t>
      </w:r>
    </w:p>
    <w:p>
      <w:pPr/>
      <w:r>
        <w:t>| {{ point.period }} | {{ point.score }} |</w:t>
      </w:r>
    </w:p>
    <w:p>
      <w:pPr/>
      <w:r>
        <w:t>{% endfor %}</w:t>
      </w:r>
    </w:p>
    <w:p>
      <w:pPr/>
      <w:r>
        <w:t>{% for review in ops.reviews_series %}</w:t>
      </w:r>
    </w:p>
    <w:p>
      <w:pPr/>
      <w:r>
        <w:t>- {{ review }}</w:t>
      </w:r>
    </w:p>
    <w:p>
      <w:pPr/>
      <w:r>
        <w:t>{% endfor %}</w:t>
      </w:r>
    </w:p>
    <w:p>
      <w:pPr>
        <w:pStyle w:val="Heading1"/>
      </w:pPr>
      <w:r>
        <w:t>State Policy Changes</w:t>
      </w:r>
    </w:p>
    <w:p>
      <w:pPr/>
      <w:r>
        <w:t>{% for change in state_pack.changes %}</w:t>
      </w:r>
    </w:p>
    <w:p>
      <w:pPr/>
      <w:r>
        <w:t>| {{ change.section }} | {{ change.current }} → {{ change.proposed }} |</w:t>
      </w:r>
    </w:p>
    <w:p>
      <w:pPr/>
      <w:r>
        <w:t>{% endfor %}</w:t>
      </w:r>
    </w:p>
    <w:p>
      <w:pPr>
        <w:pStyle w:val="Heading1"/>
      </w:pPr>
      <w:r>
        <w:t>Appendix A – Data sources</w:t>
      </w:r>
    </w:p>
    <w:p>
      <w:pPr/>
      <w:r>
        <w:t>{% for source, vintage in data_vintage.items() %}</w:t>
      </w:r>
    </w:p>
    <w:p>
      <w:pPr/>
      <w:r>
        <w:t>- {{ source }}: {{ vintage }}</w:t>
      </w:r>
    </w:p>
    <w:p>
      <w:pPr/>
      <w:r>
        <w:t>{% endfor %}</w:t>
      </w:r>
    </w:p>
    <w:p>
      <w:pPr/>
      <w:r>
        <w:t>Created {{ created_at }} · Run {{ run_id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