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Garamond" w:cs="Garamond" w:eastAsia="Garamond" w:hAnsi="Garamond"/>
          <w:b/>
          <w:bCs/>
          <w:sz w:val="28"/>
          <w:szCs w:val="28"/>
        </w:rPr>
        <w:t xml:space="preserve">The nutshell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You sealed off your feelings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And with them your heart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So when your heart swells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It blows you apart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But you have forgotten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That you are the child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Who wants to be special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And aches to run wild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This world is a prison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For those who accept it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Like a room full of doors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With no clearly marked exit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And you became trapped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your room full of doors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For you simply did what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Had been done there before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You learned that the room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Was where you were held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To the whim of the makers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Like a nut in a shell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But the pressure was building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Inside your cocoon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As the heat of frustration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Came hard and too soon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You bounced off the walls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your room full of doors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You bounced off the ceiling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And you bounced off the floor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In your room full of doors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Where your choices abound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They had you convinced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That your nutshell was sound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But you’re not a walnut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All content in your shell</w:t>
      </w:r>
    </w:p>
    <w:p>
      <w:pPr>
        <w:keepNext/>
        <w:keepLines/>
        <w:spacing w:after="0" w:line="276"/>
      </w:pPr>
      <w:r>
        <w:rPr>
          <w:rFonts w:ascii="Garamond" w:cs="Garamond" w:eastAsia="Garamond" w:hAnsi="Garamond"/>
          <w:sz w:val="23"/>
          <w:szCs w:val="23"/>
        </w:rPr>
        <w:t xml:space="preserve">You’re a kernel of popcorn</w:t>
      </w:r>
    </w:p>
    <w:p>
      <w:pPr>
        <w:keepNext w:val="false"/>
        <w:keepLines/>
        <w:spacing w:after="200" w:line="276"/>
      </w:pPr>
      <w:r>
        <w:rPr>
          <w:rFonts w:ascii="Garamond" w:cs="Garamond" w:eastAsia="Garamond" w:hAnsi="Garamond"/>
          <w:sz w:val="23"/>
          <w:szCs w:val="23"/>
        </w:rPr>
        <w:t xml:space="preserve">You explode like all hell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2026-07-17T06:16:38.439Z</dcterms:created>
  <dcterms:modified xsi:type="dcterms:W3CDTF">2026-07-17T06:16:38.439Z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