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b/>
          <w:color w:val="5B4BFF"/>
          <w:sz w:val="40"/>
        </w:rPr>
        <w:t>AI 논문 요약 다이제스트 · 2026-W36</w:t>
      </w:r>
    </w:p>
    <w:p>
      <w:r>
        <w:rPr>
          <w:rFonts w:ascii="맑은 고딕" w:hAnsi="맑은 고딕" w:eastAsia="맑은 고딕"/>
          <w:color w:val="6B6B78"/>
          <w:sz w:val="19"/>
        </w:rPr>
        <w:t>대상 기간 2026-08-29 ~ 2026-09-04  ·  21편  ·  8개 분야  ·  작성 2026-09-23</w:t>
      </w:r>
    </w:p>
    <w:p>
      <w:r>
        <w:rPr>
          <w:rFonts w:ascii="맑은 고딕" w:hAnsi="맑은 고딕" w:eastAsia="맑은 고딕"/>
          <w:color w:val="6B6B78"/>
          <w:sz w:val="19"/>
        </w:rPr>
        <w:t xml:space="preserve">웹에서 보기: </w:t>
      </w:r>
      <w:hyperlink r:id="rId9">
        <w:r>
          <w:rPr>
            <w:rFonts w:ascii="맑은 고딕" w:hAnsi="맑은 고딕" w:eastAsia="맑은 고딕"/>
            <w:color w:val="5B4BFF"/>
            <w:u w:val="single"/>
          </w:rPr>
          <w:t>https://paul-kim1014.github.io/ai-paper-digest/issue/2026-W36.html</w:t>
        </w:r>
      </w:hyperlink>
    </w:p>
    <w:p>
      <w:r>
        <w:rPr>
          <w:rFonts w:ascii="맑은 고딕" w:hAnsi="맑은 고딕" w:eastAsia="맑은 고딕"/>
          <w:color w:val="6B6B78"/>
          <w:sz w:val="18"/>
        </w:rPr>
        <w:t>선별 기준: 대상 기간에 Hugging Face Daily Papers에 오른 논문을 AI 세부 분야별로 묶어 커뮤니티 추천수(👍) 상위 2~3편씩 골랐습니다. 요약은 AI가 초록을 바탕으로 작성했으므로 중요한 판단은 원문으로 확인하세요.</w:t>
      </w:r>
    </w:p>
    <w:p>
      <w:pPr>
        <w:pStyle w:val="Heading1"/>
      </w:pPr>
      <w:r>
        <w:rPr>
          <w:rFonts w:ascii="맑은 고딕" w:hAnsi="맑은 고딕" w:eastAsia="맑은 고딕"/>
          <w:b/>
          <w:color w:val="5B4BFF"/>
          <w:sz w:val="30"/>
        </w:rPr>
        <w:t>이번 주 인기 1~3위</w:t>
      </w:r>
    </w:p>
    <w:p>
      <w:pPr>
        <w:pStyle w:val="Heading2"/>
      </w:pPr>
      <w:r>
        <w:rPr>
          <w:rFonts w:ascii="맑은 고딕" w:hAnsi="맑은 고딕" w:eastAsia="맑은 고딕"/>
          <w:b/>
          <w:sz w:val="25"/>
        </w:rPr>
        <w:t>1위 · Repo-To-Skill: Distilling GitHub Repositories Into AI4AI Skills  (👍 517)</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GitHub 저장소를 AI 기술로 변환해 연구 자동화</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GitHub에 있는 많은 사람들이 쓴 코드와 설명을 읽어내어, AI 연구에 쓸 수 있는 작은 규칙들을 만듭니다. 예를 들어, '이 코드는 데이터를 정리하는 법을 알려준다'는 규칙을 만드는 것처럼요. 이렇게 만든 규칙은 다른 연구에서도 쓸 수 있어서, 연구자가 반복적으로 같은 일을 하지 않도록 도와줍니다.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연구자가 매번 같은 작업을 반복해 시간이 많이 걸렸습니다. 이 연구로는 저장소의 지식을 기술로 변환해 연구 자동화가 가능해졌고, 성능이 134.3% 향상되었습니다. 예를 들어, AI 모델을 훈련하는 작업에서 기술을 사용해 시간을 절약할 수 있어요. 이는 실제 연구에서 시간과 노력을 절약하는 데 큰 도움이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저장소만 사용해 기술을 만드는 한계가 있습니다. 이는 더 많은 저장소와 다양한 분야를 포함하면 보완할 수 있을 것으로 보입니다. 또한, 기술의 정확성은 중요하지만, 모든 저장소가 완벽하지 않아 오류가 있을 수 있습니다. 이는 정기적인 검증과 업데이트를 통해 개선할 수 있을 것으로 보입니다.</w:t>
      </w:r>
    </w:p>
    <w:p>
      <w:pPr>
        <w:pStyle w:val="Heading2"/>
      </w:pPr>
      <w:r>
        <w:rPr>
          <w:rFonts w:ascii="맑은 고딕" w:hAnsi="맑은 고딕" w:eastAsia="맑은 고딕"/>
          <w:b/>
          <w:sz w:val="25"/>
        </w:rPr>
        <w:t>2위 · StudentSim: Training LLM-based Student Simulators  (👍 480)</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학생 맞춤형 AI 튜터를 만들기 위한 새로운 기술을 제안했습니다.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StudentSim은 학생들의 학습 데이터를 모아서, 각 학생에게 맞춤화된 AI 튜터를 만듭니다. 예를 들어, 학생이 체스를 하는 데이터를 모아서, 그 학생이 어떤 수를 좋아하는지, 어떤 실수를 자주 하는지를 알아내고, 그에 맞는 튜터를 만듭니다. 이렇게 만든 튜터는 학생의 답변을 따라가고, 교사의 조언을 받아서 더 나은 조언을 할 수 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학생의 데이터를 수집하는 것이 어렵고 비용이 많이 들었습니다. 이 연구로는 학생의 데이터를 모아서 여러 학생에게 맞춤화된 튜터를 만들 수 있게 되었습니다. 체스 예시에서 F=0.51, R=0.91이라는 높은 성능을 보여주며, 실제 튜터로도 활용 가능합니다. 이는 교사가 학생의 능력에 맞게 조정한 튜터를 만들 수 있게 해줍니다.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분야(체스, 영어, 수학)에만 적용되었고, 다른 분야로 확장할 수 있는지 확인되지 않았습니다. 또한, 학생의 데이터 수집이 여전히 어렵고 비용이 많이 듭니다. 데이터 수집을 자동화하거나, 더 많은 분야로 확장하면 보완할 수 있을 것으로 보입니다.</w:t>
      </w:r>
    </w:p>
    <w:p>
      <w:pPr>
        <w:pStyle w:val="Heading2"/>
      </w:pPr>
      <w:r>
        <w:rPr>
          <w:rFonts w:ascii="맑은 고딕" w:hAnsi="맑은 고딕" w:eastAsia="맑은 고딕"/>
          <w:b/>
          <w:sz w:val="25"/>
        </w:rPr>
        <w:t>3위 · Qwen-Drive-1.0: An Initial Step towards a Vision-Language Foundation Model for Autonomous Driving  (👍 370)</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자율주행차가 시각과 언어를 통합해 안전하게 운전하는 기술</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모델은 차량이 주변을 보고 이해하고, 그걸로 앞으로 가는 길을 계획하는 방식입니다. 차량이 보는 것을 이해하고, 그걸로 앞으로 가는 길을 생각해냅니다. 예를 들어, 차량이 '앞에 차가 멈춰 있다'고 보고, 그걸로 멈춰야 한다고 판단합니다.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차량이 주변을 보고 판단할 때, 비전과 언어를 연결하는 방법이 부족했습니다. 이 연구로 차량이 보는 것을 이해하고, 그걸로 앞으로 가는 길을 계획할 수 있게 되었습니다. 예를 들어, 차량이 '앞에 사람이 있다'고 인식하면, 멈춰야 한다는 판단을 내릴 수 있습니다. 이는 실제 주행에서 안전을 높일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모델은 실제 주행 환경에서 모든 상황을 다루지 못합니다. 예를 들어, 갑작스러운 사고나 복잡한 도로 구조는 잘 처리하지 못할 수 있습니다. 이는 더 많은 실제 주행 데이터를 학습하거나, 다양한 상황을 고려한 모델 개선을 통해 보완할 수 있을 것으로 보입니다.</w:t>
      </w:r>
    </w:p>
    <w:p>
      <w:pPr>
        <w:pStyle w:val="Heading1"/>
      </w:pPr>
      <w:r>
        <w:rPr>
          <w:rFonts w:ascii="맑은 고딕" w:hAnsi="맑은 고딕" w:eastAsia="맑은 고딕"/>
          <w:b/>
          <w:color w:val="5B4BFF"/>
          <w:sz w:val="30"/>
        </w:rPr>
        <w:t>자연어처리 (NLP)  (3편)</w:t>
      </w:r>
    </w:p>
    <w:p>
      <w:pPr>
        <w:pStyle w:val="Heading2"/>
      </w:pPr>
      <w:r>
        <w:rPr>
          <w:rFonts w:ascii="맑은 고딕" w:hAnsi="맑은 고딕" w:eastAsia="맑은 고딕"/>
          <w:b/>
          <w:sz w:val="25"/>
        </w:rPr>
        <w:t>StudentSim: Training LLM-based Student Simulators</w:t>
      </w:r>
    </w:p>
    <w:p>
      <w:r>
        <w:rPr>
          <w:rFonts w:ascii="맑은 고딕" w:hAnsi="맑은 고딕" w:eastAsia="맑은 고딕"/>
          <w:color w:val="6B6B78"/>
          <w:sz w:val="18"/>
        </w:rPr>
        <w:t xml:space="preserve">Ke Yang, Chenglong Wang, Michel Galley, Chandan Singh, Jeevana Priya Inala, ChengXiang Zhai 외  ·  👍 480  ·  게재 2026-09-01  ·  </w:t>
      </w:r>
      <w:hyperlink r:id="rId10">
        <w:r>
          <w:rPr>
            <w:rFonts w:ascii="맑은 고딕" w:hAnsi="맑은 고딕" w:eastAsia="맑은 고딕"/>
            <w:color w:val="5B4BFF"/>
            <w:u w:val="single"/>
          </w:rPr>
          <w:t>arXiv:2609.01591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학생 맞춤형 AI 튜터를 만들기 위한 새로운 기술을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우리가 체스를 배우는 친구를 상상해보자. 이 친구는 특정 수를 좋아하고, 특정 상황에서 실수해요. StudentSim은 이 친구의 생각을 배우고, 그 친구처럼 맞춤형으로 가르쳐주죠. 튜터가 친구의 실수를 보고 실시간으로 조언해주는 것처럼요.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체스 학생에게 맞춤형 튜터를 만드는 예로, 학생이 어떤 수를 좋아하는지, 어디에서 실수하는지 등을 분석해 실시간으로 맞춤 피드백을 제공합니다. 이는 실제 학습자 데이터 없이도 학생의 특성을 이해하게 해줍니다.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 AI 튜터는 학생의 능력에 따라 조정되지 않아 효과가 제한되고, 실제 학습자 데이터를 수집해 분석하는 것이 어렵고 비용이 많이 듭니다. 기존 시뮬레이터는 설명이나 피드백을 처리하지 못하거나 학생의 실력과 맞지 않아 한계가 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StudentSim은 학생들의 학습 데이터를 모아서, 각 학생에게 맞춤화된 AI 튜터를 만듭니다. 예를 들어, 학생이 체스를 하는 데이터를 모아서, 그 학생이 어떤 수를 좋아하는지, 어떤 실수를 자주 하는지를 알아내고, 그에 맞는 튜터를 만듭니다. 이렇게 만든 튜터는 학생의 답변을 따라가고, 교사의 조언을 받아서 더 나은 조언을 할 수 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학생의 데이터를 수집하는 것이 어렵고 비용이 많이 들었습니다. 이 연구로는 학생의 데이터를 모아서 여러 학생에게 맞춤화된 튜터를 만들 수 있게 되었습니다. 체스 예시에서 F=0.51, R=0.91이라는 높은 성능을 보여주며, 실제 튜터로도 활용 가능합니다. 이는 교사가 학생의 능력에 맞게 조정한 튜터를 만들 수 있게 해줍니다.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분야(체스, 영어, 수학)에만 적용되었고, 다른 분야로 확장할 수 있는지 확인되지 않았습니다. 또한, 학생의 데이터 수집이 여전히 어렵고 비용이 많이 듭니다. 데이터 수집을 자동화하거나, 더 많은 분야로 확장하면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AI 튜터: </w:t>
      </w:r>
      <w:r>
        <w:rPr>
          <w:rFonts w:ascii="맑은 고딕" w:hAnsi="맑은 고딕" w:eastAsia="맑은 고딕"/>
          <w:sz w:val="19"/>
        </w:rPr>
        <w:t>학생에게 맞춤형 학습을 도와주는 인공지능 선생님</w:t>
      </w:r>
    </w:p>
    <w:p>
      <w:pPr>
        <w:pStyle w:val="ListBullet"/>
      </w:pPr>
      <w:r>
        <w:rPr>
          <w:rFonts w:ascii="맑은 고딕" w:hAnsi="맑은 고딕" w:eastAsia="맑은 고딕"/>
          <w:b/>
          <w:sz w:val="19"/>
        </w:rPr>
        <w:t xml:space="preserve">학생 시뮬레이터: </w:t>
      </w:r>
      <w:r>
        <w:rPr>
          <w:rFonts w:ascii="맑은 고딕" w:hAnsi="맑은 고딕" w:eastAsia="맑은 고딕"/>
          <w:sz w:val="19"/>
        </w:rPr>
        <w:t>학생의 학습 습관이나 실수를 모방하는 가상의 학생</w:t>
      </w:r>
    </w:p>
    <w:p>
      <w:pPr>
        <w:pStyle w:val="ListBullet"/>
      </w:pPr>
      <w:r>
        <w:rPr>
          <w:rFonts w:ascii="맑은 고딕" w:hAnsi="맑은 고딕" w:eastAsia="맑은 고딕"/>
          <w:b/>
          <w:sz w:val="19"/>
        </w:rPr>
        <w:t xml:space="preserve">LLM: </w:t>
      </w:r>
      <w:r>
        <w:rPr>
          <w:rFonts w:ascii="맑은 고딕" w:hAnsi="맑은 고딕" w:eastAsia="맑은 고딕"/>
          <w:sz w:val="19"/>
        </w:rPr>
        <w:t>많은 데이터를 학습해 다양한 질문에 답변하는 인공지능</w:t>
      </w:r>
    </w:p>
    <w:p>
      <w:pPr>
        <w:pStyle w:val="ListBullet"/>
      </w:pPr>
      <w:r>
        <w:rPr>
          <w:rFonts w:ascii="맑은 고딕" w:hAnsi="맑은 고딕" w:eastAsia="맑은 고딕"/>
          <w:b/>
          <w:sz w:val="19"/>
        </w:rPr>
        <w:t xml:space="preserve">강화학습: </w:t>
      </w:r>
      <w:r>
        <w:rPr>
          <w:rFonts w:ascii="맑은 고딕" w:hAnsi="맑은 고딕" w:eastAsia="맑은 고딕"/>
          <w:sz w:val="19"/>
        </w:rPr>
        <w:t>정답을 찾기 위해 반복적으로 시도하고, 실수할 때마다 배우는 방법</w:t>
      </w:r>
    </w:p>
    <w:p>
      <w:pPr>
        <w:pStyle w:val="ListBullet"/>
      </w:pPr>
      <w:r>
        <w:rPr>
          <w:rFonts w:ascii="맑은 고딕" w:hAnsi="맑은 고딕" w:eastAsia="맑은 고딕"/>
          <w:b/>
          <w:sz w:val="19"/>
        </w:rPr>
        <w:t xml:space="preserve">맞춤형 학습: </w:t>
      </w:r>
      <w:r>
        <w:rPr>
          <w:rFonts w:ascii="맑은 고딕" w:hAnsi="맑은 고딕" w:eastAsia="맑은 고딕"/>
          <w:sz w:val="19"/>
        </w:rPr>
        <w:t>각 학생의 능력에 맞춰 다른 사람보다 더 잘 가르치는 방식</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StudentSim, AI 튜터, 학생 시뮬레이터, LLM, 강화학습</w:t>
      </w:r>
    </w:p>
    <w:p>
      <w:pPr>
        <w:pStyle w:val="Heading2"/>
      </w:pPr>
      <w:r>
        <w:rPr>
          <w:rFonts w:ascii="맑은 고딕" w:hAnsi="맑은 고딕" w:eastAsia="맑은 고딕"/>
          <w:b/>
          <w:sz w:val="25"/>
        </w:rPr>
        <w:t>Compile by Training: Turning Natural-Language Specifications into Local Neural Functions</w:t>
      </w:r>
    </w:p>
    <w:p>
      <w:r>
        <w:rPr>
          <w:rFonts w:ascii="맑은 고딕" w:hAnsi="맑은 고딕" w:eastAsia="맑은 고딕"/>
          <w:color w:val="6B6B78"/>
          <w:sz w:val="18"/>
        </w:rPr>
        <w:t xml:space="preserve">Yuntian Deng, Pengyu Nie, Stuart Shieber  ·  👍 274  ·  게재 2026-09-03  ·  </w:t>
      </w:r>
      <w:hyperlink r:id="rId11">
        <w:r>
          <w:rPr>
            <w:rFonts w:ascii="맑은 고딕" w:hAnsi="맑은 고딕" w:eastAsia="맑은 고딕"/>
            <w:color w:val="5B4BFF"/>
            <w:u w:val="single"/>
          </w:rPr>
          <w:t>arXiv:2609.04199</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자연어로 쓴 규칙을 컴퓨터가 이해할 수 있는 함수로 변환합니다.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우리가 '가방에 물건을 넣는 법'을 말로 설명하면, 컴퓨터는 이 말을 듣고, 가방에 물건을 넣는 작은 기계를 만들어 줍니다. 이 기계는 계속 쓸 수 있고, 다른 기계와도 잘 어울립니다. 이 기술은 큰 기계 없이도 복잡한 일을 할 수 있게 해줍니다.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예를 들어, '문장에서 사람 이름을 찾는' 기능을 자연어로 설명하면, 이 기술은 이를 컴퓨터가 이해할 수 있는 작은 모델로 변환해 줍니다. 이 모델은 다른 기능과 함께 쓰거나, 저장해 두어 언제든 사용할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텍스트 기반 기능은 설명이 쉬워도 코드로 구현하기 어려우며, 큰 모델을 계속 호출하면 비용과 지연이 발생합니다.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자연어 명세를 기반으로 작은 모델을 학습시켜, 큰 모델 없이도 동작하는 함수를 만듭니다. 학습 과정에서 선생 모델이 예시를 만들어 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FuzzyBench-Hard라는 테스트에서 83.6%의 정확도를 달성하며, 기존 방법보다 정확도는 높지만 컴파일 시간이 더 걸립니다. 실제 서비스에서 다양한 애플리케이션에 적용되었습니다.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자연어 처리: </w:t>
      </w:r>
      <w:r>
        <w:rPr>
          <w:rFonts w:ascii="맑은 고딕" w:hAnsi="맑은 고딕" w:eastAsia="맑은 고딕"/>
          <w:sz w:val="19"/>
        </w:rPr>
        <w:t>컴퓨터가 사람의 말을 이해하고 처리하는 기술입니다.</w:t>
      </w:r>
    </w:p>
    <w:p>
      <w:pPr>
        <w:pStyle w:val="ListBullet"/>
      </w:pPr>
      <w:r>
        <w:rPr>
          <w:rFonts w:ascii="맑은 고딕" w:hAnsi="맑은 고딕" w:eastAsia="맑은 고딕"/>
          <w:b/>
          <w:sz w:val="19"/>
        </w:rPr>
        <w:t xml:space="preserve">머신러닝: </w:t>
      </w:r>
      <w:r>
        <w:rPr>
          <w:rFonts w:ascii="맑은 고딕" w:hAnsi="맑은 고딕" w:eastAsia="맑은 고딕"/>
          <w:sz w:val="19"/>
        </w:rPr>
        <w:t>컴퓨터가 데이터를 보고 스스로 배워서 예측하거나 판단하는 기술입니다.</w:t>
      </w:r>
    </w:p>
    <w:p>
      <w:pPr>
        <w:pStyle w:val="ListBullet"/>
      </w:pPr>
      <w:r>
        <w:rPr>
          <w:rFonts w:ascii="맑은 고딕" w:hAnsi="맑은 고딕" w:eastAsia="맑은 고딕"/>
          <w:b/>
          <w:sz w:val="19"/>
        </w:rPr>
        <w:t xml:space="preserve">컴파일러: </w:t>
      </w:r>
      <w:r>
        <w:rPr>
          <w:rFonts w:ascii="맑은 고딕" w:hAnsi="맑은 고딕" w:eastAsia="맑은 고딕"/>
          <w:sz w:val="19"/>
        </w:rPr>
        <w:t>인간이 쓴 코드를 컴퓨터가 실행할 수 있는 형식으로 변환하는 프로그램입니다.</w:t>
      </w:r>
    </w:p>
    <w:p>
      <w:pPr>
        <w:pStyle w:val="ListBullet"/>
      </w:pPr>
      <w:r>
        <w:rPr>
          <w:rFonts w:ascii="맑은 고딕" w:hAnsi="맑은 고딕" w:eastAsia="맑은 고딕"/>
          <w:b/>
          <w:sz w:val="19"/>
        </w:rPr>
        <w:t xml:space="preserve">정확도: </w:t>
      </w:r>
      <w:r>
        <w:rPr>
          <w:rFonts w:ascii="맑은 고딕" w:hAnsi="맑은 고딕" w:eastAsia="맑은 고딕"/>
          <w:sz w:val="19"/>
        </w:rPr>
        <w:t>예측이나 판단이 얼마나 올바르게 이루어졌는지를 나타내는 수치입니다.</w:t>
      </w:r>
    </w:p>
    <w:p>
      <w:pPr>
        <w:pStyle w:val="ListBullet"/>
      </w:pPr>
      <w:r>
        <w:rPr>
          <w:rFonts w:ascii="맑은 고딕" w:hAnsi="맑은 고딕" w:eastAsia="맑은 고딕"/>
          <w:b/>
          <w:sz w:val="19"/>
        </w:rPr>
        <w:t xml:space="preserve">모델: </w:t>
      </w:r>
      <w:r>
        <w:rPr>
          <w:rFonts w:ascii="맑은 고딕" w:hAnsi="맑은 고딕" w:eastAsia="맑은 고딕"/>
          <w:sz w:val="19"/>
        </w:rPr>
        <w:t>데이터를 기반으로 예측이나 판단을 할 수 있는 컴퓨터의 규칙이나 구조입니다.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자연어 처리, 머신러닝, 컴파일러, 정확도, 모델</w:t>
      </w:r>
    </w:p>
    <w:p>
      <w:pPr>
        <w:pStyle w:val="Heading2"/>
      </w:pPr>
      <w:r>
        <w:rPr>
          <w:rFonts w:ascii="맑은 고딕" w:hAnsi="맑은 고딕" w:eastAsia="맑은 고딕"/>
          <w:b/>
          <w:sz w:val="25"/>
        </w:rPr>
        <w:t>HarnessDev: Can LLMs Create and Evolve Their Own Agent Harness?</w:t>
      </w:r>
    </w:p>
    <w:p>
      <w:r>
        <w:rPr>
          <w:rFonts w:ascii="맑은 고딕" w:hAnsi="맑은 고딕" w:eastAsia="맑은 고딕"/>
          <w:color w:val="6B6B78"/>
          <w:sz w:val="18"/>
        </w:rPr>
        <w:t xml:space="preserve">Yuhao Wu, Jingyuan Zhang, Jiajun Shi, Xinping Lei, Qingshui Gu, Yuxuan Zhang 외  ·  👍 238  ·  게재 2026-09-01  ·  </w:t>
      </w:r>
      <w:hyperlink r:id="rId12">
        <w:r>
          <w:rPr>
            <w:rFonts w:ascii="맑은 고딕" w:hAnsi="맑은 고딕" w:eastAsia="맑은 고딕"/>
            <w:color w:val="5B4BFF"/>
            <w:u w:val="single"/>
          </w:rPr>
          <w:t>arXiv:2609.01437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LLM이 스스로 에이전트 실행 환경을 만들고 개선할 수 있는지 테스트했습니다.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AI가 스스로 실행 환경을 만들고 개선할 수 있는지 테스트했습니다. AI가 처음에는 간단한 정보로 실행 시스템을 만들고, 그 후에 계속 개선해 더 잘 작동하게 만드는 것입니다. 결과는 AI가 사람보다는 못하지만, 일부 작업에서는 따라갑니다. AI가 스스로 환경을 만들 수 있다면, 더 똑똑한 시스템을 만들 수 있을 거예요.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AI가 스스로 코드를 작성하고, 실험을 설계하며, 검색을 개선하는 시스템을 만드는 데 사용할 수 있습니다. 예를 들어, AI가 스스로 프로그래밍 환경을 만들고, 그 환경을 개선해 더 빠르게 코드를 작성할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 에이전트 평가에서는 실행 환경을 고정해 평가하는 데, 모델이 스스로 환경을 개선할 수 있는지 연구하지 않았습니다. 이 논문은 에이전트가 스스로 실행 환경을 만들고 개선할 수 있는지 확인하려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HarnessDev는 두 단계로 구성됩니다. 첫째, 에이전트는 최소한의 정보로 실행 시스템을 만듭니다. 둘째, 생성된 시스템을 반복적으로 개선해 성능을 높입니다. 생성된 시스템은 코드, 검색, 실험 등 다양한 작업에서 평가됩니다.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생성된 실행 환경은 인간이 만든 것보다 뒤처졌지만, 글쓰기와 머신러닝 실험에서는 따라갑니다. 개선 과정은 성능 향상이 있지만, 안정적이지 않고 새로운 작업에 적용되지 않습니다. 모델에 따라 성능 차이가 큽니다.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에이전트: </w:t>
      </w:r>
      <w:r>
        <w:rPr>
          <w:rFonts w:ascii="맑은 고딕" w:hAnsi="맑은 고딕" w:eastAsia="맑은 고딕"/>
          <w:sz w:val="19"/>
        </w:rPr>
        <w:t>작업을 수행할 수 있는 자동화된 시스템입니다.</w:t>
      </w:r>
    </w:p>
    <w:p>
      <w:pPr>
        <w:pStyle w:val="ListBullet"/>
      </w:pPr>
      <w:r>
        <w:rPr>
          <w:rFonts w:ascii="맑은 고딕" w:hAnsi="맑은 고딕" w:eastAsia="맑은 고딕"/>
          <w:b/>
          <w:sz w:val="19"/>
        </w:rPr>
        <w:t xml:space="preserve">LLM: </w:t>
      </w:r>
      <w:r>
        <w:rPr>
          <w:rFonts w:ascii="맑은 고딕" w:hAnsi="맑은 고딕" w:eastAsia="맑은 고딕"/>
          <w:sz w:val="19"/>
        </w:rPr>
        <w:t>많은 텍스트를 학습해 다양한 작업을 할 수 있는 인공지능입니다.</w:t>
      </w:r>
    </w:p>
    <w:p>
      <w:pPr>
        <w:pStyle w:val="ListBullet"/>
      </w:pPr>
      <w:r>
        <w:rPr>
          <w:rFonts w:ascii="맑은 고딕" w:hAnsi="맑은 고딕" w:eastAsia="맑은 고딕"/>
          <w:b/>
          <w:sz w:val="19"/>
        </w:rPr>
        <w:t xml:space="preserve">실행 환경: </w:t>
      </w:r>
      <w:r>
        <w:rPr>
          <w:rFonts w:ascii="맑은 고딕" w:hAnsi="맑은 고딕" w:eastAsia="맑은 고딕"/>
          <w:sz w:val="19"/>
        </w:rPr>
        <w:t>AI가 작업을 수행할 수 있는 컴퓨터나 프로그램 환경입니다.</w:t>
      </w:r>
    </w:p>
    <w:p>
      <w:pPr>
        <w:pStyle w:val="ListBullet"/>
      </w:pPr>
      <w:r>
        <w:rPr>
          <w:rFonts w:ascii="맑은 고딕" w:hAnsi="맑은 고딕" w:eastAsia="맑은 고딕"/>
          <w:b/>
          <w:sz w:val="19"/>
        </w:rPr>
        <w:t xml:space="preserve">평가: </w:t>
      </w:r>
      <w:r>
        <w:rPr>
          <w:rFonts w:ascii="맑은 고딕" w:hAnsi="맑은 고딕" w:eastAsia="맑은 고딕"/>
          <w:sz w:val="19"/>
        </w:rPr>
        <w:t>모델이 얼마나 잘 작동하는지 확인하는 과정입니다.</w:t>
      </w:r>
    </w:p>
    <w:p>
      <w:pPr>
        <w:pStyle w:val="ListBullet"/>
      </w:pPr>
      <w:r>
        <w:rPr>
          <w:rFonts w:ascii="맑은 고딕" w:hAnsi="맑은 고딕" w:eastAsia="맑은 고딕"/>
          <w:b/>
          <w:sz w:val="19"/>
        </w:rPr>
        <w:t xml:space="preserve">역량: </w:t>
      </w:r>
      <w:r>
        <w:rPr>
          <w:rFonts w:ascii="맑은 고딕" w:hAnsi="맑은 고딕" w:eastAsia="맑은 고딕"/>
          <w:sz w:val="19"/>
        </w:rPr>
        <w:t>작업을 성공적으로 수행할 수 있는 능력입니다.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LLM, 에이전트, 실행 환경, HarnessDev, 평가</w:t>
      </w:r>
    </w:p>
    <w:p>
      <w:pPr>
        <w:pStyle w:val="Heading1"/>
      </w:pPr>
      <w:r>
        <w:rPr>
          <w:rFonts w:ascii="맑은 고딕" w:hAnsi="맑은 고딕" w:eastAsia="맑은 고딕"/>
          <w:b/>
          <w:color w:val="5B4BFF"/>
          <w:sz w:val="30"/>
        </w:rPr>
        <w:t>컴퓨터비전 (CV)  (3편)</w:t>
      </w:r>
    </w:p>
    <w:p>
      <w:pPr>
        <w:pStyle w:val="Heading2"/>
      </w:pPr>
      <w:r>
        <w:rPr>
          <w:rFonts w:ascii="맑은 고딕" w:hAnsi="맑은 고딕" w:eastAsia="맑은 고딕"/>
          <w:b/>
          <w:sz w:val="25"/>
        </w:rPr>
        <w:t>Qwen-Drive-1.0: An Initial Step towards a Vision-Language Foundation Model for Autonomous Driving</w:t>
      </w:r>
    </w:p>
    <w:p>
      <w:r>
        <w:rPr>
          <w:rFonts w:ascii="맑은 고딕" w:hAnsi="맑은 고딕" w:eastAsia="맑은 고딕"/>
          <w:color w:val="6B6B78"/>
          <w:sz w:val="18"/>
        </w:rPr>
        <w:t xml:space="preserve">Xin Zhou, Zongchuang Zhao, Zhibo Yang, Mingsheng Li, Humen Zhong, Shuai Bai 외  ·  👍 370  ·  게재 2026-08-31  ·  </w:t>
      </w:r>
      <w:hyperlink r:id="rId13">
        <w:r>
          <w:rPr>
            <w:rFonts w:ascii="맑은 고딕" w:hAnsi="맑은 고딕" w:eastAsia="맑은 고딕"/>
            <w:color w:val="5B4BFF"/>
            <w:u w:val="single"/>
          </w:rPr>
          <w:t>arXiv:2609.00111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자율주행차가 시각과 언어를 통합해 안전하게 운전하는 기술</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자동차가 스스로 운전할 때, 눈으로 보는 것과 말을 듣는 것을 동시에 이해해 도로를 안전하게 달리는 기술입니다. 예를 들어, '왼쪽으로 회전'이라는 말을 듣고, 주변 차량을 보며 정확하게 움직이는 거죠.</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자율주행차가 교차로에서 신호등을 보고 '정지'라는 지시를 받아 멈추는 모습입니다. 주변 차량과 보행자를 인식하고, 도로 상태를 이해해 안전하게 운전합니다.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자율주행차가 주변을 보고 판단하는 데 시각 정보만으로는 한계가 있어, 시각과 언어를 결합해 더 정확하게 판단해야 합니다. 기존 시스템은 복잡한 도로 상황을 이해하는 데 어려움이 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모델은 차량이 주변을 보고 이해하고, 그걸로 앞으로 가는 길을 계획하는 방식입니다. 차량이 보는 것을 이해하고, 그걸로 앞으로 가는 길을 생각해냅니다. 예를 들어, 차량이 '앞에 차가 멈춰 있다'고 보고, 그걸로 멈춰야 한다고 판단합니다.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차량이 주변을 보고 판단할 때, 비전과 언어를 연결하는 방법이 부족했습니다. 이 연구로 차량이 보는 것을 이해하고, 그걸로 앞으로 가는 길을 계획할 수 있게 되었습니다. 예를 들어, 차량이 '앞에 사람이 있다'고 인식하면, 멈춰야 한다는 판단을 내릴 수 있습니다. 이는 실제 주행에서 안전을 높일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모델은 실제 주행 환경에서 모든 상황을 다루지 못합니다. 예를 들어, 갑작스러운 사고나 복잡한 도로 구조는 잘 처리하지 못할 수 있습니다. 이는 더 많은 실제 주행 데이터를 학습하거나, 다양한 상황을 고려한 모델 개선을 통해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시각-언어 모델: </w:t>
      </w:r>
      <w:r>
        <w:rPr>
          <w:rFonts w:ascii="맑은 고딕" w:hAnsi="맑은 고딕" w:eastAsia="맑은 고딕"/>
          <w:sz w:val="19"/>
        </w:rPr>
        <w:t>사진이나 영상을 보고 그 내용을 말로 설명하는 기술</w:t>
      </w:r>
    </w:p>
    <w:p>
      <w:pPr>
        <w:pStyle w:val="ListBullet"/>
      </w:pPr>
      <w:r>
        <w:rPr>
          <w:rFonts w:ascii="맑은 고딕" w:hAnsi="맑은 고딕" w:eastAsia="맑은 고딕"/>
          <w:b/>
          <w:sz w:val="19"/>
        </w:rPr>
        <w:t xml:space="preserve">BEV 시야: </w:t>
      </w:r>
      <w:r>
        <w:rPr>
          <w:rFonts w:ascii="맑은 고딕" w:hAnsi="맑은 고딕" w:eastAsia="맑은 고딕"/>
          <w:sz w:val="19"/>
        </w:rPr>
        <w:t>비행기에서 바라보는 듯한 위에서 본 도로 모습을 분석하는 방식</w:t>
      </w:r>
    </w:p>
    <w:p>
      <w:pPr>
        <w:pStyle w:val="ListBullet"/>
      </w:pPr>
      <w:r>
        <w:rPr>
          <w:rFonts w:ascii="맑은 고딕" w:hAnsi="맑은 고딕" w:eastAsia="맑은 고딕"/>
          <w:b/>
          <w:sz w:val="19"/>
        </w:rPr>
        <w:t xml:space="preserve">운동 계획: </w:t>
      </w:r>
      <w:r>
        <w:rPr>
          <w:rFonts w:ascii="맑은 고딕" w:hAnsi="맑은 고딕" w:eastAsia="맑은 고딕"/>
          <w:sz w:val="19"/>
        </w:rPr>
        <w:t>자동차가 앞으로 어떻게 움직일지 계산하는 방법</w:t>
      </w:r>
    </w:p>
    <w:p>
      <w:pPr>
        <w:pStyle w:val="ListBullet"/>
      </w:pPr>
      <w:r>
        <w:rPr>
          <w:rFonts w:ascii="맑은 고딕" w:hAnsi="맑은 고딕" w:eastAsia="맑은 고딕"/>
          <w:b/>
          <w:sz w:val="19"/>
        </w:rPr>
        <w:t xml:space="preserve">3D 인식: </w:t>
      </w:r>
      <w:r>
        <w:rPr>
          <w:rFonts w:ascii="맑은 고딕" w:hAnsi="맑은 고딕" w:eastAsia="맑은 고딕"/>
          <w:sz w:val="19"/>
        </w:rPr>
        <w:t>자동차가 주변 물체의 위치와 형태를 공간적으로 이해하는 기술</w:t>
      </w:r>
    </w:p>
    <w:p>
      <w:pPr>
        <w:pStyle w:val="ListBullet"/>
      </w:pPr>
      <w:r>
        <w:rPr>
          <w:rFonts w:ascii="맑은 고딕" w:hAnsi="맑은 고딕" w:eastAsia="맑은 고딕"/>
          <w:b/>
          <w:sz w:val="19"/>
        </w:rPr>
        <w:t xml:space="preserve">자율주행: </w:t>
      </w:r>
      <w:r>
        <w:rPr>
          <w:rFonts w:ascii="맑은 고딕" w:hAnsi="맑은 고딕" w:eastAsia="맑은 고딕"/>
          <w:sz w:val="19"/>
        </w:rPr>
        <w:t>사람이 직접 운전하지 않고 차량이 스스로 주행하는 기술</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자율주행, 시각-언어 모델, BEV, 운동 계획, 3D 인식</w:t>
      </w:r>
    </w:p>
    <w:p>
      <w:pPr>
        <w:pStyle w:val="Heading2"/>
      </w:pPr>
      <w:r>
        <w:rPr>
          <w:rFonts w:ascii="맑은 고딕" w:hAnsi="맑은 고딕" w:eastAsia="맑은 고딕"/>
          <w:b/>
          <w:sz w:val="25"/>
        </w:rPr>
        <w:t>LLaDA-Image: Building Strong Image Generators with Fully Open Training Recipes</w:t>
      </w:r>
    </w:p>
    <w:p>
      <w:r>
        <w:rPr>
          <w:rFonts w:ascii="맑은 고딕" w:hAnsi="맑은 고딕" w:eastAsia="맑은 고딕"/>
          <w:color w:val="6B6B78"/>
          <w:sz w:val="18"/>
        </w:rPr>
        <w:t xml:space="preserve">Chuyan Chen, Haoxing Chen, Kun Chen, Zhenglin Cheng, Long Cui, Ruishan Fang 외  ·  👍 204  ·  게재 2026-09-03  ·  </w:t>
      </w:r>
      <w:hyperlink r:id="rId14">
        <w:r>
          <w:rPr>
            <w:rFonts w:ascii="맑은 고딕" w:hAnsi="맑은 고딕" w:eastAsia="맑은 고딕"/>
            <w:color w:val="5B4BFF"/>
            <w:u w:val="single"/>
          </w:rPr>
          <w:t>arXiv:2609.03796</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LLaDA-Image는 사진처럼 생긴 이미지를 만들 수 있는 강력한 AI 모델입니다.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AI는 사진처럼 생긴 이미지를 만들 수 있어요. 처음에는 사진만 보고 배우고, 나중에는 사람의 말을 듣고 그대로 그려요. 게임이나 캐릭터 만들기 같은 일에 쓸 수 있어요. 학습할 때는 많은 사진을 보고, 빠르게 만들 수 있도록 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사진을 찍은 것처럼 생긴 이미지를 만들고, '파란 하늘에 흰구름' 같은 세부 설명을 따라 만들어 줍니다. 이 기술은 게임, 디자인, 콘텐츠 제작 등에 활용할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이미지와 텍스트 데이터가 적은 경우에도, 실제 이미지를 생성할 수 있는 AI 모델을 개발하는 것이 문제입니다.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모델은 이미지만으로 학습하고, 텍스트 명령을 정확히 이해해 사진 같은 이미지를 만듭니다. 학습 과정에서 효율적인 최적화 기법을 사용했습니다.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LLaDA-Image는 영어와 중국어로 된 테스트에서 최고 성적을 기록했고, 빠른 추론이 가능한 버전도 제공했습니다.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이미지 생성 모델: </w:t>
      </w:r>
      <w:r>
        <w:rPr>
          <w:rFonts w:ascii="맑은 고딕" w:hAnsi="맑은 고딕" w:eastAsia="맑은 고딕"/>
          <w:sz w:val="19"/>
        </w:rPr>
        <w:t>사진이나 그림 같은 이미지를 만들 수 있는 AI 모델입니다.</w:t>
      </w:r>
    </w:p>
    <w:p>
      <w:pPr>
        <w:pStyle w:val="ListBullet"/>
      </w:pPr>
      <w:r>
        <w:rPr>
          <w:rFonts w:ascii="맑은 고딕" w:hAnsi="맑은 고딕" w:eastAsia="맑은 고딕"/>
          <w:b/>
          <w:sz w:val="19"/>
        </w:rPr>
        <w:t xml:space="preserve">데이터: </w:t>
      </w:r>
      <w:r>
        <w:rPr>
          <w:rFonts w:ascii="맑은 고딕" w:hAnsi="맑은 고딕" w:eastAsia="맑은 고딕"/>
          <w:sz w:val="19"/>
        </w:rPr>
        <w:t>AI가 배우는 정보로, 사진이나 텍스트 같은 자료를 말합니다.</w:t>
      </w:r>
    </w:p>
    <w:p>
      <w:pPr>
        <w:pStyle w:val="ListBullet"/>
      </w:pPr>
      <w:r>
        <w:rPr>
          <w:rFonts w:ascii="맑은 고딕" w:hAnsi="맑은 고딕" w:eastAsia="맑은 고딕"/>
          <w:b/>
          <w:sz w:val="19"/>
        </w:rPr>
        <w:t xml:space="preserve">최적화: </w:t>
      </w:r>
      <w:r>
        <w:rPr>
          <w:rFonts w:ascii="맑은 고딕" w:hAnsi="맑은 고딕" w:eastAsia="맑은 고딕"/>
          <w:sz w:val="19"/>
        </w:rPr>
        <w:t>AI가 더 잘 배우도록, 학습 과정에서 가장 좋은 방법을 찾는 과정입니다.</w:t>
      </w:r>
    </w:p>
    <w:p>
      <w:pPr>
        <w:pStyle w:val="ListBullet"/>
      </w:pPr>
      <w:r>
        <w:rPr>
          <w:rFonts w:ascii="맑은 고딕" w:hAnsi="맑은 고딕" w:eastAsia="맑은 고딕"/>
          <w:b/>
          <w:sz w:val="19"/>
        </w:rPr>
        <w:t xml:space="preserve">추론: </w:t>
      </w:r>
      <w:r>
        <w:rPr>
          <w:rFonts w:ascii="맑은 고딕" w:hAnsi="맑은 고딕" w:eastAsia="맑은 고딕"/>
          <w:sz w:val="19"/>
        </w:rPr>
        <w:t>AI가 학습한 내용을 바탕으로 새로운 정보를 만들어내는 과정입니다.</w:t>
      </w:r>
    </w:p>
    <w:p>
      <w:pPr>
        <w:pStyle w:val="ListBullet"/>
      </w:pPr>
      <w:r>
        <w:rPr>
          <w:rFonts w:ascii="맑은 고딕" w:hAnsi="맑은 고딕" w:eastAsia="맑은 고딕"/>
          <w:b/>
          <w:sz w:val="19"/>
        </w:rPr>
        <w:t xml:space="preserve">모델: </w:t>
      </w:r>
      <w:r>
        <w:rPr>
          <w:rFonts w:ascii="맑은 고딕" w:hAnsi="맑은 고딕" w:eastAsia="맑은 고딕"/>
          <w:sz w:val="19"/>
        </w:rPr>
        <w:t>AI가 학습한 지식을 담고 있는 컴퓨터 프로그램입니다.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이미지 생성, AI 모델, 데이터 학습, 추론, 최적화</w:t>
      </w:r>
    </w:p>
    <w:p>
      <w:pPr>
        <w:pStyle w:val="Heading2"/>
      </w:pPr>
      <w:r>
        <w:rPr>
          <w:rFonts w:ascii="맑은 고딕" w:hAnsi="맑은 고딕" w:eastAsia="맑은 고딕"/>
          <w:b/>
          <w:sz w:val="25"/>
        </w:rPr>
        <w:t>SolarWM: Open Data and Scalable Training for Long-Horizon Video World Models</w:t>
      </w:r>
    </w:p>
    <w:p>
      <w:r>
        <w:rPr>
          <w:rFonts w:ascii="맑은 고딕" w:hAnsi="맑은 고딕" w:eastAsia="맑은 고딕"/>
          <w:color w:val="6B6B78"/>
          <w:sz w:val="18"/>
        </w:rPr>
        <w:t xml:space="preserve">Junchao Huang, Guian Fang, Shengju Qian, Xianghao Kong, Zhuoran Zhao, Wei Huang 외  ·  👍 138  ·  게재 2026-09-02  ·  </w:t>
      </w:r>
      <w:hyperlink r:id="rId15">
        <w:r>
          <w:rPr>
            <w:rFonts w:ascii="맑은 고딕" w:hAnsi="맑은 고딕" w:eastAsia="맑은 고딕"/>
            <w:color w:val="5B4BFF"/>
            <w:u w:val="single"/>
          </w:rPr>
          <w:t>arXiv:2609.02886</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SolarWM은 다양한 영상 데이터를 통합해 세계 모델을 쉽게 만들 수 있는 기술입니다.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우리가 다양한 영상들을 하나로 묶어서, 그 안에서 게임처럼 움직일 수 있는 세계를 만들 수 있어요. 이걸로 아이들이 좋아하는 캐릭터가 영상 속에서 살아 움직일 수 있게 해요. 이렇게 만든 세계는 계속해서 더 나은 게 되도록 만들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영화, 게임, 카메라 영상 등 다양한 영상 데이터를 하나의 형식으로 바꿔 모델을 훈련시키고, 사용자가 영상 속에서 실시간으로 행동할 수 있도록 만드는 기술입니다.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다양한 영상 데이터와 생성기에서 오는 차이로 인해 모델 훈련이 어려웠고, 결과도 일관되지 않았습니다.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다양한 데이터를 하나의 형식으로 통합하고, 모델에 맞게 조정하는 방법을 사용해 일관된 훈련을 가능하게 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 기술로 5초짜리 데이터만으로도 몇 시간 동안의 상호작용이 가능한 모델을 만들 수 있게 되었고, 연구에 재사용이 가능해졌습니다.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데이터 통합: </w:t>
      </w:r>
      <w:r>
        <w:rPr>
          <w:rFonts w:ascii="맑은 고딕" w:hAnsi="맑은 고딕" w:eastAsia="맑은 고딕"/>
          <w:sz w:val="19"/>
        </w:rPr>
        <w:t>다양한 출처의 데이터를 하나로 모아서 사용하는 방법입니다.</w:t>
      </w:r>
    </w:p>
    <w:p>
      <w:pPr>
        <w:pStyle w:val="ListBullet"/>
      </w:pPr>
      <w:r>
        <w:rPr>
          <w:rFonts w:ascii="맑은 고딕" w:hAnsi="맑은 고딕" w:eastAsia="맑은 고딕"/>
          <w:b/>
          <w:sz w:val="19"/>
        </w:rPr>
        <w:t xml:space="preserve">모델 훈련: </w:t>
      </w:r>
      <w:r>
        <w:rPr>
          <w:rFonts w:ascii="맑은 고딕" w:hAnsi="맑은 고딕" w:eastAsia="맑은 고딕"/>
          <w:sz w:val="19"/>
        </w:rPr>
        <w:t>머신러닝 모델이 데이터를 보고 스스로 배우는 과정입니다.</w:t>
      </w:r>
    </w:p>
    <w:p>
      <w:pPr>
        <w:pStyle w:val="ListBullet"/>
      </w:pPr>
      <w:r>
        <w:rPr>
          <w:rFonts w:ascii="맑은 고딕" w:hAnsi="맑은 고딕" w:eastAsia="맑은 고딕"/>
          <w:b/>
          <w:sz w:val="19"/>
        </w:rPr>
        <w:t xml:space="preserve">영상 세계 모델: </w:t>
      </w:r>
      <w:r>
        <w:rPr>
          <w:rFonts w:ascii="맑은 고딕" w:hAnsi="맑은 고딕" w:eastAsia="맑은 고딕"/>
          <w:sz w:val="19"/>
        </w:rPr>
        <w:t>영상 속 세상을 이해하고, 그 안에서 행동할 수 있는 인공지능 모델입니다.</w:t>
      </w:r>
    </w:p>
    <w:p>
      <w:pPr>
        <w:pStyle w:val="ListBullet"/>
      </w:pPr>
      <w:r>
        <w:rPr>
          <w:rFonts w:ascii="맑은 고딕" w:hAnsi="맑은 고딕" w:eastAsia="맑은 고딕"/>
          <w:b/>
          <w:sz w:val="19"/>
        </w:rPr>
        <w:t xml:space="preserve">캡션: </w:t>
      </w:r>
      <w:r>
        <w:rPr>
          <w:rFonts w:ascii="맑은 고딕" w:hAnsi="맑은 고딕" w:eastAsia="맑은 고딕"/>
          <w:sz w:val="19"/>
        </w:rPr>
        <w:t>영상에 대한 설명이나 설명문을 말로 적은 것입니다.</w:t>
      </w:r>
    </w:p>
    <w:p>
      <w:pPr>
        <w:pStyle w:val="ListBullet"/>
      </w:pPr>
      <w:r>
        <w:rPr>
          <w:rFonts w:ascii="맑은 고딕" w:hAnsi="맑은 고딕" w:eastAsia="맑은 고딕"/>
          <w:b/>
          <w:sz w:val="19"/>
        </w:rPr>
        <w:t xml:space="preserve">프레임 정렬: </w:t>
      </w:r>
      <w:r>
        <w:rPr>
          <w:rFonts w:ascii="맑은 고딕" w:hAnsi="맑은 고딕" w:eastAsia="맑은 고딕"/>
          <w:sz w:val="19"/>
        </w:rPr>
        <w:t>영상의 각 프레임(한 장의 사진)을 정확하게 일치시키는 방법입니다.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영상 세계 모델, 데이터 통합, 모델 훈련, 캡션, 프레임 정렬</w:t>
      </w:r>
    </w:p>
    <w:p>
      <w:pPr>
        <w:pStyle w:val="Heading1"/>
      </w:pPr>
      <w:r>
        <w:rPr>
          <w:rFonts w:ascii="맑은 고딕" w:hAnsi="맑은 고딕" w:eastAsia="맑은 고딕"/>
          <w:b/>
          <w:color w:val="5B4BFF"/>
          <w:sz w:val="30"/>
        </w:rPr>
        <w:t>머신러닝 (ML)  (3편)</w:t>
      </w:r>
    </w:p>
    <w:p>
      <w:pPr>
        <w:pStyle w:val="Heading2"/>
      </w:pPr>
      <w:r>
        <w:rPr>
          <w:rFonts w:ascii="맑은 고딕" w:hAnsi="맑은 고딕" w:eastAsia="맑은 고딕"/>
          <w:b/>
          <w:sz w:val="25"/>
        </w:rPr>
        <w:t>LatentPress: Context Compression Beyond Text and Vision</w:t>
      </w:r>
    </w:p>
    <w:p>
      <w:r>
        <w:rPr>
          <w:rFonts w:ascii="맑은 고딕" w:hAnsi="맑은 고딕" w:eastAsia="맑은 고딕"/>
          <w:color w:val="6B6B78"/>
          <w:sz w:val="18"/>
        </w:rPr>
        <w:t xml:space="preserve">Zhengze Zhou, Hejian Sang  ·  👍 107  ·  게재 2026-09-01  ·  </w:t>
      </w:r>
      <w:hyperlink r:id="rId16">
        <w:r>
          <w:rPr>
            <w:rFonts w:ascii="맑은 고딕" w:hAnsi="맑은 고딕" w:eastAsia="맑은 고딕"/>
            <w:color w:val="5B4BFF"/>
            <w:u w:val="single"/>
          </w:rPr>
          <w:t>arXiv:2609.01507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문맥을 압축해 모델이 더 빠르게 읽을 수 있게 합니다.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우리가 편지나 책을 읽을 때, 글자 대신 숫자로 바꿔서 읽는다고 생각해요. 그러면 더 빨리 읽을 수 있어요. 이 기술은 컴퓨터가 많은 정보를 빠르게 처리할 수 있게 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대화 기록이나 긴 문서를 숫자로 압축해 저장하고, 모델이 그 숫자를 바로 읽어 내용을 이해하는 것처럼요. 이는 책을 읽기 위해 페이지 번호 대신 숫자를 보는 것처럼 생각하면 쉬워요.</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대량의 텍스트나 이미지 정보를 처리할 때, 모델이 느리거나 메모리가 부족해 문제가 생깁니다. 이 문제를 해결하기 위해 더 효율적인 방법이 필요합니다.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LatentPress는 텍스트나 이미지 대신, 모델이 직접 읽을 수 있는 숫자 형태의 정보를 만듭니다. 이는 모델이 텍스트를 다시 생성할 필요 없이 바로 읽을 수 있도록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 방법은 텍스트 요약이나 OCR보다 더 잘 작동하며, 처리 속도도 빠릅니다. 이는 대규모 데이터 처리에 유용합니다.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모델: </w:t>
      </w:r>
      <w:r>
        <w:rPr>
          <w:rFonts w:ascii="맑은 고딕" w:hAnsi="맑은 고딕" w:eastAsia="맑은 고딕"/>
          <w:sz w:val="19"/>
        </w:rPr>
        <w:t>데이터를 학습해 정보를 이해하고 처리하는 컴퓨터 프로그램</w:t>
      </w:r>
    </w:p>
    <w:p>
      <w:pPr>
        <w:pStyle w:val="ListBullet"/>
      </w:pPr>
      <w:r>
        <w:rPr>
          <w:rFonts w:ascii="맑은 고딕" w:hAnsi="맑은 고딕" w:eastAsia="맑은 고딕"/>
          <w:b/>
          <w:sz w:val="19"/>
        </w:rPr>
        <w:t xml:space="preserve">압축: </w:t>
      </w:r>
      <w:r>
        <w:rPr>
          <w:rFonts w:ascii="맑은 고딕" w:hAnsi="맑은 고딕" w:eastAsia="맑은 고딕"/>
          <w:sz w:val="19"/>
        </w:rPr>
        <w:t>큰 데이터를 더 작은 크기로 바꿔 저장하거나 전송하는 방법</w:t>
      </w:r>
    </w:p>
    <w:p>
      <w:pPr>
        <w:pStyle w:val="ListBullet"/>
      </w:pPr>
      <w:r>
        <w:rPr>
          <w:rFonts w:ascii="맑은 고딕" w:hAnsi="맑은 고딕" w:eastAsia="맑은 고딕"/>
          <w:b/>
          <w:sz w:val="19"/>
        </w:rPr>
        <w:t xml:space="preserve">텍스트: </w:t>
      </w:r>
      <w:r>
        <w:rPr>
          <w:rFonts w:ascii="맑은 고딕" w:hAnsi="맑은 고딕" w:eastAsia="맑은 고딕"/>
          <w:sz w:val="19"/>
        </w:rPr>
        <w:t>글자로 된 정보, 예를 들어 책이나 메시지</w:t>
      </w:r>
    </w:p>
    <w:p>
      <w:pPr>
        <w:pStyle w:val="ListBullet"/>
      </w:pPr>
      <w:r>
        <w:rPr>
          <w:rFonts w:ascii="맑은 고딕" w:hAnsi="맑은 고딕" w:eastAsia="맑은 고딕"/>
          <w:b/>
          <w:sz w:val="19"/>
        </w:rPr>
        <w:t xml:space="preserve">이미지: </w:t>
      </w:r>
      <w:r>
        <w:rPr>
          <w:rFonts w:ascii="맑은 고딕" w:hAnsi="맑은 고딕" w:eastAsia="맑은 고딕"/>
          <w:sz w:val="19"/>
        </w:rPr>
        <w:t>사진이나 그림 같은 시각 정보</w:t>
      </w:r>
    </w:p>
    <w:p>
      <w:pPr>
        <w:pStyle w:val="ListBullet"/>
      </w:pPr>
      <w:r>
        <w:rPr>
          <w:rFonts w:ascii="맑은 고딕" w:hAnsi="맑은 고딕" w:eastAsia="맑은 고딕"/>
          <w:b/>
          <w:sz w:val="19"/>
        </w:rPr>
        <w:t xml:space="preserve">속도: </w:t>
      </w:r>
      <w:r>
        <w:rPr>
          <w:rFonts w:ascii="맑은 고딕" w:hAnsi="맑은 고딕" w:eastAsia="맑은 고딕"/>
          <w:sz w:val="19"/>
        </w:rPr>
        <w:t>작업이 얼마나 빠르게 이루어지는지 나타내는 것</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LatentPress, 문맥 압축, 모델 처리, 속도 향상, 데이터 저장</w:t>
      </w:r>
    </w:p>
    <w:p>
      <w:pPr>
        <w:pStyle w:val="Heading2"/>
      </w:pPr>
      <w:r>
        <w:rPr>
          <w:rFonts w:ascii="맑은 고딕" w:hAnsi="맑은 고딕" w:eastAsia="맑은 고딕"/>
          <w:b/>
          <w:sz w:val="25"/>
        </w:rPr>
        <w:t>SMELT: Scaling Laws for Compute-Matched MoE Looped Transformers</w:t>
      </w:r>
    </w:p>
    <w:p>
      <w:r>
        <w:rPr>
          <w:rFonts w:ascii="맑은 고딕" w:hAnsi="맑은 고딕" w:eastAsia="맑은 고딕"/>
          <w:color w:val="6B6B78"/>
          <w:sz w:val="18"/>
        </w:rPr>
        <w:t xml:space="preserve">Shaowen Wang, Ge Zhang, Kairong Luo, Yuhao Wu, Shaofan Liu, Jiaheng Liu 외  ·  👍 92  ·  게재 2026-09-01  ·  </w:t>
      </w:r>
      <w:hyperlink r:id="rId17">
        <w:r>
          <w:rPr>
            <w:rFonts w:ascii="맑은 고딕" w:hAnsi="맑은 고딕" w:eastAsia="맑은 고딕"/>
            <w:color w:val="5B4BFF"/>
            <w:u w:val="single"/>
          </w:rPr>
          <w:t>arXiv:2609.01343</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SMELT는 계산 효율을 유지하면서 트랜스포머 모델의 성능을 향상시킵니다.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우리가 레시피를 따라 요리할 때, 같은 재료로 더 많은 요리법을 만드는 것처럼, SMELT는 같은 자원으로 더 좋은 결과를 만듭니다. 이는 중요한 재료에 더 집중해서 요리하는 것이 더 맛있게 만든다는 생각입니다.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코드를 자동으로 생성할 때, SMELT는 더 긴 문장도 처리할 수 있고, 예측이 더 정확해집니다. 이는 레시피를 반복해 따라가면서 더 잘 만드는 것처럼 생각할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 연구는 모델 크기 고정으로 성능 비교를 해서 계산량과 구조적 이점을 혼동했기 때문에, 실제 효과를 파악하기 어려웠습니다. 이 논문은 계산량을 동일하게 유지하면서 모델 구조를 개선하는 방법을 탐구했습니다.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SMELT는 중간 레이어를 두 번 반복해 깊이를 늘리면서, 토큰당 FLOPs와 파라미터, KV 캐시를 동일하게 유지합니다. 이 방법은 계산량을 줄이고도 성능을 높이는 데 중점을 뒀습니다.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SMEL,트는 계산량이 늘수록 손실을 더 빠르게 줄이고, 코드 생성 등 특정 작업에서 더 좋은 성능을 보입니다. 이는 모델이 중요한 정보에 집중하도록 도와줍니다.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MoE(믹스 오브 에크스피츠): </w:t>
      </w:r>
      <w:r>
        <w:rPr>
          <w:rFonts w:ascii="맑은 고딕" w:hAnsi="맑은 고딕" w:eastAsia="맑은 고딕"/>
          <w:sz w:val="19"/>
        </w:rPr>
        <w:t>전문가들이 협업해 문제를 해결하는 방식으로, 일부 레이어만 활성화해 효율을 높입니다.</w:t>
      </w:r>
    </w:p>
    <w:p>
      <w:pPr>
        <w:pStyle w:val="ListBullet"/>
      </w:pPr>
      <w:r>
        <w:rPr>
          <w:rFonts w:ascii="맑은 고딕" w:hAnsi="맑은 고딕" w:eastAsia="맑은 고딕"/>
          <w:b/>
          <w:sz w:val="19"/>
        </w:rPr>
        <w:t xml:space="preserve">FLOPs: </w:t>
      </w:r>
      <w:r>
        <w:rPr>
          <w:rFonts w:ascii="맑은 고딕" w:hAnsi="맑은 고딕" w:eastAsia="맑은 고딕"/>
          <w:sz w:val="19"/>
        </w:rPr>
        <w:t>컴퓨터가 계산하는 작업량을 나타내는 단위로, 계산량이 많을수록 더 많은 자원이 필요합니다.</w:t>
      </w:r>
    </w:p>
    <w:p>
      <w:pPr>
        <w:pStyle w:val="ListBullet"/>
      </w:pPr>
      <w:r>
        <w:rPr>
          <w:rFonts w:ascii="맑은 고딕" w:hAnsi="맑은 고딕" w:eastAsia="맑은 고딕"/>
          <w:b/>
          <w:sz w:val="19"/>
        </w:rPr>
        <w:t xml:space="preserve">KV 캐시: </w:t>
      </w:r>
      <w:r>
        <w:rPr>
          <w:rFonts w:ascii="맑은 고딕" w:hAnsi="맑은 고딕" w:eastAsia="맑은 고딕"/>
          <w:sz w:val="19"/>
        </w:rPr>
        <w:t>이전 토큰의 정보를 저장해 빠르게 참조할 수 있도록 하는 메모리 공간입니다.</w:t>
      </w:r>
    </w:p>
    <w:p>
      <w:pPr>
        <w:pStyle w:val="ListBullet"/>
      </w:pPr>
      <w:r>
        <w:rPr>
          <w:rFonts w:ascii="맑은 고딕" w:hAnsi="맑은 고딕" w:eastAsia="맑은 고딕"/>
          <w:b/>
          <w:sz w:val="19"/>
        </w:rPr>
        <w:t xml:space="preserve">스케일링 법칙: </w:t>
      </w:r>
      <w:r>
        <w:rPr>
          <w:rFonts w:ascii="맑은 고딕" w:hAnsi="맑은 고딕" w:eastAsia="맑은 고딕"/>
          <w:sz w:val="19"/>
        </w:rPr>
        <w:t>모델 크기와 성능 간의 관계를 수학적으로 표현한 법칙으로, 더 큰 모델이 더 좋은 결과를 낳는 경우를 설명합니다.</w:t>
      </w:r>
    </w:p>
    <w:p>
      <w:pPr>
        <w:pStyle w:val="ListBullet"/>
      </w:pPr>
      <w:r>
        <w:rPr>
          <w:rFonts w:ascii="맑은 고딕" w:hAnsi="맑은 고딕" w:eastAsia="맑은 고딕"/>
          <w:b/>
          <w:sz w:val="19"/>
        </w:rPr>
        <w:t xml:space="preserve">에니메이션 싱크: </w:t>
      </w:r>
      <w:r>
        <w:rPr>
          <w:rFonts w:ascii="맑은 고딕" w:hAnsi="맑은 고딕" w:eastAsia="맑은 고딕"/>
          <w:sz w:val="19"/>
        </w:rPr>
        <w:t>모델이 중요한 정보에 집중하지 못해 계산이 낭비되는 현상을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SMELT, MoE, Looped Transformers, Scaling Laws, FLOPs</w:t>
      </w:r>
    </w:p>
    <w:p>
      <w:pPr>
        <w:pStyle w:val="Heading2"/>
      </w:pPr>
      <w:r>
        <w:rPr>
          <w:rFonts w:ascii="맑은 고딕" w:hAnsi="맑은 고딕" w:eastAsia="맑은 고딕"/>
          <w:b/>
          <w:sz w:val="25"/>
        </w:rPr>
        <w:t>WHALE: A Simple Recipe for Joint Harness-Weight Optimization</w:t>
      </w:r>
    </w:p>
    <w:p>
      <w:r>
        <w:rPr>
          <w:rFonts w:ascii="맑은 고딕" w:hAnsi="맑은 고딕" w:eastAsia="맑은 고딕"/>
          <w:color w:val="6B6B78"/>
          <w:sz w:val="18"/>
        </w:rPr>
        <w:t xml:space="preserve">Haechan Kim, Yoonho Lee, Gisang Lee, Chelsea Finn, Kangwook Lee  ·  👍 29  ·  게재 2026-08-31  ·  </w:t>
      </w:r>
      <w:hyperlink r:id="rId18">
        <w:r>
          <w:rPr>
            <w:rFonts w:ascii="맑은 고딕" w:hAnsi="맑은 고딕" w:eastAsia="맑은 고딕"/>
            <w:color w:val="5B4BFF"/>
            <w:u w:val="single"/>
          </w:rPr>
          <w:t>arXiv:2609.00196</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WHALE는 모델과 코드를 번갈아 최적화해 성능을 높입니다.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WHALE는 AI가 게임을 할 때, 먼저 규칙을 바꾸고, 그 후 AI가 더 잘하게 만드는 방법입니다. 이렇게 번갈아 조정해 AI가 더 잘해요. AI가 게임에서 더 잘하기 위해, 규칙을 바꾸고 다시 AI를 훈련하는 거예요.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게임 AI가 플레이할 때, 먼저 게임 규칙을 조정하고, 그 후 AI의 전략을 개선하는 방식입니다. 두 단계를 번갈아 적용해 더 나은 결과를 얻습니다.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 방법은 모델이나 코드 중 하나만 최적화해 전체 성능을 높이지 못했습니다. 두 요소가 서로 영향을 주기 때문에 한쪽만 조정해도 결과가 제한적이었습니다.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WHALE는 모델과 코드를 번갈아 최적화하는 두 단계를 반복합니다. 먼저 모델을 현재 코드로 훈련하고, 그 후 더 나은 코드를 찾아냅니다. 이 과정은 온라인 샘플링과 메타 코드를 사용해 구체화됩니다.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WHALE는 기존 방법보다 최대 24.38% 성능 향상을 보였습니다. 특히, 코드 탐색은 훈련 횟수를 줄이며 성능을 높이는 데 효과적이었습니다.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모델: </w:t>
      </w:r>
      <w:r>
        <w:rPr>
          <w:rFonts w:ascii="맑은 고딕" w:hAnsi="맑은 고딕" w:eastAsia="맑은 고딕"/>
          <w:sz w:val="19"/>
        </w:rPr>
        <w:t>AI가 학습하는 데이터와 규칙을 담고 있는 것입니다.</w:t>
      </w:r>
    </w:p>
    <w:p>
      <w:pPr>
        <w:pStyle w:val="ListBullet"/>
      </w:pPr>
      <w:r>
        <w:rPr>
          <w:rFonts w:ascii="맑은 고딕" w:hAnsi="맑은 고딕" w:eastAsia="맑은 고딕"/>
          <w:b/>
          <w:sz w:val="19"/>
        </w:rPr>
        <w:t xml:space="preserve">코드: </w:t>
      </w:r>
      <w:r>
        <w:rPr>
          <w:rFonts w:ascii="맑은 고딕" w:hAnsi="맑은 고딕" w:eastAsia="맑은 고딕"/>
          <w:sz w:val="19"/>
        </w:rPr>
        <w:t>AI가 실행하는 명령어나 규칙을 쓴 것입니다.</w:t>
      </w:r>
    </w:p>
    <w:p>
      <w:pPr>
        <w:pStyle w:val="ListBullet"/>
      </w:pPr>
      <w:r>
        <w:rPr>
          <w:rFonts w:ascii="맑은 고딕" w:hAnsi="맑은 고딕" w:eastAsia="맑은 고딕"/>
          <w:b/>
          <w:sz w:val="19"/>
        </w:rPr>
        <w:t xml:space="preserve">최적화: </w:t>
      </w:r>
      <w:r>
        <w:rPr>
          <w:rFonts w:ascii="맑은 고딕" w:hAnsi="맑은 고딕" w:eastAsia="맑은 고딕"/>
          <w:sz w:val="19"/>
        </w:rPr>
        <w:t>더 나은 결과를 위해 값을 조정하는 것입니다.</w:t>
      </w:r>
    </w:p>
    <w:p>
      <w:pPr>
        <w:pStyle w:val="ListBullet"/>
      </w:pPr>
      <w:r>
        <w:rPr>
          <w:rFonts w:ascii="맑은 고딕" w:hAnsi="맑은 고딕" w:eastAsia="맑은 고딕"/>
          <w:b/>
          <w:sz w:val="19"/>
        </w:rPr>
        <w:t xml:space="preserve">훈련: </w:t>
      </w:r>
      <w:r>
        <w:rPr>
          <w:rFonts w:ascii="맑은 고딕" w:hAnsi="맑은 고딕" w:eastAsia="맑은 고딕"/>
          <w:sz w:val="19"/>
        </w:rPr>
        <w:t>AI가 데이터를 보고 학습하는 과정입니다.</w:t>
      </w:r>
    </w:p>
    <w:p>
      <w:pPr>
        <w:pStyle w:val="ListBullet"/>
      </w:pPr>
      <w:r>
        <w:rPr>
          <w:rFonts w:ascii="맑은 고딕" w:hAnsi="맑은 고딕" w:eastAsia="맑은 고딕"/>
          <w:b/>
          <w:sz w:val="19"/>
        </w:rPr>
        <w:t xml:space="preserve">성능: </w:t>
      </w:r>
      <w:r>
        <w:rPr>
          <w:rFonts w:ascii="맑은 고딕" w:hAnsi="맑은 고딕" w:eastAsia="맑은 고딕"/>
          <w:sz w:val="19"/>
        </w:rPr>
        <w:t>AI가 얼마나 잘 작동하는지를 나타냅니다.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WHALE, 모델 최적화, 코드 최적화, 성능 향상, AI 훈련</w:t>
      </w:r>
    </w:p>
    <w:p>
      <w:pPr>
        <w:pStyle w:val="Heading1"/>
      </w:pPr>
      <w:r>
        <w:rPr>
          <w:rFonts w:ascii="맑은 고딕" w:hAnsi="맑은 고딕" w:eastAsia="맑은 고딕"/>
          <w:b/>
          <w:color w:val="5B4BFF"/>
          <w:sz w:val="30"/>
        </w:rPr>
        <w:t>강화학습·로보틱스  (2편)</w:t>
      </w:r>
    </w:p>
    <w:p>
      <w:pPr>
        <w:pStyle w:val="Heading2"/>
      </w:pPr>
      <w:r>
        <w:rPr>
          <w:rFonts w:ascii="맑은 고딕" w:hAnsi="맑은 고딕" w:eastAsia="맑은 고딕"/>
          <w:b/>
          <w:sz w:val="25"/>
        </w:rPr>
        <w:t>Evaluating Multimodal LLMs as Generalist Vision-Language-Action Agents for Drone Control: Commanding, Approaching, Tracking and Searching</w:t>
      </w:r>
    </w:p>
    <w:p>
      <w:r>
        <w:rPr>
          <w:rFonts w:ascii="맑은 고딕" w:hAnsi="맑은 고딕" w:eastAsia="맑은 고딕"/>
          <w:color w:val="6B6B78"/>
          <w:sz w:val="18"/>
        </w:rPr>
        <w:t xml:space="preserve">Jaewoo Park, Minyoung Lee, Sukmin Seo, Moonbin Yim, Hyunwook Yoon, Dohoon Ryu 외  ·  👍 26  ·  게재 2026-09-01  ·  </w:t>
      </w:r>
      <w:hyperlink r:id="rId19">
        <w:r>
          <w:rPr>
            <w:rFonts w:ascii="맑은 고딕" w:hAnsi="맑은 고딕" w:eastAsia="맑은 고딕"/>
            <w:color w:val="5B4BFF"/>
            <w:u w:val="single"/>
          </w:rPr>
          <w:t>arXiv:2609.01404</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드론 제어에 MLLM의 능력을 평가하는 실험 결과 공유</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드론을 조종하는 컴퓨터가 스스로 판단해서 움직이는 걸 테스트해봤어요. 작은 컴퓨터는 잘 움직이지만, 큰 컴퓨터는 때로 잘못 판단해요. 이걸 고치는 방법을 찾고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재난 시 구조를 찾는 드론을 제어하거나, 물류 창고에서 물품을 찾아주는 로봇에 활용 가능</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드론을 제어할 수 있는 MLLM의 한계를 파악하고, 작동 방식을 개선하기 위한 실험 필요</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DroneCATS-Agent 아키텍처를 통해 MLLM을 드론 제어에 적용하고, 다양한 모델을 테스트하는 벤치마크 시스템 개발</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작은 모델이 드론 이동보다는 행동 판단에서 우수했으며, 다중 드론 제어 시 문제가 발생하는 것을 발견</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멀티모달 대규모 언어 모델: </w:t>
      </w:r>
      <w:r>
        <w:rPr>
          <w:rFonts w:ascii="맑은 고딕" w:hAnsi="맑은 고딕" w:eastAsia="맑은 고딕"/>
          <w:sz w:val="19"/>
        </w:rPr>
        <w:t>이미지와 텍스트를 동시에 이해하는 큰 컴퓨터</w:t>
      </w:r>
    </w:p>
    <w:p>
      <w:pPr>
        <w:pStyle w:val="ListBullet"/>
      </w:pPr>
      <w:r>
        <w:rPr>
          <w:rFonts w:ascii="맑은 고딕" w:hAnsi="맑은 고딕" w:eastAsia="맑은 고딕"/>
          <w:b/>
          <w:sz w:val="19"/>
        </w:rPr>
        <w:t xml:space="preserve">드론 제어 루프: </w:t>
      </w:r>
      <w:r>
        <w:rPr>
          <w:rFonts w:ascii="맑은 고딕" w:hAnsi="맑은 고딕" w:eastAsia="맑은 고딕"/>
          <w:sz w:val="19"/>
        </w:rPr>
        <w:t>드론이 스스로 움직이는 시스템</w:t>
      </w:r>
    </w:p>
    <w:p>
      <w:pPr>
        <w:pStyle w:val="ListBullet"/>
      </w:pPr>
      <w:r>
        <w:rPr>
          <w:rFonts w:ascii="맑은 고딕" w:hAnsi="맑은 고딕" w:eastAsia="맑은 고딕"/>
          <w:b/>
          <w:sz w:val="19"/>
        </w:rPr>
        <w:t xml:space="preserve">비전-언어-행동 에이전트: </w:t>
      </w:r>
      <w:r>
        <w:rPr>
          <w:rFonts w:ascii="맑은 고딕" w:hAnsi="맑은 고딕" w:eastAsia="맑은 고딕"/>
          <w:sz w:val="19"/>
        </w:rPr>
        <w:t>보는 것, 말하는 것, 움직이는 것을 모두 처리하는 컴퓨터</w:t>
      </w:r>
    </w:p>
    <w:p>
      <w:pPr>
        <w:pStyle w:val="ListBullet"/>
      </w:pPr>
      <w:r>
        <w:rPr>
          <w:rFonts w:ascii="맑은 고딕" w:hAnsi="맑은 고딕" w:eastAsia="맑은 고딕"/>
          <w:b/>
          <w:sz w:val="19"/>
        </w:rPr>
        <w:t xml:space="preserve">벤치마크: </w:t>
      </w:r>
      <w:r>
        <w:rPr>
          <w:rFonts w:ascii="맑은 고딕" w:hAnsi="맑은 고딕" w:eastAsia="맑은 고딕"/>
          <w:sz w:val="19"/>
        </w:rPr>
        <w:t>기술을 비교해보는 실험 틀</w:t>
      </w:r>
    </w:p>
    <w:p>
      <w:pPr>
        <w:pStyle w:val="ListBullet"/>
      </w:pPr>
      <w:r>
        <w:rPr>
          <w:rFonts w:ascii="맑은 고딕" w:hAnsi="맑은 고딕" w:eastAsia="맑은 고딕"/>
          <w:b/>
          <w:sz w:val="19"/>
        </w:rPr>
        <w:t xml:space="preserve">행동 프로토콜: </w:t>
      </w:r>
      <w:r>
        <w:rPr>
          <w:rFonts w:ascii="맑은 고딕" w:hAnsi="맑은 고딕" w:eastAsia="맑은 고딕"/>
          <w:sz w:val="19"/>
        </w:rPr>
        <w:t>컴퓨터가 어떻게 움직일지 정해놓은 규칙</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멀티모달 LLM, 드론 제어, 비전-언어-행동 에이전트, 벤치마크, 행동 프로토콜</w:t>
      </w:r>
    </w:p>
    <w:p>
      <w:pPr>
        <w:pStyle w:val="Heading2"/>
      </w:pPr>
      <w:r>
        <w:rPr>
          <w:rFonts w:ascii="맑은 고딕" w:hAnsi="맑은 고딕" w:eastAsia="맑은 고딕"/>
          <w:b/>
          <w:sz w:val="25"/>
        </w:rPr>
        <w:t>Does Imitation Learning Preserve Temporal Robustness in Dexterous Manipulation? An Expert-Learner Comparison Across Task Execution Speeds</w:t>
      </w:r>
    </w:p>
    <w:p>
      <w:r>
        <w:rPr>
          <w:rFonts w:ascii="맑은 고딕" w:hAnsi="맑은 고딕" w:eastAsia="맑은 고딕"/>
          <w:color w:val="6B6B78"/>
          <w:sz w:val="18"/>
        </w:rPr>
        <w:t xml:space="preserve">Clinton Enwerem, John S. Baras, Calin Belta  ·  👍 3  ·  게재 2026-09-01  ·  </w:t>
      </w:r>
      <w:hyperlink r:id="rId20">
        <w:r>
          <w:rPr>
            <w:rFonts w:ascii="맑은 고딕" w:hAnsi="맑은 고딕" w:eastAsia="맑은 고딕"/>
            <w:color w:val="5B4BFF"/>
            <w:u w:val="single"/>
          </w:rPr>
          <w:t>arXiv:2609.01453</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모방 학습이 속도에 따라 얼마나 잘 작동하는지 확인했습니다.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로봇이 사람처럼 택배를 정리하는 법을 배우는 거예요. 사람처럼 빨리 하면 잘하지만, 너무 빨리 하면 실수하는 경우가 많아요. 이 연구는 로봇이 속도가 달라질 때 얼마나 잘하는지 확인했어요.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로봇이 택배를 잡고 재배치하고 빈 상자에 넣는 작업을 합니다. 전문가가 빠르게 하면 잘 하지만, 모델은 느리게 하면 잘하고 빨리 하면 실수하는 경우가 많습니다. 이는 속도에 따라 성능이 달라진다는 것을 보여줍니다.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모방 학습으로 배운 로봇이 속도가 달라질 때 얼마나 잘 작동하는지 확인하는 것이 중요합니다. 이전에는 주로 장애물이나 물체의 변화에 대한 견고함을 검사했지만, 속도에 대한 견고함은 덜 검사되었습니다.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연구자는 ParcelStow라는 작업을 통해 로봇이 물건을 잡고 재배치하고 삽입하는 능력을 평가했습니다. 전문가와 학습된 모델을 동일한 조건에서 비교해, 속도에 따른 성능 차이를 확인했습니다.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전문가와 모델이 동일한 성공률을 보였지만, 속도가 빨라질수록 모델의 성공률이 급격히 떨어졌습니다. 특히 삽입 시 오류가 많았고, 속도가 최대일 때 전문가가 84% 성공했지만 모델은 53%에 그쳤습니다.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모방 학습: </w:t>
      </w:r>
      <w:r>
        <w:rPr>
          <w:rFonts w:ascii="맑은 고딕" w:hAnsi="맑은 고딕" w:eastAsia="맑은 고딕"/>
          <w:sz w:val="19"/>
        </w:rPr>
        <w:t>로봇이 사람의 행동을 따라 배우는 방법입니다.</w:t>
      </w:r>
    </w:p>
    <w:p>
      <w:pPr>
        <w:pStyle w:val="ListBullet"/>
      </w:pPr>
      <w:r>
        <w:rPr>
          <w:rFonts w:ascii="맑은 고딕" w:hAnsi="맑은 고딕" w:eastAsia="맑은 고딕"/>
          <w:b/>
          <w:sz w:val="19"/>
        </w:rPr>
        <w:t xml:space="preserve">임무 성공률: </w:t>
      </w:r>
      <w:r>
        <w:rPr>
          <w:rFonts w:ascii="맑은 고딕" w:hAnsi="맑은 고딕" w:eastAsia="맑은 고딕"/>
          <w:sz w:val="19"/>
        </w:rPr>
        <w:t>로봇이 작업을 완료하는 비율을 말합니다.</w:t>
      </w:r>
    </w:p>
    <w:p>
      <w:pPr>
        <w:pStyle w:val="ListBullet"/>
      </w:pPr>
      <w:r>
        <w:rPr>
          <w:rFonts w:ascii="맑은 고딕" w:hAnsi="맑은 고딕" w:eastAsia="맑은 고딕"/>
          <w:b/>
          <w:sz w:val="19"/>
        </w:rPr>
        <w:t xml:space="preserve">속도: </w:t>
      </w:r>
      <w:r>
        <w:rPr>
          <w:rFonts w:ascii="맑은 고딕" w:hAnsi="맑은 고딕" w:eastAsia="맑은 고딕"/>
          <w:sz w:val="19"/>
        </w:rPr>
        <w:t>작업을 얼마나 빨리 수행하는지를 나타냅니다.</w:t>
      </w:r>
    </w:p>
    <w:p>
      <w:pPr>
        <w:pStyle w:val="ListBullet"/>
      </w:pPr>
      <w:r>
        <w:rPr>
          <w:rFonts w:ascii="맑은 고딕" w:hAnsi="맑은 고딕" w:eastAsia="맑은 고딕"/>
          <w:b/>
          <w:sz w:val="19"/>
        </w:rPr>
        <w:t xml:space="preserve">삽입 오류: </w:t>
      </w:r>
      <w:r>
        <w:rPr>
          <w:rFonts w:ascii="맑은 고딕" w:hAnsi="맑은 고딕" w:eastAsia="맑은 고딕"/>
          <w:sz w:val="19"/>
        </w:rPr>
        <w:t>로봇이 물건을 올바르게 넣지 못하는 실수입니다.</w:t>
      </w:r>
    </w:p>
    <w:p>
      <w:pPr>
        <w:pStyle w:val="ListBullet"/>
      </w:pPr>
      <w:r>
        <w:rPr>
          <w:rFonts w:ascii="맑은 고딕" w:hAnsi="맑은 고딕" w:eastAsia="맑은 고딕"/>
          <w:b/>
          <w:sz w:val="19"/>
        </w:rPr>
        <w:t xml:space="preserve">전체 작업 완료: </w:t>
      </w:r>
      <w:r>
        <w:rPr>
          <w:rFonts w:ascii="맑은 고딕" w:hAnsi="맑은 고딕" w:eastAsia="맑은 고딕"/>
          <w:sz w:val="19"/>
        </w:rPr>
        <w:t>로봇이 모든 단계를 성공적으로 수행하는 것을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모방 학습, 임무 성공률, 속도, 삽입 오류, 전체 작업 완료</w:t>
      </w:r>
    </w:p>
    <w:p>
      <w:pPr>
        <w:pStyle w:val="Heading1"/>
      </w:pPr>
      <w:r>
        <w:rPr>
          <w:rFonts w:ascii="맑은 고딕" w:hAnsi="맑은 고딕" w:eastAsia="맑은 고딕"/>
          <w:b/>
          <w:color w:val="5B4BFF"/>
          <w:sz w:val="30"/>
        </w:rPr>
        <w:t>AI 일반·에이전트  (3편)</w:t>
      </w:r>
    </w:p>
    <w:p>
      <w:pPr>
        <w:pStyle w:val="Heading2"/>
      </w:pPr>
      <w:r>
        <w:rPr>
          <w:rFonts w:ascii="맑은 고딕" w:hAnsi="맑은 고딕" w:eastAsia="맑은 고딕"/>
          <w:b/>
          <w:sz w:val="25"/>
        </w:rPr>
        <w:t>Repo-To-Skill: Distilling GitHub Repositories Into AI4AI Skills</w:t>
      </w:r>
    </w:p>
    <w:p>
      <w:r>
        <w:rPr>
          <w:rFonts w:ascii="맑은 고딕" w:hAnsi="맑은 고딕" w:eastAsia="맑은 고딕"/>
          <w:color w:val="6B6B78"/>
          <w:sz w:val="18"/>
        </w:rPr>
        <w:t xml:space="preserve">Jianlyu Chen, Yuyang Hu, Hongjin Qian, Jiawei Liu, Wenqing Wei, Xiaolong Chen 외  ·  👍 517  ·  게재 2026-09-02  ·  </w:t>
      </w:r>
      <w:hyperlink r:id="rId21">
        <w:r>
          <w:rPr>
            <w:rFonts w:ascii="맑은 고딕" w:hAnsi="맑은 고딕" w:eastAsia="맑은 고딕"/>
            <w:color w:val="5B4BFF"/>
            <w:u w:val="single"/>
          </w:rPr>
          <w:t>arXiv:2609.02749</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GitHub 저장소를 AI 기술로 변환해 연구 자동화</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GitHub에 있는 사람들의 지식을 AI가 읽고, 그걸 작은 기술로 만든다. 이 기술을 사용하면 AI가 연구를 더 잘하고 빠르게 할 수 있어요. 예를 들어, AI가 사람처럼 코드를 읽고, 그걸 기술로 만든 다음, 다른 문제에도 쓸 수 있어요. 이걸로 AI가 연구를 더 쉽게 할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예를 들어, 머신러닝 모델을 개선하는 작업에서, DisCo는 GitHub에 있는 코드와 설명을 읽고, '데이터 정제'와 같은 기술을 만들어 연구자에게 제공한다. 이 기술은 다른 작업에도 재사용할 수 있어 연구 시간을 절약한다.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AI 연구 자동화 에이전트가 특정 분야의 실무 지식을 부족하게 하여 연구 효율이 낮다.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GitHub에 있는 많은 사람들이 쓴 코드와 설명을 읽어내어, AI 연구에 쓸 수 있는 작은 규칙들을 만듭니다. 예를 들어, '이 코드는 데이터를 정리하는 법을 알려준다'는 규칙을 만드는 것처럼요. 이렇게 만든 규칙은 다른 연구에서도 쓸 수 있어서, 연구자가 반복적으로 같은 일을 하지 않도록 도와줍니다.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연구자가 매번 같은 작업을 반복해 시간이 많이 걸렸습니다. 이 연구로는 저장소의 지식을 기술로 변환해 연구 자동화가 가능해졌고, 성능이 134.3% 향상되었습니다. 예를 들어, AI 모델을 훈련하는 작업에서 기술을 사용해 시간을 절약할 수 있어요. 이는 실제 연구에서 시간과 노력을 절약하는 데 큰 도움이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저장소만 사용해 기술을 만드는 한계가 있습니다. 이는 더 많은 저장소와 다양한 분야를 포함하면 보완할 수 있을 것으로 보입니다. 또한, 기술의 정확성은 중요하지만, 모든 저장소가 완벽하지 않아 오류가 있을 수 있습니다. 이는 정기적인 검증과 업데이트를 통해 개선할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머신러닝: </w:t>
      </w:r>
      <w:r>
        <w:rPr>
          <w:rFonts w:ascii="맑은 고딕" w:hAnsi="맑은 고딕" w:eastAsia="맑은 고딕"/>
          <w:sz w:val="19"/>
        </w:rPr>
        <w:t>컴퓨터가 데이터를 보고 스스로 학습해 문제를 해결하는 기술</w:t>
      </w:r>
    </w:p>
    <w:p>
      <w:pPr>
        <w:pStyle w:val="ListBullet"/>
      </w:pPr>
      <w:r>
        <w:rPr>
          <w:rFonts w:ascii="맑은 고딕" w:hAnsi="맑은 고딕" w:eastAsia="맑은 고딕"/>
          <w:b/>
          <w:sz w:val="19"/>
        </w:rPr>
        <w:t xml:space="preserve">GitHub: </w:t>
      </w:r>
      <w:r>
        <w:rPr>
          <w:rFonts w:ascii="맑은 고딕" w:hAnsi="맑은 고딕" w:eastAsia="맑은 고딕"/>
          <w:sz w:val="19"/>
        </w:rPr>
        <w:t>개발자들이 코드를 저장하고 공유하는 온라인 저장소</w:t>
      </w:r>
    </w:p>
    <w:p>
      <w:pPr>
        <w:pStyle w:val="ListBullet"/>
      </w:pPr>
      <w:r>
        <w:rPr>
          <w:rFonts w:ascii="맑은 고딕" w:hAnsi="맑은 고딕" w:eastAsia="맑은 고딕"/>
          <w:b/>
          <w:sz w:val="19"/>
        </w:rPr>
        <w:t xml:space="preserve">AI 에이전트: </w:t>
      </w:r>
      <w:r>
        <w:rPr>
          <w:rFonts w:ascii="맑은 고딕" w:hAnsi="맑은 고딕" w:eastAsia="맑은 고딕"/>
          <w:sz w:val="19"/>
        </w:rPr>
        <w:t>사람처럼 스스로 결정하고 행동하는 인공지능</w:t>
      </w:r>
    </w:p>
    <w:p>
      <w:pPr>
        <w:pStyle w:val="ListBullet"/>
      </w:pPr>
      <w:r>
        <w:rPr>
          <w:rFonts w:ascii="맑은 고딕" w:hAnsi="맑은 고딕" w:eastAsia="맑은 고딕"/>
          <w:b/>
          <w:sz w:val="19"/>
        </w:rPr>
        <w:t xml:space="preserve">기술 추출: </w:t>
      </w:r>
      <w:r>
        <w:rPr>
          <w:rFonts w:ascii="맑은 고딕" w:hAnsi="맑은 고딕" w:eastAsia="맑은 고딕"/>
          <w:sz w:val="19"/>
        </w:rPr>
        <w:t>큰 데이터에서 작은, 재사용 가능한 정보를 뽑는 과정</w:t>
      </w:r>
    </w:p>
    <w:p>
      <w:pPr>
        <w:pStyle w:val="ListBullet"/>
      </w:pPr>
      <w:r>
        <w:rPr>
          <w:rFonts w:ascii="맑은 고딕" w:hAnsi="맑은 고딕" w:eastAsia="맑은 고딕"/>
          <w:b/>
          <w:sz w:val="19"/>
        </w:rPr>
        <w:t xml:space="preserve">연구 자동화: </w:t>
      </w:r>
      <w:r>
        <w:rPr>
          <w:rFonts w:ascii="맑은 고딕" w:hAnsi="맑은 고딕" w:eastAsia="맑은 고딕"/>
          <w:sz w:val="19"/>
        </w:rPr>
        <w:t>AI가 연구 과정을 스스로 수행하는 것</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AI 연구 자동화, GitHub 저장소, 기술 추출, DisCo 에이전트, 실무 지식</w:t>
      </w:r>
    </w:p>
    <w:p>
      <w:pPr>
        <w:pStyle w:val="Heading2"/>
      </w:pPr>
      <w:r>
        <w:rPr>
          <w:rFonts w:ascii="맑은 고딕" w:hAnsi="맑은 고딕" w:eastAsia="맑은 고딕"/>
          <w:b/>
          <w:sz w:val="25"/>
        </w:rPr>
        <w:t>Terminal-Universe: Turning Agent Trajectories into Scalable Terminal Environments</w:t>
      </w:r>
    </w:p>
    <w:p>
      <w:r>
        <w:rPr>
          <w:rFonts w:ascii="맑은 고딕" w:hAnsi="맑은 고딕" w:eastAsia="맑은 고딕"/>
          <w:color w:val="6B6B78"/>
          <w:sz w:val="18"/>
        </w:rPr>
        <w:t xml:space="preserve">Jie Wu, Zhenru Zhang, Beichen Zhang, Xuwu Wang, Yuhui Su, Mouxiang Chen 외  ·  👍 224  ·  게재 2026-09-03  ·  </w:t>
      </w:r>
      <w:hyperlink r:id="rId22">
        <w:r>
          <w:rPr>
            <w:rFonts w:ascii="맑은 고딕" w:hAnsi="맑은 고딕" w:eastAsia="맑은 고딕"/>
            <w:color w:val="5B4BFF"/>
            <w:u w:val="single"/>
          </w:rPr>
          <w:t>arXiv:2609.04148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트레이젝토리로 실제 환경 만들기</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컴퓨터가 사용한 파일 기록을 보고, 그 파일이 속한 환경을 다시 만들어낸다. 예를 들어, 컴퓨터가 어떤 파일을 열고 저장했는지 기록해두면, 그 환경을 다시 만들 수 있다. 이렇게 만든 환경은 새로운 작업을 만들 수 있어요. 이 기술은 개발자가 여러 파일을 동시에 사용하는 작업을 자동으로 처리할 수 있게 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개발자가 코드를 작성할 때, 여러 파일을 동시에 수정하고, 다른 파일과 연결해서 작업한다. Terminal-Universe는 이런 작업을 기존 트레이젝토리에서 자동으로 복원해 새로운 작업 환경을 만든다.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코드 에이전트가 많이 사용되면서 트레이젝토리가 많아졌지만, 실제 실행 가능한 환경은 적다. 에이전트가 학습할 때는 실행 가능한 환경이 필요하다.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기존 트레이젝토리에서 도구 사용 기록을 추출해 환경 구조를 복원하고, 부족한 파일과 의존성을 채워 새로운 환경을 만든다. 이 환경을 기반으로 새로운 작업을 생성하고, 다양한 방식으로 확장한다.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공개된 트레이젝토리로 37,300개의 작업 가능한 환경을 만들었다. 이 데이터로 Qwen3.5-27B 모델을 훈련시키면 성능이 크게 향상된다.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트레이젝토리: </w:t>
      </w:r>
      <w:r>
        <w:rPr>
          <w:rFonts w:ascii="맑은 고딕" w:hAnsi="맑은 고딕" w:eastAsia="맑은 고딕"/>
          <w:sz w:val="19"/>
        </w:rPr>
        <w:t>에이전트가 작업하는 과정을 기록한 데이터</w:t>
      </w:r>
    </w:p>
    <w:p>
      <w:pPr>
        <w:pStyle w:val="ListBullet"/>
      </w:pPr>
      <w:r>
        <w:rPr>
          <w:rFonts w:ascii="맑은 고딕" w:hAnsi="맑은 고딕" w:eastAsia="맑은 고딕"/>
          <w:b/>
          <w:sz w:val="19"/>
        </w:rPr>
        <w:t xml:space="preserve">코드 에이전트: </w:t>
      </w:r>
      <w:r>
        <w:rPr>
          <w:rFonts w:ascii="맑은 고딕" w:hAnsi="맑은 고딕" w:eastAsia="맑은 고딕"/>
          <w:sz w:val="19"/>
        </w:rPr>
        <w:t>코드를 자동으로 작성하거나 수정하는 인공지능</w:t>
      </w:r>
    </w:p>
    <w:p>
      <w:pPr>
        <w:pStyle w:val="ListBullet"/>
      </w:pPr>
      <w:r>
        <w:rPr>
          <w:rFonts w:ascii="맑은 고딕" w:hAnsi="맑은 고딕" w:eastAsia="맑은 고딕"/>
          <w:b/>
          <w:sz w:val="19"/>
        </w:rPr>
        <w:t xml:space="preserve">실행 가능한 환경: </w:t>
      </w:r>
      <w:r>
        <w:rPr>
          <w:rFonts w:ascii="맑은 고딕" w:hAnsi="맑은 고딕" w:eastAsia="맑은 고딕"/>
          <w:sz w:val="19"/>
        </w:rPr>
        <w:t>코드가 실제로 실행될 수 있는 컴퓨터 환경</w:t>
      </w:r>
    </w:p>
    <w:p>
      <w:pPr>
        <w:pStyle w:val="ListBullet"/>
      </w:pPr>
      <w:r>
        <w:rPr>
          <w:rFonts w:ascii="맑은 고딕" w:hAnsi="맑은 고딕" w:eastAsia="맑은 고딕"/>
          <w:b/>
          <w:sz w:val="19"/>
        </w:rPr>
        <w:t xml:space="preserve">의존성: </w:t>
      </w:r>
      <w:r>
        <w:rPr>
          <w:rFonts w:ascii="맑은 고딕" w:hAnsi="맑은 고딕" w:eastAsia="맑은 고딕"/>
          <w:sz w:val="19"/>
        </w:rPr>
        <w:t>한 파일이 다른 파일을 사용해야 할 때, 그 관계</w:t>
      </w:r>
    </w:p>
    <w:p>
      <w:pPr>
        <w:pStyle w:val="ListBullet"/>
      </w:pPr>
      <w:r>
        <w:rPr>
          <w:rFonts w:ascii="맑은 고딕" w:hAnsi="맑은 고딕" w:eastAsia="맑은 고딕"/>
          <w:b/>
          <w:sz w:val="19"/>
        </w:rPr>
        <w:t xml:space="preserve">모델 훈련: </w:t>
      </w:r>
      <w:r>
        <w:rPr>
          <w:rFonts w:ascii="맑은 고딕" w:hAnsi="맑은 고딕" w:eastAsia="맑은 고딕"/>
          <w:sz w:val="19"/>
        </w:rPr>
        <w:t>AI가 데이터를 배우고 더 잘 작동하도록 만드는 과정</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트레이젝토리, 코드 에이전트, 실행 환경, 의존성, 모델 훈련</w:t>
      </w:r>
    </w:p>
    <w:p>
      <w:pPr>
        <w:pStyle w:val="Heading2"/>
      </w:pPr>
      <w:r>
        <w:rPr>
          <w:rFonts w:ascii="맑은 고딕" w:hAnsi="맑은 고딕" w:eastAsia="맑은 고딕"/>
          <w:b/>
          <w:sz w:val="25"/>
        </w:rPr>
        <w:t>Rethinking On-Policy Distillation of Large Language Models II: One Training Example</w:t>
      </w:r>
    </w:p>
    <w:p>
      <w:r>
        <w:rPr>
          <w:rFonts w:ascii="맑은 고딕" w:hAnsi="맑은 고딕" w:eastAsia="맑은 고딕"/>
          <w:color w:val="6B6B78"/>
          <w:sz w:val="18"/>
        </w:rPr>
        <w:t xml:space="preserve">Zixuan Fu, Bingxiang He, Yuxin Zuo, Haohuan Huang, Jinqian Zhang, Ruhang Xiao 외  ·  👍 73  ·  게재 2026-09-03  ·  </w:t>
      </w:r>
      <w:hyperlink r:id="rId23">
        <w:r>
          <w:rPr>
            <w:rFonts w:ascii="맑은 고딕" w:hAnsi="맑은 고딕" w:eastAsia="맑은 고딕"/>
            <w:color w:val="5B4BFF"/>
            <w:u w:val="single"/>
          </w:rPr>
          <w:t>arXiv:2609.04172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단일 질문으로도 대규모 언어 모델의 학습 성과를 근접하게 만들 수 있음</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우리가 하나의 질문만 해도, 모델이 그 질문을 통해 다양한 상황을 배울 수 있어요. 질문을 더하면 더 많은 상황을 알게 되고, 모델이 더 똑똑해져요. 그래서 하나의 질문만으로도 거의 같은 결과를 얻을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어떤 질문을 하나만 해도, 모델이 그 질문을 바탕으로 다양한 상황을 이해하게 되고, 이로 인해 다른 질문에도 잘 대답할 수 있음. 여러 질문을 더하면 더 많은 상황을 다룰 수 있게 되고, 성능이 더욱 좋아짐.</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기존의 온-정책 디스티л링(OPD)은 데이터 역할에 대한 이해가 부족해 학습 효율이 낮음. 이 논문은 데이터가 얼마나 중요한지 명확히 규명하고자 함.</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단일 질문만으로 OPD를 수행하고, 학습 과정에서 방문하는 상태와 학습 속도를 분석함. 다양한 질문을 추가할 때 상태 커버리지와 성능 향상이 어떻게 변화하는지 조사함.</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단일 질문으로도 대부분의 성과를 얻을 수 있음. 상태 커버리지가 높아지면 성능도 함께 향상됨. OPD는 데이터가 많아도 알고리즘 효율이 낮아 데이터 과잉이지만 알고리즘 부족이 문제임.</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온-정책 디스티л링(OPD): </w:t>
      </w:r>
      <w:r>
        <w:rPr>
          <w:rFonts w:ascii="맑은 고딕" w:hAnsi="맑은 고딕" w:eastAsia="맑은 고딕"/>
          <w:sz w:val="19"/>
        </w:rPr>
        <w:t>선생님 모델의 지식을 학생 모델에게 전달하는 학습 방법으로, 학생 모델이 실제 상황에서 배우도록 도와요.</w:t>
      </w:r>
    </w:p>
    <w:p>
      <w:pPr>
        <w:pStyle w:val="ListBullet"/>
      </w:pPr>
      <w:r>
        <w:rPr>
          <w:rFonts w:ascii="맑은 고딕" w:hAnsi="맑은 고딕" w:eastAsia="맑은 고딕"/>
          <w:b/>
          <w:sz w:val="19"/>
        </w:rPr>
        <w:t xml:space="preserve">상태 커버리지: </w:t>
      </w:r>
      <w:r>
        <w:rPr>
          <w:rFonts w:ascii="맑은 고딕" w:hAnsi="맑은 고딕" w:eastAsia="맑은 고딕"/>
          <w:sz w:val="19"/>
        </w:rPr>
        <w:t>모델이 어떤 상황을 경험했는지를 나타내는 비율로, 학습 데이터가 얼마나 다양한지를 보여줘요.</w:t>
      </w:r>
    </w:p>
    <w:p>
      <w:pPr>
        <w:pStyle w:val="ListBullet"/>
      </w:pPr>
      <w:r>
        <w:rPr>
          <w:rFonts w:ascii="맑은 고딕" w:hAnsi="맑은 고딕" w:eastAsia="맑은 고딕"/>
          <w:b/>
          <w:sz w:val="19"/>
        </w:rPr>
        <w:t xml:space="preserve">대규모 언어 모델: </w:t>
      </w:r>
      <w:r>
        <w:rPr>
          <w:rFonts w:ascii="맑은 고딕" w:hAnsi="맑은 고딕" w:eastAsia="맑은 고딕"/>
          <w:sz w:val="19"/>
        </w:rPr>
        <w:t>많은 데이터를 학습해서 다양한 질문에 대답할 수 있는 매우 큰 인공지능 모델이에요.</w:t>
      </w:r>
    </w:p>
    <w:p>
      <w:pPr>
        <w:pStyle w:val="ListBullet"/>
      </w:pPr>
      <w:r>
        <w:rPr>
          <w:rFonts w:ascii="맑은 고딕" w:hAnsi="맑은 고딕" w:eastAsia="맑은 고딕"/>
          <w:b/>
          <w:sz w:val="19"/>
        </w:rPr>
        <w:t xml:space="preserve">학습 효율: </w:t>
      </w:r>
      <w:r>
        <w:rPr>
          <w:rFonts w:ascii="맑은 고딕" w:hAnsi="맑은 고딕" w:eastAsia="맑은 고딕"/>
          <w:sz w:val="19"/>
        </w:rPr>
        <w:t>모델이 얼마나 빨리 잘 배울 수 있는지를 나타내는 개념으로, 데이터나 알고리즘에 따라 달라져요.</w:t>
      </w:r>
    </w:p>
    <w:p>
      <w:pPr>
        <w:pStyle w:val="ListBullet"/>
      </w:pPr>
      <w:r>
        <w:rPr>
          <w:rFonts w:ascii="맑은 고딕" w:hAnsi="맑은 고딕" w:eastAsia="맑은 고딕"/>
          <w:b/>
          <w:sz w:val="19"/>
        </w:rPr>
        <w:t xml:space="preserve">데이터 과잉: </w:t>
      </w:r>
      <w:r>
        <w:rPr>
          <w:rFonts w:ascii="맑은 고딕" w:hAnsi="맑은 고딕" w:eastAsia="맑은 고딕"/>
          <w:sz w:val="19"/>
        </w:rPr>
        <w:t>데이터가 너무 많아서 오히려 학습이 느려지는 상황을 말해요.</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온-정책 디스티л링, 상태 커버리지, 대규모 언어 모델, 학습 효율, 데이터 과잉</w:t>
      </w:r>
    </w:p>
    <w:p>
      <w:pPr>
        <w:pStyle w:val="Heading1"/>
      </w:pPr>
      <w:r>
        <w:rPr>
          <w:rFonts w:ascii="맑은 고딕" w:hAnsi="맑은 고딕" w:eastAsia="맑은 고딕"/>
          <w:b/>
          <w:color w:val="5B4BFF"/>
          <w:sz w:val="30"/>
        </w:rPr>
        <w:t>음성·오디오  (1편)</w:t>
      </w:r>
    </w:p>
    <w:p>
      <w:pPr>
        <w:pStyle w:val="Heading2"/>
      </w:pPr>
      <w:r>
        <w:rPr>
          <w:rFonts w:ascii="맑은 고딕" w:hAnsi="맑은 고딕" w:eastAsia="맑은 고딕"/>
          <w:b/>
          <w:sz w:val="25"/>
        </w:rPr>
        <w:t>VibeVoice-ASR-Streaming Technical Report</w:t>
      </w:r>
    </w:p>
    <w:p>
      <w:r>
        <w:rPr>
          <w:rFonts w:ascii="맑은 고딕" w:hAnsi="맑은 고딕" w:eastAsia="맑은 고딕"/>
          <w:color w:val="6B6B78"/>
          <w:sz w:val="18"/>
        </w:rPr>
        <w:t xml:space="preserve">Yujie Tu, Zhiliang Peng, Jianwei Yu, Li Dong, Songchen Xu, Yaoyao Chang 외  ·  👍 15  ·  게재 2026-09-02  ·  </w:t>
      </w:r>
      <w:hyperlink r:id="rId24">
        <w:r>
          <w:rPr>
            <w:rFonts w:ascii="맑은 고딕" w:hAnsi="맑은 고딕" w:eastAsia="맑은 고딕"/>
            <w:color w:val="5B4BFF"/>
            <w:u w:val="single"/>
          </w:rPr>
          <w:t>arXiv:2609.02812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실시간 음성 인식과 말하기 인식을 한 번에 처리하는 새로운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우리가 말하는 걸 듣고, 누가 말했는지 알아내고, 바로 그 내용을 보여주는 기계를 만들었어요. 이 기계는 빠르게 작동해서, 실시간으로 말을 알아들을 수 있어요. 예를 들어, 친구가 말하는 걸 듣고, 누가 말했는지 바로 알려주는 거예요.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음성 보조 기능이 음성을 듣고 바로 말하는 사람을 분별하며, 실시간으로 내용을 보여주는 것처럼 사용됩니다. 예를 들어, 텔레비전에서 여러 사람의 대화를 실시간으로 요약해 보여주는 기능입니다.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이전에는 음성 인식과 말하기 인식을 별도로 처리해야 했지만, 실시간 음성 보조 기능에서는 지연이 발생해 문제가 되었습니다.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음성 인식과 말하기 인식을 하나의 모델로 통합하고, 작은 조각의 음성과 이전 텍스트를 함께 처리해 실시간으로 결과를 내는 방식을 사용했습니다.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7B 모델은 여러 평가에서 가장 높은 정확도를 보였고, 말하기 인식에서도 대부분의 경우 최고 성능을 기록했습니다.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음성 인식(ASR): </w:t>
      </w:r>
      <w:r>
        <w:rPr>
          <w:rFonts w:ascii="맑은 고딕" w:hAnsi="맑은 고딕" w:eastAsia="맑은 고딕"/>
          <w:sz w:val="19"/>
        </w:rPr>
        <w:t>사람이 말하는 것을 컴퓨터가 글로 변환하는 기술입니다.</w:t>
      </w:r>
    </w:p>
    <w:p>
      <w:pPr>
        <w:pStyle w:val="ListBullet"/>
      </w:pPr>
      <w:r>
        <w:rPr>
          <w:rFonts w:ascii="맑은 고딕" w:hAnsi="맑은 고딕" w:eastAsia="맑은 고딕"/>
          <w:b/>
          <w:sz w:val="19"/>
        </w:rPr>
        <w:t xml:space="preserve">말하기 인식(스피커 다이어리제이션): </w:t>
      </w:r>
      <w:r>
        <w:rPr>
          <w:rFonts w:ascii="맑은 고딕" w:hAnsi="맑은 고딕" w:eastAsia="맑은 고딕"/>
          <w:sz w:val="19"/>
        </w:rPr>
        <w:t>음성에서 누가 말했는지를 분별하는 기술입니다.</w:t>
      </w:r>
    </w:p>
    <w:p>
      <w:pPr>
        <w:pStyle w:val="ListBullet"/>
      </w:pPr>
      <w:r>
        <w:rPr>
          <w:rFonts w:ascii="맑은 고딕" w:hAnsi="맑은 고딕" w:eastAsia="맑은 고딕"/>
          <w:b/>
          <w:sz w:val="19"/>
        </w:rPr>
        <w:t xml:space="preserve">실시간 처리: </w:t>
      </w:r>
      <w:r>
        <w:rPr>
          <w:rFonts w:ascii="맑은 고딕" w:hAnsi="맑은 고딕" w:eastAsia="맑은 고딕"/>
          <w:sz w:val="19"/>
        </w:rPr>
        <w:t>음성이 들어오면서 바로 처리해서 결과를 보여주는 방식입니다.</w:t>
      </w:r>
    </w:p>
    <w:p>
      <w:pPr>
        <w:pStyle w:val="ListBullet"/>
      </w:pPr>
      <w:r>
        <w:rPr>
          <w:rFonts w:ascii="맑은 고딕" w:hAnsi="맑은 고딕" w:eastAsia="맑은 고딕"/>
          <w:b/>
          <w:sz w:val="19"/>
        </w:rPr>
        <w:t xml:space="preserve">모델: </w:t>
      </w:r>
      <w:r>
        <w:rPr>
          <w:rFonts w:ascii="맑은 고딕" w:hAnsi="맑은 고딕" w:eastAsia="맑은 고딕"/>
          <w:sz w:val="19"/>
        </w:rPr>
        <w:t>컴퓨터가 학습해서 특정 작업을 수행하는 프로그램입니다.</w:t>
      </w:r>
    </w:p>
    <w:p>
      <w:pPr>
        <w:pStyle w:val="ListBullet"/>
      </w:pPr>
      <w:r>
        <w:rPr>
          <w:rFonts w:ascii="맑은 고딕" w:hAnsi="맑은 고딕" w:eastAsia="맑은 고딕"/>
          <w:b/>
          <w:sz w:val="19"/>
        </w:rPr>
        <w:t xml:space="preserve">LLM: </w:t>
      </w:r>
      <w:r>
        <w:rPr>
          <w:rFonts w:ascii="맑은 고딕" w:hAnsi="맑은 고딕" w:eastAsia="맑은 고딕"/>
          <w:sz w:val="19"/>
        </w:rPr>
        <w:t>많은 데이터를 학습해서 다양한 작업을 할 수 있는 대규모 인공지능 모델입니다.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음성 인식, 말하기 인식, 실시간 처리, LLM, 모델 가중치</w:t>
      </w:r>
    </w:p>
    <w:p>
      <w:pPr>
        <w:pStyle w:val="Heading1"/>
      </w:pPr>
      <w:r>
        <w:rPr>
          <w:rFonts w:ascii="맑은 고딕" w:hAnsi="맑은 고딕" w:eastAsia="맑은 고딕"/>
          <w:b/>
          <w:color w:val="5B4BFF"/>
          <w:sz w:val="30"/>
        </w:rPr>
        <w:t>정보검색·추천  (3편)</w:t>
      </w:r>
    </w:p>
    <w:p>
      <w:pPr>
        <w:pStyle w:val="Heading2"/>
      </w:pPr>
      <w:r>
        <w:rPr>
          <w:rFonts w:ascii="맑은 고딕" w:hAnsi="맑은 고딕" w:eastAsia="맑은 고딕"/>
          <w:b/>
          <w:sz w:val="25"/>
        </w:rPr>
        <w:t>It Takes Two to Match: Co-Evolving Generative Retriever with Reinforcement Learning</w:t>
      </w:r>
    </w:p>
    <w:p>
      <w:r>
        <w:rPr>
          <w:rFonts w:ascii="맑은 고딕" w:hAnsi="맑은 고딕" w:eastAsia="맑은 고딕"/>
          <w:color w:val="6B6B78"/>
          <w:sz w:val="18"/>
        </w:rPr>
        <w:t xml:space="preserve">Runpeng Dai, Kaili Huang, Changsung Kang, Ciya Liao  ·  👍 70  ·  게재 2026-09-01  ·  </w:t>
      </w:r>
      <w:hyperlink r:id="rId25">
        <w:r>
          <w:rPr>
            <w:rFonts w:ascii="맑은 고딕" w:hAnsi="맑은 고딕" w:eastAsia="맑은 고딕"/>
            <w:color w:val="5B4BFF"/>
            <w:u w:val="single"/>
          </w:rPr>
          <w:t>arXiv:2609.00638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LLM을 쿼리와 아이템 모두에 적용해 검색 성능을 향상시킨 방법</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검색을 더 잘 하기 위해, 사용자의 질문과 상품을 모두 분석하는 방법을 소개합니다. 사용자의 질문에 맞는 키워드를 만들고, 상품도 같은 키워드를 만들면, 검색 결과가 더 정확해집니다. 이 방법은 검색 엔진이 더 똑똑해지게 도와줍니다.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검색 엔진이 사용자의 검색어와 상품을 모두 분석해 더 정확하게 결과를 보여주는 기술입니다. 예를 들어, '운동화' 검색 시, 쿼리 측은 '운동', '신발' 같은 키워드를 생성하고, 아이템 측은 '스포츠', '편안한 신발' 같은 키워드를 생성해 서로 매칭합니다.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현존하는 검색 시스템은 쿼리 확장이나 데이터 합성으로 검색을 개선하지만, 최종 매칭은 여전히 다른 모델에 의존합니다. 이로 인해 검색 성능 향상이 제한되며, LLM의 역할이 제한적입니다.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CoGR는 LLM을 쿼리와 아이템 측 모두에서 키워드를 생성하도록 훈련시켜 검색을 개선합니다. 쿼리와 아이템 측의 생성기는 서로 다른 인덱스를 기반으로 반복적으로 최적화되며, 동일한 검색 F1 지표를 최대화합니다.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CoGR는 내부 앱 마켓 데이터셋과 공개 WANDS 벤치마크에서 최고 성능을 보이며, 최고 기준 대비 F1 지표를 각각 10.9%와 36.1% 향상시켰습니다. 또한, 학습 과정에서 쿼리와 아이템의 키워드 공간이 점점 일치해가는 것을 확인했습니다.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검색 엔진: </w:t>
      </w:r>
      <w:r>
        <w:rPr>
          <w:rFonts w:ascii="맑은 고딕" w:hAnsi="맑은 고딕" w:eastAsia="맑은 고딕"/>
          <w:sz w:val="19"/>
        </w:rPr>
        <w:t>사용자의 질문에 맞는 정보를 찾아주는 시스템입니다.</w:t>
      </w:r>
    </w:p>
    <w:p>
      <w:pPr>
        <w:pStyle w:val="ListBullet"/>
      </w:pPr>
      <w:r>
        <w:rPr>
          <w:rFonts w:ascii="맑은 고딕" w:hAnsi="맑은 고딕" w:eastAsia="맑은 고딕"/>
          <w:b/>
          <w:sz w:val="19"/>
        </w:rPr>
        <w:t xml:space="preserve">LLM: </w:t>
      </w:r>
      <w:r>
        <w:rPr>
          <w:rFonts w:ascii="맑은 고딕" w:hAnsi="맑은 고딕" w:eastAsia="맑은 고딕"/>
          <w:sz w:val="19"/>
        </w:rPr>
        <w:t>대규모 언어 모델로, 다양한 문장이나 질문을 이해하고 생성할 수 있습니다.</w:t>
      </w:r>
    </w:p>
    <w:p>
      <w:pPr>
        <w:pStyle w:val="ListBullet"/>
      </w:pPr>
      <w:r>
        <w:rPr>
          <w:rFonts w:ascii="맑은 고딕" w:hAnsi="맑은 고딕" w:eastAsia="맑은 고딕"/>
          <w:b/>
          <w:sz w:val="19"/>
        </w:rPr>
        <w:t xml:space="preserve">F1 지표: </w:t>
      </w:r>
      <w:r>
        <w:rPr>
          <w:rFonts w:ascii="맑은 고딕" w:hAnsi="맑은 고딕" w:eastAsia="맑은 고딕"/>
          <w:sz w:val="19"/>
        </w:rPr>
        <w:t>검색 결과의 정확도와 완전도를 동시에 평가하는 방법입니다.</w:t>
      </w:r>
    </w:p>
    <w:p>
      <w:pPr>
        <w:pStyle w:val="ListBullet"/>
      </w:pPr>
      <w:r>
        <w:rPr>
          <w:rFonts w:ascii="맑은 고딕" w:hAnsi="맑은 고딕" w:eastAsia="맑은 고딕"/>
          <w:b/>
          <w:sz w:val="19"/>
        </w:rPr>
        <w:t xml:space="preserve">인덱스: </w:t>
      </w:r>
      <w:r>
        <w:rPr>
          <w:rFonts w:ascii="맑은 고딕" w:hAnsi="맑은 고딕" w:eastAsia="맑은 고딕"/>
          <w:sz w:val="19"/>
        </w:rPr>
        <w:t>검색 시스템이 빠르게 정보를 찾을 수 있도록 정리한 데이터입니다.</w:t>
      </w:r>
    </w:p>
    <w:p>
      <w:pPr>
        <w:pStyle w:val="ListBullet"/>
      </w:pPr>
      <w:r>
        <w:rPr>
          <w:rFonts w:ascii="맑은 고딕" w:hAnsi="맑은 고딕" w:eastAsia="맑은 고딕"/>
          <w:b/>
          <w:sz w:val="19"/>
        </w:rPr>
        <w:t xml:space="preserve">반환 학습: </w:t>
      </w:r>
      <w:r>
        <w:rPr>
          <w:rFonts w:ascii="맑은 고딕" w:hAnsi="맑은 고딕" w:eastAsia="맑은 고딕"/>
          <w:sz w:val="19"/>
        </w:rPr>
        <w:t>모델이 결과를 보고 다시 학습하는 방식으로, 더 나은 성능을 얻을 수 있습니다.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검색, LLM, F1 지표, 인덱스, 반환 학습</w:t>
      </w:r>
    </w:p>
    <w:p>
      <w:pPr>
        <w:pStyle w:val="Heading2"/>
      </w:pPr>
      <w:r>
        <w:rPr>
          <w:rFonts w:ascii="맑은 고딕" w:hAnsi="맑은 고딕" w:eastAsia="맑은 고딕"/>
          <w:b/>
          <w:sz w:val="25"/>
        </w:rPr>
        <w:t>NeoMME: A Single-Tower Multimodal-Native Multilingual Foundation Encoder for Efficient Fine-Tuning and Inference</w:t>
      </w:r>
    </w:p>
    <w:p>
      <w:r>
        <w:rPr>
          <w:rFonts w:ascii="맑은 고딕" w:hAnsi="맑은 고딕" w:eastAsia="맑은 고딕"/>
          <w:color w:val="6B6B78"/>
          <w:sz w:val="18"/>
        </w:rPr>
        <w:t xml:space="preserve">Aurélien Lac, Tony Wu  ·  👍 24  ·  게재 2026-08-31  ·  </w:t>
      </w:r>
      <w:hyperlink r:id="rId26">
        <w:r>
          <w:rPr>
            <w:rFonts w:ascii="맑은 고딕" w:hAnsi="맑은 고딕" w:eastAsia="맑은 고딕"/>
            <w:color w:val="5B4BFF"/>
            <w:u w:val="single"/>
          </w:rPr>
          <w:t>arXiv:2609.01657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다국어 이미지와 텍스트를 한 번에 처리하는 효율적인 인코더를 만든다.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사진과 글을 한 번에 읽는 방법을 개발했다. 사진과 글을 동시에 읽으면 더 빠르고 정확하게 정보를 알 수 있다. 이 기술은 책을 읽거나 사진을 보는 데 도움이 된다. 컴퓨터가 사진과 글을 동시에 이해할 수 있게 해서 더 똑똑하게 만들었다.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NeoMME는 책 페이지를 읽고, 그 내용을 요약하거나 검색할 수 있다. 이미지와 텍스트를 함께 처리해 더 정확하게 정보를 이해한다.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 멀티모달 모델은 비생성적 작업에도 큰 자원을 소비한다. 비생성적 작업에 적합한 효율적인 멀티모달 인코더가 부족하다.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NeoMME는 이미지와 텍스트를 동시에 처리하는 단일 트랜스포머 인코더로, 자원을 효율적으로 사용한다. 멀티모달 데이터를 처리할 때 이미지 정보를 활용해 텍스트를 학습한다.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NeoMME는 기존 모델보다 높은 성능을 보이며, 자원 소비를 줄인다. 이는 검색 및 문서 처리 등에 유용하다.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트랜스포머: </w:t>
      </w:r>
      <w:r>
        <w:rPr>
          <w:rFonts w:ascii="맑은 고딕" w:hAnsi="맑은 고딕" w:eastAsia="맑은 고딕"/>
          <w:sz w:val="19"/>
        </w:rPr>
        <w:t>문장이나 데이터를 처리하는 컴퓨터의 기계적인 구조로, 많은 정보를 한 번에 이해할 수 있다.</w:t>
      </w:r>
    </w:p>
    <w:p>
      <w:pPr>
        <w:pStyle w:val="ListBullet"/>
      </w:pPr>
      <w:r>
        <w:rPr>
          <w:rFonts w:ascii="맑은 고딕" w:hAnsi="맑은 고딕" w:eastAsia="맑은 고딕"/>
          <w:b/>
          <w:sz w:val="19"/>
        </w:rPr>
        <w:t xml:space="preserve">멀티모달: </w:t>
      </w:r>
      <w:r>
        <w:rPr>
          <w:rFonts w:ascii="맑은 고딕" w:hAnsi="맑은 고딕" w:eastAsia="맑은 고딕"/>
          <w:sz w:val="19"/>
        </w:rPr>
        <w:t>문자, 이미지, 소리 등 여러 형태의 정보를 함께 처리하는 기술이다.</w:t>
      </w:r>
    </w:p>
    <w:p>
      <w:pPr>
        <w:pStyle w:val="ListBullet"/>
      </w:pPr>
      <w:r>
        <w:rPr>
          <w:rFonts w:ascii="맑은 고딕" w:hAnsi="맑은 고딕" w:eastAsia="맑은 고딕"/>
          <w:b/>
          <w:sz w:val="19"/>
        </w:rPr>
        <w:t xml:space="preserve">인코더: </w:t>
      </w:r>
      <w:r>
        <w:rPr>
          <w:rFonts w:ascii="맑은 고딕" w:hAnsi="맑은 고딕" w:eastAsia="맑은 고딕"/>
          <w:sz w:val="19"/>
        </w:rPr>
        <w:t>데이터를 컴퓨터가 이해할 수 있는 형태로 변환하는 기계적인 장치이다.</w:t>
      </w:r>
    </w:p>
    <w:p>
      <w:pPr>
        <w:pStyle w:val="ListBullet"/>
      </w:pPr>
      <w:r>
        <w:rPr>
          <w:rFonts w:ascii="맑은 고딕" w:hAnsi="맑은 고딕" w:eastAsia="맑은 고딕"/>
          <w:b/>
          <w:sz w:val="19"/>
        </w:rPr>
        <w:t xml:space="preserve">nDCG: </w:t>
      </w:r>
      <w:r>
        <w:rPr>
          <w:rFonts w:ascii="맑은 고딕" w:hAnsi="맑은 고딕" w:eastAsia="맑은 고딕"/>
          <w:sz w:val="19"/>
        </w:rPr>
        <w:t>검색 결과의 정확도를 측정하는 지표로, 결과가 얼마나 좋은지를 알 수 있다.</w:t>
      </w:r>
    </w:p>
    <w:p>
      <w:pPr>
        <w:pStyle w:val="ListBullet"/>
      </w:pPr>
      <w:r>
        <w:rPr>
          <w:rFonts w:ascii="맑은 고딕" w:hAnsi="맑은 고딕" w:eastAsia="맑은 고딕"/>
          <w:b/>
          <w:sz w:val="19"/>
        </w:rPr>
        <w:t xml:space="preserve">자원: </w:t>
      </w:r>
      <w:r>
        <w:rPr>
          <w:rFonts w:ascii="맑은 고딕" w:hAnsi="맑은 고딕" w:eastAsia="맑은 고딕"/>
          <w:sz w:val="19"/>
        </w:rPr>
        <w:t>컴퓨터가 사용하는 전력이나 메모리 같은 것들을 말한다.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NeoMME, 멀티모달, 인코더, 자원 효율, nDCG</w:t>
      </w:r>
    </w:p>
    <w:p>
      <w:pPr>
        <w:pStyle w:val="Heading2"/>
      </w:pPr>
      <w:r>
        <w:rPr>
          <w:rFonts w:ascii="맑은 고딕" w:hAnsi="맑은 고딕" w:eastAsia="맑은 고딕"/>
          <w:b/>
          <w:sz w:val="25"/>
        </w:rPr>
        <w:t>MULTI3IR: A Benchmark for Multi-perspective Multi-domain Multi-modal Information Retrieval</w:t>
      </w:r>
    </w:p>
    <w:p>
      <w:r>
        <w:rPr>
          <w:rFonts w:ascii="맑은 고딕" w:hAnsi="맑은 고딕" w:eastAsia="맑은 고딕"/>
          <w:color w:val="6B6B78"/>
          <w:sz w:val="18"/>
        </w:rPr>
        <w:t xml:space="preserve">Seokwon Song, Sohyeon Kim, Gunhee Kim  ·  👍 8  ·  게재 2026-08-31  ·  </w:t>
      </w:r>
      <w:hyperlink r:id="rId27">
        <w:r>
          <w:rPr>
            <w:rFonts w:ascii="맑은 고딕" w:hAnsi="맑은 고딕" w:eastAsia="맑은 고딕"/>
            <w:color w:val="5B4BFF"/>
            <w:u w:val="single"/>
          </w:rPr>
          <w:t>arXiv:2608.30949</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다양한 관점에서 질문을 처리하는 검색 기술을 개발했습니다.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우리가 '지구 온난화'라고 물으면, 과학, 경제, 환경 등 여러 가지 방법으로 설명할 수 있어요. 이 논문은 그런 다양한 방법으로 답을 찾는 방법을 만들었어요. 기존 방법은 한 가지 방법만 생각해요. 이 기법은 여러 방법을 고려해 더 좋은 답을 찾을 수 있어요. 이 기법은 인터넷 검색이나 학교 과제에도 쓸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예를 들어, '지구 온난화'라는 질문은 과학, 경제, 환경 등 다양한 관점에서 답변이 필요합니다. 이 기술은 이러한 다양한 관점을 모두 고려해 더 풍부한 답변을 제공합니다.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 검색 기술은 한 가지 관점만 고려해 질문을 처리하지만, 실제 질문에는 다양한 관점이 포함됩니다. 이 논문은 다양한 분야와 형식의 질문을 다루는 새로운 검색 기준을 제안합니다.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SPIN이라는 기법을 사용해 검색 결과를 다양한 관점으로 이끌어냅니다. 이 기법은 기존 데이터를 적게 사용하면서도 효과적인 결과를 만듭니다.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SPIN은 기존 검색 기법보다 다양한 관점을 처리할 수 있으며, 새로운 검색 기준에서도 잘 작동합니다. 이 기법은 실제 검색 시스템에서 더 나은 성능을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검색 기술: </w:t>
      </w:r>
      <w:r>
        <w:rPr>
          <w:rFonts w:ascii="맑은 고딕" w:hAnsi="맑은 고딕" w:eastAsia="맑은 고딕"/>
          <w:sz w:val="19"/>
        </w:rPr>
        <w:t>사람이 원하는 정보를 찾는 방법으로, 인터넷 검색엔진이 대표예요.</w:t>
      </w:r>
    </w:p>
    <w:p>
      <w:pPr>
        <w:pStyle w:val="ListBullet"/>
      </w:pPr>
      <w:r>
        <w:rPr>
          <w:rFonts w:ascii="맑은 고딕" w:hAnsi="맑은 고딕" w:eastAsia="맑은 고딕"/>
          <w:b/>
          <w:sz w:val="19"/>
        </w:rPr>
        <w:t xml:space="preserve">다양한 관점: </w:t>
      </w:r>
      <w:r>
        <w:rPr>
          <w:rFonts w:ascii="맑은 고딕" w:hAnsi="맑은 고딕" w:eastAsia="맑은 고딕"/>
          <w:sz w:val="19"/>
        </w:rPr>
        <w:t>같은 질문에도 여러 가지 생각이나 방법으로 답할 수 있어요.</w:t>
      </w:r>
    </w:p>
    <w:p>
      <w:pPr>
        <w:pStyle w:val="ListBullet"/>
      </w:pPr>
      <w:r>
        <w:rPr>
          <w:rFonts w:ascii="맑은 고딕" w:hAnsi="맑은 고딕" w:eastAsia="맑은 고딕"/>
          <w:b/>
          <w:sz w:val="19"/>
        </w:rPr>
        <w:t xml:space="preserve">모델: </w:t>
      </w:r>
      <w:r>
        <w:rPr>
          <w:rFonts w:ascii="맑은 고딕" w:hAnsi="맑은 고딕" w:eastAsia="맑은 고딕"/>
          <w:sz w:val="19"/>
        </w:rPr>
        <w:t>데이터를 학습해 특정 작업을 수행하는 컴퓨터 프로그램이에요.</w:t>
      </w:r>
    </w:p>
    <w:p>
      <w:pPr>
        <w:pStyle w:val="ListBullet"/>
      </w:pPr>
      <w:r>
        <w:rPr>
          <w:rFonts w:ascii="맑은 고딕" w:hAnsi="맑은 고딕" w:eastAsia="맑은 고딕"/>
          <w:b/>
          <w:sz w:val="19"/>
        </w:rPr>
        <w:t xml:space="preserve">검색 기준: </w:t>
      </w:r>
      <w:r>
        <w:rPr>
          <w:rFonts w:ascii="맑은 고딕" w:hAnsi="맑은 고딕" w:eastAsia="맑은 고딕"/>
          <w:sz w:val="19"/>
        </w:rPr>
        <w:t>검색 결과를 평가하거나 비교하기 위한 기준이나 데이터셋이에요.</w:t>
      </w:r>
    </w:p>
    <w:p>
      <w:pPr>
        <w:pStyle w:val="ListBullet"/>
      </w:pPr>
      <w:r>
        <w:rPr>
          <w:rFonts w:ascii="맑은 고딕" w:hAnsi="맑은 고딕" w:eastAsia="맑은 고딕"/>
          <w:b/>
          <w:sz w:val="19"/>
        </w:rPr>
        <w:t xml:space="preserve">모달리티: </w:t>
      </w:r>
      <w:r>
        <w:rPr>
          <w:rFonts w:ascii="맑은 고딕" w:hAnsi="맑은 고딕" w:eastAsia="맑은 고딕"/>
          <w:sz w:val="19"/>
        </w:rPr>
        <w:t>텍스트, 이미지, 음성 등 다양한 형태의 데이터를 말해요.</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다양한 관점, 검색 기술, SPIN, 모달리티, 검색 기준</w:t>
      </w:r>
    </w:p>
    <w:p>
      <w:pPr>
        <w:pStyle w:val="Heading1"/>
      </w:pPr>
      <w:r>
        <w:rPr>
          <w:rFonts w:ascii="맑은 고딕" w:hAnsi="맑은 고딕" w:eastAsia="맑은 고딕"/>
          <w:b/>
          <w:color w:val="5B4BFF"/>
          <w:sz w:val="30"/>
        </w:rPr>
        <w:t>기타 AI  (3편)</w:t>
      </w:r>
    </w:p>
    <w:p>
      <w:pPr>
        <w:pStyle w:val="Heading2"/>
      </w:pPr>
      <w:r>
        <w:rPr>
          <w:rFonts w:ascii="맑은 고딕" w:hAnsi="맑은 고딕" w:eastAsia="맑은 고딕"/>
          <w:b/>
          <w:sz w:val="25"/>
        </w:rPr>
        <w:t>The Mechanics of Democratic Dominance: A System Dynamics Paradigm for Dynamic Consent Engineering</w:t>
      </w:r>
    </w:p>
    <w:p>
      <w:r>
        <w:rPr>
          <w:rFonts w:ascii="맑은 고딕" w:hAnsi="맑은 고딕" w:eastAsia="맑은 고딕"/>
          <w:color w:val="6B6B78"/>
          <w:sz w:val="18"/>
        </w:rPr>
        <w:t xml:space="preserve">Muhammad Sukri Bin Ramli  ·  👍 5  ·  게재 2026-08-27  ·  </w:t>
      </w:r>
      <w:hyperlink r:id="rId28">
        <w:r>
          <w:rPr>
            <w:rFonts w:ascii="맑은 고딕" w:hAnsi="맑은 고딕" w:eastAsia="맑은 고딕"/>
            <w:color w:val="5B4BFF"/>
            <w:u w:val="single"/>
          </w:rPr>
          <w:t>arXiv:2608.27509</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정치적 권력 유지가 알고리즘과 피드백 시스템을 통해 이루어진다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게임에서 상대방의 반응을 보고 계속 전략을 바꾸는 것처럼, 정치에서는 사람들의 생각을 계속 바꾸는 알고리즘과 사람들의 힘을 함께 사용해 지속적으로 영향을 미치는 방법을 연구했다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선거 캠페인에서 전통 미디어와 디지털 알고리즘을 동시에 사용해 유권자 반응을 실시간으로 분석하고 전략을 조정하는 방식을 예시로 들어, 정치적 영향력 유지의 동적 메커니즘을 보여준다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전통적인 정치 커뮤니케이션 모델은 선형적이고 일회적인 접근을 사용해 선거 유도를 정적 처리한다. 이 논문은 정치 권력 유지의 복잡한 동적 메커니즘을 이해하기 위해 새로운 접근법을 제안한다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에드워드 벤야의 PR 원칙을 시스템 다이내믹스의 S-E-E-D 프레임워크와 결합해 4차원 자원 매트릭스를 도입한다. 알고리즘 미디어 인프라와 인력, 지식, 자본을 통합해 정책 실행과 피드백 조정의 동적 구조를 수학적으로 모델링한다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정치적 안정성은 단순한 선전이 아닌 정책 실행과 피드백 조정의 구조적 동기화에 달려있다는 사실을 밝혀낸다. 역사적 사례를 통해 이 프레임워크의 유효성을 검증했다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시스템 다이내믹스: </w:t>
      </w:r>
      <w:r>
        <w:rPr>
          <w:rFonts w:ascii="맑은 고딕" w:hAnsi="맑은 고딕" w:eastAsia="맑은 고딕"/>
          <w:sz w:val="19"/>
        </w:rPr>
        <w:t>시스템이 시간에 따라 어떻게 변하는지를 시뮬레이션하는 방법</w:t>
      </w:r>
    </w:p>
    <w:p>
      <w:pPr>
        <w:pStyle w:val="ListBullet"/>
      </w:pPr>
      <w:r>
        <w:rPr>
          <w:rFonts w:ascii="맑은 고딕" w:hAnsi="맑은 고딕" w:eastAsia="맑은 고딕"/>
          <w:b/>
          <w:sz w:val="19"/>
        </w:rPr>
        <w:t xml:space="preserve">피드백 루프: </w:t>
      </w:r>
      <w:r>
        <w:rPr>
          <w:rFonts w:ascii="맑은 고딕" w:hAnsi="맑은 고딕" w:eastAsia="맑은 고딕"/>
          <w:sz w:val="19"/>
        </w:rPr>
        <w:t>행동이 시스템을 바꾸고, 그 변화가 다시 행동을 바꾸는 반복 과정</w:t>
      </w:r>
    </w:p>
    <w:p>
      <w:pPr>
        <w:pStyle w:val="ListBullet"/>
      </w:pPr>
      <w:r>
        <w:rPr>
          <w:rFonts w:ascii="맑은 고딕" w:hAnsi="맑은 고딕" w:eastAsia="맑은 고딕"/>
          <w:b/>
          <w:sz w:val="19"/>
        </w:rPr>
        <w:t xml:space="preserve">알고리즘: </w:t>
      </w:r>
      <w:r>
        <w:rPr>
          <w:rFonts w:ascii="맑은 고딕" w:hAnsi="맑은 고딕" w:eastAsia="맑은 고딕"/>
          <w:sz w:val="19"/>
        </w:rPr>
        <w:t>특정 규칙에 따라 자동으로 계산하거나 판단하는 컴퓨터의 지시문</w:t>
      </w:r>
    </w:p>
    <w:p>
      <w:pPr>
        <w:pStyle w:val="ListBullet"/>
      </w:pPr>
      <w:r>
        <w:rPr>
          <w:rFonts w:ascii="맑은 고딕" w:hAnsi="맑은 고딕" w:eastAsia="맑은 고딕"/>
          <w:b/>
          <w:sz w:val="19"/>
        </w:rPr>
        <w:t xml:space="preserve">정책 저항 플랫폼: </w:t>
      </w:r>
      <w:r>
        <w:rPr>
          <w:rFonts w:ascii="맑은 고딕" w:hAnsi="맑은 고딕" w:eastAsia="맑은 고딕"/>
          <w:sz w:val="19"/>
        </w:rPr>
        <w:t>정책이 더 이상 반대받지 않는 절대적 한계 상태</w:t>
      </w:r>
    </w:p>
    <w:p>
      <w:pPr>
        <w:pStyle w:val="ListBullet"/>
      </w:pPr>
      <w:r>
        <w:rPr>
          <w:rFonts w:ascii="맑은 고딕" w:hAnsi="맑은 고딕" w:eastAsia="맑은 고딕"/>
          <w:b/>
          <w:sz w:val="19"/>
        </w:rPr>
        <w:t xml:space="preserve">자원 매트릭스: </w:t>
      </w:r>
      <w:r>
        <w:rPr>
          <w:rFonts w:ascii="맑은 고딕" w:hAnsi="맑은 고딕" w:eastAsia="맑은 고딕"/>
          <w:sz w:val="19"/>
        </w:rPr>
        <w:t>자원의 종류와 양을 4차원으로 표현한 테이블</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정치 시스템, 동적 피드백, 알고리즘 정치, 정책 저항, 시스템 다이내믹스</w:t>
      </w:r>
    </w:p>
    <w:p>
      <w:pPr>
        <w:pStyle w:val="Heading2"/>
      </w:pPr>
      <w:r>
        <w:rPr>
          <w:rFonts w:ascii="맑은 고딕" w:hAnsi="맑은 고딕" w:eastAsia="맑은 고딕"/>
          <w:b/>
          <w:sz w:val="25"/>
        </w:rPr>
        <w:t>MMMMM: A Unified Taxonomy for Investigating the Mechanisms of Multilingual MultiModal Misinformation</w:t>
      </w:r>
    </w:p>
    <w:p>
      <w:r>
        <w:rPr>
          <w:rFonts w:ascii="맑은 고딕" w:hAnsi="맑은 고딕" w:eastAsia="맑은 고딕"/>
          <w:color w:val="6B6B78"/>
          <w:sz w:val="18"/>
        </w:rPr>
        <w:t xml:space="preserve">Nadav Borenstein, Greta Warren, Desmond Elliott, Isabelle Augenstein  ·  👍 4  ·  게재 2026-08-30  ·  </w:t>
      </w:r>
      <w:hyperlink r:id="rId29">
        <w:r>
          <w:rPr>
            <w:rFonts w:ascii="맑은 고딕" w:hAnsi="맑은 고딕" w:eastAsia="맑은 고딕"/>
            <w:color w:val="5B4BFF"/>
            <w:u w:val="single"/>
          </w:rPr>
          <w:t>arXiv:2608.29681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다국어 멀티모달 허위정보의 구조를 분석해 탐지 방법을 개선했습니다.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사람들이 사진과 글을 섞어 거짓 정보를 퍼뜨릴 때, AI로 만든 사진이 과학 관련 글에 자주 보이고, 백신에 대한 허위정보는 실제 뉴스 사진을 써서 더 믿게 만드는 걸 알아냈습니다. 이걸 잡기 위해 사진과 글을 분석하는 기계를 만들었어요.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사람들이 허위정보를 퍼질 때, 사진과 글을 조합해 '이미지가 진짜처럼 보이게' 만드는 경우가 많습니다. 예를 들어, 백신 반대 글에 실제 뉴스 사진을 붙여 '전문가가 말했다'는 듯 보이게 하는 것입니다.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소셜 미디어에서 이미지와 텍스트가 결합된 허위정보는 심각한데, 기존 방법으로는 효과적으로 탐지하고 분석하기 어렵습니다. 특히 다국어로 퍼지는 정보의 특성과 전략이 잘 알려지지 않았습니다.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실제 허위정보 데이터를 수집해 분석하고, 전문가와 이론을 바탕으로 분류 체계를 만들었습니다. 이를 위해 시각-언어 모델을 활용해 자동화된 분석 프로세스를 개발했습니다.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AI 생성 콘텐츠가 과학/기술 분야에 많고, 백신 허위정보는 뉴스 이미지를 활용해 신뢰성을 높이는 전략을 밝혀냈습니다. 이는 허위정보 탐지 기술 개발에 실질적인 방향을 제시합니다.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멀티모달 허위정보: </w:t>
      </w:r>
      <w:r>
        <w:rPr>
          <w:rFonts w:ascii="맑은 고딕" w:hAnsi="맑은 고딕" w:eastAsia="맑은 고딕"/>
          <w:sz w:val="19"/>
        </w:rPr>
        <w:t>사진과 글이 섞여서 퍼지는 거짓 정보예요</w:t>
      </w:r>
    </w:p>
    <w:p>
      <w:pPr>
        <w:pStyle w:val="ListBullet"/>
      </w:pPr>
      <w:r>
        <w:rPr>
          <w:rFonts w:ascii="맑은 고딕" w:hAnsi="맑은 고딕" w:eastAsia="맑은 고딕"/>
          <w:b/>
          <w:sz w:val="19"/>
        </w:rPr>
        <w:t xml:space="preserve">분류 체계: </w:t>
      </w:r>
      <w:r>
        <w:rPr>
          <w:rFonts w:ascii="맑은 고딕" w:hAnsi="맑은 고딕" w:eastAsia="맑은 고딕"/>
          <w:sz w:val="19"/>
        </w:rPr>
        <w:t>정보를 종류별로 나누는 방법으로, 예를 들어 '사기'와 '진짜'를 구분해요</w:t>
      </w:r>
    </w:p>
    <w:p>
      <w:pPr>
        <w:pStyle w:val="ListBullet"/>
      </w:pPr>
      <w:r>
        <w:rPr>
          <w:rFonts w:ascii="맑은 고딕" w:hAnsi="맑은 고딕" w:eastAsia="맑은 고딕"/>
          <w:b/>
          <w:sz w:val="19"/>
        </w:rPr>
        <w:t xml:space="preserve">시각-언어 모델: </w:t>
      </w:r>
      <w:r>
        <w:rPr>
          <w:rFonts w:ascii="맑은 고딕" w:hAnsi="맑은 고딕" w:eastAsia="맑은 고딕"/>
          <w:sz w:val="19"/>
        </w:rPr>
        <w:t>사진과 글을 동시에 이해하는 컴퓨터 프로그램</w:t>
      </w:r>
    </w:p>
    <w:p>
      <w:pPr>
        <w:pStyle w:val="ListBullet"/>
      </w:pPr>
      <w:r>
        <w:rPr>
          <w:rFonts w:ascii="맑은 고딕" w:hAnsi="맑은 고딕" w:eastAsia="맑은 고딕"/>
          <w:b/>
          <w:sz w:val="19"/>
        </w:rPr>
        <w:t xml:space="preserve">자동화 분석: </w:t>
      </w:r>
      <w:r>
        <w:rPr>
          <w:rFonts w:ascii="맑은 고딕" w:hAnsi="맑은 고딕" w:eastAsia="맑은 고딕"/>
          <w:sz w:val="19"/>
        </w:rPr>
        <w:t>머신이 사람이 직접 해야 할 일을 자동으로 처리하는 기술</w:t>
      </w:r>
    </w:p>
    <w:p>
      <w:pPr>
        <w:pStyle w:val="ListBullet"/>
      </w:pPr>
      <w:r>
        <w:rPr>
          <w:rFonts w:ascii="맑은 고딕" w:hAnsi="맑은 고딕" w:eastAsia="맑은 고딕"/>
          <w:b/>
          <w:sz w:val="19"/>
        </w:rPr>
        <w:t xml:space="preserve">인간 검증: </w:t>
      </w:r>
      <w:r>
        <w:rPr>
          <w:rFonts w:ascii="맑은 고딕" w:hAnsi="맑은 고딕" w:eastAsia="맑은 고딕"/>
          <w:sz w:val="19"/>
        </w:rPr>
        <w:t>컴퓨터가 분석한 결과를 사람에게 보여주고 그 사람이 확인하는 과정</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멀티모달 허위정보, 분류 체계, 시각-언어 모델, 자동화 분석, 인간 검증</w:t>
      </w:r>
    </w:p>
    <w:p>
      <w:pPr>
        <w:pStyle w:val="Heading2"/>
      </w:pPr>
      <w:r>
        <w:rPr>
          <w:rFonts w:ascii="맑은 고딕" w:hAnsi="맑은 고딕" w:eastAsia="맑은 고딕"/>
          <w:b/>
          <w:sz w:val="25"/>
        </w:rPr>
        <w:t>Portfolio Risk Bounds without Cross-Asset Return Covariances: Distributional Fields from Language-Model Representations</w:t>
      </w:r>
    </w:p>
    <w:p>
      <w:r>
        <w:rPr>
          <w:rFonts w:ascii="맑은 고딕" w:hAnsi="맑은 고딕" w:eastAsia="맑은 고딕"/>
          <w:color w:val="6B6B78"/>
          <w:sz w:val="18"/>
        </w:rPr>
        <w:t xml:space="preserve">Marcus Gawronsky, Chun-Sung Huang  ·  👍 1  ·  게재 2026-08-30  ·  </w:t>
      </w:r>
      <w:hyperlink r:id="rId30">
        <w:r>
          <w:rPr>
            <w:rFonts w:ascii="맑은 고딕" w:hAnsi="맑은 고딕" w:eastAsia="맑은 고딕"/>
            <w:color w:val="5B4BFF"/>
            <w:u w:val="single"/>
          </w:rPr>
          <w:t>arXiv:2608.29692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투자 위험을 측정할 때 자산 간 변동성 계산이 필요하지 않다.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투자할 때 자산 간 변동성 계산이 복잡해서 어렵다. 그래서 기업의 정보를 이용해 위험을 평가하는 방법을 생각해봤어. 기업의 뉴스나 정보를 보고, 어떤 기업에 투자해야 할지 결정하는 거야. 이 방법은 자산 간 변동성 계산이 필요 없어서 더 쉽게 할 수 있어.</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투자자들이 기업의 뉴스를 분석해 어떤 기업에 더 많은 자금을 투자해야 하는지 결정할 때, 이 기법을 사용해 위험을 줄일 수 있다. 예를 들어, 기업의 뉴스를 바탕으로 위험을 평가해 안전한 투자 포트폴리오를 만든다.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투자 포트폴리오의 위험을 평가할 때 자산 간 수익 변동성 계산이 어렵고 복잡하다. 이 문제를 해결하기 위해 새로운 방법이 필요하다.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기업별 분포 정보를 사용해 포트폴리오 위험을 평가하고, 이 정보를 바탕으로 위험을 줄이는 방법을 제안한다. 이 방법은 자산 간 수익 변동성 계산이 필요하지 않다.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 방법은 포트폴리오 위험을 정확하게 평가할 수 있고, 실제 데이터에서 효과적으로 작동한다. 이 기법은 투자 전략 설계에 유용하다.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포트폴리오: </w:t>
      </w:r>
      <w:r>
        <w:rPr>
          <w:rFonts w:ascii="맑은 고딕" w:hAnsi="맑은 고딕" w:eastAsia="맑은 고딕"/>
          <w:sz w:val="19"/>
        </w:rPr>
        <w:t>투자자들이 여러 자산에 자금을 나누어 투자하는 방법</w:t>
      </w:r>
    </w:p>
    <w:p>
      <w:pPr>
        <w:pStyle w:val="ListBullet"/>
      </w:pPr>
      <w:r>
        <w:rPr>
          <w:rFonts w:ascii="맑은 고딕" w:hAnsi="맑은 고딕" w:eastAsia="맑은 고딕"/>
          <w:b/>
          <w:sz w:val="19"/>
        </w:rPr>
        <w:t xml:space="preserve">위험: </w:t>
      </w:r>
      <w:r>
        <w:rPr>
          <w:rFonts w:ascii="맑은 고딕" w:hAnsi="맑은 고딕" w:eastAsia="맑은 고딕"/>
          <w:sz w:val="19"/>
        </w:rPr>
        <w:t>투자로 인해 손실할 수 있는 가능성</w:t>
      </w:r>
    </w:p>
    <w:p>
      <w:pPr>
        <w:pStyle w:val="ListBullet"/>
      </w:pPr>
      <w:r>
        <w:rPr>
          <w:rFonts w:ascii="맑은 고딕" w:hAnsi="맑은 고딕" w:eastAsia="맑은 고딕"/>
          <w:b/>
          <w:sz w:val="19"/>
        </w:rPr>
        <w:t xml:space="preserve">분포: </w:t>
      </w:r>
      <w:r>
        <w:rPr>
          <w:rFonts w:ascii="맑은 고딕" w:hAnsi="맑은 고딕" w:eastAsia="맑은 고딕"/>
          <w:sz w:val="19"/>
        </w:rPr>
        <w:t>데이터가 어떤 방식으로 분포되어 있는지를 나타내는 정보</w:t>
      </w:r>
    </w:p>
    <w:p>
      <w:pPr>
        <w:pStyle w:val="ListBullet"/>
      </w:pPr>
      <w:r>
        <w:rPr>
          <w:rFonts w:ascii="맑은 고딕" w:hAnsi="맑은 고딕" w:eastAsia="맑은 고딕"/>
          <w:b/>
          <w:sz w:val="19"/>
        </w:rPr>
        <w:t xml:space="preserve">변동성: </w:t>
      </w:r>
      <w:r>
        <w:rPr>
          <w:rFonts w:ascii="맑은 고딕" w:hAnsi="맑은 고딕" w:eastAsia="맑은 고딕"/>
          <w:sz w:val="19"/>
        </w:rPr>
        <w:t>데이터가 얼마나 흩어져 있는지를 나타내는 수치</w:t>
      </w:r>
    </w:p>
    <w:p>
      <w:pPr>
        <w:pStyle w:val="ListBullet"/>
      </w:pPr>
      <w:r>
        <w:rPr>
          <w:rFonts w:ascii="맑은 고딕" w:hAnsi="맑은 고딕" w:eastAsia="맑은 고딕"/>
          <w:b/>
          <w:sz w:val="19"/>
        </w:rPr>
        <w:t xml:space="preserve">자산: </w:t>
      </w:r>
      <w:r>
        <w:rPr>
          <w:rFonts w:ascii="맑은 고딕" w:hAnsi="맑은 고딕" w:eastAsia="맑은 고딕"/>
          <w:sz w:val="19"/>
        </w:rPr>
        <w:t>투자 대상이 되는 자금이나 물건</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포트폴리오, 위험, 분포, 변동성, 자산</w:t>
      </w:r>
    </w:p>
    <w:p>
      <w:pPr>
        <w:jc w:val="center"/>
      </w:pPr>
      <w:r>
        <w:rPr>
          <w:rFonts w:ascii="맑은 고딕" w:hAnsi="맑은 고딕" w:eastAsia="맑은 고딕"/>
          <w:color w:val="6B6B78"/>
          <w:sz w:val="17"/>
        </w:rPr>
        <w:t>AI 논문 요약 다이제스트 · 자동 생성</w:t>
      </w:r>
    </w:p>
    <w:sectPr w:rsidR="00FC693F" w:rsidRPr="0006063C" w:rsidSect="00034616">
      <w:pgSz w:w="12240" w:h="15840"/>
      <w:pgMar w:top="1440" w:right="1120" w:bottom="144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ul-kim1014.github.io/ai-paper-digest/issue/2026-W36.html" TargetMode="External"/><Relationship Id="rId10" Type="http://schemas.openxmlformats.org/officeDocument/2006/relationships/hyperlink" Target="https://arxiv.org/abs/2609.01591" TargetMode="External"/><Relationship Id="rId11" Type="http://schemas.openxmlformats.org/officeDocument/2006/relationships/hyperlink" Target="https://arxiv.org/abs/2609.04199" TargetMode="External"/><Relationship Id="rId12" Type="http://schemas.openxmlformats.org/officeDocument/2006/relationships/hyperlink" Target="https://arxiv.org/abs/2609.01437" TargetMode="External"/><Relationship Id="rId13" Type="http://schemas.openxmlformats.org/officeDocument/2006/relationships/hyperlink" Target="https://arxiv.org/abs/2609.00111" TargetMode="External"/><Relationship Id="rId14" Type="http://schemas.openxmlformats.org/officeDocument/2006/relationships/hyperlink" Target="https://arxiv.org/abs/2609.03796" TargetMode="External"/><Relationship Id="rId15" Type="http://schemas.openxmlformats.org/officeDocument/2006/relationships/hyperlink" Target="https://arxiv.org/abs/2609.02886" TargetMode="External"/><Relationship Id="rId16" Type="http://schemas.openxmlformats.org/officeDocument/2006/relationships/hyperlink" Target="https://arxiv.org/abs/2609.01507" TargetMode="External"/><Relationship Id="rId17" Type="http://schemas.openxmlformats.org/officeDocument/2006/relationships/hyperlink" Target="https://arxiv.org/abs/2609.01343" TargetMode="External"/><Relationship Id="rId18" Type="http://schemas.openxmlformats.org/officeDocument/2006/relationships/hyperlink" Target="https://arxiv.org/abs/2609.00196" TargetMode="External"/><Relationship Id="rId19" Type="http://schemas.openxmlformats.org/officeDocument/2006/relationships/hyperlink" Target="https://arxiv.org/abs/2609.01404" TargetMode="External"/><Relationship Id="rId20" Type="http://schemas.openxmlformats.org/officeDocument/2006/relationships/hyperlink" Target="https://arxiv.org/abs/2609.01453" TargetMode="External"/><Relationship Id="rId21" Type="http://schemas.openxmlformats.org/officeDocument/2006/relationships/hyperlink" Target="https://arxiv.org/abs/2609.02749" TargetMode="External"/><Relationship Id="rId22" Type="http://schemas.openxmlformats.org/officeDocument/2006/relationships/hyperlink" Target="https://arxiv.org/abs/2609.04148" TargetMode="External"/><Relationship Id="rId23" Type="http://schemas.openxmlformats.org/officeDocument/2006/relationships/hyperlink" Target="https://arxiv.org/abs/2609.04172" TargetMode="External"/><Relationship Id="rId24" Type="http://schemas.openxmlformats.org/officeDocument/2006/relationships/hyperlink" Target="https://arxiv.org/abs/2609.02812" TargetMode="External"/><Relationship Id="rId25" Type="http://schemas.openxmlformats.org/officeDocument/2006/relationships/hyperlink" Target="https://arxiv.org/abs/2609.00638" TargetMode="External"/><Relationship Id="rId26" Type="http://schemas.openxmlformats.org/officeDocument/2006/relationships/hyperlink" Target="https://arxiv.org/abs/2609.01657" TargetMode="External"/><Relationship Id="rId27" Type="http://schemas.openxmlformats.org/officeDocument/2006/relationships/hyperlink" Target="https://arxiv.org/abs/2608.30949" TargetMode="External"/><Relationship Id="rId28" Type="http://schemas.openxmlformats.org/officeDocument/2006/relationships/hyperlink" Target="https://arxiv.org/abs/2608.27509" TargetMode="External"/><Relationship Id="rId29" Type="http://schemas.openxmlformats.org/officeDocument/2006/relationships/hyperlink" Target="https://arxiv.org/abs/2608.29681" TargetMode="External"/><Relationship Id="rId30" Type="http://schemas.openxmlformats.org/officeDocument/2006/relationships/hyperlink" Target="https://arxiv.org/abs/2608.296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