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CA" w:rsidRDefault="004407CA" w:rsidP="004407CA">
      <w:pPr>
        <w:rPr>
          <w:b/>
          <w:sz w:val="36"/>
          <w:szCs w:val="36"/>
          <w:u w:val="single"/>
          <w:lang w:val="en-GB"/>
        </w:rPr>
      </w:pPr>
      <w:r w:rsidRPr="004407CA">
        <w:rPr>
          <w:b/>
          <w:sz w:val="36"/>
          <w:szCs w:val="36"/>
          <w:u w:val="single"/>
          <w:lang w:val="en-GB"/>
        </w:rPr>
        <w:t>Difference between HTTP/1.1 and HTTP/2</w:t>
      </w:r>
    </w:p>
    <w:p w:rsidR="004407CA" w:rsidRDefault="004407CA" w:rsidP="004407CA">
      <w:pPr>
        <w:rPr>
          <w:b/>
          <w:u w:val="single"/>
          <w:lang w:val="en-GB"/>
        </w:rPr>
      </w:pPr>
    </w:p>
    <w:tbl>
      <w:tblPr>
        <w:tblStyle w:val="TableGrid"/>
        <w:tblpPr w:leftFromText="180" w:rightFromText="180" w:vertAnchor="page" w:horzAnchor="margin" w:tblpY="2386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4407CA" w:rsidTr="007D25BF">
        <w:trPr>
          <w:trHeight w:val="5519"/>
        </w:trPr>
        <w:tc>
          <w:tcPr>
            <w:tcW w:w="4590" w:type="dxa"/>
          </w:tcPr>
          <w:p w:rsidR="004407CA" w:rsidRPr="006E18F4" w:rsidRDefault="004407CA" w:rsidP="007D25BF">
            <w:pPr>
              <w:rPr>
                <w:b/>
                <w:sz w:val="28"/>
                <w:szCs w:val="28"/>
                <w:u w:val="single"/>
                <w:lang w:val="en-GB"/>
              </w:rPr>
            </w:pPr>
            <w:r w:rsidRPr="006E18F4">
              <w:rPr>
                <w:b/>
                <w:sz w:val="28"/>
                <w:szCs w:val="28"/>
                <w:u w:val="single"/>
                <w:lang w:val="en-GB"/>
              </w:rPr>
              <w:t xml:space="preserve">HTTP/1.1         </w:t>
            </w: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 is a Text protocol.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Able to read and create manually.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Can only implement less optimization techniques.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Parallel requests cannot be handled over the same connection.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Order and blocking constraints are present. 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Duplication and overhead of data transmitted due to no compressed headers.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Server push mechanism cannot be implemented, meaning server cannot populate client cache before the requirement.</w:t>
            </w:r>
          </w:p>
          <w:p w:rsidR="004407CA" w:rsidRPr="008C3CB2" w:rsidRDefault="004407CA" w:rsidP="007D25BF">
            <w:pPr>
              <w:pStyle w:val="ListParagraph"/>
              <w:rPr>
                <w:lang w:val="en-GB"/>
              </w:rPr>
            </w:pPr>
          </w:p>
        </w:tc>
        <w:tc>
          <w:tcPr>
            <w:tcW w:w="4590" w:type="dxa"/>
          </w:tcPr>
          <w:p w:rsidR="004407CA" w:rsidRPr="006E18F4" w:rsidRDefault="004407CA" w:rsidP="007D25BF">
            <w:pPr>
              <w:rPr>
                <w:b/>
                <w:sz w:val="28"/>
                <w:szCs w:val="28"/>
                <w:u w:val="single"/>
                <w:lang w:val="en-GB"/>
              </w:rPr>
            </w:pPr>
            <w:bookmarkStart w:id="0" w:name="_GoBack"/>
            <w:r w:rsidRPr="006E18F4">
              <w:rPr>
                <w:b/>
                <w:sz w:val="28"/>
                <w:szCs w:val="28"/>
                <w:u w:val="single"/>
                <w:lang w:val="en-GB"/>
              </w:rPr>
              <w:t>HTTP/2</w:t>
            </w:r>
          </w:p>
          <w:bookmarkEnd w:id="0"/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 is a Binary protocol.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Not able read and create manually.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Improved optimization techniques can be implemented.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Parallel requests can be handled over the same connection.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Order and blocking constraints can be removed.</w:t>
            </w:r>
          </w:p>
          <w:p w:rsidR="004407CA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Removes duplication and overhead of data transmitted due to compressed headers.</w:t>
            </w:r>
          </w:p>
          <w:p w:rsidR="004407CA" w:rsidRPr="002F291E" w:rsidRDefault="004407CA" w:rsidP="007D25B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Server push mechanism can be implemented, meaning server can populate client cache in advance of it being required.</w:t>
            </w: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  <w:p w:rsidR="004407CA" w:rsidRDefault="004407CA" w:rsidP="007D25BF">
            <w:pPr>
              <w:rPr>
                <w:lang w:val="en-GB"/>
              </w:rPr>
            </w:pPr>
          </w:p>
        </w:tc>
      </w:tr>
    </w:tbl>
    <w:p w:rsidR="004407CA" w:rsidRPr="004407CA" w:rsidRDefault="004407CA" w:rsidP="004407CA">
      <w:pPr>
        <w:rPr>
          <w:b/>
          <w:u w:val="single"/>
          <w:lang w:val="en-GB"/>
        </w:rPr>
      </w:pPr>
    </w:p>
    <w:p w:rsidR="004407CA" w:rsidRDefault="004407CA" w:rsidP="004407CA">
      <w:pPr>
        <w:rPr>
          <w:b/>
          <w:sz w:val="36"/>
          <w:szCs w:val="36"/>
          <w:u w:val="single"/>
          <w:lang w:val="en-GB"/>
        </w:rPr>
      </w:pPr>
    </w:p>
    <w:p w:rsidR="004407CA" w:rsidRPr="004407CA" w:rsidRDefault="004407CA" w:rsidP="004407CA">
      <w:pPr>
        <w:rPr>
          <w:b/>
          <w:sz w:val="36"/>
          <w:szCs w:val="36"/>
          <w:u w:val="single"/>
          <w:lang w:val="en-GB"/>
        </w:rPr>
      </w:pPr>
    </w:p>
    <w:p w:rsidR="004853F7" w:rsidRDefault="004853F7"/>
    <w:sectPr w:rsidR="0048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D19D9"/>
    <w:multiLevelType w:val="hybridMultilevel"/>
    <w:tmpl w:val="14D47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CA"/>
    <w:rsid w:val="004407CA"/>
    <w:rsid w:val="004853F7"/>
    <w:rsid w:val="006E18F4"/>
    <w:rsid w:val="008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BD57-DCAC-47D3-9D88-4CF470E4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CA"/>
    <w:pPr>
      <w:ind w:left="720"/>
      <w:contextualSpacing/>
    </w:pPr>
  </w:style>
  <w:style w:type="table" w:styleId="TableGrid">
    <w:name w:val="Table Grid"/>
    <w:basedOn w:val="TableNormal"/>
    <w:uiPriority w:val="39"/>
    <w:rsid w:val="0044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2021-01-09T16:52:00Z</dcterms:created>
  <dcterms:modified xsi:type="dcterms:W3CDTF">2021-01-17T14:55:00Z</dcterms:modified>
</cp:coreProperties>
</file>