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bl06wdo52g74" w:id="0"/>
      <w:bookmarkEnd w:id="0"/>
      <w:r w:rsidDel="00000000" w:rsidR="00000000" w:rsidRPr="00000000">
        <w:rPr>
          <w:b w:val="1"/>
          <w:bCs w:val="1"/>
          <w:color w:val="000000"/>
          <w:sz w:val="26"/>
          <w:szCs w:val="26"/>
          <w:rtl w:val="0"/>
        </w:rPr>
        <w:t xml:space="preserve">Lektion 3.5 (Python) – Arv och polymorfism</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ys1y2ekzsgc1" w:id="1"/>
      <w:bookmarkEnd w:id="1"/>
      <w:r w:rsidDel="00000000" w:rsidR="00000000" w:rsidRPr="00000000">
        <w:rPr>
          <w:b w:val="1"/>
          <w:bCs w:val="1"/>
          <w:color w:val="000000"/>
          <w:sz w:val="22"/>
          <w:szCs w:val="22"/>
          <w:rtl w:val="0"/>
        </w:rPr>
        <w:t xml:space="preserve">Mål med lektionen</w:t>
      </w:r>
    </w:p>
    <w:p w:rsidR="00000000" w:rsidDel="00000000" w:rsidP="00000000" w:rsidRDefault="00000000" w:rsidRPr="00000000" w14:paraId="00000003">
      <w:pPr>
        <w:spacing w:after="240" w:before="240" w:lineRule="auto"/>
        <w:rPr/>
      </w:pPr>
      <w:r w:rsidDel="00000000" w:rsidR="00000000" w:rsidRPr="00000000">
        <w:rPr>
          <w:rtl w:val="0"/>
        </w:rPr>
        <w:t xml:space="preserve">När du har arbetat klart med denna lektion ska du:</w:t>
      </w:r>
    </w:p>
    <w:p w:rsidR="00000000" w:rsidDel="00000000" w:rsidP="00000000" w:rsidRDefault="00000000" w:rsidRPr="00000000" w14:paraId="00000004">
      <w:pPr>
        <w:numPr>
          <w:ilvl w:val="0"/>
          <w:numId w:val="3"/>
        </w:numPr>
        <w:spacing w:after="0" w:before="240" w:lineRule="auto"/>
        <w:ind w:left="720" w:hanging="360"/>
        <w:rPr/>
      </w:pPr>
      <w:r w:rsidDel="00000000" w:rsidR="00000000" w:rsidRPr="00000000">
        <w:rPr>
          <w:rtl w:val="0"/>
        </w:rPr>
        <w:t xml:space="preserve">Förstå vad arv innebär i objektorienterad programmering.</w:t>
        <w:br w:type="textWrapping"/>
      </w:r>
    </w:p>
    <w:p w:rsidR="00000000" w:rsidDel="00000000" w:rsidP="00000000" w:rsidRDefault="00000000" w:rsidRPr="00000000" w14:paraId="00000005">
      <w:pPr>
        <w:numPr>
          <w:ilvl w:val="0"/>
          <w:numId w:val="3"/>
        </w:numPr>
        <w:spacing w:after="0" w:before="0" w:lineRule="auto"/>
        <w:ind w:left="720" w:hanging="360"/>
        <w:rPr/>
      </w:pPr>
      <w:r w:rsidDel="00000000" w:rsidR="00000000" w:rsidRPr="00000000">
        <w:rPr>
          <w:rtl w:val="0"/>
        </w:rPr>
        <w:t xml:space="preserve">Kunna skapa en klass som ärver från en annan klass.</w:t>
        <w:br w:type="textWrapping"/>
      </w:r>
    </w:p>
    <w:p w:rsidR="00000000" w:rsidDel="00000000" w:rsidP="00000000" w:rsidRDefault="00000000" w:rsidRPr="00000000" w14:paraId="00000006">
      <w:pPr>
        <w:numPr>
          <w:ilvl w:val="0"/>
          <w:numId w:val="3"/>
        </w:numPr>
        <w:spacing w:after="240" w:before="0" w:lineRule="auto"/>
        <w:ind w:left="720" w:hanging="360"/>
        <w:rPr/>
      </w:pPr>
      <w:r w:rsidDel="00000000" w:rsidR="00000000" w:rsidRPr="00000000">
        <w:rPr>
          <w:rtl w:val="0"/>
        </w:rPr>
        <w:t xml:space="preserve">Förstå grunderna i polymorfism och hur metoder kan överskuggas (override).</w:t>
        <w:br w:type="textWrapping"/>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idvp9r9yorca" w:id="2"/>
      <w:bookmarkEnd w:id="2"/>
      <w:r w:rsidDel="00000000" w:rsidR="00000000" w:rsidRPr="00000000">
        <w:rPr>
          <w:b w:val="1"/>
          <w:bCs w:val="1"/>
          <w:color w:val="000000"/>
          <w:sz w:val="22"/>
          <w:szCs w:val="22"/>
          <w:rtl w:val="0"/>
        </w:rPr>
        <w:t xml:space="preserve">Så här lär du dig bäst</w:t>
      </w:r>
    </w:p>
    <w:p w:rsidR="00000000" w:rsidDel="00000000" w:rsidP="00000000" w:rsidRDefault="00000000" w:rsidRPr="00000000" w14:paraId="00000008">
      <w:pPr>
        <w:spacing w:after="240" w:before="240" w:lineRule="auto"/>
        <w:rPr/>
      </w:pPr>
      <w:r w:rsidDel="00000000" w:rsidR="00000000" w:rsidRPr="00000000">
        <w:rPr>
          <w:rtl w:val="0"/>
        </w:rPr>
        <w:t xml:space="preserve">Titta på hur du kan bygga vidare på en redan existerande klass. Börja med ett enkelt exempel och försök sedan skriva en egen basklass och subklass. Kör koden och se hur objekten beter sig beroende på vilken klass de tillhör. Läs gärna vidare i dokumentationen om du vill fördjupa dig i </w:t>
      </w:r>
      <w:r w:rsidDel="00000000" w:rsidR="00000000" w:rsidRPr="00000000">
        <w:rPr>
          <w:rFonts w:ascii="Roboto Mono" w:cs="Roboto Mono" w:eastAsia="Roboto Mono" w:hAnsi="Roboto Mono"/>
          <w:color w:val="188038"/>
          <w:rtl w:val="0"/>
        </w:rPr>
        <w:t xml:space="preserve">super()</w:t>
      </w:r>
      <w:r w:rsidDel="00000000" w:rsidR="00000000" w:rsidRPr="00000000">
        <w:rPr>
          <w:rtl w:val="0"/>
        </w:rPr>
        <w:t xml:space="preserve">.</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7qdi1vum7gi2" w:id="3"/>
      <w:bookmarkEnd w:id="3"/>
      <w:r w:rsidDel="00000000" w:rsidR="00000000" w:rsidRPr="00000000">
        <w:rPr>
          <w:b w:val="1"/>
          <w:bCs w:val="1"/>
          <w:color w:val="000000"/>
          <w:sz w:val="26"/>
          <w:szCs w:val="26"/>
          <w:rtl w:val="0"/>
        </w:rPr>
        <w:t xml:space="preserve">Centrala begrepp</w:t>
      </w:r>
    </w:p>
    <w:p w:rsidR="00000000" w:rsidDel="00000000" w:rsidP="00000000" w:rsidRDefault="00000000" w:rsidRPr="00000000" w14:paraId="0000000B">
      <w:pPr>
        <w:numPr>
          <w:ilvl w:val="0"/>
          <w:numId w:val="2"/>
        </w:numPr>
        <w:spacing w:after="0" w:before="240" w:lineRule="auto"/>
        <w:ind w:left="720" w:hanging="360"/>
        <w:rPr/>
      </w:pPr>
      <w:r w:rsidDel="00000000" w:rsidR="00000000" w:rsidRPr="00000000">
        <w:rPr>
          <w:b w:val="1"/>
          <w:bCs w:val="1"/>
          <w:rtl w:val="0"/>
        </w:rPr>
        <w:t xml:space="preserve">arv (inheritance)</w:t>
      </w:r>
      <w:r w:rsidDel="00000000" w:rsidR="00000000" w:rsidRPr="00000000">
        <w:rPr>
          <w:rtl w:val="0"/>
        </w:rPr>
        <w:t xml:space="preserve"> – En klass (subklass) kan ärva egenskaper och metoder från en annan (superklass).</w:t>
        <w:br w:type="textWrapping"/>
      </w:r>
    </w:p>
    <w:p w:rsidR="00000000" w:rsidDel="00000000" w:rsidP="00000000" w:rsidRDefault="00000000" w:rsidRPr="00000000" w14:paraId="0000000C">
      <w:pPr>
        <w:numPr>
          <w:ilvl w:val="0"/>
          <w:numId w:val="2"/>
        </w:numPr>
        <w:spacing w:after="0" w:before="0" w:lineRule="auto"/>
        <w:ind w:left="720" w:hanging="360"/>
        <w:rPr/>
      </w:pPr>
      <w:r w:rsidDel="00000000" w:rsidR="00000000" w:rsidRPr="00000000">
        <w:rPr>
          <w:b w:val="1"/>
          <w:bCs w:val="1"/>
          <w:rtl w:val="0"/>
        </w:rPr>
        <w:t xml:space="preserve">superklass/basklass</w:t>
      </w:r>
      <w:r w:rsidDel="00000000" w:rsidR="00000000" w:rsidRPr="00000000">
        <w:rPr>
          <w:rtl w:val="0"/>
        </w:rPr>
        <w:t xml:space="preserve"> – Den ursprungliga klassen vars beteenden ärvs.</w:t>
        <w:br w:type="textWrapping"/>
      </w:r>
    </w:p>
    <w:p w:rsidR="00000000" w:rsidDel="00000000" w:rsidP="00000000" w:rsidRDefault="00000000" w:rsidRPr="00000000" w14:paraId="0000000D">
      <w:pPr>
        <w:numPr>
          <w:ilvl w:val="0"/>
          <w:numId w:val="2"/>
        </w:numPr>
        <w:spacing w:after="0" w:before="0" w:lineRule="auto"/>
        <w:ind w:left="720" w:hanging="360"/>
        <w:rPr/>
      </w:pPr>
      <w:r w:rsidDel="00000000" w:rsidR="00000000" w:rsidRPr="00000000">
        <w:rPr>
          <w:b w:val="1"/>
          <w:bCs w:val="1"/>
          <w:rtl w:val="0"/>
        </w:rPr>
        <w:t xml:space="preserve">subklass</w:t>
      </w:r>
      <w:r w:rsidDel="00000000" w:rsidR="00000000" w:rsidRPr="00000000">
        <w:rPr>
          <w:rtl w:val="0"/>
        </w:rPr>
        <w:t xml:space="preserve"> – En ny klass som bygger vidare på en annan.</w:t>
        <w:br w:type="textWrapping"/>
      </w:r>
    </w:p>
    <w:p w:rsidR="00000000" w:rsidDel="00000000" w:rsidP="00000000" w:rsidRDefault="00000000" w:rsidRPr="00000000" w14:paraId="0000000E">
      <w:pPr>
        <w:numPr>
          <w:ilvl w:val="0"/>
          <w:numId w:val="2"/>
        </w:numPr>
        <w:spacing w:after="0" w:before="0" w:lineRule="auto"/>
        <w:ind w:left="720" w:hanging="360"/>
        <w:rPr/>
      </w:pPr>
      <w:r w:rsidDel="00000000" w:rsidR="00000000" w:rsidRPr="00000000">
        <w:rPr>
          <w:b w:val="1"/>
          <w:bCs w:val="1"/>
          <w:rtl w:val="0"/>
        </w:rPr>
        <w:t xml:space="preserve">override</w:t>
      </w:r>
      <w:r w:rsidDel="00000000" w:rsidR="00000000" w:rsidRPr="00000000">
        <w:rPr>
          <w:rtl w:val="0"/>
        </w:rPr>
        <w:t xml:space="preserve"> – En metod i subklassen som ersätter metoden i basklassen.</w:t>
        <w:br w:type="textWrapping"/>
      </w:r>
    </w:p>
    <w:p w:rsidR="00000000" w:rsidDel="00000000" w:rsidP="00000000" w:rsidRDefault="00000000" w:rsidRPr="00000000" w14:paraId="0000000F">
      <w:pPr>
        <w:numPr>
          <w:ilvl w:val="0"/>
          <w:numId w:val="2"/>
        </w:numPr>
        <w:spacing w:after="240" w:before="0" w:lineRule="auto"/>
        <w:ind w:left="720" w:hanging="360"/>
        <w:rPr/>
      </w:pPr>
      <w:r w:rsidDel="00000000" w:rsidR="00000000" w:rsidRPr="00000000">
        <w:rPr>
          <w:b w:val="1"/>
          <w:bCs w:val="1"/>
          <w:rtl w:val="0"/>
        </w:rPr>
        <w:t xml:space="preserve">polymorfism</w:t>
      </w:r>
      <w:r w:rsidDel="00000000" w:rsidR="00000000" w:rsidRPr="00000000">
        <w:rPr>
          <w:rtl w:val="0"/>
        </w:rPr>
        <w:t xml:space="preserve"> – Möjligheten att använda samma metodnamn på olika objekt och få olika resultat beroende på objektets klass.</w:t>
        <w:br w:type="textWrapping"/>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cdyywj6hmxu4" w:id="4"/>
      <w:bookmarkEnd w:id="4"/>
      <w:r w:rsidDel="00000000" w:rsidR="00000000" w:rsidRPr="00000000">
        <w:rPr>
          <w:b w:val="1"/>
          <w:bCs w:val="1"/>
          <w:color w:val="000000"/>
          <w:sz w:val="26"/>
          <w:szCs w:val="26"/>
          <w:rtl w:val="0"/>
        </w:rPr>
        <w:t xml:space="preserve">Innehåll: Arv och polymorfism i Python</w:t>
      </w:r>
    </w:p>
    <w:p w:rsidR="00000000" w:rsidDel="00000000" w:rsidP="00000000" w:rsidRDefault="00000000" w:rsidRPr="00000000" w14:paraId="00000012">
      <w:pPr>
        <w:spacing w:after="240" w:before="240" w:lineRule="auto"/>
        <w:rPr/>
      </w:pPr>
      <w:r w:rsidDel="00000000" w:rsidR="00000000" w:rsidRPr="00000000">
        <w:rPr>
          <w:rtl w:val="0"/>
        </w:rPr>
        <w:t xml:space="preserve">Python använder parenteser för att visa att en klass ärver från en annan:</w:t>
      </w:r>
    </w:p>
    <w:p w:rsidR="00000000" w:rsidDel="00000000" w:rsidP="00000000" w:rsidRDefault="00000000" w:rsidRPr="00000000" w14:paraId="00000013">
      <w:pPr>
        <w:rPr/>
      </w:pPr>
      <w:r w:rsidDel="00000000" w:rsidR="00000000" w:rsidRPr="00000000">
        <w:rPr>
          <w:rtl w:val="0"/>
        </w:rPr>
        <w:t xml:space="preserve">python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Animal:</w:t>
      </w:r>
    </w:p>
    <w:p w:rsidR="00000000" w:rsidDel="00000000" w:rsidP="00000000" w:rsidRDefault="00000000" w:rsidRPr="00000000" w14:paraId="000000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speak(self):</w:t>
      </w:r>
    </w:p>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print("Djuret låter.")</w:t>
      </w:r>
    </w:p>
    <w:p w:rsidR="00000000" w:rsidDel="00000000" w:rsidP="00000000" w:rsidRDefault="00000000" w:rsidRPr="00000000" w14:paraId="0000001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Dog(Animal):</w:t>
      </w:r>
    </w:p>
    <w:p w:rsidR="00000000" w:rsidDel="00000000" w:rsidP="00000000" w:rsidRDefault="00000000" w:rsidRPr="00000000" w14:paraId="000000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speak(self):</w:t>
      </w:r>
    </w:p>
    <w:p w:rsidR="00000000" w:rsidDel="00000000" w:rsidP="00000000" w:rsidRDefault="00000000" w:rsidRPr="00000000" w14:paraId="000000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print("Hunden säger voff.")</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Användning:</w:t>
      </w:r>
    </w:p>
    <w:p w:rsidR="00000000" w:rsidDel="00000000" w:rsidP="00000000" w:rsidRDefault="00000000" w:rsidRPr="00000000" w14:paraId="0000001E">
      <w:pPr>
        <w:rPr/>
      </w:pPr>
      <w:r w:rsidDel="00000000" w:rsidR="00000000" w:rsidRPr="00000000">
        <w:rPr>
          <w:rtl w:val="0"/>
        </w:rPr>
        <w:t xml:space="preserve">python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animal = Animal()</w:t>
      </w:r>
    </w:p>
    <w:p w:rsidR="00000000" w:rsidDel="00000000" w:rsidP="00000000" w:rsidRDefault="00000000" w:rsidRPr="00000000" w14:paraId="000000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dog = Dog()</w:t>
      </w:r>
    </w:p>
    <w:p w:rsidR="00000000" w:rsidDel="00000000" w:rsidP="00000000" w:rsidRDefault="00000000" w:rsidRPr="00000000" w14:paraId="0000002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animal.speak()  # Djuret låter.</w:t>
      </w:r>
    </w:p>
    <w:p w:rsidR="00000000" w:rsidDel="00000000" w:rsidP="00000000" w:rsidRDefault="00000000" w:rsidRPr="00000000" w14:paraId="000000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dog.speak()     # Hunden säger voff.</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d9re4k3wy3dc" w:id="5"/>
      <w:bookmarkEnd w:id="5"/>
      <w:r w:rsidDel="00000000" w:rsidR="00000000" w:rsidRPr="00000000">
        <w:rPr>
          <w:b w:val="1"/>
          <w:bCs w:val="1"/>
          <w:color w:val="000000"/>
          <w:sz w:val="22"/>
          <w:szCs w:val="22"/>
          <w:rtl w:val="0"/>
        </w:rPr>
        <w:t xml:space="preserve">Polymorfism i praktiken</w:t>
      </w:r>
    </w:p>
    <w:p w:rsidR="00000000" w:rsidDel="00000000" w:rsidP="00000000" w:rsidRDefault="00000000" w:rsidRPr="00000000" w14:paraId="00000027">
      <w:pPr>
        <w:rPr/>
      </w:pPr>
      <w:r w:rsidDel="00000000" w:rsidR="00000000" w:rsidRPr="00000000">
        <w:rPr>
          <w:rtl w:val="0"/>
        </w:rPr>
        <w:t xml:space="preserve">python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animals = [Dog(), Animal()]</w:t>
      </w:r>
    </w:p>
    <w:p w:rsidR="00000000" w:rsidDel="00000000" w:rsidP="00000000" w:rsidRDefault="00000000" w:rsidRPr="00000000" w14:paraId="000000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animal in animals:</w:t>
      </w:r>
    </w:p>
    <w:p w:rsidR="00000000" w:rsidDel="00000000" w:rsidP="00000000" w:rsidRDefault="00000000" w:rsidRPr="00000000" w14:paraId="000000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animal.speak()</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Alla objekt kan hanteras med samma metodanrop, men svarar på olika sätt.</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y3fmushzvtop" w:id="6"/>
      <w:bookmarkEnd w:id="6"/>
      <w:r w:rsidDel="00000000" w:rsidR="00000000" w:rsidRPr="00000000">
        <w:rPr>
          <w:b w:val="1"/>
          <w:bCs w:val="1"/>
          <w:color w:val="000000"/>
          <w:sz w:val="26"/>
          <w:szCs w:val="26"/>
          <w:rtl w:val="0"/>
        </w:rPr>
        <w:t xml:space="preserve">Fördjupade exempel</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komb3la8psay" w:id="7"/>
      <w:bookmarkEnd w:id="7"/>
      <w:r w:rsidDel="00000000" w:rsidR="00000000" w:rsidRPr="00000000">
        <w:rPr>
          <w:b w:val="1"/>
          <w:bCs w:val="1"/>
          <w:color w:val="000000"/>
          <w:sz w:val="22"/>
          <w:szCs w:val="22"/>
          <w:rtl w:val="0"/>
        </w:rPr>
        <w:t xml:space="preserve">Flera subklasser med polymorfism</w:t>
      </w:r>
    </w:p>
    <w:p w:rsidR="00000000" w:rsidDel="00000000" w:rsidP="00000000" w:rsidRDefault="00000000" w:rsidRPr="00000000" w14:paraId="00000031">
      <w:pPr>
        <w:rPr/>
      </w:pPr>
      <w:r w:rsidDel="00000000" w:rsidR="00000000" w:rsidRPr="00000000">
        <w:rPr>
          <w:rtl w:val="0"/>
        </w:rPr>
        <w:t xml:space="preserve">python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Cat(Animal):</w:t>
      </w:r>
    </w:p>
    <w:p w:rsidR="00000000" w:rsidDel="00000000" w:rsidP="00000000" w:rsidRDefault="00000000" w:rsidRPr="00000000" w14:paraId="000000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speak(self):</w:t>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print("Katten säger mjau.")</w:t>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Bird(Animal):</w:t>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speak(self):</w:t>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print("Fågeln kvittrar.")</w:t>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animals = [Dog(), Cat(), Bird()]</w:t>
      </w:r>
    </w:p>
    <w:p w:rsidR="00000000" w:rsidDel="00000000" w:rsidP="00000000" w:rsidRDefault="00000000" w:rsidRPr="00000000" w14:paraId="000000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a in animals:</w:t>
      </w:r>
    </w:p>
    <w:p w:rsidR="00000000" w:rsidDel="00000000" w:rsidP="00000000" w:rsidRDefault="00000000" w:rsidRPr="00000000" w14:paraId="000000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a.speak()</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4"/>
        <w:keepNext w:val="0"/>
        <w:keepLines w:val="0"/>
        <w:spacing w:after="40" w:before="240" w:lineRule="auto"/>
        <w:rPr>
          <w:b w:val="1"/>
          <w:bCs w:val="1"/>
          <w:color w:val="000000"/>
          <w:sz w:val="22"/>
          <w:szCs w:val="22"/>
        </w:rPr>
      </w:pPr>
      <w:bookmarkStart w:colFirst="0" w:colLast="0" w:name="_lhyzlrrq2yn3" w:id="8"/>
      <w:bookmarkEnd w:id="8"/>
      <w:r w:rsidDel="00000000" w:rsidR="00000000" w:rsidRPr="00000000">
        <w:rPr>
          <w:b w:val="1"/>
          <w:bCs w:val="1"/>
          <w:color w:val="000000"/>
          <w:sz w:val="22"/>
          <w:szCs w:val="22"/>
          <w:rtl w:val="0"/>
        </w:rPr>
        <w:t xml:space="preserve">Beräkningsexempel med olika former</w:t>
      </w:r>
    </w:p>
    <w:p w:rsidR="00000000" w:rsidDel="00000000" w:rsidP="00000000" w:rsidRDefault="00000000" w:rsidRPr="00000000" w14:paraId="00000040">
      <w:pPr>
        <w:rPr/>
      </w:pPr>
      <w:r w:rsidDel="00000000" w:rsidR="00000000" w:rsidRPr="00000000">
        <w:rPr>
          <w:rtl w:val="0"/>
        </w:rPr>
        <w:t xml:space="preserve">python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Shape:</w:t>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area(self):</w:t>
      </w:r>
    </w:p>
    <w:p w:rsidR="00000000" w:rsidDel="00000000" w:rsidP="00000000" w:rsidRDefault="00000000" w:rsidRPr="00000000" w14:paraId="000000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0</w:t>
      </w:r>
    </w:p>
    <w:p w:rsidR="00000000" w:rsidDel="00000000" w:rsidP="00000000" w:rsidRDefault="00000000" w:rsidRPr="00000000" w14:paraId="0000004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Rectangle(Shape):</w:t>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 w, h):</w:t>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self.w = w</w:t>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self.h = h</w:t>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area(self):</w:t>
      </w:r>
    </w:p>
    <w:p w:rsidR="00000000" w:rsidDel="00000000" w:rsidP="00000000" w:rsidRDefault="00000000" w:rsidRPr="00000000" w14:paraId="000000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self.w * self.h</w:t>
      </w:r>
    </w:p>
    <w:p w:rsidR="00000000" w:rsidDel="00000000" w:rsidP="00000000" w:rsidRDefault="00000000" w:rsidRPr="00000000" w14:paraId="0000004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Circle(Shape):</w:t>
      </w:r>
    </w:p>
    <w:p w:rsidR="00000000" w:rsidDel="00000000" w:rsidP="00000000" w:rsidRDefault="00000000" w:rsidRPr="00000000" w14:paraId="000000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 r):</w:t>
      </w:r>
    </w:p>
    <w:p w:rsidR="00000000" w:rsidDel="00000000" w:rsidP="00000000" w:rsidRDefault="00000000" w:rsidRPr="00000000" w14:paraId="000000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self.r = r</w:t>
      </w:r>
    </w:p>
    <w:p w:rsidR="00000000" w:rsidDel="00000000" w:rsidP="00000000" w:rsidRDefault="00000000" w:rsidRPr="00000000" w14:paraId="000000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area(self):</w:t>
      </w:r>
    </w:p>
    <w:p w:rsidR="00000000" w:rsidDel="00000000" w:rsidP="00000000" w:rsidRDefault="00000000" w:rsidRPr="00000000" w14:paraId="000000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3.14 * self.r ** 2</w:t>
      </w:r>
    </w:p>
    <w:p w:rsidR="00000000" w:rsidDel="00000000" w:rsidP="00000000" w:rsidRDefault="00000000" w:rsidRPr="00000000" w14:paraId="0000005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shapes = [Rectangle(4, 5), Circle(3)]</w:t>
      </w:r>
    </w:p>
    <w:p w:rsidR="00000000" w:rsidDel="00000000" w:rsidP="00000000" w:rsidRDefault="00000000" w:rsidRPr="00000000" w14:paraId="000000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s in shapes:</w:t>
      </w:r>
    </w:p>
    <w:p w:rsidR="00000000" w:rsidDel="00000000" w:rsidP="00000000" w:rsidRDefault="00000000" w:rsidRPr="00000000" w14:paraId="000000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print("Area:", s.area())</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4"/>
        <w:keepNext w:val="0"/>
        <w:keepLines w:val="0"/>
        <w:spacing w:after="40" w:before="240" w:lineRule="auto"/>
        <w:rPr>
          <w:b w:val="1"/>
          <w:bCs w:val="1"/>
          <w:color w:val="000000"/>
          <w:sz w:val="22"/>
          <w:szCs w:val="22"/>
        </w:rPr>
      </w:pPr>
      <w:bookmarkStart w:colFirst="0" w:colLast="0" w:name="_p3w6yorsjknd" w:id="9"/>
      <w:bookmarkEnd w:id="9"/>
      <w:r w:rsidDel="00000000" w:rsidR="00000000" w:rsidRPr="00000000">
        <w:rPr>
          <w:b w:val="1"/>
          <w:bCs w:val="1"/>
          <w:color w:val="000000"/>
          <w:sz w:val="22"/>
          <w:szCs w:val="22"/>
          <w:rtl w:val="0"/>
        </w:rPr>
        <w:t xml:space="preserve">super() – utöka basklassens metod</w:t>
      </w:r>
    </w:p>
    <w:p w:rsidR="00000000" w:rsidDel="00000000" w:rsidP="00000000" w:rsidRDefault="00000000" w:rsidRPr="00000000" w14:paraId="00000058">
      <w:pPr>
        <w:rPr/>
      </w:pPr>
      <w:r w:rsidDel="00000000" w:rsidR="00000000" w:rsidRPr="00000000">
        <w:rPr>
          <w:rtl w:val="0"/>
        </w:rPr>
        <w:t xml:space="preserve">python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Person:</w:t>
      </w:r>
    </w:p>
    <w:p w:rsidR="00000000" w:rsidDel="00000000" w:rsidP="00000000" w:rsidRDefault="00000000" w:rsidRPr="00000000" w14:paraId="000000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 name):</w:t>
      </w:r>
    </w:p>
    <w:p w:rsidR="00000000" w:rsidDel="00000000" w:rsidP="00000000" w:rsidRDefault="00000000" w:rsidRPr="00000000" w14:paraId="000000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self.name = name</w:t>
      </w:r>
    </w:p>
    <w:p w:rsidR="00000000" w:rsidDel="00000000" w:rsidP="00000000" w:rsidRDefault="00000000" w:rsidRPr="00000000" w14:paraId="000000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introduce(self):</w:t>
      </w:r>
    </w:p>
    <w:p w:rsidR="00000000" w:rsidDel="00000000" w:rsidP="00000000" w:rsidRDefault="00000000" w:rsidRPr="00000000" w14:paraId="000000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print(f"Jag heter {self.name}.")</w:t>
      </w:r>
    </w:p>
    <w:p w:rsidR="00000000" w:rsidDel="00000000" w:rsidP="00000000" w:rsidRDefault="00000000" w:rsidRPr="00000000" w14:paraId="0000005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Student(Person):</w:t>
      </w:r>
    </w:p>
    <w:p w:rsidR="00000000" w:rsidDel="00000000" w:rsidP="00000000" w:rsidRDefault="00000000" w:rsidRPr="00000000" w14:paraId="000000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 name, school):</w:t>
      </w:r>
    </w:p>
    <w:p w:rsidR="00000000" w:rsidDel="00000000" w:rsidP="00000000" w:rsidRDefault="00000000" w:rsidRPr="00000000" w14:paraId="000000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super().__init__(name)</w:t>
      </w:r>
    </w:p>
    <w:p w:rsidR="00000000" w:rsidDel="00000000" w:rsidP="00000000" w:rsidRDefault="00000000" w:rsidRPr="00000000" w14:paraId="000000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self.school = school</w:t>
      </w:r>
    </w:p>
    <w:p w:rsidR="00000000" w:rsidDel="00000000" w:rsidP="00000000" w:rsidRDefault="00000000" w:rsidRPr="00000000" w14:paraId="000000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introduce(self):</w:t>
      </w:r>
    </w:p>
    <w:p w:rsidR="00000000" w:rsidDel="00000000" w:rsidP="00000000" w:rsidRDefault="00000000" w:rsidRPr="00000000" w14:paraId="000000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super().introduce()</w:t>
      </w:r>
    </w:p>
    <w:p w:rsidR="00000000" w:rsidDel="00000000" w:rsidP="00000000" w:rsidRDefault="00000000" w:rsidRPr="00000000" w14:paraId="000000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print(f"Jag går på {self.school}.")</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bhhrzfjmu5i0" w:id="10"/>
      <w:bookmarkEnd w:id="10"/>
      <w:r w:rsidDel="00000000" w:rsidR="00000000" w:rsidRPr="00000000">
        <w:rPr>
          <w:b w:val="1"/>
          <w:bCs w:val="1"/>
          <w:color w:val="000000"/>
          <w:sz w:val="26"/>
          <w:szCs w:val="26"/>
          <w:rtl w:val="0"/>
        </w:rPr>
        <w:t xml:space="preserve">Öva – Använd arv</w:t>
      </w:r>
    </w:p>
    <w:p w:rsidR="00000000" w:rsidDel="00000000" w:rsidP="00000000" w:rsidRDefault="00000000" w:rsidRPr="00000000" w14:paraId="0000006A">
      <w:pPr>
        <w:numPr>
          <w:ilvl w:val="0"/>
          <w:numId w:val="4"/>
        </w:numPr>
        <w:spacing w:after="0" w:before="240" w:lineRule="auto"/>
        <w:ind w:left="720" w:hanging="360"/>
        <w:rPr/>
      </w:pPr>
      <w:r w:rsidDel="00000000" w:rsidR="00000000" w:rsidRPr="00000000">
        <w:rPr>
          <w:rtl w:val="0"/>
        </w:rPr>
        <w:t xml:space="preserve">Skapa en basklass </w:t>
      </w:r>
      <w:r w:rsidDel="00000000" w:rsidR="00000000" w:rsidRPr="00000000">
        <w:rPr>
          <w:rFonts w:ascii="Roboto Mono" w:cs="Roboto Mono" w:eastAsia="Roboto Mono" w:hAnsi="Roboto Mono"/>
          <w:color w:val="188038"/>
          <w:rtl w:val="0"/>
        </w:rPr>
        <w:t xml:space="preserve">Vehicle</w:t>
      </w:r>
      <w:r w:rsidDel="00000000" w:rsidR="00000000" w:rsidRPr="00000000">
        <w:rPr>
          <w:rtl w:val="0"/>
        </w:rPr>
        <w:t xml:space="preserve"> med metoden </w:t>
      </w:r>
      <w:r w:rsidDel="00000000" w:rsidR="00000000" w:rsidRPr="00000000">
        <w:rPr>
          <w:rFonts w:ascii="Roboto Mono" w:cs="Roboto Mono" w:eastAsia="Roboto Mono" w:hAnsi="Roboto Mono"/>
          <w:color w:val="188038"/>
          <w:rtl w:val="0"/>
        </w:rPr>
        <w:t xml:space="preserve">drive()</w:t>
      </w:r>
      <w:r w:rsidDel="00000000" w:rsidR="00000000" w:rsidRPr="00000000">
        <w:rPr>
          <w:rtl w:val="0"/>
        </w:rPr>
        <w:t xml:space="preserve">.</w:t>
        <w:br w:type="textWrapping"/>
      </w:r>
    </w:p>
    <w:p w:rsidR="00000000" w:rsidDel="00000000" w:rsidP="00000000" w:rsidRDefault="00000000" w:rsidRPr="00000000" w14:paraId="0000006B">
      <w:pPr>
        <w:numPr>
          <w:ilvl w:val="0"/>
          <w:numId w:val="4"/>
        </w:numPr>
        <w:spacing w:after="0" w:before="0" w:lineRule="auto"/>
        <w:ind w:left="720" w:hanging="360"/>
        <w:rPr/>
      </w:pPr>
      <w:r w:rsidDel="00000000" w:rsidR="00000000" w:rsidRPr="00000000">
        <w:rPr>
          <w:rtl w:val="0"/>
        </w:rPr>
        <w:t xml:space="preserve">Skapa två subklasser: </w:t>
      </w:r>
      <w:r w:rsidDel="00000000" w:rsidR="00000000" w:rsidRPr="00000000">
        <w:rPr>
          <w:rFonts w:ascii="Roboto Mono" w:cs="Roboto Mono" w:eastAsia="Roboto Mono" w:hAnsi="Roboto Mono"/>
          <w:color w:val="188038"/>
          <w:rtl w:val="0"/>
        </w:rPr>
        <w:t xml:space="preserve">Car</w:t>
      </w:r>
      <w:r w:rsidDel="00000000" w:rsidR="00000000" w:rsidRPr="00000000">
        <w:rPr>
          <w:rtl w:val="0"/>
        </w:rPr>
        <w:t xml:space="preserve"> och </w:t>
      </w:r>
      <w:r w:rsidDel="00000000" w:rsidR="00000000" w:rsidRPr="00000000">
        <w:rPr>
          <w:rFonts w:ascii="Roboto Mono" w:cs="Roboto Mono" w:eastAsia="Roboto Mono" w:hAnsi="Roboto Mono"/>
          <w:color w:val="188038"/>
          <w:rtl w:val="0"/>
        </w:rPr>
        <w:t xml:space="preserve">Bike</w:t>
      </w:r>
      <w:r w:rsidDel="00000000" w:rsidR="00000000" w:rsidRPr="00000000">
        <w:rPr>
          <w:rtl w:val="0"/>
        </w:rPr>
        <w:t xml:space="preserve">, som överskuggar </w:t>
      </w:r>
      <w:r w:rsidDel="00000000" w:rsidR="00000000" w:rsidRPr="00000000">
        <w:rPr>
          <w:rFonts w:ascii="Roboto Mono" w:cs="Roboto Mono" w:eastAsia="Roboto Mono" w:hAnsi="Roboto Mono"/>
          <w:color w:val="188038"/>
          <w:rtl w:val="0"/>
        </w:rPr>
        <w:t xml:space="preserve">drive()</w:t>
      </w:r>
      <w:r w:rsidDel="00000000" w:rsidR="00000000" w:rsidRPr="00000000">
        <w:rPr>
          <w:rtl w:val="0"/>
        </w:rPr>
        <w:t xml:space="preserve">.</w:t>
        <w:br w:type="textWrapping"/>
      </w:r>
    </w:p>
    <w:p w:rsidR="00000000" w:rsidDel="00000000" w:rsidP="00000000" w:rsidRDefault="00000000" w:rsidRPr="00000000" w14:paraId="0000006C">
      <w:pPr>
        <w:numPr>
          <w:ilvl w:val="0"/>
          <w:numId w:val="4"/>
        </w:numPr>
        <w:spacing w:after="0" w:before="0" w:lineRule="auto"/>
        <w:ind w:left="720" w:hanging="360"/>
        <w:rPr/>
      </w:pPr>
      <w:r w:rsidDel="00000000" w:rsidR="00000000" w:rsidRPr="00000000">
        <w:rPr>
          <w:rtl w:val="0"/>
        </w:rPr>
        <w:t xml:space="preserve">Skapa en lista med både bilar och cyklar och låt dem köra i en loop.</w:t>
        <w:br w:type="textWrapping"/>
      </w:r>
    </w:p>
    <w:p w:rsidR="00000000" w:rsidDel="00000000" w:rsidP="00000000" w:rsidRDefault="00000000" w:rsidRPr="00000000" w14:paraId="0000006D">
      <w:pPr>
        <w:numPr>
          <w:ilvl w:val="0"/>
          <w:numId w:val="4"/>
        </w:numPr>
        <w:spacing w:after="240" w:before="0" w:lineRule="auto"/>
        <w:ind w:left="720" w:hanging="360"/>
        <w:rPr/>
      </w:pPr>
      <w:r w:rsidDel="00000000" w:rsidR="00000000" w:rsidRPr="00000000">
        <w:rPr>
          <w:rtl w:val="0"/>
        </w:rPr>
        <w:t xml:space="preserve">Lägg till en metod i en subklass som använder </w:t>
      </w:r>
      <w:r w:rsidDel="00000000" w:rsidR="00000000" w:rsidRPr="00000000">
        <w:rPr>
          <w:rFonts w:ascii="Roboto Mono" w:cs="Roboto Mono" w:eastAsia="Roboto Mono" w:hAnsi="Roboto Mono"/>
          <w:color w:val="188038"/>
          <w:rtl w:val="0"/>
        </w:rPr>
        <w:t xml:space="preserve">super()</w:t>
      </w:r>
      <w:r w:rsidDel="00000000" w:rsidR="00000000" w:rsidRPr="00000000">
        <w:rPr>
          <w:rtl w:val="0"/>
        </w:rPr>
        <w:t xml:space="preserve">.</w:t>
        <w:br w:type="textWrapping"/>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61nkvxvi41fi" w:id="11"/>
      <w:bookmarkEnd w:id="11"/>
      <w:r w:rsidDel="00000000" w:rsidR="00000000" w:rsidRPr="00000000">
        <w:rPr>
          <w:b w:val="1"/>
          <w:bCs w:val="1"/>
          <w:color w:val="000000"/>
          <w:sz w:val="26"/>
          <w:szCs w:val="26"/>
          <w:rtl w:val="0"/>
        </w:rPr>
        <w:t xml:space="preserve">Sammanfattning</w:t>
      </w:r>
    </w:p>
    <w:p w:rsidR="00000000" w:rsidDel="00000000" w:rsidP="00000000" w:rsidRDefault="00000000" w:rsidRPr="00000000" w14:paraId="00000070">
      <w:pPr>
        <w:numPr>
          <w:ilvl w:val="0"/>
          <w:numId w:val="1"/>
        </w:numPr>
        <w:spacing w:after="0" w:before="240" w:lineRule="auto"/>
        <w:ind w:left="720" w:hanging="360"/>
        <w:rPr/>
      </w:pPr>
      <w:r w:rsidDel="00000000" w:rsidR="00000000" w:rsidRPr="00000000">
        <w:rPr>
          <w:rtl w:val="0"/>
        </w:rPr>
        <w:t xml:space="preserve">Arv låter en klass återanvända kod från en annan.</w:t>
        <w:br w:type="textWrapping"/>
      </w:r>
    </w:p>
    <w:p w:rsidR="00000000" w:rsidDel="00000000" w:rsidP="00000000" w:rsidRDefault="00000000" w:rsidRPr="00000000" w14:paraId="00000071">
      <w:pPr>
        <w:numPr>
          <w:ilvl w:val="0"/>
          <w:numId w:val="1"/>
        </w:numPr>
        <w:spacing w:after="0" w:before="0" w:lineRule="auto"/>
        <w:ind w:left="720" w:hanging="360"/>
        <w:rPr/>
      </w:pPr>
      <w:r w:rsidDel="00000000" w:rsidR="00000000" w:rsidRPr="00000000">
        <w:rPr>
          <w:rtl w:val="0"/>
        </w:rPr>
        <w:t xml:space="preserve">Subklasser kan ändra hur en metod fungerar.</w:t>
        <w:br w:type="textWrapping"/>
      </w:r>
    </w:p>
    <w:p w:rsidR="00000000" w:rsidDel="00000000" w:rsidP="00000000" w:rsidRDefault="00000000" w:rsidRPr="00000000" w14:paraId="00000072">
      <w:pPr>
        <w:numPr>
          <w:ilvl w:val="0"/>
          <w:numId w:val="1"/>
        </w:numPr>
        <w:spacing w:after="0" w:before="0" w:lineRule="auto"/>
        <w:ind w:left="720" w:hanging="360"/>
        <w:rPr/>
      </w:pPr>
      <w:r w:rsidDel="00000000" w:rsidR="00000000" w:rsidRPr="00000000">
        <w:rPr>
          <w:rtl w:val="0"/>
        </w:rPr>
        <w:t xml:space="preserve">Polymorfism låter samma metodanrop bete sig olika beroende på objekt.</w:t>
        <w:br w:type="textWrapping"/>
      </w:r>
    </w:p>
    <w:p w:rsidR="00000000" w:rsidDel="00000000" w:rsidP="00000000" w:rsidRDefault="00000000" w:rsidRPr="00000000" w14:paraId="00000073">
      <w:pPr>
        <w:numPr>
          <w:ilvl w:val="0"/>
          <w:numId w:val="1"/>
        </w:numPr>
        <w:spacing w:after="240" w:before="0" w:lineRule="auto"/>
        <w:ind w:left="720" w:hanging="360"/>
        <w:rPr/>
      </w:pPr>
      <w:r w:rsidDel="00000000" w:rsidR="00000000" w:rsidRPr="00000000">
        <w:rPr>
          <w:rFonts w:ascii="Roboto Mono" w:cs="Roboto Mono" w:eastAsia="Roboto Mono" w:hAnsi="Roboto Mono"/>
          <w:color w:val="188038"/>
          <w:rtl w:val="0"/>
        </w:rPr>
        <w:t xml:space="preserve">super()</w:t>
      </w:r>
      <w:r w:rsidDel="00000000" w:rsidR="00000000" w:rsidRPr="00000000">
        <w:rPr>
          <w:rtl w:val="0"/>
        </w:rPr>
        <w:t xml:space="preserve"> kan användas för att återanvända logik från basklassen.</w:t>
      </w:r>
    </w:p>
    <w:p w:rsidR="00000000" w:rsidDel="00000000" w:rsidP="00000000" w:rsidRDefault="00000000" w:rsidRPr="00000000" w14:paraId="0000007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