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B45ADA" w14:textId="1F9BE48B" w:rsidR="00872A27" w:rsidRPr="00117BBE" w:rsidRDefault="00954F88" w:rsidP="00D935F1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Paulo Ricardo da Silva Costa</w:t>
      </w: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18A8CAA3" w:rsidR="00872A27" w:rsidRPr="00117BBE" w:rsidRDefault="00003BB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Manila</w:t>
      </w:r>
    </w:p>
    <w:p w14:paraId="37C76095" w14:textId="527BCBA0" w:rsidR="0090332E" w:rsidRDefault="00003BB1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2025</w:t>
      </w:r>
    </w:p>
    <w:p w14:paraId="180141DD" w14:textId="03488611" w:rsidR="0028602E" w:rsidRDefault="0028602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04BF84B" w14:textId="77777777" w:rsidR="0028602E" w:rsidRPr="0026761D" w:rsidRDefault="0028602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EA1AE60" w14:textId="4E7A22CD" w:rsidR="00872A27" w:rsidRPr="006B1007" w:rsidRDefault="00872A27" w:rsidP="006B1007">
      <w:pPr>
        <w:pStyle w:val="Heading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180375" w14:textId="66169151" w:rsidR="00E95B9E" w:rsidRPr="00E95B9E" w:rsidRDefault="003F37E6" w:rsidP="00E95B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 breve review</w:t>
      </w:r>
      <w:r w:rsidR="00B97288">
        <w:rPr>
          <w:rFonts w:ascii="Arial" w:hAnsi="Arial" w:cs="Arial"/>
          <w:sz w:val="24"/>
          <w:szCs w:val="24"/>
        </w:rPr>
        <w:t xml:space="preserve"> do </w:t>
      </w:r>
      <w:r w:rsidR="00645B5C">
        <w:rPr>
          <w:rFonts w:ascii="Arial" w:hAnsi="Arial" w:cs="Arial"/>
          <w:sz w:val="24"/>
          <w:szCs w:val="24"/>
        </w:rPr>
        <w:t>headset</w:t>
      </w:r>
      <w:r w:rsidR="00B97288">
        <w:rPr>
          <w:rFonts w:ascii="Arial" w:hAnsi="Arial" w:cs="Arial"/>
          <w:sz w:val="24"/>
          <w:szCs w:val="24"/>
        </w:rPr>
        <w:t xml:space="preserve"> Sony WH</w:t>
      </w:r>
      <w:r w:rsidR="00645B5C">
        <w:rPr>
          <w:rFonts w:ascii="Arial" w:hAnsi="Arial" w:cs="Arial"/>
          <w:sz w:val="24"/>
          <w:szCs w:val="24"/>
        </w:rPr>
        <w:t>-1000XM5</w:t>
      </w:r>
      <w:r w:rsidR="00F80B8D">
        <w:rPr>
          <w:rFonts w:ascii="Arial" w:hAnsi="Arial" w:cs="Arial"/>
          <w:sz w:val="24"/>
          <w:szCs w:val="24"/>
        </w:rPr>
        <w:t>,</w:t>
      </w:r>
      <w:r w:rsidR="00B0544A">
        <w:rPr>
          <w:rFonts w:ascii="Arial" w:hAnsi="Arial" w:cs="Arial"/>
          <w:sz w:val="24"/>
          <w:szCs w:val="24"/>
        </w:rPr>
        <w:t xml:space="preserve"> do ponto </w:t>
      </w:r>
      <w:r w:rsidR="00F42207">
        <w:rPr>
          <w:rFonts w:ascii="Arial" w:hAnsi="Arial" w:cs="Arial"/>
          <w:sz w:val="24"/>
          <w:szCs w:val="24"/>
        </w:rPr>
        <w:t>de um usuário comum, fornecendo alguns dados técnicos</w:t>
      </w:r>
      <w:r w:rsidR="006C00ED">
        <w:rPr>
          <w:rFonts w:ascii="Arial" w:hAnsi="Arial" w:cs="Arial"/>
          <w:sz w:val="24"/>
          <w:szCs w:val="24"/>
        </w:rPr>
        <w:t xml:space="preserve"> também um relato de</w:t>
      </w:r>
      <w:r w:rsidR="00F760D3">
        <w:rPr>
          <w:rFonts w:ascii="Arial" w:hAnsi="Arial" w:cs="Arial"/>
          <w:sz w:val="24"/>
          <w:szCs w:val="24"/>
        </w:rPr>
        <w:t xml:space="preserve"> experiência de uso.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Heading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E2050">
      <w:pPr>
        <w:pStyle w:val="TOC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52E5C" w14:textId="6C4B6D2C" w:rsidR="000E2050" w:rsidRDefault="000E2050">
      <w:pPr>
        <w:pStyle w:val="TOC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8A8" w14:textId="6E99F681" w:rsidR="000E2050" w:rsidRDefault="000E2050">
      <w:pPr>
        <w:pStyle w:val="TOC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19AFA" w14:textId="62F5BAF8" w:rsidR="000E2050" w:rsidRDefault="000E2050">
      <w:pPr>
        <w:pStyle w:val="TOC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32969" w14:textId="0B703291" w:rsidR="000E2050" w:rsidRDefault="000E2050">
      <w:pPr>
        <w:pStyle w:val="TOC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86AA6" w14:textId="6E90C520" w:rsidR="000E2050" w:rsidRDefault="000E2050">
      <w:pPr>
        <w:pStyle w:val="TOC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0436A" w14:textId="2A7589A3" w:rsidR="000E2050" w:rsidRDefault="000E2050">
      <w:pPr>
        <w:pStyle w:val="TOC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 w:rsidR="00DF55CB">
          <w:rPr>
            <w:noProof/>
            <w:webHidden/>
          </w:rPr>
          <w:t>9</w:t>
        </w:r>
      </w:hyperlink>
    </w:p>
    <w:p w14:paraId="22E6FC92" w14:textId="3F30BA70" w:rsidR="000E2050" w:rsidRDefault="000E2050">
      <w:pPr>
        <w:pStyle w:val="TOC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 w:rsidR="006D6BB1">
          <w:rPr>
            <w:noProof/>
            <w:webHidden/>
          </w:rPr>
          <w:t>9</w:t>
        </w:r>
      </w:hyperlink>
    </w:p>
    <w:p w14:paraId="12743652" w14:textId="2D7F89AB" w:rsidR="000E2050" w:rsidRDefault="000E2050">
      <w:pPr>
        <w:pStyle w:val="TOC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 w:rsidR="006D6BB1">
          <w:rPr>
            <w:noProof/>
            <w:webHidden/>
          </w:rPr>
          <w:t>11</w:t>
        </w:r>
      </w:hyperlink>
    </w:p>
    <w:p w14:paraId="0F54B3FF" w14:textId="7DC3B65A" w:rsidR="000E2050" w:rsidRDefault="000E2050">
      <w:pPr>
        <w:pStyle w:val="TOC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 w:rsidR="00E9733B">
          <w:rPr>
            <w:noProof/>
            <w:webHidden/>
          </w:rPr>
          <w:t>11</w:t>
        </w:r>
      </w:hyperlink>
    </w:p>
    <w:p w14:paraId="3F89E6B3" w14:textId="3701460D" w:rsidR="000E2050" w:rsidRDefault="000E2050">
      <w:pPr>
        <w:pStyle w:val="TOC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 w:rsidR="00E9733B">
          <w:rPr>
            <w:noProof/>
            <w:webHidden/>
          </w:rPr>
          <w:t>1</w:t>
        </w:r>
        <w:r w:rsidR="00227804">
          <w:rPr>
            <w:noProof/>
            <w:webHidden/>
          </w:rPr>
          <w:t>2</w:t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Heading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041FD9B" w14:textId="228BD9D7" w:rsidR="004C5963" w:rsidRPr="004C5963" w:rsidRDefault="004C5963" w:rsidP="00202B94">
      <w:pPr>
        <w:spacing w:line="360" w:lineRule="auto"/>
        <w:rPr>
          <w:rFonts w:ascii="Arial" w:hAnsi="Arial" w:cs="Arial"/>
          <w:sz w:val="24"/>
          <w:szCs w:val="24"/>
        </w:rPr>
      </w:pPr>
      <w:r w:rsidRPr="004C5963">
        <w:rPr>
          <w:rFonts w:ascii="Arial" w:hAnsi="Arial" w:cs="Arial"/>
          <w:sz w:val="24"/>
          <w:szCs w:val="24"/>
        </w:rPr>
        <w:t>Sony é uma fabricante reconhecida por desenvolver produtos com uma excelente qualidade de construção, durabilidade e design moderno, e não seria diferente com o</w:t>
      </w:r>
      <w:r w:rsidR="00F87FCA">
        <w:rPr>
          <w:rFonts w:ascii="Arial" w:hAnsi="Arial" w:cs="Arial"/>
          <w:sz w:val="24"/>
          <w:szCs w:val="24"/>
        </w:rPr>
        <w:t xml:space="preserve"> headset</w:t>
      </w:r>
      <w:r w:rsidRPr="004C5963">
        <w:rPr>
          <w:rFonts w:ascii="Arial" w:hAnsi="Arial" w:cs="Arial"/>
          <w:sz w:val="24"/>
          <w:szCs w:val="24"/>
        </w:rPr>
        <w:t xml:space="preserve"> WH-1000XM5.</w:t>
      </w:r>
    </w:p>
    <w:p w14:paraId="17FE424B" w14:textId="77777777" w:rsidR="004C5963" w:rsidRDefault="004C5963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8CD3684" w14:textId="2BA7DA2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8879CB0" w14:textId="77777777" w:rsidR="0024632A" w:rsidRDefault="0024632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F5D96C7" w14:textId="77777777" w:rsidR="0024632A" w:rsidRDefault="0024632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67CDA5" w14:textId="77777777" w:rsidR="0024632A" w:rsidRDefault="0024632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Heading1"/>
      </w:pPr>
      <w:bookmarkStart w:id="3" w:name="_Toc73287560"/>
      <w:r>
        <w:lastRenderedPageBreak/>
        <w:t>O</w:t>
      </w:r>
      <w:r w:rsidRPr="0005157A">
        <w:t xml:space="preserve"> P</w:t>
      </w:r>
      <w:r w:rsidR="006B1007">
        <w:t>ROJETO</w:t>
      </w:r>
      <w:bookmarkEnd w:id="3"/>
    </w:p>
    <w:p w14:paraId="2C9D5F12" w14:textId="46E9419B" w:rsidR="00872A27" w:rsidRPr="00353E6F" w:rsidRDefault="00A82FB8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Análise do headset Sony WH-1000XM5</w:t>
      </w:r>
      <w:r w:rsidR="00B4538C">
        <w:rPr>
          <w:rFonts w:ascii="Arial" w:hAnsi="Arial" w:cs="Arial"/>
          <w:color w:val="000000" w:themeColor="text1"/>
          <w:sz w:val="24"/>
          <w:szCs w:val="24"/>
        </w:rPr>
        <w:t>, descrevendo as principais características do produto e a percepção do uso durante o período de 1 ano.</w:t>
      </w:r>
    </w:p>
    <w:p w14:paraId="50970E00" w14:textId="02F413DC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05DEC4F5" w:rsidR="00353E6F" w:rsidRPr="00E209A6" w:rsidRDefault="00847CD2" w:rsidP="00E209A6">
      <w:pPr>
        <w:pStyle w:val="Heading2"/>
      </w:pPr>
      <w:bookmarkStart w:id="4" w:name="_Toc73287561"/>
      <w:r w:rsidRPr="00E209A6">
        <w:t>Detalhes do produto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743D8AB8" w:rsidR="00847CD2" w:rsidRDefault="0024632A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WH-1000</w:t>
            </w:r>
            <w:r w:rsidR="000E4FB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XM5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0893477A" w:rsidR="00847CD2" w:rsidRPr="00353E6F" w:rsidRDefault="000E4FBA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Sony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6BECFAC3" w:rsidR="00847CD2" w:rsidRPr="00353E6F" w:rsidRDefault="000E4FBA" w:rsidP="00D54390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1 ano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Heading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41434318" w:rsidR="0005157A" w:rsidRPr="00117BBE" w:rsidRDefault="00951908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Construção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969" w:type="dxa"/>
          </w:tcPr>
          <w:p w14:paraId="4D15E16D" w14:textId="01431E2B" w:rsidR="0005157A" w:rsidRPr="00C32777" w:rsidRDefault="00C32777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C32777">
              <w:rPr>
                <w:rFonts w:ascii="Arial" w:hAnsi="Arial" w:cs="Arial"/>
                <w:sz w:val="24"/>
                <w:szCs w:val="24"/>
              </w:rPr>
              <w:t>O WH-1000XM5, assim como seus antecessores, é muito bem construído, leve, com uma aparência premium e de fato é um produto muito resistente e flexível, feito para durar por muito tempo.</w:t>
            </w:r>
          </w:p>
        </w:tc>
        <w:tc>
          <w:tcPr>
            <w:tcW w:w="3544" w:type="dxa"/>
          </w:tcPr>
          <w:p w14:paraId="0C39BF7C" w14:textId="5A460238" w:rsidR="0005157A" w:rsidRPr="00353E6F" w:rsidRDefault="001B45CB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produto</w:t>
            </w:r>
            <w:r w:rsidR="00122FA6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1</w:t>
            </w: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4CCA0749" w:rsidR="0005157A" w:rsidRPr="00117BBE" w:rsidRDefault="00951908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Qualidade Sonora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969" w:type="dxa"/>
          </w:tcPr>
          <w:p w14:paraId="5744079D" w14:textId="10D7FAB1" w:rsidR="0005157A" w:rsidRPr="000D0E82" w:rsidRDefault="000D0E82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0D0E82">
              <w:rPr>
                <w:rFonts w:ascii="Arial" w:hAnsi="Arial" w:cs="Arial"/>
                <w:sz w:val="24"/>
                <w:szCs w:val="24"/>
              </w:rPr>
              <w:t>O produto possui uma excelente qualidade sonora, destacando-se as frequências mais graves, porém oferece também uma clareza e agradabilidade nas frequências médias e agudas.</w:t>
            </w:r>
          </w:p>
        </w:tc>
        <w:tc>
          <w:tcPr>
            <w:tcW w:w="3544" w:type="dxa"/>
          </w:tcPr>
          <w:p w14:paraId="57261E3D" w14:textId="7777777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5AFFD528" w:rsidR="0005157A" w:rsidRPr="00117BBE" w:rsidRDefault="000D0E82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Conectividade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969" w:type="dxa"/>
          </w:tcPr>
          <w:p w14:paraId="587E10E7" w14:textId="51D3745D" w:rsidR="0005157A" w:rsidRPr="00117BBE" w:rsidRDefault="00C60698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D26C1F">
              <w:rPr>
                <w:rFonts w:ascii="Arial" w:hAnsi="Arial" w:cs="Arial"/>
                <w:sz w:val="24"/>
                <w:szCs w:val="24"/>
              </w:rPr>
              <w:t>Além de oferecer Bluetooth de altíssima velocidade de transmissão, o fone de ouvido também pode ser conectado à gadgets por meio de um cabo P2 comum.</w:t>
            </w:r>
          </w:p>
        </w:tc>
        <w:tc>
          <w:tcPr>
            <w:tcW w:w="3544" w:type="dxa"/>
          </w:tcPr>
          <w:p w14:paraId="2947805F" w14:textId="00402A1A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Ex. </w:t>
            </w: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7195472C" w:rsidR="0005157A" w:rsidRPr="00117BBE" w:rsidRDefault="0095284C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ANC</w:t>
            </w:r>
          </w:p>
        </w:tc>
        <w:tc>
          <w:tcPr>
            <w:tcW w:w="3969" w:type="dxa"/>
          </w:tcPr>
          <w:p w14:paraId="04D3E408" w14:textId="4B0B9352" w:rsidR="0005157A" w:rsidRPr="00117BBE" w:rsidRDefault="0015669D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D26C1F">
              <w:rPr>
                <w:rFonts w:ascii="Arial" w:hAnsi="Arial" w:cs="Arial"/>
                <w:sz w:val="24"/>
                <w:szCs w:val="24"/>
              </w:rPr>
              <w:t xml:space="preserve">O WH-1000XM5 conta com ANC, Active Noise </w:t>
            </w:r>
            <w:proofErr w:type="spellStart"/>
            <w:r w:rsidRPr="00D26C1F">
              <w:rPr>
                <w:rFonts w:ascii="Arial" w:hAnsi="Arial" w:cs="Arial"/>
                <w:sz w:val="24"/>
                <w:szCs w:val="24"/>
              </w:rPr>
              <w:t>Cancelin</w:t>
            </w:r>
            <w:r w:rsidR="009E0F05">
              <w:rPr>
                <w:rFonts w:ascii="Arial" w:hAnsi="Arial" w:cs="Arial"/>
                <w:sz w:val="24"/>
                <w:szCs w:val="24"/>
              </w:rPr>
              <w:t>g</w:t>
            </w:r>
            <w:proofErr w:type="spellEnd"/>
            <w:r w:rsidRPr="00D26C1F">
              <w:rPr>
                <w:rFonts w:ascii="Arial" w:hAnsi="Arial" w:cs="Arial"/>
                <w:sz w:val="24"/>
                <w:szCs w:val="24"/>
              </w:rPr>
              <w:t xml:space="preserve"> ou Cancelamento de Ruído Ativo oferecendo uma experiência imersiva incrível, se tornando uma referência neste quesito no mercado de fones de ouvido. O ANC é bem simples de ser utilizado e possui 3 modos: Ativo, passivo e transparência. Aqui vai um ponto que pode ser negativo para algumas pessoas, o ANC só funciona em modos ativo e transparência quando conectado via Bluetooth. No meu uso diário normal, confesso que senti necessidade de ativar o ANC em raras ocasiões, sendo o modo passivo suficiente.</w:t>
            </w:r>
          </w:p>
        </w:tc>
        <w:tc>
          <w:tcPr>
            <w:tcW w:w="3544" w:type="dxa"/>
          </w:tcPr>
          <w:p w14:paraId="297767C9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15669D" w:rsidRPr="00117BBE" w14:paraId="573ABCE1" w14:textId="77777777" w:rsidTr="00C43E07">
        <w:trPr>
          <w:trHeight w:val="952"/>
        </w:trPr>
        <w:tc>
          <w:tcPr>
            <w:tcW w:w="1980" w:type="dxa"/>
          </w:tcPr>
          <w:p w14:paraId="1DC5E3D8" w14:textId="6C6EDF86" w:rsidR="0015669D" w:rsidRDefault="0015669D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Bateria</w:t>
            </w:r>
          </w:p>
        </w:tc>
        <w:tc>
          <w:tcPr>
            <w:tcW w:w="3969" w:type="dxa"/>
          </w:tcPr>
          <w:p w14:paraId="7553A287" w14:textId="77777777" w:rsidR="00B11DE4" w:rsidRPr="00D26C1F" w:rsidRDefault="00B11DE4" w:rsidP="00B11DE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26C1F">
              <w:rPr>
                <w:rFonts w:ascii="Arial" w:hAnsi="Arial" w:cs="Arial"/>
                <w:sz w:val="24"/>
                <w:szCs w:val="24"/>
              </w:rPr>
              <w:t xml:space="preserve">A bateria tem uma durabilidade muito boa. Durante meu uso comum, cerca de 4h semanais, tenho a necessidade de carregar entre 1 ou duas vezes ao mês. Porém, quando utilizando o ANC, a carga da bateria tende a diminuir </w:t>
            </w:r>
            <w:r w:rsidRPr="00D26C1F">
              <w:rPr>
                <w:rFonts w:ascii="Arial" w:hAnsi="Arial" w:cs="Arial"/>
                <w:sz w:val="24"/>
                <w:szCs w:val="24"/>
              </w:rPr>
              <w:lastRenderedPageBreak/>
              <w:t xml:space="preserve">significativamente mais rápido, fazendo com que tenha que ser carregado cerca de 2 ou 3 vezes ao mês. Um ponto positivo é o WH-1000XM5 contar com uma entrada USB </w:t>
            </w:r>
            <w:proofErr w:type="spellStart"/>
            <w:r w:rsidRPr="00D26C1F">
              <w:rPr>
                <w:rFonts w:ascii="Arial" w:hAnsi="Arial" w:cs="Arial"/>
                <w:sz w:val="24"/>
                <w:szCs w:val="24"/>
              </w:rPr>
              <w:t>type</w:t>
            </w:r>
            <w:proofErr w:type="spellEnd"/>
            <w:r w:rsidRPr="00D26C1F">
              <w:rPr>
                <w:rFonts w:ascii="Arial" w:hAnsi="Arial" w:cs="Arial"/>
                <w:sz w:val="24"/>
                <w:szCs w:val="24"/>
              </w:rPr>
              <w:t xml:space="preserve"> C, tornando o tempo de carregamento bem curto.</w:t>
            </w:r>
          </w:p>
          <w:p w14:paraId="4BC288F2" w14:textId="77777777" w:rsidR="0015669D" w:rsidRPr="00D26C1F" w:rsidRDefault="0015669D" w:rsidP="00353E6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10C7D97" w14:textId="77777777" w:rsidR="0015669D" w:rsidRPr="00117BBE" w:rsidRDefault="0015669D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B11DE4" w:rsidRPr="00117BBE" w14:paraId="6DBFF2EA" w14:textId="77777777" w:rsidTr="00C43E07">
        <w:trPr>
          <w:trHeight w:val="952"/>
        </w:trPr>
        <w:tc>
          <w:tcPr>
            <w:tcW w:w="1980" w:type="dxa"/>
          </w:tcPr>
          <w:p w14:paraId="1DE1F920" w14:textId="6FE66DC6" w:rsidR="00B11DE4" w:rsidRDefault="00B11DE4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Controles</w:t>
            </w:r>
          </w:p>
        </w:tc>
        <w:tc>
          <w:tcPr>
            <w:tcW w:w="3969" w:type="dxa"/>
          </w:tcPr>
          <w:p w14:paraId="4B9F260B" w14:textId="77777777" w:rsidR="00415C28" w:rsidRPr="00D26C1F" w:rsidRDefault="00415C28" w:rsidP="00415C2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26C1F">
              <w:rPr>
                <w:rFonts w:ascii="Arial" w:hAnsi="Arial" w:cs="Arial"/>
                <w:sz w:val="24"/>
                <w:szCs w:val="24"/>
              </w:rPr>
              <w:t xml:space="preserve">Além de contar com configurações que podem ser personalizadas e ajustadas pelo aplicativo da Sony, como tipos de equalização, o WH-1000XM5 conta com controles por toque. A superfície externa da concha, reconhece alguns toques, que podem ser personalizados através do app e que melhoram a experiência do usuário, como aumentar/diminuir volume ou trocar de faixa, tornando seu uso mais dinâmico. </w:t>
            </w:r>
          </w:p>
          <w:p w14:paraId="011EF71A" w14:textId="77777777" w:rsidR="00B11DE4" w:rsidRPr="00D26C1F" w:rsidRDefault="00B11DE4" w:rsidP="00B11DE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4" w:type="dxa"/>
          </w:tcPr>
          <w:p w14:paraId="1BFA55F2" w14:textId="1A195E57" w:rsidR="00B11DE4" w:rsidRPr="00117BBE" w:rsidRDefault="008960A8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Screenshot</w:t>
            </w:r>
            <w:proofErr w:type="spellEnd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App Sony</w:t>
            </w:r>
          </w:p>
        </w:tc>
      </w:tr>
      <w:tr w:rsidR="00415C28" w:rsidRPr="00117BBE" w14:paraId="64047140" w14:textId="77777777" w:rsidTr="00C43E07">
        <w:trPr>
          <w:trHeight w:val="952"/>
        </w:trPr>
        <w:tc>
          <w:tcPr>
            <w:tcW w:w="1980" w:type="dxa"/>
          </w:tcPr>
          <w:p w14:paraId="65A13205" w14:textId="5DEC2A48" w:rsidR="00415C28" w:rsidRDefault="00415C28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Microfone</w:t>
            </w:r>
          </w:p>
        </w:tc>
        <w:tc>
          <w:tcPr>
            <w:tcW w:w="3969" w:type="dxa"/>
          </w:tcPr>
          <w:p w14:paraId="7408DE7A" w14:textId="12BF4A78" w:rsidR="00415C28" w:rsidRPr="00D26C1F" w:rsidRDefault="0008377C" w:rsidP="00415C2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26C1F">
              <w:rPr>
                <w:rFonts w:ascii="Arial" w:hAnsi="Arial" w:cs="Arial"/>
                <w:sz w:val="24"/>
                <w:szCs w:val="24"/>
              </w:rPr>
              <w:t xml:space="preserve">Apesar de ser um produto voltado para ouvir músicas, o headset da Sony possui microfones </w:t>
            </w:r>
            <w:proofErr w:type="spellStart"/>
            <w:r w:rsidRPr="00D26C1F">
              <w:rPr>
                <w:rFonts w:ascii="Arial" w:hAnsi="Arial" w:cs="Arial"/>
                <w:sz w:val="24"/>
                <w:szCs w:val="24"/>
              </w:rPr>
              <w:t>built</w:t>
            </w:r>
            <w:proofErr w:type="spellEnd"/>
            <w:r w:rsidRPr="00D26C1F">
              <w:rPr>
                <w:rFonts w:ascii="Arial" w:hAnsi="Arial" w:cs="Arial"/>
                <w:sz w:val="24"/>
                <w:szCs w:val="24"/>
              </w:rPr>
              <w:t xml:space="preserve">-in. A qualidade da captação dos microfones durante chamadas não é das melhores, mas cumpre seu papel. Outra função importante que os microfones (sim, o headset possui vários espalhados pela superfície de ambas as conchas) é </w:t>
            </w:r>
            <w:r w:rsidRPr="00D26C1F">
              <w:rPr>
                <w:rFonts w:ascii="Arial" w:hAnsi="Arial" w:cs="Arial"/>
                <w:sz w:val="24"/>
                <w:szCs w:val="24"/>
              </w:rPr>
              <w:lastRenderedPageBreak/>
              <w:t>o modo transparência. Neste modo, é possível ouvir o ambiente sem a necessidade de remover o WH-1000XM5 da cabeça. Inclusive, ao iniciar uma conversa, o headset identifica sua voz, pausa a música e ativa o modo transparência automaticamente.</w:t>
            </w:r>
          </w:p>
        </w:tc>
        <w:tc>
          <w:tcPr>
            <w:tcW w:w="3544" w:type="dxa"/>
          </w:tcPr>
          <w:p w14:paraId="134BF50B" w14:textId="77777777" w:rsidR="00415C28" w:rsidRPr="00117BBE" w:rsidRDefault="00415C28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08377C" w:rsidRPr="00117BBE" w14:paraId="36218082" w14:textId="77777777" w:rsidTr="00C43E07">
        <w:trPr>
          <w:trHeight w:val="952"/>
        </w:trPr>
        <w:tc>
          <w:tcPr>
            <w:tcW w:w="1980" w:type="dxa"/>
          </w:tcPr>
          <w:p w14:paraId="79E59EC8" w14:textId="3A513803" w:rsidR="0008377C" w:rsidRDefault="0008377C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Compatibilidade</w:t>
            </w:r>
          </w:p>
        </w:tc>
        <w:tc>
          <w:tcPr>
            <w:tcW w:w="3969" w:type="dxa"/>
          </w:tcPr>
          <w:p w14:paraId="588FB260" w14:textId="77777777" w:rsidR="00B66233" w:rsidRPr="00D26C1F" w:rsidRDefault="00B66233" w:rsidP="00B662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26C1F">
              <w:rPr>
                <w:rFonts w:ascii="Arial" w:hAnsi="Arial" w:cs="Arial"/>
                <w:sz w:val="24"/>
                <w:szCs w:val="24"/>
              </w:rPr>
              <w:t>O produto, por meio de seu aplicativo, oferece controles extras e compatibilidade melhor apenas com o Spotify.</w:t>
            </w:r>
          </w:p>
          <w:p w14:paraId="79095770" w14:textId="77777777" w:rsidR="0008377C" w:rsidRPr="00D26C1F" w:rsidRDefault="0008377C" w:rsidP="00B66233">
            <w:pPr>
              <w:spacing w:line="360" w:lineRule="auto"/>
              <w:ind w:firstLine="70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66C5C65" w14:textId="77777777" w:rsidR="0008377C" w:rsidRPr="00117BBE" w:rsidRDefault="0008377C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B66233" w:rsidRPr="00117BBE" w14:paraId="463A218C" w14:textId="77777777" w:rsidTr="00C43E07">
        <w:trPr>
          <w:trHeight w:val="952"/>
        </w:trPr>
        <w:tc>
          <w:tcPr>
            <w:tcW w:w="1980" w:type="dxa"/>
          </w:tcPr>
          <w:p w14:paraId="72385817" w14:textId="1E53B7E5" w:rsidR="00B66233" w:rsidRDefault="00B66233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Acessórios</w:t>
            </w:r>
          </w:p>
        </w:tc>
        <w:tc>
          <w:tcPr>
            <w:tcW w:w="3969" w:type="dxa"/>
          </w:tcPr>
          <w:p w14:paraId="76985BF2" w14:textId="6B6102B7" w:rsidR="00B66233" w:rsidRPr="00D26C1F" w:rsidRDefault="004874E3" w:rsidP="00B662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26C1F">
              <w:rPr>
                <w:rFonts w:ascii="Arial" w:hAnsi="Arial" w:cs="Arial"/>
                <w:sz w:val="24"/>
                <w:szCs w:val="24"/>
              </w:rPr>
              <w:t xml:space="preserve">Acompanham o WH-1000XM5 um case rígido para transporte, carregador USB </w:t>
            </w:r>
            <w:proofErr w:type="spellStart"/>
            <w:r w:rsidRPr="00D26C1F">
              <w:rPr>
                <w:rFonts w:ascii="Arial" w:hAnsi="Arial" w:cs="Arial"/>
                <w:sz w:val="24"/>
                <w:szCs w:val="24"/>
              </w:rPr>
              <w:t>type</w:t>
            </w:r>
            <w:proofErr w:type="spellEnd"/>
            <w:r w:rsidRPr="00D26C1F">
              <w:rPr>
                <w:rFonts w:ascii="Arial" w:hAnsi="Arial" w:cs="Arial"/>
                <w:sz w:val="24"/>
                <w:szCs w:val="24"/>
              </w:rPr>
              <w:t xml:space="preserve"> C e um cabo P2 comum.</w:t>
            </w:r>
          </w:p>
        </w:tc>
        <w:tc>
          <w:tcPr>
            <w:tcW w:w="3544" w:type="dxa"/>
          </w:tcPr>
          <w:p w14:paraId="4E0C3AD7" w14:textId="0DB271F4" w:rsidR="00B66233" w:rsidRPr="00117BBE" w:rsidRDefault="00C1581E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Imagem acessórios</w:t>
            </w:r>
          </w:p>
        </w:tc>
      </w:tr>
      <w:tr w:rsidR="00C014F5" w:rsidRPr="00117BBE" w14:paraId="4F063A99" w14:textId="77777777" w:rsidTr="00C43E07">
        <w:trPr>
          <w:trHeight w:val="952"/>
        </w:trPr>
        <w:tc>
          <w:tcPr>
            <w:tcW w:w="1980" w:type="dxa"/>
          </w:tcPr>
          <w:p w14:paraId="02C42846" w14:textId="40D81B7C" w:rsidR="00C014F5" w:rsidRDefault="00C014F5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Cores</w:t>
            </w:r>
          </w:p>
        </w:tc>
        <w:tc>
          <w:tcPr>
            <w:tcW w:w="3969" w:type="dxa"/>
          </w:tcPr>
          <w:p w14:paraId="3A49BE00" w14:textId="455717E6" w:rsidR="00C014F5" w:rsidRPr="00D26C1F" w:rsidRDefault="00C014F5" w:rsidP="00B662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Aualmente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 produto está disponível nas cores: Preto, Branco, Azul Marinho e </w:t>
            </w:r>
            <w:r w:rsidR="00C17757">
              <w:rPr>
                <w:rFonts w:ascii="Arial" w:hAnsi="Arial" w:cs="Arial"/>
                <w:sz w:val="24"/>
                <w:szCs w:val="24"/>
              </w:rPr>
              <w:t>Rosa Fumê</w:t>
            </w:r>
          </w:p>
        </w:tc>
        <w:tc>
          <w:tcPr>
            <w:tcW w:w="3544" w:type="dxa"/>
          </w:tcPr>
          <w:p w14:paraId="3A0AE529" w14:textId="30A276A0" w:rsidR="00C014F5" w:rsidRDefault="00B2628F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Imagem cores</w:t>
            </w:r>
          </w:p>
        </w:tc>
      </w:tr>
    </w:tbl>
    <w:p w14:paraId="5282C743" w14:textId="77777777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B566DA7" w14:textId="77777777" w:rsidR="001026CE" w:rsidRDefault="001026CE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5006225" w14:textId="77777777" w:rsidR="001026CE" w:rsidRDefault="001026CE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9D97EF8" w14:textId="77777777" w:rsidR="001026CE" w:rsidRDefault="001026CE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FE9D340" w14:textId="77777777" w:rsidR="001026CE" w:rsidRDefault="001026CE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41B935C" w14:textId="77777777" w:rsidR="001026CE" w:rsidRDefault="001026CE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EAFA9A3" w14:textId="77777777" w:rsidR="001026CE" w:rsidRDefault="001026CE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BDAA907" w14:textId="77777777" w:rsidR="001026CE" w:rsidRDefault="001026CE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65D8224" w14:textId="77777777" w:rsidR="001026CE" w:rsidRDefault="001026CE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C3023A1" w14:textId="77777777" w:rsidR="001026CE" w:rsidRDefault="001026CE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C142046" w14:textId="77777777" w:rsidR="005770D8" w:rsidRDefault="005770D8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Heading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1357411C" w14:textId="400B9EB7" w:rsidR="006A37EE" w:rsidRDefault="00090D95" w:rsidP="00DA3DB4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26C1F">
        <w:rPr>
          <w:rFonts w:ascii="Arial" w:hAnsi="Arial" w:cs="Arial"/>
          <w:sz w:val="24"/>
          <w:szCs w:val="24"/>
        </w:rPr>
        <w:t>No meu uso geral, os principais atributos que posso destacar é a qualidade sonora, o conforto, leveza e duração da bateria.</w:t>
      </w:r>
    </w:p>
    <w:p w14:paraId="2092B3A3" w14:textId="77777777" w:rsidR="008B0F95" w:rsidRDefault="008B0F95" w:rsidP="00DA3DB4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20FE51" w14:textId="5E382B38" w:rsidR="008B0F95" w:rsidRDefault="009A3E39" w:rsidP="00DA3DB4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26C1F">
        <w:rPr>
          <w:rFonts w:ascii="Arial" w:hAnsi="Arial" w:cs="Arial"/>
          <w:sz w:val="24"/>
          <w:szCs w:val="24"/>
        </w:rPr>
        <w:t>Algumas características poderiam ser melhores, como um mecanismo de dobra para tornar mais compacto de forma que não ocupasse tanto espaço dentro da minha mochila e uma compatibilidade melhor com outros apps de música, além do Spotify. O preço é um ponto negativo também, pois apesar de ser relativamente mais barato que outros concorrentes, ainda assim é bem alto.</w:t>
      </w:r>
    </w:p>
    <w:p w14:paraId="57187B4F" w14:textId="77777777" w:rsidR="001B45CB" w:rsidRDefault="001B45CB" w:rsidP="00DA3DB4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61BCFFF" w14:textId="77777777" w:rsidR="001B45CB" w:rsidRDefault="001B45CB" w:rsidP="00DA3DB4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63F49D" w14:textId="77777777" w:rsidR="001B45CB" w:rsidRPr="006A37EE" w:rsidRDefault="001B45CB" w:rsidP="00DA3DB4">
      <w:pPr>
        <w:pStyle w:val="ListParagraph"/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13DB8C" w14:textId="57E90BC2" w:rsidR="00353E6F" w:rsidRPr="00353E6F" w:rsidRDefault="006B1007" w:rsidP="00E209A6">
      <w:pPr>
        <w:pStyle w:val="Heading2"/>
      </w:pPr>
      <w:r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643FC82F" w14:textId="7DEFB213" w:rsidR="0005157A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F8F7E88" w14:textId="2C254CDA" w:rsidR="0005157A" w:rsidRDefault="00D368B5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Fotos e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Screenshots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>:</w:t>
      </w:r>
    </w:p>
    <w:p w14:paraId="5157FA83" w14:textId="1AAC55EA" w:rsidR="00026929" w:rsidRDefault="00EA326C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9581F6E" wp14:editId="6C1861AB">
            <wp:extent cx="2867025" cy="2867025"/>
            <wp:effectExtent l="0" t="0" r="9525" b="9525"/>
            <wp:docPr id="424160233" name="Picture 1" descr="Sony WH-1000XM5 Sil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ny WH-1000XM5 Silve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8B1D3" w14:textId="63E6DB21" w:rsidR="00026929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0A411C">
        <w:rPr>
          <w:rFonts w:ascii="Arial" w:hAnsi="Arial" w:cs="Arial"/>
          <w:color w:val="000000" w:themeColor="text1"/>
        </w:rPr>
        <w:lastRenderedPageBreak/>
        <w:t xml:space="preserve">Imagem </w:t>
      </w:r>
      <w:r w:rsidR="00122FA6">
        <w:rPr>
          <w:rFonts w:ascii="Arial" w:hAnsi="Arial" w:cs="Arial"/>
          <w:color w:val="000000" w:themeColor="text1"/>
        </w:rPr>
        <w:t>produto1</w:t>
      </w:r>
      <w:r w:rsidRPr="000A411C">
        <w:rPr>
          <w:rFonts w:ascii="Arial" w:hAnsi="Arial" w:cs="Arial"/>
          <w:color w:val="000000" w:themeColor="text1"/>
        </w:rPr>
        <w:t xml:space="preserve">: Foto </w:t>
      </w:r>
      <w:r w:rsidR="00122FA6">
        <w:rPr>
          <w:rFonts w:ascii="Arial" w:hAnsi="Arial" w:cs="Arial"/>
          <w:color w:val="000000" w:themeColor="text1"/>
        </w:rPr>
        <w:t>do headset</w:t>
      </w:r>
    </w:p>
    <w:p w14:paraId="1F585359" w14:textId="77777777" w:rsidR="008960A8" w:rsidRDefault="008960A8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723B1025" w14:textId="77777777" w:rsidR="00747ECC" w:rsidRDefault="008960A8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34370E5E" wp14:editId="5EE75799">
            <wp:extent cx="3848100" cy="2336734"/>
            <wp:effectExtent l="0" t="0" r="0" b="6985"/>
            <wp:docPr id="202086864" name="Picture 2" descr="How to use your Sony WH-1000XM5 Wireless Noise Cancelling Headphones | Sony  Ire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to use your Sony WH-1000XM5 Wireless Noise Cancelling Headphones | Sony  Irelan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646" cy="23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CDB1B" w14:textId="3A8DEFF3" w:rsidR="008960A8" w:rsidRDefault="008960A8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>
        <w:rPr>
          <w:rFonts w:ascii="Arial" w:hAnsi="Arial" w:cs="Arial"/>
          <w:color w:val="000000" w:themeColor="text1"/>
        </w:rPr>
        <w:t>Screenshot</w:t>
      </w:r>
      <w:proofErr w:type="spellEnd"/>
      <w:r>
        <w:rPr>
          <w:rFonts w:ascii="Arial" w:hAnsi="Arial" w:cs="Arial"/>
          <w:color w:val="000000" w:themeColor="text1"/>
        </w:rPr>
        <w:t xml:space="preserve"> App Sony</w:t>
      </w:r>
    </w:p>
    <w:p w14:paraId="1B1DABFC" w14:textId="77777777" w:rsidR="00C1581E" w:rsidRDefault="00C1581E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42C4DCC3" w14:textId="24B10F0D" w:rsidR="00C1581E" w:rsidRDefault="00C1581E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0F8383BB" wp14:editId="3F82FEF8">
            <wp:extent cx="3638550" cy="3638550"/>
            <wp:effectExtent l="0" t="0" r="0" b="0"/>
            <wp:docPr id="1479614667" name="Picture 3" descr="Sony WH-1000XM5 Wireless Noise-Canceling Headphones (Open Bo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ony WH-1000XM5 Wireless Noise-Canceling Headphones (Open Box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BEE6B" w14:textId="2BA20BE2" w:rsidR="00C1581E" w:rsidRDefault="00C1581E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Imagem acessórios</w:t>
      </w:r>
    </w:p>
    <w:p w14:paraId="18F5E963" w14:textId="77777777" w:rsidR="00B2628F" w:rsidRDefault="00B2628F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0C16C27A" w14:textId="4D5905AD" w:rsidR="00B2628F" w:rsidRDefault="00B2628F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1ACC9EC" wp14:editId="74DFEB76">
            <wp:extent cx="2857500" cy="2143125"/>
            <wp:effectExtent l="0" t="0" r="0" b="9525"/>
            <wp:docPr id="1555016852" name="Picture 4" descr="Sony WH-1000XM5 Wireless Industry Leading Noise Canceling Headphones with  Auto Noise Canceling Optimizer, Crystal Clear Hands-Free Calling, Black +  Free Shipping - Amaz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ony WH-1000XM5 Wireless Industry Leading Noise Canceling Headphones with  Auto Noise Canceling Optimizer, Crystal Clear Hands-Free Calling, Black +  Free Shipping - Amaz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66F1F" w14:textId="78F0F7CB" w:rsidR="00B2628F" w:rsidRDefault="00B2628F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Imagem cores</w:t>
      </w:r>
    </w:p>
    <w:p w14:paraId="3EA06974" w14:textId="77777777" w:rsidR="00E209A6" w:rsidRP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2F6B9EB0" w:rsidR="00353E6F" w:rsidRPr="006B1007" w:rsidRDefault="00353E6F" w:rsidP="00E209A6">
      <w:pPr>
        <w:pStyle w:val="Heading2"/>
      </w:pPr>
      <w:bookmarkStart w:id="8" w:name="_Toc73287565"/>
      <w:r w:rsidRPr="006B1007">
        <w:t>Onde encontrar</w:t>
      </w:r>
      <w:bookmarkEnd w:id="8"/>
    </w:p>
    <w:p w14:paraId="05B56041" w14:textId="27FBEF6A" w:rsidR="00353E6F" w:rsidRDefault="005426F2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Atualmente o produto está disponível para venda em diversos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e-commerces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e lojas físicas</w:t>
      </w:r>
      <w:r w:rsidR="00155FA5">
        <w:rPr>
          <w:rFonts w:ascii="Arial" w:hAnsi="Arial" w:cs="Arial"/>
          <w:color w:val="000000" w:themeColor="text1"/>
          <w:sz w:val="24"/>
          <w:szCs w:val="24"/>
        </w:rPr>
        <w:t>, como as listadas abaixo:</w:t>
      </w:r>
    </w:p>
    <w:p w14:paraId="07699A42" w14:textId="396860A2" w:rsidR="000A4CBE" w:rsidRDefault="005970F9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-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Amazon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hyperlink r:id="rId11" w:history="1">
        <w:r w:rsidRPr="008E68CD">
          <w:rPr>
            <w:rStyle w:val="Hyperlink"/>
            <w:rFonts w:ascii="Arial" w:hAnsi="Arial" w:cs="Arial"/>
            <w:sz w:val="24"/>
            <w:szCs w:val="24"/>
          </w:rPr>
          <w:t>https://www.amazon.com.br/Sony-WH-1000XM5-cancelamento-otimizador-cristalinas/dp/B09XS7JWHH</w:t>
        </w:r>
      </w:hyperlink>
    </w:p>
    <w:p w14:paraId="37E32395" w14:textId="52B949F0" w:rsidR="005970F9" w:rsidRDefault="005970F9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- Mercado Livre: </w:t>
      </w:r>
      <w:hyperlink r:id="rId12" w:history="1">
        <w:r w:rsidR="000B7DCC" w:rsidRPr="008E68CD">
          <w:rPr>
            <w:rStyle w:val="Hyperlink"/>
            <w:rFonts w:ascii="Arial" w:hAnsi="Arial" w:cs="Arial"/>
            <w:sz w:val="24"/>
            <w:szCs w:val="24"/>
          </w:rPr>
          <w:t>https://lista.mercadolivre.com.br/sony-wh-1000xm5</w:t>
        </w:r>
      </w:hyperlink>
    </w:p>
    <w:p w14:paraId="720A18D6" w14:textId="25BE065B" w:rsidR="0050315A" w:rsidRDefault="000B7DCC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- Magazine Luiza: </w:t>
      </w:r>
      <w:hyperlink r:id="rId13" w:history="1">
        <w:r w:rsidR="0050315A" w:rsidRPr="008E68CD">
          <w:rPr>
            <w:rStyle w:val="Hyperlink"/>
            <w:rFonts w:ascii="Arial" w:hAnsi="Arial" w:cs="Arial"/>
            <w:sz w:val="24"/>
            <w:szCs w:val="24"/>
          </w:rPr>
          <w:t>https://www.magazineluiza.com.br/busca/sony+wh+1000xm5/</w:t>
        </w:r>
      </w:hyperlink>
    </w:p>
    <w:p w14:paraId="608067CA" w14:textId="77E7C44F" w:rsidR="000B7DCC" w:rsidRPr="0050315A" w:rsidRDefault="000B7DCC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50315A">
        <w:rPr>
          <w:rFonts w:ascii="Arial" w:hAnsi="Arial" w:cs="Arial"/>
          <w:color w:val="000000" w:themeColor="text1"/>
          <w:sz w:val="24"/>
          <w:szCs w:val="24"/>
          <w:lang w:val="en-US"/>
        </w:rPr>
        <w:t>-</w:t>
      </w:r>
      <w:r w:rsidR="0050315A" w:rsidRPr="0050315A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 </w:t>
      </w:r>
      <w:r w:rsidR="00DA44B5" w:rsidRPr="0050315A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Kabum: </w:t>
      </w:r>
      <w:hyperlink r:id="rId14" w:history="1">
        <w:r w:rsidR="0050315A" w:rsidRPr="0050315A">
          <w:rPr>
            <w:rStyle w:val="Hyperlink"/>
            <w:rFonts w:ascii="Arial" w:hAnsi="Arial" w:cs="Arial"/>
            <w:sz w:val="24"/>
            <w:szCs w:val="24"/>
            <w:lang w:val="en-US"/>
          </w:rPr>
          <w:t>https://www.kabum.com.br/produto/462802/fone-de-ouvido-sony-bluetooth-wh-1000xm5-over-ear-cancelamento-de-ruido-preto-wh-1000xm5-b</w:t>
        </w:r>
      </w:hyperlink>
    </w:p>
    <w:p w14:paraId="585CF1B1" w14:textId="77777777" w:rsidR="0050315A" w:rsidRPr="0050315A" w:rsidRDefault="0050315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p w14:paraId="572E9BE9" w14:textId="77777777" w:rsidR="001C54D6" w:rsidRDefault="001C54D6" w:rsidP="007D4C4B">
      <w:pPr>
        <w:pStyle w:val="Heading1"/>
      </w:pPr>
      <w:r w:rsidRPr="001C54D6">
        <w:t>CO</w:t>
      </w:r>
      <w:r>
        <w:t>NCLUSÃO</w:t>
      </w:r>
    </w:p>
    <w:p w14:paraId="29B21002" w14:textId="4DA9F380" w:rsidR="00DE1CF8" w:rsidRDefault="00595CA1" w:rsidP="001C54D6">
      <w:pPr>
        <w:pStyle w:val="Heading1"/>
        <w:numPr>
          <w:ilvl w:val="0"/>
          <w:numId w:val="0"/>
        </w:numPr>
        <w:ind w:left="720"/>
      </w:pPr>
      <w:r>
        <w:t xml:space="preserve">Ao analisar o produto, consegui mais informações e conheci mais características que não tinha conhecimento previamente e nem durante boa parte da utilização do mesmo. Desta forma, poderia maximizar o uso </w:t>
      </w:r>
      <w:r w:rsidR="00227804">
        <w:t>no dia a dia.</w:t>
      </w:r>
    </w:p>
    <w:p w14:paraId="79169381" w14:textId="77777777" w:rsidR="00227804" w:rsidRDefault="00227804" w:rsidP="00227804"/>
    <w:p w14:paraId="2B3F9A46" w14:textId="77777777" w:rsidR="00227804" w:rsidRPr="00227804" w:rsidRDefault="00227804" w:rsidP="00227804"/>
    <w:p w14:paraId="2F1CE6AF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Heading1"/>
      </w:pPr>
      <w:bookmarkStart w:id="9" w:name="_Toc73287567"/>
      <w:r w:rsidRPr="006B1007">
        <w:lastRenderedPageBreak/>
        <w:t>REFERÊNCIAS BIBLIOGRÁFICAS</w:t>
      </w:r>
      <w:bookmarkEnd w:id="9"/>
      <w:r w:rsidRPr="006B1007">
        <w:t xml:space="preserve"> </w:t>
      </w:r>
    </w:p>
    <w:p w14:paraId="2E7A80E7" w14:textId="120B59F9" w:rsidR="005B045C" w:rsidRPr="003904A9" w:rsidRDefault="003904A9" w:rsidP="003904A9">
      <w:pPr>
        <w:pStyle w:val="Heading2"/>
      </w:pPr>
      <w:r>
        <w:rPr>
          <w:rFonts w:eastAsia="Arial"/>
        </w:rPr>
        <w:t>Sony Brasil</w:t>
      </w:r>
      <w:r w:rsidRPr="003904A9">
        <w:rPr>
          <w:rFonts w:eastAsia="Arial"/>
        </w:rPr>
        <w:t xml:space="preserve">, </w:t>
      </w:r>
      <w:r w:rsidR="007C6B1E">
        <w:rPr>
          <w:rFonts w:eastAsia="Arial"/>
        </w:rPr>
        <w:t>2023</w:t>
      </w:r>
      <w:r w:rsidRPr="003904A9">
        <w:rPr>
          <w:rFonts w:eastAsia="Arial"/>
        </w:rPr>
        <w:t xml:space="preserve">. Disponível em: </w:t>
      </w:r>
      <w:r w:rsidR="007C6B1E" w:rsidRPr="007C6B1E">
        <w:rPr>
          <w:rFonts w:eastAsia="Arial"/>
        </w:rPr>
        <w:t>https://www.sony.com.br/electronics/headphones-sobre-as-orelhas/wh-1000xm5</w:t>
      </w:r>
      <w:r w:rsidRPr="003904A9">
        <w:rPr>
          <w:rFonts w:eastAsia="Arial"/>
        </w:rPr>
        <w:t xml:space="preserve">. Acesso em: </w:t>
      </w:r>
      <w:r w:rsidR="00655ECA">
        <w:rPr>
          <w:rFonts w:eastAsia="Arial"/>
        </w:rPr>
        <w:t>29</w:t>
      </w:r>
      <w:r w:rsidRPr="003904A9">
        <w:rPr>
          <w:rFonts w:eastAsia="Arial"/>
        </w:rPr>
        <w:t xml:space="preserve">, </w:t>
      </w:r>
      <w:r w:rsidR="00655ECA">
        <w:rPr>
          <w:rFonts w:eastAsia="Arial"/>
        </w:rPr>
        <w:t>Set</w:t>
      </w:r>
      <w:r w:rsidRPr="003904A9">
        <w:rPr>
          <w:rFonts w:eastAsia="Arial"/>
        </w:rPr>
        <w:t>. </w:t>
      </w:r>
      <w:r w:rsidR="00655ECA">
        <w:rPr>
          <w:rFonts w:eastAsia="Arial"/>
        </w:rPr>
        <w:t>2025</w:t>
      </w:r>
      <w:r w:rsidRPr="003904A9">
        <w:rPr>
          <w:rFonts w:eastAsia="Arial"/>
        </w:rPr>
        <w:t>.</w:t>
      </w:r>
    </w:p>
    <w:sectPr w:rsidR="005B045C" w:rsidRPr="003904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DD46DC"/>
    <w:multiLevelType w:val="multilevel"/>
    <w:tmpl w:val="48040F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205816">
    <w:abstractNumId w:val="1"/>
  </w:num>
  <w:num w:numId="2" w16cid:durableId="1241326053">
    <w:abstractNumId w:val="9"/>
  </w:num>
  <w:num w:numId="3" w16cid:durableId="1886215850">
    <w:abstractNumId w:val="0"/>
  </w:num>
  <w:num w:numId="4" w16cid:durableId="28728192">
    <w:abstractNumId w:val="2"/>
  </w:num>
  <w:num w:numId="5" w16cid:durableId="843206073">
    <w:abstractNumId w:val="6"/>
  </w:num>
  <w:num w:numId="6" w16cid:durableId="266617523">
    <w:abstractNumId w:val="8"/>
  </w:num>
  <w:num w:numId="7" w16cid:durableId="1181093193">
    <w:abstractNumId w:val="0"/>
  </w:num>
  <w:num w:numId="8" w16cid:durableId="1957637848">
    <w:abstractNumId w:val="3"/>
  </w:num>
  <w:num w:numId="9" w16cid:durableId="87122004">
    <w:abstractNumId w:val="4"/>
  </w:num>
  <w:num w:numId="10" w16cid:durableId="911551409">
    <w:abstractNumId w:val="5"/>
  </w:num>
  <w:num w:numId="11" w16cid:durableId="1191068283">
    <w:abstractNumId w:val="7"/>
  </w:num>
  <w:num w:numId="12" w16cid:durableId="5185479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3BB1"/>
    <w:rsid w:val="00005ABB"/>
    <w:rsid w:val="000142A2"/>
    <w:rsid w:val="00026929"/>
    <w:rsid w:val="00047EDE"/>
    <w:rsid w:val="0005157A"/>
    <w:rsid w:val="0008377C"/>
    <w:rsid w:val="000856CE"/>
    <w:rsid w:val="00090D95"/>
    <w:rsid w:val="000A2B75"/>
    <w:rsid w:val="000A411C"/>
    <w:rsid w:val="000A4CBE"/>
    <w:rsid w:val="000B7DCC"/>
    <w:rsid w:val="000D0E82"/>
    <w:rsid w:val="000E2050"/>
    <w:rsid w:val="000E4FBA"/>
    <w:rsid w:val="001026CE"/>
    <w:rsid w:val="00111206"/>
    <w:rsid w:val="00112ADF"/>
    <w:rsid w:val="00117BBE"/>
    <w:rsid w:val="00122FA6"/>
    <w:rsid w:val="00147A72"/>
    <w:rsid w:val="00155FA5"/>
    <w:rsid w:val="0015669D"/>
    <w:rsid w:val="00163D4D"/>
    <w:rsid w:val="001B45CB"/>
    <w:rsid w:val="001C54D6"/>
    <w:rsid w:val="00202B94"/>
    <w:rsid w:val="00227804"/>
    <w:rsid w:val="0024632A"/>
    <w:rsid w:val="0026761D"/>
    <w:rsid w:val="0028602E"/>
    <w:rsid w:val="002B02DB"/>
    <w:rsid w:val="002B554F"/>
    <w:rsid w:val="00353E6F"/>
    <w:rsid w:val="003904A9"/>
    <w:rsid w:val="003A5F67"/>
    <w:rsid w:val="003F37E6"/>
    <w:rsid w:val="00415C28"/>
    <w:rsid w:val="0043034A"/>
    <w:rsid w:val="004874E3"/>
    <w:rsid w:val="004B692B"/>
    <w:rsid w:val="004C5963"/>
    <w:rsid w:val="004E77D7"/>
    <w:rsid w:val="0050315A"/>
    <w:rsid w:val="005426F2"/>
    <w:rsid w:val="00550481"/>
    <w:rsid w:val="005770D8"/>
    <w:rsid w:val="00595CA1"/>
    <w:rsid w:val="005970F9"/>
    <w:rsid w:val="005B045C"/>
    <w:rsid w:val="005B55AB"/>
    <w:rsid w:val="005D0B90"/>
    <w:rsid w:val="0061502F"/>
    <w:rsid w:val="00617591"/>
    <w:rsid w:val="00645B5C"/>
    <w:rsid w:val="00655ECA"/>
    <w:rsid w:val="006772A8"/>
    <w:rsid w:val="006A37EE"/>
    <w:rsid w:val="006B1007"/>
    <w:rsid w:val="006C00ED"/>
    <w:rsid w:val="006D6BB1"/>
    <w:rsid w:val="006E3875"/>
    <w:rsid w:val="0070389C"/>
    <w:rsid w:val="00747ECC"/>
    <w:rsid w:val="007C6B1E"/>
    <w:rsid w:val="007D4C4B"/>
    <w:rsid w:val="00847CD2"/>
    <w:rsid w:val="008511AA"/>
    <w:rsid w:val="00851D4E"/>
    <w:rsid w:val="00872A27"/>
    <w:rsid w:val="008960A8"/>
    <w:rsid w:val="00896728"/>
    <w:rsid w:val="008B0BEB"/>
    <w:rsid w:val="008B0F95"/>
    <w:rsid w:val="0090332E"/>
    <w:rsid w:val="00931784"/>
    <w:rsid w:val="009400B1"/>
    <w:rsid w:val="00951908"/>
    <w:rsid w:val="0095284C"/>
    <w:rsid w:val="00954F88"/>
    <w:rsid w:val="00962C67"/>
    <w:rsid w:val="00977CB2"/>
    <w:rsid w:val="009822C6"/>
    <w:rsid w:val="009A3E39"/>
    <w:rsid w:val="009E0F05"/>
    <w:rsid w:val="00A619AB"/>
    <w:rsid w:val="00A82FB8"/>
    <w:rsid w:val="00B0544A"/>
    <w:rsid w:val="00B11DE4"/>
    <w:rsid w:val="00B2628F"/>
    <w:rsid w:val="00B4538C"/>
    <w:rsid w:val="00B66233"/>
    <w:rsid w:val="00B97288"/>
    <w:rsid w:val="00BF6C2C"/>
    <w:rsid w:val="00C014F5"/>
    <w:rsid w:val="00C1581E"/>
    <w:rsid w:val="00C17757"/>
    <w:rsid w:val="00C32777"/>
    <w:rsid w:val="00C3332E"/>
    <w:rsid w:val="00C43E07"/>
    <w:rsid w:val="00C60698"/>
    <w:rsid w:val="00D368B5"/>
    <w:rsid w:val="00D935F1"/>
    <w:rsid w:val="00DA3DB4"/>
    <w:rsid w:val="00DA44B5"/>
    <w:rsid w:val="00DC0E9D"/>
    <w:rsid w:val="00DD4F1F"/>
    <w:rsid w:val="00DD5BEA"/>
    <w:rsid w:val="00DD616E"/>
    <w:rsid w:val="00DE1CF8"/>
    <w:rsid w:val="00DF55CB"/>
    <w:rsid w:val="00E209A6"/>
    <w:rsid w:val="00E95B9E"/>
    <w:rsid w:val="00E9733B"/>
    <w:rsid w:val="00EA259A"/>
    <w:rsid w:val="00EA326C"/>
    <w:rsid w:val="00EC49AD"/>
    <w:rsid w:val="00EF26C2"/>
    <w:rsid w:val="00F42207"/>
    <w:rsid w:val="00F760D3"/>
    <w:rsid w:val="00F80B8D"/>
    <w:rsid w:val="00F87FCA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511A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table" w:styleId="TableGrid">
    <w:name w:val="Table Grid"/>
    <w:basedOn w:val="TableNormal"/>
    <w:uiPriority w:val="39"/>
    <w:rsid w:val="00A61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619A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5970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www.magazineluiza.com.br/busca/sony+wh+1000xm5/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lista.mercadolivre.com.br/sony-wh-1000xm5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amazon.com.br/Sony-WH-1000XM5-cancelamento-otimizador-cristalinas/dp/B09XS7JWHH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hyperlink" Target="https://www.kabum.com.br/produto/462802/fone-de-ouvido-sony-bluetooth-wh-1000xm5-over-ear-cancelamento-de-ruido-preto-wh-1000xm5-b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1030</Words>
  <Characters>5568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Paulo Costa</cp:lastModifiedBy>
  <cp:revision>42</cp:revision>
  <cp:lastPrinted>2020-11-09T21:26:00Z</cp:lastPrinted>
  <dcterms:created xsi:type="dcterms:W3CDTF">2025-09-28T17:38:00Z</dcterms:created>
  <dcterms:modified xsi:type="dcterms:W3CDTF">2025-09-28T18:14:00Z</dcterms:modified>
</cp:coreProperties>
</file>