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62931" w14:textId="0A026777" w:rsidR="007A4C41" w:rsidRDefault="007A4C41">
      <w:pPr>
        <w:pStyle w:val="Textoindependiente"/>
        <w:spacing w:line="20" w:lineRule="exact"/>
        <w:ind w:left="191"/>
        <w:rPr>
          <w:rFonts w:ascii="Times New Roman"/>
          <w:sz w:val="2"/>
        </w:rPr>
      </w:pPr>
    </w:p>
    <w:p w14:paraId="0E643009" w14:textId="1F7942BF" w:rsidR="007A4C41" w:rsidRDefault="007A4C41" w:rsidP="007A4C41">
      <w:pPr>
        <w:rPr>
          <w:b/>
          <w:sz w:val="36"/>
        </w:rPr>
      </w:pPr>
      <w:r>
        <w:rPr>
          <w:noProof/>
        </w:rPr>
        <w:pict w14:anchorId="2A229BD4">
          <v:shapetype id="_x0000_t202" coordsize="21600,21600" o:spt="202" path="m,l,21600r21600,l21600,xe">
            <v:stroke joinstyle="miter"/>
            <v:path gradientshapeok="t" o:connecttype="rect"/>
          </v:shapetype>
          <v:shape id="_x0000_s1087" type="#_x0000_t202" style="position:absolute;margin-left:80.25pt;margin-top:-52.85pt;width:151.5pt;height:26.6pt;z-index:4876190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087">
              <w:txbxContent>
                <w:p w14:paraId="4142E349" w14:textId="77777777" w:rsidR="001A73F4" w:rsidRPr="00796482" w:rsidRDefault="001A73F4" w:rsidP="007A4C41">
                  <w:pPr>
                    <w:rPr>
                      <w:rFonts w:ascii="Bahnschrift Condensed" w:hAnsi="Bahnschrift Condensed"/>
                      <w:b/>
                      <w:color w:val="244061" w:themeColor="accent1" w:themeShade="80"/>
                      <w:spacing w:val="114"/>
                      <w:sz w:val="32"/>
                      <w:szCs w:val="32"/>
                    </w:rPr>
                  </w:pPr>
                  <w:r w:rsidRPr="00796482">
                    <w:rPr>
                      <w:rFonts w:ascii="Bahnschrift Condensed" w:hAnsi="Bahnschrift Condensed"/>
                      <w:b/>
                      <w:color w:val="244061" w:themeColor="accent1" w:themeShade="80"/>
                      <w:spacing w:val="114"/>
                      <w:sz w:val="32"/>
                      <w:szCs w:val="32"/>
                    </w:rPr>
                    <w:t>VERSIÓN 1.0</w:t>
                  </w:r>
                </w:p>
              </w:txbxContent>
            </v:textbox>
          </v:shape>
        </w:pict>
      </w:r>
      <w:r>
        <w:rPr>
          <w:noProof/>
        </w:rPr>
        <w:pict w14:anchorId="2A229BD4">
          <v:shape id="_x0000_s1086" type="#_x0000_t202" style="position:absolute;margin-left:80.25pt;margin-top:108pt;width:349.85pt;height:78.3pt;z-index:48761804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086">
              <w:txbxContent>
                <w:p w14:paraId="55A9FD5C" w14:textId="6B456DBF" w:rsidR="001A73F4" w:rsidRPr="00796482" w:rsidRDefault="001A73F4" w:rsidP="007A4C41">
                  <w:pPr>
                    <w:jc w:val="center"/>
                    <w:rPr>
                      <w:rFonts w:ascii="Bahnschrift Condensed" w:hAnsi="Bahnschrift Condensed"/>
                      <w:b/>
                      <w:color w:val="244061" w:themeColor="accent1" w:themeShade="80"/>
                      <w:spacing w:val="114"/>
                      <w:sz w:val="36"/>
                      <w:szCs w:val="36"/>
                    </w:rPr>
                  </w:pPr>
                  <w:r>
                    <w:rPr>
                      <w:rFonts w:ascii="Bahnschrift Condensed" w:hAnsi="Bahnschrift Condensed"/>
                      <w:b/>
                      <w:color w:val="244061" w:themeColor="accent1" w:themeShade="80"/>
                      <w:spacing w:val="114"/>
                      <w:sz w:val="36"/>
                      <w:szCs w:val="36"/>
                    </w:rPr>
                    <w:t>INTEGRACIÓN DE CHATBOT Y TRAZABILIDAD DE DOCUMENTOS</w:t>
                  </w:r>
                </w:p>
              </w:txbxContent>
            </v:textbox>
          </v:shape>
        </w:pict>
      </w:r>
      <w:r>
        <w:rPr>
          <w:noProof/>
        </w:rPr>
        <w:pict w14:anchorId="2A229BD4">
          <v:shape id="_x0000_s1085" type="#_x0000_t202" style="position:absolute;margin-left:-13.6pt;margin-top:7.6pt;width:544.85pt;height:100.4pt;z-index:4876170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085">
              <w:txbxContent>
                <w:p w14:paraId="78B2BD62" w14:textId="553AF94D" w:rsidR="001A73F4" w:rsidRPr="00163407" w:rsidRDefault="001A73F4" w:rsidP="007A4C41">
                  <w:pPr>
                    <w:jc w:val="center"/>
                    <w:rPr>
                      <w:rFonts w:ascii="Bahnschrift Condensed" w:hAnsi="Bahnschrift Condensed"/>
                      <w:b/>
                      <w:color w:val="244061" w:themeColor="accent1" w:themeShade="80"/>
                      <w:spacing w:val="114"/>
                      <w:sz w:val="144"/>
                      <w:szCs w:val="144"/>
                    </w:rPr>
                  </w:pPr>
                  <w:r w:rsidRPr="00163407">
                    <w:rPr>
                      <w:rFonts w:ascii="Bahnschrift Condensed" w:hAnsi="Bahnschrift Condensed"/>
                      <w:b/>
                      <w:color w:val="244061" w:themeColor="accent1" w:themeShade="80"/>
                      <w:spacing w:val="114"/>
                      <w:sz w:val="144"/>
                      <w:szCs w:val="144"/>
                    </w:rPr>
                    <w:t xml:space="preserve">PROYECTO </w:t>
                  </w:r>
                  <w:r>
                    <w:rPr>
                      <w:rFonts w:ascii="Bahnschrift Condensed" w:hAnsi="Bahnschrift Condensed"/>
                      <w:b/>
                      <w:color w:val="244061" w:themeColor="accent1" w:themeShade="80"/>
                      <w:spacing w:val="114"/>
                      <w:sz w:val="144"/>
                      <w:szCs w:val="144"/>
                    </w:rPr>
                    <w:t>PGR</w:t>
                  </w:r>
                </w:p>
              </w:txbxContent>
            </v:textbox>
          </v:shape>
        </w:pict>
      </w:r>
      <w:r>
        <w:rPr>
          <w:noProof/>
        </w:rPr>
        <w:pict w14:anchorId="109DA4C9">
          <v:shape id="_x0000_s1078" type="#_x0000_t202" style="position:absolute;margin-left:80.25pt;margin-top:-686.85pt;width:151.5pt;height:26.6pt;z-index:48761600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078">
              <w:txbxContent>
                <w:p w14:paraId="34D907B6" w14:textId="77777777" w:rsidR="001A73F4" w:rsidRPr="00796482" w:rsidRDefault="001A73F4" w:rsidP="007A4C41">
                  <w:pPr>
                    <w:rPr>
                      <w:rFonts w:ascii="Bahnschrift Condensed" w:hAnsi="Bahnschrift Condensed"/>
                      <w:b/>
                      <w:color w:val="244061" w:themeColor="accent1" w:themeShade="80"/>
                      <w:spacing w:val="114"/>
                      <w:sz w:val="32"/>
                      <w:szCs w:val="32"/>
                    </w:rPr>
                  </w:pPr>
                  <w:r w:rsidRPr="00796482">
                    <w:rPr>
                      <w:rFonts w:ascii="Bahnschrift Condensed" w:hAnsi="Bahnschrift Condensed"/>
                      <w:b/>
                      <w:color w:val="244061" w:themeColor="accent1" w:themeShade="80"/>
                      <w:spacing w:val="114"/>
                      <w:sz w:val="32"/>
                      <w:szCs w:val="32"/>
                    </w:rPr>
                    <w:t>VERSIÓN 1.0</w:t>
                  </w:r>
                </w:p>
              </w:txbxContent>
            </v:textbox>
          </v:shape>
        </w:pict>
      </w:r>
      <w:r>
        <w:rPr>
          <w:noProof/>
        </w:rPr>
        <w:drawing>
          <wp:anchor distT="0" distB="0" distL="114300" distR="114300" simplePos="0" relativeHeight="251655168" behindDoc="1" locked="0" layoutInCell="1" allowOverlap="1" wp14:anchorId="34938D15" wp14:editId="79E9E693">
            <wp:simplePos x="0" y="0"/>
            <wp:positionH relativeFrom="column">
              <wp:posOffset>-450850</wp:posOffset>
            </wp:positionH>
            <wp:positionV relativeFrom="paragraph">
              <wp:posOffset>-711200</wp:posOffset>
            </wp:positionV>
            <wp:extent cx="7787640" cy="10137140"/>
            <wp:effectExtent l="0" t="0" r="0" b="0"/>
            <wp:wrapTight wrapText="bothSides">
              <wp:wrapPolygon edited="0">
                <wp:start x="0" y="0"/>
                <wp:lineTo x="0" y="21554"/>
                <wp:lineTo x="21558" y="21554"/>
                <wp:lineTo x="21558" y="0"/>
                <wp:lineTo x="0" y="0"/>
              </wp:wrapPolygon>
            </wp:wrapTight>
            <wp:docPr id="32" name="Imagen 32"/>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87640" cy="1013714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0AC774CF">
          <v:shape id="_x0000_s1077" type="#_x0000_t202" style="position:absolute;margin-left:80.25pt;margin-top:-526pt;width:349.85pt;height:44.7pt;z-index:4876149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077">
              <w:txbxContent>
                <w:p w14:paraId="5C1ECB23" w14:textId="77777777" w:rsidR="001A73F4" w:rsidRPr="00796482" w:rsidRDefault="001A73F4" w:rsidP="007A4C41">
                  <w:pPr>
                    <w:rPr>
                      <w:rFonts w:ascii="Bahnschrift Condensed" w:hAnsi="Bahnschrift Condensed"/>
                      <w:b/>
                      <w:color w:val="244061" w:themeColor="accent1" w:themeShade="80"/>
                      <w:spacing w:val="114"/>
                      <w:sz w:val="36"/>
                      <w:szCs w:val="36"/>
                    </w:rPr>
                  </w:pPr>
                  <w:r w:rsidRPr="00796482">
                    <w:rPr>
                      <w:rFonts w:ascii="Bahnschrift Condensed" w:hAnsi="Bahnschrift Condensed"/>
                      <w:b/>
                      <w:color w:val="244061" w:themeColor="accent1" w:themeShade="80"/>
                      <w:spacing w:val="114"/>
                      <w:sz w:val="36"/>
                      <w:szCs w:val="36"/>
                    </w:rPr>
                    <w:t>SISTEMA DE CONTROL DE PESO</w:t>
                  </w:r>
                </w:p>
              </w:txbxContent>
            </v:textbox>
          </v:shape>
        </w:pict>
      </w:r>
      <w:r>
        <w:rPr>
          <w:noProof/>
        </w:rPr>
        <w:pict w14:anchorId="38C24ACF">
          <v:shape id="Cuadro de texto 11" o:spid="_x0000_s1074" type="#_x0000_t202" style="position:absolute;margin-left:-13.6pt;margin-top:-626.4pt;width:544.85pt;height:100.4pt;z-index:48761190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Cuadro de texto 11">
              <w:txbxContent>
                <w:p w14:paraId="5EA122AC" w14:textId="77777777" w:rsidR="001A73F4" w:rsidRPr="00163407" w:rsidRDefault="001A73F4" w:rsidP="007A4C41">
                  <w:pPr>
                    <w:jc w:val="center"/>
                    <w:rPr>
                      <w:rFonts w:ascii="Bahnschrift Condensed" w:hAnsi="Bahnschrift Condensed"/>
                      <w:b/>
                      <w:color w:val="244061" w:themeColor="accent1" w:themeShade="80"/>
                      <w:spacing w:val="114"/>
                      <w:sz w:val="144"/>
                      <w:szCs w:val="144"/>
                    </w:rPr>
                  </w:pPr>
                  <w:bookmarkStart w:id="0" w:name="_Hlk56455467"/>
                  <w:bookmarkStart w:id="1" w:name="_Hlk56455468"/>
                  <w:r w:rsidRPr="00163407">
                    <w:rPr>
                      <w:rFonts w:ascii="Bahnschrift Condensed" w:hAnsi="Bahnschrift Condensed"/>
                      <w:b/>
                      <w:color w:val="244061" w:themeColor="accent1" w:themeShade="80"/>
                      <w:spacing w:val="114"/>
                      <w:sz w:val="144"/>
                      <w:szCs w:val="144"/>
                    </w:rPr>
                    <w:t xml:space="preserve">PROYECTO </w:t>
                  </w:r>
                  <w:proofErr w:type="spellStart"/>
                  <w:r w:rsidRPr="00163407">
                    <w:rPr>
                      <w:rFonts w:ascii="Bahnschrift Condensed" w:hAnsi="Bahnschrift Condensed"/>
                      <w:b/>
                      <w:color w:val="244061" w:themeColor="accent1" w:themeShade="80"/>
                      <w:spacing w:val="114"/>
                      <w:sz w:val="144"/>
                      <w:szCs w:val="144"/>
                    </w:rPr>
                    <w:t>SCP</w:t>
                  </w:r>
                  <w:bookmarkEnd w:id="0"/>
                  <w:bookmarkEnd w:id="1"/>
                  <w:proofErr w:type="spellEnd"/>
                </w:p>
              </w:txbxContent>
            </v:textbox>
          </v:shape>
        </w:pict>
      </w:r>
      <w:r>
        <w:rPr>
          <w:noProof/>
        </w:rPr>
        <w:drawing>
          <wp:anchor distT="0" distB="0" distL="114300" distR="114300" simplePos="0" relativeHeight="251658240" behindDoc="1" locked="0" layoutInCell="1" allowOverlap="1" wp14:anchorId="767C0891" wp14:editId="0F619B50">
            <wp:simplePos x="0" y="0"/>
            <wp:positionH relativeFrom="column">
              <wp:posOffset>5565643</wp:posOffset>
            </wp:positionH>
            <wp:positionV relativeFrom="paragraph">
              <wp:posOffset>8064982</wp:posOffset>
            </wp:positionV>
            <wp:extent cx="1172845" cy="1181735"/>
            <wp:effectExtent l="0" t="0" r="0" b="0"/>
            <wp:wrapTight wrapText="bothSides">
              <wp:wrapPolygon edited="0">
                <wp:start x="0" y="0"/>
                <wp:lineTo x="0" y="21185"/>
                <wp:lineTo x="21349" y="21185"/>
                <wp:lineTo x="2134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406" t="3124" r="11020" b="11264"/>
                    <a:stretch/>
                  </pic:blipFill>
                  <pic:spPr bwMode="auto">
                    <a:xfrm>
                      <a:off x="0" y="0"/>
                      <a:ext cx="1172845"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BB9DB3" w14:textId="77777777" w:rsidR="007A4C41" w:rsidRDefault="007A4C41">
      <w:pPr>
        <w:rPr>
          <w:rFonts w:ascii="Times New Roman"/>
          <w:sz w:val="2"/>
          <w:szCs w:val="24"/>
        </w:rPr>
      </w:pPr>
      <w:r>
        <w:rPr>
          <w:rFonts w:ascii="Times New Roman"/>
          <w:sz w:val="2"/>
        </w:rPr>
        <w:lastRenderedPageBreak/>
        <w:br w:type="page"/>
      </w:r>
    </w:p>
    <w:p w14:paraId="08C42104" w14:textId="77777777" w:rsidR="00E342A2" w:rsidRDefault="00E342A2">
      <w:pPr>
        <w:pStyle w:val="Textoindependiente"/>
        <w:spacing w:line="20" w:lineRule="exact"/>
        <w:ind w:left="191"/>
        <w:rPr>
          <w:rFonts w:ascii="Times New Roman"/>
          <w:sz w:val="2"/>
        </w:rPr>
      </w:pPr>
    </w:p>
    <w:p w14:paraId="53C7447F" w14:textId="77777777" w:rsidR="00E342A2" w:rsidRDefault="00E342A2">
      <w:pPr>
        <w:pStyle w:val="Textoindependiente"/>
        <w:spacing w:before="3"/>
        <w:rPr>
          <w:rFonts w:ascii="Times New Roman"/>
          <w:sz w:val="26"/>
        </w:rPr>
      </w:pPr>
    </w:p>
    <w:p w14:paraId="1E9B942E" w14:textId="15274082" w:rsidR="00E342A2" w:rsidRDefault="001A73F4">
      <w:pPr>
        <w:spacing w:before="100"/>
        <w:ind w:left="6528"/>
        <w:rPr>
          <w:b/>
          <w:sz w:val="36"/>
        </w:rPr>
      </w:pPr>
      <w:r>
        <w:rPr>
          <w:b/>
          <w:sz w:val="36"/>
        </w:rPr>
        <w:t>P</w:t>
      </w:r>
      <w:r w:rsidR="007A4C41">
        <w:rPr>
          <w:b/>
          <w:sz w:val="36"/>
        </w:rPr>
        <w:t>royecto PGR</w:t>
      </w:r>
    </w:p>
    <w:p w14:paraId="51906C98" w14:textId="77777777" w:rsidR="00E342A2" w:rsidRDefault="00E342A2">
      <w:pPr>
        <w:pStyle w:val="Textoindependiente"/>
        <w:rPr>
          <w:b/>
          <w:sz w:val="20"/>
        </w:rPr>
      </w:pPr>
    </w:p>
    <w:p w14:paraId="2CA2F2CA" w14:textId="77777777" w:rsidR="00E342A2" w:rsidRDefault="001A73F4">
      <w:pPr>
        <w:pStyle w:val="Textoindependiente"/>
        <w:spacing w:before="3"/>
        <w:rPr>
          <w:b/>
          <w:sz w:val="13"/>
        </w:rPr>
      </w:pPr>
      <w:r>
        <w:pict w14:anchorId="710EEFEB">
          <v:rect id="_x0000_s1069" style="position:absolute;margin-left:70.6pt;margin-top:9.6pt;width:470.95pt;height:.7pt;z-index:-15728128;mso-wrap-distance-left:0;mso-wrap-distance-right:0;mso-position-horizontal-relative:page" fillcolor="black" stroked="f">
            <w10:wrap type="topAndBottom" anchorx="page"/>
          </v:rect>
        </w:pict>
      </w:r>
    </w:p>
    <w:p w14:paraId="0248F49F" w14:textId="77777777" w:rsidR="00E342A2" w:rsidRDefault="00E342A2">
      <w:pPr>
        <w:pStyle w:val="Textoindependiente"/>
        <w:rPr>
          <w:b/>
          <w:sz w:val="20"/>
        </w:rPr>
      </w:pPr>
    </w:p>
    <w:p w14:paraId="43DD24F2" w14:textId="77777777" w:rsidR="00E342A2" w:rsidRDefault="00E342A2">
      <w:pPr>
        <w:pStyle w:val="Textoindependiente"/>
        <w:rPr>
          <w:b/>
          <w:sz w:val="20"/>
        </w:rPr>
      </w:pPr>
    </w:p>
    <w:p w14:paraId="15DF1FB3" w14:textId="77777777" w:rsidR="00E342A2" w:rsidRDefault="00E342A2">
      <w:pPr>
        <w:pStyle w:val="Textoindependiente"/>
        <w:rPr>
          <w:b/>
          <w:sz w:val="20"/>
        </w:rPr>
      </w:pPr>
    </w:p>
    <w:p w14:paraId="2BCFE0F5" w14:textId="77777777" w:rsidR="00E342A2" w:rsidRDefault="00E342A2">
      <w:pPr>
        <w:pStyle w:val="Textoindependiente"/>
        <w:rPr>
          <w:b/>
          <w:sz w:val="20"/>
        </w:rPr>
      </w:pPr>
    </w:p>
    <w:p w14:paraId="60F5E30E" w14:textId="77777777" w:rsidR="00E342A2" w:rsidRDefault="00E342A2">
      <w:pPr>
        <w:pStyle w:val="Textoindependiente"/>
        <w:rPr>
          <w:b/>
          <w:sz w:val="20"/>
        </w:rPr>
      </w:pPr>
    </w:p>
    <w:p w14:paraId="541477F0" w14:textId="77777777" w:rsidR="00E342A2" w:rsidRDefault="00E342A2">
      <w:pPr>
        <w:pStyle w:val="Textoindependiente"/>
        <w:rPr>
          <w:b/>
          <w:sz w:val="20"/>
        </w:rPr>
      </w:pPr>
    </w:p>
    <w:p w14:paraId="304A0296" w14:textId="77777777" w:rsidR="00E342A2" w:rsidRDefault="00E342A2">
      <w:pPr>
        <w:pStyle w:val="Textoindependiente"/>
        <w:rPr>
          <w:b/>
          <w:sz w:val="20"/>
        </w:rPr>
      </w:pPr>
    </w:p>
    <w:p w14:paraId="22520A83" w14:textId="77777777" w:rsidR="00E342A2" w:rsidRDefault="00E342A2">
      <w:pPr>
        <w:pStyle w:val="Textoindependiente"/>
        <w:rPr>
          <w:b/>
          <w:sz w:val="20"/>
        </w:rPr>
      </w:pPr>
    </w:p>
    <w:p w14:paraId="406A0B26" w14:textId="77777777" w:rsidR="00E342A2" w:rsidRDefault="00E342A2">
      <w:pPr>
        <w:pStyle w:val="Textoindependiente"/>
        <w:rPr>
          <w:b/>
          <w:sz w:val="20"/>
        </w:rPr>
      </w:pPr>
    </w:p>
    <w:p w14:paraId="3F3A7630" w14:textId="77777777" w:rsidR="00E342A2" w:rsidRDefault="00E342A2">
      <w:pPr>
        <w:pStyle w:val="Textoindependiente"/>
        <w:rPr>
          <w:b/>
          <w:sz w:val="20"/>
        </w:rPr>
      </w:pPr>
    </w:p>
    <w:p w14:paraId="40D4F0EB" w14:textId="77777777" w:rsidR="00E342A2" w:rsidRDefault="00E342A2">
      <w:pPr>
        <w:pStyle w:val="Textoindependiente"/>
        <w:rPr>
          <w:b/>
          <w:sz w:val="20"/>
        </w:rPr>
      </w:pPr>
    </w:p>
    <w:p w14:paraId="442B4D46" w14:textId="77777777" w:rsidR="00E342A2" w:rsidRDefault="00E342A2">
      <w:pPr>
        <w:pStyle w:val="Textoindependiente"/>
        <w:rPr>
          <w:b/>
          <w:sz w:val="20"/>
        </w:rPr>
      </w:pPr>
    </w:p>
    <w:p w14:paraId="4C405178" w14:textId="77777777" w:rsidR="00E342A2" w:rsidRDefault="00E342A2">
      <w:pPr>
        <w:pStyle w:val="Textoindependiente"/>
        <w:rPr>
          <w:b/>
          <w:sz w:val="20"/>
        </w:rPr>
      </w:pPr>
    </w:p>
    <w:p w14:paraId="5A8236AB" w14:textId="77777777" w:rsidR="00E342A2" w:rsidRDefault="00E342A2">
      <w:pPr>
        <w:pStyle w:val="Textoindependiente"/>
        <w:rPr>
          <w:b/>
          <w:sz w:val="20"/>
        </w:rPr>
      </w:pPr>
    </w:p>
    <w:p w14:paraId="5078224D" w14:textId="77777777" w:rsidR="00E342A2" w:rsidRDefault="00E342A2">
      <w:pPr>
        <w:pStyle w:val="Textoindependiente"/>
        <w:rPr>
          <w:b/>
          <w:sz w:val="20"/>
        </w:rPr>
      </w:pPr>
    </w:p>
    <w:p w14:paraId="2BC8B832" w14:textId="77777777" w:rsidR="00E342A2" w:rsidRDefault="00E342A2">
      <w:pPr>
        <w:pStyle w:val="Textoindependiente"/>
        <w:rPr>
          <w:b/>
          <w:sz w:val="20"/>
        </w:rPr>
      </w:pPr>
    </w:p>
    <w:p w14:paraId="4E4F0FEF" w14:textId="77777777" w:rsidR="00E342A2" w:rsidRDefault="00E342A2">
      <w:pPr>
        <w:pStyle w:val="Textoindependiente"/>
        <w:rPr>
          <w:b/>
          <w:sz w:val="20"/>
        </w:rPr>
      </w:pPr>
    </w:p>
    <w:p w14:paraId="4A231F63" w14:textId="77777777" w:rsidR="00E342A2" w:rsidRDefault="00E342A2">
      <w:pPr>
        <w:pStyle w:val="Textoindependiente"/>
        <w:rPr>
          <w:b/>
          <w:sz w:val="20"/>
        </w:rPr>
      </w:pPr>
    </w:p>
    <w:p w14:paraId="4077F175" w14:textId="77777777" w:rsidR="00E342A2" w:rsidRDefault="00E342A2">
      <w:pPr>
        <w:pStyle w:val="Textoindependiente"/>
        <w:rPr>
          <w:b/>
          <w:sz w:val="20"/>
        </w:rPr>
      </w:pPr>
    </w:p>
    <w:p w14:paraId="5476DCD6" w14:textId="77777777" w:rsidR="00E342A2" w:rsidRDefault="00E342A2">
      <w:pPr>
        <w:pStyle w:val="Textoindependiente"/>
        <w:rPr>
          <w:b/>
          <w:sz w:val="17"/>
        </w:rPr>
      </w:pPr>
    </w:p>
    <w:p w14:paraId="6F02D495" w14:textId="411A23BE" w:rsidR="00E342A2" w:rsidRDefault="001A73F4" w:rsidP="001A73F4">
      <w:pPr>
        <w:pStyle w:val="Ttulo"/>
        <w:ind w:left="3686"/>
        <w:jc w:val="center"/>
      </w:pPr>
      <w:r>
        <w:t>Definición de tareas a automatizar</w:t>
      </w:r>
    </w:p>
    <w:p w14:paraId="5AA245F9" w14:textId="09FEABB1" w:rsidR="00E342A2" w:rsidRDefault="007A4C41" w:rsidP="001A73F4">
      <w:pPr>
        <w:spacing w:before="115"/>
        <w:ind w:left="567"/>
        <w:rPr>
          <w:b/>
          <w:sz w:val="36"/>
        </w:rPr>
      </w:pPr>
      <w:r>
        <w:rPr>
          <w:b/>
          <w:sz w:val="36"/>
        </w:rPr>
        <w:t>Elementos técnicos y</w:t>
      </w:r>
      <w:r w:rsidR="001A73F4">
        <w:rPr>
          <w:b/>
          <w:sz w:val="36"/>
        </w:rPr>
        <w:t xml:space="preserve"> herramientas para llevar a cabo el proceso de automatización.</w:t>
      </w:r>
    </w:p>
    <w:p w14:paraId="1E634663" w14:textId="77777777" w:rsidR="00E342A2" w:rsidRDefault="00E342A2">
      <w:pPr>
        <w:pStyle w:val="Textoindependiente"/>
        <w:spacing w:before="10"/>
        <w:rPr>
          <w:b/>
          <w:sz w:val="41"/>
        </w:rPr>
      </w:pPr>
    </w:p>
    <w:p w14:paraId="61901124" w14:textId="6AA3DCE4" w:rsidR="00E342A2" w:rsidRDefault="001A73F4">
      <w:pPr>
        <w:pStyle w:val="Ttulo1"/>
        <w:spacing w:before="0"/>
        <w:ind w:left="0" w:right="255" w:firstLine="0"/>
        <w:jc w:val="right"/>
      </w:pPr>
      <w:r>
        <w:t>Versión</w:t>
      </w:r>
      <w:r>
        <w:rPr>
          <w:spacing w:val="-1"/>
        </w:rPr>
        <w:t xml:space="preserve"> </w:t>
      </w:r>
      <w:r>
        <w:t>1.0</w:t>
      </w:r>
    </w:p>
    <w:p w14:paraId="6EEE6F5C" w14:textId="77777777" w:rsidR="00E342A2" w:rsidRDefault="00E342A2">
      <w:pPr>
        <w:jc w:val="right"/>
        <w:sectPr w:rsidR="00E342A2">
          <w:type w:val="continuous"/>
          <w:pgSz w:w="12240" w:h="15840"/>
          <w:pgMar w:top="1120" w:right="1180" w:bottom="280" w:left="1220" w:header="720" w:footer="720" w:gutter="0"/>
          <w:cols w:space="720"/>
        </w:sectPr>
      </w:pPr>
    </w:p>
    <w:p w14:paraId="4C332218" w14:textId="77777777" w:rsidR="00E342A2" w:rsidRDefault="00E342A2">
      <w:pPr>
        <w:pStyle w:val="Textoindependiente"/>
        <w:rPr>
          <w:b/>
          <w:sz w:val="20"/>
        </w:rPr>
      </w:pPr>
    </w:p>
    <w:p w14:paraId="60AFCE5B" w14:textId="77777777" w:rsidR="00E342A2" w:rsidRDefault="00E342A2">
      <w:pPr>
        <w:pStyle w:val="Textoindependiente"/>
        <w:rPr>
          <w:b/>
          <w:sz w:val="20"/>
        </w:rPr>
      </w:pPr>
    </w:p>
    <w:p w14:paraId="538C5884" w14:textId="77777777" w:rsidR="00E342A2" w:rsidRDefault="00E342A2">
      <w:pPr>
        <w:pStyle w:val="Textoindependiente"/>
        <w:spacing w:before="7"/>
        <w:rPr>
          <w:b/>
          <w:sz w:val="28"/>
        </w:rPr>
      </w:pPr>
    </w:p>
    <w:p w14:paraId="4A2CA987" w14:textId="77777777" w:rsidR="00E342A2" w:rsidRDefault="001A73F4">
      <w:pPr>
        <w:spacing w:before="100"/>
        <w:ind w:left="2713" w:right="2756"/>
        <w:jc w:val="center"/>
        <w:rPr>
          <w:b/>
          <w:sz w:val="36"/>
        </w:rPr>
      </w:pPr>
      <w:r>
        <w:rPr>
          <w:b/>
          <w:sz w:val="36"/>
        </w:rPr>
        <w:t>Hoja de control del documento</w:t>
      </w:r>
    </w:p>
    <w:p w14:paraId="2E707743" w14:textId="77777777" w:rsidR="00E342A2" w:rsidRDefault="00E342A2">
      <w:pPr>
        <w:pStyle w:val="Textoindependiente"/>
        <w:rPr>
          <w:b/>
          <w:sz w:val="20"/>
        </w:rPr>
      </w:pPr>
    </w:p>
    <w:p w14:paraId="2B9C094D" w14:textId="77777777" w:rsidR="00E342A2" w:rsidRDefault="00E342A2">
      <w:pPr>
        <w:pStyle w:val="Textoindependiente"/>
        <w:spacing w:before="6"/>
        <w:rPr>
          <w:b/>
          <w:sz w:val="22"/>
        </w:rPr>
      </w:pPr>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0"/>
        <w:gridCol w:w="2566"/>
        <w:gridCol w:w="2563"/>
        <w:gridCol w:w="2566"/>
      </w:tblGrid>
      <w:tr w:rsidR="00E342A2" w14:paraId="489F9D81" w14:textId="77777777">
        <w:trPr>
          <w:trHeight w:val="549"/>
        </w:trPr>
        <w:tc>
          <w:tcPr>
            <w:tcW w:w="1810" w:type="dxa"/>
            <w:shd w:val="clear" w:color="auto" w:fill="C0C0C0"/>
          </w:tcPr>
          <w:p w14:paraId="1C1D9F26" w14:textId="77777777" w:rsidR="00E342A2" w:rsidRDefault="001A73F4">
            <w:pPr>
              <w:pStyle w:val="TableParagraph"/>
              <w:spacing w:line="269" w:lineRule="exact"/>
              <w:ind w:left="108"/>
              <w:rPr>
                <w:b/>
                <w:sz w:val="24"/>
              </w:rPr>
            </w:pPr>
            <w:r>
              <w:rPr>
                <w:b/>
                <w:sz w:val="24"/>
              </w:rPr>
              <w:t>Título</w:t>
            </w:r>
          </w:p>
        </w:tc>
        <w:tc>
          <w:tcPr>
            <w:tcW w:w="7695" w:type="dxa"/>
            <w:gridSpan w:val="3"/>
          </w:tcPr>
          <w:p w14:paraId="40744C4B" w14:textId="5C196A3F" w:rsidR="00E342A2" w:rsidRPr="001A73F4" w:rsidRDefault="001A73F4">
            <w:pPr>
              <w:pStyle w:val="TableParagraph"/>
              <w:spacing w:line="260" w:lineRule="exact"/>
            </w:pPr>
            <w:r>
              <w:rPr>
                <w:sz w:val="24"/>
              </w:rPr>
              <w:t>Proyecto PGR, Elementos técnicos y herramientas</w:t>
            </w:r>
            <w:r w:rsidR="003A7E5D">
              <w:rPr>
                <w:sz w:val="24"/>
              </w:rPr>
              <w:t xml:space="preserve"> para llevar a cabo el proceso de automatización.</w:t>
            </w:r>
          </w:p>
        </w:tc>
      </w:tr>
      <w:tr w:rsidR="00E342A2" w14:paraId="34911364" w14:textId="77777777">
        <w:trPr>
          <w:trHeight w:val="827"/>
        </w:trPr>
        <w:tc>
          <w:tcPr>
            <w:tcW w:w="1810" w:type="dxa"/>
            <w:shd w:val="clear" w:color="auto" w:fill="C0C0C0"/>
          </w:tcPr>
          <w:p w14:paraId="2E6A49E9" w14:textId="77777777" w:rsidR="00E342A2" w:rsidRDefault="001A73F4">
            <w:pPr>
              <w:pStyle w:val="TableParagraph"/>
              <w:spacing w:line="271" w:lineRule="exact"/>
              <w:ind w:left="108"/>
              <w:rPr>
                <w:b/>
                <w:sz w:val="24"/>
              </w:rPr>
            </w:pPr>
            <w:r>
              <w:rPr>
                <w:b/>
                <w:sz w:val="24"/>
              </w:rPr>
              <w:t>Descripción</w:t>
            </w:r>
          </w:p>
        </w:tc>
        <w:tc>
          <w:tcPr>
            <w:tcW w:w="7695" w:type="dxa"/>
            <w:gridSpan w:val="3"/>
          </w:tcPr>
          <w:p w14:paraId="727CB0A1" w14:textId="274289B1" w:rsidR="00E342A2" w:rsidRDefault="003A7E5D">
            <w:pPr>
              <w:pStyle w:val="TableParagraph"/>
              <w:spacing w:line="262" w:lineRule="exact"/>
              <w:rPr>
                <w:sz w:val="24"/>
              </w:rPr>
            </w:pPr>
            <w:r>
              <w:rPr>
                <w:sz w:val="24"/>
              </w:rPr>
              <w:t>La procuraduría general de la república, tiene el proceso de llevar el control de múltiples solicitudes de distinta índole, dicho proceso es un poco tedioso debido a la cantidad de solicitudes diarias recibidas, parte de la solución es tener una herramienta para llevar a cabo la recepción de las solicitudes y la administración de las mismas.</w:t>
            </w:r>
          </w:p>
        </w:tc>
      </w:tr>
      <w:tr w:rsidR="00E342A2" w14:paraId="24F18840" w14:textId="77777777">
        <w:trPr>
          <w:trHeight w:val="275"/>
        </w:trPr>
        <w:tc>
          <w:tcPr>
            <w:tcW w:w="1810" w:type="dxa"/>
            <w:shd w:val="clear" w:color="auto" w:fill="C0C0C0"/>
          </w:tcPr>
          <w:p w14:paraId="3CA1A364" w14:textId="77777777" w:rsidR="00E342A2" w:rsidRDefault="001A73F4">
            <w:pPr>
              <w:pStyle w:val="TableParagraph"/>
              <w:spacing w:line="255" w:lineRule="exact"/>
              <w:ind w:left="108"/>
              <w:rPr>
                <w:b/>
                <w:sz w:val="24"/>
              </w:rPr>
            </w:pPr>
            <w:r>
              <w:rPr>
                <w:b/>
                <w:sz w:val="24"/>
              </w:rPr>
              <w:t>Autor</w:t>
            </w:r>
          </w:p>
        </w:tc>
        <w:tc>
          <w:tcPr>
            <w:tcW w:w="7695" w:type="dxa"/>
            <w:gridSpan w:val="3"/>
          </w:tcPr>
          <w:p w14:paraId="200618C9" w14:textId="2406AA3C" w:rsidR="00E342A2" w:rsidRDefault="003A7E5D">
            <w:pPr>
              <w:pStyle w:val="TableParagraph"/>
              <w:spacing w:line="255" w:lineRule="exact"/>
              <w:rPr>
                <w:sz w:val="24"/>
              </w:rPr>
            </w:pPr>
            <w:r>
              <w:rPr>
                <w:sz w:val="24"/>
              </w:rPr>
              <w:t>Victor Paul Tellez</w:t>
            </w:r>
          </w:p>
        </w:tc>
      </w:tr>
      <w:tr w:rsidR="00E342A2" w14:paraId="7AD3C1FF" w14:textId="77777777">
        <w:trPr>
          <w:trHeight w:val="275"/>
        </w:trPr>
        <w:tc>
          <w:tcPr>
            <w:tcW w:w="1810" w:type="dxa"/>
            <w:shd w:val="clear" w:color="auto" w:fill="C0C0C0"/>
          </w:tcPr>
          <w:p w14:paraId="6104BFB0" w14:textId="77777777" w:rsidR="00E342A2" w:rsidRDefault="001A73F4">
            <w:pPr>
              <w:pStyle w:val="TableParagraph"/>
              <w:spacing w:line="256" w:lineRule="exact"/>
              <w:ind w:left="108"/>
              <w:rPr>
                <w:b/>
                <w:sz w:val="24"/>
              </w:rPr>
            </w:pPr>
            <w:r>
              <w:rPr>
                <w:b/>
                <w:sz w:val="24"/>
              </w:rPr>
              <w:t>Responsable</w:t>
            </w:r>
          </w:p>
        </w:tc>
        <w:tc>
          <w:tcPr>
            <w:tcW w:w="7695" w:type="dxa"/>
            <w:gridSpan w:val="3"/>
          </w:tcPr>
          <w:p w14:paraId="0E3AA4DF" w14:textId="513067E3" w:rsidR="00E342A2" w:rsidRDefault="003A7E5D">
            <w:pPr>
              <w:pStyle w:val="TableParagraph"/>
              <w:spacing w:line="256" w:lineRule="exact"/>
              <w:rPr>
                <w:sz w:val="24"/>
              </w:rPr>
            </w:pPr>
            <w:r>
              <w:rPr>
                <w:sz w:val="24"/>
              </w:rPr>
              <w:t xml:space="preserve">Juan Gabriel </w:t>
            </w:r>
            <w:proofErr w:type="spellStart"/>
            <w:r>
              <w:rPr>
                <w:sz w:val="24"/>
              </w:rPr>
              <w:t>Bermudez</w:t>
            </w:r>
            <w:proofErr w:type="spellEnd"/>
          </w:p>
        </w:tc>
      </w:tr>
      <w:tr w:rsidR="00E342A2" w14:paraId="246DE106" w14:textId="77777777">
        <w:trPr>
          <w:trHeight w:val="551"/>
        </w:trPr>
        <w:tc>
          <w:tcPr>
            <w:tcW w:w="1810" w:type="dxa"/>
            <w:shd w:val="clear" w:color="auto" w:fill="C0C0C0"/>
          </w:tcPr>
          <w:p w14:paraId="28C63C50" w14:textId="77777777" w:rsidR="00E342A2" w:rsidRDefault="001A73F4">
            <w:pPr>
              <w:pStyle w:val="TableParagraph"/>
              <w:spacing w:line="269" w:lineRule="exact"/>
              <w:ind w:left="108"/>
              <w:rPr>
                <w:b/>
                <w:sz w:val="24"/>
              </w:rPr>
            </w:pPr>
            <w:r>
              <w:rPr>
                <w:b/>
                <w:sz w:val="24"/>
              </w:rPr>
              <w:t>Organización</w:t>
            </w:r>
          </w:p>
        </w:tc>
        <w:tc>
          <w:tcPr>
            <w:tcW w:w="7695" w:type="dxa"/>
            <w:gridSpan w:val="3"/>
          </w:tcPr>
          <w:p w14:paraId="438019E3" w14:textId="065AFAD8" w:rsidR="00E342A2" w:rsidRDefault="003A7E5D">
            <w:pPr>
              <w:pStyle w:val="TableParagraph"/>
              <w:spacing w:line="262" w:lineRule="exact"/>
              <w:rPr>
                <w:sz w:val="24"/>
              </w:rPr>
            </w:pPr>
            <w:proofErr w:type="spellStart"/>
            <w:r>
              <w:rPr>
                <w:sz w:val="24"/>
              </w:rPr>
              <w:t>System</w:t>
            </w:r>
            <w:proofErr w:type="spellEnd"/>
            <w:r>
              <w:rPr>
                <w:sz w:val="24"/>
              </w:rPr>
              <w:t xml:space="preserve"> and </w:t>
            </w:r>
            <w:proofErr w:type="spellStart"/>
            <w:r>
              <w:rPr>
                <w:sz w:val="24"/>
              </w:rPr>
              <w:t>Solutions</w:t>
            </w:r>
            <w:proofErr w:type="spellEnd"/>
          </w:p>
        </w:tc>
      </w:tr>
      <w:tr w:rsidR="00E342A2" w14:paraId="7EF57AA5" w14:textId="77777777">
        <w:trPr>
          <w:trHeight w:val="275"/>
        </w:trPr>
        <w:tc>
          <w:tcPr>
            <w:tcW w:w="1810" w:type="dxa"/>
            <w:shd w:val="clear" w:color="auto" w:fill="C0C0C0"/>
          </w:tcPr>
          <w:p w14:paraId="265E6891" w14:textId="77777777" w:rsidR="00E342A2" w:rsidRDefault="001A73F4">
            <w:pPr>
              <w:pStyle w:val="TableParagraph"/>
              <w:spacing w:line="255" w:lineRule="exact"/>
              <w:ind w:left="108"/>
              <w:rPr>
                <w:b/>
                <w:sz w:val="24"/>
              </w:rPr>
            </w:pPr>
            <w:r>
              <w:rPr>
                <w:b/>
                <w:sz w:val="24"/>
              </w:rPr>
              <w:t>Categoría</w:t>
            </w:r>
          </w:p>
        </w:tc>
        <w:tc>
          <w:tcPr>
            <w:tcW w:w="7695" w:type="dxa"/>
            <w:gridSpan w:val="3"/>
          </w:tcPr>
          <w:p w14:paraId="0EDE3DCC" w14:textId="77777777" w:rsidR="00E342A2" w:rsidRDefault="001A73F4">
            <w:pPr>
              <w:pStyle w:val="TableParagraph"/>
              <w:spacing w:line="255" w:lineRule="exact"/>
              <w:rPr>
                <w:sz w:val="24"/>
              </w:rPr>
            </w:pPr>
            <w:r>
              <w:rPr>
                <w:sz w:val="24"/>
              </w:rPr>
              <w:t>Documentación técnica</w:t>
            </w:r>
          </w:p>
        </w:tc>
      </w:tr>
      <w:tr w:rsidR="00E342A2" w14:paraId="5000E50C" w14:textId="77777777">
        <w:trPr>
          <w:trHeight w:val="275"/>
        </w:trPr>
        <w:tc>
          <w:tcPr>
            <w:tcW w:w="1810" w:type="dxa"/>
            <w:shd w:val="clear" w:color="auto" w:fill="C0C0C0"/>
          </w:tcPr>
          <w:p w14:paraId="2A6F0D58" w14:textId="77777777" w:rsidR="00E342A2" w:rsidRDefault="001A73F4">
            <w:pPr>
              <w:pStyle w:val="TableParagraph"/>
              <w:spacing w:line="255" w:lineRule="exact"/>
              <w:ind w:left="108"/>
              <w:rPr>
                <w:b/>
                <w:sz w:val="24"/>
              </w:rPr>
            </w:pPr>
            <w:r>
              <w:rPr>
                <w:b/>
                <w:sz w:val="24"/>
              </w:rPr>
              <w:t>Palabras clave</w:t>
            </w:r>
          </w:p>
        </w:tc>
        <w:tc>
          <w:tcPr>
            <w:tcW w:w="7695" w:type="dxa"/>
            <w:gridSpan w:val="3"/>
          </w:tcPr>
          <w:p w14:paraId="015FB720" w14:textId="2850B39A" w:rsidR="00E342A2" w:rsidRDefault="003A7E5D">
            <w:pPr>
              <w:pStyle w:val="TableParagraph"/>
              <w:spacing w:line="255" w:lineRule="exact"/>
              <w:rPr>
                <w:sz w:val="24"/>
              </w:rPr>
            </w:pPr>
            <w:r>
              <w:rPr>
                <w:sz w:val="24"/>
              </w:rPr>
              <w:t xml:space="preserve">Tareas automatizadas </w:t>
            </w:r>
            <w:r w:rsidR="001A73F4">
              <w:rPr>
                <w:sz w:val="24"/>
              </w:rPr>
              <w:t xml:space="preserve">, software, </w:t>
            </w:r>
            <w:r>
              <w:rPr>
                <w:sz w:val="24"/>
              </w:rPr>
              <w:t>S</w:t>
            </w:r>
            <w:r>
              <w:rPr>
                <w:sz w:val="24"/>
                <w:lang w:val="en-US"/>
              </w:rPr>
              <w:t>&amp;</w:t>
            </w:r>
            <w:r>
              <w:rPr>
                <w:sz w:val="24"/>
              </w:rPr>
              <w:t>S, PGR</w:t>
            </w:r>
          </w:p>
        </w:tc>
      </w:tr>
      <w:tr w:rsidR="00E342A2" w14:paraId="3DF71564" w14:textId="77777777">
        <w:trPr>
          <w:trHeight w:val="275"/>
        </w:trPr>
        <w:tc>
          <w:tcPr>
            <w:tcW w:w="1810" w:type="dxa"/>
            <w:shd w:val="clear" w:color="auto" w:fill="C0C0C0"/>
          </w:tcPr>
          <w:p w14:paraId="4D5FCD75" w14:textId="77777777" w:rsidR="00E342A2" w:rsidRDefault="001A73F4">
            <w:pPr>
              <w:pStyle w:val="TableParagraph"/>
              <w:spacing w:line="255" w:lineRule="exact"/>
              <w:ind w:left="108"/>
              <w:rPr>
                <w:b/>
                <w:sz w:val="24"/>
              </w:rPr>
            </w:pPr>
            <w:r>
              <w:rPr>
                <w:b/>
                <w:sz w:val="24"/>
              </w:rPr>
              <w:t>Versión</w:t>
            </w:r>
          </w:p>
        </w:tc>
        <w:tc>
          <w:tcPr>
            <w:tcW w:w="2566" w:type="dxa"/>
          </w:tcPr>
          <w:p w14:paraId="6F59ED79" w14:textId="1351670F" w:rsidR="00E342A2" w:rsidRDefault="001A73F4">
            <w:pPr>
              <w:pStyle w:val="TableParagraph"/>
              <w:spacing w:line="255" w:lineRule="exact"/>
              <w:rPr>
                <w:sz w:val="24"/>
              </w:rPr>
            </w:pPr>
            <w:r>
              <w:rPr>
                <w:sz w:val="24"/>
              </w:rPr>
              <w:t>1.</w:t>
            </w:r>
            <w:r w:rsidR="003A7E5D">
              <w:rPr>
                <w:sz w:val="24"/>
              </w:rPr>
              <w:t>0</w:t>
            </w:r>
          </w:p>
        </w:tc>
        <w:tc>
          <w:tcPr>
            <w:tcW w:w="2563" w:type="dxa"/>
            <w:shd w:val="clear" w:color="auto" w:fill="C0C0C0"/>
          </w:tcPr>
          <w:p w14:paraId="67F83157" w14:textId="77777777" w:rsidR="00E342A2" w:rsidRDefault="001A73F4">
            <w:pPr>
              <w:pStyle w:val="TableParagraph"/>
              <w:spacing w:line="255" w:lineRule="exact"/>
              <w:rPr>
                <w:b/>
                <w:sz w:val="24"/>
              </w:rPr>
            </w:pPr>
            <w:r>
              <w:rPr>
                <w:b/>
                <w:sz w:val="24"/>
              </w:rPr>
              <w:t>Fecha</w:t>
            </w:r>
          </w:p>
        </w:tc>
        <w:tc>
          <w:tcPr>
            <w:tcW w:w="2566" w:type="dxa"/>
          </w:tcPr>
          <w:p w14:paraId="3789D682" w14:textId="1D75F8A8" w:rsidR="00E342A2" w:rsidRDefault="003A7E5D">
            <w:pPr>
              <w:pStyle w:val="TableParagraph"/>
              <w:spacing w:line="255" w:lineRule="exact"/>
              <w:ind w:left="108"/>
              <w:rPr>
                <w:sz w:val="24"/>
              </w:rPr>
            </w:pPr>
            <w:r>
              <w:rPr>
                <w:sz w:val="24"/>
              </w:rPr>
              <w:t>26</w:t>
            </w:r>
            <w:r w:rsidR="001A73F4">
              <w:rPr>
                <w:sz w:val="24"/>
              </w:rPr>
              <w:t xml:space="preserve"> de </w:t>
            </w:r>
            <w:r>
              <w:rPr>
                <w:sz w:val="24"/>
              </w:rPr>
              <w:t>diciembre</w:t>
            </w:r>
            <w:r w:rsidR="001A73F4">
              <w:rPr>
                <w:sz w:val="24"/>
              </w:rPr>
              <w:t xml:space="preserve"> de 20</w:t>
            </w:r>
            <w:r>
              <w:rPr>
                <w:sz w:val="24"/>
              </w:rPr>
              <w:t>20</w:t>
            </w:r>
          </w:p>
        </w:tc>
      </w:tr>
      <w:tr w:rsidR="00E342A2" w14:paraId="7C269937" w14:textId="77777777">
        <w:trPr>
          <w:trHeight w:val="275"/>
        </w:trPr>
        <w:tc>
          <w:tcPr>
            <w:tcW w:w="1810" w:type="dxa"/>
            <w:shd w:val="clear" w:color="auto" w:fill="C0C0C0"/>
          </w:tcPr>
          <w:p w14:paraId="4AFC60D7" w14:textId="77777777" w:rsidR="00E342A2" w:rsidRDefault="001A73F4">
            <w:pPr>
              <w:pStyle w:val="TableParagraph"/>
              <w:spacing w:line="255" w:lineRule="exact"/>
              <w:ind w:left="108"/>
              <w:rPr>
                <w:b/>
                <w:sz w:val="24"/>
              </w:rPr>
            </w:pPr>
            <w:r>
              <w:rPr>
                <w:b/>
                <w:sz w:val="24"/>
              </w:rPr>
              <w:t>Estadísticas</w:t>
            </w:r>
          </w:p>
        </w:tc>
        <w:tc>
          <w:tcPr>
            <w:tcW w:w="7695" w:type="dxa"/>
            <w:gridSpan w:val="3"/>
          </w:tcPr>
          <w:p w14:paraId="4F1BE4D5" w14:textId="78CEE1FB" w:rsidR="00E342A2" w:rsidRDefault="003A7E5D">
            <w:pPr>
              <w:pStyle w:val="TableParagraph"/>
              <w:spacing w:line="255" w:lineRule="exact"/>
              <w:rPr>
                <w:sz w:val="24"/>
              </w:rPr>
            </w:pPr>
            <w:r>
              <w:rPr>
                <w:sz w:val="24"/>
              </w:rPr>
              <w:t xml:space="preserve">0 </w:t>
            </w:r>
            <w:r w:rsidR="001A73F4">
              <w:rPr>
                <w:sz w:val="24"/>
              </w:rPr>
              <w:t xml:space="preserve">bytes, </w:t>
            </w:r>
            <w:r>
              <w:rPr>
                <w:sz w:val="24"/>
              </w:rPr>
              <w:t>0</w:t>
            </w:r>
            <w:r w:rsidR="001A73F4">
              <w:rPr>
                <w:sz w:val="24"/>
              </w:rPr>
              <w:t xml:space="preserve"> caracteres,</w:t>
            </w:r>
            <w:r>
              <w:rPr>
                <w:sz w:val="24"/>
              </w:rPr>
              <w:t>0</w:t>
            </w:r>
            <w:r w:rsidR="001A73F4">
              <w:rPr>
                <w:sz w:val="24"/>
              </w:rPr>
              <w:t xml:space="preserve"> páginas, </w:t>
            </w:r>
            <w:r>
              <w:rPr>
                <w:sz w:val="24"/>
              </w:rPr>
              <w:t>0</w:t>
            </w:r>
            <w:r w:rsidR="001A73F4">
              <w:rPr>
                <w:sz w:val="24"/>
              </w:rPr>
              <w:t xml:space="preserve"> párrafos, </w:t>
            </w:r>
            <w:r>
              <w:rPr>
                <w:sz w:val="24"/>
              </w:rPr>
              <w:t>0</w:t>
            </w:r>
            <w:r w:rsidR="001A73F4">
              <w:rPr>
                <w:sz w:val="24"/>
              </w:rPr>
              <w:t xml:space="preserve"> palabras</w:t>
            </w:r>
          </w:p>
        </w:tc>
      </w:tr>
      <w:tr w:rsidR="00E342A2" w14:paraId="53CFB982" w14:textId="77777777">
        <w:trPr>
          <w:trHeight w:val="275"/>
        </w:trPr>
        <w:tc>
          <w:tcPr>
            <w:tcW w:w="1810" w:type="dxa"/>
            <w:shd w:val="clear" w:color="auto" w:fill="C0C0C0"/>
          </w:tcPr>
          <w:p w14:paraId="6FD0CB03" w14:textId="77777777" w:rsidR="00E342A2" w:rsidRDefault="001A73F4">
            <w:pPr>
              <w:pStyle w:val="TableParagraph"/>
              <w:spacing w:line="255" w:lineRule="exact"/>
              <w:ind w:left="108"/>
              <w:rPr>
                <w:b/>
                <w:sz w:val="24"/>
              </w:rPr>
            </w:pPr>
            <w:r>
              <w:rPr>
                <w:b/>
                <w:sz w:val="24"/>
              </w:rPr>
              <w:t>Edición</w:t>
            </w:r>
          </w:p>
        </w:tc>
        <w:tc>
          <w:tcPr>
            <w:tcW w:w="7695" w:type="dxa"/>
            <w:gridSpan w:val="3"/>
          </w:tcPr>
          <w:p w14:paraId="380931FE" w14:textId="59547E7F" w:rsidR="00E342A2" w:rsidRDefault="003A7E5D">
            <w:pPr>
              <w:pStyle w:val="TableParagraph"/>
              <w:spacing w:line="255" w:lineRule="exact"/>
              <w:rPr>
                <w:sz w:val="24"/>
              </w:rPr>
            </w:pPr>
            <w:r>
              <w:rPr>
                <w:sz w:val="24"/>
              </w:rPr>
              <w:t>0</w:t>
            </w:r>
            <w:r w:rsidR="001A73F4">
              <w:rPr>
                <w:sz w:val="24"/>
              </w:rPr>
              <w:t xml:space="preserve"> revisiones</w:t>
            </w:r>
          </w:p>
        </w:tc>
      </w:tr>
    </w:tbl>
    <w:p w14:paraId="630CA111" w14:textId="77777777" w:rsidR="00E342A2" w:rsidRDefault="00E342A2">
      <w:pPr>
        <w:pStyle w:val="Textoindependiente"/>
        <w:rPr>
          <w:b/>
          <w:sz w:val="20"/>
        </w:rPr>
      </w:pPr>
    </w:p>
    <w:p w14:paraId="768BF824" w14:textId="77777777" w:rsidR="00E342A2" w:rsidRDefault="00E342A2">
      <w:pPr>
        <w:pStyle w:val="Textoindependiente"/>
        <w:rPr>
          <w:b/>
          <w:sz w:val="20"/>
        </w:rPr>
      </w:pPr>
    </w:p>
    <w:p w14:paraId="72BB7DA7" w14:textId="77777777" w:rsidR="00E342A2" w:rsidRDefault="00E342A2">
      <w:pPr>
        <w:pStyle w:val="Textoindependiente"/>
        <w:rPr>
          <w:b/>
          <w:sz w:val="20"/>
        </w:rPr>
      </w:pPr>
    </w:p>
    <w:p w14:paraId="1DD0642F" w14:textId="77777777" w:rsidR="00E342A2" w:rsidRDefault="00E342A2">
      <w:pPr>
        <w:pStyle w:val="Textoindependiente"/>
        <w:spacing w:before="8"/>
        <w:rPr>
          <w:b/>
          <w:sz w:val="23"/>
        </w:rPr>
      </w:pPr>
    </w:p>
    <w:p w14:paraId="5EA023EF" w14:textId="77777777" w:rsidR="00E342A2" w:rsidRDefault="001A73F4">
      <w:pPr>
        <w:spacing w:before="99"/>
        <w:ind w:left="2713" w:right="2750"/>
        <w:jc w:val="center"/>
        <w:rPr>
          <w:b/>
          <w:sz w:val="36"/>
        </w:rPr>
      </w:pPr>
      <w:r>
        <w:rPr>
          <w:b/>
          <w:sz w:val="36"/>
        </w:rPr>
        <w:t>Historial de revisiones</w:t>
      </w:r>
    </w:p>
    <w:p w14:paraId="408F5EE4" w14:textId="77777777" w:rsidR="00E342A2" w:rsidRDefault="00E342A2">
      <w:pPr>
        <w:pStyle w:val="Textoindependiente"/>
        <w:rPr>
          <w:b/>
          <w:sz w:val="20"/>
        </w:rPr>
      </w:pPr>
    </w:p>
    <w:p w14:paraId="57382D37" w14:textId="77777777" w:rsidR="00E342A2" w:rsidRDefault="00E342A2">
      <w:pPr>
        <w:pStyle w:val="Textoindependiente"/>
        <w:spacing w:before="4"/>
        <w:rPr>
          <w:b/>
          <w:sz w:val="22"/>
        </w:rPr>
      </w:pPr>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4"/>
        <w:gridCol w:w="992"/>
        <w:gridCol w:w="4679"/>
        <w:gridCol w:w="2593"/>
      </w:tblGrid>
      <w:tr w:rsidR="00E342A2" w14:paraId="647FEC21" w14:textId="77777777">
        <w:trPr>
          <w:trHeight w:val="275"/>
        </w:trPr>
        <w:tc>
          <w:tcPr>
            <w:tcW w:w="1244" w:type="dxa"/>
            <w:shd w:val="clear" w:color="auto" w:fill="C0C0C0"/>
          </w:tcPr>
          <w:p w14:paraId="212B6F66" w14:textId="77777777" w:rsidR="00E342A2" w:rsidRDefault="001A73F4">
            <w:pPr>
              <w:pStyle w:val="TableParagraph"/>
              <w:spacing w:line="255" w:lineRule="exact"/>
              <w:ind w:left="108"/>
              <w:rPr>
                <w:b/>
                <w:sz w:val="24"/>
              </w:rPr>
            </w:pPr>
            <w:r>
              <w:rPr>
                <w:b/>
                <w:sz w:val="24"/>
              </w:rPr>
              <w:t>Fecha</w:t>
            </w:r>
          </w:p>
        </w:tc>
        <w:tc>
          <w:tcPr>
            <w:tcW w:w="992" w:type="dxa"/>
            <w:shd w:val="clear" w:color="auto" w:fill="C0C0C0"/>
          </w:tcPr>
          <w:p w14:paraId="1A5D5C6C" w14:textId="77777777" w:rsidR="00E342A2" w:rsidRDefault="001A73F4">
            <w:pPr>
              <w:pStyle w:val="TableParagraph"/>
              <w:spacing w:line="255" w:lineRule="exact"/>
              <w:ind w:left="114" w:right="100"/>
              <w:jc w:val="center"/>
              <w:rPr>
                <w:b/>
                <w:sz w:val="24"/>
              </w:rPr>
            </w:pPr>
            <w:r>
              <w:rPr>
                <w:b/>
                <w:sz w:val="24"/>
              </w:rPr>
              <w:t>Versión</w:t>
            </w:r>
          </w:p>
        </w:tc>
        <w:tc>
          <w:tcPr>
            <w:tcW w:w="4679" w:type="dxa"/>
            <w:shd w:val="clear" w:color="auto" w:fill="C0C0C0"/>
          </w:tcPr>
          <w:p w14:paraId="0AAF4FD6" w14:textId="77777777" w:rsidR="00E342A2" w:rsidRDefault="001A73F4">
            <w:pPr>
              <w:pStyle w:val="TableParagraph"/>
              <w:spacing w:line="255" w:lineRule="exact"/>
              <w:ind w:left="106"/>
              <w:rPr>
                <w:b/>
                <w:sz w:val="24"/>
              </w:rPr>
            </w:pPr>
            <w:r>
              <w:rPr>
                <w:b/>
                <w:sz w:val="24"/>
              </w:rPr>
              <w:t>Descripción</w:t>
            </w:r>
          </w:p>
        </w:tc>
        <w:tc>
          <w:tcPr>
            <w:tcW w:w="2593" w:type="dxa"/>
            <w:shd w:val="clear" w:color="auto" w:fill="C0C0C0"/>
          </w:tcPr>
          <w:p w14:paraId="02968BDA" w14:textId="77777777" w:rsidR="00E342A2" w:rsidRDefault="001A73F4">
            <w:pPr>
              <w:pStyle w:val="TableParagraph"/>
              <w:spacing w:line="255" w:lineRule="exact"/>
              <w:ind w:left="106"/>
              <w:rPr>
                <w:b/>
                <w:sz w:val="24"/>
              </w:rPr>
            </w:pPr>
            <w:r>
              <w:rPr>
                <w:b/>
                <w:sz w:val="24"/>
              </w:rPr>
              <w:t>Autor</w:t>
            </w:r>
          </w:p>
        </w:tc>
      </w:tr>
      <w:tr w:rsidR="00E342A2" w14:paraId="2F0B1C82" w14:textId="77777777">
        <w:trPr>
          <w:trHeight w:val="275"/>
        </w:trPr>
        <w:tc>
          <w:tcPr>
            <w:tcW w:w="1244" w:type="dxa"/>
          </w:tcPr>
          <w:p w14:paraId="1A92A834" w14:textId="67948C59" w:rsidR="00E342A2" w:rsidRDefault="001A73F4">
            <w:pPr>
              <w:pStyle w:val="TableParagraph"/>
              <w:spacing w:line="255" w:lineRule="exact"/>
              <w:ind w:left="108"/>
              <w:rPr>
                <w:sz w:val="24"/>
              </w:rPr>
            </w:pPr>
            <w:r>
              <w:rPr>
                <w:sz w:val="24"/>
              </w:rPr>
              <w:t>20-</w:t>
            </w:r>
            <w:r w:rsidR="003A7E5D">
              <w:rPr>
                <w:sz w:val="24"/>
              </w:rPr>
              <w:t>12</w:t>
            </w:r>
            <w:r>
              <w:rPr>
                <w:sz w:val="24"/>
              </w:rPr>
              <w:t>-</w:t>
            </w:r>
            <w:r w:rsidR="003A7E5D">
              <w:rPr>
                <w:sz w:val="24"/>
              </w:rPr>
              <w:t>26</w:t>
            </w:r>
          </w:p>
        </w:tc>
        <w:tc>
          <w:tcPr>
            <w:tcW w:w="992" w:type="dxa"/>
          </w:tcPr>
          <w:p w14:paraId="074B80D3" w14:textId="77777777" w:rsidR="00E342A2" w:rsidRDefault="001A73F4">
            <w:pPr>
              <w:pStyle w:val="TableParagraph"/>
              <w:spacing w:line="255" w:lineRule="exact"/>
              <w:ind w:left="114" w:right="99"/>
              <w:jc w:val="center"/>
              <w:rPr>
                <w:sz w:val="24"/>
              </w:rPr>
            </w:pPr>
            <w:r>
              <w:rPr>
                <w:sz w:val="24"/>
              </w:rPr>
              <w:t>1.0</w:t>
            </w:r>
          </w:p>
        </w:tc>
        <w:tc>
          <w:tcPr>
            <w:tcW w:w="4679" w:type="dxa"/>
          </w:tcPr>
          <w:p w14:paraId="7699DF63" w14:textId="77777777" w:rsidR="00E342A2" w:rsidRDefault="001A73F4">
            <w:pPr>
              <w:pStyle w:val="TableParagraph"/>
              <w:spacing w:line="255" w:lineRule="exact"/>
              <w:ind w:left="106"/>
              <w:rPr>
                <w:sz w:val="24"/>
              </w:rPr>
            </w:pPr>
            <w:r>
              <w:rPr>
                <w:sz w:val="24"/>
              </w:rPr>
              <w:t>Versión inicial</w:t>
            </w:r>
          </w:p>
        </w:tc>
        <w:tc>
          <w:tcPr>
            <w:tcW w:w="2593" w:type="dxa"/>
          </w:tcPr>
          <w:p w14:paraId="081BD6C6" w14:textId="6D6A0586" w:rsidR="00E342A2" w:rsidRDefault="003A7E5D">
            <w:pPr>
              <w:pStyle w:val="TableParagraph"/>
              <w:spacing w:line="255" w:lineRule="exact"/>
              <w:ind w:left="106"/>
              <w:rPr>
                <w:sz w:val="24"/>
              </w:rPr>
            </w:pPr>
            <w:r>
              <w:rPr>
                <w:sz w:val="24"/>
              </w:rPr>
              <w:t>Victor Paul Tellez</w:t>
            </w:r>
          </w:p>
        </w:tc>
      </w:tr>
    </w:tbl>
    <w:p w14:paraId="63A1E577" w14:textId="77777777" w:rsidR="00E342A2" w:rsidRDefault="00E342A2">
      <w:pPr>
        <w:spacing w:line="255" w:lineRule="exact"/>
        <w:rPr>
          <w:sz w:val="24"/>
        </w:rPr>
        <w:sectPr w:rsidR="00E342A2">
          <w:headerReference w:type="default" r:id="rId9"/>
          <w:footerReference w:type="default" r:id="rId10"/>
          <w:pgSz w:w="12240" w:h="15840"/>
          <w:pgMar w:top="1180" w:right="1180" w:bottom="1260" w:left="1220" w:header="753" w:footer="1064" w:gutter="0"/>
          <w:pgNumType w:start="2"/>
          <w:cols w:space="720"/>
        </w:sectPr>
      </w:pPr>
    </w:p>
    <w:p w14:paraId="54ECE53D" w14:textId="77777777" w:rsidR="00E342A2" w:rsidRDefault="00E342A2">
      <w:pPr>
        <w:pStyle w:val="Textoindependiente"/>
        <w:spacing w:before="2"/>
        <w:rPr>
          <w:b/>
          <w:sz w:val="22"/>
        </w:rPr>
      </w:pPr>
    </w:p>
    <w:p w14:paraId="1F233B4A" w14:textId="77777777" w:rsidR="00E342A2" w:rsidRDefault="001A73F4">
      <w:pPr>
        <w:spacing w:before="100"/>
        <w:ind w:left="2713" w:right="2749"/>
        <w:jc w:val="center"/>
        <w:rPr>
          <w:b/>
          <w:sz w:val="36"/>
        </w:rPr>
      </w:pPr>
      <w:r>
        <w:rPr>
          <w:b/>
          <w:sz w:val="36"/>
        </w:rPr>
        <w:t>Tabla de contenidos</w:t>
      </w:r>
    </w:p>
    <w:p w14:paraId="25A64F77" w14:textId="77777777" w:rsidR="00E342A2" w:rsidRDefault="00E342A2">
      <w:pPr>
        <w:jc w:val="center"/>
        <w:rPr>
          <w:sz w:val="36"/>
        </w:rPr>
        <w:sectPr w:rsidR="00E342A2">
          <w:pgSz w:w="12240" w:h="15840"/>
          <w:pgMar w:top="1180" w:right="1180" w:bottom="1608" w:left="1220" w:header="753" w:footer="1064" w:gutter="0"/>
          <w:cols w:space="720"/>
        </w:sectPr>
      </w:pPr>
    </w:p>
    <w:sdt>
      <w:sdtPr>
        <w:rPr>
          <w:b w:val="0"/>
          <w:bCs w:val="0"/>
        </w:rPr>
        <w:id w:val="804588662"/>
        <w:docPartObj>
          <w:docPartGallery w:val="Table of Contents"/>
          <w:docPartUnique/>
        </w:docPartObj>
      </w:sdtPr>
      <w:sdtContent>
        <w:p w14:paraId="784349F1" w14:textId="77777777" w:rsidR="00E342A2" w:rsidRDefault="001A73F4">
          <w:pPr>
            <w:pStyle w:val="TDC1"/>
            <w:numPr>
              <w:ilvl w:val="0"/>
              <w:numId w:val="32"/>
            </w:numPr>
            <w:tabs>
              <w:tab w:val="left" w:pos="623"/>
              <w:tab w:val="left" w:pos="624"/>
              <w:tab w:val="right" w:leader="dot" w:pos="9571"/>
            </w:tabs>
            <w:spacing w:before="253"/>
          </w:pPr>
          <w:hyperlink w:anchor="_TOC_250051" w:history="1">
            <w:r>
              <w:t>Introducción</w:t>
            </w:r>
            <w:r>
              <w:tab/>
              <w:t>7</w:t>
            </w:r>
          </w:hyperlink>
        </w:p>
        <w:p w14:paraId="487887DB" w14:textId="77777777" w:rsidR="00E342A2" w:rsidRDefault="001A73F4">
          <w:pPr>
            <w:pStyle w:val="TDC2"/>
            <w:numPr>
              <w:ilvl w:val="1"/>
              <w:numId w:val="32"/>
            </w:numPr>
            <w:tabs>
              <w:tab w:val="left" w:pos="1019"/>
              <w:tab w:val="left" w:pos="1020"/>
              <w:tab w:val="right" w:leader="dot" w:pos="9571"/>
            </w:tabs>
            <w:spacing w:before="10"/>
          </w:pPr>
          <w:hyperlink w:anchor="_TOC_250050" w:history="1">
            <w:r>
              <w:t>Propósito</w:t>
            </w:r>
            <w:r>
              <w:tab/>
              <w:t>7</w:t>
            </w:r>
          </w:hyperlink>
        </w:p>
        <w:p w14:paraId="5300A636" w14:textId="77777777" w:rsidR="00E342A2" w:rsidRDefault="001A73F4">
          <w:pPr>
            <w:pStyle w:val="TDC2"/>
            <w:numPr>
              <w:ilvl w:val="1"/>
              <w:numId w:val="32"/>
            </w:numPr>
            <w:tabs>
              <w:tab w:val="left" w:pos="1019"/>
              <w:tab w:val="left" w:pos="1020"/>
              <w:tab w:val="right" w:leader="dot" w:pos="9571"/>
            </w:tabs>
          </w:pPr>
          <w:hyperlink w:anchor="_TOC_250049" w:history="1">
            <w:r>
              <w:t>Usuarios</w:t>
            </w:r>
            <w:r>
              <w:tab/>
              <w:t>7</w:t>
            </w:r>
          </w:hyperlink>
        </w:p>
        <w:p w14:paraId="5AF554A9" w14:textId="77777777" w:rsidR="00E342A2" w:rsidRDefault="001A73F4">
          <w:pPr>
            <w:pStyle w:val="TDC2"/>
            <w:numPr>
              <w:ilvl w:val="1"/>
              <w:numId w:val="32"/>
            </w:numPr>
            <w:tabs>
              <w:tab w:val="left" w:pos="1019"/>
              <w:tab w:val="left" w:pos="1020"/>
              <w:tab w:val="right" w:leader="dot" w:pos="9571"/>
            </w:tabs>
            <w:spacing w:before="10"/>
          </w:pPr>
          <w:hyperlink w:anchor="_TOC_250048" w:history="1">
            <w:r>
              <w:t>Alcance</w:t>
            </w:r>
            <w:r>
              <w:tab/>
              <w:t>8</w:t>
            </w:r>
          </w:hyperlink>
        </w:p>
        <w:p w14:paraId="10BDB894" w14:textId="77777777" w:rsidR="00E342A2" w:rsidRDefault="001A73F4">
          <w:pPr>
            <w:pStyle w:val="TDC2"/>
            <w:numPr>
              <w:ilvl w:val="1"/>
              <w:numId w:val="32"/>
            </w:numPr>
            <w:tabs>
              <w:tab w:val="left" w:pos="1019"/>
              <w:tab w:val="left" w:pos="1020"/>
              <w:tab w:val="right" w:leader="dot" w:pos="9571"/>
            </w:tabs>
          </w:pPr>
          <w:hyperlink w:anchor="_TOC_250047" w:history="1">
            <w:r>
              <w:t>Resumen</w:t>
            </w:r>
            <w:r>
              <w:tab/>
              <w:t>8</w:t>
            </w:r>
          </w:hyperlink>
        </w:p>
        <w:p w14:paraId="595ECFCB" w14:textId="77777777" w:rsidR="00E342A2" w:rsidRDefault="001A73F4">
          <w:pPr>
            <w:pStyle w:val="TDC2"/>
            <w:numPr>
              <w:ilvl w:val="1"/>
              <w:numId w:val="32"/>
            </w:numPr>
            <w:tabs>
              <w:tab w:val="left" w:pos="1019"/>
              <w:tab w:val="left" w:pos="1020"/>
              <w:tab w:val="right" w:leader="dot" w:pos="9571"/>
            </w:tabs>
            <w:spacing w:before="10"/>
          </w:pPr>
          <w:hyperlink w:anchor="_TOC_250046" w:history="1">
            <w:r>
              <w:t>Advertencias</w:t>
            </w:r>
            <w:r>
              <w:tab/>
              <w:t>9</w:t>
            </w:r>
          </w:hyperlink>
        </w:p>
        <w:p w14:paraId="25568A45" w14:textId="77777777" w:rsidR="00E342A2" w:rsidRDefault="001A73F4">
          <w:pPr>
            <w:pStyle w:val="TDC2"/>
            <w:numPr>
              <w:ilvl w:val="1"/>
              <w:numId w:val="32"/>
            </w:numPr>
            <w:tabs>
              <w:tab w:val="left" w:pos="1019"/>
              <w:tab w:val="left" w:pos="1020"/>
              <w:tab w:val="right" w:leader="dot" w:pos="9571"/>
            </w:tabs>
          </w:pPr>
          <w:hyperlink w:anchor="_TOC_250045" w:history="1">
            <w:r>
              <w:t>Glosario, acrónimos</w:t>
            </w:r>
            <w:r>
              <w:rPr>
                <w:spacing w:val="-2"/>
              </w:rPr>
              <w:t xml:space="preserve"> </w:t>
            </w:r>
            <w:r>
              <w:t>y</w:t>
            </w:r>
            <w:r>
              <w:rPr>
                <w:spacing w:val="-1"/>
              </w:rPr>
              <w:t xml:space="preserve"> </w:t>
            </w:r>
            <w:r>
              <w:t>definiciones</w:t>
            </w:r>
            <w:r>
              <w:tab/>
              <w:t>9</w:t>
            </w:r>
          </w:hyperlink>
        </w:p>
        <w:p w14:paraId="040345A6" w14:textId="77777777" w:rsidR="00E342A2" w:rsidRDefault="001A73F4">
          <w:pPr>
            <w:pStyle w:val="TDC1"/>
            <w:numPr>
              <w:ilvl w:val="0"/>
              <w:numId w:val="32"/>
            </w:numPr>
            <w:tabs>
              <w:tab w:val="left" w:pos="623"/>
              <w:tab w:val="left" w:pos="624"/>
              <w:tab w:val="right" w:leader="dot" w:pos="9572"/>
            </w:tabs>
          </w:pPr>
          <w:hyperlink w:anchor="_TOC_250044" w:history="1">
            <w:r>
              <w:t>Vista general</w:t>
            </w:r>
            <w:r>
              <w:rPr>
                <w:spacing w:val="-2"/>
              </w:rPr>
              <w:t xml:space="preserve"> </w:t>
            </w:r>
            <w:r>
              <w:t>del proyecto</w:t>
            </w:r>
            <w:r>
              <w:tab/>
              <w:t>11</w:t>
            </w:r>
          </w:hyperlink>
        </w:p>
        <w:p w14:paraId="0C9396D9" w14:textId="77777777" w:rsidR="00E342A2" w:rsidRDefault="001A73F4">
          <w:pPr>
            <w:pStyle w:val="TDC2"/>
            <w:numPr>
              <w:ilvl w:val="1"/>
              <w:numId w:val="32"/>
            </w:numPr>
            <w:tabs>
              <w:tab w:val="left" w:pos="1019"/>
              <w:tab w:val="left" w:pos="1020"/>
              <w:tab w:val="right" w:leader="dot" w:pos="9572"/>
            </w:tabs>
          </w:pPr>
          <w:hyperlink w:anchor="_TOC_250043" w:history="1">
            <w:r>
              <w:t>Propósito, alcance</w:t>
            </w:r>
            <w:r>
              <w:rPr>
                <w:spacing w:val="-2"/>
              </w:rPr>
              <w:t xml:space="preserve"> </w:t>
            </w:r>
            <w:r>
              <w:t>y</w:t>
            </w:r>
            <w:r>
              <w:rPr>
                <w:spacing w:val="-1"/>
              </w:rPr>
              <w:t xml:space="preserve"> </w:t>
            </w:r>
            <w:r>
              <w:t>objetivos</w:t>
            </w:r>
            <w:r>
              <w:tab/>
              <w:t>11</w:t>
            </w:r>
          </w:hyperlink>
        </w:p>
        <w:p w14:paraId="150EB663" w14:textId="77777777" w:rsidR="00E342A2" w:rsidRDefault="001A73F4">
          <w:pPr>
            <w:pStyle w:val="TDC2"/>
            <w:numPr>
              <w:ilvl w:val="1"/>
              <w:numId w:val="32"/>
            </w:numPr>
            <w:tabs>
              <w:tab w:val="left" w:pos="1019"/>
              <w:tab w:val="left" w:pos="1020"/>
              <w:tab w:val="right" w:leader="dot" w:pos="9572"/>
            </w:tabs>
          </w:pPr>
          <w:hyperlink w:anchor="_TOC_250042" w:history="1">
            <w:r>
              <w:t>Restricciones</w:t>
            </w:r>
            <w:r>
              <w:rPr>
                <w:spacing w:val="-2"/>
              </w:rPr>
              <w:t xml:space="preserve"> </w:t>
            </w:r>
            <w:r>
              <w:t>y</w:t>
            </w:r>
            <w:r>
              <w:rPr>
                <w:spacing w:val="2"/>
              </w:rPr>
              <w:t xml:space="preserve"> </w:t>
            </w:r>
            <w:r>
              <w:t>suposiciones</w:t>
            </w:r>
            <w:r>
              <w:tab/>
              <w:t>12</w:t>
            </w:r>
          </w:hyperlink>
        </w:p>
        <w:p w14:paraId="7077A63D" w14:textId="77777777" w:rsidR="00E342A2" w:rsidRDefault="001A73F4">
          <w:pPr>
            <w:pStyle w:val="TDC3"/>
            <w:numPr>
              <w:ilvl w:val="2"/>
              <w:numId w:val="32"/>
            </w:numPr>
            <w:tabs>
              <w:tab w:val="left" w:pos="1420"/>
              <w:tab w:val="left" w:pos="1421"/>
              <w:tab w:val="right" w:leader="dot" w:pos="9572"/>
            </w:tabs>
            <w:spacing w:before="10"/>
            <w:ind w:hanging="798"/>
          </w:pPr>
          <w:r>
            <w:t>Restricciones</w:t>
          </w:r>
          <w:r>
            <w:tab/>
            <w:t>12</w:t>
          </w:r>
        </w:p>
        <w:p w14:paraId="39316DCB" w14:textId="77777777" w:rsidR="00E342A2" w:rsidRDefault="001A73F4">
          <w:pPr>
            <w:pStyle w:val="TDC3"/>
            <w:numPr>
              <w:ilvl w:val="2"/>
              <w:numId w:val="32"/>
            </w:numPr>
            <w:tabs>
              <w:tab w:val="left" w:pos="1420"/>
              <w:tab w:val="left" w:pos="1421"/>
              <w:tab w:val="right" w:leader="dot" w:pos="9572"/>
            </w:tabs>
            <w:ind w:hanging="798"/>
          </w:pPr>
          <w:r>
            <w:t>Suposiciones</w:t>
          </w:r>
          <w:r>
            <w:tab/>
            <w:t>13</w:t>
          </w:r>
        </w:p>
        <w:p w14:paraId="384DD37F" w14:textId="77777777" w:rsidR="00E342A2" w:rsidRDefault="001A73F4">
          <w:pPr>
            <w:pStyle w:val="TDC2"/>
            <w:numPr>
              <w:ilvl w:val="1"/>
              <w:numId w:val="32"/>
            </w:numPr>
            <w:tabs>
              <w:tab w:val="left" w:pos="1019"/>
              <w:tab w:val="left" w:pos="1020"/>
              <w:tab w:val="right" w:leader="dot" w:pos="9572"/>
            </w:tabs>
            <w:spacing w:before="10"/>
          </w:pPr>
          <w:hyperlink w:anchor="_TOC_250041" w:history="1">
            <w:r>
              <w:t>Aclaraciones</w:t>
            </w:r>
            <w:r>
              <w:rPr>
                <w:spacing w:val="-2"/>
              </w:rPr>
              <w:t xml:space="preserve"> </w:t>
            </w:r>
            <w:r>
              <w:t>previas</w:t>
            </w:r>
            <w:r>
              <w:tab/>
              <w:t>13</w:t>
            </w:r>
          </w:hyperlink>
        </w:p>
        <w:p w14:paraId="1CB7854F" w14:textId="77777777" w:rsidR="00E342A2" w:rsidRDefault="001A73F4">
          <w:pPr>
            <w:pStyle w:val="TDC3"/>
            <w:numPr>
              <w:ilvl w:val="2"/>
              <w:numId w:val="32"/>
            </w:numPr>
            <w:tabs>
              <w:tab w:val="left" w:pos="1420"/>
              <w:tab w:val="left" w:pos="1421"/>
              <w:tab w:val="right" w:leader="dot" w:pos="9572"/>
            </w:tabs>
            <w:ind w:hanging="798"/>
          </w:pPr>
          <w:r>
            <w:t>Especificación</w:t>
          </w:r>
          <w:r>
            <w:tab/>
            <w:t>14</w:t>
          </w:r>
        </w:p>
        <w:p w14:paraId="4781D6D4" w14:textId="77777777" w:rsidR="00E342A2" w:rsidRDefault="001A73F4">
          <w:pPr>
            <w:pStyle w:val="TDC3"/>
            <w:numPr>
              <w:ilvl w:val="2"/>
              <w:numId w:val="32"/>
            </w:numPr>
            <w:tabs>
              <w:tab w:val="left" w:pos="1420"/>
              <w:tab w:val="left" w:pos="1421"/>
              <w:tab w:val="right" w:leader="dot" w:pos="9572"/>
            </w:tabs>
            <w:spacing w:before="10"/>
            <w:ind w:hanging="798"/>
          </w:pPr>
          <w:r>
            <w:t>Diseño</w:t>
          </w:r>
          <w:r>
            <w:rPr>
              <w:spacing w:val="-2"/>
            </w:rPr>
            <w:t xml:space="preserve"> </w:t>
          </w:r>
          <w:r>
            <w:t>y arquitectura</w:t>
          </w:r>
          <w:r>
            <w:tab/>
            <w:t>15</w:t>
          </w:r>
        </w:p>
        <w:p w14:paraId="5B1B6685" w14:textId="77777777" w:rsidR="00E342A2" w:rsidRDefault="001A73F4">
          <w:pPr>
            <w:pStyle w:val="TDC3"/>
            <w:numPr>
              <w:ilvl w:val="2"/>
              <w:numId w:val="32"/>
            </w:numPr>
            <w:tabs>
              <w:tab w:val="left" w:pos="1420"/>
              <w:tab w:val="left" w:pos="1421"/>
              <w:tab w:val="right" w:leader="dot" w:pos="9572"/>
            </w:tabs>
            <w:ind w:hanging="798"/>
          </w:pPr>
          <w:r>
            <w:t>Programación</w:t>
          </w:r>
          <w:r>
            <w:tab/>
            <w:t>15</w:t>
          </w:r>
        </w:p>
        <w:p w14:paraId="4538DE8C" w14:textId="77777777" w:rsidR="00E342A2" w:rsidRDefault="001A73F4">
          <w:pPr>
            <w:pStyle w:val="TDC3"/>
            <w:numPr>
              <w:ilvl w:val="2"/>
              <w:numId w:val="32"/>
            </w:numPr>
            <w:tabs>
              <w:tab w:val="left" w:pos="1420"/>
              <w:tab w:val="left" w:pos="1421"/>
              <w:tab w:val="right" w:leader="dot" w:pos="9572"/>
            </w:tabs>
            <w:spacing w:before="10"/>
            <w:ind w:hanging="798"/>
          </w:pPr>
          <w:r>
            <w:t>Prueba</w:t>
          </w:r>
          <w:r>
            <w:tab/>
            <w:t>15</w:t>
          </w:r>
        </w:p>
        <w:p w14:paraId="31BE7FB8" w14:textId="77777777" w:rsidR="00E342A2" w:rsidRDefault="001A73F4">
          <w:pPr>
            <w:pStyle w:val="TDC3"/>
            <w:numPr>
              <w:ilvl w:val="2"/>
              <w:numId w:val="32"/>
            </w:numPr>
            <w:tabs>
              <w:tab w:val="left" w:pos="1420"/>
              <w:tab w:val="left" w:pos="1421"/>
              <w:tab w:val="right" w:leader="dot" w:pos="9572"/>
            </w:tabs>
            <w:ind w:hanging="798"/>
          </w:pPr>
          <w:r>
            <w:t>Mantenimiento</w:t>
          </w:r>
          <w:r>
            <w:tab/>
            <w:t>15</w:t>
          </w:r>
        </w:p>
        <w:p w14:paraId="74368E08" w14:textId="77777777" w:rsidR="00E342A2" w:rsidRDefault="001A73F4">
          <w:pPr>
            <w:pStyle w:val="TDC2"/>
            <w:numPr>
              <w:ilvl w:val="1"/>
              <w:numId w:val="32"/>
            </w:numPr>
            <w:tabs>
              <w:tab w:val="left" w:pos="1019"/>
              <w:tab w:val="left" w:pos="1020"/>
              <w:tab w:val="right" w:leader="dot" w:pos="9572"/>
            </w:tabs>
            <w:spacing w:before="10"/>
          </w:pPr>
          <w:hyperlink w:anchor="_TOC_250040" w:history="1">
            <w:r>
              <w:t>Ciclo</w:t>
            </w:r>
            <w:r>
              <w:rPr>
                <w:spacing w:val="-2"/>
              </w:rPr>
              <w:t xml:space="preserve"> </w:t>
            </w:r>
            <w:r>
              <w:t>de</w:t>
            </w:r>
            <w:r>
              <w:rPr>
                <w:spacing w:val="-1"/>
              </w:rPr>
              <w:t xml:space="preserve"> </w:t>
            </w:r>
            <w:r>
              <w:t>vida</w:t>
            </w:r>
            <w:r>
              <w:tab/>
              <w:t>15</w:t>
            </w:r>
          </w:hyperlink>
        </w:p>
        <w:p w14:paraId="6BF3C117" w14:textId="77777777" w:rsidR="00E342A2" w:rsidRDefault="001A73F4">
          <w:pPr>
            <w:pStyle w:val="TDC2"/>
            <w:numPr>
              <w:ilvl w:val="1"/>
              <w:numId w:val="32"/>
            </w:numPr>
            <w:tabs>
              <w:tab w:val="left" w:pos="1019"/>
              <w:tab w:val="left" w:pos="1020"/>
              <w:tab w:val="right" w:leader="dot" w:pos="9572"/>
            </w:tabs>
          </w:pPr>
          <w:hyperlink w:anchor="_TOC_250039" w:history="1">
            <w:r>
              <w:t>Normativa y protocolos aplicables al ciclo</w:t>
            </w:r>
            <w:r>
              <w:rPr>
                <w:spacing w:val="-6"/>
              </w:rPr>
              <w:t xml:space="preserve"> </w:t>
            </w:r>
            <w:r>
              <w:t>de</w:t>
            </w:r>
            <w:r>
              <w:rPr>
                <w:spacing w:val="-1"/>
              </w:rPr>
              <w:t xml:space="preserve"> </w:t>
            </w:r>
            <w:r>
              <w:t>vida</w:t>
            </w:r>
            <w:r>
              <w:tab/>
              <w:t>17</w:t>
            </w:r>
          </w:hyperlink>
        </w:p>
        <w:p w14:paraId="014376B0" w14:textId="77777777" w:rsidR="00E342A2" w:rsidRDefault="001A73F4">
          <w:pPr>
            <w:pStyle w:val="TDC2"/>
            <w:numPr>
              <w:ilvl w:val="1"/>
              <w:numId w:val="32"/>
            </w:numPr>
            <w:tabs>
              <w:tab w:val="left" w:pos="1019"/>
              <w:tab w:val="left" w:pos="1020"/>
              <w:tab w:val="right" w:leader="dot" w:pos="9572"/>
            </w:tabs>
            <w:spacing w:before="10"/>
          </w:pPr>
          <w:hyperlink w:anchor="_TOC_250038" w:history="1">
            <w:r>
              <w:t>Metodología</w:t>
            </w:r>
            <w:r>
              <w:tab/>
              <w:t>18</w:t>
            </w:r>
          </w:hyperlink>
        </w:p>
        <w:p w14:paraId="142CDDA3" w14:textId="77777777" w:rsidR="00E342A2" w:rsidRDefault="001A73F4">
          <w:pPr>
            <w:pStyle w:val="TDC2"/>
            <w:numPr>
              <w:ilvl w:val="1"/>
              <w:numId w:val="32"/>
            </w:numPr>
            <w:tabs>
              <w:tab w:val="left" w:pos="1019"/>
              <w:tab w:val="left" w:pos="1020"/>
              <w:tab w:val="right" w:leader="dot" w:pos="9572"/>
            </w:tabs>
          </w:pPr>
          <w:hyperlink w:anchor="_TOC_250037" w:history="1">
            <w:r>
              <w:t>Entregables</w:t>
            </w:r>
            <w:r>
              <w:rPr>
                <w:spacing w:val="-2"/>
              </w:rPr>
              <w:t xml:space="preserve"> </w:t>
            </w:r>
            <w:r>
              <w:t>del</w:t>
            </w:r>
            <w:r>
              <w:rPr>
                <w:spacing w:val="-1"/>
              </w:rPr>
              <w:t xml:space="preserve"> </w:t>
            </w:r>
            <w:r>
              <w:t>proyecto</w:t>
            </w:r>
            <w:r>
              <w:tab/>
              <w:t>23</w:t>
            </w:r>
          </w:hyperlink>
        </w:p>
        <w:p w14:paraId="183F6353" w14:textId="77777777" w:rsidR="00E342A2" w:rsidRDefault="001A73F4">
          <w:pPr>
            <w:pStyle w:val="TDC1"/>
            <w:numPr>
              <w:ilvl w:val="0"/>
              <w:numId w:val="32"/>
            </w:numPr>
            <w:tabs>
              <w:tab w:val="left" w:pos="623"/>
              <w:tab w:val="left" w:pos="624"/>
              <w:tab w:val="right" w:leader="dot" w:pos="9572"/>
            </w:tabs>
            <w:spacing w:before="251"/>
          </w:pPr>
          <w:hyperlink w:anchor="_TOC_250036" w:history="1">
            <w:r>
              <w:t>Organización</w:t>
            </w:r>
            <w:r>
              <w:rPr>
                <w:spacing w:val="-1"/>
              </w:rPr>
              <w:t xml:space="preserve"> </w:t>
            </w:r>
            <w:r>
              <w:t>del proyecto</w:t>
            </w:r>
            <w:r>
              <w:tab/>
              <w:t>25</w:t>
            </w:r>
          </w:hyperlink>
        </w:p>
        <w:p w14:paraId="52D23377" w14:textId="77777777" w:rsidR="00E342A2" w:rsidRDefault="001A73F4">
          <w:pPr>
            <w:pStyle w:val="TDC2"/>
            <w:numPr>
              <w:ilvl w:val="1"/>
              <w:numId w:val="32"/>
            </w:numPr>
            <w:tabs>
              <w:tab w:val="left" w:pos="1019"/>
              <w:tab w:val="left" w:pos="1020"/>
              <w:tab w:val="right" w:leader="dot" w:pos="9572"/>
            </w:tabs>
            <w:spacing w:before="10"/>
          </w:pPr>
          <w:hyperlink w:anchor="_TOC_250035" w:history="1">
            <w:r>
              <w:t>Recursos</w:t>
            </w:r>
            <w:r>
              <w:rPr>
                <w:spacing w:val="-2"/>
              </w:rPr>
              <w:t xml:space="preserve"> </w:t>
            </w:r>
            <w:r>
              <w:t>humanos</w:t>
            </w:r>
            <w:r>
              <w:tab/>
              <w:t>25</w:t>
            </w:r>
          </w:hyperlink>
        </w:p>
        <w:p w14:paraId="650D4949" w14:textId="77777777" w:rsidR="00E342A2" w:rsidRDefault="001A73F4">
          <w:pPr>
            <w:pStyle w:val="TDC2"/>
            <w:numPr>
              <w:ilvl w:val="1"/>
              <w:numId w:val="32"/>
            </w:numPr>
            <w:tabs>
              <w:tab w:val="left" w:pos="1019"/>
              <w:tab w:val="left" w:pos="1020"/>
              <w:tab w:val="right" w:leader="dot" w:pos="9572"/>
            </w:tabs>
          </w:pPr>
          <w:hyperlink w:anchor="_TOC_250034" w:history="1">
            <w:r>
              <w:t>Jerarquía</w:t>
            </w:r>
            <w:r>
              <w:rPr>
                <w:spacing w:val="-1"/>
              </w:rPr>
              <w:t xml:space="preserve"> </w:t>
            </w:r>
            <w:proofErr w:type="spellStart"/>
            <w:r>
              <w:t>RRHH</w:t>
            </w:r>
            <w:proofErr w:type="spellEnd"/>
            <w:r>
              <w:tab/>
              <w:t>26</w:t>
            </w:r>
          </w:hyperlink>
        </w:p>
        <w:p w14:paraId="49C17100" w14:textId="77777777" w:rsidR="00E342A2" w:rsidRDefault="001A73F4">
          <w:pPr>
            <w:pStyle w:val="TDC1"/>
            <w:numPr>
              <w:ilvl w:val="0"/>
              <w:numId w:val="32"/>
            </w:numPr>
            <w:tabs>
              <w:tab w:val="left" w:pos="623"/>
              <w:tab w:val="left" w:pos="624"/>
              <w:tab w:val="right" w:leader="dot" w:pos="9572"/>
            </w:tabs>
          </w:pPr>
          <w:hyperlink w:anchor="_TOC_250033" w:history="1">
            <w:r>
              <w:t>Gestión de procesos en</w:t>
            </w:r>
            <w:r>
              <w:rPr>
                <w:spacing w:val="-3"/>
              </w:rPr>
              <w:t xml:space="preserve"> </w:t>
            </w:r>
            <w:r>
              <w:t>el proyecto</w:t>
            </w:r>
            <w:r>
              <w:tab/>
              <w:t>29</w:t>
            </w:r>
          </w:hyperlink>
        </w:p>
        <w:p w14:paraId="1D18F407" w14:textId="77777777" w:rsidR="00E342A2" w:rsidRDefault="001A73F4">
          <w:pPr>
            <w:pStyle w:val="TDC2"/>
            <w:numPr>
              <w:ilvl w:val="1"/>
              <w:numId w:val="32"/>
            </w:numPr>
            <w:tabs>
              <w:tab w:val="left" w:pos="1019"/>
              <w:tab w:val="left" w:pos="1020"/>
              <w:tab w:val="right" w:leader="dot" w:pos="9572"/>
            </w:tabs>
          </w:pPr>
          <w:hyperlink w:anchor="_TOC_250032" w:history="1">
            <w:r>
              <w:t>Estimación</w:t>
            </w:r>
            <w:r>
              <w:rPr>
                <w:spacing w:val="-1"/>
              </w:rPr>
              <w:t xml:space="preserve"> </w:t>
            </w:r>
            <w:r>
              <w:t>de esfuerzo</w:t>
            </w:r>
            <w:r>
              <w:tab/>
              <w:t>29</w:t>
            </w:r>
          </w:hyperlink>
        </w:p>
        <w:p w14:paraId="61568104" w14:textId="77777777" w:rsidR="00E342A2" w:rsidRDefault="001A73F4">
          <w:pPr>
            <w:pStyle w:val="TDC2"/>
            <w:numPr>
              <w:ilvl w:val="1"/>
              <w:numId w:val="32"/>
            </w:numPr>
            <w:tabs>
              <w:tab w:val="left" w:pos="1019"/>
              <w:tab w:val="left" w:pos="1020"/>
              <w:tab w:val="right" w:leader="dot" w:pos="9572"/>
            </w:tabs>
            <w:spacing w:before="10"/>
          </w:pPr>
          <w:hyperlink w:anchor="_TOC_250031" w:history="1">
            <w:r>
              <w:t>Plan</w:t>
            </w:r>
            <w:r>
              <w:rPr>
                <w:spacing w:val="-1"/>
              </w:rPr>
              <w:t xml:space="preserve"> </w:t>
            </w:r>
            <w:r>
              <w:t>del</w:t>
            </w:r>
            <w:r>
              <w:rPr>
                <w:spacing w:val="-1"/>
              </w:rPr>
              <w:t xml:space="preserve"> </w:t>
            </w:r>
            <w:r>
              <w:t>proyecto</w:t>
            </w:r>
            <w:r>
              <w:tab/>
              <w:t>30</w:t>
            </w:r>
          </w:hyperlink>
        </w:p>
        <w:p w14:paraId="4EA05370" w14:textId="77777777" w:rsidR="00E342A2" w:rsidRDefault="001A73F4">
          <w:pPr>
            <w:pStyle w:val="TDC3"/>
            <w:numPr>
              <w:ilvl w:val="2"/>
              <w:numId w:val="32"/>
            </w:numPr>
            <w:tabs>
              <w:tab w:val="left" w:pos="1420"/>
              <w:tab w:val="left" w:pos="1421"/>
              <w:tab w:val="right" w:leader="dot" w:pos="9572"/>
            </w:tabs>
            <w:ind w:hanging="798"/>
          </w:pPr>
          <w:r>
            <w:t>Plan de fases</w:t>
          </w:r>
          <w:r>
            <w:rPr>
              <w:spacing w:val="-2"/>
            </w:rPr>
            <w:t xml:space="preserve"> </w:t>
          </w:r>
          <w:r>
            <w:t>y</w:t>
          </w:r>
          <w:r>
            <w:rPr>
              <w:spacing w:val="-1"/>
            </w:rPr>
            <w:t xml:space="preserve"> </w:t>
          </w:r>
          <w:r>
            <w:t>temporalización</w:t>
          </w:r>
          <w:r>
            <w:tab/>
            <w:t>30</w:t>
          </w:r>
        </w:p>
        <w:p w14:paraId="77ADD97C" w14:textId="77777777" w:rsidR="00E342A2" w:rsidRDefault="001A73F4">
          <w:pPr>
            <w:pStyle w:val="TDC3"/>
            <w:numPr>
              <w:ilvl w:val="2"/>
              <w:numId w:val="32"/>
            </w:numPr>
            <w:tabs>
              <w:tab w:val="left" w:pos="1420"/>
              <w:tab w:val="left" w:pos="1421"/>
              <w:tab w:val="right" w:leader="dot" w:pos="9572"/>
            </w:tabs>
            <w:spacing w:before="10"/>
            <w:ind w:hanging="798"/>
          </w:pPr>
          <w:r>
            <w:t>Actividades</w:t>
          </w:r>
          <w:r>
            <w:rPr>
              <w:spacing w:val="-2"/>
            </w:rPr>
            <w:t xml:space="preserve"> </w:t>
          </w:r>
          <w:r>
            <w:t>y</w:t>
          </w:r>
          <w:r>
            <w:rPr>
              <w:spacing w:val="-1"/>
            </w:rPr>
            <w:t xml:space="preserve"> </w:t>
          </w:r>
          <w:r>
            <w:t>disciplinas</w:t>
          </w:r>
          <w:r>
            <w:tab/>
            <w:t>31</w:t>
          </w:r>
        </w:p>
        <w:p w14:paraId="637D562B" w14:textId="77777777" w:rsidR="00E342A2" w:rsidRDefault="001A73F4">
          <w:pPr>
            <w:pStyle w:val="TDC3"/>
            <w:numPr>
              <w:ilvl w:val="2"/>
              <w:numId w:val="32"/>
            </w:numPr>
            <w:tabs>
              <w:tab w:val="left" w:pos="1420"/>
              <w:tab w:val="left" w:pos="1421"/>
              <w:tab w:val="right" w:leader="dot" w:pos="9572"/>
            </w:tabs>
            <w:ind w:hanging="798"/>
          </w:pPr>
          <w:r>
            <w:t>Matriz de roles</w:t>
          </w:r>
          <w:r>
            <w:rPr>
              <w:spacing w:val="-3"/>
            </w:rPr>
            <w:t xml:space="preserve"> </w:t>
          </w:r>
          <w:r>
            <w:t>y responsabilidades</w:t>
          </w:r>
          <w:r>
            <w:tab/>
            <w:t>32</w:t>
          </w:r>
        </w:p>
        <w:p w14:paraId="5A5F8DA8" w14:textId="77777777" w:rsidR="00E342A2" w:rsidRDefault="001A73F4">
          <w:pPr>
            <w:pStyle w:val="TDC2"/>
            <w:numPr>
              <w:ilvl w:val="1"/>
              <w:numId w:val="32"/>
            </w:numPr>
            <w:tabs>
              <w:tab w:val="left" w:pos="1019"/>
              <w:tab w:val="left" w:pos="1020"/>
              <w:tab w:val="right" w:leader="dot" w:pos="9572"/>
            </w:tabs>
            <w:spacing w:before="10"/>
          </w:pPr>
          <w:hyperlink w:anchor="_TOC_250030" w:history="1">
            <w:r>
              <w:t>Mecanismos de seguimiento</w:t>
            </w:r>
            <w:r>
              <w:rPr>
                <w:spacing w:val="-3"/>
              </w:rPr>
              <w:t xml:space="preserve"> </w:t>
            </w:r>
            <w:r>
              <w:t>y</w:t>
            </w:r>
            <w:r>
              <w:rPr>
                <w:spacing w:val="2"/>
              </w:rPr>
              <w:t xml:space="preserve"> </w:t>
            </w:r>
            <w:r>
              <w:t>control</w:t>
            </w:r>
            <w:r>
              <w:tab/>
              <w:t>32</w:t>
            </w:r>
          </w:hyperlink>
        </w:p>
        <w:p w14:paraId="1ECA3E4D" w14:textId="77777777" w:rsidR="00E342A2" w:rsidRDefault="001A73F4">
          <w:pPr>
            <w:pStyle w:val="TDC3"/>
            <w:numPr>
              <w:ilvl w:val="2"/>
              <w:numId w:val="32"/>
            </w:numPr>
            <w:tabs>
              <w:tab w:val="left" w:pos="1420"/>
              <w:tab w:val="left" w:pos="1421"/>
              <w:tab w:val="right" w:leader="dot" w:pos="9572"/>
            </w:tabs>
            <w:ind w:hanging="798"/>
          </w:pPr>
          <w:r>
            <w:t>Gestión</w:t>
          </w:r>
          <w:r>
            <w:rPr>
              <w:spacing w:val="-2"/>
            </w:rPr>
            <w:t xml:space="preserve"> </w:t>
          </w:r>
          <w:r>
            <w:t>de</w:t>
          </w:r>
          <w:r>
            <w:rPr>
              <w:spacing w:val="-1"/>
            </w:rPr>
            <w:t xml:space="preserve"> </w:t>
          </w:r>
          <w:r>
            <w:t>requisitos</w:t>
          </w:r>
          <w:r>
            <w:tab/>
            <w:t>32</w:t>
          </w:r>
        </w:p>
        <w:p w14:paraId="4FC4C266" w14:textId="77777777" w:rsidR="00E342A2" w:rsidRDefault="001A73F4">
          <w:pPr>
            <w:pStyle w:val="TDC3"/>
            <w:numPr>
              <w:ilvl w:val="2"/>
              <w:numId w:val="32"/>
            </w:numPr>
            <w:tabs>
              <w:tab w:val="left" w:pos="1420"/>
              <w:tab w:val="left" w:pos="1421"/>
              <w:tab w:val="right" w:leader="dot" w:pos="9572"/>
            </w:tabs>
            <w:ind w:hanging="798"/>
          </w:pPr>
          <w:r>
            <w:t>Control</w:t>
          </w:r>
          <w:r>
            <w:rPr>
              <w:spacing w:val="-2"/>
            </w:rPr>
            <w:t xml:space="preserve"> </w:t>
          </w:r>
          <w:r>
            <w:t>de</w:t>
          </w:r>
          <w:r>
            <w:rPr>
              <w:spacing w:val="-1"/>
            </w:rPr>
            <w:t xml:space="preserve"> </w:t>
          </w:r>
          <w:r>
            <w:t>plazos</w:t>
          </w:r>
          <w:r>
            <w:tab/>
            <w:t>33</w:t>
          </w:r>
        </w:p>
        <w:p w14:paraId="4A62A642" w14:textId="77777777" w:rsidR="00E342A2" w:rsidRDefault="001A73F4">
          <w:pPr>
            <w:pStyle w:val="TDC3"/>
            <w:numPr>
              <w:ilvl w:val="2"/>
              <w:numId w:val="32"/>
            </w:numPr>
            <w:tabs>
              <w:tab w:val="left" w:pos="1420"/>
              <w:tab w:val="left" w:pos="1421"/>
              <w:tab w:val="right" w:leader="dot" w:pos="9572"/>
            </w:tabs>
            <w:spacing w:before="10"/>
            <w:ind w:hanging="798"/>
          </w:pPr>
          <w:r>
            <w:t>Control</w:t>
          </w:r>
          <w:r>
            <w:rPr>
              <w:spacing w:val="-2"/>
            </w:rPr>
            <w:t xml:space="preserve"> </w:t>
          </w:r>
          <w:r>
            <w:t>de</w:t>
          </w:r>
          <w:r>
            <w:rPr>
              <w:spacing w:val="-1"/>
            </w:rPr>
            <w:t xml:space="preserve"> </w:t>
          </w:r>
          <w:r>
            <w:t>calidad</w:t>
          </w:r>
          <w:r>
            <w:tab/>
            <w:t>33</w:t>
          </w:r>
        </w:p>
        <w:p w14:paraId="45911EB3" w14:textId="77777777" w:rsidR="00E342A2" w:rsidRDefault="001A73F4">
          <w:pPr>
            <w:pStyle w:val="TDC3"/>
            <w:numPr>
              <w:ilvl w:val="2"/>
              <w:numId w:val="32"/>
            </w:numPr>
            <w:tabs>
              <w:tab w:val="left" w:pos="1420"/>
              <w:tab w:val="left" w:pos="1421"/>
              <w:tab w:val="right" w:leader="dot" w:pos="9572"/>
            </w:tabs>
            <w:ind w:hanging="798"/>
          </w:pPr>
          <w:r>
            <w:t>Gestión</w:t>
          </w:r>
          <w:r>
            <w:rPr>
              <w:spacing w:val="-2"/>
            </w:rPr>
            <w:t xml:space="preserve"> </w:t>
          </w:r>
          <w:r>
            <w:t>de</w:t>
          </w:r>
          <w:r>
            <w:rPr>
              <w:spacing w:val="-1"/>
            </w:rPr>
            <w:t xml:space="preserve"> </w:t>
          </w:r>
          <w:r>
            <w:t>riesgos</w:t>
          </w:r>
          <w:r>
            <w:tab/>
            <w:t>33</w:t>
          </w:r>
        </w:p>
        <w:p w14:paraId="6B538201" w14:textId="77777777" w:rsidR="00E342A2" w:rsidRDefault="001A73F4">
          <w:pPr>
            <w:pStyle w:val="TDC3"/>
            <w:numPr>
              <w:ilvl w:val="2"/>
              <w:numId w:val="32"/>
            </w:numPr>
            <w:tabs>
              <w:tab w:val="left" w:pos="1420"/>
              <w:tab w:val="left" w:pos="1421"/>
              <w:tab w:val="right" w:leader="dot" w:pos="9572"/>
            </w:tabs>
            <w:ind w:hanging="798"/>
          </w:pPr>
          <w:r>
            <w:t>Gestión</w:t>
          </w:r>
          <w:r>
            <w:rPr>
              <w:spacing w:val="-2"/>
            </w:rPr>
            <w:t xml:space="preserve"> </w:t>
          </w:r>
          <w:r>
            <w:t>de</w:t>
          </w:r>
          <w:r>
            <w:rPr>
              <w:spacing w:val="-1"/>
            </w:rPr>
            <w:t xml:space="preserve"> </w:t>
          </w:r>
          <w:r>
            <w:t>configuración</w:t>
          </w:r>
          <w:r>
            <w:tab/>
            <w:t>33</w:t>
          </w:r>
        </w:p>
        <w:p w14:paraId="7DAF5D6A" w14:textId="77777777" w:rsidR="00E342A2" w:rsidRDefault="001A73F4">
          <w:pPr>
            <w:pStyle w:val="TDC1"/>
            <w:numPr>
              <w:ilvl w:val="0"/>
              <w:numId w:val="32"/>
            </w:numPr>
            <w:tabs>
              <w:tab w:val="left" w:pos="623"/>
              <w:tab w:val="left" w:pos="624"/>
              <w:tab w:val="right" w:leader="dot" w:pos="9572"/>
            </w:tabs>
          </w:pPr>
          <w:hyperlink w:anchor="_TOC_250029" w:history="1">
            <w:r>
              <w:t>Infraestructura</w:t>
            </w:r>
            <w:r>
              <w:tab/>
              <w:t>34</w:t>
            </w:r>
          </w:hyperlink>
        </w:p>
        <w:p w14:paraId="4B9FB1DB" w14:textId="77777777" w:rsidR="00E342A2" w:rsidRDefault="001A73F4">
          <w:pPr>
            <w:pStyle w:val="TDC1"/>
            <w:numPr>
              <w:ilvl w:val="0"/>
              <w:numId w:val="32"/>
            </w:numPr>
            <w:tabs>
              <w:tab w:val="left" w:pos="623"/>
              <w:tab w:val="left" w:pos="624"/>
              <w:tab w:val="right" w:leader="dot" w:pos="9572"/>
            </w:tabs>
            <w:spacing w:before="251"/>
          </w:pPr>
          <w:hyperlink w:anchor="_TOC_250028" w:history="1">
            <w:r>
              <w:t>Estructura física de</w:t>
            </w:r>
            <w:r>
              <w:rPr>
                <w:spacing w:val="-4"/>
              </w:rPr>
              <w:t xml:space="preserve"> </w:t>
            </w:r>
            <w:r>
              <w:t>la</w:t>
            </w:r>
            <w:r>
              <w:rPr>
                <w:spacing w:val="-1"/>
              </w:rPr>
              <w:t xml:space="preserve"> </w:t>
            </w:r>
            <w:r>
              <w:t>información</w:t>
            </w:r>
            <w:r>
              <w:tab/>
              <w:t>36</w:t>
            </w:r>
          </w:hyperlink>
        </w:p>
        <w:p w14:paraId="4876EC42" w14:textId="77777777" w:rsidR="00E342A2" w:rsidRDefault="001A73F4">
          <w:pPr>
            <w:pStyle w:val="TDC1"/>
            <w:numPr>
              <w:ilvl w:val="0"/>
              <w:numId w:val="32"/>
            </w:numPr>
            <w:tabs>
              <w:tab w:val="left" w:pos="623"/>
              <w:tab w:val="left" w:pos="624"/>
              <w:tab w:val="right" w:leader="dot" w:pos="9572"/>
            </w:tabs>
          </w:pPr>
          <w:hyperlink w:anchor="_TOC_250027" w:history="1">
            <w:r>
              <w:t>Estructura lógica de</w:t>
            </w:r>
            <w:r>
              <w:rPr>
                <w:spacing w:val="-3"/>
              </w:rPr>
              <w:t xml:space="preserve"> </w:t>
            </w:r>
            <w:r>
              <w:t>la</w:t>
            </w:r>
            <w:r>
              <w:rPr>
                <w:spacing w:val="-1"/>
              </w:rPr>
              <w:t xml:space="preserve"> </w:t>
            </w:r>
            <w:r>
              <w:t>información</w:t>
            </w:r>
            <w:r>
              <w:tab/>
              <w:t>40</w:t>
            </w:r>
          </w:hyperlink>
        </w:p>
        <w:p w14:paraId="155287AE" w14:textId="77777777" w:rsidR="00E342A2" w:rsidRDefault="001A73F4">
          <w:pPr>
            <w:pStyle w:val="TDC2"/>
            <w:numPr>
              <w:ilvl w:val="1"/>
              <w:numId w:val="32"/>
            </w:numPr>
            <w:tabs>
              <w:tab w:val="left" w:pos="1019"/>
              <w:tab w:val="left" w:pos="1020"/>
              <w:tab w:val="right" w:leader="dot" w:pos="9572"/>
            </w:tabs>
          </w:pPr>
          <w:hyperlink w:anchor="_TOC_250026" w:history="1">
            <w:r>
              <w:t>Elementos</w:t>
            </w:r>
            <w:r>
              <w:tab/>
              <w:t>40</w:t>
            </w:r>
          </w:hyperlink>
        </w:p>
        <w:p w14:paraId="1A2BE0AD" w14:textId="77777777" w:rsidR="00E342A2" w:rsidRDefault="001A73F4">
          <w:pPr>
            <w:pStyle w:val="TDC2"/>
            <w:numPr>
              <w:ilvl w:val="1"/>
              <w:numId w:val="32"/>
            </w:numPr>
            <w:tabs>
              <w:tab w:val="left" w:pos="1019"/>
              <w:tab w:val="left" w:pos="1020"/>
              <w:tab w:val="right" w:leader="dot" w:pos="9572"/>
            </w:tabs>
            <w:spacing w:before="10"/>
          </w:pPr>
          <w:hyperlink w:anchor="_TOC_250025" w:history="1">
            <w:r>
              <w:t>Relaciones</w:t>
            </w:r>
            <w:r>
              <w:rPr>
                <w:spacing w:val="-2"/>
              </w:rPr>
              <w:t xml:space="preserve"> </w:t>
            </w:r>
            <w:r>
              <w:t>entre</w:t>
            </w:r>
            <w:r>
              <w:rPr>
                <w:spacing w:val="-1"/>
              </w:rPr>
              <w:t xml:space="preserve"> </w:t>
            </w:r>
            <w:r>
              <w:t>elementos</w:t>
            </w:r>
            <w:r>
              <w:tab/>
              <w:t>40</w:t>
            </w:r>
          </w:hyperlink>
        </w:p>
        <w:p w14:paraId="205704BF" w14:textId="77777777" w:rsidR="00E342A2" w:rsidRDefault="001A73F4">
          <w:pPr>
            <w:pStyle w:val="TDC2"/>
            <w:numPr>
              <w:ilvl w:val="1"/>
              <w:numId w:val="32"/>
            </w:numPr>
            <w:tabs>
              <w:tab w:val="left" w:pos="1019"/>
              <w:tab w:val="left" w:pos="1020"/>
              <w:tab w:val="right" w:leader="dot" w:pos="9572"/>
            </w:tabs>
            <w:spacing w:before="10"/>
          </w:pPr>
          <w:hyperlink w:anchor="_TOC_250024" w:history="1">
            <w:r>
              <w:t>Taxonomías</w:t>
            </w:r>
            <w:r>
              <w:tab/>
              <w:t>41</w:t>
            </w:r>
          </w:hyperlink>
        </w:p>
        <w:p w14:paraId="455DDA32" w14:textId="77777777" w:rsidR="00E342A2" w:rsidRDefault="001A73F4">
          <w:pPr>
            <w:pStyle w:val="TDC2"/>
            <w:numPr>
              <w:ilvl w:val="1"/>
              <w:numId w:val="32"/>
            </w:numPr>
            <w:tabs>
              <w:tab w:val="left" w:pos="1019"/>
              <w:tab w:val="left" w:pos="1020"/>
              <w:tab w:val="right" w:leader="dot" w:pos="9572"/>
            </w:tabs>
            <w:spacing w:after="20"/>
          </w:pPr>
          <w:hyperlink w:anchor="_TOC_250023" w:history="1">
            <w:r>
              <w:t>Metadatos</w:t>
            </w:r>
            <w:r>
              <w:tab/>
              <w:t>42</w:t>
            </w:r>
          </w:hyperlink>
        </w:p>
        <w:p w14:paraId="3C887C97" w14:textId="77777777" w:rsidR="00E342A2" w:rsidRDefault="001A73F4">
          <w:pPr>
            <w:pStyle w:val="TDC1"/>
            <w:numPr>
              <w:ilvl w:val="0"/>
              <w:numId w:val="32"/>
            </w:numPr>
            <w:tabs>
              <w:tab w:val="left" w:pos="623"/>
              <w:tab w:val="left" w:pos="624"/>
              <w:tab w:val="right" w:leader="dot" w:pos="9572"/>
            </w:tabs>
            <w:spacing w:before="367"/>
          </w:pPr>
          <w:hyperlink w:anchor="_TOC_250022" w:history="1">
            <w:r>
              <w:t>Diseño de la arquitectura</w:t>
            </w:r>
            <w:r>
              <w:rPr>
                <w:spacing w:val="-4"/>
              </w:rPr>
              <w:t xml:space="preserve"> </w:t>
            </w:r>
            <w:r>
              <w:t>del sistema</w:t>
            </w:r>
            <w:r>
              <w:tab/>
              <w:t>46</w:t>
            </w:r>
          </w:hyperlink>
        </w:p>
        <w:p w14:paraId="5B20912F" w14:textId="77777777" w:rsidR="00E342A2" w:rsidRDefault="001A73F4">
          <w:pPr>
            <w:pStyle w:val="TDC2"/>
            <w:numPr>
              <w:ilvl w:val="1"/>
              <w:numId w:val="32"/>
            </w:numPr>
            <w:tabs>
              <w:tab w:val="left" w:pos="1019"/>
              <w:tab w:val="left" w:pos="1020"/>
              <w:tab w:val="right" w:leader="dot" w:pos="9572"/>
            </w:tabs>
          </w:pPr>
          <w:hyperlink w:anchor="_TOC_250021" w:history="1">
            <w:r>
              <w:t>Descripción</w:t>
            </w:r>
            <w:r>
              <w:rPr>
                <w:spacing w:val="-1"/>
              </w:rPr>
              <w:t xml:space="preserve"> </w:t>
            </w:r>
            <w:r>
              <w:t>general</w:t>
            </w:r>
            <w:r>
              <w:tab/>
              <w:t>46</w:t>
            </w:r>
          </w:hyperlink>
        </w:p>
        <w:p w14:paraId="0B6E9A3C" w14:textId="77777777" w:rsidR="00E342A2" w:rsidRDefault="001A73F4">
          <w:pPr>
            <w:pStyle w:val="TDC2"/>
            <w:numPr>
              <w:ilvl w:val="1"/>
              <w:numId w:val="32"/>
            </w:numPr>
            <w:tabs>
              <w:tab w:val="left" w:pos="1019"/>
              <w:tab w:val="left" w:pos="1020"/>
              <w:tab w:val="right" w:leader="dot" w:pos="9572"/>
            </w:tabs>
            <w:spacing w:before="10"/>
          </w:pPr>
          <w:hyperlink w:anchor="_TOC_250020" w:history="1">
            <w:r>
              <w:t>Ingeniería</w:t>
            </w:r>
            <w:r>
              <w:rPr>
                <w:spacing w:val="-1"/>
              </w:rPr>
              <w:t xml:space="preserve"> </w:t>
            </w:r>
            <w:r>
              <w:t>de requisitos</w:t>
            </w:r>
            <w:r>
              <w:tab/>
              <w:t>50</w:t>
            </w:r>
          </w:hyperlink>
        </w:p>
        <w:p w14:paraId="2D1FA153" w14:textId="77777777" w:rsidR="00E342A2" w:rsidRDefault="001A73F4">
          <w:pPr>
            <w:pStyle w:val="TDC3"/>
            <w:numPr>
              <w:ilvl w:val="2"/>
              <w:numId w:val="32"/>
            </w:numPr>
            <w:tabs>
              <w:tab w:val="left" w:pos="1420"/>
              <w:tab w:val="left" w:pos="1421"/>
              <w:tab w:val="right" w:leader="dot" w:pos="9572"/>
            </w:tabs>
            <w:ind w:hanging="798"/>
          </w:pPr>
          <w:r>
            <w:t>Requisitos</w:t>
          </w:r>
          <w:r>
            <w:rPr>
              <w:spacing w:val="-2"/>
            </w:rPr>
            <w:t xml:space="preserve"> </w:t>
          </w:r>
          <w:r>
            <w:t>funcionales</w:t>
          </w:r>
          <w:r>
            <w:tab/>
            <w:t>51</w:t>
          </w:r>
        </w:p>
        <w:p w14:paraId="317CC977" w14:textId="77777777" w:rsidR="00E342A2" w:rsidRDefault="001A73F4">
          <w:pPr>
            <w:pStyle w:val="TDC3"/>
            <w:numPr>
              <w:ilvl w:val="2"/>
              <w:numId w:val="32"/>
            </w:numPr>
            <w:tabs>
              <w:tab w:val="left" w:pos="1420"/>
              <w:tab w:val="left" w:pos="1421"/>
              <w:tab w:val="right" w:leader="dot" w:pos="9572"/>
            </w:tabs>
            <w:spacing w:before="10"/>
            <w:ind w:hanging="798"/>
          </w:pPr>
          <w:r>
            <w:t>Requisitos</w:t>
          </w:r>
          <w:r>
            <w:rPr>
              <w:spacing w:val="-2"/>
            </w:rPr>
            <w:t xml:space="preserve"> </w:t>
          </w:r>
          <w:r>
            <w:t>organizacionales</w:t>
          </w:r>
          <w:r>
            <w:tab/>
            <w:t>52</w:t>
          </w:r>
        </w:p>
        <w:p w14:paraId="1B49ABAE" w14:textId="77777777" w:rsidR="00E342A2" w:rsidRDefault="001A73F4">
          <w:pPr>
            <w:pStyle w:val="TDC3"/>
            <w:numPr>
              <w:ilvl w:val="2"/>
              <w:numId w:val="32"/>
            </w:numPr>
            <w:tabs>
              <w:tab w:val="left" w:pos="1420"/>
              <w:tab w:val="left" w:pos="1421"/>
              <w:tab w:val="right" w:leader="dot" w:pos="9572"/>
            </w:tabs>
            <w:ind w:hanging="798"/>
          </w:pPr>
          <w:r>
            <w:t>Requisitos</w:t>
          </w:r>
          <w:r>
            <w:rPr>
              <w:spacing w:val="-2"/>
            </w:rPr>
            <w:t xml:space="preserve"> </w:t>
          </w:r>
          <w:r>
            <w:t>no funcionales</w:t>
          </w:r>
          <w:r>
            <w:tab/>
            <w:t>52</w:t>
          </w:r>
        </w:p>
        <w:p w14:paraId="744BF6B1" w14:textId="77777777" w:rsidR="00E342A2" w:rsidRDefault="001A73F4">
          <w:pPr>
            <w:pStyle w:val="TDC2"/>
            <w:numPr>
              <w:ilvl w:val="1"/>
              <w:numId w:val="32"/>
            </w:numPr>
            <w:tabs>
              <w:tab w:val="left" w:pos="1019"/>
              <w:tab w:val="left" w:pos="1020"/>
              <w:tab w:val="right" w:leader="dot" w:pos="9572"/>
            </w:tabs>
            <w:spacing w:before="10"/>
          </w:pPr>
          <w:hyperlink w:anchor="_TOC_250019" w:history="1">
            <w:r>
              <w:t>Implementación de</w:t>
            </w:r>
            <w:r>
              <w:rPr>
                <w:spacing w:val="-1"/>
              </w:rPr>
              <w:t xml:space="preserve"> </w:t>
            </w:r>
            <w:r>
              <w:t>la</w:t>
            </w:r>
            <w:r>
              <w:rPr>
                <w:spacing w:val="-1"/>
              </w:rPr>
              <w:t xml:space="preserve"> </w:t>
            </w:r>
            <w:r>
              <w:t>solución</w:t>
            </w:r>
            <w:r>
              <w:tab/>
              <w:t>52</w:t>
            </w:r>
          </w:hyperlink>
        </w:p>
        <w:p w14:paraId="2143E541" w14:textId="77777777" w:rsidR="00E342A2" w:rsidRDefault="001A73F4">
          <w:pPr>
            <w:pStyle w:val="TDC1"/>
            <w:numPr>
              <w:ilvl w:val="0"/>
              <w:numId w:val="32"/>
            </w:numPr>
            <w:tabs>
              <w:tab w:val="left" w:pos="623"/>
              <w:tab w:val="left" w:pos="624"/>
              <w:tab w:val="right" w:leader="dot" w:pos="9572"/>
            </w:tabs>
            <w:spacing w:before="251"/>
          </w:pPr>
          <w:hyperlink w:anchor="_TOC_250018" w:history="1">
            <w:r>
              <w:t>Resumen de procesos</w:t>
            </w:r>
            <w:r>
              <w:rPr>
                <w:spacing w:val="-2"/>
              </w:rPr>
              <w:t xml:space="preserve"> </w:t>
            </w:r>
            <w:r>
              <w:t>del sistema</w:t>
            </w:r>
            <w:r>
              <w:tab/>
              <w:t>55</w:t>
            </w:r>
          </w:hyperlink>
        </w:p>
        <w:p w14:paraId="44BEB951" w14:textId="77777777" w:rsidR="00E342A2" w:rsidRDefault="001A73F4">
          <w:pPr>
            <w:pStyle w:val="TDC2"/>
            <w:numPr>
              <w:ilvl w:val="1"/>
              <w:numId w:val="32"/>
            </w:numPr>
            <w:tabs>
              <w:tab w:val="left" w:pos="1019"/>
              <w:tab w:val="left" w:pos="1020"/>
              <w:tab w:val="right" w:leader="dot" w:pos="9572"/>
            </w:tabs>
            <w:spacing w:before="10"/>
          </w:pPr>
          <w:hyperlink w:anchor="_TOC_250017" w:history="1">
            <w:r>
              <w:t>Actores y casos de uso.</w:t>
            </w:r>
            <w:r>
              <w:rPr>
                <w:spacing w:val="-6"/>
              </w:rPr>
              <w:t xml:space="preserve"> </w:t>
            </w:r>
            <w:r>
              <w:t>Modelos</w:t>
            </w:r>
            <w:r>
              <w:rPr>
                <w:spacing w:val="2"/>
              </w:rPr>
              <w:t xml:space="preserve"> </w:t>
            </w:r>
            <w:r>
              <w:t>básicos</w:t>
            </w:r>
            <w:r>
              <w:tab/>
              <w:t>55</w:t>
            </w:r>
          </w:hyperlink>
        </w:p>
        <w:p w14:paraId="63D835EF" w14:textId="77777777" w:rsidR="00E342A2" w:rsidRDefault="001A73F4">
          <w:pPr>
            <w:pStyle w:val="TDC3"/>
            <w:numPr>
              <w:ilvl w:val="2"/>
              <w:numId w:val="32"/>
            </w:numPr>
            <w:tabs>
              <w:tab w:val="left" w:pos="1420"/>
              <w:tab w:val="left" w:pos="1421"/>
              <w:tab w:val="right" w:leader="dot" w:pos="9572"/>
            </w:tabs>
            <w:ind w:hanging="798"/>
          </w:pPr>
          <w:r>
            <w:t>Actores</w:t>
          </w:r>
          <w:r>
            <w:tab/>
            <w:t>55</w:t>
          </w:r>
        </w:p>
        <w:p w14:paraId="789A0609" w14:textId="77777777" w:rsidR="00E342A2" w:rsidRDefault="001A73F4">
          <w:pPr>
            <w:pStyle w:val="TDC3"/>
            <w:numPr>
              <w:ilvl w:val="2"/>
              <w:numId w:val="32"/>
            </w:numPr>
            <w:tabs>
              <w:tab w:val="left" w:pos="1420"/>
              <w:tab w:val="left" w:pos="1421"/>
              <w:tab w:val="right" w:leader="dot" w:pos="9572"/>
            </w:tabs>
            <w:spacing w:before="10"/>
            <w:ind w:hanging="798"/>
          </w:pPr>
          <w:r>
            <w:t>Casos</w:t>
          </w:r>
          <w:r>
            <w:rPr>
              <w:spacing w:val="-2"/>
            </w:rPr>
            <w:t xml:space="preserve"> </w:t>
          </w:r>
          <w:r>
            <w:t>de</w:t>
          </w:r>
          <w:r>
            <w:rPr>
              <w:spacing w:val="-1"/>
            </w:rPr>
            <w:t xml:space="preserve"> </w:t>
          </w:r>
          <w:r>
            <w:t>uso</w:t>
          </w:r>
          <w:r>
            <w:tab/>
            <w:t>56</w:t>
          </w:r>
        </w:p>
        <w:p w14:paraId="47E67CE8" w14:textId="77777777" w:rsidR="00E342A2" w:rsidRDefault="001A73F4">
          <w:pPr>
            <w:pStyle w:val="TDC2"/>
            <w:numPr>
              <w:ilvl w:val="1"/>
              <w:numId w:val="32"/>
            </w:numPr>
            <w:tabs>
              <w:tab w:val="left" w:pos="1019"/>
              <w:tab w:val="left" w:pos="1020"/>
              <w:tab w:val="right" w:leader="dot" w:pos="9572"/>
            </w:tabs>
          </w:pPr>
          <w:hyperlink w:anchor="_TOC_250016" w:history="1">
            <w:r>
              <w:t>Procesos</w:t>
            </w:r>
            <w:r>
              <w:tab/>
              <w:t>59</w:t>
            </w:r>
          </w:hyperlink>
        </w:p>
        <w:p w14:paraId="7052B103" w14:textId="77777777" w:rsidR="00E342A2" w:rsidRDefault="001A73F4">
          <w:pPr>
            <w:pStyle w:val="TDC3"/>
            <w:numPr>
              <w:ilvl w:val="2"/>
              <w:numId w:val="32"/>
            </w:numPr>
            <w:tabs>
              <w:tab w:val="left" w:pos="1420"/>
              <w:tab w:val="left" w:pos="1421"/>
              <w:tab w:val="right" w:leader="dot" w:pos="9572"/>
            </w:tabs>
            <w:ind w:hanging="798"/>
          </w:pPr>
          <w:r>
            <w:t>Procesos</w:t>
          </w:r>
          <w:r>
            <w:rPr>
              <w:spacing w:val="-2"/>
            </w:rPr>
            <w:t xml:space="preserve"> </w:t>
          </w:r>
          <w:r>
            <w:t>principales</w:t>
          </w:r>
          <w:r>
            <w:tab/>
            <w:t>59</w:t>
          </w:r>
        </w:p>
        <w:p w14:paraId="2F5DAD09" w14:textId="77777777" w:rsidR="00E342A2" w:rsidRDefault="001A73F4">
          <w:pPr>
            <w:pStyle w:val="TDC3"/>
            <w:numPr>
              <w:ilvl w:val="2"/>
              <w:numId w:val="32"/>
            </w:numPr>
            <w:tabs>
              <w:tab w:val="left" w:pos="1420"/>
              <w:tab w:val="left" w:pos="1421"/>
              <w:tab w:val="right" w:leader="dot" w:pos="9572"/>
            </w:tabs>
            <w:ind w:hanging="798"/>
          </w:pPr>
          <w:r>
            <w:t>Procesos</w:t>
          </w:r>
          <w:r>
            <w:rPr>
              <w:spacing w:val="-2"/>
            </w:rPr>
            <w:t xml:space="preserve"> </w:t>
          </w:r>
          <w:r>
            <w:t>auxiliares</w:t>
          </w:r>
          <w:r>
            <w:tab/>
            <w:t>60</w:t>
          </w:r>
        </w:p>
        <w:p w14:paraId="37C4104E" w14:textId="77777777" w:rsidR="00E342A2" w:rsidRDefault="001A73F4">
          <w:pPr>
            <w:pStyle w:val="TDC4"/>
            <w:numPr>
              <w:ilvl w:val="2"/>
              <w:numId w:val="32"/>
            </w:numPr>
            <w:tabs>
              <w:tab w:val="left" w:pos="1420"/>
              <w:tab w:val="left" w:pos="1421"/>
              <w:tab w:val="right" w:leader="dot" w:pos="9572"/>
            </w:tabs>
            <w:ind w:hanging="798"/>
            <w:rPr>
              <w:b w:val="0"/>
              <w:i w:val="0"/>
              <w:sz w:val="20"/>
            </w:rPr>
          </w:pPr>
          <w:r>
            <w:rPr>
              <w:b w:val="0"/>
              <w:i w:val="0"/>
              <w:sz w:val="20"/>
            </w:rPr>
            <w:t>Procesos</w:t>
          </w:r>
          <w:r>
            <w:rPr>
              <w:b w:val="0"/>
              <w:i w:val="0"/>
              <w:spacing w:val="-2"/>
              <w:sz w:val="20"/>
            </w:rPr>
            <w:t xml:space="preserve"> </w:t>
          </w:r>
          <w:r>
            <w:rPr>
              <w:b w:val="0"/>
              <w:i w:val="0"/>
              <w:sz w:val="20"/>
            </w:rPr>
            <w:t xml:space="preserve">del </w:t>
          </w:r>
          <w:proofErr w:type="spellStart"/>
          <w:r>
            <w:rPr>
              <w:b w:val="0"/>
              <w:sz w:val="20"/>
            </w:rPr>
            <w:t>framework</w:t>
          </w:r>
          <w:proofErr w:type="spellEnd"/>
          <w:r>
            <w:rPr>
              <w:b w:val="0"/>
              <w:sz w:val="20"/>
            </w:rPr>
            <w:tab/>
          </w:r>
          <w:r>
            <w:rPr>
              <w:b w:val="0"/>
              <w:i w:val="0"/>
              <w:sz w:val="20"/>
            </w:rPr>
            <w:t>60</w:t>
          </w:r>
        </w:p>
        <w:p w14:paraId="77B25899" w14:textId="77777777" w:rsidR="00E342A2" w:rsidRDefault="001A73F4">
          <w:pPr>
            <w:pStyle w:val="TDC1"/>
            <w:numPr>
              <w:ilvl w:val="0"/>
              <w:numId w:val="32"/>
            </w:numPr>
            <w:tabs>
              <w:tab w:val="left" w:pos="820"/>
              <w:tab w:val="left" w:pos="821"/>
              <w:tab w:val="right" w:leader="dot" w:pos="9572"/>
            </w:tabs>
            <w:spacing w:before="251"/>
            <w:ind w:left="820" w:hanging="601"/>
          </w:pPr>
          <w:hyperlink w:anchor="_TOC_250015" w:history="1">
            <w:r>
              <w:t>Interfaces</w:t>
            </w:r>
            <w:r>
              <w:rPr>
                <w:spacing w:val="-1"/>
              </w:rPr>
              <w:t xml:space="preserve"> </w:t>
            </w:r>
            <w:r>
              <w:t>del sistema</w:t>
            </w:r>
            <w:r>
              <w:tab/>
              <w:t>61</w:t>
            </w:r>
          </w:hyperlink>
        </w:p>
        <w:p w14:paraId="0FFDE4BD" w14:textId="77777777" w:rsidR="00E342A2" w:rsidRDefault="001A73F4">
          <w:pPr>
            <w:pStyle w:val="TDC2"/>
            <w:numPr>
              <w:ilvl w:val="1"/>
              <w:numId w:val="32"/>
            </w:numPr>
            <w:tabs>
              <w:tab w:val="left" w:pos="1019"/>
              <w:tab w:val="left" w:pos="1020"/>
              <w:tab w:val="right" w:leader="dot" w:pos="9572"/>
            </w:tabs>
            <w:spacing w:before="10"/>
          </w:pPr>
          <w:hyperlink w:anchor="_TOC_250014" w:history="1">
            <w:r>
              <w:t>Back-</w:t>
            </w:r>
            <w:proofErr w:type="spellStart"/>
            <w:r>
              <w:t>end</w:t>
            </w:r>
            <w:proofErr w:type="spellEnd"/>
            <w:r>
              <w:tab/>
              <w:t>61</w:t>
            </w:r>
          </w:hyperlink>
        </w:p>
        <w:p w14:paraId="1A3CE394" w14:textId="77777777" w:rsidR="00E342A2" w:rsidRDefault="001A73F4">
          <w:pPr>
            <w:pStyle w:val="TDC2"/>
            <w:numPr>
              <w:ilvl w:val="1"/>
              <w:numId w:val="32"/>
            </w:numPr>
            <w:tabs>
              <w:tab w:val="left" w:pos="1019"/>
              <w:tab w:val="left" w:pos="1020"/>
              <w:tab w:val="right" w:leader="dot" w:pos="9572"/>
            </w:tabs>
          </w:pPr>
          <w:hyperlink w:anchor="_TOC_250013" w:history="1">
            <w:r>
              <w:t>Front-</w:t>
            </w:r>
            <w:proofErr w:type="spellStart"/>
            <w:r>
              <w:t>end</w:t>
            </w:r>
            <w:proofErr w:type="spellEnd"/>
            <w:r>
              <w:tab/>
              <w:t>62</w:t>
            </w:r>
          </w:hyperlink>
        </w:p>
        <w:p w14:paraId="2CF37218" w14:textId="77777777" w:rsidR="00E342A2" w:rsidRDefault="001A73F4">
          <w:pPr>
            <w:pStyle w:val="TDC1"/>
            <w:numPr>
              <w:ilvl w:val="0"/>
              <w:numId w:val="32"/>
            </w:numPr>
            <w:tabs>
              <w:tab w:val="left" w:pos="820"/>
              <w:tab w:val="left" w:pos="821"/>
              <w:tab w:val="right" w:leader="dot" w:pos="9572"/>
            </w:tabs>
            <w:ind w:left="820" w:hanging="601"/>
          </w:pPr>
          <w:hyperlink w:anchor="_TOC_250012" w:history="1">
            <w:r>
              <w:t>Componentes</w:t>
            </w:r>
            <w:r>
              <w:rPr>
                <w:spacing w:val="-1"/>
              </w:rPr>
              <w:t xml:space="preserve"> </w:t>
            </w:r>
            <w:r>
              <w:t>SW</w:t>
            </w:r>
            <w:r>
              <w:tab/>
              <w:t>64</w:t>
            </w:r>
          </w:hyperlink>
        </w:p>
        <w:p w14:paraId="126CC795" w14:textId="77777777" w:rsidR="00E342A2" w:rsidRDefault="001A73F4">
          <w:pPr>
            <w:pStyle w:val="TDC2"/>
            <w:numPr>
              <w:ilvl w:val="1"/>
              <w:numId w:val="32"/>
            </w:numPr>
            <w:tabs>
              <w:tab w:val="left" w:pos="1019"/>
              <w:tab w:val="left" w:pos="1020"/>
              <w:tab w:val="right" w:leader="dot" w:pos="9572"/>
            </w:tabs>
          </w:pPr>
          <w:hyperlink w:anchor="_TOC_250011" w:history="1">
            <w:r>
              <w:t>Componentes</w:t>
            </w:r>
            <w:r>
              <w:rPr>
                <w:spacing w:val="-2"/>
              </w:rPr>
              <w:t xml:space="preserve"> </w:t>
            </w:r>
            <w:r>
              <w:t>básicos</w:t>
            </w:r>
            <w:r>
              <w:tab/>
              <w:t>64</w:t>
            </w:r>
          </w:hyperlink>
        </w:p>
        <w:p w14:paraId="72314FD4" w14:textId="77777777" w:rsidR="00E342A2" w:rsidRDefault="001A73F4">
          <w:pPr>
            <w:pStyle w:val="TDC2"/>
            <w:numPr>
              <w:ilvl w:val="1"/>
              <w:numId w:val="32"/>
            </w:numPr>
            <w:tabs>
              <w:tab w:val="left" w:pos="1019"/>
              <w:tab w:val="left" w:pos="1020"/>
              <w:tab w:val="right" w:leader="dot" w:pos="9572"/>
            </w:tabs>
            <w:spacing w:before="10"/>
          </w:pPr>
          <w:hyperlink w:anchor="_TOC_250010" w:history="1">
            <w:r>
              <w:t>Estructura</w:t>
            </w:r>
            <w:r>
              <w:rPr>
                <w:spacing w:val="-2"/>
              </w:rPr>
              <w:t xml:space="preserve"> </w:t>
            </w:r>
            <w:r>
              <w:t>SW</w:t>
            </w:r>
            <w:r>
              <w:tab/>
              <w:t>64</w:t>
            </w:r>
          </w:hyperlink>
        </w:p>
        <w:p w14:paraId="68D07AC3" w14:textId="77777777" w:rsidR="00E342A2" w:rsidRDefault="001A73F4">
          <w:pPr>
            <w:pStyle w:val="TDC2"/>
            <w:numPr>
              <w:ilvl w:val="1"/>
              <w:numId w:val="32"/>
            </w:numPr>
            <w:tabs>
              <w:tab w:val="left" w:pos="1019"/>
              <w:tab w:val="left" w:pos="1020"/>
              <w:tab w:val="right" w:leader="dot" w:pos="9572"/>
            </w:tabs>
          </w:pPr>
          <w:hyperlink w:anchor="_TOC_250009" w:history="1">
            <w:r>
              <w:t>Algoritmos y</w:t>
            </w:r>
            <w:r>
              <w:rPr>
                <w:spacing w:val="-3"/>
              </w:rPr>
              <w:t xml:space="preserve"> </w:t>
            </w:r>
            <w:r>
              <w:t>librerías básicas</w:t>
            </w:r>
            <w:r>
              <w:tab/>
              <w:t>66</w:t>
            </w:r>
          </w:hyperlink>
        </w:p>
        <w:p w14:paraId="210289B2" w14:textId="77777777" w:rsidR="00E342A2" w:rsidRDefault="001A73F4">
          <w:pPr>
            <w:pStyle w:val="TDC3"/>
            <w:numPr>
              <w:ilvl w:val="2"/>
              <w:numId w:val="32"/>
            </w:numPr>
            <w:tabs>
              <w:tab w:val="left" w:pos="1420"/>
              <w:tab w:val="left" w:pos="1421"/>
              <w:tab w:val="right" w:leader="dot" w:pos="9572"/>
            </w:tabs>
            <w:spacing w:before="10"/>
            <w:ind w:hanging="798"/>
          </w:pPr>
          <w:r>
            <w:t>Algoritmos</w:t>
          </w:r>
          <w:r>
            <w:tab/>
            <w:t>66</w:t>
          </w:r>
        </w:p>
        <w:p w14:paraId="796938FE" w14:textId="77777777" w:rsidR="00E342A2" w:rsidRDefault="001A73F4">
          <w:pPr>
            <w:pStyle w:val="TDC3"/>
            <w:numPr>
              <w:ilvl w:val="2"/>
              <w:numId w:val="32"/>
            </w:numPr>
            <w:tabs>
              <w:tab w:val="left" w:pos="1420"/>
              <w:tab w:val="left" w:pos="1421"/>
              <w:tab w:val="right" w:leader="dot" w:pos="9572"/>
            </w:tabs>
            <w:ind w:hanging="798"/>
          </w:pPr>
          <w:r>
            <w:t>Librerías</w:t>
          </w:r>
          <w:r>
            <w:tab/>
            <w:t>67</w:t>
          </w:r>
        </w:p>
        <w:p w14:paraId="54BC657A" w14:textId="77777777" w:rsidR="00E342A2" w:rsidRDefault="001A73F4">
          <w:pPr>
            <w:pStyle w:val="TDC1"/>
            <w:numPr>
              <w:ilvl w:val="0"/>
              <w:numId w:val="32"/>
            </w:numPr>
            <w:tabs>
              <w:tab w:val="left" w:pos="820"/>
              <w:tab w:val="left" w:pos="821"/>
              <w:tab w:val="right" w:leader="dot" w:pos="9572"/>
            </w:tabs>
            <w:spacing w:before="251"/>
            <w:ind w:left="820" w:hanging="601"/>
          </w:pPr>
          <w:hyperlink w:anchor="_TOC_250008" w:history="1">
            <w:r>
              <w:t>Gestión</w:t>
            </w:r>
            <w:r>
              <w:rPr>
                <w:spacing w:val="-1"/>
              </w:rPr>
              <w:t xml:space="preserve"> </w:t>
            </w:r>
            <w:r>
              <w:t>de</w:t>
            </w:r>
            <w:r>
              <w:rPr>
                <w:spacing w:val="-1"/>
              </w:rPr>
              <w:t xml:space="preserve"> </w:t>
            </w:r>
            <w:r>
              <w:t>riesgos</w:t>
            </w:r>
            <w:r>
              <w:tab/>
              <w:t>69</w:t>
            </w:r>
          </w:hyperlink>
        </w:p>
        <w:p w14:paraId="5A8DE73D" w14:textId="77777777" w:rsidR="00E342A2" w:rsidRDefault="001A73F4">
          <w:pPr>
            <w:pStyle w:val="TDC1"/>
            <w:numPr>
              <w:ilvl w:val="0"/>
              <w:numId w:val="32"/>
            </w:numPr>
            <w:tabs>
              <w:tab w:val="left" w:pos="820"/>
              <w:tab w:val="left" w:pos="821"/>
              <w:tab w:val="right" w:leader="dot" w:pos="9572"/>
            </w:tabs>
            <w:ind w:left="820" w:hanging="601"/>
          </w:pPr>
          <w:hyperlink w:anchor="_TOC_250007" w:history="1">
            <w:r>
              <w:t>Verificación de</w:t>
            </w:r>
            <w:r>
              <w:rPr>
                <w:spacing w:val="-2"/>
              </w:rPr>
              <w:t xml:space="preserve"> </w:t>
            </w:r>
            <w:r>
              <w:t>la</w:t>
            </w:r>
            <w:r>
              <w:rPr>
                <w:spacing w:val="-1"/>
              </w:rPr>
              <w:t xml:space="preserve"> </w:t>
            </w:r>
            <w:r>
              <w:t>calidad</w:t>
            </w:r>
            <w:r>
              <w:tab/>
              <w:t>71</w:t>
            </w:r>
          </w:hyperlink>
        </w:p>
        <w:p w14:paraId="10ECFAE9" w14:textId="77777777" w:rsidR="00E342A2" w:rsidRDefault="001A73F4">
          <w:pPr>
            <w:pStyle w:val="TDC2"/>
            <w:numPr>
              <w:ilvl w:val="1"/>
              <w:numId w:val="32"/>
            </w:numPr>
            <w:tabs>
              <w:tab w:val="left" w:pos="1019"/>
              <w:tab w:val="left" w:pos="1020"/>
              <w:tab w:val="right" w:leader="dot" w:pos="9572"/>
            </w:tabs>
          </w:pPr>
          <w:hyperlink w:anchor="_TOC_250006" w:history="1">
            <w:r>
              <w:t>Evaluación del nivel</w:t>
            </w:r>
            <w:r>
              <w:rPr>
                <w:spacing w:val="-4"/>
              </w:rPr>
              <w:t xml:space="preserve"> </w:t>
            </w:r>
            <w:r>
              <w:t>de</w:t>
            </w:r>
            <w:r>
              <w:rPr>
                <w:spacing w:val="-1"/>
              </w:rPr>
              <w:t xml:space="preserve"> </w:t>
            </w:r>
            <w:r>
              <w:t>calidad</w:t>
            </w:r>
            <w:r>
              <w:tab/>
              <w:t>72</w:t>
            </w:r>
          </w:hyperlink>
        </w:p>
        <w:p w14:paraId="6E6277C3" w14:textId="77777777" w:rsidR="00E342A2" w:rsidRDefault="001A73F4">
          <w:pPr>
            <w:pStyle w:val="TDC3"/>
            <w:numPr>
              <w:ilvl w:val="2"/>
              <w:numId w:val="32"/>
            </w:numPr>
            <w:tabs>
              <w:tab w:val="left" w:pos="1420"/>
              <w:tab w:val="left" w:pos="1421"/>
              <w:tab w:val="right" w:leader="dot" w:pos="9572"/>
            </w:tabs>
            <w:spacing w:before="10"/>
            <w:ind w:hanging="798"/>
          </w:pPr>
          <w:r>
            <w:t>Herramientas de medición</w:t>
          </w:r>
          <w:r>
            <w:rPr>
              <w:spacing w:val="-4"/>
            </w:rPr>
            <w:t xml:space="preserve"> </w:t>
          </w:r>
          <w:r>
            <w:t>de</w:t>
          </w:r>
          <w:r>
            <w:rPr>
              <w:spacing w:val="-1"/>
            </w:rPr>
            <w:t xml:space="preserve"> </w:t>
          </w:r>
          <w:r>
            <w:t>calidad</w:t>
          </w:r>
          <w:r>
            <w:tab/>
            <w:t>72</w:t>
          </w:r>
        </w:p>
        <w:p w14:paraId="529959BE" w14:textId="77777777" w:rsidR="00E342A2" w:rsidRDefault="001A73F4">
          <w:pPr>
            <w:pStyle w:val="TDC3"/>
            <w:numPr>
              <w:ilvl w:val="2"/>
              <w:numId w:val="32"/>
            </w:numPr>
            <w:tabs>
              <w:tab w:val="left" w:pos="1420"/>
              <w:tab w:val="left" w:pos="1421"/>
              <w:tab w:val="right" w:leader="dot" w:pos="9572"/>
            </w:tabs>
            <w:ind w:hanging="798"/>
          </w:pPr>
          <w:r>
            <w:t>Matriz de control</w:t>
          </w:r>
          <w:r>
            <w:rPr>
              <w:spacing w:val="-3"/>
            </w:rPr>
            <w:t xml:space="preserve"> </w:t>
          </w:r>
          <w:r>
            <w:t>de</w:t>
          </w:r>
          <w:r>
            <w:rPr>
              <w:spacing w:val="-1"/>
            </w:rPr>
            <w:t xml:space="preserve"> </w:t>
          </w:r>
          <w:r>
            <w:t>calidad</w:t>
          </w:r>
          <w:r>
            <w:tab/>
            <w:t>73</w:t>
          </w:r>
        </w:p>
        <w:p w14:paraId="6014A90F" w14:textId="77777777" w:rsidR="00E342A2" w:rsidRDefault="001A73F4">
          <w:pPr>
            <w:pStyle w:val="TDC3"/>
            <w:numPr>
              <w:ilvl w:val="2"/>
              <w:numId w:val="32"/>
            </w:numPr>
            <w:tabs>
              <w:tab w:val="left" w:pos="1420"/>
              <w:tab w:val="left" w:pos="1421"/>
              <w:tab w:val="right" w:leader="dot" w:pos="9572"/>
            </w:tabs>
            <w:spacing w:before="10"/>
            <w:ind w:hanging="798"/>
          </w:pPr>
          <w:r>
            <w:t>Informe</w:t>
          </w:r>
          <w:r>
            <w:rPr>
              <w:spacing w:val="-2"/>
            </w:rPr>
            <w:t xml:space="preserve"> </w:t>
          </w:r>
          <w:r>
            <w:t>de</w:t>
          </w:r>
          <w:r>
            <w:rPr>
              <w:spacing w:val="-1"/>
            </w:rPr>
            <w:t xml:space="preserve"> </w:t>
          </w:r>
          <w:r>
            <w:t>errores</w:t>
          </w:r>
          <w:r>
            <w:tab/>
            <w:t>74</w:t>
          </w:r>
        </w:p>
        <w:p w14:paraId="13A698E4" w14:textId="77777777" w:rsidR="00E342A2" w:rsidRDefault="001A73F4">
          <w:pPr>
            <w:pStyle w:val="TDC3"/>
            <w:numPr>
              <w:ilvl w:val="2"/>
              <w:numId w:val="32"/>
            </w:numPr>
            <w:tabs>
              <w:tab w:val="left" w:pos="1420"/>
              <w:tab w:val="left" w:pos="1421"/>
              <w:tab w:val="right" w:leader="dot" w:pos="9572"/>
            </w:tabs>
            <w:ind w:hanging="798"/>
          </w:pPr>
          <w:r>
            <w:t>Evaluación</w:t>
          </w:r>
          <w:r>
            <w:tab/>
            <w:t>74</w:t>
          </w:r>
        </w:p>
        <w:p w14:paraId="794420A4" w14:textId="77777777" w:rsidR="00E342A2" w:rsidRDefault="001A73F4">
          <w:pPr>
            <w:pStyle w:val="TDC1"/>
            <w:numPr>
              <w:ilvl w:val="0"/>
              <w:numId w:val="32"/>
            </w:numPr>
            <w:tabs>
              <w:tab w:val="left" w:pos="820"/>
              <w:tab w:val="left" w:pos="821"/>
              <w:tab w:val="right" w:leader="dot" w:pos="9572"/>
            </w:tabs>
            <w:ind w:left="820" w:hanging="601"/>
          </w:pPr>
          <w:hyperlink w:anchor="_TOC_250005" w:history="1">
            <w:r>
              <w:t>Anexo</w:t>
            </w:r>
            <w:r>
              <w:rPr>
                <w:spacing w:val="-1"/>
              </w:rPr>
              <w:t xml:space="preserve"> </w:t>
            </w:r>
            <w:r>
              <w:t>gráfico</w:t>
            </w:r>
            <w:r>
              <w:tab/>
              <w:t>75</w:t>
            </w:r>
          </w:hyperlink>
        </w:p>
        <w:p w14:paraId="45A52E29" w14:textId="77777777" w:rsidR="00E342A2" w:rsidRDefault="001A73F4">
          <w:pPr>
            <w:pStyle w:val="TDC1"/>
            <w:numPr>
              <w:ilvl w:val="0"/>
              <w:numId w:val="32"/>
            </w:numPr>
            <w:tabs>
              <w:tab w:val="left" w:pos="820"/>
              <w:tab w:val="left" w:pos="821"/>
              <w:tab w:val="right" w:leader="dot" w:pos="9572"/>
            </w:tabs>
            <w:spacing w:before="251"/>
            <w:ind w:left="820" w:hanging="601"/>
          </w:pPr>
          <w:hyperlink w:anchor="_TOC_250004" w:history="1">
            <w:r>
              <w:t>Anexo</w:t>
            </w:r>
            <w:r>
              <w:rPr>
                <w:spacing w:val="-1"/>
              </w:rPr>
              <w:t xml:space="preserve"> </w:t>
            </w:r>
            <w:r>
              <w:t>documental</w:t>
            </w:r>
            <w:r>
              <w:tab/>
              <w:t>89</w:t>
            </w:r>
          </w:hyperlink>
        </w:p>
        <w:p w14:paraId="6CE8BB06" w14:textId="77777777" w:rsidR="00E342A2" w:rsidRDefault="001A73F4">
          <w:pPr>
            <w:pStyle w:val="TDC2"/>
            <w:numPr>
              <w:ilvl w:val="1"/>
              <w:numId w:val="32"/>
            </w:numPr>
            <w:tabs>
              <w:tab w:val="left" w:pos="1019"/>
              <w:tab w:val="left" w:pos="1020"/>
              <w:tab w:val="right" w:leader="dot" w:pos="9572"/>
            </w:tabs>
          </w:pPr>
          <w:hyperlink w:anchor="_TOC_250003" w:history="1">
            <w:r>
              <w:t>Informe sobre</w:t>
            </w:r>
            <w:r>
              <w:rPr>
                <w:spacing w:val="-3"/>
              </w:rPr>
              <w:t xml:space="preserve"> </w:t>
            </w:r>
            <w:r>
              <w:t>cobertura</w:t>
            </w:r>
            <w:r>
              <w:rPr>
                <w:spacing w:val="-1"/>
              </w:rPr>
              <w:t xml:space="preserve"> </w:t>
            </w:r>
            <w:r>
              <w:t>geográfica</w:t>
            </w:r>
            <w:r>
              <w:tab/>
              <w:t>89</w:t>
            </w:r>
          </w:hyperlink>
        </w:p>
        <w:p w14:paraId="375BD71B" w14:textId="77777777" w:rsidR="00E342A2" w:rsidRDefault="001A73F4">
          <w:pPr>
            <w:pStyle w:val="TDC2"/>
            <w:numPr>
              <w:ilvl w:val="1"/>
              <w:numId w:val="32"/>
            </w:numPr>
            <w:tabs>
              <w:tab w:val="left" w:pos="1019"/>
              <w:tab w:val="left" w:pos="1020"/>
              <w:tab w:val="right" w:leader="dot" w:pos="9572"/>
            </w:tabs>
            <w:spacing w:before="10"/>
          </w:pPr>
          <w:hyperlink w:anchor="_TOC_250002" w:history="1">
            <w:r>
              <w:t xml:space="preserve">Informe sobre </w:t>
            </w:r>
            <w:proofErr w:type="spellStart"/>
            <w:r>
              <w:t>LOC</w:t>
            </w:r>
            <w:proofErr w:type="spellEnd"/>
            <w:r>
              <w:t xml:space="preserve"> y</w:t>
            </w:r>
            <w:r>
              <w:rPr>
                <w:spacing w:val="-5"/>
              </w:rPr>
              <w:t xml:space="preserve"> </w:t>
            </w:r>
            <w:r>
              <w:t>complejidad</w:t>
            </w:r>
            <w:r>
              <w:rPr>
                <w:spacing w:val="2"/>
              </w:rPr>
              <w:t xml:space="preserve"> </w:t>
            </w:r>
            <w:r>
              <w:t>SW</w:t>
            </w:r>
            <w:r>
              <w:tab/>
              <w:t>89</w:t>
            </w:r>
          </w:hyperlink>
        </w:p>
        <w:p w14:paraId="5957FF73" w14:textId="77777777" w:rsidR="00E342A2" w:rsidRDefault="001A73F4">
          <w:pPr>
            <w:pStyle w:val="TDC2"/>
            <w:numPr>
              <w:ilvl w:val="1"/>
              <w:numId w:val="32"/>
            </w:numPr>
            <w:tabs>
              <w:tab w:val="left" w:pos="1019"/>
              <w:tab w:val="left" w:pos="1020"/>
              <w:tab w:val="right" w:leader="dot" w:pos="9572"/>
            </w:tabs>
          </w:pPr>
          <w:hyperlink w:anchor="_TOC_250001" w:history="1">
            <w:r>
              <w:t>Normativa</w:t>
            </w:r>
            <w:r>
              <w:rPr>
                <w:spacing w:val="-1"/>
              </w:rPr>
              <w:t xml:space="preserve"> </w:t>
            </w:r>
            <w:r>
              <w:t>aplicada</w:t>
            </w:r>
            <w:r>
              <w:tab/>
              <w:t>90</w:t>
            </w:r>
          </w:hyperlink>
        </w:p>
        <w:p w14:paraId="1FEFB40C" w14:textId="77777777" w:rsidR="00E342A2" w:rsidRDefault="001A73F4">
          <w:pPr>
            <w:pStyle w:val="TDC2"/>
            <w:numPr>
              <w:ilvl w:val="1"/>
              <w:numId w:val="32"/>
            </w:numPr>
            <w:tabs>
              <w:tab w:val="left" w:pos="1019"/>
              <w:tab w:val="left" w:pos="1020"/>
              <w:tab w:val="right" w:leader="dot" w:pos="9572"/>
            </w:tabs>
            <w:spacing w:before="10"/>
          </w:pPr>
          <w:hyperlink w:anchor="_TOC_250000" w:history="1">
            <w:r>
              <w:t>Bibliografía</w:t>
            </w:r>
            <w:r>
              <w:tab/>
              <w:t>90</w:t>
            </w:r>
          </w:hyperlink>
        </w:p>
      </w:sdtContent>
    </w:sdt>
    <w:p w14:paraId="49DAFEF5" w14:textId="77777777" w:rsidR="00E342A2" w:rsidRDefault="00E342A2">
      <w:pPr>
        <w:sectPr w:rsidR="00E342A2">
          <w:type w:val="continuous"/>
          <w:pgSz w:w="12240" w:h="15840"/>
          <w:pgMar w:top="1200" w:right="1180" w:bottom="1608" w:left="1220" w:header="720" w:footer="720" w:gutter="0"/>
          <w:cols w:space="720"/>
        </w:sectPr>
      </w:pPr>
    </w:p>
    <w:p w14:paraId="7173EB98" w14:textId="77777777" w:rsidR="00E342A2" w:rsidRDefault="001A73F4">
      <w:pPr>
        <w:spacing w:before="354"/>
        <w:ind w:left="2713" w:right="2750"/>
        <w:jc w:val="center"/>
        <w:rPr>
          <w:rFonts w:ascii="Arial"/>
          <w:b/>
          <w:sz w:val="36"/>
        </w:rPr>
      </w:pPr>
      <w:r>
        <w:rPr>
          <w:rFonts w:ascii="Arial"/>
          <w:b/>
          <w:sz w:val="36"/>
        </w:rPr>
        <w:lastRenderedPageBreak/>
        <w:t>Tabla de ilustraciones</w:t>
      </w:r>
    </w:p>
    <w:p w14:paraId="07222A52"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1. Jerarquía metodológica</w:t>
      </w:r>
      <w:r>
        <w:rPr>
          <w:rFonts w:ascii="Times New Roman" w:hAnsi="Times New Roman"/>
          <w:spacing w:val="-5"/>
          <w:sz w:val="20"/>
        </w:rPr>
        <w:t xml:space="preserve"> </w:t>
      </w:r>
      <w:r>
        <w:rPr>
          <w:rFonts w:ascii="Times New Roman" w:hAnsi="Times New Roman"/>
          <w:sz w:val="20"/>
        </w:rPr>
        <w:t>en</w:t>
      </w:r>
      <w:r>
        <w:rPr>
          <w:rFonts w:ascii="Times New Roman" w:hAnsi="Times New Roman"/>
          <w:spacing w:val="-4"/>
          <w:sz w:val="20"/>
        </w:rPr>
        <w:t xml:space="preserve"> </w:t>
      </w:r>
      <w:r>
        <w:rPr>
          <w:rFonts w:ascii="Times New Roman" w:hAnsi="Times New Roman"/>
          <w:sz w:val="20"/>
        </w:rPr>
        <w:t>EF</w:t>
      </w:r>
      <w:r>
        <w:rPr>
          <w:rFonts w:ascii="Times New Roman" w:hAnsi="Times New Roman"/>
          <w:sz w:val="20"/>
        </w:rPr>
        <w:tab/>
        <w:t>19</w:t>
      </w:r>
    </w:p>
    <w:p w14:paraId="44BE4842"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2.</w:t>
      </w:r>
      <w:r>
        <w:rPr>
          <w:rFonts w:ascii="Times New Roman" w:hAnsi="Times New Roman"/>
          <w:spacing w:val="-5"/>
          <w:sz w:val="20"/>
        </w:rPr>
        <w:t xml:space="preserve"> </w:t>
      </w:r>
      <w:r>
        <w:rPr>
          <w:rFonts w:ascii="Times New Roman" w:hAnsi="Times New Roman"/>
          <w:sz w:val="20"/>
        </w:rPr>
        <w:t>Ciclo</w:t>
      </w:r>
      <w:r>
        <w:rPr>
          <w:rFonts w:ascii="Times New Roman" w:hAnsi="Times New Roman"/>
          <w:spacing w:val="-2"/>
          <w:sz w:val="20"/>
        </w:rPr>
        <w:t xml:space="preserve"> </w:t>
      </w:r>
      <w:r>
        <w:rPr>
          <w:rFonts w:ascii="Times New Roman" w:hAnsi="Times New Roman"/>
          <w:sz w:val="20"/>
        </w:rPr>
        <w:t>SCRUM</w:t>
      </w:r>
      <w:r>
        <w:rPr>
          <w:rFonts w:ascii="Times New Roman" w:hAnsi="Times New Roman"/>
          <w:sz w:val="20"/>
        </w:rPr>
        <w:tab/>
        <w:t>21</w:t>
      </w:r>
    </w:p>
    <w:p w14:paraId="52E6D5DB" w14:textId="77777777" w:rsidR="00E342A2" w:rsidRDefault="001A73F4">
      <w:pPr>
        <w:tabs>
          <w:tab w:val="left" w:leader="dot" w:pos="9373"/>
        </w:tabs>
        <w:spacing w:before="131"/>
        <w:ind w:left="220"/>
        <w:rPr>
          <w:rFonts w:ascii="Times New Roman" w:hAnsi="Times New Roman"/>
          <w:sz w:val="20"/>
        </w:rPr>
      </w:pPr>
      <w:r>
        <w:rPr>
          <w:rFonts w:ascii="Times New Roman" w:hAnsi="Times New Roman"/>
          <w:sz w:val="20"/>
        </w:rPr>
        <w:t>Ilustración 3. Desarrollo secuencial</w:t>
      </w:r>
      <w:r>
        <w:rPr>
          <w:rFonts w:ascii="Times New Roman" w:hAnsi="Times New Roman"/>
          <w:spacing w:val="-6"/>
          <w:sz w:val="20"/>
        </w:rPr>
        <w:t xml:space="preserve"> </w:t>
      </w:r>
      <w:r>
        <w:rPr>
          <w:rFonts w:ascii="Times New Roman" w:hAnsi="Times New Roman"/>
          <w:sz w:val="20"/>
        </w:rPr>
        <w:t>y</w:t>
      </w:r>
      <w:r>
        <w:rPr>
          <w:rFonts w:ascii="Times New Roman" w:hAnsi="Times New Roman"/>
          <w:spacing w:val="-3"/>
          <w:sz w:val="20"/>
        </w:rPr>
        <w:t xml:space="preserve"> </w:t>
      </w:r>
      <w:r>
        <w:rPr>
          <w:rFonts w:ascii="Times New Roman" w:hAnsi="Times New Roman"/>
          <w:sz w:val="20"/>
        </w:rPr>
        <w:t>solapado</w:t>
      </w:r>
      <w:r>
        <w:rPr>
          <w:rFonts w:ascii="Times New Roman" w:hAnsi="Times New Roman"/>
          <w:sz w:val="20"/>
        </w:rPr>
        <w:tab/>
        <w:t>22</w:t>
      </w:r>
    </w:p>
    <w:p w14:paraId="7CA71024"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 xml:space="preserve">Ilustración 4. Disciplinas y fases </w:t>
      </w:r>
      <w:proofErr w:type="spellStart"/>
      <w:r>
        <w:rPr>
          <w:rFonts w:ascii="Times New Roman" w:hAnsi="Times New Roman"/>
          <w:sz w:val="20"/>
        </w:rPr>
        <w:t>RUP</w:t>
      </w:r>
      <w:proofErr w:type="spellEnd"/>
      <w:r>
        <w:rPr>
          <w:rFonts w:ascii="Times New Roman" w:hAnsi="Times New Roman"/>
          <w:spacing w:val="-10"/>
          <w:sz w:val="20"/>
        </w:rPr>
        <w:t xml:space="preserve"> </w:t>
      </w:r>
      <w:r>
        <w:rPr>
          <w:rFonts w:ascii="Times New Roman" w:hAnsi="Times New Roman"/>
          <w:sz w:val="20"/>
        </w:rPr>
        <w:t>en</w:t>
      </w:r>
      <w:r>
        <w:rPr>
          <w:rFonts w:ascii="Times New Roman" w:hAnsi="Times New Roman"/>
          <w:spacing w:val="-3"/>
          <w:sz w:val="20"/>
        </w:rPr>
        <w:t xml:space="preserve"> </w:t>
      </w:r>
      <w:r>
        <w:rPr>
          <w:rFonts w:ascii="Times New Roman" w:hAnsi="Times New Roman"/>
          <w:sz w:val="20"/>
        </w:rPr>
        <w:t>EF</w:t>
      </w:r>
      <w:r>
        <w:rPr>
          <w:rFonts w:ascii="Times New Roman" w:hAnsi="Times New Roman"/>
          <w:sz w:val="20"/>
        </w:rPr>
        <w:tab/>
        <w:t>23</w:t>
      </w:r>
    </w:p>
    <w:p w14:paraId="30233043"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5. Interacciones entre actores</w:t>
      </w:r>
      <w:r>
        <w:rPr>
          <w:rFonts w:ascii="Times New Roman" w:hAnsi="Times New Roman"/>
          <w:spacing w:val="-13"/>
          <w:sz w:val="20"/>
        </w:rPr>
        <w:t xml:space="preserve"> </w:t>
      </w:r>
      <w:r>
        <w:rPr>
          <w:rFonts w:ascii="Times New Roman" w:hAnsi="Times New Roman"/>
          <w:sz w:val="20"/>
        </w:rPr>
        <w:t>en</w:t>
      </w:r>
      <w:r>
        <w:rPr>
          <w:rFonts w:ascii="Times New Roman" w:hAnsi="Times New Roman"/>
          <w:spacing w:val="-3"/>
          <w:sz w:val="20"/>
        </w:rPr>
        <w:t xml:space="preserve"> </w:t>
      </w:r>
      <w:r>
        <w:rPr>
          <w:rFonts w:ascii="Times New Roman" w:hAnsi="Times New Roman"/>
          <w:sz w:val="20"/>
        </w:rPr>
        <w:t>EF</w:t>
      </w:r>
      <w:r>
        <w:rPr>
          <w:rFonts w:ascii="Times New Roman" w:hAnsi="Times New Roman"/>
          <w:sz w:val="20"/>
        </w:rPr>
        <w:tab/>
        <w:t>28</w:t>
      </w:r>
    </w:p>
    <w:p w14:paraId="50FF457E"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6. Modelo simplificado</w:t>
      </w:r>
      <w:r>
        <w:rPr>
          <w:rFonts w:ascii="Times New Roman" w:hAnsi="Times New Roman"/>
          <w:spacing w:val="-6"/>
          <w:sz w:val="20"/>
        </w:rPr>
        <w:t xml:space="preserve"> </w:t>
      </w:r>
      <w:r>
        <w:rPr>
          <w:rFonts w:ascii="Times New Roman" w:hAnsi="Times New Roman"/>
          <w:sz w:val="20"/>
        </w:rPr>
        <w:t>SI</w:t>
      </w:r>
      <w:r>
        <w:rPr>
          <w:rFonts w:ascii="Times New Roman" w:hAnsi="Times New Roman"/>
          <w:spacing w:val="-2"/>
          <w:sz w:val="20"/>
        </w:rPr>
        <w:t xml:space="preserve"> </w:t>
      </w:r>
      <w:r>
        <w:rPr>
          <w:rFonts w:ascii="Times New Roman" w:hAnsi="Times New Roman"/>
          <w:sz w:val="20"/>
        </w:rPr>
        <w:t>EF</w:t>
      </w:r>
      <w:r>
        <w:rPr>
          <w:rFonts w:ascii="Times New Roman" w:hAnsi="Times New Roman"/>
          <w:sz w:val="20"/>
        </w:rPr>
        <w:tab/>
        <w:t>47</w:t>
      </w:r>
    </w:p>
    <w:p w14:paraId="6C19D3BA"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 xml:space="preserve">Ilustración 7. Comparativa de test de velocidad </w:t>
      </w:r>
      <w:proofErr w:type="spellStart"/>
      <w:r>
        <w:rPr>
          <w:rFonts w:ascii="Times New Roman" w:hAnsi="Times New Roman"/>
          <w:sz w:val="20"/>
        </w:rPr>
        <w:t>MariaDB</w:t>
      </w:r>
      <w:proofErr w:type="spellEnd"/>
      <w:r>
        <w:rPr>
          <w:rFonts w:ascii="Times New Roman" w:hAnsi="Times New Roman"/>
          <w:spacing w:val="-15"/>
          <w:sz w:val="20"/>
        </w:rPr>
        <w:t xml:space="preserve"> </w:t>
      </w:r>
      <w:r>
        <w:rPr>
          <w:rFonts w:ascii="Times New Roman" w:hAnsi="Times New Roman"/>
          <w:sz w:val="20"/>
        </w:rPr>
        <w:t>y</w:t>
      </w:r>
      <w:r>
        <w:rPr>
          <w:rFonts w:ascii="Times New Roman" w:hAnsi="Times New Roman"/>
          <w:spacing w:val="-3"/>
          <w:sz w:val="20"/>
        </w:rPr>
        <w:t xml:space="preserve"> </w:t>
      </w:r>
      <w:r>
        <w:rPr>
          <w:rFonts w:ascii="Times New Roman" w:hAnsi="Times New Roman"/>
          <w:sz w:val="20"/>
        </w:rPr>
        <w:t>MySQL</w:t>
      </w:r>
      <w:r>
        <w:rPr>
          <w:rFonts w:ascii="Times New Roman" w:hAnsi="Times New Roman"/>
          <w:sz w:val="20"/>
        </w:rPr>
        <w:tab/>
        <w:t>50</w:t>
      </w:r>
    </w:p>
    <w:p w14:paraId="35DC886C"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 xml:space="preserve">Ilustración 8. Procesos </w:t>
      </w:r>
      <w:proofErr w:type="spellStart"/>
      <w:r>
        <w:rPr>
          <w:rFonts w:ascii="Times New Roman" w:hAnsi="Times New Roman"/>
          <w:sz w:val="20"/>
        </w:rPr>
        <w:t>GC</w:t>
      </w:r>
      <w:proofErr w:type="spellEnd"/>
      <w:r>
        <w:rPr>
          <w:rFonts w:ascii="Times New Roman" w:hAnsi="Times New Roman"/>
          <w:spacing w:val="-8"/>
          <w:sz w:val="20"/>
        </w:rPr>
        <w:t xml:space="preserve"> </w:t>
      </w:r>
      <w:r>
        <w:rPr>
          <w:rFonts w:ascii="Times New Roman" w:hAnsi="Times New Roman"/>
          <w:sz w:val="20"/>
        </w:rPr>
        <w:t>según</w:t>
      </w:r>
      <w:r>
        <w:rPr>
          <w:rFonts w:ascii="Times New Roman" w:hAnsi="Times New Roman"/>
          <w:spacing w:val="-2"/>
          <w:sz w:val="20"/>
        </w:rPr>
        <w:t xml:space="preserve"> </w:t>
      </w:r>
      <w:proofErr w:type="spellStart"/>
      <w:r>
        <w:rPr>
          <w:rFonts w:ascii="Times New Roman" w:hAnsi="Times New Roman"/>
          <w:sz w:val="20"/>
        </w:rPr>
        <w:t>PMI</w:t>
      </w:r>
      <w:proofErr w:type="spellEnd"/>
      <w:r>
        <w:rPr>
          <w:rFonts w:ascii="Times New Roman" w:hAnsi="Times New Roman"/>
          <w:sz w:val="20"/>
        </w:rPr>
        <w:tab/>
        <w:t>71</w:t>
      </w:r>
    </w:p>
    <w:p w14:paraId="686A68D4"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9. EF como subproyecto de EX.</w:t>
      </w:r>
      <w:r>
        <w:rPr>
          <w:rFonts w:ascii="Times New Roman" w:hAnsi="Times New Roman"/>
          <w:spacing w:val="-15"/>
          <w:sz w:val="20"/>
        </w:rPr>
        <w:t xml:space="preserve"> </w:t>
      </w:r>
      <w:r>
        <w:rPr>
          <w:rFonts w:ascii="Times New Roman" w:hAnsi="Times New Roman"/>
          <w:sz w:val="20"/>
        </w:rPr>
        <w:t>Mapa</w:t>
      </w:r>
      <w:r>
        <w:rPr>
          <w:rFonts w:ascii="Times New Roman" w:hAnsi="Times New Roman"/>
          <w:spacing w:val="-2"/>
          <w:sz w:val="20"/>
        </w:rPr>
        <w:t xml:space="preserve"> </w:t>
      </w:r>
      <w:r>
        <w:rPr>
          <w:rFonts w:ascii="Times New Roman" w:hAnsi="Times New Roman"/>
          <w:sz w:val="20"/>
        </w:rPr>
        <w:t>conceptual</w:t>
      </w:r>
      <w:r>
        <w:rPr>
          <w:rFonts w:ascii="Times New Roman" w:hAnsi="Times New Roman"/>
          <w:sz w:val="20"/>
        </w:rPr>
        <w:tab/>
        <w:t>75</w:t>
      </w:r>
    </w:p>
    <w:p w14:paraId="554485CD"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10. EF: Esquema de flujo simplificado.</w:t>
      </w:r>
      <w:r>
        <w:rPr>
          <w:rFonts w:ascii="Times New Roman" w:hAnsi="Times New Roman"/>
          <w:spacing w:val="-19"/>
          <w:sz w:val="20"/>
        </w:rPr>
        <w:t xml:space="preserve"> </w:t>
      </w:r>
      <w:r>
        <w:rPr>
          <w:rFonts w:ascii="Times New Roman" w:hAnsi="Times New Roman"/>
          <w:sz w:val="20"/>
        </w:rPr>
        <w:t>Mapa</w:t>
      </w:r>
      <w:r>
        <w:rPr>
          <w:rFonts w:ascii="Times New Roman" w:hAnsi="Times New Roman"/>
          <w:spacing w:val="-3"/>
          <w:sz w:val="20"/>
        </w:rPr>
        <w:t xml:space="preserve"> </w:t>
      </w:r>
      <w:r>
        <w:rPr>
          <w:rFonts w:ascii="Times New Roman" w:hAnsi="Times New Roman"/>
          <w:sz w:val="20"/>
        </w:rPr>
        <w:t>conceptual</w:t>
      </w:r>
      <w:r>
        <w:rPr>
          <w:rFonts w:ascii="Times New Roman" w:hAnsi="Times New Roman"/>
          <w:sz w:val="20"/>
        </w:rPr>
        <w:tab/>
        <w:t>76</w:t>
      </w:r>
    </w:p>
    <w:p w14:paraId="40CDDBD2"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11. EF. Esquema procesual.</w:t>
      </w:r>
      <w:r>
        <w:rPr>
          <w:rFonts w:ascii="Times New Roman" w:hAnsi="Times New Roman"/>
          <w:spacing w:val="-15"/>
          <w:sz w:val="20"/>
        </w:rPr>
        <w:t xml:space="preserve"> </w:t>
      </w:r>
      <w:r>
        <w:rPr>
          <w:rFonts w:ascii="Times New Roman" w:hAnsi="Times New Roman"/>
          <w:sz w:val="20"/>
        </w:rPr>
        <w:t>Mapa</w:t>
      </w:r>
      <w:r>
        <w:rPr>
          <w:rFonts w:ascii="Times New Roman" w:hAnsi="Times New Roman"/>
          <w:spacing w:val="-3"/>
          <w:sz w:val="20"/>
        </w:rPr>
        <w:t xml:space="preserve"> </w:t>
      </w:r>
      <w:r>
        <w:rPr>
          <w:rFonts w:ascii="Times New Roman" w:hAnsi="Times New Roman"/>
          <w:sz w:val="20"/>
        </w:rPr>
        <w:t>conceptual</w:t>
      </w:r>
      <w:r>
        <w:rPr>
          <w:rFonts w:ascii="Times New Roman" w:hAnsi="Times New Roman"/>
          <w:sz w:val="20"/>
        </w:rPr>
        <w:tab/>
        <w:t>77</w:t>
      </w:r>
    </w:p>
    <w:p w14:paraId="3476D2AB"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 xml:space="preserve">Ilustración 12. </w:t>
      </w:r>
      <w:proofErr w:type="spellStart"/>
      <w:r>
        <w:rPr>
          <w:rFonts w:ascii="Times New Roman" w:hAnsi="Times New Roman"/>
          <w:sz w:val="20"/>
        </w:rPr>
        <w:t>Stack</w:t>
      </w:r>
      <w:proofErr w:type="spellEnd"/>
      <w:r>
        <w:rPr>
          <w:rFonts w:ascii="Times New Roman" w:hAnsi="Times New Roman"/>
          <w:spacing w:val="-7"/>
          <w:sz w:val="20"/>
        </w:rPr>
        <w:t xml:space="preserve"> </w:t>
      </w:r>
      <w:r>
        <w:rPr>
          <w:rFonts w:ascii="Times New Roman" w:hAnsi="Times New Roman"/>
          <w:sz w:val="20"/>
        </w:rPr>
        <w:t>de</w:t>
      </w:r>
      <w:r>
        <w:rPr>
          <w:rFonts w:ascii="Times New Roman" w:hAnsi="Times New Roman"/>
          <w:spacing w:val="-2"/>
          <w:sz w:val="20"/>
        </w:rPr>
        <w:t xml:space="preserve"> </w:t>
      </w:r>
      <w:r>
        <w:rPr>
          <w:rFonts w:ascii="Times New Roman" w:hAnsi="Times New Roman"/>
          <w:sz w:val="20"/>
        </w:rPr>
        <w:t>WordPress</w:t>
      </w:r>
      <w:r>
        <w:rPr>
          <w:rFonts w:ascii="Times New Roman" w:hAnsi="Times New Roman"/>
          <w:sz w:val="20"/>
        </w:rPr>
        <w:tab/>
        <w:t>78</w:t>
      </w:r>
    </w:p>
    <w:p w14:paraId="4D7CB99F"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13. EF. Modelo</w:t>
      </w:r>
      <w:r>
        <w:rPr>
          <w:rFonts w:ascii="Times New Roman" w:hAnsi="Times New Roman"/>
          <w:spacing w:val="-4"/>
          <w:sz w:val="20"/>
        </w:rPr>
        <w:t xml:space="preserve"> </w:t>
      </w:r>
      <w:r>
        <w:rPr>
          <w:rFonts w:ascii="Times New Roman" w:hAnsi="Times New Roman"/>
          <w:sz w:val="20"/>
        </w:rPr>
        <w:t>de</w:t>
      </w:r>
      <w:r>
        <w:rPr>
          <w:rFonts w:ascii="Times New Roman" w:hAnsi="Times New Roman"/>
          <w:spacing w:val="-3"/>
          <w:sz w:val="20"/>
        </w:rPr>
        <w:t xml:space="preserve"> </w:t>
      </w:r>
      <w:r>
        <w:rPr>
          <w:rFonts w:ascii="Times New Roman" w:hAnsi="Times New Roman"/>
          <w:sz w:val="20"/>
        </w:rPr>
        <w:t>datos</w:t>
      </w:r>
      <w:r>
        <w:rPr>
          <w:rFonts w:ascii="Times New Roman" w:hAnsi="Times New Roman"/>
          <w:sz w:val="20"/>
        </w:rPr>
        <w:tab/>
        <w:t>79</w:t>
      </w:r>
    </w:p>
    <w:p w14:paraId="44E9D7E3"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14. Relaciones entre los 3 sistemas principales</w:t>
      </w:r>
      <w:r>
        <w:rPr>
          <w:rFonts w:ascii="Times New Roman" w:hAnsi="Times New Roman"/>
          <w:spacing w:val="-19"/>
          <w:sz w:val="20"/>
        </w:rPr>
        <w:t xml:space="preserve"> </w:t>
      </w:r>
      <w:r>
        <w:rPr>
          <w:rFonts w:ascii="Times New Roman" w:hAnsi="Times New Roman"/>
          <w:sz w:val="20"/>
        </w:rPr>
        <w:t>de EF</w:t>
      </w:r>
      <w:r>
        <w:rPr>
          <w:rFonts w:ascii="Times New Roman" w:hAnsi="Times New Roman"/>
          <w:sz w:val="20"/>
        </w:rPr>
        <w:tab/>
        <w:t>80</w:t>
      </w:r>
    </w:p>
    <w:p w14:paraId="5A0BF21C"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15. Registro</w:t>
      </w:r>
      <w:r>
        <w:rPr>
          <w:rFonts w:ascii="Times New Roman" w:hAnsi="Times New Roman"/>
          <w:spacing w:val="-8"/>
          <w:sz w:val="20"/>
        </w:rPr>
        <w:t xml:space="preserve"> </w:t>
      </w:r>
      <w:r>
        <w:rPr>
          <w:rFonts w:ascii="Times New Roman" w:hAnsi="Times New Roman"/>
          <w:sz w:val="20"/>
        </w:rPr>
        <w:t>ENTIDADES.</w:t>
      </w:r>
      <w:r>
        <w:rPr>
          <w:rFonts w:ascii="Times New Roman" w:hAnsi="Times New Roman"/>
          <w:spacing w:val="-3"/>
          <w:sz w:val="20"/>
        </w:rPr>
        <w:t xml:space="preserve"> </w:t>
      </w:r>
      <w:r>
        <w:rPr>
          <w:rFonts w:ascii="Times New Roman" w:hAnsi="Times New Roman"/>
          <w:sz w:val="20"/>
        </w:rPr>
        <w:t>Relaciones</w:t>
      </w:r>
      <w:r>
        <w:rPr>
          <w:rFonts w:ascii="Times New Roman" w:hAnsi="Times New Roman"/>
          <w:sz w:val="20"/>
        </w:rPr>
        <w:tab/>
        <w:t>81</w:t>
      </w:r>
    </w:p>
    <w:p w14:paraId="1754036D"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16. Registro</w:t>
      </w:r>
      <w:r>
        <w:rPr>
          <w:rFonts w:ascii="Times New Roman" w:hAnsi="Times New Roman"/>
          <w:spacing w:val="-8"/>
          <w:sz w:val="20"/>
        </w:rPr>
        <w:t xml:space="preserve"> </w:t>
      </w:r>
      <w:proofErr w:type="spellStart"/>
      <w:r>
        <w:rPr>
          <w:rFonts w:ascii="Times New Roman" w:hAnsi="Times New Roman"/>
          <w:sz w:val="20"/>
        </w:rPr>
        <w:t>PERSON</w:t>
      </w:r>
      <w:proofErr w:type="spellEnd"/>
      <w:r>
        <w:rPr>
          <w:rFonts w:ascii="Times New Roman" w:hAnsi="Times New Roman"/>
          <w:sz w:val="20"/>
        </w:rPr>
        <w:t>.</w:t>
      </w:r>
      <w:r>
        <w:rPr>
          <w:rFonts w:ascii="Times New Roman" w:hAnsi="Times New Roman"/>
          <w:spacing w:val="-2"/>
          <w:sz w:val="20"/>
        </w:rPr>
        <w:t xml:space="preserve"> </w:t>
      </w:r>
      <w:r>
        <w:rPr>
          <w:rFonts w:ascii="Times New Roman" w:hAnsi="Times New Roman"/>
          <w:sz w:val="20"/>
        </w:rPr>
        <w:t>Relaciones</w:t>
      </w:r>
      <w:r>
        <w:rPr>
          <w:rFonts w:ascii="Times New Roman" w:hAnsi="Times New Roman"/>
          <w:sz w:val="20"/>
        </w:rPr>
        <w:tab/>
        <w:t>82</w:t>
      </w:r>
    </w:p>
    <w:p w14:paraId="0D142B9E" w14:textId="77777777" w:rsidR="00E342A2" w:rsidRDefault="001A73F4">
      <w:pPr>
        <w:tabs>
          <w:tab w:val="left" w:leader="dot" w:pos="9373"/>
        </w:tabs>
        <w:spacing w:before="131"/>
        <w:ind w:left="220"/>
        <w:rPr>
          <w:rFonts w:ascii="Times New Roman" w:hAnsi="Times New Roman"/>
          <w:sz w:val="20"/>
        </w:rPr>
      </w:pPr>
      <w:r>
        <w:rPr>
          <w:rFonts w:ascii="Times New Roman" w:hAnsi="Times New Roman"/>
          <w:sz w:val="20"/>
        </w:rPr>
        <w:t>Ilustración 17. Registro</w:t>
      </w:r>
      <w:r>
        <w:rPr>
          <w:rFonts w:ascii="Times New Roman" w:hAnsi="Times New Roman"/>
          <w:spacing w:val="-11"/>
          <w:sz w:val="20"/>
        </w:rPr>
        <w:t xml:space="preserve"> </w:t>
      </w:r>
      <w:r>
        <w:rPr>
          <w:rFonts w:ascii="Times New Roman" w:hAnsi="Times New Roman"/>
          <w:sz w:val="20"/>
        </w:rPr>
        <w:t>PUBLICACIONES.</w:t>
      </w:r>
      <w:r>
        <w:rPr>
          <w:rFonts w:ascii="Times New Roman" w:hAnsi="Times New Roman"/>
          <w:spacing w:val="-1"/>
          <w:sz w:val="20"/>
        </w:rPr>
        <w:t xml:space="preserve"> </w:t>
      </w:r>
      <w:r>
        <w:rPr>
          <w:rFonts w:ascii="Times New Roman" w:hAnsi="Times New Roman"/>
          <w:sz w:val="20"/>
        </w:rPr>
        <w:t>Relaciones</w:t>
      </w:r>
      <w:r>
        <w:rPr>
          <w:rFonts w:ascii="Times New Roman" w:hAnsi="Times New Roman"/>
          <w:sz w:val="20"/>
        </w:rPr>
        <w:tab/>
        <w:t>82</w:t>
      </w:r>
    </w:p>
    <w:p w14:paraId="59D9F6A8"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18. Registro</w:t>
      </w:r>
      <w:r>
        <w:rPr>
          <w:rFonts w:ascii="Times New Roman" w:hAnsi="Times New Roman"/>
          <w:spacing w:val="-7"/>
          <w:sz w:val="20"/>
        </w:rPr>
        <w:t xml:space="preserve"> </w:t>
      </w:r>
      <w:r>
        <w:rPr>
          <w:rFonts w:ascii="Times New Roman" w:hAnsi="Times New Roman"/>
          <w:sz w:val="20"/>
        </w:rPr>
        <w:t>EMPRESA.</w:t>
      </w:r>
      <w:r>
        <w:rPr>
          <w:rFonts w:ascii="Times New Roman" w:hAnsi="Times New Roman"/>
          <w:spacing w:val="-3"/>
          <w:sz w:val="20"/>
        </w:rPr>
        <w:t xml:space="preserve"> </w:t>
      </w:r>
      <w:r>
        <w:rPr>
          <w:rFonts w:ascii="Times New Roman" w:hAnsi="Times New Roman"/>
          <w:sz w:val="20"/>
        </w:rPr>
        <w:t>Relaciones</w:t>
      </w:r>
      <w:r>
        <w:rPr>
          <w:rFonts w:ascii="Times New Roman" w:hAnsi="Times New Roman"/>
          <w:sz w:val="20"/>
        </w:rPr>
        <w:tab/>
        <w:t>83</w:t>
      </w:r>
    </w:p>
    <w:p w14:paraId="19D875F5"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19. Registro</w:t>
      </w:r>
      <w:r>
        <w:rPr>
          <w:rFonts w:ascii="Times New Roman" w:hAnsi="Times New Roman"/>
          <w:spacing w:val="-9"/>
          <w:sz w:val="20"/>
        </w:rPr>
        <w:t xml:space="preserve"> </w:t>
      </w:r>
      <w:r>
        <w:rPr>
          <w:rFonts w:ascii="Times New Roman" w:hAnsi="Times New Roman"/>
          <w:sz w:val="20"/>
        </w:rPr>
        <w:t>EXPOSICIÓN.</w:t>
      </w:r>
      <w:r>
        <w:rPr>
          <w:rFonts w:ascii="Times New Roman" w:hAnsi="Times New Roman"/>
          <w:spacing w:val="-1"/>
          <w:sz w:val="20"/>
        </w:rPr>
        <w:t xml:space="preserve"> </w:t>
      </w:r>
      <w:r>
        <w:rPr>
          <w:rFonts w:ascii="Times New Roman" w:hAnsi="Times New Roman"/>
          <w:sz w:val="20"/>
        </w:rPr>
        <w:t>Relaciones</w:t>
      </w:r>
      <w:r>
        <w:rPr>
          <w:rFonts w:ascii="Times New Roman" w:hAnsi="Times New Roman"/>
          <w:sz w:val="20"/>
        </w:rPr>
        <w:tab/>
        <w:t>84</w:t>
      </w:r>
    </w:p>
    <w:p w14:paraId="2031F333" w14:textId="77777777" w:rsidR="00E342A2" w:rsidRPr="007A4C41" w:rsidRDefault="001A73F4">
      <w:pPr>
        <w:tabs>
          <w:tab w:val="left" w:leader="dot" w:pos="9373"/>
        </w:tabs>
        <w:spacing w:before="130"/>
        <w:ind w:left="220"/>
        <w:rPr>
          <w:rFonts w:ascii="Times New Roman" w:hAnsi="Times New Roman"/>
          <w:sz w:val="20"/>
          <w:lang w:val="en-US"/>
        </w:rPr>
      </w:pPr>
      <w:r>
        <w:rPr>
          <w:rFonts w:ascii="Times New Roman" w:hAnsi="Times New Roman"/>
          <w:sz w:val="20"/>
        </w:rPr>
        <w:t>Ilustración 20.</w:t>
      </w:r>
      <w:r>
        <w:rPr>
          <w:rFonts w:ascii="Times New Roman" w:hAnsi="Times New Roman"/>
          <w:spacing w:val="-6"/>
          <w:sz w:val="20"/>
        </w:rPr>
        <w:t xml:space="preserve"> </w:t>
      </w:r>
      <w:proofErr w:type="spellStart"/>
      <w:r w:rsidRPr="007A4C41">
        <w:rPr>
          <w:rFonts w:ascii="Times New Roman" w:hAnsi="Times New Roman"/>
          <w:sz w:val="20"/>
          <w:lang w:val="en-US"/>
        </w:rPr>
        <w:t>Interfaz</w:t>
      </w:r>
      <w:proofErr w:type="spellEnd"/>
      <w:r w:rsidRPr="007A4C41">
        <w:rPr>
          <w:rFonts w:ascii="Times New Roman" w:hAnsi="Times New Roman"/>
          <w:spacing w:val="-2"/>
          <w:sz w:val="20"/>
          <w:lang w:val="en-US"/>
        </w:rPr>
        <w:t xml:space="preserve"> </w:t>
      </w:r>
      <w:r w:rsidRPr="007A4C41">
        <w:rPr>
          <w:rFonts w:ascii="Times New Roman" w:hAnsi="Times New Roman"/>
          <w:sz w:val="20"/>
          <w:lang w:val="en-US"/>
        </w:rPr>
        <w:t>back-end</w:t>
      </w:r>
      <w:r w:rsidRPr="007A4C41">
        <w:rPr>
          <w:rFonts w:ascii="Times New Roman" w:hAnsi="Times New Roman"/>
          <w:sz w:val="20"/>
          <w:lang w:val="en-US"/>
        </w:rPr>
        <w:tab/>
        <w:t>85</w:t>
      </w:r>
    </w:p>
    <w:p w14:paraId="374BB209" w14:textId="77777777" w:rsidR="00E342A2" w:rsidRPr="007A4C41" w:rsidRDefault="001A73F4">
      <w:pPr>
        <w:tabs>
          <w:tab w:val="left" w:leader="dot" w:pos="9373"/>
        </w:tabs>
        <w:spacing w:before="130"/>
        <w:ind w:left="220"/>
        <w:rPr>
          <w:rFonts w:ascii="Times New Roman" w:hAnsi="Times New Roman"/>
          <w:sz w:val="20"/>
          <w:lang w:val="en-US"/>
        </w:rPr>
      </w:pPr>
      <w:proofErr w:type="spellStart"/>
      <w:r w:rsidRPr="007A4C41">
        <w:rPr>
          <w:rFonts w:ascii="Times New Roman" w:hAnsi="Times New Roman"/>
          <w:sz w:val="20"/>
          <w:lang w:val="en-US"/>
        </w:rPr>
        <w:t>Ilustración</w:t>
      </w:r>
      <w:proofErr w:type="spellEnd"/>
      <w:r w:rsidRPr="007A4C41">
        <w:rPr>
          <w:rFonts w:ascii="Times New Roman" w:hAnsi="Times New Roman"/>
          <w:sz w:val="20"/>
          <w:lang w:val="en-US"/>
        </w:rPr>
        <w:t xml:space="preserve"> 21.</w:t>
      </w:r>
      <w:r w:rsidRPr="007A4C41">
        <w:rPr>
          <w:rFonts w:ascii="Times New Roman" w:hAnsi="Times New Roman"/>
          <w:spacing w:val="-7"/>
          <w:sz w:val="20"/>
          <w:lang w:val="en-US"/>
        </w:rPr>
        <w:t xml:space="preserve"> </w:t>
      </w:r>
      <w:proofErr w:type="spellStart"/>
      <w:r w:rsidRPr="007A4C41">
        <w:rPr>
          <w:rFonts w:ascii="Times New Roman" w:hAnsi="Times New Roman"/>
          <w:sz w:val="20"/>
          <w:lang w:val="en-US"/>
        </w:rPr>
        <w:t>Interfaz</w:t>
      </w:r>
      <w:proofErr w:type="spellEnd"/>
      <w:r w:rsidRPr="007A4C41">
        <w:rPr>
          <w:rFonts w:ascii="Times New Roman" w:hAnsi="Times New Roman"/>
          <w:sz w:val="20"/>
          <w:lang w:val="en-US"/>
        </w:rPr>
        <w:t xml:space="preserve"> front-end</w:t>
      </w:r>
      <w:r w:rsidRPr="007A4C41">
        <w:rPr>
          <w:rFonts w:ascii="Times New Roman" w:hAnsi="Times New Roman"/>
          <w:sz w:val="20"/>
          <w:lang w:val="en-US"/>
        </w:rPr>
        <w:tab/>
        <w:t>86</w:t>
      </w:r>
    </w:p>
    <w:p w14:paraId="6DF9DA2F"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 xml:space="preserve">Ilustración 22. Diagrama </w:t>
      </w:r>
      <w:proofErr w:type="spellStart"/>
      <w:r>
        <w:rPr>
          <w:rFonts w:ascii="Times New Roman" w:hAnsi="Times New Roman"/>
          <w:sz w:val="20"/>
        </w:rPr>
        <w:t>UML</w:t>
      </w:r>
      <w:proofErr w:type="spellEnd"/>
      <w:r>
        <w:rPr>
          <w:rFonts w:ascii="Times New Roman" w:hAnsi="Times New Roman"/>
          <w:sz w:val="20"/>
        </w:rPr>
        <w:t xml:space="preserve"> genérico. Modelo de casos</w:t>
      </w:r>
      <w:r>
        <w:rPr>
          <w:rFonts w:ascii="Times New Roman" w:hAnsi="Times New Roman"/>
          <w:spacing w:val="-19"/>
          <w:sz w:val="20"/>
        </w:rPr>
        <w:t xml:space="preserve"> </w:t>
      </w:r>
      <w:r>
        <w:rPr>
          <w:rFonts w:ascii="Times New Roman" w:hAnsi="Times New Roman"/>
          <w:sz w:val="20"/>
        </w:rPr>
        <w:t>de</w:t>
      </w:r>
      <w:r>
        <w:rPr>
          <w:rFonts w:ascii="Times New Roman" w:hAnsi="Times New Roman"/>
          <w:spacing w:val="-2"/>
          <w:sz w:val="20"/>
        </w:rPr>
        <w:t xml:space="preserve"> </w:t>
      </w:r>
      <w:r>
        <w:rPr>
          <w:rFonts w:ascii="Times New Roman" w:hAnsi="Times New Roman"/>
          <w:sz w:val="20"/>
        </w:rPr>
        <w:t>uso</w:t>
      </w:r>
      <w:r>
        <w:rPr>
          <w:rFonts w:ascii="Times New Roman" w:hAnsi="Times New Roman"/>
          <w:sz w:val="20"/>
        </w:rPr>
        <w:tab/>
        <w:t>87</w:t>
      </w:r>
    </w:p>
    <w:p w14:paraId="253431E4"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23. Servidor admin.expofinder.es. Tráfico últimos</w:t>
      </w:r>
      <w:r>
        <w:rPr>
          <w:rFonts w:ascii="Times New Roman" w:hAnsi="Times New Roman"/>
          <w:spacing w:val="-17"/>
          <w:sz w:val="20"/>
        </w:rPr>
        <w:t xml:space="preserve"> </w:t>
      </w:r>
      <w:r>
        <w:rPr>
          <w:rFonts w:ascii="Times New Roman" w:hAnsi="Times New Roman"/>
          <w:sz w:val="20"/>
        </w:rPr>
        <w:t>12</w:t>
      </w:r>
      <w:r>
        <w:rPr>
          <w:rFonts w:ascii="Times New Roman" w:hAnsi="Times New Roman"/>
          <w:spacing w:val="-2"/>
          <w:sz w:val="20"/>
        </w:rPr>
        <w:t xml:space="preserve"> </w:t>
      </w:r>
      <w:r>
        <w:rPr>
          <w:rFonts w:ascii="Times New Roman" w:hAnsi="Times New Roman"/>
          <w:sz w:val="20"/>
        </w:rPr>
        <w:t>meses</w:t>
      </w:r>
      <w:r>
        <w:rPr>
          <w:rFonts w:ascii="Times New Roman" w:hAnsi="Times New Roman"/>
          <w:sz w:val="20"/>
        </w:rPr>
        <w:tab/>
        <w:t>87</w:t>
      </w:r>
    </w:p>
    <w:p w14:paraId="5E6AB232" w14:textId="77777777" w:rsidR="00E342A2" w:rsidRDefault="001A73F4">
      <w:pPr>
        <w:tabs>
          <w:tab w:val="left" w:leader="dot" w:pos="9373"/>
        </w:tabs>
        <w:spacing w:before="130"/>
        <w:ind w:left="220"/>
        <w:rPr>
          <w:rFonts w:ascii="Times New Roman" w:hAnsi="Times New Roman"/>
          <w:sz w:val="20"/>
        </w:rPr>
      </w:pPr>
      <w:r>
        <w:rPr>
          <w:rFonts w:ascii="Times New Roman" w:hAnsi="Times New Roman"/>
          <w:sz w:val="20"/>
        </w:rPr>
        <w:t>Ilustración 24. Servidor admin.expofinder.es. Uso CPU últimos</w:t>
      </w:r>
      <w:r>
        <w:rPr>
          <w:rFonts w:ascii="Times New Roman" w:hAnsi="Times New Roman"/>
          <w:spacing w:val="-20"/>
          <w:sz w:val="20"/>
        </w:rPr>
        <w:t xml:space="preserve"> </w:t>
      </w:r>
      <w:r>
        <w:rPr>
          <w:rFonts w:ascii="Times New Roman" w:hAnsi="Times New Roman"/>
          <w:sz w:val="20"/>
        </w:rPr>
        <w:t>12 meses</w:t>
      </w:r>
      <w:r>
        <w:rPr>
          <w:rFonts w:ascii="Times New Roman" w:hAnsi="Times New Roman"/>
          <w:sz w:val="20"/>
        </w:rPr>
        <w:tab/>
        <w:t>88</w:t>
      </w:r>
    </w:p>
    <w:p w14:paraId="3E43151C" w14:textId="77777777" w:rsidR="00E342A2" w:rsidRDefault="00E342A2">
      <w:pPr>
        <w:rPr>
          <w:rFonts w:ascii="Times New Roman" w:hAnsi="Times New Roman"/>
          <w:sz w:val="20"/>
        </w:rPr>
        <w:sectPr w:rsidR="00E342A2">
          <w:pgSz w:w="12240" w:h="15840"/>
          <w:pgMar w:top="1180" w:right="1180" w:bottom="1260" w:left="1220" w:header="753" w:footer="1064" w:gutter="0"/>
          <w:cols w:space="720"/>
        </w:sectPr>
      </w:pPr>
    </w:p>
    <w:p w14:paraId="2E8DB10F" w14:textId="77777777" w:rsidR="00E342A2" w:rsidRDefault="00E342A2">
      <w:pPr>
        <w:pStyle w:val="Textoindependiente"/>
        <w:spacing w:before="4"/>
        <w:rPr>
          <w:rFonts w:ascii="Times New Roman"/>
          <w:sz w:val="23"/>
        </w:rPr>
      </w:pPr>
    </w:p>
    <w:p w14:paraId="0CCE56C8" w14:textId="77777777" w:rsidR="00E342A2" w:rsidRDefault="001A73F4">
      <w:pPr>
        <w:spacing w:before="99"/>
        <w:ind w:left="220"/>
        <w:rPr>
          <w:sz w:val="20"/>
        </w:rPr>
      </w:pPr>
      <w:r>
        <w:rPr>
          <w:sz w:val="20"/>
        </w:rPr>
        <w:t>Esta página ha sido intencionadamente dejada en blanco.</w:t>
      </w:r>
    </w:p>
    <w:p w14:paraId="62E3F153" w14:textId="77777777" w:rsidR="00E342A2" w:rsidRDefault="00E342A2">
      <w:pPr>
        <w:rPr>
          <w:sz w:val="20"/>
        </w:rPr>
        <w:sectPr w:rsidR="00E342A2">
          <w:pgSz w:w="12240" w:h="15840"/>
          <w:pgMar w:top="1180" w:right="1180" w:bottom="1260" w:left="1220" w:header="753" w:footer="1064" w:gutter="0"/>
          <w:cols w:space="720"/>
        </w:sectPr>
      </w:pPr>
    </w:p>
    <w:p w14:paraId="5DADDF9B" w14:textId="77777777" w:rsidR="00E342A2" w:rsidRDefault="00E342A2">
      <w:pPr>
        <w:pStyle w:val="Textoindependiente"/>
        <w:spacing w:before="1"/>
        <w:rPr>
          <w:sz w:val="23"/>
        </w:rPr>
      </w:pPr>
    </w:p>
    <w:p w14:paraId="72683112" w14:textId="77777777" w:rsidR="00E342A2" w:rsidRDefault="001A73F4">
      <w:pPr>
        <w:pStyle w:val="Ttulo1"/>
        <w:numPr>
          <w:ilvl w:val="0"/>
          <w:numId w:val="31"/>
        </w:numPr>
        <w:tabs>
          <w:tab w:val="left" w:pos="940"/>
          <w:tab w:val="left" w:pos="941"/>
        </w:tabs>
        <w:ind w:hanging="721"/>
        <w:rPr>
          <w:rFonts w:ascii="Arial" w:hAnsi="Arial"/>
        </w:rPr>
      </w:pPr>
      <w:bookmarkStart w:id="2" w:name="_bookmark0"/>
      <w:bookmarkStart w:id="3" w:name="_TOC_250051"/>
      <w:bookmarkEnd w:id="2"/>
      <w:r>
        <w:rPr>
          <w:rFonts w:ascii="Arial" w:hAnsi="Arial"/>
        </w:rPr>
        <w:t>I</w:t>
      </w:r>
      <w:bookmarkEnd w:id="3"/>
      <w:r>
        <w:rPr>
          <w:rFonts w:ascii="Arial" w:hAnsi="Arial"/>
        </w:rPr>
        <w:t>ntroducción</w:t>
      </w:r>
    </w:p>
    <w:p w14:paraId="222F71BB" w14:textId="5F658569" w:rsidR="00E342A2" w:rsidRDefault="001A73F4">
      <w:pPr>
        <w:pStyle w:val="Textoindependiente"/>
        <w:spacing w:before="117"/>
        <w:ind w:left="940" w:right="261"/>
        <w:jc w:val="both"/>
      </w:pPr>
      <w:r>
        <w:t xml:space="preserve">El presente documento (desde ahora, </w:t>
      </w:r>
      <w:proofErr w:type="spellStart"/>
      <w:r w:rsidR="00AC0FEC">
        <w:t>PPGR</w:t>
      </w:r>
      <w:proofErr w:type="spellEnd"/>
      <w:r>
        <w:t xml:space="preserve">) está destinado a describir </w:t>
      </w:r>
      <w:r w:rsidR="007052E8">
        <w:t>las múltiples tareas</w:t>
      </w:r>
      <w:r w:rsidR="000161E9">
        <w:t xml:space="preserve"> que se realizan para llevar a cabo el proceso de recepción y trazabilidad de solicitudes.</w:t>
      </w:r>
      <w:r w:rsidR="007052E8">
        <w:t xml:space="preserve"> </w:t>
      </w:r>
      <w:r>
        <w:t>(</w:t>
      </w:r>
      <w:r w:rsidR="007052E8">
        <w:t>E</w:t>
      </w:r>
      <w:r>
        <w:t xml:space="preserve">n adelante </w:t>
      </w:r>
      <w:proofErr w:type="spellStart"/>
      <w:r w:rsidR="007052E8" w:rsidRPr="007052E8">
        <w:t>PRTS</w:t>
      </w:r>
      <w:proofErr w:type="spellEnd"/>
      <w:r>
        <w:t xml:space="preserve">) y sus especificaciones técnicas (en adelante </w:t>
      </w:r>
      <w:r w:rsidR="007052E8">
        <w:t>ET</w:t>
      </w:r>
      <w:r>
        <w:t xml:space="preserve">). Este documento provee una visión global del enfoque de </w:t>
      </w:r>
      <w:r w:rsidR="007052E8">
        <w:t xml:space="preserve">tareas que necesitan ser automatizadas </w:t>
      </w:r>
      <w:r>
        <w:t>prop</w:t>
      </w:r>
      <w:r w:rsidR="007052E8">
        <w:t>oniendo una serie de herramientas e integraciones</w:t>
      </w:r>
      <w:r>
        <w:t xml:space="preserve"> </w:t>
      </w:r>
      <w:r w:rsidR="007052E8">
        <w:t>además de</w:t>
      </w:r>
      <w:r>
        <w:t xml:space="preserve"> una descripción abreviada de las mencionadas especificaciones.</w:t>
      </w:r>
    </w:p>
    <w:p w14:paraId="112AE5E2" w14:textId="45DDB26A" w:rsidR="00E342A2" w:rsidRDefault="007052E8">
      <w:pPr>
        <w:pStyle w:val="Textoindependiente"/>
        <w:spacing w:before="120"/>
        <w:ind w:left="940" w:right="251"/>
        <w:jc w:val="both"/>
      </w:pPr>
      <w:r>
        <w:t xml:space="preserve">Esta propuesta </w:t>
      </w:r>
      <w:r w:rsidR="001A73F4">
        <w:t xml:space="preserve">ha sido realizado y descrito en </w:t>
      </w:r>
      <w:proofErr w:type="spellStart"/>
      <w:r w:rsidR="00AC0FEC">
        <w:t>PPGR</w:t>
      </w:r>
      <w:proofErr w:type="spellEnd"/>
      <w:r w:rsidR="00AC0FEC">
        <w:t xml:space="preserve"> </w:t>
      </w:r>
      <w:r w:rsidR="001A73F4">
        <w:t>basándose en una</w:t>
      </w:r>
      <w:r>
        <w:t xml:space="preserve"> reunión sostenida el día 21 de diciembre del 2020</w:t>
      </w:r>
      <w:r w:rsidR="001A73F4">
        <w:t xml:space="preserve">, que </w:t>
      </w:r>
      <w:r>
        <w:t xml:space="preserve">en conjunto </w:t>
      </w:r>
      <w:r w:rsidR="001A73F4">
        <w:t xml:space="preserve">con el </w:t>
      </w:r>
      <w:r>
        <w:t xml:space="preserve">equipo de PGR y </w:t>
      </w:r>
      <w:proofErr w:type="spellStart"/>
      <w:r>
        <w:t>S&amp;S</w:t>
      </w:r>
      <w:proofErr w:type="spellEnd"/>
      <w:r>
        <w:t xml:space="preserve"> </w:t>
      </w:r>
      <w:r w:rsidR="001A73F4">
        <w:t>const</w:t>
      </w:r>
      <w:r>
        <w:t xml:space="preserve">ruye una idea de lo que está ocurriendo en la actualidad, el </w:t>
      </w:r>
      <w:r w:rsidR="001A73F4">
        <w:t>diseño, implementación y documentación</w:t>
      </w:r>
      <w:r>
        <w:t xml:space="preserve"> de las propuestas realizadas en este documento quedan por parte de los desarrolladores de </w:t>
      </w:r>
      <w:proofErr w:type="spellStart"/>
      <w:r>
        <w:t>S&amp;S</w:t>
      </w:r>
      <w:proofErr w:type="spellEnd"/>
      <w:r w:rsidR="001A73F4">
        <w:t xml:space="preserve">. Por ello </w:t>
      </w:r>
      <w:proofErr w:type="spellStart"/>
      <w:r w:rsidR="00AC0FEC">
        <w:t>PPGR</w:t>
      </w:r>
      <w:proofErr w:type="spellEnd"/>
      <w:r w:rsidR="00AC0FEC">
        <w:t xml:space="preserve"> </w:t>
      </w:r>
      <w:r w:rsidR="001A73F4">
        <w:t xml:space="preserve">utiliza la terminología propia de </w:t>
      </w:r>
      <w:proofErr w:type="spellStart"/>
      <w:r w:rsidR="007C61F3">
        <w:rPr>
          <w:i/>
        </w:rPr>
        <w:t>Rational</w:t>
      </w:r>
      <w:proofErr w:type="spellEnd"/>
      <w:r w:rsidR="007C61F3">
        <w:rPr>
          <w:i/>
        </w:rPr>
        <w:t xml:space="preserve"> </w:t>
      </w:r>
      <w:proofErr w:type="spellStart"/>
      <w:r w:rsidR="007C61F3">
        <w:rPr>
          <w:i/>
        </w:rPr>
        <w:t>Unified</w:t>
      </w:r>
      <w:proofErr w:type="spellEnd"/>
      <w:r w:rsidR="007C61F3">
        <w:rPr>
          <w:i/>
        </w:rPr>
        <w:t xml:space="preserve"> </w:t>
      </w:r>
      <w:proofErr w:type="spellStart"/>
      <w:r w:rsidR="007C61F3">
        <w:rPr>
          <w:i/>
        </w:rPr>
        <w:t>Process</w:t>
      </w:r>
      <w:proofErr w:type="spellEnd"/>
      <w:r w:rsidR="007C61F3">
        <w:rPr>
          <w:i/>
        </w:rPr>
        <w:t xml:space="preserve"> </w:t>
      </w:r>
      <w:r w:rsidR="007C61F3">
        <w:t>(</w:t>
      </w:r>
      <w:proofErr w:type="spellStart"/>
      <w:r w:rsidR="007C61F3">
        <w:t>RUP</w:t>
      </w:r>
      <w:proofErr w:type="spellEnd"/>
      <w:r w:rsidR="007C61F3">
        <w:t xml:space="preserve">), que junto con el Lenguaje Unificado de Modelado </w:t>
      </w:r>
      <w:proofErr w:type="spellStart"/>
      <w:r w:rsidR="007C61F3">
        <w:t>UML</w:t>
      </w:r>
      <w:proofErr w:type="spellEnd"/>
      <w:r w:rsidR="007C61F3">
        <w:t xml:space="preserve"> es a base de documentación de términos de software e </w:t>
      </w:r>
      <w:r w:rsidR="001A73F4">
        <w:t xml:space="preserve"> incluye el modelo del negocio y el alcance </w:t>
      </w:r>
      <w:r w:rsidR="007C61F3">
        <w:t>especificado por la Procuraduría General de la república (de ahora en adelante PGR)</w:t>
      </w:r>
      <w:r w:rsidR="001A73F4">
        <w:t xml:space="preserve">, </w:t>
      </w:r>
      <w:r w:rsidR="007C61F3">
        <w:t>identificando actores y los distintos flujos que se llevan a cabo.</w:t>
      </w:r>
    </w:p>
    <w:p w14:paraId="35C1C580" w14:textId="591EA2E6" w:rsidR="00E342A2" w:rsidRDefault="001A73F4">
      <w:pPr>
        <w:pStyle w:val="Textoindependiente"/>
        <w:spacing w:before="121"/>
        <w:ind w:left="940" w:right="256"/>
        <w:jc w:val="both"/>
      </w:pPr>
      <w:r>
        <w:t>El enfoque</w:t>
      </w:r>
      <w:r w:rsidR="007C61F3">
        <w:t xml:space="preserve"> </w:t>
      </w:r>
      <w:r>
        <w:t xml:space="preserve">propuesto constituye una configuración del proceso </w:t>
      </w:r>
      <w:proofErr w:type="spellStart"/>
      <w:r>
        <w:t>RUP</w:t>
      </w:r>
      <w:proofErr w:type="spellEnd"/>
      <w:r>
        <w:t xml:space="preserve"> de acuerdo a las características de</w:t>
      </w:r>
      <w:r w:rsidR="007C61F3">
        <w:t xml:space="preserve"> PGR</w:t>
      </w:r>
      <w:r>
        <w:t xml:space="preserve">, seleccionando los roles de los participantes, las actividades a realizar </w:t>
      </w:r>
      <w:r w:rsidR="007C61F3">
        <w:t>y los alcanzables</w:t>
      </w:r>
      <w:r>
        <w:t xml:space="preserve"> que serán generados. </w:t>
      </w:r>
      <w:proofErr w:type="spellStart"/>
      <w:r w:rsidR="00AC0FEC">
        <w:t>PPGR</w:t>
      </w:r>
      <w:proofErr w:type="spellEnd"/>
      <w:r w:rsidR="00AC0FEC">
        <w:t xml:space="preserve"> </w:t>
      </w:r>
      <w:r>
        <w:t xml:space="preserve">es, a su vez, uno de los artefactos </w:t>
      </w:r>
      <w:proofErr w:type="spellStart"/>
      <w:r>
        <w:t>RUP</w:t>
      </w:r>
      <w:proofErr w:type="spellEnd"/>
      <w:r>
        <w:t>.</w:t>
      </w:r>
    </w:p>
    <w:p w14:paraId="65C29464" w14:textId="77777777" w:rsidR="00E342A2" w:rsidRDefault="001A73F4">
      <w:pPr>
        <w:pStyle w:val="Ttulo2"/>
        <w:numPr>
          <w:ilvl w:val="1"/>
          <w:numId w:val="31"/>
        </w:numPr>
        <w:tabs>
          <w:tab w:val="left" w:pos="1517"/>
        </w:tabs>
        <w:ind w:hanging="577"/>
        <w:jc w:val="both"/>
      </w:pPr>
      <w:bookmarkStart w:id="4" w:name="_TOC_250050"/>
      <w:bookmarkEnd w:id="4"/>
      <w:r>
        <w:t>Propósito</w:t>
      </w:r>
    </w:p>
    <w:p w14:paraId="74C3B8CF" w14:textId="560AC9A7" w:rsidR="00E342A2" w:rsidRDefault="001A73F4">
      <w:pPr>
        <w:pStyle w:val="Textoindependiente"/>
        <w:spacing w:before="118"/>
        <w:ind w:left="940" w:right="249"/>
        <w:jc w:val="both"/>
      </w:pPr>
      <w:r>
        <w:t xml:space="preserve">El propósito de </w:t>
      </w:r>
      <w:proofErr w:type="spellStart"/>
      <w:r w:rsidR="007C61F3" w:rsidRPr="007C61F3">
        <w:t>PRTS</w:t>
      </w:r>
      <w:proofErr w:type="spellEnd"/>
      <w:r w:rsidR="007C61F3" w:rsidRPr="007C61F3">
        <w:t xml:space="preserve"> </w:t>
      </w:r>
      <w:r>
        <w:t xml:space="preserve">es proporcionar la información necesaria para </w:t>
      </w:r>
      <w:r w:rsidR="007C61F3">
        <w:t xml:space="preserve">llevar a cabo una herramienta de software </w:t>
      </w:r>
      <w:r>
        <w:t xml:space="preserve">y </w:t>
      </w:r>
      <w:proofErr w:type="spellStart"/>
      <w:r w:rsidR="007C61F3">
        <w:t>asi</w:t>
      </w:r>
      <w:proofErr w:type="spellEnd"/>
      <w:r w:rsidR="007C61F3">
        <w:t xml:space="preserve"> mismo </w:t>
      </w:r>
      <w:r>
        <w:t xml:space="preserve">describir su funcionalidad, además de dotarlo de una base teórica susceptible de revisión, modificaciones y mejoras. El propósito de </w:t>
      </w:r>
      <w:r w:rsidR="007C61F3" w:rsidRPr="007C61F3">
        <w:t xml:space="preserve">ET </w:t>
      </w:r>
      <w:r>
        <w:t xml:space="preserve">es describir con cierto nivel de detalle las soluciones técnicas adoptadas para implementar adecuadamente </w:t>
      </w:r>
      <w:r w:rsidR="007C61F3">
        <w:t xml:space="preserve">el </w:t>
      </w:r>
      <w:proofErr w:type="spellStart"/>
      <w:r w:rsidR="007C61F3" w:rsidRPr="007C61F3">
        <w:t>PRTS</w:t>
      </w:r>
      <w:proofErr w:type="spellEnd"/>
      <w:r w:rsidR="007C61F3" w:rsidRPr="007C61F3">
        <w:t xml:space="preserve"> </w:t>
      </w:r>
      <w:r>
        <w:t>de acuerdo en él estipulado.</w:t>
      </w:r>
    </w:p>
    <w:p w14:paraId="1395E067" w14:textId="366002F7" w:rsidR="00E342A2" w:rsidRDefault="001A73F4">
      <w:pPr>
        <w:pStyle w:val="Textoindependiente"/>
        <w:spacing w:before="120"/>
        <w:ind w:left="940" w:right="269"/>
      </w:pPr>
      <w:r>
        <w:t xml:space="preserve">Téngase en cuenta que existe documentación adicional detallada, que </w:t>
      </w:r>
      <w:r w:rsidR="007C61F3">
        <w:t xml:space="preserve">puede incluir documentos provenientes de PGR </w:t>
      </w:r>
      <w:r>
        <w:t xml:space="preserve">y los diagramas </w:t>
      </w:r>
      <w:proofErr w:type="spellStart"/>
      <w:r>
        <w:t>UML</w:t>
      </w:r>
      <w:proofErr w:type="spellEnd"/>
      <w:r>
        <w:t xml:space="preserve"> completos empleados durante el proceso de desarrollo que no figura en </w:t>
      </w:r>
      <w:proofErr w:type="spellStart"/>
      <w:r w:rsidR="007C61F3" w:rsidRPr="007C61F3">
        <w:t>PPGR</w:t>
      </w:r>
      <w:proofErr w:type="spellEnd"/>
      <w:r>
        <w:t>. Los objetivos esenciales son:</w:t>
      </w:r>
    </w:p>
    <w:p w14:paraId="77CE84FD" w14:textId="66DD0D91" w:rsidR="00E342A2" w:rsidRDefault="001A73F4">
      <w:pPr>
        <w:pStyle w:val="Prrafodelista"/>
        <w:numPr>
          <w:ilvl w:val="2"/>
          <w:numId w:val="31"/>
        </w:numPr>
        <w:tabs>
          <w:tab w:val="left" w:pos="1660"/>
          <w:tab w:val="left" w:pos="1661"/>
        </w:tabs>
        <w:spacing w:before="125" w:line="237" w:lineRule="auto"/>
        <w:ind w:right="308"/>
        <w:rPr>
          <w:sz w:val="24"/>
        </w:rPr>
      </w:pPr>
      <w:r>
        <w:rPr>
          <w:sz w:val="24"/>
        </w:rPr>
        <w:t xml:space="preserve">Documentar textualmente de forma </w:t>
      </w:r>
      <w:r w:rsidR="00526C34">
        <w:rPr>
          <w:sz w:val="24"/>
        </w:rPr>
        <w:t>breve</w:t>
      </w:r>
      <w:r>
        <w:rPr>
          <w:sz w:val="24"/>
        </w:rPr>
        <w:t xml:space="preserve"> pero clara los elementos esenciales que </w:t>
      </w:r>
      <w:r w:rsidR="00526C34">
        <w:rPr>
          <w:sz w:val="24"/>
        </w:rPr>
        <w:t>necesita automatizar.</w:t>
      </w:r>
    </w:p>
    <w:p w14:paraId="48D0D93E" w14:textId="79ACDE23" w:rsidR="00E342A2" w:rsidRDefault="001A73F4">
      <w:pPr>
        <w:pStyle w:val="Prrafodelista"/>
        <w:numPr>
          <w:ilvl w:val="2"/>
          <w:numId w:val="31"/>
        </w:numPr>
        <w:tabs>
          <w:tab w:val="left" w:pos="1660"/>
          <w:tab w:val="left" w:pos="1661"/>
        </w:tabs>
        <w:spacing w:before="122" w:line="237" w:lineRule="auto"/>
        <w:ind w:right="306"/>
        <w:rPr>
          <w:sz w:val="24"/>
        </w:rPr>
      </w:pPr>
      <w:r>
        <w:rPr>
          <w:sz w:val="24"/>
        </w:rPr>
        <w:t>Referenciar</w:t>
      </w:r>
      <w:r>
        <w:rPr>
          <w:spacing w:val="-5"/>
          <w:sz w:val="24"/>
        </w:rPr>
        <w:t xml:space="preserve"> </w:t>
      </w:r>
      <w:r>
        <w:rPr>
          <w:sz w:val="24"/>
        </w:rPr>
        <w:t>las</w:t>
      </w:r>
      <w:r>
        <w:rPr>
          <w:spacing w:val="-5"/>
          <w:sz w:val="24"/>
        </w:rPr>
        <w:t xml:space="preserve"> </w:t>
      </w:r>
      <w:r>
        <w:rPr>
          <w:sz w:val="24"/>
        </w:rPr>
        <w:t>fases</w:t>
      </w:r>
      <w:r>
        <w:rPr>
          <w:spacing w:val="-4"/>
          <w:sz w:val="24"/>
        </w:rPr>
        <w:t xml:space="preserve"> </w:t>
      </w:r>
      <w:r>
        <w:rPr>
          <w:sz w:val="24"/>
        </w:rPr>
        <w:t>esenciales</w:t>
      </w:r>
      <w:r>
        <w:rPr>
          <w:spacing w:val="-5"/>
          <w:sz w:val="24"/>
        </w:rPr>
        <w:t xml:space="preserve"> </w:t>
      </w:r>
      <w:r w:rsidR="00526C34">
        <w:rPr>
          <w:sz w:val="24"/>
        </w:rPr>
        <w:t xml:space="preserve">de los </w:t>
      </w:r>
      <w:proofErr w:type="spellStart"/>
      <w:r w:rsidR="00C51C96" w:rsidRPr="00C51C96">
        <w:rPr>
          <w:sz w:val="24"/>
        </w:rPr>
        <w:t>PRTS</w:t>
      </w:r>
      <w:proofErr w:type="spellEnd"/>
      <w:r w:rsidR="00C51C96">
        <w:rPr>
          <w:sz w:val="24"/>
        </w:rPr>
        <w:t>.</w:t>
      </w:r>
    </w:p>
    <w:p w14:paraId="0F2AF8C4" w14:textId="6473A1BD" w:rsidR="00E342A2" w:rsidRDefault="001A73F4">
      <w:pPr>
        <w:pStyle w:val="Prrafodelista"/>
        <w:numPr>
          <w:ilvl w:val="2"/>
          <w:numId w:val="31"/>
        </w:numPr>
        <w:tabs>
          <w:tab w:val="left" w:pos="1660"/>
          <w:tab w:val="left" w:pos="1661"/>
        </w:tabs>
        <w:ind w:right="415"/>
        <w:rPr>
          <w:sz w:val="24"/>
        </w:rPr>
      </w:pPr>
      <w:r>
        <w:rPr>
          <w:sz w:val="24"/>
        </w:rPr>
        <w:t>Informar</w:t>
      </w:r>
      <w:r>
        <w:rPr>
          <w:spacing w:val="-3"/>
          <w:sz w:val="24"/>
        </w:rPr>
        <w:t xml:space="preserve"> </w:t>
      </w:r>
      <w:r>
        <w:rPr>
          <w:sz w:val="24"/>
        </w:rPr>
        <w:t>sobre</w:t>
      </w:r>
      <w:r>
        <w:rPr>
          <w:spacing w:val="-3"/>
          <w:sz w:val="24"/>
        </w:rPr>
        <w:t xml:space="preserve"> </w:t>
      </w:r>
      <w:r>
        <w:rPr>
          <w:sz w:val="24"/>
        </w:rPr>
        <w:t>el</w:t>
      </w:r>
      <w:r>
        <w:rPr>
          <w:spacing w:val="-5"/>
          <w:sz w:val="24"/>
        </w:rPr>
        <w:t xml:space="preserve"> </w:t>
      </w:r>
      <w:r>
        <w:rPr>
          <w:sz w:val="24"/>
        </w:rPr>
        <w:t>estado</w:t>
      </w:r>
      <w:r>
        <w:rPr>
          <w:spacing w:val="-5"/>
          <w:sz w:val="24"/>
        </w:rPr>
        <w:t xml:space="preserve"> </w:t>
      </w:r>
      <w:r>
        <w:rPr>
          <w:sz w:val="24"/>
        </w:rPr>
        <w:t>actual</w:t>
      </w:r>
      <w:r>
        <w:rPr>
          <w:spacing w:val="-3"/>
          <w:sz w:val="24"/>
        </w:rPr>
        <w:t xml:space="preserve"> </w:t>
      </w:r>
      <w:r>
        <w:rPr>
          <w:sz w:val="24"/>
        </w:rPr>
        <w:t>de</w:t>
      </w:r>
      <w:r w:rsidR="004C6D8B">
        <w:rPr>
          <w:spacing w:val="-3"/>
          <w:sz w:val="24"/>
        </w:rPr>
        <w:t>l proceso en</w:t>
      </w:r>
      <w:r>
        <w:rPr>
          <w:spacing w:val="-4"/>
          <w:sz w:val="24"/>
        </w:rPr>
        <w:t xml:space="preserve"> </w:t>
      </w:r>
      <w:r>
        <w:rPr>
          <w:sz w:val="24"/>
        </w:rPr>
        <w:t>ejecución</w:t>
      </w:r>
      <w:r w:rsidR="004C6D8B">
        <w:rPr>
          <w:spacing w:val="-3"/>
          <w:sz w:val="24"/>
        </w:rPr>
        <w:t xml:space="preserve"> actual</w:t>
      </w:r>
      <w:r>
        <w:rPr>
          <w:sz w:val="24"/>
        </w:rPr>
        <w:t>,</w:t>
      </w:r>
      <w:r>
        <w:rPr>
          <w:spacing w:val="-3"/>
          <w:sz w:val="24"/>
        </w:rPr>
        <w:t xml:space="preserve"> </w:t>
      </w:r>
      <w:r>
        <w:rPr>
          <w:sz w:val="24"/>
        </w:rPr>
        <w:t>situándolo</w:t>
      </w:r>
      <w:r>
        <w:rPr>
          <w:spacing w:val="-5"/>
          <w:sz w:val="24"/>
        </w:rPr>
        <w:t xml:space="preserve"> </w:t>
      </w:r>
      <w:r>
        <w:rPr>
          <w:sz w:val="24"/>
        </w:rPr>
        <w:t>con</w:t>
      </w:r>
      <w:r>
        <w:rPr>
          <w:spacing w:val="-4"/>
          <w:sz w:val="24"/>
        </w:rPr>
        <w:t xml:space="preserve"> </w:t>
      </w:r>
      <w:r>
        <w:rPr>
          <w:sz w:val="24"/>
        </w:rPr>
        <w:t>respecto</w:t>
      </w:r>
      <w:r>
        <w:rPr>
          <w:spacing w:val="-3"/>
          <w:sz w:val="24"/>
        </w:rPr>
        <w:t xml:space="preserve"> </w:t>
      </w:r>
      <w:r>
        <w:rPr>
          <w:sz w:val="24"/>
        </w:rPr>
        <w:t>a</w:t>
      </w:r>
      <w:r>
        <w:rPr>
          <w:spacing w:val="-1"/>
          <w:sz w:val="24"/>
        </w:rPr>
        <w:t xml:space="preserve"> </w:t>
      </w:r>
      <w:r>
        <w:rPr>
          <w:sz w:val="24"/>
        </w:rPr>
        <w:t>la planificación</w:t>
      </w:r>
      <w:r>
        <w:rPr>
          <w:spacing w:val="-1"/>
          <w:sz w:val="24"/>
        </w:rPr>
        <w:t xml:space="preserve"> </w:t>
      </w:r>
      <w:r>
        <w:rPr>
          <w:sz w:val="24"/>
        </w:rPr>
        <w:t>inicial.</w:t>
      </w:r>
    </w:p>
    <w:p w14:paraId="63DBB0C4" w14:textId="59720AA7" w:rsidR="00E342A2" w:rsidRPr="004C6D8B" w:rsidRDefault="001A73F4" w:rsidP="004C6D8B">
      <w:pPr>
        <w:pStyle w:val="Prrafodelista"/>
        <w:numPr>
          <w:ilvl w:val="2"/>
          <w:numId w:val="31"/>
        </w:numPr>
        <w:tabs>
          <w:tab w:val="left" w:pos="1660"/>
          <w:tab w:val="left" w:pos="1661"/>
        </w:tabs>
        <w:spacing w:before="122" w:line="237" w:lineRule="auto"/>
        <w:ind w:right="373"/>
        <w:rPr>
          <w:sz w:val="28"/>
        </w:rPr>
      </w:pPr>
      <w:r>
        <w:rPr>
          <w:sz w:val="24"/>
        </w:rPr>
        <w:t xml:space="preserve">Evaluar el grado de ajuste </w:t>
      </w:r>
      <w:r w:rsidR="004C6D8B">
        <w:rPr>
          <w:sz w:val="24"/>
        </w:rPr>
        <w:t xml:space="preserve">para </w:t>
      </w:r>
      <w:r w:rsidR="008D4117">
        <w:rPr>
          <w:sz w:val="24"/>
        </w:rPr>
        <w:t>cada una opción</w:t>
      </w:r>
      <w:r w:rsidR="004C6D8B">
        <w:rPr>
          <w:sz w:val="24"/>
        </w:rPr>
        <w:t xml:space="preserve"> que se pudiesen implementar en este proyecto.</w:t>
      </w:r>
    </w:p>
    <w:p w14:paraId="2E61A394" w14:textId="06DA465B" w:rsidR="004C6D8B" w:rsidRDefault="004C6D8B" w:rsidP="004C6D8B">
      <w:pPr>
        <w:tabs>
          <w:tab w:val="left" w:pos="1660"/>
          <w:tab w:val="left" w:pos="1661"/>
        </w:tabs>
        <w:spacing w:before="122" w:line="237" w:lineRule="auto"/>
        <w:ind w:right="373"/>
        <w:rPr>
          <w:sz w:val="28"/>
        </w:rPr>
      </w:pPr>
    </w:p>
    <w:p w14:paraId="7EC9C2CF" w14:textId="1D43706B" w:rsidR="004C6D8B" w:rsidRDefault="004C6D8B" w:rsidP="004C6D8B">
      <w:pPr>
        <w:tabs>
          <w:tab w:val="left" w:pos="1660"/>
          <w:tab w:val="left" w:pos="1661"/>
        </w:tabs>
        <w:spacing w:before="122" w:line="237" w:lineRule="auto"/>
        <w:ind w:right="373"/>
        <w:rPr>
          <w:sz w:val="28"/>
        </w:rPr>
      </w:pPr>
    </w:p>
    <w:p w14:paraId="3F3C7E08" w14:textId="0EBBC57C" w:rsidR="004C6D8B" w:rsidRDefault="004C6D8B" w:rsidP="004C6D8B">
      <w:pPr>
        <w:tabs>
          <w:tab w:val="left" w:pos="1660"/>
          <w:tab w:val="left" w:pos="1661"/>
        </w:tabs>
        <w:spacing w:before="122" w:line="237" w:lineRule="auto"/>
        <w:ind w:right="373"/>
        <w:rPr>
          <w:sz w:val="28"/>
        </w:rPr>
      </w:pPr>
    </w:p>
    <w:p w14:paraId="5493F1F3" w14:textId="4AB5D131" w:rsidR="004C6D8B" w:rsidRDefault="004C6D8B" w:rsidP="004C6D8B">
      <w:pPr>
        <w:tabs>
          <w:tab w:val="left" w:pos="1660"/>
          <w:tab w:val="left" w:pos="1661"/>
        </w:tabs>
        <w:spacing w:before="122" w:line="237" w:lineRule="auto"/>
        <w:ind w:right="373"/>
        <w:rPr>
          <w:sz w:val="28"/>
        </w:rPr>
      </w:pPr>
    </w:p>
    <w:p w14:paraId="3C271D71" w14:textId="43A14D52" w:rsidR="004C6D8B" w:rsidRDefault="004C6D8B" w:rsidP="004C6D8B">
      <w:pPr>
        <w:tabs>
          <w:tab w:val="left" w:pos="1660"/>
          <w:tab w:val="left" w:pos="1661"/>
        </w:tabs>
        <w:spacing w:before="122" w:line="237" w:lineRule="auto"/>
        <w:ind w:right="373"/>
        <w:rPr>
          <w:sz w:val="28"/>
        </w:rPr>
      </w:pPr>
    </w:p>
    <w:p w14:paraId="1E201164" w14:textId="77777777" w:rsidR="004C6D8B" w:rsidRPr="004C6D8B" w:rsidRDefault="004C6D8B" w:rsidP="004C6D8B">
      <w:pPr>
        <w:tabs>
          <w:tab w:val="left" w:pos="1660"/>
          <w:tab w:val="left" w:pos="1661"/>
        </w:tabs>
        <w:spacing w:before="122" w:line="237" w:lineRule="auto"/>
        <w:ind w:right="373"/>
        <w:rPr>
          <w:sz w:val="28"/>
        </w:rPr>
      </w:pPr>
    </w:p>
    <w:p w14:paraId="7E1940DE" w14:textId="77777777" w:rsidR="00E342A2" w:rsidRDefault="001A73F4">
      <w:pPr>
        <w:pStyle w:val="Ttulo2"/>
        <w:numPr>
          <w:ilvl w:val="1"/>
          <w:numId w:val="31"/>
        </w:numPr>
        <w:tabs>
          <w:tab w:val="left" w:pos="1517"/>
        </w:tabs>
        <w:spacing w:before="195"/>
        <w:ind w:hanging="577"/>
        <w:jc w:val="both"/>
      </w:pPr>
      <w:bookmarkStart w:id="5" w:name="_TOC_250049"/>
      <w:bookmarkEnd w:id="5"/>
      <w:r>
        <w:t>Usuarios</w:t>
      </w:r>
    </w:p>
    <w:p w14:paraId="29DA738B" w14:textId="516AA249" w:rsidR="00E342A2" w:rsidRDefault="004C6D8B">
      <w:pPr>
        <w:pStyle w:val="Textoindependiente"/>
        <w:spacing w:before="118"/>
        <w:ind w:left="940" w:right="254"/>
        <w:jc w:val="both"/>
      </w:pPr>
      <w:proofErr w:type="spellStart"/>
      <w:r w:rsidRPr="004C6D8B">
        <w:t>PPGR</w:t>
      </w:r>
      <w:proofErr w:type="spellEnd"/>
      <w:r>
        <w:t xml:space="preserve"> no </w:t>
      </w:r>
      <w:r w:rsidR="001A73F4">
        <w:t xml:space="preserve">está concebido como herramienta de trabajo </w:t>
      </w:r>
      <w:r>
        <w:t xml:space="preserve">si no como una referencia de los pasos que debe llevar </w:t>
      </w:r>
      <w:r w:rsidR="00B36331">
        <w:t>la solución final</w:t>
      </w:r>
      <w:r w:rsidR="001A73F4">
        <w:t>,</w:t>
      </w:r>
      <w:r w:rsidR="00B36331">
        <w:t xml:space="preserve"> así mismo</w:t>
      </w:r>
      <w:r w:rsidR="001A73F4">
        <w:t xml:space="preserve"> no</w:t>
      </w:r>
      <w:r w:rsidR="00B36331">
        <w:t xml:space="preserve"> es un </w:t>
      </w:r>
      <w:r w:rsidR="001A73F4">
        <w:t>texto con finalidad divulgativa o para usuarios finales. La audiencia prevista para el mismo, por tanto, tiene un marcado perfil técnico. Los actores previstos para la consulta son:</w:t>
      </w:r>
    </w:p>
    <w:p w14:paraId="3C8F6EBE" w14:textId="3175CC24" w:rsidR="00E342A2" w:rsidRDefault="001A73F4">
      <w:pPr>
        <w:pStyle w:val="Prrafodelista"/>
        <w:numPr>
          <w:ilvl w:val="2"/>
          <w:numId w:val="31"/>
        </w:numPr>
        <w:tabs>
          <w:tab w:val="left" w:pos="1661"/>
        </w:tabs>
        <w:spacing w:before="125" w:line="237" w:lineRule="auto"/>
        <w:ind w:right="251"/>
        <w:jc w:val="both"/>
        <w:rPr>
          <w:sz w:val="24"/>
        </w:rPr>
      </w:pPr>
      <w:r w:rsidRPr="0084588E">
        <w:rPr>
          <w:i/>
          <w:sz w:val="24"/>
        </w:rPr>
        <w:t xml:space="preserve">Responsables </w:t>
      </w:r>
      <w:proofErr w:type="spellStart"/>
      <w:r w:rsidR="00B36331" w:rsidRPr="0084588E">
        <w:rPr>
          <w:i/>
          <w:sz w:val="24"/>
        </w:rPr>
        <w:t>PPGR</w:t>
      </w:r>
      <w:proofErr w:type="spellEnd"/>
      <w:r w:rsidRPr="0084588E">
        <w:rPr>
          <w:sz w:val="24"/>
        </w:rPr>
        <w:t>: como herramienta de seguimiento</w:t>
      </w:r>
      <w:r>
        <w:rPr>
          <w:sz w:val="24"/>
        </w:rPr>
        <w:t xml:space="preserve"> y para control del proceso de desarrollo</w:t>
      </w:r>
      <w:r w:rsidR="008D4117">
        <w:rPr>
          <w:sz w:val="24"/>
        </w:rPr>
        <w:t>, en su mayoría sera agentes pertenecientes a PGR.</w:t>
      </w:r>
    </w:p>
    <w:p w14:paraId="344C2470" w14:textId="5A9BF6A1" w:rsidR="00E342A2" w:rsidRPr="008D4117" w:rsidRDefault="001A73F4" w:rsidP="008D4117">
      <w:pPr>
        <w:pStyle w:val="Prrafodelista"/>
        <w:numPr>
          <w:ilvl w:val="2"/>
          <w:numId w:val="31"/>
        </w:numPr>
        <w:tabs>
          <w:tab w:val="left" w:pos="1661"/>
        </w:tabs>
        <w:spacing w:before="2"/>
        <w:ind w:hanging="361"/>
        <w:jc w:val="both"/>
        <w:rPr>
          <w:b/>
        </w:rPr>
      </w:pPr>
      <w:r w:rsidRPr="008D4117">
        <w:rPr>
          <w:i/>
          <w:sz w:val="24"/>
        </w:rPr>
        <w:t>Desarrolladores</w:t>
      </w:r>
      <w:r>
        <w:rPr>
          <w:sz w:val="24"/>
        </w:rPr>
        <w:t xml:space="preserve">: como guía de actividades, </w:t>
      </w:r>
      <w:r w:rsidR="008D4117">
        <w:rPr>
          <w:sz w:val="24"/>
        </w:rPr>
        <w:t xml:space="preserve">tareas </w:t>
      </w:r>
      <w:r w:rsidR="0084588E">
        <w:rPr>
          <w:sz w:val="24"/>
        </w:rPr>
        <w:t>y operaciones que se deben ejecutar correctamente.</w:t>
      </w:r>
    </w:p>
    <w:p w14:paraId="681EAB6F" w14:textId="77777777" w:rsidR="00E342A2" w:rsidRDefault="001A73F4">
      <w:pPr>
        <w:pStyle w:val="Prrafodelista"/>
        <w:numPr>
          <w:ilvl w:val="2"/>
          <w:numId w:val="31"/>
        </w:numPr>
        <w:tabs>
          <w:tab w:val="left" w:pos="1661"/>
        </w:tabs>
        <w:spacing w:before="100"/>
        <w:ind w:hanging="361"/>
        <w:jc w:val="both"/>
        <w:rPr>
          <w:sz w:val="24"/>
        </w:rPr>
      </w:pPr>
      <w:r>
        <w:rPr>
          <w:i/>
          <w:sz w:val="24"/>
        </w:rPr>
        <w:t>Auditores</w:t>
      </w:r>
      <w:r>
        <w:rPr>
          <w:sz w:val="24"/>
        </w:rPr>
        <w:t>: para verificar el ajuste de lo proyectado a la realidad de la</w:t>
      </w:r>
      <w:r>
        <w:rPr>
          <w:spacing w:val="-25"/>
          <w:sz w:val="24"/>
        </w:rPr>
        <w:t xml:space="preserve"> </w:t>
      </w:r>
      <w:r>
        <w:rPr>
          <w:sz w:val="24"/>
        </w:rPr>
        <w:t>implementación.</w:t>
      </w:r>
    </w:p>
    <w:p w14:paraId="643E012C" w14:textId="77777777" w:rsidR="00E342A2" w:rsidRDefault="001A73F4">
      <w:pPr>
        <w:pStyle w:val="Ttulo2"/>
        <w:numPr>
          <w:ilvl w:val="1"/>
          <w:numId w:val="31"/>
        </w:numPr>
        <w:tabs>
          <w:tab w:val="left" w:pos="1517"/>
        </w:tabs>
        <w:ind w:hanging="577"/>
        <w:jc w:val="both"/>
      </w:pPr>
      <w:bookmarkStart w:id="6" w:name="_bookmark1"/>
      <w:bookmarkStart w:id="7" w:name="_TOC_250048"/>
      <w:bookmarkStart w:id="8" w:name="_TOC_250047"/>
      <w:bookmarkEnd w:id="6"/>
      <w:bookmarkEnd w:id="7"/>
      <w:bookmarkEnd w:id="8"/>
      <w:r>
        <w:t>Resumen</w:t>
      </w:r>
    </w:p>
    <w:p w14:paraId="39BFCFB9" w14:textId="5DEDD520" w:rsidR="00E342A2" w:rsidRDefault="001A73F4">
      <w:pPr>
        <w:pStyle w:val="Textoindependiente"/>
        <w:spacing w:before="118"/>
        <w:ind w:left="940" w:right="254"/>
        <w:jc w:val="both"/>
      </w:pPr>
      <w:r>
        <w:t xml:space="preserve">De acuerdo a lo especificado, </w:t>
      </w:r>
      <w:proofErr w:type="spellStart"/>
      <w:r w:rsidR="0084588E" w:rsidRPr="0084588E">
        <w:t>PPGR</w:t>
      </w:r>
      <w:proofErr w:type="spellEnd"/>
      <w:r w:rsidR="0084588E" w:rsidRPr="0084588E">
        <w:t xml:space="preserve"> </w:t>
      </w:r>
      <w:r>
        <w:t>se organiza en secciones según el siguiente esquema operativo, en el que cada apartado va precedido por el ámbito al que pertenece (</w:t>
      </w:r>
      <w:proofErr w:type="spellStart"/>
      <w:r w:rsidR="0084588E" w:rsidRPr="0084588E">
        <w:t>PRTS</w:t>
      </w:r>
      <w:proofErr w:type="spellEnd"/>
      <w:r w:rsidR="0084588E" w:rsidRPr="0084588E">
        <w:t xml:space="preserve"> </w:t>
      </w:r>
      <w:r>
        <w:t xml:space="preserve">o </w:t>
      </w:r>
      <w:r w:rsidR="0084588E" w:rsidRPr="0084588E">
        <w:t>ET</w:t>
      </w:r>
      <w:r>
        <w:t>):</w:t>
      </w:r>
    </w:p>
    <w:p w14:paraId="0E90C4C7" w14:textId="2E4554B1" w:rsidR="00E342A2" w:rsidRDefault="0084588E">
      <w:pPr>
        <w:pStyle w:val="Prrafodelista"/>
        <w:numPr>
          <w:ilvl w:val="2"/>
          <w:numId w:val="31"/>
        </w:numPr>
        <w:tabs>
          <w:tab w:val="left" w:pos="1661"/>
        </w:tabs>
        <w:spacing w:before="122"/>
        <w:ind w:right="251"/>
        <w:jc w:val="both"/>
        <w:rPr>
          <w:sz w:val="24"/>
        </w:rPr>
      </w:pPr>
      <w:proofErr w:type="spellStart"/>
      <w:r w:rsidRPr="0084588E">
        <w:rPr>
          <w:b/>
          <w:sz w:val="24"/>
        </w:rPr>
        <w:t>PRTS</w:t>
      </w:r>
      <w:proofErr w:type="spellEnd"/>
      <w:r w:rsidR="001A73F4">
        <w:rPr>
          <w:b/>
          <w:sz w:val="24"/>
        </w:rPr>
        <w:t>.</w:t>
      </w:r>
      <w:r>
        <w:rPr>
          <w:b/>
          <w:sz w:val="24"/>
        </w:rPr>
        <w:t xml:space="preserve"> Actualidad</w:t>
      </w:r>
      <w:r w:rsidR="001A73F4">
        <w:rPr>
          <w:sz w:val="24"/>
        </w:rPr>
        <w:t xml:space="preserve">. </w:t>
      </w:r>
      <w:r>
        <w:rPr>
          <w:sz w:val="24"/>
        </w:rPr>
        <w:t>Según lo expresado por la PGR,</w:t>
      </w:r>
      <w:r w:rsidR="009B4CC8">
        <w:rPr>
          <w:sz w:val="24"/>
        </w:rPr>
        <w:t xml:space="preserve"> en la actualidad no tienen una herramienta que les ayude a manejar la cantidad de solicitudes recibidas diariamente, es por esto que se solicita plantear los puntos a ser evaluados, y ser automatizados.</w:t>
      </w:r>
    </w:p>
    <w:p w14:paraId="62D9AE3A" w14:textId="71350D80" w:rsidR="00E342A2" w:rsidRDefault="009B4CC8">
      <w:pPr>
        <w:pStyle w:val="Prrafodelista"/>
        <w:numPr>
          <w:ilvl w:val="2"/>
          <w:numId w:val="31"/>
        </w:numPr>
        <w:tabs>
          <w:tab w:val="left" w:pos="1661"/>
        </w:tabs>
        <w:spacing w:line="237" w:lineRule="auto"/>
        <w:ind w:right="255"/>
        <w:jc w:val="both"/>
        <w:rPr>
          <w:sz w:val="24"/>
        </w:rPr>
      </w:pPr>
      <w:r>
        <w:rPr>
          <w:b/>
          <w:sz w:val="24"/>
        </w:rPr>
        <w:t>S</w:t>
      </w:r>
      <w:r w:rsidRPr="009B4CC8">
        <w:rPr>
          <w:b/>
          <w:sz w:val="24"/>
          <w:lang w:val="es-NI"/>
        </w:rPr>
        <w:t>&amp;S</w:t>
      </w:r>
      <w:r w:rsidR="001A73F4">
        <w:rPr>
          <w:b/>
          <w:sz w:val="24"/>
        </w:rPr>
        <w:t>.</w:t>
      </w:r>
      <w:r>
        <w:rPr>
          <w:b/>
          <w:sz w:val="24"/>
        </w:rPr>
        <w:t xml:space="preserve"> </w:t>
      </w:r>
      <w:r>
        <w:rPr>
          <w:b/>
          <w:bCs/>
          <w:sz w:val="24"/>
        </w:rPr>
        <w:t>Valoración de tareas.</w:t>
      </w:r>
      <w:r w:rsidR="001A73F4">
        <w:rPr>
          <w:sz w:val="24"/>
        </w:rPr>
        <w:t xml:space="preserve"> Describe la estructura </w:t>
      </w:r>
      <w:r>
        <w:rPr>
          <w:sz w:val="24"/>
        </w:rPr>
        <w:t>que se debe se implementar con la ayuda de una herramienta</w:t>
      </w:r>
      <w:r w:rsidR="00C23622">
        <w:rPr>
          <w:sz w:val="24"/>
        </w:rPr>
        <w:t xml:space="preserve"> de software, para la agilización y mejoramiento de la administración de las distintas solicitudes que se puedan dar.</w:t>
      </w:r>
    </w:p>
    <w:p w14:paraId="53FDE027" w14:textId="1BE43C77" w:rsidR="00E342A2" w:rsidRDefault="00C23622">
      <w:pPr>
        <w:pStyle w:val="Prrafodelista"/>
        <w:numPr>
          <w:ilvl w:val="2"/>
          <w:numId w:val="31"/>
        </w:numPr>
        <w:tabs>
          <w:tab w:val="left" w:pos="1661"/>
        </w:tabs>
        <w:spacing w:before="122" w:line="237" w:lineRule="auto"/>
        <w:ind w:right="255"/>
        <w:jc w:val="both"/>
        <w:rPr>
          <w:sz w:val="24"/>
        </w:rPr>
      </w:pPr>
      <w:proofErr w:type="spellStart"/>
      <w:r w:rsidRPr="0084588E">
        <w:rPr>
          <w:b/>
          <w:sz w:val="24"/>
        </w:rPr>
        <w:t>PRTS</w:t>
      </w:r>
      <w:proofErr w:type="spellEnd"/>
      <w:r w:rsidR="001A73F4">
        <w:rPr>
          <w:b/>
          <w:sz w:val="24"/>
        </w:rPr>
        <w:t>.</w:t>
      </w:r>
      <w:r>
        <w:rPr>
          <w:b/>
          <w:sz w:val="24"/>
        </w:rPr>
        <w:t xml:space="preserve"> Continua retro alimentación</w:t>
      </w:r>
      <w:r w:rsidR="001A73F4">
        <w:rPr>
          <w:sz w:val="24"/>
        </w:rPr>
        <w:t xml:space="preserve">. </w:t>
      </w:r>
      <w:r>
        <w:rPr>
          <w:sz w:val="24"/>
        </w:rPr>
        <w:t>Para que los flujos y todas las tareas que se deban llevar a cabo en las herramientas que se logren desarrollar, estén en balance con las demás actividades que lleva a cabo la PGR, se debe de contar con personal capacitado que siga el rumbo de las tareas a desarrollar, que presente informes detallados de la aprobación de este y otros documentos.</w:t>
      </w:r>
    </w:p>
    <w:p w14:paraId="4B5A461B" w14:textId="77777777" w:rsidR="00E342A2" w:rsidRDefault="001A73F4">
      <w:pPr>
        <w:pStyle w:val="Ttulo2"/>
        <w:numPr>
          <w:ilvl w:val="1"/>
          <w:numId w:val="31"/>
        </w:numPr>
        <w:tabs>
          <w:tab w:val="left" w:pos="1516"/>
          <w:tab w:val="left" w:pos="1517"/>
        </w:tabs>
        <w:spacing w:before="119"/>
        <w:ind w:hanging="577"/>
      </w:pPr>
      <w:bookmarkStart w:id="9" w:name="_TOC_250046"/>
      <w:bookmarkEnd w:id="9"/>
      <w:r>
        <w:t>Advertencias</w:t>
      </w:r>
    </w:p>
    <w:p w14:paraId="6140452F" w14:textId="2EDA944A" w:rsidR="00E342A2" w:rsidRDefault="001A73F4">
      <w:pPr>
        <w:pStyle w:val="Textoindependiente"/>
        <w:spacing w:before="118"/>
        <w:ind w:left="940" w:right="247"/>
      </w:pPr>
      <w:r>
        <w:t xml:space="preserve">Por incluir los apartados correspondientes a </w:t>
      </w:r>
      <w:proofErr w:type="spellStart"/>
      <w:r w:rsidR="00C23622" w:rsidRPr="00C23622">
        <w:t>PRTS</w:t>
      </w:r>
      <w:proofErr w:type="spellEnd"/>
      <w:r w:rsidR="00C23622" w:rsidRPr="00C23622">
        <w:t xml:space="preserve"> </w:t>
      </w:r>
      <w:r>
        <w:t xml:space="preserve">y </w:t>
      </w:r>
      <w:r w:rsidR="00C23622">
        <w:t>ET</w:t>
      </w:r>
      <w:r>
        <w:t xml:space="preserve"> en el mismo documento, cabe la posibilidad de que determinados apartados de </w:t>
      </w:r>
      <w:proofErr w:type="spellStart"/>
      <w:r w:rsidR="00C23622" w:rsidRPr="00C23622">
        <w:t>PPGR</w:t>
      </w:r>
      <w:proofErr w:type="spellEnd"/>
      <w:r w:rsidR="00C23622" w:rsidRPr="00C23622">
        <w:t xml:space="preserve"> </w:t>
      </w:r>
      <w:r>
        <w:t>puedan prestarse a confusión o no resulten claros. La correcta interpretación del presente texto debe realizarse tomando en cuenta las llamadas y referencias cruzadas de unos apartados a otros, donde se contiene la información significativa</w:t>
      </w:r>
      <w:r w:rsidR="00C23622">
        <w:t>.</w:t>
      </w:r>
    </w:p>
    <w:p w14:paraId="75D8EF7E" w14:textId="76EACB1D" w:rsidR="00C23622" w:rsidRDefault="00C23622">
      <w:pPr>
        <w:pStyle w:val="Textoindependiente"/>
        <w:spacing w:before="118"/>
        <w:ind w:left="940" w:right="247"/>
      </w:pPr>
      <w:r>
        <w:t>Dejando claro otro punto este documento no detalla el funcionamiento de ningún desarrollo, tiene como fin ayudar a futuros organizadores, programadores a</w:t>
      </w:r>
      <w:r w:rsidR="005C1ABB">
        <w:t xml:space="preserve"> comprender los procesos que se necesitan automatizar para facilita la administración de solicitudes,</w:t>
      </w:r>
    </w:p>
    <w:p w14:paraId="287F017C" w14:textId="2B68C5E5" w:rsidR="00AE223F" w:rsidRDefault="00AE223F">
      <w:pPr>
        <w:pStyle w:val="Textoindependiente"/>
        <w:spacing w:before="118"/>
        <w:ind w:left="940" w:right="247"/>
      </w:pPr>
    </w:p>
    <w:p w14:paraId="6D7C9F7B" w14:textId="77771E35" w:rsidR="00AE223F" w:rsidRDefault="00AE223F">
      <w:pPr>
        <w:pStyle w:val="Textoindependiente"/>
        <w:spacing w:before="118"/>
        <w:ind w:left="940" w:right="247"/>
      </w:pPr>
    </w:p>
    <w:p w14:paraId="2FCEBE5B" w14:textId="77777777" w:rsidR="001C4FE2" w:rsidRDefault="001C4FE2">
      <w:pPr>
        <w:pStyle w:val="Textoindependiente"/>
        <w:spacing w:before="118"/>
        <w:ind w:left="940" w:right="247"/>
      </w:pPr>
    </w:p>
    <w:p w14:paraId="08B6EB89" w14:textId="3143F958" w:rsidR="00AE223F" w:rsidRDefault="00AE223F">
      <w:pPr>
        <w:pStyle w:val="Textoindependiente"/>
        <w:spacing w:before="118"/>
        <w:ind w:left="940" w:right="247"/>
      </w:pPr>
    </w:p>
    <w:p w14:paraId="17C16483" w14:textId="2B0176A0" w:rsidR="00AE223F" w:rsidRDefault="00AE223F">
      <w:pPr>
        <w:pStyle w:val="Textoindependiente"/>
        <w:spacing w:before="118"/>
        <w:ind w:left="940" w:right="247"/>
      </w:pPr>
    </w:p>
    <w:p w14:paraId="723093EA" w14:textId="3437EBFD" w:rsidR="00AE223F" w:rsidRDefault="00AE223F">
      <w:pPr>
        <w:pStyle w:val="Textoindependiente"/>
        <w:spacing w:before="118"/>
        <w:ind w:left="940" w:right="247"/>
      </w:pPr>
    </w:p>
    <w:p w14:paraId="60650946" w14:textId="77777777" w:rsidR="00AE223F" w:rsidRDefault="00AE223F">
      <w:pPr>
        <w:pStyle w:val="Textoindependiente"/>
        <w:spacing w:before="118"/>
        <w:ind w:left="940" w:right="247"/>
      </w:pPr>
    </w:p>
    <w:p w14:paraId="32DBF350" w14:textId="77777777" w:rsidR="00E342A2" w:rsidRDefault="001A73F4">
      <w:pPr>
        <w:pStyle w:val="Ttulo2"/>
        <w:numPr>
          <w:ilvl w:val="1"/>
          <w:numId w:val="31"/>
        </w:numPr>
        <w:tabs>
          <w:tab w:val="left" w:pos="1516"/>
          <w:tab w:val="left" w:pos="1517"/>
        </w:tabs>
        <w:spacing w:before="119"/>
        <w:ind w:hanging="577"/>
      </w:pPr>
      <w:bookmarkStart w:id="10" w:name="_TOC_250045"/>
      <w:r>
        <w:t>Glosario, acrónimos y</w:t>
      </w:r>
      <w:r>
        <w:rPr>
          <w:spacing w:val="-5"/>
        </w:rPr>
        <w:t xml:space="preserve"> </w:t>
      </w:r>
      <w:bookmarkEnd w:id="10"/>
      <w:r>
        <w:t>definiciones</w:t>
      </w:r>
    </w:p>
    <w:p w14:paraId="3B1216B6" w14:textId="77777777" w:rsidR="00E342A2" w:rsidRDefault="001A73F4">
      <w:pPr>
        <w:pStyle w:val="Textoindependiente"/>
        <w:spacing w:before="121"/>
        <w:ind w:left="940"/>
      </w:pPr>
      <w:r>
        <w:t>Con el fin de clarificar la terminología utilizada en el presente documento, se adjunta un breve prontuario de acrónimos, siglas y términos de uso específico.</w:t>
      </w:r>
    </w:p>
    <w:p w14:paraId="3FFE0501" w14:textId="77777777" w:rsidR="00E342A2" w:rsidRDefault="00E342A2">
      <w:pPr>
        <w:pStyle w:val="Textoindependiente"/>
        <w:spacing w:before="7"/>
        <w:rPr>
          <w:sz w:val="10"/>
        </w:rPr>
      </w:pPr>
    </w:p>
    <w:tbl>
      <w:tblPr>
        <w:tblStyle w:val="TableNormal"/>
        <w:tblW w:w="0" w:type="auto"/>
        <w:tblInd w:w="843" w:type="dxa"/>
        <w:tblLayout w:type="fixed"/>
        <w:tblLook w:val="01E0" w:firstRow="1" w:lastRow="1" w:firstColumn="1" w:lastColumn="1" w:noHBand="0" w:noVBand="0"/>
      </w:tblPr>
      <w:tblGrid>
        <w:gridCol w:w="1475"/>
        <w:gridCol w:w="7390"/>
      </w:tblGrid>
      <w:tr w:rsidR="00E342A2" w14:paraId="0035E5DE" w14:textId="77777777">
        <w:trPr>
          <w:trHeight w:val="458"/>
        </w:trPr>
        <w:tc>
          <w:tcPr>
            <w:tcW w:w="1475" w:type="dxa"/>
          </w:tcPr>
          <w:p w14:paraId="0F12DCBF" w14:textId="77777777" w:rsidR="00E342A2" w:rsidRDefault="001A73F4">
            <w:pPr>
              <w:pStyle w:val="TableParagraph"/>
              <w:spacing w:line="228" w:lineRule="exact"/>
              <w:ind w:left="200"/>
              <w:rPr>
                <w:b/>
                <w:sz w:val="20"/>
              </w:rPr>
            </w:pPr>
            <w:proofErr w:type="spellStart"/>
            <w:r>
              <w:rPr>
                <w:b/>
                <w:sz w:val="20"/>
              </w:rPr>
              <w:t>Baseline</w:t>
            </w:r>
            <w:proofErr w:type="spellEnd"/>
          </w:p>
        </w:tc>
        <w:tc>
          <w:tcPr>
            <w:tcW w:w="7390" w:type="dxa"/>
          </w:tcPr>
          <w:p w14:paraId="61AB35A5" w14:textId="77777777" w:rsidR="00E342A2" w:rsidRDefault="001A73F4">
            <w:pPr>
              <w:pStyle w:val="TableParagraph"/>
              <w:spacing w:before="2" w:line="230" w:lineRule="exact"/>
              <w:ind w:left="426"/>
              <w:rPr>
                <w:i/>
                <w:sz w:val="20"/>
              </w:rPr>
            </w:pPr>
            <w:r>
              <w:rPr>
                <w:sz w:val="20"/>
              </w:rPr>
              <w:t xml:space="preserve">Registro estático del estado de cada artefacto al final de cada iteración, estableciendo una versión o </w:t>
            </w:r>
            <w:proofErr w:type="spellStart"/>
            <w:r>
              <w:rPr>
                <w:i/>
                <w:sz w:val="20"/>
              </w:rPr>
              <w:t>release</w:t>
            </w:r>
            <w:proofErr w:type="spellEnd"/>
          </w:p>
        </w:tc>
      </w:tr>
      <w:tr w:rsidR="00E342A2" w14:paraId="16462020" w14:textId="77777777">
        <w:trPr>
          <w:trHeight w:val="226"/>
        </w:trPr>
        <w:tc>
          <w:tcPr>
            <w:tcW w:w="1475" w:type="dxa"/>
          </w:tcPr>
          <w:p w14:paraId="2EC030D8" w14:textId="77777777" w:rsidR="00E342A2" w:rsidRDefault="001A73F4">
            <w:pPr>
              <w:pStyle w:val="TableParagraph"/>
              <w:spacing w:line="206" w:lineRule="exact"/>
              <w:ind w:left="200"/>
              <w:rPr>
                <w:b/>
                <w:sz w:val="20"/>
              </w:rPr>
            </w:pPr>
            <w:r>
              <w:rPr>
                <w:b/>
                <w:sz w:val="20"/>
              </w:rPr>
              <w:t>Bug</w:t>
            </w:r>
          </w:p>
        </w:tc>
        <w:tc>
          <w:tcPr>
            <w:tcW w:w="7390" w:type="dxa"/>
          </w:tcPr>
          <w:p w14:paraId="1E1E94FB" w14:textId="77777777" w:rsidR="00E342A2" w:rsidRDefault="001A73F4">
            <w:pPr>
              <w:pStyle w:val="TableParagraph"/>
              <w:spacing w:line="206" w:lineRule="exact"/>
              <w:ind w:left="426"/>
              <w:rPr>
                <w:sz w:val="20"/>
              </w:rPr>
            </w:pPr>
            <w:r>
              <w:rPr>
                <w:sz w:val="20"/>
              </w:rPr>
              <w:t>En el contexto de desarrollo SW, error descubierto en un programa</w:t>
            </w:r>
          </w:p>
        </w:tc>
      </w:tr>
      <w:tr w:rsidR="00E342A2" w14:paraId="1BFAF7F0" w14:textId="77777777">
        <w:trPr>
          <w:trHeight w:val="233"/>
        </w:trPr>
        <w:tc>
          <w:tcPr>
            <w:tcW w:w="1475" w:type="dxa"/>
          </w:tcPr>
          <w:p w14:paraId="0FEE5F82" w14:textId="77777777" w:rsidR="00E342A2" w:rsidRDefault="001A73F4">
            <w:pPr>
              <w:pStyle w:val="TableParagraph"/>
              <w:spacing w:before="4" w:line="209" w:lineRule="exact"/>
              <w:ind w:left="200"/>
              <w:rPr>
                <w:b/>
                <w:sz w:val="20"/>
              </w:rPr>
            </w:pPr>
            <w:r>
              <w:rPr>
                <w:b/>
                <w:sz w:val="20"/>
              </w:rPr>
              <w:t>CL</w:t>
            </w:r>
          </w:p>
        </w:tc>
        <w:tc>
          <w:tcPr>
            <w:tcW w:w="7390" w:type="dxa"/>
          </w:tcPr>
          <w:p w14:paraId="46D2B1C7" w14:textId="77777777" w:rsidR="00E342A2" w:rsidRDefault="001A73F4">
            <w:pPr>
              <w:pStyle w:val="TableParagraph"/>
              <w:spacing w:before="4" w:line="209" w:lineRule="exact"/>
              <w:ind w:left="426"/>
              <w:rPr>
                <w:sz w:val="20"/>
              </w:rPr>
            </w:pPr>
            <w:r>
              <w:rPr>
                <w:sz w:val="20"/>
              </w:rPr>
              <w:t>Actor que realiza el papel de comitente o “cliente” (no en el sentido comercial de la palabra)</w:t>
            </w:r>
          </w:p>
        </w:tc>
      </w:tr>
      <w:tr w:rsidR="00E342A2" w14:paraId="2EF7A605" w14:textId="77777777">
        <w:trPr>
          <w:trHeight w:val="229"/>
        </w:trPr>
        <w:tc>
          <w:tcPr>
            <w:tcW w:w="1475" w:type="dxa"/>
          </w:tcPr>
          <w:p w14:paraId="06066119" w14:textId="77777777" w:rsidR="00E342A2" w:rsidRDefault="001A73F4">
            <w:pPr>
              <w:pStyle w:val="TableParagraph"/>
              <w:spacing w:line="210" w:lineRule="exact"/>
              <w:ind w:left="200"/>
              <w:rPr>
                <w:b/>
                <w:sz w:val="20"/>
              </w:rPr>
            </w:pPr>
            <w:proofErr w:type="spellStart"/>
            <w:r>
              <w:rPr>
                <w:b/>
                <w:sz w:val="20"/>
              </w:rPr>
              <w:t>CMS</w:t>
            </w:r>
            <w:proofErr w:type="spellEnd"/>
          </w:p>
        </w:tc>
        <w:tc>
          <w:tcPr>
            <w:tcW w:w="7390" w:type="dxa"/>
          </w:tcPr>
          <w:p w14:paraId="3DC7A452" w14:textId="77777777" w:rsidR="00E342A2" w:rsidRDefault="001A73F4">
            <w:pPr>
              <w:pStyle w:val="TableParagraph"/>
              <w:spacing w:line="210" w:lineRule="exact"/>
              <w:ind w:left="426"/>
              <w:rPr>
                <w:i/>
                <w:sz w:val="20"/>
              </w:rPr>
            </w:pPr>
            <w:r>
              <w:rPr>
                <w:i/>
                <w:sz w:val="20"/>
              </w:rPr>
              <w:t xml:space="preserve">Content Management </w:t>
            </w:r>
            <w:proofErr w:type="spellStart"/>
            <w:r>
              <w:rPr>
                <w:i/>
                <w:sz w:val="20"/>
              </w:rPr>
              <w:t>System</w:t>
            </w:r>
            <w:proofErr w:type="spellEnd"/>
          </w:p>
        </w:tc>
      </w:tr>
      <w:tr w:rsidR="00E342A2" w14:paraId="271EFA3F" w14:textId="77777777">
        <w:trPr>
          <w:trHeight w:val="459"/>
        </w:trPr>
        <w:tc>
          <w:tcPr>
            <w:tcW w:w="1475" w:type="dxa"/>
          </w:tcPr>
          <w:p w14:paraId="6DA8EB8D" w14:textId="77777777" w:rsidR="00E342A2" w:rsidRDefault="001A73F4">
            <w:pPr>
              <w:pStyle w:val="TableParagraph"/>
              <w:ind w:left="200"/>
              <w:rPr>
                <w:b/>
                <w:sz w:val="20"/>
              </w:rPr>
            </w:pPr>
            <w:proofErr w:type="spellStart"/>
            <w:r>
              <w:rPr>
                <w:b/>
                <w:sz w:val="20"/>
              </w:rPr>
              <w:t>CRUD</w:t>
            </w:r>
            <w:proofErr w:type="spellEnd"/>
          </w:p>
        </w:tc>
        <w:tc>
          <w:tcPr>
            <w:tcW w:w="7390" w:type="dxa"/>
          </w:tcPr>
          <w:p w14:paraId="046162FB" w14:textId="77777777" w:rsidR="00E342A2" w:rsidRDefault="001A73F4">
            <w:pPr>
              <w:pStyle w:val="TableParagraph"/>
              <w:spacing w:before="3" w:line="230" w:lineRule="exact"/>
              <w:ind w:left="426"/>
              <w:rPr>
                <w:sz w:val="20"/>
              </w:rPr>
            </w:pPr>
            <w:proofErr w:type="spellStart"/>
            <w:r>
              <w:rPr>
                <w:i/>
                <w:sz w:val="20"/>
              </w:rPr>
              <w:t>Create</w:t>
            </w:r>
            <w:proofErr w:type="spellEnd"/>
            <w:r>
              <w:rPr>
                <w:i/>
                <w:sz w:val="20"/>
              </w:rPr>
              <w:t xml:space="preserve">, </w:t>
            </w:r>
            <w:proofErr w:type="spellStart"/>
            <w:r>
              <w:rPr>
                <w:i/>
                <w:sz w:val="20"/>
              </w:rPr>
              <w:t>Read</w:t>
            </w:r>
            <w:proofErr w:type="spellEnd"/>
            <w:r>
              <w:rPr>
                <w:i/>
                <w:sz w:val="20"/>
              </w:rPr>
              <w:t xml:space="preserve">, </w:t>
            </w:r>
            <w:proofErr w:type="spellStart"/>
            <w:r>
              <w:rPr>
                <w:i/>
                <w:sz w:val="20"/>
              </w:rPr>
              <w:t>Update</w:t>
            </w:r>
            <w:proofErr w:type="spellEnd"/>
            <w:r>
              <w:rPr>
                <w:i/>
                <w:sz w:val="20"/>
              </w:rPr>
              <w:t xml:space="preserve">, </w:t>
            </w:r>
            <w:proofErr w:type="spellStart"/>
            <w:r>
              <w:rPr>
                <w:i/>
                <w:sz w:val="20"/>
              </w:rPr>
              <w:t>Delete</w:t>
            </w:r>
            <w:proofErr w:type="spellEnd"/>
            <w:r>
              <w:rPr>
                <w:sz w:val="20"/>
              </w:rPr>
              <w:t>. Acrónimo del proceso de gestión de registros en una base de datos</w:t>
            </w:r>
          </w:p>
        </w:tc>
      </w:tr>
      <w:tr w:rsidR="00E342A2" w14:paraId="7B246427" w14:textId="77777777">
        <w:trPr>
          <w:trHeight w:val="240"/>
        </w:trPr>
        <w:tc>
          <w:tcPr>
            <w:tcW w:w="1475" w:type="dxa"/>
          </w:tcPr>
          <w:p w14:paraId="7C201445" w14:textId="77777777" w:rsidR="00E342A2" w:rsidRDefault="001A73F4">
            <w:pPr>
              <w:pStyle w:val="TableParagraph"/>
              <w:spacing w:before="4" w:line="215" w:lineRule="exact"/>
              <w:ind w:left="200"/>
              <w:rPr>
                <w:b/>
                <w:sz w:val="20"/>
              </w:rPr>
            </w:pPr>
            <w:proofErr w:type="spellStart"/>
            <w:r>
              <w:rPr>
                <w:b/>
                <w:sz w:val="20"/>
              </w:rPr>
              <w:t>DH</w:t>
            </w:r>
            <w:proofErr w:type="spellEnd"/>
          </w:p>
        </w:tc>
        <w:tc>
          <w:tcPr>
            <w:tcW w:w="7390" w:type="dxa"/>
          </w:tcPr>
          <w:p w14:paraId="75B6A6A8" w14:textId="77777777" w:rsidR="00E342A2" w:rsidRDefault="001A73F4">
            <w:pPr>
              <w:pStyle w:val="TableParagraph"/>
              <w:spacing w:before="4" w:line="215" w:lineRule="exact"/>
              <w:ind w:left="426"/>
              <w:rPr>
                <w:i/>
                <w:sz w:val="20"/>
              </w:rPr>
            </w:pPr>
            <w:r>
              <w:rPr>
                <w:i/>
                <w:sz w:val="20"/>
              </w:rPr>
              <w:t xml:space="preserve">Digital </w:t>
            </w:r>
            <w:proofErr w:type="spellStart"/>
            <w:r>
              <w:rPr>
                <w:i/>
                <w:sz w:val="20"/>
              </w:rPr>
              <w:t>Humanities</w:t>
            </w:r>
            <w:proofErr w:type="spellEnd"/>
          </w:p>
        </w:tc>
      </w:tr>
      <w:tr w:rsidR="00E342A2" w14:paraId="66BFBBCE" w14:textId="77777777">
        <w:trPr>
          <w:trHeight w:val="233"/>
        </w:trPr>
        <w:tc>
          <w:tcPr>
            <w:tcW w:w="1475" w:type="dxa"/>
          </w:tcPr>
          <w:p w14:paraId="7441AB1F" w14:textId="77777777" w:rsidR="00E342A2" w:rsidRDefault="001A73F4">
            <w:pPr>
              <w:pStyle w:val="TableParagraph"/>
              <w:spacing w:line="214" w:lineRule="exact"/>
              <w:ind w:left="200"/>
              <w:rPr>
                <w:b/>
                <w:sz w:val="20"/>
              </w:rPr>
            </w:pPr>
            <w:r>
              <w:rPr>
                <w:b/>
                <w:sz w:val="20"/>
              </w:rPr>
              <w:t>DRAE</w:t>
            </w:r>
          </w:p>
        </w:tc>
        <w:tc>
          <w:tcPr>
            <w:tcW w:w="7390" w:type="dxa"/>
          </w:tcPr>
          <w:p w14:paraId="164EC3F1" w14:textId="77777777" w:rsidR="00E342A2" w:rsidRDefault="001A73F4">
            <w:pPr>
              <w:pStyle w:val="TableParagraph"/>
              <w:spacing w:line="214" w:lineRule="exact"/>
              <w:ind w:left="426"/>
              <w:rPr>
                <w:sz w:val="20"/>
              </w:rPr>
            </w:pPr>
            <w:r>
              <w:rPr>
                <w:sz w:val="20"/>
              </w:rPr>
              <w:t>Diccionario de la Real Academia Española</w:t>
            </w:r>
          </w:p>
        </w:tc>
      </w:tr>
      <w:tr w:rsidR="00E342A2" w14:paraId="4BA8B144" w14:textId="77777777">
        <w:trPr>
          <w:trHeight w:val="240"/>
        </w:trPr>
        <w:tc>
          <w:tcPr>
            <w:tcW w:w="1475" w:type="dxa"/>
          </w:tcPr>
          <w:p w14:paraId="6494C412" w14:textId="77777777" w:rsidR="00E342A2" w:rsidRDefault="001A73F4">
            <w:pPr>
              <w:pStyle w:val="TableParagraph"/>
              <w:spacing w:before="4" w:line="215" w:lineRule="exact"/>
              <w:ind w:left="200"/>
              <w:rPr>
                <w:b/>
                <w:sz w:val="20"/>
              </w:rPr>
            </w:pPr>
            <w:proofErr w:type="spellStart"/>
            <w:r>
              <w:rPr>
                <w:b/>
                <w:sz w:val="20"/>
              </w:rPr>
              <w:t>DT</w:t>
            </w:r>
            <w:proofErr w:type="spellEnd"/>
          </w:p>
        </w:tc>
        <w:tc>
          <w:tcPr>
            <w:tcW w:w="7390" w:type="dxa"/>
          </w:tcPr>
          <w:p w14:paraId="3A32D881" w14:textId="77777777" w:rsidR="00E342A2" w:rsidRDefault="001A73F4">
            <w:pPr>
              <w:pStyle w:val="TableParagraph"/>
              <w:spacing w:before="4" w:line="215" w:lineRule="exact"/>
              <w:ind w:left="426"/>
              <w:rPr>
                <w:sz w:val="20"/>
              </w:rPr>
            </w:pPr>
            <w:r>
              <w:rPr>
                <w:sz w:val="20"/>
              </w:rPr>
              <w:t>Documentación Técnica</w:t>
            </w:r>
          </w:p>
        </w:tc>
      </w:tr>
      <w:tr w:rsidR="00E342A2" w14:paraId="3A1949B5" w14:textId="77777777">
        <w:trPr>
          <w:trHeight w:val="240"/>
        </w:trPr>
        <w:tc>
          <w:tcPr>
            <w:tcW w:w="1475" w:type="dxa"/>
          </w:tcPr>
          <w:p w14:paraId="21A566D4" w14:textId="77777777" w:rsidR="00E342A2" w:rsidRDefault="001A73F4">
            <w:pPr>
              <w:pStyle w:val="TableParagraph"/>
              <w:spacing w:before="4" w:line="215" w:lineRule="exact"/>
              <w:ind w:left="200"/>
              <w:rPr>
                <w:b/>
                <w:sz w:val="20"/>
              </w:rPr>
            </w:pPr>
            <w:r>
              <w:rPr>
                <w:b/>
                <w:sz w:val="20"/>
              </w:rPr>
              <w:t>EF</w:t>
            </w:r>
          </w:p>
        </w:tc>
        <w:tc>
          <w:tcPr>
            <w:tcW w:w="7390" w:type="dxa"/>
          </w:tcPr>
          <w:p w14:paraId="6166A6C9" w14:textId="77777777" w:rsidR="00E342A2" w:rsidRDefault="001A73F4">
            <w:pPr>
              <w:pStyle w:val="TableParagraph"/>
              <w:spacing w:before="4" w:line="215" w:lineRule="exact"/>
              <w:ind w:left="426"/>
              <w:rPr>
                <w:sz w:val="20"/>
              </w:rPr>
            </w:pPr>
            <w:r>
              <w:rPr>
                <w:sz w:val="20"/>
              </w:rPr>
              <w:t xml:space="preserve">Proyecto </w:t>
            </w:r>
            <w:proofErr w:type="spellStart"/>
            <w:r>
              <w:rPr>
                <w:sz w:val="20"/>
              </w:rPr>
              <w:t>ExpoFinder</w:t>
            </w:r>
            <w:proofErr w:type="spellEnd"/>
          </w:p>
        </w:tc>
      </w:tr>
      <w:tr w:rsidR="00E342A2" w14:paraId="6CAF65AD" w14:textId="77777777">
        <w:trPr>
          <w:trHeight w:val="240"/>
        </w:trPr>
        <w:tc>
          <w:tcPr>
            <w:tcW w:w="1475" w:type="dxa"/>
          </w:tcPr>
          <w:p w14:paraId="772D72AD" w14:textId="77777777" w:rsidR="00E342A2" w:rsidRDefault="001A73F4">
            <w:pPr>
              <w:pStyle w:val="TableParagraph"/>
              <w:spacing w:before="4" w:line="215" w:lineRule="exact"/>
              <w:ind w:left="200"/>
              <w:rPr>
                <w:b/>
                <w:sz w:val="20"/>
              </w:rPr>
            </w:pPr>
            <w:r>
              <w:rPr>
                <w:b/>
                <w:sz w:val="20"/>
              </w:rPr>
              <w:t>ETA</w:t>
            </w:r>
          </w:p>
        </w:tc>
        <w:tc>
          <w:tcPr>
            <w:tcW w:w="7390" w:type="dxa"/>
          </w:tcPr>
          <w:p w14:paraId="25955375" w14:textId="77777777" w:rsidR="00E342A2" w:rsidRDefault="001A73F4">
            <w:pPr>
              <w:pStyle w:val="TableParagraph"/>
              <w:spacing w:before="4" w:line="215" w:lineRule="exact"/>
              <w:ind w:left="426"/>
              <w:rPr>
                <w:sz w:val="20"/>
              </w:rPr>
            </w:pPr>
            <w:r>
              <w:rPr>
                <w:sz w:val="20"/>
              </w:rPr>
              <w:t>Exposiciones temporales de contenido y/o carácter artístico</w:t>
            </w:r>
          </w:p>
        </w:tc>
      </w:tr>
      <w:tr w:rsidR="00E342A2" w14:paraId="4A90498B" w14:textId="77777777">
        <w:trPr>
          <w:trHeight w:val="240"/>
        </w:trPr>
        <w:tc>
          <w:tcPr>
            <w:tcW w:w="1475" w:type="dxa"/>
          </w:tcPr>
          <w:p w14:paraId="1FDC8434" w14:textId="77777777" w:rsidR="00E342A2" w:rsidRDefault="001A73F4">
            <w:pPr>
              <w:pStyle w:val="TableParagraph"/>
              <w:spacing w:before="4" w:line="215" w:lineRule="exact"/>
              <w:ind w:left="200"/>
              <w:rPr>
                <w:b/>
                <w:sz w:val="20"/>
              </w:rPr>
            </w:pPr>
            <w:r>
              <w:rPr>
                <w:b/>
                <w:sz w:val="20"/>
              </w:rPr>
              <w:t>EX</w:t>
            </w:r>
          </w:p>
        </w:tc>
        <w:tc>
          <w:tcPr>
            <w:tcW w:w="7390" w:type="dxa"/>
          </w:tcPr>
          <w:p w14:paraId="69C87729" w14:textId="77777777" w:rsidR="00E342A2" w:rsidRDefault="001A73F4">
            <w:pPr>
              <w:pStyle w:val="TableParagraph"/>
              <w:spacing w:before="4" w:line="215" w:lineRule="exact"/>
              <w:ind w:left="426"/>
              <w:rPr>
                <w:sz w:val="20"/>
              </w:rPr>
            </w:pPr>
            <w:r>
              <w:rPr>
                <w:sz w:val="20"/>
              </w:rPr>
              <w:t xml:space="preserve">Proyecto </w:t>
            </w:r>
            <w:proofErr w:type="spellStart"/>
            <w:r>
              <w:rPr>
                <w:sz w:val="20"/>
              </w:rPr>
              <w:t>Exhibitium</w:t>
            </w:r>
            <w:proofErr w:type="spellEnd"/>
          </w:p>
        </w:tc>
      </w:tr>
      <w:tr w:rsidR="00E342A2" w14:paraId="15F3570F" w14:textId="77777777">
        <w:trPr>
          <w:trHeight w:val="233"/>
        </w:trPr>
        <w:tc>
          <w:tcPr>
            <w:tcW w:w="1475" w:type="dxa"/>
          </w:tcPr>
          <w:p w14:paraId="1C6237AF" w14:textId="77777777" w:rsidR="00E342A2" w:rsidRDefault="001A73F4">
            <w:pPr>
              <w:pStyle w:val="TableParagraph"/>
              <w:spacing w:before="4" w:line="209" w:lineRule="exact"/>
              <w:ind w:left="200"/>
              <w:rPr>
                <w:b/>
                <w:sz w:val="20"/>
              </w:rPr>
            </w:pPr>
            <w:proofErr w:type="spellStart"/>
            <w:r>
              <w:rPr>
                <w:b/>
                <w:sz w:val="20"/>
              </w:rPr>
              <w:t>FBBVA</w:t>
            </w:r>
            <w:proofErr w:type="spellEnd"/>
          </w:p>
        </w:tc>
        <w:tc>
          <w:tcPr>
            <w:tcW w:w="7390" w:type="dxa"/>
          </w:tcPr>
          <w:p w14:paraId="7EFEF469" w14:textId="77777777" w:rsidR="00E342A2" w:rsidRDefault="001A73F4">
            <w:pPr>
              <w:pStyle w:val="TableParagraph"/>
              <w:spacing w:before="4" w:line="209" w:lineRule="exact"/>
              <w:ind w:left="426"/>
              <w:rPr>
                <w:sz w:val="20"/>
              </w:rPr>
            </w:pPr>
            <w:r>
              <w:rPr>
                <w:sz w:val="20"/>
              </w:rPr>
              <w:t>Fundación Banco Bilbao Vizcaya Argentaria</w:t>
            </w:r>
          </w:p>
        </w:tc>
      </w:tr>
      <w:tr w:rsidR="00E342A2" w14:paraId="51DE3616" w14:textId="77777777">
        <w:trPr>
          <w:trHeight w:val="229"/>
        </w:trPr>
        <w:tc>
          <w:tcPr>
            <w:tcW w:w="1475" w:type="dxa"/>
          </w:tcPr>
          <w:p w14:paraId="335F981E" w14:textId="77777777" w:rsidR="00E342A2" w:rsidRDefault="001A73F4">
            <w:pPr>
              <w:pStyle w:val="TableParagraph"/>
              <w:spacing w:line="209" w:lineRule="exact"/>
              <w:ind w:left="200"/>
              <w:rPr>
                <w:b/>
                <w:sz w:val="20"/>
              </w:rPr>
            </w:pPr>
            <w:proofErr w:type="spellStart"/>
            <w:r>
              <w:rPr>
                <w:b/>
                <w:sz w:val="20"/>
              </w:rPr>
              <w:t>FW</w:t>
            </w:r>
            <w:proofErr w:type="spellEnd"/>
          </w:p>
        </w:tc>
        <w:tc>
          <w:tcPr>
            <w:tcW w:w="7390" w:type="dxa"/>
          </w:tcPr>
          <w:p w14:paraId="755B7D2E" w14:textId="77777777" w:rsidR="00E342A2" w:rsidRDefault="001A73F4">
            <w:pPr>
              <w:pStyle w:val="TableParagraph"/>
              <w:spacing w:line="209" w:lineRule="exact"/>
              <w:ind w:left="426"/>
              <w:rPr>
                <w:sz w:val="20"/>
              </w:rPr>
            </w:pPr>
            <w:r>
              <w:rPr>
                <w:i/>
                <w:sz w:val="20"/>
              </w:rPr>
              <w:t>Framework</w:t>
            </w:r>
            <w:r>
              <w:rPr>
                <w:sz w:val="20"/>
              </w:rPr>
              <w:t>. Terminología de arquitectura de desarrollo</w:t>
            </w:r>
          </w:p>
        </w:tc>
      </w:tr>
      <w:tr w:rsidR="00E342A2" w14:paraId="21BC5A95" w14:textId="77777777">
        <w:trPr>
          <w:trHeight w:val="229"/>
        </w:trPr>
        <w:tc>
          <w:tcPr>
            <w:tcW w:w="1475" w:type="dxa"/>
          </w:tcPr>
          <w:p w14:paraId="54CDC4E1" w14:textId="77777777" w:rsidR="00E342A2" w:rsidRDefault="001A73F4">
            <w:pPr>
              <w:pStyle w:val="TableParagraph"/>
              <w:spacing w:line="209" w:lineRule="exact"/>
              <w:ind w:left="200"/>
              <w:rPr>
                <w:b/>
                <w:sz w:val="20"/>
              </w:rPr>
            </w:pPr>
            <w:proofErr w:type="spellStart"/>
            <w:r>
              <w:rPr>
                <w:b/>
                <w:sz w:val="20"/>
              </w:rPr>
              <w:t>GC</w:t>
            </w:r>
            <w:proofErr w:type="spellEnd"/>
          </w:p>
        </w:tc>
        <w:tc>
          <w:tcPr>
            <w:tcW w:w="7390" w:type="dxa"/>
          </w:tcPr>
          <w:p w14:paraId="7506D23D" w14:textId="77777777" w:rsidR="00E342A2" w:rsidRDefault="001A73F4">
            <w:pPr>
              <w:pStyle w:val="TableParagraph"/>
              <w:spacing w:line="209" w:lineRule="exact"/>
              <w:ind w:left="426"/>
              <w:rPr>
                <w:sz w:val="20"/>
              </w:rPr>
            </w:pPr>
            <w:r>
              <w:rPr>
                <w:sz w:val="20"/>
              </w:rPr>
              <w:t>Gestión de calidad</w:t>
            </w:r>
          </w:p>
        </w:tc>
      </w:tr>
      <w:tr w:rsidR="00AE223F" w14:paraId="3DF87BBC" w14:textId="77777777">
        <w:trPr>
          <w:trHeight w:val="229"/>
        </w:trPr>
        <w:tc>
          <w:tcPr>
            <w:tcW w:w="1475" w:type="dxa"/>
          </w:tcPr>
          <w:p w14:paraId="63A2C1DF" w14:textId="5CB4FDD8" w:rsidR="00AE223F" w:rsidRDefault="00AE223F" w:rsidP="00AE223F">
            <w:pPr>
              <w:pStyle w:val="TableParagraph"/>
              <w:spacing w:line="209" w:lineRule="exact"/>
              <w:ind w:left="200"/>
              <w:rPr>
                <w:b/>
                <w:sz w:val="20"/>
              </w:rPr>
            </w:pPr>
            <w:proofErr w:type="spellStart"/>
            <w:r>
              <w:rPr>
                <w:b/>
                <w:sz w:val="20"/>
              </w:rPr>
              <w:t>HW</w:t>
            </w:r>
            <w:proofErr w:type="spellEnd"/>
          </w:p>
        </w:tc>
        <w:tc>
          <w:tcPr>
            <w:tcW w:w="7390" w:type="dxa"/>
          </w:tcPr>
          <w:p w14:paraId="75F4734E" w14:textId="267B3D55" w:rsidR="00AE223F" w:rsidRDefault="00AE223F" w:rsidP="00AE223F">
            <w:pPr>
              <w:pStyle w:val="TableParagraph"/>
              <w:spacing w:line="209" w:lineRule="exact"/>
              <w:ind w:left="426"/>
              <w:rPr>
                <w:sz w:val="20"/>
              </w:rPr>
            </w:pPr>
            <w:r>
              <w:rPr>
                <w:i/>
                <w:sz w:val="20"/>
              </w:rPr>
              <w:t>Hardware</w:t>
            </w:r>
          </w:p>
        </w:tc>
      </w:tr>
      <w:tr w:rsidR="00AE223F" w14:paraId="61ED4DE4" w14:textId="77777777">
        <w:trPr>
          <w:trHeight w:val="229"/>
        </w:trPr>
        <w:tc>
          <w:tcPr>
            <w:tcW w:w="1475" w:type="dxa"/>
          </w:tcPr>
          <w:p w14:paraId="4234C5FA" w14:textId="67D206A8" w:rsidR="00AE223F" w:rsidRDefault="00AE223F" w:rsidP="00AE223F">
            <w:pPr>
              <w:pStyle w:val="TableParagraph"/>
              <w:spacing w:line="209" w:lineRule="exact"/>
              <w:ind w:left="200"/>
              <w:rPr>
                <w:b/>
                <w:sz w:val="20"/>
              </w:rPr>
            </w:pPr>
            <w:r>
              <w:rPr>
                <w:b/>
                <w:sz w:val="20"/>
              </w:rPr>
              <w:t>IEC</w:t>
            </w:r>
          </w:p>
        </w:tc>
        <w:tc>
          <w:tcPr>
            <w:tcW w:w="7390" w:type="dxa"/>
          </w:tcPr>
          <w:p w14:paraId="7D9BED58" w14:textId="7F564B45" w:rsidR="00AE223F" w:rsidRDefault="00AE223F" w:rsidP="00AE223F">
            <w:pPr>
              <w:pStyle w:val="TableParagraph"/>
              <w:spacing w:line="209" w:lineRule="exact"/>
              <w:ind w:left="426"/>
              <w:rPr>
                <w:i/>
                <w:sz w:val="20"/>
              </w:rPr>
            </w:pPr>
            <w:r>
              <w:rPr>
                <w:i/>
                <w:sz w:val="20"/>
              </w:rPr>
              <w:t xml:space="preserve">International </w:t>
            </w:r>
            <w:proofErr w:type="spellStart"/>
            <w:r>
              <w:rPr>
                <w:i/>
                <w:sz w:val="20"/>
              </w:rPr>
              <w:t>Electrotechnical</w:t>
            </w:r>
            <w:proofErr w:type="spellEnd"/>
            <w:r>
              <w:rPr>
                <w:i/>
                <w:sz w:val="20"/>
              </w:rPr>
              <w:t xml:space="preserve"> </w:t>
            </w:r>
            <w:proofErr w:type="spellStart"/>
            <w:r>
              <w:rPr>
                <w:i/>
                <w:sz w:val="20"/>
              </w:rPr>
              <w:t>Commission</w:t>
            </w:r>
            <w:proofErr w:type="spellEnd"/>
          </w:p>
        </w:tc>
      </w:tr>
      <w:tr w:rsidR="00AE223F" w:rsidRPr="00AE223F" w14:paraId="304D20AF" w14:textId="77777777">
        <w:trPr>
          <w:trHeight w:val="229"/>
        </w:trPr>
        <w:tc>
          <w:tcPr>
            <w:tcW w:w="1475" w:type="dxa"/>
          </w:tcPr>
          <w:p w14:paraId="0E1C0875" w14:textId="19EBA794" w:rsidR="00AE223F" w:rsidRDefault="00AE223F" w:rsidP="00AE223F">
            <w:pPr>
              <w:pStyle w:val="TableParagraph"/>
              <w:spacing w:line="209" w:lineRule="exact"/>
              <w:ind w:left="200"/>
              <w:rPr>
                <w:b/>
                <w:sz w:val="20"/>
              </w:rPr>
            </w:pPr>
            <w:r>
              <w:rPr>
                <w:b/>
                <w:sz w:val="20"/>
              </w:rPr>
              <w:t>IEEE</w:t>
            </w:r>
          </w:p>
        </w:tc>
        <w:tc>
          <w:tcPr>
            <w:tcW w:w="7390" w:type="dxa"/>
          </w:tcPr>
          <w:p w14:paraId="647D26FA" w14:textId="00888F9E" w:rsidR="00AE223F" w:rsidRPr="00AE223F" w:rsidRDefault="00AE223F" w:rsidP="00AE223F">
            <w:pPr>
              <w:pStyle w:val="TableParagraph"/>
              <w:spacing w:line="209" w:lineRule="exact"/>
              <w:ind w:left="426"/>
              <w:rPr>
                <w:i/>
                <w:sz w:val="20"/>
                <w:lang w:val="en-US"/>
              </w:rPr>
            </w:pPr>
            <w:r w:rsidRPr="007A4C41">
              <w:rPr>
                <w:sz w:val="20"/>
                <w:lang w:val="en-US"/>
              </w:rPr>
              <w:t>Institute of Electrical and Electronics Engineers</w:t>
            </w:r>
          </w:p>
        </w:tc>
      </w:tr>
      <w:tr w:rsidR="00AE223F" w14:paraId="0C1B0359" w14:textId="77777777">
        <w:trPr>
          <w:trHeight w:val="229"/>
        </w:trPr>
        <w:tc>
          <w:tcPr>
            <w:tcW w:w="1475" w:type="dxa"/>
          </w:tcPr>
          <w:p w14:paraId="19EC8D71" w14:textId="035C2D53" w:rsidR="00AE223F" w:rsidRDefault="00AE223F" w:rsidP="00AE223F">
            <w:pPr>
              <w:pStyle w:val="TableParagraph"/>
              <w:spacing w:line="209" w:lineRule="exact"/>
              <w:ind w:left="200"/>
              <w:rPr>
                <w:b/>
                <w:sz w:val="20"/>
              </w:rPr>
            </w:pPr>
            <w:proofErr w:type="spellStart"/>
            <w:r>
              <w:rPr>
                <w:b/>
                <w:sz w:val="20"/>
              </w:rPr>
              <w:t>INTECO</w:t>
            </w:r>
            <w:proofErr w:type="spellEnd"/>
          </w:p>
        </w:tc>
        <w:tc>
          <w:tcPr>
            <w:tcW w:w="7390" w:type="dxa"/>
          </w:tcPr>
          <w:p w14:paraId="22FAD71C" w14:textId="02438147" w:rsidR="00AE223F" w:rsidRPr="00AE223F" w:rsidRDefault="00AE223F" w:rsidP="00AE223F">
            <w:pPr>
              <w:pStyle w:val="TableParagraph"/>
              <w:spacing w:line="209" w:lineRule="exact"/>
              <w:ind w:left="426"/>
              <w:rPr>
                <w:sz w:val="20"/>
                <w:lang w:val="es-NI"/>
              </w:rPr>
            </w:pPr>
            <w:r>
              <w:rPr>
                <w:sz w:val="20"/>
              </w:rPr>
              <w:t>Instituto Nacional de Tecnologías de la Comunicación</w:t>
            </w:r>
          </w:p>
        </w:tc>
      </w:tr>
      <w:tr w:rsidR="00AE223F" w14:paraId="62FFC2B0" w14:textId="77777777">
        <w:trPr>
          <w:trHeight w:val="229"/>
        </w:trPr>
        <w:tc>
          <w:tcPr>
            <w:tcW w:w="1475" w:type="dxa"/>
          </w:tcPr>
          <w:p w14:paraId="2C0AF652" w14:textId="08DCBBCC" w:rsidR="00AE223F" w:rsidRDefault="00AE223F" w:rsidP="00AE223F">
            <w:pPr>
              <w:pStyle w:val="TableParagraph"/>
              <w:spacing w:line="209" w:lineRule="exact"/>
              <w:ind w:left="200"/>
              <w:rPr>
                <w:b/>
                <w:sz w:val="20"/>
              </w:rPr>
            </w:pPr>
            <w:r>
              <w:rPr>
                <w:b/>
                <w:sz w:val="20"/>
              </w:rPr>
              <w:t>ISO</w:t>
            </w:r>
          </w:p>
        </w:tc>
        <w:tc>
          <w:tcPr>
            <w:tcW w:w="7390" w:type="dxa"/>
          </w:tcPr>
          <w:p w14:paraId="3B987651" w14:textId="171D3D21" w:rsidR="00AE223F" w:rsidRDefault="00AE223F" w:rsidP="00AE223F">
            <w:pPr>
              <w:pStyle w:val="TableParagraph"/>
              <w:spacing w:line="209" w:lineRule="exact"/>
              <w:ind w:left="426"/>
              <w:rPr>
                <w:sz w:val="20"/>
              </w:rPr>
            </w:pPr>
            <w:r>
              <w:rPr>
                <w:i/>
                <w:sz w:val="20"/>
              </w:rPr>
              <w:t xml:space="preserve">International </w:t>
            </w:r>
            <w:proofErr w:type="spellStart"/>
            <w:r>
              <w:rPr>
                <w:i/>
                <w:sz w:val="20"/>
              </w:rPr>
              <w:t>Organization</w:t>
            </w:r>
            <w:proofErr w:type="spellEnd"/>
            <w:r>
              <w:rPr>
                <w:i/>
                <w:sz w:val="20"/>
              </w:rPr>
              <w:t xml:space="preserve"> </w:t>
            </w:r>
            <w:proofErr w:type="spellStart"/>
            <w:r>
              <w:rPr>
                <w:i/>
                <w:sz w:val="20"/>
              </w:rPr>
              <w:t>for</w:t>
            </w:r>
            <w:proofErr w:type="spellEnd"/>
            <w:r>
              <w:rPr>
                <w:i/>
                <w:sz w:val="20"/>
              </w:rPr>
              <w:t xml:space="preserve"> </w:t>
            </w:r>
            <w:proofErr w:type="spellStart"/>
            <w:r>
              <w:rPr>
                <w:i/>
                <w:sz w:val="20"/>
              </w:rPr>
              <w:t>Standarization</w:t>
            </w:r>
            <w:proofErr w:type="spellEnd"/>
          </w:p>
        </w:tc>
      </w:tr>
      <w:tr w:rsidR="00AE223F" w14:paraId="47819748" w14:textId="77777777">
        <w:trPr>
          <w:trHeight w:val="229"/>
        </w:trPr>
        <w:tc>
          <w:tcPr>
            <w:tcW w:w="1475" w:type="dxa"/>
          </w:tcPr>
          <w:p w14:paraId="727229A4" w14:textId="51957C5F" w:rsidR="00AE223F" w:rsidRDefault="00AE223F" w:rsidP="00AE223F">
            <w:pPr>
              <w:pStyle w:val="TableParagraph"/>
              <w:spacing w:line="209" w:lineRule="exact"/>
              <w:ind w:left="200"/>
              <w:rPr>
                <w:b/>
                <w:sz w:val="20"/>
              </w:rPr>
            </w:pPr>
            <w:r>
              <w:rPr>
                <w:b/>
                <w:sz w:val="20"/>
              </w:rPr>
              <w:t>KISS</w:t>
            </w:r>
          </w:p>
        </w:tc>
        <w:tc>
          <w:tcPr>
            <w:tcW w:w="7390" w:type="dxa"/>
          </w:tcPr>
          <w:p w14:paraId="20B47F3A" w14:textId="6ED132D5" w:rsidR="00AE223F" w:rsidRDefault="00AE223F" w:rsidP="00AE223F">
            <w:pPr>
              <w:pStyle w:val="TableParagraph"/>
              <w:spacing w:line="209" w:lineRule="exact"/>
              <w:ind w:left="426"/>
              <w:rPr>
                <w:i/>
                <w:sz w:val="20"/>
              </w:rPr>
            </w:pPr>
            <w:proofErr w:type="spellStart"/>
            <w:r>
              <w:rPr>
                <w:i/>
                <w:sz w:val="20"/>
              </w:rPr>
              <w:t>Keep</w:t>
            </w:r>
            <w:proofErr w:type="spellEnd"/>
            <w:r>
              <w:rPr>
                <w:i/>
                <w:sz w:val="20"/>
              </w:rPr>
              <w:t xml:space="preserve"> </w:t>
            </w:r>
            <w:proofErr w:type="spellStart"/>
            <w:r>
              <w:rPr>
                <w:i/>
                <w:sz w:val="20"/>
              </w:rPr>
              <w:t>It</w:t>
            </w:r>
            <w:proofErr w:type="spellEnd"/>
            <w:r>
              <w:rPr>
                <w:i/>
                <w:sz w:val="20"/>
              </w:rPr>
              <w:t xml:space="preserve"> Simple, </w:t>
            </w:r>
            <w:proofErr w:type="spellStart"/>
            <w:r>
              <w:rPr>
                <w:i/>
                <w:sz w:val="20"/>
              </w:rPr>
              <w:t>Stupid</w:t>
            </w:r>
            <w:proofErr w:type="spellEnd"/>
            <w:r>
              <w:rPr>
                <w:sz w:val="20"/>
              </w:rPr>
              <w:t xml:space="preserve">. Lema de trabajo que aboga por la implantación de la “navaja de </w:t>
            </w:r>
            <w:proofErr w:type="spellStart"/>
            <w:r>
              <w:rPr>
                <w:sz w:val="20"/>
              </w:rPr>
              <w:t>Oc</w:t>
            </w:r>
            <w:proofErr w:type="spellEnd"/>
            <w:r>
              <w:rPr>
                <w:sz w:val="20"/>
              </w:rPr>
              <w:t xml:space="preserve">- </w:t>
            </w:r>
            <w:proofErr w:type="spellStart"/>
            <w:r>
              <w:rPr>
                <w:sz w:val="20"/>
              </w:rPr>
              <w:t>kham</w:t>
            </w:r>
            <w:proofErr w:type="spellEnd"/>
            <w:r>
              <w:rPr>
                <w:sz w:val="20"/>
              </w:rPr>
              <w:t>” como principio esencial en la adopción de soluciones</w:t>
            </w:r>
          </w:p>
        </w:tc>
      </w:tr>
      <w:tr w:rsidR="00AE223F" w14:paraId="7BD8FA25" w14:textId="77777777">
        <w:trPr>
          <w:trHeight w:val="229"/>
        </w:trPr>
        <w:tc>
          <w:tcPr>
            <w:tcW w:w="1475" w:type="dxa"/>
          </w:tcPr>
          <w:p w14:paraId="40E1E3B5" w14:textId="4E0153C1" w:rsidR="00AE223F" w:rsidRDefault="00AE223F" w:rsidP="00AE223F">
            <w:pPr>
              <w:pStyle w:val="TableParagraph"/>
              <w:spacing w:line="209" w:lineRule="exact"/>
              <w:ind w:left="200"/>
              <w:rPr>
                <w:b/>
                <w:sz w:val="20"/>
              </w:rPr>
            </w:pPr>
            <w:r>
              <w:rPr>
                <w:b/>
                <w:sz w:val="20"/>
              </w:rPr>
              <w:t>LP</w:t>
            </w:r>
          </w:p>
        </w:tc>
        <w:tc>
          <w:tcPr>
            <w:tcW w:w="7390" w:type="dxa"/>
          </w:tcPr>
          <w:p w14:paraId="34E97923" w14:textId="23F6E5C3" w:rsidR="00AE223F" w:rsidRDefault="00AE223F" w:rsidP="00AE223F">
            <w:pPr>
              <w:pStyle w:val="TableParagraph"/>
              <w:spacing w:line="209" w:lineRule="exact"/>
              <w:ind w:left="426"/>
              <w:rPr>
                <w:i/>
                <w:sz w:val="20"/>
              </w:rPr>
            </w:pPr>
            <w:r>
              <w:rPr>
                <w:i/>
                <w:sz w:val="20"/>
              </w:rPr>
              <w:t xml:space="preserve">Lean </w:t>
            </w:r>
            <w:proofErr w:type="spellStart"/>
            <w:r>
              <w:rPr>
                <w:i/>
                <w:sz w:val="20"/>
              </w:rPr>
              <w:t>Programming</w:t>
            </w:r>
            <w:proofErr w:type="spellEnd"/>
            <w:r>
              <w:rPr>
                <w:sz w:val="20"/>
              </w:rPr>
              <w:t>. Acrónimo de un tipo de metodología ágil</w:t>
            </w:r>
          </w:p>
        </w:tc>
      </w:tr>
      <w:tr w:rsidR="00AE223F" w14:paraId="5A776BF3" w14:textId="77777777">
        <w:trPr>
          <w:trHeight w:val="229"/>
        </w:trPr>
        <w:tc>
          <w:tcPr>
            <w:tcW w:w="1475" w:type="dxa"/>
          </w:tcPr>
          <w:p w14:paraId="739C68E6" w14:textId="32753D1E" w:rsidR="00AE223F" w:rsidRDefault="00AE223F" w:rsidP="00AE223F">
            <w:pPr>
              <w:pStyle w:val="TableParagraph"/>
              <w:spacing w:line="209" w:lineRule="exact"/>
              <w:ind w:left="200"/>
              <w:rPr>
                <w:b/>
                <w:sz w:val="20"/>
              </w:rPr>
            </w:pPr>
            <w:r>
              <w:rPr>
                <w:b/>
                <w:sz w:val="20"/>
              </w:rPr>
              <w:t>OS</w:t>
            </w:r>
          </w:p>
        </w:tc>
        <w:tc>
          <w:tcPr>
            <w:tcW w:w="7390" w:type="dxa"/>
          </w:tcPr>
          <w:p w14:paraId="52712A7A" w14:textId="56B67AB1" w:rsidR="00AE223F" w:rsidRDefault="00AE223F" w:rsidP="00AE223F">
            <w:pPr>
              <w:pStyle w:val="TableParagraph"/>
              <w:spacing w:line="209" w:lineRule="exact"/>
              <w:ind w:left="426"/>
              <w:rPr>
                <w:i/>
                <w:sz w:val="20"/>
              </w:rPr>
            </w:pPr>
            <w:proofErr w:type="spellStart"/>
            <w:r>
              <w:rPr>
                <w:i/>
                <w:sz w:val="20"/>
              </w:rPr>
              <w:t>Operating</w:t>
            </w:r>
            <w:proofErr w:type="spellEnd"/>
            <w:r>
              <w:rPr>
                <w:i/>
                <w:sz w:val="20"/>
              </w:rPr>
              <w:t xml:space="preserve"> </w:t>
            </w:r>
            <w:proofErr w:type="spellStart"/>
            <w:r>
              <w:rPr>
                <w:i/>
                <w:sz w:val="20"/>
              </w:rPr>
              <w:t>System</w:t>
            </w:r>
            <w:proofErr w:type="spellEnd"/>
          </w:p>
        </w:tc>
      </w:tr>
      <w:tr w:rsidR="00AE223F" w14:paraId="41824BC6" w14:textId="77777777">
        <w:trPr>
          <w:trHeight w:val="229"/>
        </w:trPr>
        <w:tc>
          <w:tcPr>
            <w:tcW w:w="1475" w:type="dxa"/>
          </w:tcPr>
          <w:p w14:paraId="31DAF93C" w14:textId="3EA1B52F" w:rsidR="00AE223F" w:rsidRDefault="00AE223F" w:rsidP="00AE223F">
            <w:pPr>
              <w:pStyle w:val="TableParagraph"/>
              <w:spacing w:line="209" w:lineRule="exact"/>
              <w:ind w:left="200"/>
              <w:rPr>
                <w:b/>
                <w:sz w:val="20"/>
              </w:rPr>
            </w:pPr>
            <w:proofErr w:type="spellStart"/>
            <w:r>
              <w:rPr>
                <w:b/>
                <w:sz w:val="20"/>
              </w:rPr>
              <w:t>OSI</w:t>
            </w:r>
            <w:proofErr w:type="spellEnd"/>
          </w:p>
        </w:tc>
        <w:tc>
          <w:tcPr>
            <w:tcW w:w="7390" w:type="dxa"/>
          </w:tcPr>
          <w:p w14:paraId="38983050" w14:textId="5CB0A623" w:rsidR="00AE223F" w:rsidRDefault="00AE223F" w:rsidP="00AE223F">
            <w:pPr>
              <w:pStyle w:val="TableParagraph"/>
              <w:spacing w:line="209" w:lineRule="exact"/>
              <w:ind w:left="426"/>
              <w:rPr>
                <w:i/>
                <w:sz w:val="20"/>
              </w:rPr>
            </w:pPr>
            <w:r>
              <w:rPr>
                <w:i/>
                <w:sz w:val="20"/>
              </w:rPr>
              <w:t xml:space="preserve">Open </w:t>
            </w:r>
            <w:proofErr w:type="spellStart"/>
            <w:r>
              <w:rPr>
                <w:i/>
                <w:sz w:val="20"/>
              </w:rPr>
              <w:t>Source</w:t>
            </w:r>
            <w:proofErr w:type="spellEnd"/>
            <w:r>
              <w:rPr>
                <w:i/>
                <w:sz w:val="20"/>
              </w:rPr>
              <w:t xml:space="preserve"> </w:t>
            </w:r>
            <w:proofErr w:type="spellStart"/>
            <w:r>
              <w:rPr>
                <w:i/>
                <w:sz w:val="20"/>
              </w:rPr>
              <w:t>Initiative</w:t>
            </w:r>
            <w:proofErr w:type="spellEnd"/>
            <w:r>
              <w:rPr>
                <w:sz w:val="20"/>
              </w:rPr>
              <w:t xml:space="preserve">. También, según el contexto, puede aludir al modelo </w:t>
            </w:r>
            <w:r>
              <w:rPr>
                <w:i/>
                <w:sz w:val="20"/>
              </w:rPr>
              <w:t xml:space="preserve">Open </w:t>
            </w:r>
            <w:proofErr w:type="spellStart"/>
            <w:r>
              <w:rPr>
                <w:i/>
                <w:sz w:val="20"/>
              </w:rPr>
              <w:t>System</w:t>
            </w:r>
            <w:proofErr w:type="spellEnd"/>
            <w:r>
              <w:rPr>
                <w:i/>
                <w:sz w:val="20"/>
              </w:rPr>
              <w:t xml:space="preserve"> </w:t>
            </w:r>
            <w:proofErr w:type="spellStart"/>
            <w:r>
              <w:rPr>
                <w:i/>
                <w:sz w:val="20"/>
              </w:rPr>
              <w:t>Interconnection</w:t>
            </w:r>
            <w:proofErr w:type="spellEnd"/>
            <w:r>
              <w:rPr>
                <w:i/>
                <w:sz w:val="20"/>
              </w:rPr>
              <w:t xml:space="preserve"> </w:t>
            </w:r>
            <w:r>
              <w:rPr>
                <w:sz w:val="20"/>
              </w:rPr>
              <w:t>descrito por ISO/IEC 7498-1</w:t>
            </w:r>
          </w:p>
        </w:tc>
      </w:tr>
      <w:tr w:rsidR="00AE223F" w14:paraId="6EFC2F5B" w14:textId="77777777">
        <w:trPr>
          <w:trHeight w:val="229"/>
        </w:trPr>
        <w:tc>
          <w:tcPr>
            <w:tcW w:w="1475" w:type="dxa"/>
          </w:tcPr>
          <w:p w14:paraId="690239C7" w14:textId="5BB19C8F" w:rsidR="00AE223F" w:rsidRDefault="00AE223F" w:rsidP="00AE223F">
            <w:pPr>
              <w:pStyle w:val="TableParagraph"/>
              <w:spacing w:line="209" w:lineRule="exact"/>
              <w:ind w:left="200"/>
              <w:rPr>
                <w:b/>
                <w:sz w:val="20"/>
              </w:rPr>
            </w:pPr>
            <w:proofErr w:type="spellStart"/>
            <w:r>
              <w:rPr>
                <w:b/>
                <w:sz w:val="20"/>
              </w:rPr>
              <w:t>OTRI</w:t>
            </w:r>
            <w:proofErr w:type="spellEnd"/>
          </w:p>
        </w:tc>
        <w:tc>
          <w:tcPr>
            <w:tcW w:w="7390" w:type="dxa"/>
          </w:tcPr>
          <w:p w14:paraId="156F6ED9" w14:textId="47D0065F" w:rsidR="00AE223F" w:rsidRDefault="00AE223F" w:rsidP="00AE223F">
            <w:pPr>
              <w:pStyle w:val="TableParagraph"/>
              <w:spacing w:line="209" w:lineRule="exact"/>
              <w:ind w:left="426"/>
              <w:rPr>
                <w:i/>
                <w:sz w:val="20"/>
              </w:rPr>
            </w:pPr>
            <w:r>
              <w:rPr>
                <w:sz w:val="20"/>
              </w:rPr>
              <w:t>Oficina de Transferencia de Resultados de Investigación</w:t>
            </w:r>
          </w:p>
        </w:tc>
      </w:tr>
      <w:tr w:rsidR="00AE223F" w14:paraId="3045CFD0" w14:textId="77777777">
        <w:trPr>
          <w:trHeight w:val="229"/>
        </w:trPr>
        <w:tc>
          <w:tcPr>
            <w:tcW w:w="1475" w:type="dxa"/>
          </w:tcPr>
          <w:p w14:paraId="4D1E80D5" w14:textId="01421D48" w:rsidR="00AE223F" w:rsidRDefault="00AE223F" w:rsidP="00AE223F">
            <w:pPr>
              <w:pStyle w:val="TableParagraph"/>
              <w:spacing w:line="209" w:lineRule="exact"/>
              <w:ind w:left="200"/>
              <w:rPr>
                <w:b/>
                <w:sz w:val="20"/>
              </w:rPr>
            </w:pPr>
            <w:r>
              <w:rPr>
                <w:b/>
                <w:sz w:val="20"/>
              </w:rPr>
              <w:t>PDS</w:t>
            </w:r>
          </w:p>
        </w:tc>
        <w:tc>
          <w:tcPr>
            <w:tcW w:w="7390" w:type="dxa"/>
          </w:tcPr>
          <w:p w14:paraId="26414020" w14:textId="606A07E7" w:rsidR="00AE223F" w:rsidRDefault="00AE223F" w:rsidP="00AE223F">
            <w:pPr>
              <w:pStyle w:val="TableParagraph"/>
              <w:spacing w:line="209" w:lineRule="exact"/>
              <w:ind w:left="426"/>
              <w:rPr>
                <w:sz w:val="20"/>
              </w:rPr>
            </w:pPr>
            <w:r>
              <w:rPr>
                <w:sz w:val="20"/>
              </w:rPr>
              <w:t>Proyecto de Desarrollo de Software</w:t>
            </w:r>
          </w:p>
        </w:tc>
      </w:tr>
      <w:tr w:rsidR="00AE223F" w14:paraId="67E57169" w14:textId="77777777">
        <w:trPr>
          <w:trHeight w:val="229"/>
        </w:trPr>
        <w:tc>
          <w:tcPr>
            <w:tcW w:w="1475" w:type="dxa"/>
          </w:tcPr>
          <w:p w14:paraId="56BD0C6C" w14:textId="683CC825" w:rsidR="00AE223F" w:rsidRDefault="00AE223F" w:rsidP="00AE223F">
            <w:pPr>
              <w:pStyle w:val="TableParagraph"/>
              <w:spacing w:line="209" w:lineRule="exact"/>
              <w:ind w:left="200"/>
              <w:rPr>
                <w:b/>
                <w:sz w:val="20"/>
              </w:rPr>
            </w:pPr>
            <w:proofErr w:type="spellStart"/>
            <w:r>
              <w:rPr>
                <w:b/>
                <w:sz w:val="20"/>
              </w:rPr>
              <w:t>PDSDT</w:t>
            </w:r>
            <w:proofErr w:type="spellEnd"/>
          </w:p>
        </w:tc>
        <w:tc>
          <w:tcPr>
            <w:tcW w:w="7390" w:type="dxa"/>
          </w:tcPr>
          <w:p w14:paraId="2D927D80" w14:textId="7ED72F12" w:rsidR="00AE223F" w:rsidRDefault="00AE223F" w:rsidP="00AE223F">
            <w:pPr>
              <w:pStyle w:val="TableParagraph"/>
              <w:spacing w:line="209" w:lineRule="exact"/>
              <w:ind w:left="426"/>
              <w:rPr>
                <w:sz w:val="20"/>
              </w:rPr>
            </w:pPr>
            <w:r>
              <w:rPr>
                <w:sz w:val="20"/>
              </w:rPr>
              <w:t>Documento actual (Proyecto de Desarrollo de Software y Documentación Técnica)</w:t>
            </w:r>
          </w:p>
        </w:tc>
      </w:tr>
      <w:tr w:rsidR="00AE223F" w14:paraId="16984FBF" w14:textId="77777777">
        <w:trPr>
          <w:trHeight w:val="229"/>
        </w:trPr>
        <w:tc>
          <w:tcPr>
            <w:tcW w:w="1475" w:type="dxa"/>
          </w:tcPr>
          <w:p w14:paraId="748CE952" w14:textId="6C38112D" w:rsidR="00AE223F" w:rsidRDefault="00AE223F" w:rsidP="00AE223F">
            <w:pPr>
              <w:pStyle w:val="TableParagraph"/>
              <w:spacing w:line="209" w:lineRule="exact"/>
              <w:ind w:left="200"/>
              <w:rPr>
                <w:b/>
                <w:sz w:val="20"/>
              </w:rPr>
            </w:pPr>
            <w:proofErr w:type="spellStart"/>
            <w:r>
              <w:rPr>
                <w:b/>
                <w:sz w:val="20"/>
              </w:rPr>
              <w:t>PMBOK</w:t>
            </w:r>
            <w:proofErr w:type="spellEnd"/>
          </w:p>
        </w:tc>
        <w:tc>
          <w:tcPr>
            <w:tcW w:w="7390" w:type="dxa"/>
          </w:tcPr>
          <w:p w14:paraId="5CDFF3C9" w14:textId="3DF7CD6E" w:rsidR="00AE223F" w:rsidRDefault="00AE223F" w:rsidP="00AE223F">
            <w:pPr>
              <w:pStyle w:val="TableParagraph"/>
              <w:spacing w:line="209" w:lineRule="exact"/>
              <w:ind w:left="426"/>
              <w:rPr>
                <w:sz w:val="20"/>
              </w:rPr>
            </w:pPr>
            <w:r w:rsidRPr="007A4C41">
              <w:rPr>
                <w:i/>
                <w:sz w:val="20"/>
                <w:lang w:val="en-US"/>
              </w:rPr>
              <w:t>Project Management Body of Knowledge</w:t>
            </w:r>
            <w:r w:rsidRPr="007A4C41">
              <w:rPr>
                <w:sz w:val="20"/>
                <w:lang w:val="en-US"/>
              </w:rPr>
              <w:t xml:space="preserve">. </w:t>
            </w:r>
            <w:r>
              <w:rPr>
                <w:sz w:val="20"/>
              </w:rPr>
              <w:t xml:space="preserve">Estándar desarrollado por el </w:t>
            </w:r>
            <w:r>
              <w:rPr>
                <w:i/>
                <w:sz w:val="20"/>
              </w:rPr>
              <w:t xml:space="preserve">Project Management </w:t>
            </w:r>
            <w:proofErr w:type="spellStart"/>
            <w:r>
              <w:rPr>
                <w:i/>
                <w:sz w:val="20"/>
              </w:rPr>
              <w:t>Institute</w:t>
            </w:r>
            <w:proofErr w:type="spellEnd"/>
            <w:r>
              <w:rPr>
                <w:i/>
                <w:sz w:val="20"/>
              </w:rPr>
              <w:t xml:space="preserve"> </w:t>
            </w:r>
            <w:r>
              <w:rPr>
                <w:sz w:val="20"/>
              </w:rPr>
              <w:t>para gestionar los proyectos y medir su calidad y éxito</w:t>
            </w:r>
          </w:p>
        </w:tc>
      </w:tr>
      <w:tr w:rsidR="00AE223F" w14:paraId="09BE5986" w14:textId="77777777">
        <w:trPr>
          <w:trHeight w:val="229"/>
        </w:trPr>
        <w:tc>
          <w:tcPr>
            <w:tcW w:w="1475" w:type="dxa"/>
          </w:tcPr>
          <w:p w14:paraId="3DB275BC" w14:textId="667D1DD5" w:rsidR="00AE223F" w:rsidRDefault="00AE223F" w:rsidP="00AE223F">
            <w:pPr>
              <w:pStyle w:val="TableParagraph"/>
              <w:spacing w:line="209" w:lineRule="exact"/>
              <w:ind w:left="200"/>
              <w:rPr>
                <w:b/>
                <w:sz w:val="20"/>
              </w:rPr>
            </w:pPr>
            <w:proofErr w:type="spellStart"/>
            <w:r>
              <w:rPr>
                <w:b/>
                <w:sz w:val="20"/>
              </w:rPr>
              <w:t>PMI</w:t>
            </w:r>
            <w:proofErr w:type="spellEnd"/>
          </w:p>
        </w:tc>
        <w:tc>
          <w:tcPr>
            <w:tcW w:w="7390" w:type="dxa"/>
          </w:tcPr>
          <w:p w14:paraId="025B75AF" w14:textId="68EE4F08" w:rsidR="00AE223F" w:rsidRPr="007A4C41" w:rsidRDefault="00AE223F" w:rsidP="00AE223F">
            <w:pPr>
              <w:pStyle w:val="TableParagraph"/>
              <w:spacing w:line="209" w:lineRule="exact"/>
              <w:ind w:left="426"/>
              <w:rPr>
                <w:i/>
                <w:sz w:val="20"/>
                <w:lang w:val="en-US"/>
              </w:rPr>
            </w:pPr>
            <w:r>
              <w:rPr>
                <w:i/>
                <w:sz w:val="20"/>
              </w:rPr>
              <w:t xml:space="preserve">Project Management </w:t>
            </w:r>
            <w:proofErr w:type="spellStart"/>
            <w:r>
              <w:rPr>
                <w:i/>
                <w:sz w:val="20"/>
              </w:rPr>
              <w:t>Institute</w:t>
            </w:r>
            <w:proofErr w:type="spellEnd"/>
          </w:p>
        </w:tc>
      </w:tr>
      <w:tr w:rsidR="00AE223F" w14:paraId="365745B2" w14:textId="77777777">
        <w:trPr>
          <w:trHeight w:val="229"/>
        </w:trPr>
        <w:tc>
          <w:tcPr>
            <w:tcW w:w="1475" w:type="dxa"/>
          </w:tcPr>
          <w:p w14:paraId="529C0330" w14:textId="4D197C4E" w:rsidR="00AE223F" w:rsidRDefault="00AE223F" w:rsidP="00AE223F">
            <w:pPr>
              <w:pStyle w:val="TableParagraph"/>
              <w:spacing w:line="209" w:lineRule="exact"/>
              <w:ind w:left="200"/>
              <w:rPr>
                <w:b/>
                <w:sz w:val="20"/>
              </w:rPr>
            </w:pPr>
            <w:r>
              <w:rPr>
                <w:b/>
                <w:sz w:val="20"/>
              </w:rPr>
              <w:t>POO</w:t>
            </w:r>
          </w:p>
        </w:tc>
        <w:tc>
          <w:tcPr>
            <w:tcW w:w="7390" w:type="dxa"/>
          </w:tcPr>
          <w:p w14:paraId="46333A7A" w14:textId="65C2907A" w:rsidR="00AE223F" w:rsidRDefault="00AE223F" w:rsidP="00AE223F">
            <w:pPr>
              <w:pStyle w:val="TableParagraph"/>
              <w:spacing w:line="209" w:lineRule="exact"/>
              <w:ind w:left="426"/>
              <w:rPr>
                <w:i/>
                <w:sz w:val="20"/>
              </w:rPr>
            </w:pPr>
            <w:r>
              <w:rPr>
                <w:sz w:val="20"/>
              </w:rPr>
              <w:t xml:space="preserve">Programación Orientada a Objetos. También conocido por sus siglas inglesas, </w:t>
            </w:r>
            <w:proofErr w:type="spellStart"/>
            <w:r>
              <w:rPr>
                <w:sz w:val="20"/>
              </w:rPr>
              <w:t>OOP</w:t>
            </w:r>
            <w:proofErr w:type="spellEnd"/>
          </w:p>
        </w:tc>
      </w:tr>
      <w:tr w:rsidR="00AE223F" w14:paraId="684A95AA" w14:textId="77777777">
        <w:trPr>
          <w:trHeight w:val="229"/>
        </w:trPr>
        <w:tc>
          <w:tcPr>
            <w:tcW w:w="1475" w:type="dxa"/>
          </w:tcPr>
          <w:p w14:paraId="40BC8325" w14:textId="105C871B" w:rsidR="00AE223F" w:rsidRDefault="00AE223F" w:rsidP="00AE223F">
            <w:pPr>
              <w:pStyle w:val="TableParagraph"/>
              <w:spacing w:line="209" w:lineRule="exact"/>
              <w:ind w:left="200"/>
              <w:rPr>
                <w:b/>
                <w:sz w:val="20"/>
              </w:rPr>
            </w:pPr>
            <w:r>
              <w:rPr>
                <w:b/>
                <w:sz w:val="20"/>
              </w:rPr>
              <w:t>RAD</w:t>
            </w:r>
          </w:p>
        </w:tc>
        <w:tc>
          <w:tcPr>
            <w:tcW w:w="7390" w:type="dxa"/>
          </w:tcPr>
          <w:p w14:paraId="1AFFF444" w14:textId="48B7E34F" w:rsidR="00AE223F" w:rsidRDefault="00AE223F" w:rsidP="00AE223F">
            <w:pPr>
              <w:pStyle w:val="TableParagraph"/>
              <w:spacing w:line="209" w:lineRule="exact"/>
              <w:ind w:left="426"/>
              <w:rPr>
                <w:sz w:val="20"/>
              </w:rPr>
            </w:pPr>
            <w:r>
              <w:rPr>
                <w:i/>
                <w:sz w:val="20"/>
              </w:rPr>
              <w:t xml:space="preserve">Rapid </w:t>
            </w:r>
            <w:proofErr w:type="spellStart"/>
            <w:r>
              <w:rPr>
                <w:i/>
                <w:sz w:val="20"/>
              </w:rPr>
              <w:t>Application</w:t>
            </w:r>
            <w:proofErr w:type="spellEnd"/>
            <w:r>
              <w:rPr>
                <w:i/>
                <w:sz w:val="20"/>
              </w:rPr>
              <w:t xml:space="preserve"> </w:t>
            </w:r>
            <w:proofErr w:type="spellStart"/>
            <w:r>
              <w:rPr>
                <w:i/>
                <w:sz w:val="20"/>
              </w:rPr>
              <w:t>Development</w:t>
            </w:r>
            <w:proofErr w:type="spellEnd"/>
          </w:p>
        </w:tc>
      </w:tr>
      <w:tr w:rsidR="00AE223F" w14:paraId="24192157" w14:textId="77777777">
        <w:trPr>
          <w:trHeight w:val="229"/>
        </w:trPr>
        <w:tc>
          <w:tcPr>
            <w:tcW w:w="1475" w:type="dxa"/>
          </w:tcPr>
          <w:p w14:paraId="4B88DAC0" w14:textId="7320CCF6" w:rsidR="00AE223F" w:rsidRDefault="00AE223F" w:rsidP="00AE223F">
            <w:pPr>
              <w:pStyle w:val="TableParagraph"/>
              <w:spacing w:line="209" w:lineRule="exact"/>
              <w:ind w:left="200"/>
              <w:rPr>
                <w:b/>
                <w:sz w:val="20"/>
              </w:rPr>
            </w:pPr>
            <w:r>
              <w:rPr>
                <w:b/>
                <w:sz w:val="20"/>
              </w:rPr>
              <w:t>Red</w:t>
            </w:r>
          </w:p>
        </w:tc>
        <w:tc>
          <w:tcPr>
            <w:tcW w:w="7390" w:type="dxa"/>
          </w:tcPr>
          <w:p w14:paraId="5C3CD08A" w14:textId="4C63E8B6" w:rsidR="00AE223F" w:rsidRDefault="00AE223F" w:rsidP="00AE223F">
            <w:pPr>
              <w:pStyle w:val="TableParagraph"/>
              <w:spacing w:line="209" w:lineRule="exact"/>
              <w:ind w:left="426"/>
              <w:rPr>
                <w:i/>
                <w:sz w:val="20"/>
              </w:rPr>
            </w:pPr>
            <w:r>
              <w:rPr>
                <w:sz w:val="20"/>
              </w:rPr>
              <w:t>Con mayúscula inicial, Internet</w:t>
            </w:r>
          </w:p>
        </w:tc>
      </w:tr>
      <w:tr w:rsidR="00AE223F" w14:paraId="1FCE19F6" w14:textId="77777777">
        <w:trPr>
          <w:trHeight w:val="229"/>
        </w:trPr>
        <w:tc>
          <w:tcPr>
            <w:tcW w:w="1475" w:type="dxa"/>
          </w:tcPr>
          <w:p w14:paraId="70EB819C" w14:textId="40C6AA90" w:rsidR="00AE223F" w:rsidRDefault="00AE223F" w:rsidP="00AE223F">
            <w:pPr>
              <w:pStyle w:val="TableParagraph"/>
              <w:spacing w:line="209" w:lineRule="exact"/>
              <w:ind w:left="200"/>
              <w:rPr>
                <w:b/>
                <w:sz w:val="20"/>
              </w:rPr>
            </w:pPr>
            <w:proofErr w:type="spellStart"/>
            <w:r>
              <w:rPr>
                <w:b/>
                <w:sz w:val="20"/>
              </w:rPr>
              <w:t>Release</w:t>
            </w:r>
            <w:proofErr w:type="spellEnd"/>
          </w:p>
        </w:tc>
        <w:tc>
          <w:tcPr>
            <w:tcW w:w="7390" w:type="dxa"/>
          </w:tcPr>
          <w:p w14:paraId="15D82347" w14:textId="208A38FF" w:rsidR="00AE223F" w:rsidRDefault="00AE223F" w:rsidP="00AE223F">
            <w:pPr>
              <w:pStyle w:val="TableParagraph"/>
              <w:spacing w:line="209" w:lineRule="exact"/>
              <w:ind w:left="426"/>
              <w:rPr>
                <w:sz w:val="20"/>
              </w:rPr>
            </w:pPr>
            <w:r>
              <w:rPr>
                <w:sz w:val="20"/>
              </w:rPr>
              <w:t xml:space="preserve">Término inglés para </w:t>
            </w:r>
            <w:r>
              <w:rPr>
                <w:i/>
                <w:sz w:val="20"/>
              </w:rPr>
              <w:t xml:space="preserve">lanzamiento </w:t>
            </w:r>
            <w:r>
              <w:rPr>
                <w:sz w:val="20"/>
              </w:rPr>
              <w:t>o liberación de una versión de un producto SW o “</w:t>
            </w:r>
            <w:proofErr w:type="spellStart"/>
            <w:r>
              <w:rPr>
                <w:sz w:val="20"/>
              </w:rPr>
              <w:t>artefac</w:t>
            </w:r>
            <w:proofErr w:type="spellEnd"/>
            <w:r>
              <w:rPr>
                <w:sz w:val="20"/>
              </w:rPr>
              <w:t xml:space="preserve">- </w:t>
            </w:r>
            <w:proofErr w:type="spellStart"/>
            <w:r>
              <w:rPr>
                <w:sz w:val="20"/>
              </w:rPr>
              <w:t>to</w:t>
            </w:r>
            <w:proofErr w:type="spellEnd"/>
            <w:r>
              <w:rPr>
                <w:sz w:val="20"/>
              </w:rPr>
              <w:t xml:space="preserve">”, en terminología </w:t>
            </w:r>
            <w:proofErr w:type="spellStart"/>
            <w:r>
              <w:rPr>
                <w:sz w:val="20"/>
              </w:rPr>
              <w:t>RUP</w:t>
            </w:r>
            <w:proofErr w:type="spellEnd"/>
          </w:p>
        </w:tc>
      </w:tr>
      <w:tr w:rsidR="00AE223F" w14:paraId="67954DE7" w14:textId="77777777">
        <w:trPr>
          <w:trHeight w:val="229"/>
        </w:trPr>
        <w:tc>
          <w:tcPr>
            <w:tcW w:w="1475" w:type="dxa"/>
          </w:tcPr>
          <w:p w14:paraId="77D09C5C" w14:textId="65DA983E" w:rsidR="00AE223F" w:rsidRDefault="00AE223F" w:rsidP="00AE223F">
            <w:pPr>
              <w:pStyle w:val="TableParagraph"/>
              <w:spacing w:line="209" w:lineRule="exact"/>
              <w:ind w:left="200"/>
              <w:rPr>
                <w:b/>
                <w:sz w:val="20"/>
              </w:rPr>
            </w:pPr>
            <w:proofErr w:type="spellStart"/>
            <w:r>
              <w:rPr>
                <w:b/>
                <w:sz w:val="20"/>
              </w:rPr>
              <w:t>RRHH</w:t>
            </w:r>
            <w:proofErr w:type="spellEnd"/>
          </w:p>
        </w:tc>
        <w:tc>
          <w:tcPr>
            <w:tcW w:w="7390" w:type="dxa"/>
          </w:tcPr>
          <w:p w14:paraId="190B7507" w14:textId="0E0F6FFF" w:rsidR="00AE223F" w:rsidRDefault="00AE223F" w:rsidP="00AE223F">
            <w:pPr>
              <w:pStyle w:val="TableParagraph"/>
              <w:spacing w:line="209" w:lineRule="exact"/>
              <w:ind w:left="426"/>
              <w:rPr>
                <w:sz w:val="20"/>
              </w:rPr>
            </w:pPr>
            <w:r>
              <w:rPr>
                <w:sz w:val="20"/>
              </w:rPr>
              <w:t>Recursos humanos</w:t>
            </w:r>
          </w:p>
        </w:tc>
      </w:tr>
      <w:tr w:rsidR="00AE223F" w14:paraId="27FF08F4" w14:textId="77777777">
        <w:trPr>
          <w:trHeight w:val="229"/>
        </w:trPr>
        <w:tc>
          <w:tcPr>
            <w:tcW w:w="1475" w:type="dxa"/>
          </w:tcPr>
          <w:p w14:paraId="7963C68A" w14:textId="7E074ECE" w:rsidR="00AE223F" w:rsidRDefault="00AE223F" w:rsidP="00AE223F">
            <w:pPr>
              <w:pStyle w:val="TableParagraph"/>
              <w:spacing w:line="209" w:lineRule="exact"/>
              <w:ind w:left="200"/>
              <w:rPr>
                <w:b/>
                <w:sz w:val="20"/>
              </w:rPr>
            </w:pPr>
            <w:proofErr w:type="spellStart"/>
            <w:r>
              <w:rPr>
                <w:b/>
                <w:sz w:val="20"/>
              </w:rPr>
              <w:t>RUP</w:t>
            </w:r>
            <w:proofErr w:type="spellEnd"/>
          </w:p>
        </w:tc>
        <w:tc>
          <w:tcPr>
            <w:tcW w:w="7390" w:type="dxa"/>
          </w:tcPr>
          <w:p w14:paraId="03C497C5" w14:textId="796730B0" w:rsidR="00AE223F" w:rsidRDefault="00AE223F" w:rsidP="00AE223F">
            <w:pPr>
              <w:pStyle w:val="TableParagraph"/>
              <w:spacing w:line="209" w:lineRule="exact"/>
              <w:ind w:left="426"/>
              <w:rPr>
                <w:sz w:val="20"/>
              </w:rPr>
            </w:pPr>
            <w:proofErr w:type="spellStart"/>
            <w:r>
              <w:rPr>
                <w:i/>
                <w:sz w:val="20"/>
              </w:rPr>
              <w:t>Rational</w:t>
            </w:r>
            <w:proofErr w:type="spellEnd"/>
            <w:r>
              <w:rPr>
                <w:i/>
                <w:sz w:val="20"/>
              </w:rPr>
              <w:t xml:space="preserve"> </w:t>
            </w:r>
            <w:proofErr w:type="spellStart"/>
            <w:r>
              <w:rPr>
                <w:i/>
                <w:sz w:val="20"/>
              </w:rPr>
              <w:t>Unified</w:t>
            </w:r>
            <w:proofErr w:type="spellEnd"/>
            <w:r>
              <w:rPr>
                <w:i/>
                <w:sz w:val="20"/>
              </w:rPr>
              <w:t xml:space="preserve"> </w:t>
            </w:r>
            <w:proofErr w:type="spellStart"/>
            <w:r>
              <w:rPr>
                <w:i/>
                <w:sz w:val="20"/>
              </w:rPr>
              <w:t>Process</w:t>
            </w:r>
            <w:proofErr w:type="spellEnd"/>
          </w:p>
        </w:tc>
      </w:tr>
      <w:tr w:rsidR="00AE223F" w14:paraId="46696643" w14:textId="77777777">
        <w:trPr>
          <w:trHeight w:val="229"/>
        </w:trPr>
        <w:tc>
          <w:tcPr>
            <w:tcW w:w="1475" w:type="dxa"/>
          </w:tcPr>
          <w:p w14:paraId="34DE32CC" w14:textId="5484E78A" w:rsidR="00AE223F" w:rsidRDefault="00AE223F" w:rsidP="00AE223F">
            <w:pPr>
              <w:pStyle w:val="TableParagraph"/>
              <w:spacing w:line="209" w:lineRule="exact"/>
              <w:ind w:left="200"/>
              <w:rPr>
                <w:b/>
                <w:sz w:val="20"/>
              </w:rPr>
            </w:pPr>
            <w:r>
              <w:rPr>
                <w:b/>
                <w:sz w:val="20"/>
              </w:rPr>
              <w:t>SaaS</w:t>
            </w:r>
          </w:p>
        </w:tc>
        <w:tc>
          <w:tcPr>
            <w:tcW w:w="7390" w:type="dxa"/>
          </w:tcPr>
          <w:p w14:paraId="4B4F908E" w14:textId="09B372C0" w:rsidR="00AE223F" w:rsidRDefault="00AE223F" w:rsidP="00AE223F">
            <w:pPr>
              <w:pStyle w:val="TableParagraph"/>
              <w:spacing w:line="209" w:lineRule="exact"/>
              <w:ind w:left="426"/>
              <w:rPr>
                <w:i/>
                <w:sz w:val="20"/>
              </w:rPr>
            </w:pPr>
            <w:r>
              <w:rPr>
                <w:i/>
                <w:sz w:val="20"/>
              </w:rPr>
              <w:t xml:space="preserve">Software as a </w:t>
            </w:r>
            <w:proofErr w:type="spellStart"/>
            <w:r>
              <w:rPr>
                <w:i/>
                <w:sz w:val="20"/>
              </w:rPr>
              <w:t>Service</w:t>
            </w:r>
            <w:proofErr w:type="spellEnd"/>
          </w:p>
        </w:tc>
      </w:tr>
      <w:tr w:rsidR="00AE223F" w14:paraId="25F778CF" w14:textId="77777777">
        <w:trPr>
          <w:trHeight w:val="229"/>
        </w:trPr>
        <w:tc>
          <w:tcPr>
            <w:tcW w:w="1475" w:type="dxa"/>
          </w:tcPr>
          <w:p w14:paraId="1DD711DC" w14:textId="21E2521A" w:rsidR="00AE223F" w:rsidRDefault="00AE223F" w:rsidP="00AE223F">
            <w:pPr>
              <w:pStyle w:val="TableParagraph"/>
              <w:spacing w:line="209" w:lineRule="exact"/>
              <w:ind w:left="200"/>
              <w:rPr>
                <w:b/>
                <w:sz w:val="20"/>
              </w:rPr>
            </w:pPr>
            <w:r>
              <w:rPr>
                <w:b/>
                <w:sz w:val="20"/>
              </w:rPr>
              <w:t>SC</w:t>
            </w:r>
          </w:p>
        </w:tc>
        <w:tc>
          <w:tcPr>
            <w:tcW w:w="7390" w:type="dxa"/>
          </w:tcPr>
          <w:p w14:paraId="5ED4D4E0" w14:textId="02746C11" w:rsidR="00AE223F" w:rsidRDefault="00AE223F" w:rsidP="00AE223F">
            <w:pPr>
              <w:pStyle w:val="TableParagraph"/>
              <w:spacing w:line="209" w:lineRule="exact"/>
              <w:ind w:left="426"/>
              <w:rPr>
                <w:i/>
                <w:sz w:val="20"/>
              </w:rPr>
            </w:pPr>
            <w:r>
              <w:rPr>
                <w:sz w:val="20"/>
              </w:rPr>
              <w:t xml:space="preserve">Solicitud de cambio. En contexto de procesos (véase </w:t>
            </w:r>
            <w:hyperlink w:anchor="_bookmark23" w:history="1">
              <w:r>
                <w:rPr>
                  <w:sz w:val="20"/>
                </w:rPr>
                <w:t>9)</w:t>
              </w:r>
            </w:hyperlink>
            <w:r>
              <w:rPr>
                <w:sz w:val="20"/>
              </w:rPr>
              <w:t>, Sistema de Captura</w:t>
            </w:r>
          </w:p>
        </w:tc>
      </w:tr>
      <w:tr w:rsidR="00AE223F" w14:paraId="0355B883" w14:textId="77777777">
        <w:trPr>
          <w:trHeight w:val="229"/>
        </w:trPr>
        <w:tc>
          <w:tcPr>
            <w:tcW w:w="1475" w:type="dxa"/>
          </w:tcPr>
          <w:p w14:paraId="7A9DD9F2" w14:textId="0A943264" w:rsidR="00AE223F" w:rsidRDefault="00AE223F" w:rsidP="00AE223F">
            <w:pPr>
              <w:pStyle w:val="TableParagraph"/>
              <w:spacing w:line="209" w:lineRule="exact"/>
              <w:ind w:left="200"/>
              <w:rPr>
                <w:b/>
                <w:sz w:val="20"/>
              </w:rPr>
            </w:pPr>
            <w:r>
              <w:rPr>
                <w:b/>
                <w:sz w:val="20"/>
              </w:rPr>
              <w:t>SCRUM</w:t>
            </w:r>
          </w:p>
        </w:tc>
        <w:tc>
          <w:tcPr>
            <w:tcW w:w="7390" w:type="dxa"/>
          </w:tcPr>
          <w:p w14:paraId="14BF20B0" w14:textId="725DCDAA" w:rsidR="00AE223F" w:rsidRDefault="00AE223F" w:rsidP="00AE223F">
            <w:pPr>
              <w:pStyle w:val="TableParagraph"/>
              <w:spacing w:line="209" w:lineRule="exact"/>
              <w:ind w:left="426"/>
              <w:rPr>
                <w:sz w:val="20"/>
              </w:rPr>
            </w:pPr>
            <w:r>
              <w:rPr>
                <w:sz w:val="20"/>
              </w:rPr>
              <w:t>Metodología organizativa relacionada con los sistemas ágiles de desarrollo</w:t>
            </w:r>
          </w:p>
        </w:tc>
      </w:tr>
      <w:tr w:rsidR="00AE223F" w14:paraId="317F89F3" w14:textId="77777777">
        <w:trPr>
          <w:trHeight w:val="229"/>
        </w:trPr>
        <w:tc>
          <w:tcPr>
            <w:tcW w:w="1475" w:type="dxa"/>
          </w:tcPr>
          <w:p w14:paraId="7AAAABC6" w14:textId="04DBF437" w:rsidR="00AE223F" w:rsidRDefault="00AE223F" w:rsidP="00AE223F">
            <w:pPr>
              <w:pStyle w:val="TableParagraph"/>
              <w:spacing w:line="209" w:lineRule="exact"/>
              <w:ind w:left="200"/>
              <w:rPr>
                <w:b/>
                <w:sz w:val="20"/>
              </w:rPr>
            </w:pPr>
            <w:r>
              <w:rPr>
                <w:b/>
                <w:sz w:val="20"/>
              </w:rPr>
              <w:t>SEO</w:t>
            </w:r>
          </w:p>
        </w:tc>
        <w:tc>
          <w:tcPr>
            <w:tcW w:w="7390" w:type="dxa"/>
          </w:tcPr>
          <w:p w14:paraId="008CB81B" w14:textId="0534A528" w:rsidR="00AE223F" w:rsidRDefault="00AE223F" w:rsidP="00AE223F">
            <w:pPr>
              <w:pStyle w:val="TableParagraph"/>
              <w:spacing w:line="209" w:lineRule="exact"/>
              <w:ind w:left="426"/>
              <w:rPr>
                <w:sz w:val="20"/>
              </w:rPr>
            </w:pPr>
            <w:proofErr w:type="spellStart"/>
            <w:r>
              <w:rPr>
                <w:i/>
                <w:sz w:val="20"/>
              </w:rPr>
              <w:t>Search</w:t>
            </w:r>
            <w:proofErr w:type="spellEnd"/>
            <w:r>
              <w:rPr>
                <w:i/>
                <w:sz w:val="20"/>
              </w:rPr>
              <w:t xml:space="preserve"> </w:t>
            </w:r>
            <w:proofErr w:type="spellStart"/>
            <w:r>
              <w:rPr>
                <w:i/>
                <w:sz w:val="20"/>
              </w:rPr>
              <w:t>Engine</w:t>
            </w:r>
            <w:proofErr w:type="spellEnd"/>
            <w:r>
              <w:rPr>
                <w:i/>
                <w:sz w:val="20"/>
              </w:rPr>
              <w:t xml:space="preserve"> </w:t>
            </w:r>
            <w:proofErr w:type="spellStart"/>
            <w:r>
              <w:rPr>
                <w:i/>
                <w:sz w:val="20"/>
              </w:rPr>
              <w:t>Optimization</w:t>
            </w:r>
            <w:proofErr w:type="spellEnd"/>
          </w:p>
        </w:tc>
      </w:tr>
      <w:tr w:rsidR="00AE223F" w14:paraId="0E25342B" w14:textId="77777777">
        <w:trPr>
          <w:trHeight w:val="229"/>
        </w:trPr>
        <w:tc>
          <w:tcPr>
            <w:tcW w:w="1475" w:type="dxa"/>
          </w:tcPr>
          <w:p w14:paraId="235A3168" w14:textId="444F1922" w:rsidR="00AE223F" w:rsidRDefault="00AE223F" w:rsidP="00AE223F">
            <w:pPr>
              <w:pStyle w:val="TableParagraph"/>
              <w:spacing w:line="209" w:lineRule="exact"/>
              <w:ind w:left="200"/>
              <w:rPr>
                <w:b/>
                <w:sz w:val="20"/>
              </w:rPr>
            </w:pPr>
            <w:proofErr w:type="spellStart"/>
            <w:r>
              <w:rPr>
                <w:b/>
                <w:sz w:val="20"/>
              </w:rPr>
              <w:t>SESC</w:t>
            </w:r>
            <w:proofErr w:type="spellEnd"/>
          </w:p>
        </w:tc>
        <w:tc>
          <w:tcPr>
            <w:tcW w:w="7390" w:type="dxa"/>
          </w:tcPr>
          <w:p w14:paraId="562615F5" w14:textId="2983FA14" w:rsidR="00AE223F" w:rsidRDefault="00AE223F" w:rsidP="00AE223F">
            <w:pPr>
              <w:pStyle w:val="TableParagraph"/>
              <w:spacing w:line="209" w:lineRule="exact"/>
              <w:ind w:left="426"/>
              <w:rPr>
                <w:i/>
                <w:sz w:val="20"/>
              </w:rPr>
            </w:pPr>
            <w:r>
              <w:rPr>
                <w:i/>
                <w:sz w:val="20"/>
              </w:rPr>
              <w:t xml:space="preserve">Software </w:t>
            </w:r>
            <w:proofErr w:type="spellStart"/>
            <w:r>
              <w:rPr>
                <w:i/>
                <w:sz w:val="20"/>
              </w:rPr>
              <w:t>Engineering</w:t>
            </w:r>
            <w:proofErr w:type="spellEnd"/>
            <w:r>
              <w:rPr>
                <w:i/>
                <w:sz w:val="20"/>
              </w:rPr>
              <w:t xml:space="preserve"> </w:t>
            </w:r>
            <w:proofErr w:type="spellStart"/>
            <w:r>
              <w:rPr>
                <w:i/>
                <w:sz w:val="20"/>
              </w:rPr>
              <w:t>Standards</w:t>
            </w:r>
            <w:proofErr w:type="spellEnd"/>
            <w:r>
              <w:rPr>
                <w:i/>
                <w:sz w:val="20"/>
              </w:rPr>
              <w:t xml:space="preserve"> </w:t>
            </w:r>
            <w:proofErr w:type="spellStart"/>
            <w:r>
              <w:rPr>
                <w:i/>
                <w:sz w:val="20"/>
              </w:rPr>
              <w:t>Committee</w:t>
            </w:r>
            <w:proofErr w:type="spellEnd"/>
          </w:p>
        </w:tc>
      </w:tr>
      <w:tr w:rsidR="00AE223F" w14:paraId="1844DCBE" w14:textId="77777777">
        <w:trPr>
          <w:trHeight w:val="229"/>
        </w:trPr>
        <w:tc>
          <w:tcPr>
            <w:tcW w:w="1475" w:type="dxa"/>
          </w:tcPr>
          <w:p w14:paraId="4397D413" w14:textId="24D53101" w:rsidR="00AE223F" w:rsidRDefault="00AE223F" w:rsidP="00AE223F">
            <w:pPr>
              <w:pStyle w:val="TableParagraph"/>
              <w:spacing w:line="209" w:lineRule="exact"/>
              <w:ind w:left="200"/>
              <w:rPr>
                <w:b/>
                <w:sz w:val="20"/>
              </w:rPr>
            </w:pPr>
            <w:proofErr w:type="spellStart"/>
            <w:r>
              <w:rPr>
                <w:b/>
                <w:sz w:val="20"/>
              </w:rPr>
              <w:t>SGBD</w:t>
            </w:r>
            <w:proofErr w:type="spellEnd"/>
          </w:p>
        </w:tc>
        <w:tc>
          <w:tcPr>
            <w:tcW w:w="7390" w:type="dxa"/>
          </w:tcPr>
          <w:p w14:paraId="32AFAB21" w14:textId="21C5ADE2" w:rsidR="00AE223F" w:rsidRDefault="00AE223F" w:rsidP="00AE223F">
            <w:pPr>
              <w:pStyle w:val="TableParagraph"/>
              <w:spacing w:line="209" w:lineRule="exact"/>
              <w:ind w:left="426"/>
              <w:rPr>
                <w:i/>
                <w:sz w:val="20"/>
              </w:rPr>
            </w:pPr>
            <w:r>
              <w:rPr>
                <w:sz w:val="20"/>
              </w:rPr>
              <w:t xml:space="preserve">Sistema Gestor de Bases de Datos. También se conoce como </w:t>
            </w:r>
            <w:proofErr w:type="spellStart"/>
            <w:r>
              <w:rPr>
                <w:sz w:val="20"/>
              </w:rPr>
              <w:t>DBMS</w:t>
            </w:r>
            <w:proofErr w:type="spellEnd"/>
          </w:p>
        </w:tc>
      </w:tr>
      <w:tr w:rsidR="00AE223F" w14:paraId="5A919EFE" w14:textId="77777777">
        <w:trPr>
          <w:trHeight w:val="229"/>
        </w:trPr>
        <w:tc>
          <w:tcPr>
            <w:tcW w:w="1475" w:type="dxa"/>
          </w:tcPr>
          <w:p w14:paraId="369BE8DC" w14:textId="1F8D658B" w:rsidR="00AE223F" w:rsidRDefault="00AE223F" w:rsidP="00AE223F">
            <w:pPr>
              <w:pStyle w:val="TableParagraph"/>
              <w:spacing w:line="209" w:lineRule="exact"/>
              <w:ind w:left="200"/>
              <w:rPr>
                <w:b/>
                <w:sz w:val="20"/>
              </w:rPr>
            </w:pPr>
            <w:r>
              <w:rPr>
                <w:b/>
                <w:sz w:val="20"/>
              </w:rPr>
              <w:t>SI</w:t>
            </w:r>
          </w:p>
        </w:tc>
        <w:tc>
          <w:tcPr>
            <w:tcW w:w="7390" w:type="dxa"/>
          </w:tcPr>
          <w:p w14:paraId="16411A10" w14:textId="0E7D5539" w:rsidR="00AE223F" w:rsidRDefault="00AE223F" w:rsidP="00AE223F">
            <w:pPr>
              <w:pStyle w:val="TableParagraph"/>
              <w:spacing w:line="209" w:lineRule="exact"/>
              <w:ind w:left="426"/>
              <w:rPr>
                <w:sz w:val="20"/>
              </w:rPr>
            </w:pPr>
            <w:r>
              <w:rPr>
                <w:sz w:val="20"/>
              </w:rPr>
              <w:t>Sistema de Información</w:t>
            </w:r>
          </w:p>
        </w:tc>
      </w:tr>
      <w:tr w:rsidR="00AE223F" w14:paraId="2A86CAFB" w14:textId="77777777">
        <w:trPr>
          <w:trHeight w:val="229"/>
        </w:trPr>
        <w:tc>
          <w:tcPr>
            <w:tcW w:w="1475" w:type="dxa"/>
          </w:tcPr>
          <w:p w14:paraId="6FBEFD0E" w14:textId="1025CCF6" w:rsidR="00AE223F" w:rsidRDefault="00AE223F" w:rsidP="00AE223F">
            <w:pPr>
              <w:pStyle w:val="TableParagraph"/>
              <w:spacing w:line="209" w:lineRule="exact"/>
              <w:ind w:left="200"/>
              <w:rPr>
                <w:b/>
                <w:sz w:val="20"/>
              </w:rPr>
            </w:pPr>
            <w:proofErr w:type="spellStart"/>
            <w:r>
              <w:rPr>
                <w:b/>
                <w:sz w:val="20"/>
              </w:rPr>
              <w:t>Skeumórfico</w:t>
            </w:r>
            <w:proofErr w:type="spellEnd"/>
          </w:p>
        </w:tc>
        <w:tc>
          <w:tcPr>
            <w:tcW w:w="7390" w:type="dxa"/>
          </w:tcPr>
          <w:p w14:paraId="0CFEEAEA" w14:textId="1534C1AD" w:rsidR="00AE223F" w:rsidRDefault="00AE223F" w:rsidP="00AE223F">
            <w:pPr>
              <w:pStyle w:val="TableParagraph"/>
              <w:spacing w:line="209" w:lineRule="exact"/>
              <w:ind w:left="426"/>
              <w:rPr>
                <w:sz w:val="20"/>
              </w:rPr>
            </w:pPr>
            <w:r>
              <w:rPr>
                <w:sz w:val="20"/>
              </w:rPr>
              <w:t>Interfaz de usuario basado en la simulación de objetos realistas (</w:t>
            </w:r>
            <w:proofErr w:type="spellStart"/>
            <w:r>
              <w:rPr>
                <w:sz w:val="20"/>
              </w:rPr>
              <w:t>sobreados</w:t>
            </w:r>
            <w:proofErr w:type="spellEnd"/>
            <w:r>
              <w:rPr>
                <w:sz w:val="20"/>
              </w:rPr>
              <w:t>, 3D,…)</w:t>
            </w:r>
          </w:p>
        </w:tc>
      </w:tr>
      <w:tr w:rsidR="00AE223F" w:rsidRPr="00AE223F" w14:paraId="1FEB40F7" w14:textId="77777777">
        <w:trPr>
          <w:trHeight w:val="229"/>
        </w:trPr>
        <w:tc>
          <w:tcPr>
            <w:tcW w:w="1475" w:type="dxa"/>
          </w:tcPr>
          <w:p w14:paraId="12247431" w14:textId="1F281448" w:rsidR="00AE223F" w:rsidRDefault="00AE223F" w:rsidP="00AE223F">
            <w:pPr>
              <w:pStyle w:val="TableParagraph"/>
              <w:spacing w:line="209" w:lineRule="exact"/>
              <w:ind w:left="200"/>
              <w:rPr>
                <w:b/>
                <w:sz w:val="20"/>
              </w:rPr>
            </w:pPr>
            <w:proofErr w:type="spellStart"/>
            <w:r>
              <w:rPr>
                <w:b/>
                <w:sz w:val="20"/>
              </w:rPr>
              <w:t>SPICE</w:t>
            </w:r>
            <w:proofErr w:type="spellEnd"/>
          </w:p>
        </w:tc>
        <w:tc>
          <w:tcPr>
            <w:tcW w:w="7390" w:type="dxa"/>
          </w:tcPr>
          <w:p w14:paraId="1B8A33A0" w14:textId="5F9ECBBF" w:rsidR="00AE223F" w:rsidRPr="00AE223F" w:rsidRDefault="00AE223F" w:rsidP="00AE223F">
            <w:pPr>
              <w:pStyle w:val="TableParagraph"/>
              <w:spacing w:line="209" w:lineRule="exact"/>
              <w:ind w:left="426"/>
              <w:rPr>
                <w:sz w:val="20"/>
                <w:lang w:val="en-US"/>
              </w:rPr>
            </w:pPr>
            <w:r w:rsidRPr="007A4C41">
              <w:rPr>
                <w:i/>
                <w:sz w:val="20"/>
                <w:lang w:val="en-US"/>
              </w:rPr>
              <w:t>Software Process Improvement Capability Determination</w:t>
            </w:r>
          </w:p>
        </w:tc>
      </w:tr>
      <w:tr w:rsidR="00AE223F" w14:paraId="65917859" w14:textId="77777777">
        <w:trPr>
          <w:trHeight w:val="229"/>
        </w:trPr>
        <w:tc>
          <w:tcPr>
            <w:tcW w:w="1475" w:type="dxa"/>
          </w:tcPr>
          <w:p w14:paraId="2951DF24" w14:textId="18C2E5EC" w:rsidR="00AE223F" w:rsidRDefault="00AE223F" w:rsidP="00AE223F">
            <w:pPr>
              <w:pStyle w:val="TableParagraph"/>
              <w:spacing w:line="209" w:lineRule="exact"/>
              <w:ind w:left="200"/>
              <w:rPr>
                <w:b/>
                <w:sz w:val="20"/>
              </w:rPr>
            </w:pPr>
            <w:proofErr w:type="spellStart"/>
            <w:r>
              <w:rPr>
                <w:b/>
                <w:sz w:val="20"/>
              </w:rPr>
              <w:t>Stakeholder</w:t>
            </w:r>
            <w:proofErr w:type="spellEnd"/>
          </w:p>
        </w:tc>
        <w:tc>
          <w:tcPr>
            <w:tcW w:w="7390" w:type="dxa"/>
          </w:tcPr>
          <w:p w14:paraId="44EA24C5" w14:textId="07FB3E51" w:rsidR="00AE223F" w:rsidRPr="00AE223F" w:rsidRDefault="00AE223F" w:rsidP="00AE223F">
            <w:pPr>
              <w:pStyle w:val="TableParagraph"/>
              <w:spacing w:line="209" w:lineRule="exact"/>
              <w:ind w:left="426"/>
              <w:rPr>
                <w:i/>
                <w:sz w:val="20"/>
                <w:lang w:val="es-NI"/>
              </w:rPr>
            </w:pPr>
            <w:r>
              <w:rPr>
                <w:sz w:val="20"/>
              </w:rPr>
              <w:t>Parte interesada en el proceso de desarrollo, como interno o como CL, en terminología SCRUM</w:t>
            </w:r>
          </w:p>
        </w:tc>
      </w:tr>
      <w:tr w:rsidR="00AE223F" w14:paraId="478651DD" w14:textId="77777777">
        <w:trPr>
          <w:trHeight w:val="229"/>
        </w:trPr>
        <w:tc>
          <w:tcPr>
            <w:tcW w:w="1475" w:type="dxa"/>
          </w:tcPr>
          <w:p w14:paraId="38D16C1D" w14:textId="06FF577E" w:rsidR="00AE223F" w:rsidRDefault="00AE223F" w:rsidP="00AE223F">
            <w:pPr>
              <w:pStyle w:val="TableParagraph"/>
              <w:spacing w:line="209" w:lineRule="exact"/>
              <w:ind w:left="200"/>
              <w:rPr>
                <w:b/>
                <w:sz w:val="20"/>
              </w:rPr>
            </w:pPr>
            <w:r>
              <w:rPr>
                <w:b/>
                <w:sz w:val="20"/>
              </w:rPr>
              <w:t>SW</w:t>
            </w:r>
          </w:p>
        </w:tc>
        <w:tc>
          <w:tcPr>
            <w:tcW w:w="7390" w:type="dxa"/>
          </w:tcPr>
          <w:p w14:paraId="552D5798" w14:textId="0CCC25D6" w:rsidR="00AE223F" w:rsidRDefault="00AE223F" w:rsidP="00AE223F">
            <w:pPr>
              <w:pStyle w:val="TableParagraph"/>
              <w:spacing w:line="209" w:lineRule="exact"/>
              <w:ind w:left="426"/>
              <w:rPr>
                <w:sz w:val="20"/>
              </w:rPr>
            </w:pPr>
            <w:r>
              <w:rPr>
                <w:i/>
                <w:sz w:val="20"/>
              </w:rPr>
              <w:t>Software</w:t>
            </w:r>
          </w:p>
        </w:tc>
      </w:tr>
      <w:tr w:rsidR="00AE223F" w14:paraId="65CD57C2" w14:textId="77777777">
        <w:trPr>
          <w:trHeight w:val="229"/>
        </w:trPr>
        <w:tc>
          <w:tcPr>
            <w:tcW w:w="1475" w:type="dxa"/>
          </w:tcPr>
          <w:p w14:paraId="162CA0AB" w14:textId="11ACA537" w:rsidR="00AE223F" w:rsidRDefault="00AE223F" w:rsidP="00AE223F">
            <w:pPr>
              <w:pStyle w:val="TableParagraph"/>
              <w:spacing w:line="209" w:lineRule="exact"/>
              <w:ind w:left="200"/>
              <w:rPr>
                <w:b/>
                <w:sz w:val="20"/>
              </w:rPr>
            </w:pPr>
            <w:r>
              <w:rPr>
                <w:b/>
                <w:sz w:val="20"/>
              </w:rPr>
              <w:lastRenderedPageBreak/>
              <w:t>UMA</w:t>
            </w:r>
          </w:p>
        </w:tc>
        <w:tc>
          <w:tcPr>
            <w:tcW w:w="7390" w:type="dxa"/>
          </w:tcPr>
          <w:p w14:paraId="491C82A9" w14:textId="274AEC80" w:rsidR="00AE223F" w:rsidRDefault="00AE223F" w:rsidP="00AE223F">
            <w:pPr>
              <w:pStyle w:val="TableParagraph"/>
              <w:spacing w:line="209" w:lineRule="exact"/>
              <w:ind w:left="426"/>
              <w:rPr>
                <w:i/>
                <w:sz w:val="20"/>
              </w:rPr>
            </w:pPr>
            <w:r>
              <w:rPr>
                <w:sz w:val="20"/>
              </w:rPr>
              <w:t>Universidad de Málaga</w:t>
            </w:r>
          </w:p>
        </w:tc>
      </w:tr>
      <w:tr w:rsidR="00AE223F" w14:paraId="44327407" w14:textId="77777777">
        <w:trPr>
          <w:trHeight w:val="229"/>
        </w:trPr>
        <w:tc>
          <w:tcPr>
            <w:tcW w:w="1475" w:type="dxa"/>
          </w:tcPr>
          <w:p w14:paraId="77F00B0E" w14:textId="5E9A153F" w:rsidR="00AE223F" w:rsidRDefault="00AE223F" w:rsidP="00AE223F">
            <w:pPr>
              <w:pStyle w:val="TableParagraph"/>
              <w:spacing w:line="209" w:lineRule="exact"/>
              <w:ind w:left="200"/>
              <w:rPr>
                <w:b/>
                <w:sz w:val="20"/>
              </w:rPr>
            </w:pPr>
            <w:proofErr w:type="spellStart"/>
            <w:r>
              <w:rPr>
                <w:b/>
                <w:sz w:val="20"/>
              </w:rPr>
              <w:t>UML</w:t>
            </w:r>
            <w:proofErr w:type="spellEnd"/>
          </w:p>
        </w:tc>
        <w:tc>
          <w:tcPr>
            <w:tcW w:w="7390" w:type="dxa"/>
          </w:tcPr>
          <w:p w14:paraId="4EE50D0C" w14:textId="582DF085" w:rsidR="00AE223F" w:rsidRDefault="00AE223F" w:rsidP="00AE223F">
            <w:pPr>
              <w:pStyle w:val="TableParagraph"/>
              <w:spacing w:line="209" w:lineRule="exact"/>
              <w:ind w:left="426"/>
              <w:rPr>
                <w:sz w:val="20"/>
              </w:rPr>
            </w:pPr>
            <w:proofErr w:type="spellStart"/>
            <w:r>
              <w:rPr>
                <w:i/>
                <w:sz w:val="20"/>
              </w:rPr>
              <w:t>Unified</w:t>
            </w:r>
            <w:proofErr w:type="spellEnd"/>
            <w:r>
              <w:rPr>
                <w:i/>
                <w:sz w:val="20"/>
              </w:rPr>
              <w:t xml:space="preserve"> </w:t>
            </w:r>
            <w:proofErr w:type="spellStart"/>
            <w:r>
              <w:rPr>
                <w:i/>
                <w:sz w:val="20"/>
              </w:rPr>
              <w:t>Modeling</w:t>
            </w:r>
            <w:proofErr w:type="spellEnd"/>
            <w:r>
              <w:rPr>
                <w:i/>
                <w:sz w:val="20"/>
              </w:rPr>
              <w:t xml:space="preserve"> </w:t>
            </w:r>
            <w:proofErr w:type="spellStart"/>
            <w:r>
              <w:rPr>
                <w:i/>
                <w:sz w:val="20"/>
              </w:rPr>
              <w:t>Language</w:t>
            </w:r>
            <w:proofErr w:type="spellEnd"/>
          </w:p>
        </w:tc>
      </w:tr>
      <w:tr w:rsidR="00AE223F" w14:paraId="333EEC1B" w14:textId="77777777">
        <w:trPr>
          <w:trHeight w:val="229"/>
        </w:trPr>
        <w:tc>
          <w:tcPr>
            <w:tcW w:w="1475" w:type="dxa"/>
          </w:tcPr>
          <w:p w14:paraId="449E3349" w14:textId="0FF48780" w:rsidR="00AE223F" w:rsidRDefault="00AE223F" w:rsidP="00AE223F">
            <w:pPr>
              <w:pStyle w:val="TableParagraph"/>
              <w:spacing w:line="209" w:lineRule="exact"/>
              <w:ind w:left="200"/>
              <w:rPr>
                <w:b/>
                <w:sz w:val="20"/>
              </w:rPr>
            </w:pPr>
            <w:proofErr w:type="spellStart"/>
            <w:r>
              <w:rPr>
                <w:b/>
                <w:sz w:val="20"/>
              </w:rPr>
              <w:t>Workflow</w:t>
            </w:r>
            <w:proofErr w:type="spellEnd"/>
          </w:p>
        </w:tc>
        <w:tc>
          <w:tcPr>
            <w:tcW w:w="7390" w:type="dxa"/>
          </w:tcPr>
          <w:p w14:paraId="32FEFC1D" w14:textId="77777777" w:rsidR="00AE223F" w:rsidRDefault="00AE223F" w:rsidP="00AE223F">
            <w:pPr>
              <w:pStyle w:val="TableParagraph"/>
              <w:ind w:left="355" w:right="171"/>
              <w:rPr>
                <w:sz w:val="20"/>
              </w:rPr>
            </w:pPr>
            <w:r>
              <w:rPr>
                <w:sz w:val="20"/>
              </w:rPr>
              <w:t xml:space="preserve">O </w:t>
            </w:r>
            <w:r>
              <w:rPr>
                <w:i/>
                <w:sz w:val="20"/>
              </w:rPr>
              <w:t>flujo de trabajo</w:t>
            </w:r>
            <w:r>
              <w:rPr>
                <w:sz w:val="20"/>
              </w:rPr>
              <w:t xml:space="preserve">. Estudio de los aspectos operacionales de una actividad de trabajo: cómo se estructuran las tareas, cómo se realizan, cuál es su orden correlativo, cómo se </w:t>
            </w:r>
            <w:proofErr w:type="spellStart"/>
            <w:r>
              <w:rPr>
                <w:sz w:val="20"/>
              </w:rPr>
              <w:t>sincroni</w:t>
            </w:r>
            <w:proofErr w:type="spellEnd"/>
            <w:r>
              <w:rPr>
                <w:sz w:val="20"/>
              </w:rPr>
              <w:t>-</w:t>
            </w:r>
          </w:p>
          <w:p w14:paraId="04224F0A" w14:textId="7B1AAA5D" w:rsidR="00AE223F" w:rsidRDefault="00AE223F" w:rsidP="00AE223F">
            <w:pPr>
              <w:pStyle w:val="TableParagraph"/>
              <w:spacing w:line="209" w:lineRule="exact"/>
              <w:ind w:left="426"/>
              <w:rPr>
                <w:i/>
                <w:sz w:val="20"/>
              </w:rPr>
            </w:pPr>
            <w:proofErr w:type="spellStart"/>
            <w:r>
              <w:rPr>
                <w:sz w:val="20"/>
              </w:rPr>
              <w:t>zan</w:t>
            </w:r>
            <w:proofErr w:type="spellEnd"/>
            <w:r>
              <w:rPr>
                <w:sz w:val="20"/>
              </w:rPr>
              <w:t xml:space="preserve">, cómo fluye la información que soporta las tareas y cómo se le hace seguimiento. Ter- </w:t>
            </w:r>
            <w:proofErr w:type="spellStart"/>
            <w:r>
              <w:rPr>
                <w:sz w:val="20"/>
              </w:rPr>
              <w:t>minología</w:t>
            </w:r>
            <w:proofErr w:type="spellEnd"/>
            <w:r>
              <w:rPr>
                <w:sz w:val="20"/>
              </w:rPr>
              <w:t xml:space="preserve"> propia de </w:t>
            </w:r>
            <w:proofErr w:type="spellStart"/>
            <w:r>
              <w:rPr>
                <w:sz w:val="20"/>
              </w:rPr>
              <w:t>RUP</w:t>
            </w:r>
            <w:proofErr w:type="spellEnd"/>
          </w:p>
        </w:tc>
      </w:tr>
      <w:tr w:rsidR="00AE223F" w14:paraId="3ED13C10" w14:textId="77777777">
        <w:trPr>
          <w:trHeight w:val="229"/>
        </w:trPr>
        <w:tc>
          <w:tcPr>
            <w:tcW w:w="1475" w:type="dxa"/>
          </w:tcPr>
          <w:p w14:paraId="1AF92D36" w14:textId="7BFA0DBF" w:rsidR="00AE223F" w:rsidRDefault="00AE223F" w:rsidP="00AE223F">
            <w:pPr>
              <w:pStyle w:val="TableParagraph"/>
              <w:spacing w:line="209" w:lineRule="exact"/>
              <w:ind w:left="200"/>
              <w:rPr>
                <w:b/>
                <w:sz w:val="20"/>
              </w:rPr>
            </w:pPr>
            <w:r>
              <w:rPr>
                <w:b/>
                <w:sz w:val="20"/>
              </w:rPr>
              <w:t>XP</w:t>
            </w:r>
          </w:p>
        </w:tc>
        <w:tc>
          <w:tcPr>
            <w:tcW w:w="7390" w:type="dxa"/>
          </w:tcPr>
          <w:p w14:paraId="64482571" w14:textId="42EE53B8" w:rsidR="00AE223F" w:rsidRDefault="00AE223F" w:rsidP="00AE223F">
            <w:pPr>
              <w:pStyle w:val="TableParagraph"/>
              <w:ind w:left="355" w:right="171"/>
              <w:rPr>
                <w:sz w:val="20"/>
              </w:rPr>
            </w:pPr>
            <w:proofErr w:type="spellStart"/>
            <w:r>
              <w:rPr>
                <w:i/>
                <w:sz w:val="20"/>
              </w:rPr>
              <w:t>eXtreme</w:t>
            </w:r>
            <w:proofErr w:type="spellEnd"/>
            <w:r>
              <w:rPr>
                <w:i/>
                <w:sz w:val="20"/>
              </w:rPr>
              <w:t xml:space="preserve"> </w:t>
            </w:r>
            <w:proofErr w:type="spellStart"/>
            <w:r>
              <w:rPr>
                <w:i/>
                <w:sz w:val="20"/>
              </w:rPr>
              <w:t>Programming</w:t>
            </w:r>
            <w:proofErr w:type="spellEnd"/>
            <w:r>
              <w:rPr>
                <w:sz w:val="20"/>
              </w:rPr>
              <w:t>. Acrónimo de un tipo de metodología ágil</w:t>
            </w:r>
          </w:p>
        </w:tc>
      </w:tr>
    </w:tbl>
    <w:p w14:paraId="6A2EE7FE" w14:textId="77777777" w:rsidR="00E342A2" w:rsidRDefault="00E342A2">
      <w:pPr>
        <w:spacing w:line="209" w:lineRule="exact"/>
        <w:rPr>
          <w:b/>
          <w:sz w:val="20"/>
        </w:rPr>
      </w:pPr>
    </w:p>
    <w:p w14:paraId="5CF0277A" w14:textId="77777777" w:rsidR="001C4FE2" w:rsidRPr="001C4FE2" w:rsidRDefault="001C4FE2" w:rsidP="001C4FE2">
      <w:pPr>
        <w:rPr>
          <w:sz w:val="20"/>
        </w:rPr>
      </w:pPr>
    </w:p>
    <w:p w14:paraId="7243B583" w14:textId="77777777" w:rsidR="001C4FE2" w:rsidRPr="001C4FE2" w:rsidRDefault="001C4FE2" w:rsidP="001C4FE2">
      <w:pPr>
        <w:rPr>
          <w:sz w:val="20"/>
        </w:rPr>
      </w:pPr>
    </w:p>
    <w:p w14:paraId="0C4E5C27" w14:textId="77777777" w:rsidR="001C4FE2" w:rsidRPr="001C4FE2" w:rsidRDefault="001C4FE2" w:rsidP="001C4FE2">
      <w:pPr>
        <w:rPr>
          <w:sz w:val="20"/>
        </w:rPr>
      </w:pPr>
    </w:p>
    <w:p w14:paraId="592CE428" w14:textId="77777777" w:rsidR="001C4FE2" w:rsidRPr="001C4FE2" w:rsidRDefault="001C4FE2" w:rsidP="001C4FE2">
      <w:pPr>
        <w:rPr>
          <w:sz w:val="20"/>
        </w:rPr>
      </w:pPr>
    </w:p>
    <w:p w14:paraId="0148EDAE" w14:textId="77777777" w:rsidR="001C4FE2" w:rsidRDefault="001C4FE2" w:rsidP="001C4FE2">
      <w:pPr>
        <w:rPr>
          <w:b/>
          <w:sz w:val="20"/>
        </w:rPr>
      </w:pPr>
    </w:p>
    <w:p w14:paraId="51EBD9AC" w14:textId="76B84C89" w:rsidR="001C4FE2" w:rsidRPr="001C4FE2" w:rsidRDefault="001C4FE2" w:rsidP="001C4FE2">
      <w:pPr>
        <w:tabs>
          <w:tab w:val="left" w:pos="1413"/>
        </w:tabs>
        <w:rPr>
          <w:sz w:val="20"/>
        </w:rPr>
        <w:sectPr w:rsidR="001C4FE2" w:rsidRPr="001C4FE2">
          <w:pgSz w:w="12240" w:h="15840"/>
          <w:pgMar w:top="1180" w:right="1180" w:bottom="1260" w:left="1220" w:header="753" w:footer="1064" w:gutter="0"/>
          <w:cols w:space="720"/>
        </w:sectPr>
      </w:pPr>
      <w:r>
        <w:rPr>
          <w:b/>
          <w:sz w:val="20"/>
        </w:rPr>
        <w:tab/>
      </w:r>
      <w:r>
        <w:rPr>
          <w:sz w:val="20"/>
        </w:rPr>
        <w:tab/>
      </w:r>
    </w:p>
    <w:p w14:paraId="27DBD15F" w14:textId="74680A2B" w:rsidR="00E342A2" w:rsidRDefault="001C4FE2">
      <w:pPr>
        <w:pStyle w:val="Ttulo1"/>
        <w:numPr>
          <w:ilvl w:val="0"/>
          <w:numId w:val="31"/>
        </w:numPr>
        <w:tabs>
          <w:tab w:val="left" w:pos="940"/>
          <w:tab w:val="left" w:pos="941"/>
        </w:tabs>
        <w:ind w:hanging="721"/>
        <w:rPr>
          <w:rFonts w:ascii="Arial"/>
        </w:rPr>
      </w:pPr>
      <w:bookmarkStart w:id="11" w:name="_bookmark2"/>
      <w:bookmarkEnd w:id="11"/>
      <w:r>
        <w:rPr>
          <w:rFonts w:ascii="Arial"/>
        </w:rPr>
        <w:lastRenderedPageBreak/>
        <w:t>Modelo Actual</w:t>
      </w:r>
    </w:p>
    <w:p w14:paraId="36FC047A" w14:textId="7B514492" w:rsidR="00E342A2" w:rsidRDefault="001C4FE2">
      <w:pPr>
        <w:pStyle w:val="Ttulo2"/>
        <w:numPr>
          <w:ilvl w:val="1"/>
          <w:numId w:val="31"/>
        </w:numPr>
        <w:tabs>
          <w:tab w:val="left" w:pos="1517"/>
        </w:tabs>
        <w:spacing w:before="117"/>
        <w:ind w:hanging="577"/>
        <w:jc w:val="both"/>
      </w:pPr>
      <w:bookmarkStart w:id="12" w:name="_bookmark3"/>
      <w:bookmarkStart w:id="13" w:name="_TOC_250043"/>
      <w:bookmarkEnd w:id="12"/>
      <w:r>
        <w:t>Actividades</w:t>
      </w:r>
      <w:r w:rsidR="001A73F4">
        <w:t xml:space="preserve">, </w:t>
      </w:r>
      <w:r w:rsidR="00663566">
        <w:t>flujos operaciones</w:t>
      </w:r>
      <w:bookmarkEnd w:id="13"/>
      <w:r w:rsidR="00663566">
        <w:t>.</w:t>
      </w:r>
    </w:p>
    <w:p w14:paraId="7D44836D" w14:textId="77777777" w:rsidR="00E342A2" w:rsidRDefault="001A73F4">
      <w:pPr>
        <w:spacing w:before="120"/>
        <w:ind w:left="940" w:right="249"/>
        <w:jc w:val="both"/>
        <w:rPr>
          <w:sz w:val="24"/>
        </w:rPr>
      </w:pPr>
      <w:r>
        <w:rPr>
          <w:sz w:val="24"/>
        </w:rPr>
        <w:t xml:space="preserve">El propósito del proyecto de desarrollo de </w:t>
      </w:r>
      <w:r>
        <w:rPr>
          <w:i/>
          <w:sz w:val="24"/>
        </w:rPr>
        <w:t xml:space="preserve">software </w:t>
      </w:r>
      <w:proofErr w:type="spellStart"/>
      <w:r>
        <w:rPr>
          <w:sz w:val="24"/>
        </w:rPr>
        <w:t>ExpoFinder</w:t>
      </w:r>
      <w:proofErr w:type="spellEnd"/>
      <w:r>
        <w:rPr>
          <w:sz w:val="24"/>
        </w:rPr>
        <w:t xml:space="preserve">, una iniciativa del Grupo de </w:t>
      </w:r>
      <w:proofErr w:type="spellStart"/>
      <w:r>
        <w:rPr>
          <w:sz w:val="24"/>
        </w:rPr>
        <w:t>Inves</w:t>
      </w:r>
      <w:proofErr w:type="spellEnd"/>
      <w:r>
        <w:rPr>
          <w:sz w:val="24"/>
        </w:rPr>
        <w:t xml:space="preserve">- </w:t>
      </w:r>
      <w:proofErr w:type="spellStart"/>
      <w:r>
        <w:rPr>
          <w:sz w:val="24"/>
        </w:rPr>
        <w:t>tigación</w:t>
      </w:r>
      <w:proofErr w:type="spellEnd"/>
      <w:r>
        <w:rPr>
          <w:sz w:val="24"/>
        </w:rPr>
        <w:t xml:space="preserve"> </w:t>
      </w:r>
      <w:proofErr w:type="spellStart"/>
      <w:r>
        <w:rPr>
          <w:sz w:val="24"/>
        </w:rPr>
        <w:t>iArtHis_LAB</w:t>
      </w:r>
      <w:proofErr w:type="spellEnd"/>
      <w:r>
        <w:rPr>
          <w:sz w:val="24"/>
        </w:rPr>
        <w:t>, del Departamento de Historia del Arte de la Universidad de Málaga (</w:t>
      </w:r>
      <w:proofErr w:type="spellStart"/>
      <w:r>
        <w:rPr>
          <w:sz w:val="24"/>
        </w:rPr>
        <w:t>Espa</w:t>
      </w:r>
      <w:proofErr w:type="spellEnd"/>
      <w:r>
        <w:rPr>
          <w:sz w:val="24"/>
        </w:rPr>
        <w:t xml:space="preserve">- </w:t>
      </w:r>
      <w:proofErr w:type="spellStart"/>
      <w:r>
        <w:rPr>
          <w:sz w:val="24"/>
        </w:rPr>
        <w:t>ña</w:t>
      </w:r>
      <w:proofErr w:type="spellEnd"/>
      <w:r>
        <w:rPr>
          <w:sz w:val="24"/>
        </w:rPr>
        <w:t xml:space="preserve">), es posibilitar la realización de </w:t>
      </w:r>
      <w:proofErr w:type="spellStart"/>
      <w:r>
        <w:rPr>
          <w:sz w:val="24"/>
        </w:rPr>
        <w:t>Exhibitium</w:t>
      </w:r>
      <w:proofErr w:type="spellEnd"/>
      <w:r>
        <w:rPr>
          <w:sz w:val="24"/>
        </w:rPr>
        <w:t xml:space="preserve">, un proyecto de investigación que obtuvo una ayuda económica en el concurso convocado por la Fundación BBVA en 2014 (entre más de doscientas cincuenta propuestas en la categoría de Humanidades Digitales) con el objetivo definido de </w:t>
      </w:r>
      <w:r>
        <w:rPr>
          <w:b/>
          <w:i/>
          <w:sz w:val="24"/>
        </w:rPr>
        <w:t xml:space="preserve">gene- rar conocimiento sobre exposiciones artísticas temporales para su reutilización y </w:t>
      </w:r>
      <w:proofErr w:type="spellStart"/>
      <w:r>
        <w:rPr>
          <w:b/>
          <w:i/>
          <w:sz w:val="24"/>
        </w:rPr>
        <w:t>aprove</w:t>
      </w:r>
      <w:proofErr w:type="spellEnd"/>
      <w:r>
        <w:rPr>
          <w:b/>
          <w:i/>
          <w:sz w:val="24"/>
        </w:rPr>
        <w:t xml:space="preserve">- </w:t>
      </w:r>
      <w:proofErr w:type="spellStart"/>
      <w:r>
        <w:rPr>
          <w:b/>
          <w:i/>
          <w:sz w:val="24"/>
        </w:rPr>
        <w:t>chamiento</w:t>
      </w:r>
      <w:proofErr w:type="spellEnd"/>
      <w:r>
        <w:rPr>
          <w:b/>
          <w:i/>
          <w:sz w:val="24"/>
        </w:rPr>
        <w:t xml:space="preserve"> multivalente</w:t>
      </w:r>
      <w:r>
        <w:rPr>
          <w:sz w:val="24"/>
        </w:rPr>
        <w:t>.</w:t>
      </w:r>
    </w:p>
    <w:p w14:paraId="4872D4E6" w14:textId="77777777" w:rsidR="00E342A2" w:rsidRDefault="001A73F4">
      <w:pPr>
        <w:pStyle w:val="Textoindependiente"/>
        <w:spacing w:before="119"/>
        <w:ind w:left="940" w:right="249"/>
        <w:jc w:val="both"/>
      </w:pPr>
      <w:r>
        <w:t xml:space="preserve">El proyecto EX forma parte de las líneas de trabajo emprendidas por </w:t>
      </w:r>
      <w:proofErr w:type="spellStart"/>
      <w:r>
        <w:t>iArtHis_LAB</w:t>
      </w:r>
      <w:proofErr w:type="spellEnd"/>
      <w:r>
        <w:t>, cuyo objetivo específico es la promoción, desarrollo y consolidación en España de los estudios sobre Historia del Arte Digital (</w:t>
      </w:r>
      <w:r>
        <w:rPr>
          <w:i/>
        </w:rPr>
        <w:t xml:space="preserve">Digital Art </w:t>
      </w:r>
      <w:proofErr w:type="spellStart"/>
      <w:r>
        <w:rPr>
          <w:i/>
        </w:rPr>
        <w:t>History</w:t>
      </w:r>
      <w:proofErr w:type="spellEnd"/>
      <w:r>
        <w:t xml:space="preserve">), los cuales se inscriben, como vertiente específica y diferencia- da, en al amplio campo que actualmente constituyen las </w:t>
      </w:r>
      <w:proofErr w:type="spellStart"/>
      <w:r>
        <w:t>DH</w:t>
      </w:r>
      <w:proofErr w:type="spellEnd"/>
      <w:r>
        <w:t xml:space="preserve"> (Baca, </w:t>
      </w:r>
      <w:proofErr w:type="spellStart"/>
      <w:r>
        <w:t>Helmreich</w:t>
      </w:r>
      <w:proofErr w:type="spellEnd"/>
      <w:r>
        <w:t xml:space="preserve"> and Rodríguez </w:t>
      </w:r>
      <w:proofErr w:type="spellStart"/>
      <w:r>
        <w:t>Or</w:t>
      </w:r>
      <w:proofErr w:type="spellEnd"/>
      <w:r>
        <w:t xml:space="preserve">- </w:t>
      </w:r>
      <w:proofErr w:type="spellStart"/>
      <w:r>
        <w:t>tega</w:t>
      </w:r>
      <w:proofErr w:type="spellEnd"/>
      <w:r>
        <w:t xml:space="preserve">, 2013). Asimismo, este proyecto forma parte de las iniciativas promovidas por la Red Interna- </w:t>
      </w:r>
      <w:proofErr w:type="spellStart"/>
      <w:r>
        <w:t>cional</w:t>
      </w:r>
      <w:proofErr w:type="spellEnd"/>
      <w:r>
        <w:t xml:space="preserve"> de Estudios Digitales sobre la Cultura Artística, </w:t>
      </w:r>
      <w:proofErr w:type="spellStart"/>
      <w:r>
        <w:t>ReArte.Dix</w:t>
      </w:r>
      <w:proofErr w:type="spellEnd"/>
      <w:r>
        <w:t xml:space="preserve">, la primera organización interna- </w:t>
      </w:r>
      <w:proofErr w:type="spellStart"/>
      <w:r>
        <w:t>cional</w:t>
      </w:r>
      <w:proofErr w:type="spellEnd"/>
      <w:r>
        <w:t xml:space="preserve"> dedicada a este fin en el contexto hispanohablante, financiada por la Universidad de Málaga como parte de su plan propio de investigación y como parte de los proyectos asociados al Campus de Excelencia Internacional Andalucía</w:t>
      </w:r>
      <w:r>
        <w:rPr>
          <w:spacing w:val="-8"/>
        </w:rPr>
        <w:t xml:space="preserve"> </w:t>
      </w:r>
      <w:proofErr w:type="spellStart"/>
      <w:r>
        <w:t>Tech</w:t>
      </w:r>
      <w:proofErr w:type="spellEnd"/>
      <w:r>
        <w:t>.</w:t>
      </w:r>
    </w:p>
    <w:p w14:paraId="785E4F65" w14:textId="77777777" w:rsidR="00E342A2" w:rsidRDefault="001A73F4">
      <w:pPr>
        <w:pStyle w:val="Textoindependiente"/>
        <w:spacing w:before="121"/>
        <w:ind w:left="940" w:right="251"/>
        <w:jc w:val="both"/>
      </w:pPr>
      <w:r>
        <w:t xml:space="preserve">El proyecto EX exige que se realicen las acciones oportunas para que un sistema lo más </w:t>
      </w:r>
      <w:proofErr w:type="spellStart"/>
      <w:r>
        <w:t>automa</w:t>
      </w:r>
      <w:proofErr w:type="spellEnd"/>
      <w:r>
        <w:t xml:space="preserve">- tizado posible capture datos libremente disponibles en la Red sobre el objeto a analizar: </w:t>
      </w:r>
      <w:proofErr w:type="spellStart"/>
      <w:r>
        <w:t>exposi</w:t>
      </w:r>
      <w:proofErr w:type="spellEnd"/>
      <w:r>
        <w:t xml:space="preserve">- </w:t>
      </w:r>
      <w:proofErr w:type="spellStart"/>
      <w:r>
        <w:t>ciones</w:t>
      </w:r>
      <w:proofErr w:type="spellEnd"/>
      <w:r>
        <w:t xml:space="preserve"> temporales de contenido y/o carácter artístico (en adelante, ETA). Los datos deben poder, a posteriori, ser susceptibles de recibir un análisis cuantitativo y/o cualitativo que permita extraer conclusiones científicamente válidas y, por tanto, generar nuevo conocimiento, en línea por lo </w:t>
      </w:r>
      <w:r>
        <w:rPr>
          <w:spacing w:val="3"/>
        </w:rPr>
        <w:t xml:space="preserve">es- </w:t>
      </w:r>
      <w:proofErr w:type="spellStart"/>
      <w:r>
        <w:t>pecificado</w:t>
      </w:r>
      <w:proofErr w:type="spellEnd"/>
      <w:r>
        <w:t xml:space="preserve"> por </w:t>
      </w:r>
      <w:proofErr w:type="spellStart"/>
      <w:r>
        <w:t>Piscitelli</w:t>
      </w:r>
      <w:proofErr w:type="spellEnd"/>
      <w:r>
        <w:t xml:space="preserve"> en </w:t>
      </w:r>
      <w:proofErr w:type="spellStart"/>
      <w:r>
        <w:t>Telos</w:t>
      </w:r>
      <w:proofErr w:type="spellEnd"/>
      <w:r>
        <w:rPr>
          <w:spacing w:val="-4"/>
        </w:rPr>
        <w:t xml:space="preserve"> </w:t>
      </w:r>
      <w:r>
        <w:t>2015</w:t>
      </w:r>
      <w:r>
        <w:rPr>
          <w:position w:val="5"/>
          <w:sz w:val="13"/>
        </w:rPr>
        <w:t>1</w:t>
      </w:r>
      <w:r>
        <w:t>.</w:t>
      </w:r>
    </w:p>
    <w:p w14:paraId="5518DFB5" w14:textId="77777777" w:rsidR="00E342A2" w:rsidRDefault="001A73F4">
      <w:pPr>
        <w:pStyle w:val="Textoindependiente"/>
        <w:spacing w:before="122"/>
        <w:ind w:left="940" w:right="253"/>
        <w:jc w:val="both"/>
      </w:pPr>
      <w:r>
        <w:t>Para cumplir adecuadamente con el cometido, las características requeridas por el sistema EF deberán ser las siguientes:</w:t>
      </w:r>
    </w:p>
    <w:p w14:paraId="364B1313" w14:textId="77777777" w:rsidR="00E342A2" w:rsidRDefault="001A73F4">
      <w:pPr>
        <w:pStyle w:val="Prrafodelista"/>
        <w:numPr>
          <w:ilvl w:val="0"/>
          <w:numId w:val="30"/>
        </w:numPr>
        <w:tabs>
          <w:tab w:val="left" w:pos="1301"/>
        </w:tabs>
        <w:spacing w:before="119" w:line="293" w:lineRule="exact"/>
        <w:ind w:hanging="361"/>
        <w:jc w:val="both"/>
        <w:rPr>
          <w:sz w:val="24"/>
        </w:rPr>
      </w:pPr>
      <w:r>
        <w:rPr>
          <w:i/>
          <w:sz w:val="24"/>
        </w:rPr>
        <w:t>Captura automatizada de</w:t>
      </w:r>
      <w:r>
        <w:rPr>
          <w:i/>
          <w:spacing w:val="-5"/>
          <w:sz w:val="24"/>
        </w:rPr>
        <w:t xml:space="preserve"> </w:t>
      </w:r>
      <w:r>
        <w:rPr>
          <w:i/>
          <w:sz w:val="24"/>
        </w:rPr>
        <w:t>información</w:t>
      </w:r>
      <w:r>
        <w:rPr>
          <w:sz w:val="24"/>
        </w:rPr>
        <w:t>.</w:t>
      </w:r>
    </w:p>
    <w:p w14:paraId="79277E17" w14:textId="77777777" w:rsidR="00E342A2" w:rsidRDefault="001A73F4">
      <w:pPr>
        <w:pStyle w:val="Prrafodelista"/>
        <w:numPr>
          <w:ilvl w:val="1"/>
          <w:numId w:val="30"/>
        </w:numPr>
        <w:tabs>
          <w:tab w:val="left" w:pos="2021"/>
        </w:tabs>
        <w:spacing w:before="16" w:line="220" w:lineRule="auto"/>
        <w:ind w:right="260"/>
        <w:rPr>
          <w:sz w:val="24"/>
        </w:rPr>
      </w:pPr>
      <w:r>
        <w:rPr>
          <w:sz w:val="24"/>
        </w:rPr>
        <w:t>Localización de fuentes de información primarias a partir de las cuales se obtendrán los datos sobre</w:t>
      </w:r>
      <w:r>
        <w:rPr>
          <w:spacing w:val="-2"/>
          <w:sz w:val="24"/>
        </w:rPr>
        <w:t xml:space="preserve"> </w:t>
      </w:r>
      <w:r>
        <w:rPr>
          <w:sz w:val="24"/>
        </w:rPr>
        <w:t>ETA.</w:t>
      </w:r>
    </w:p>
    <w:p w14:paraId="7B1D2F6A" w14:textId="77777777" w:rsidR="00E342A2" w:rsidRDefault="001A73F4">
      <w:pPr>
        <w:pStyle w:val="Prrafodelista"/>
        <w:numPr>
          <w:ilvl w:val="1"/>
          <w:numId w:val="30"/>
        </w:numPr>
        <w:tabs>
          <w:tab w:val="left" w:pos="2021"/>
        </w:tabs>
        <w:spacing w:before="19" w:line="223" w:lineRule="auto"/>
        <w:ind w:right="255"/>
        <w:rPr>
          <w:sz w:val="24"/>
        </w:rPr>
      </w:pPr>
      <w:r>
        <w:rPr>
          <w:sz w:val="24"/>
        </w:rPr>
        <w:t xml:space="preserve">Puesta a disposición de los datos capturados a los actores encargados de su </w:t>
      </w:r>
      <w:proofErr w:type="spellStart"/>
      <w:r>
        <w:rPr>
          <w:sz w:val="24"/>
        </w:rPr>
        <w:t>consoli</w:t>
      </w:r>
      <w:proofErr w:type="spellEnd"/>
      <w:r>
        <w:rPr>
          <w:sz w:val="24"/>
        </w:rPr>
        <w:t>- dación y</w:t>
      </w:r>
      <w:r>
        <w:rPr>
          <w:spacing w:val="-2"/>
          <w:sz w:val="24"/>
        </w:rPr>
        <w:t xml:space="preserve"> </w:t>
      </w:r>
      <w:r>
        <w:rPr>
          <w:sz w:val="24"/>
        </w:rPr>
        <w:t>revisión.</w:t>
      </w:r>
    </w:p>
    <w:p w14:paraId="29B0E77A" w14:textId="77777777" w:rsidR="00E342A2" w:rsidRDefault="001A73F4">
      <w:pPr>
        <w:pStyle w:val="Prrafodelista"/>
        <w:numPr>
          <w:ilvl w:val="1"/>
          <w:numId w:val="30"/>
        </w:numPr>
        <w:tabs>
          <w:tab w:val="left" w:pos="2021"/>
        </w:tabs>
        <w:spacing w:before="4" w:line="285" w:lineRule="exact"/>
        <w:ind w:hanging="361"/>
        <w:rPr>
          <w:sz w:val="24"/>
        </w:rPr>
      </w:pPr>
      <w:r>
        <w:rPr>
          <w:sz w:val="24"/>
        </w:rPr>
        <w:t>Establecimiento del proceso de captura como tarea automatizada y</w:t>
      </w:r>
      <w:r>
        <w:rPr>
          <w:spacing w:val="-16"/>
          <w:sz w:val="24"/>
        </w:rPr>
        <w:t xml:space="preserve"> </w:t>
      </w:r>
      <w:r>
        <w:rPr>
          <w:sz w:val="24"/>
        </w:rPr>
        <w:t>repetitiva.</w:t>
      </w:r>
    </w:p>
    <w:p w14:paraId="02ACF171" w14:textId="77777777" w:rsidR="00E342A2" w:rsidRDefault="001A73F4">
      <w:pPr>
        <w:pStyle w:val="Prrafodelista"/>
        <w:numPr>
          <w:ilvl w:val="1"/>
          <w:numId w:val="30"/>
        </w:numPr>
        <w:tabs>
          <w:tab w:val="left" w:pos="2021"/>
        </w:tabs>
        <w:spacing w:before="3" w:line="223" w:lineRule="auto"/>
        <w:ind w:right="261"/>
        <w:rPr>
          <w:sz w:val="24"/>
        </w:rPr>
      </w:pPr>
      <w:r>
        <w:rPr>
          <w:sz w:val="24"/>
        </w:rPr>
        <w:t>Establecimiento de filtros previos que afinen el proceso de captura en función de la pertinencia de los contenidos localizados en las fuentes remotas de la</w:t>
      </w:r>
      <w:r>
        <w:rPr>
          <w:spacing w:val="-23"/>
          <w:sz w:val="24"/>
        </w:rPr>
        <w:t xml:space="preserve"> </w:t>
      </w:r>
      <w:r>
        <w:rPr>
          <w:sz w:val="24"/>
        </w:rPr>
        <w:t>Red.</w:t>
      </w:r>
    </w:p>
    <w:p w14:paraId="3FB71F6B" w14:textId="77777777" w:rsidR="00E342A2" w:rsidRDefault="001A73F4">
      <w:pPr>
        <w:pStyle w:val="Prrafodelista"/>
        <w:numPr>
          <w:ilvl w:val="0"/>
          <w:numId w:val="30"/>
        </w:numPr>
        <w:tabs>
          <w:tab w:val="left" w:pos="1300"/>
          <w:tab w:val="left" w:pos="1301"/>
        </w:tabs>
        <w:spacing w:before="4" w:line="292" w:lineRule="exact"/>
        <w:ind w:hanging="361"/>
        <w:rPr>
          <w:sz w:val="24"/>
        </w:rPr>
      </w:pPr>
      <w:r>
        <w:rPr>
          <w:i/>
          <w:sz w:val="24"/>
        </w:rPr>
        <w:t>Consolidación de la información</w:t>
      </w:r>
      <w:r>
        <w:rPr>
          <w:i/>
          <w:spacing w:val="2"/>
          <w:sz w:val="24"/>
        </w:rPr>
        <w:t xml:space="preserve"> </w:t>
      </w:r>
      <w:r>
        <w:rPr>
          <w:i/>
          <w:sz w:val="24"/>
        </w:rPr>
        <w:t>localizada</w:t>
      </w:r>
      <w:r>
        <w:rPr>
          <w:sz w:val="24"/>
        </w:rPr>
        <w:t>.</w:t>
      </w:r>
    </w:p>
    <w:p w14:paraId="6F3D1B85" w14:textId="77777777" w:rsidR="00E342A2" w:rsidRDefault="001A73F4">
      <w:pPr>
        <w:pStyle w:val="Prrafodelista"/>
        <w:numPr>
          <w:ilvl w:val="1"/>
          <w:numId w:val="30"/>
        </w:numPr>
        <w:tabs>
          <w:tab w:val="left" w:pos="2021"/>
        </w:tabs>
        <w:spacing w:before="13" w:line="223" w:lineRule="auto"/>
        <w:ind w:right="255"/>
        <w:rPr>
          <w:sz w:val="24"/>
        </w:rPr>
      </w:pPr>
      <w:r>
        <w:rPr>
          <w:sz w:val="24"/>
        </w:rPr>
        <w:t xml:space="preserve">Revisión del conjunto de capturas por parte de los actores encargados de ello, des- </w:t>
      </w:r>
      <w:proofErr w:type="spellStart"/>
      <w:r>
        <w:rPr>
          <w:sz w:val="24"/>
        </w:rPr>
        <w:t>cartando</w:t>
      </w:r>
      <w:proofErr w:type="spellEnd"/>
      <w:r>
        <w:rPr>
          <w:sz w:val="24"/>
        </w:rPr>
        <w:t xml:space="preserve"> la información capturada no relevante a los efectos del propósito de</w:t>
      </w:r>
      <w:r>
        <w:rPr>
          <w:spacing w:val="-29"/>
          <w:sz w:val="24"/>
        </w:rPr>
        <w:t xml:space="preserve"> </w:t>
      </w:r>
      <w:r>
        <w:rPr>
          <w:sz w:val="24"/>
        </w:rPr>
        <w:t>EX.</w:t>
      </w:r>
    </w:p>
    <w:p w14:paraId="1655B162" w14:textId="77777777" w:rsidR="00E342A2" w:rsidRDefault="001A73F4">
      <w:pPr>
        <w:pStyle w:val="Textoindependiente"/>
        <w:rPr>
          <w:sz w:val="28"/>
        </w:rPr>
      </w:pPr>
      <w:r>
        <w:pict w14:anchorId="65170F38">
          <v:rect id="_x0000_s1068" style="position:absolute;margin-left:1in;margin-top:18.05pt;width:2in;height:.5pt;z-index:-15727616;mso-wrap-distance-left:0;mso-wrap-distance-right:0;mso-position-horizontal-relative:page" fillcolor="black" stroked="f">
            <w10:wrap type="topAndBottom" anchorx="page"/>
          </v:rect>
        </w:pict>
      </w:r>
    </w:p>
    <w:p w14:paraId="7082BE03" w14:textId="77777777" w:rsidR="00E342A2" w:rsidRDefault="00E342A2">
      <w:pPr>
        <w:pStyle w:val="Textoindependiente"/>
        <w:rPr>
          <w:sz w:val="20"/>
        </w:rPr>
      </w:pPr>
    </w:p>
    <w:p w14:paraId="62C068E2" w14:textId="77777777" w:rsidR="00E342A2" w:rsidRDefault="00E342A2">
      <w:pPr>
        <w:pStyle w:val="Textoindependiente"/>
        <w:rPr>
          <w:sz w:val="20"/>
        </w:rPr>
      </w:pPr>
    </w:p>
    <w:p w14:paraId="0A84803E" w14:textId="77777777" w:rsidR="00E342A2" w:rsidRDefault="00E342A2">
      <w:pPr>
        <w:pStyle w:val="Textoindependiente"/>
        <w:rPr>
          <w:sz w:val="20"/>
        </w:rPr>
      </w:pPr>
    </w:p>
    <w:p w14:paraId="183891B5" w14:textId="77777777" w:rsidR="00E342A2" w:rsidRDefault="00E342A2">
      <w:pPr>
        <w:pStyle w:val="Textoindependiente"/>
        <w:spacing w:before="8"/>
        <w:rPr>
          <w:sz w:val="19"/>
        </w:rPr>
      </w:pPr>
    </w:p>
    <w:p w14:paraId="4D3A95A9" w14:textId="77777777" w:rsidR="00E342A2" w:rsidRDefault="001A73F4">
      <w:pPr>
        <w:spacing w:before="1"/>
        <w:ind w:left="220"/>
        <w:rPr>
          <w:rFonts w:ascii="Arial" w:hAnsi="Arial"/>
          <w:sz w:val="16"/>
        </w:rPr>
      </w:pPr>
      <w:r>
        <w:rPr>
          <w:rFonts w:ascii="Arial" w:hAnsi="Arial"/>
          <w:position w:val="10"/>
          <w:sz w:val="13"/>
        </w:rPr>
        <w:t xml:space="preserve">1 </w:t>
      </w:r>
      <w:r>
        <w:rPr>
          <w:rFonts w:ascii="Arial" w:hAnsi="Arial"/>
          <w:sz w:val="16"/>
        </w:rPr>
        <w:t xml:space="preserve">A. </w:t>
      </w:r>
      <w:proofErr w:type="spellStart"/>
      <w:r>
        <w:rPr>
          <w:rFonts w:ascii="Arial" w:hAnsi="Arial"/>
          <w:sz w:val="16"/>
        </w:rPr>
        <w:t>Piscitelli</w:t>
      </w:r>
      <w:proofErr w:type="spellEnd"/>
      <w:r>
        <w:rPr>
          <w:rFonts w:ascii="Arial" w:hAnsi="Arial"/>
          <w:sz w:val="16"/>
        </w:rPr>
        <w:t xml:space="preserve">. “Humanidades digitales y nuevo normal educativo”. </w:t>
      </w:r>
      <w:proofErr w:type="spellStart"/>
      <w:r>
        <w:rPr>
          <w:rFonts w:ascii="Arial" w:hAnsi="Arial"/>
          <w:i/>
          <w:sz w:val="16"/>
        </w:rPr>
        <w:t>TELOS</w:t>
      </w:r>
      <w:proofErr w:type="spellEnd"/>
      <w:r>
        <w:rPr>
          <w:rFonts w:ascii="Arial" w:hAnsi="Arial"/>
          <w:i/>
          <w:sz w:val="16"/>
        </w:rPr>
        <w:t xml:space="preserve"> (Cuadernos de Comunicación e Innovación)</w:t>
      </w:r>
      <w:r>
        <w:rPr>
          <w:rFonts w:ascii="Arial" w:hAnsi="Arial"/>
          <w:sz w:val="16"/>
        </w:rPr>
        <w:t>, pp. 10 y ss.,</w:t>
      </w:r>
    </w:p>
    <w:p w14:paraId="5B8C441E" w14:textId="77777777" w:rsidR="00E342A2" w:rsidRDefault="001A73F4">
      <w:pPr>
        <w:tabs>
          <w:tab w:val="left" w:pos="580"/>
          <w:tab w:val="left" w:pos="9610"/>
        </w:tabs>
        <w:spacing w:before="61"/>
        <w:ind w:left="191"/>
        <w:rPr>
          <w:rFonts w:ascii="Arial"/>
          <w:sz w:val="16"/>
        </w:rPr>
      </w:pPr>
      <w:r>
        <w:rPr>
          <w:rFonts w:ascii="Arial"/>
          <w:sz w:val="16"/>
          <w:u w:val="single"/>
        </w:rPr>
        <w:t xml:space="preserve"> </w:t>
      </w:r>
      <w:r>
        <w:rPr>
          <w:rFonts w:ascii="Arial"/>
          <w:sz w:val="16"/>
          <w:u w:val="single"/>
        </w:rPr>
        <w:tab/>
        <w:t>junio-septiembre</w:t>
      </w:r>
      <w:r>
        <w:rPr>
          <w:rFonts w:ascii="Arial"/>
          <w:spacing w:val="-6"/>
          <w:sz w:val="16"/>
          <w:u w:val="single"/>
        </w:rPr>
        <w:t xml:space="preserve"> </w:t>
      </w:r>
      <w:r>
        <w:rPr>
          <w:rFonts w:ascii="Arial"/>
          <w:sz w:val="16"/>
          <w:u w:val="single"/>
        </w:rPr>
        <w:t>2015.</w:t>
      </w:r>
      <w:r>
        <w:rPr>
          <w:rFonts w:ascii="Arial"/>
          <w:sz w:val="16"/>
          <w:u w:val="single"/>
        </w:rPr>
        <w:tab/>
      </w:r>
    </w:p>
    <w:p w14:paraId="2F1E16EE" w14:textId="77777777" w:rsidR="00E342A2" w:rsidRDefault="00E342A2">
      <w:pPr>
        <w:rPr>
          <w:rFonts w:ascii="Arial"/>
          <w:sz w:val="16"/>
        </w:rPr>
        <w:sectPr w:rsidR="00E342A2">
          <w:pgSz w:w="12240" w:h="15840"/>
          <w:pgMar w:top="1180" w:right="1180" w:bottom="1260" w:left="1220" w:header="753" w:footer="1064" w:gutter="0"/>
          <w:cols w:space="720"/>
        </w:sectPr>
      </w:pPr>
    </w:p>
    <w:p w14:paraId="30626EBF" w14:textId="77777777" w:rsidR="00E342A2" w:rsidRDefault="00E342A2">
      <w:pPr>
        <w:pStyle w:val="Textoindependiente"/>
        <w:spacing w:before="1"/>
        <w:rPr>
          <w:rFonts w:ascii="Arial"/>
          <w:sz w:val="22"/>
        </w:rPr>
      </w:pPr>
    </w:p>
    <w:p w14:paraId="4B3F5766" w14:textId="77777777" w:rsidR="00E342A2" w:rsidRDefault="001A73F4">
      <w:pPr>
        <w:pStyle w:val="Prrafodelista"/>
        <w:numPr>
          <w:ilvl w:val="0"/>
          <w:numId w:val="4"/>
        </w:numPr>
        <w:tabs>
          <w:tab w:val="left" w:pos="2021"/>
        </w:tabs>
        <w:spacing w:before="114" w:line="223" w:lineRule="auto"/>
        <w:ind w:right="264"/>
        <w:jc w:val="both"/>
        <w:rPr>
          <w:sz w:val="24"/>
        </w:rPr>
      </w:pPr>
      <w:r>
        <w:rPr>
          <w:sz w:val="24"/>
        </w:rPr>
        <w:t>Completado de la información considerada esencial en cada ETA localizada y que esté ausente en los datos primarios capturados de las ubicaciones remotas de la</w:t>
      </w:r>
      <w:r>
        <w:rPr>
          <w:spacing w:val="-40"/>
          <w:sz w:val="24"/>
        </w:rPr>
        <w:t xml:space="preserve"> </w:t>
      </w:r>
      <w:r>
        <w:rPr>
          <w:sz w:val="24"/>
        </w:rPr>
        <w:t>Red.</w:t>
      </w:r>
    </w:p>
    <w:p w14:paraId="5808BEDE" w14:textId="77777777" w:rsidR="00E342A2" w:rsidRDefault="001A73F4">
      <w:pPr>
        <w:pStyle w:val="Prrafodelista"/>
        <w:numPr>
          <w:ilvl w:val="0"/>
          <w:numId w:val="4"/>
        </w:numPr>
        <w:tabs>
          <w:tab w:val="left" w:pos="2021"/>
        </w:tabs>
        <w:spacing w:before="16" w:line="223" w:lineRule="auto"/>
        <w:ind w:right="265"/>
        <w:jc w:val="both"/>
        <w:rPr>
          <w:sz w:val="24"/>
        </w:rPr>
      </w:pPr>
      <w:r>
        <w:rPr>
          <w:sz w:val="24"/>
        </w:rPr>
        <w:t xml:space="preserve">Almacenamiento de los datos localizados y revisados en un </w:t>
      </w:r>
      <w:proofErr w:type="spellStart"/>
      <w:r>
        <w:rPr>
          <w:sz w:val="24"/>
        </w:rPr>
        <w:t>SGBD</w:t>
      </w:r>
      <w:proofErr w:type="spellEnd"/>
      <w:r>
        <w:rPr>
          <w:sz w:val="24"/>
        </w:rPr>
        <w:t xml:space="preserve"> con garantías de seguridad, fiabilidad y posibilidades de</w:t>
      </w:r>
      <w:r>
        <w:rPr>
          <w:spacing w:val="-6"/>
          <w:sz w:val="24"/>
        </w:rPr>
        <w:t xml:space="preserve"> </w:t>
      </w:r>
      <w:r>
        <w:rPr>
          <w:sz w:val="24"/>
        </w:rPr>
        <w:t>recuperación.</w:t>
      </w:r>
    </w:p>
    <w:p w14:paraId="628F2A2E" w14:textId="77777777" w:rsidR="00E342A2" w:rsidRDefault="001A73F4">
      <w:pPr>
        <w:pStyle w:val="Prrafodelista"/>
        <w:numPr>
          <w:ilvl w:val="0"/>
          <w:numId w:val="4"/>
        </w:numPr>
        <w:tabs>
          <w:tab w:val="left" w:pos="2021"/>
        </w:tabs>
        <w:spacing w:before="12" w:line="230" w:lineRule="auto"/>
        <w:ind w:right="251"/>
        <w:jc w:val="both"/>
        <w:rPr>
          <w:sz w:val="24"/>
        </w:rPr>
      </w:pPr>
      <w:r>
        <w:rPr>
          <w:sz w:val="24"/>
        </w:rPr>
        <w:t xml:space="preserve">Normalización de la información almacenada mediante revisiones que garanticen la recuperabilidad y </w:t>
      </w:r>
      <w:proofErr w:type="spellStart"/>
      <w:r>
        <w:rPr>
          <w:sz w:val="24"/>
        </w:rPr>
        <w:t>homologabilidad</w:t>
      </w:r>
      <w:proofErr w:type="spellEnd"/>
      <w:r>
        <w:rPr>
          <w:sz w:val="24"/>
        </w:rPr>
        <w:t xml:space="preserve"> de los datos y permitan su clasificación y ordena- </w:t>
      </w:r>
      <w:proofErr w:type="spellStart"/>
      <w:r>
        <w:rPr>
          <w:sz w:val="24"/>
        </w:rPr>
        <w:t>ción</w:t>
      </w:r>
      <w:proofErr w:type="spellEnd"/>
      <w:r>
        <w:rPr>
          <w:sz w:val="24"/>
        </w:rPr>
        <w:t>.</w:t>
      </w:r>
    </w:p>
    <w:p w14:paraId="29521741" w14:textId="77777777" w:rsidR="00E342A2" w:rsidRDefault="001A73F4">
      <w:pPr>
        <w:pStyle w:val="Prrafodelista"/>
        <w:numPr>
          <w:ilvl w:val="0"/>
          <w:numId w:val="29"/>
        </w:numPr>
        <w:tabs>
          <w:tab w:val="left" w:pos="1301"/>
        </w:tabs>
        <w:spacing w:before="3" w:line="293" w:lineRule="exact"/>
        <w:ind w:hanging="361"/>
        <w:jc w:val="both"/>
        <w:rPr>
          <w:i/>
          <w:sz w:val="24"/>
        </w:rPr>
      </w:pPr>
      <w:r>
        <w:rPr>
          <w:i/>
          <w:sz w:val="24"/>
        </w:rPr>
        <w:t>Explotación de la</w:t>
      </w:r>
      <w:r>
        <w:rPr>
          <w:i/>
          <w:spacing w:val="-5"/>
          <w:sz w:val="24"/>
        </w:rPr>
        <w:t xml:space="preserve"> </w:t>
      </w:r>
      <w:r>
        <w:rPr>
          <w:i/>
          <w:sz w:val="24"/>
        </w:rPr>
        <w:t>información.</w:t>
      </w:r>
    </w:p>
    <w:p w14:paraId="4D52EBB5" w14:textId="77777777" w:rsidR="00E342A2" w:rsidRDefault="001A73F4">
      <w:pPr>
        <w:pStyle w:val="Prrafodelista"/>
        <w:numPr>
          <w:ilvl w:val="1"/>
          <w:numId w:val="29"/>
        </w:numPr>
        <w:tabs>
          <w:tab w:val="left" w:pos="2021"/>
        </w:tabs>
        <w:spacing w:before="6" w:line="232" w:lineRule="auto"/>
        <w:ind w:right="255"/>
        <w:jc w:val="both"/>
        <w:rPr>
          <w:sz w:val="24"/>
        </w:rPr>
      </w:pPr>
      <w:r>
        <w:rPr>
          <w:sz w:val="24"/>
        </w:rPr>
        <w:t xml:space="preserve">Generación de un formato exportable para su uso por parte de los actores externos a EF y pertenecientes a EX, regido por normativa de intercambio lo más estándar </w:t>
      </w:r>
      <w:proofErr w:type="spellStart"/>
      <w:r>
        <w:rPr>
          <w:sz w:val="24"/>
        </w:rPr>
        <w:t>posi</w:t>
      </w:r>
      <w:proofErr w:type="spellEnd"/>
      <w:r>
        <w:rPr>
          <w:sz w:val="24"/>
        </w:rPr>
        <w:t xml:space="preserve">- </w:t>
      </w:r>
      <w:proofErr w:type="spellStart"/>
      <w:r>
        <w:rPr>
          <w:sz w:val="24"/>
        </w:rPr>
        <w:t>ble</w:t>
      </w:r>
      <w:proofErr w:type="spellEnd"/>
      <w:r>
        <w:rPr>
          <w:sz w:val="24"/>
        </w:rPr>
        <w:t xml:space="preserve">, adaptada a las peculiaridades de la estructura y arquitectura de datos de la apli- </w:t>
      </w:r>
      <w:proofErr w:type="spellStart"/>
      <w:r>
        <w:rPr>
          <w:sz w:val="24"/>
        </w:rPr>
        <w:t>cación</w:t>
      </w:r>
      <w:proofErr w:type="spellEnd"/>
      <w:r>
        <w:rPr>
          <w:sz w:val="24"/>
        </w:rPr>
        <w:t>.</w:t>
      </w:r>
    </w:p>
    <w:p w14:paraId="01296975" w14:textId="77777777" w:rsidR="00E342A2" w:rsidRDefault="001A73F4">
      <w:pPr>
        <w:pStyle w:val="Prrafodelista"/>
        <w:numPr>
          <w:ilvl w:val="1"/>
          <w:numId w:val="29"/>
        </w:numPr>
        <w:tabs>
          <w:tab w:val="left" w:pos="2021"/>
        </w:tabs>
        <w:spacing w:before="12" w:line="232" w:lineRule="auto"/>
        <w:ind w:right="255"/>
        <w:jc w:val="both"/>
        <w:rPr>
          <w:sz w:val="24"/>
        </w:rPr>
      </w:pPr>
      <w:r>
        <w:rPr>
          <w:sz w:val="24"/>
        </w:rPr>
        <w:t xml:space="preserve">Creación de un mecanismo de exportación de los datos consolidados y normalizados a los actores externos intervinientes que formen parte de EX y estén habilitados para ello previa adecuada salvaguarda de identificación y validez da las solicitudes de </w:t>
      </w:r>
      <w:r>
        <w:rPr>
          <w:spacing w:val="2"/>
          <w:sz w:val="24"/>
        </w:rPr>
        <w:t xml:space="preserve">ac- </w:t>
      </w:r>
      <w:r>
        <w:rPr>
          <w:sz w:val="24"/>
        </w:rPr>
        <w:t>ceso.</w:t>
      </w:r>
    </w:p>
    <w:p w14:paraId="2CBF53CB" w14:textId="77777777" w:rsidR="00E342A2" w:rsidRDefault="001A73F4">
      <w:pPr>
        <w:pStyle w:val="Prrafodelista"/>
        <w:numPr>
          <w:ilvl w:val="1"/>
          <w:numId w:val="29"/>
        </w:numPr>
        <w:tabs>
          <w:tab w:val="left" w:pos="2021"/>
        </w:tabs>
        <w:spacing w:before="11" w:line="232" w:lineRule="auto"/>
        <w:ind w:right="255"/>
        <w:jc w:val="both"/>
        <w:rPr>
          <w:sz w:val="24"/>
        </w:rPr>
      </w:pPr>
      <w:r>
        <w:rPr>
          <w:sz w:val="24"/>
        </w:rPr>
        <w:t xml:space="preserve">Creación de un mecanismo de explotación directa de la información cuantificable de los datos coleccionados, disponible desde el apropiado interfaz de EF y paralela a cualquier otra implementación que al respecto puedan llevar a cabo los oportunos </w:t>
      </w:r>
      <w:r>
        <w:rPr>
          <w:spacing w:val="2"/>
          <w:sz w:val="24"/>
        </w:rPr>
        <w:t xml:space="preserve">ac- </w:t>
      </w:r>
      <w:proofErr w:type="spellStart"/>
      <w:r>
        <w:rPr>
          <w:sz w:val="24"/>
        </w:rPr>
        <w:t>tores</w:t>
      </w:r>
      <w:proofErr w:type="spellEnd"/>
      <w:r>
        <w:rPr>
          <w:sz w:val="24"/>
        </w:rPr>
        <w:t xml:space="preserve"> de</w:t>
      </w:r>
      <w:r>
        <w:rPr>
          <w:spacing w:val="-1"/>
          <w:sz w:val="24"/>
        </w:rPr>
        <w:t xml:space="preserve"> </w:t>
      </w:r>
      <w:r>
        <w:rPr>
          <w:sz w:val="24"/>
        </w:rPr>
        <w:t>EX.</w:t>
      </w:r>
    </w:p>
    <w:p w14:paraId="42FE659E" w14:textId="77777777" w:rsidR="00E342A2" w:rsidRDefault="001A73F4">
      <w:pPr>
        <w:pStyle w:val="Ttulo2"/>
        <w:numPr>
          <w:ilvl w:val="1"/>
          <w:numId w:val="31"/>
        </w:numPr>
        <w:tabs>
          <w:tab w:val="left" w:pos="1517"/>
        </w:tabs>
        <w:spacing w:before="126"/>
        <w:ind w:hanging="577"/>
        <w:jc w:val="both"/>
      </w:pPr>
      <w:bookmarkStart w:id="14" w:name="_bookmark4"/>
      <w:bookmarkStart w:id="15" w:name="_TOC_250042"/>
      <w:bookmarkEnd w:id="14"/>
      <w:r>
        <w:t>Restricciones y</w:t>
      </w:r>
      <w:r>
        <w:rPr>
          <w:spacing w:val="-3"/>
        </w:rPr>
        <w:t xml:space="preserve"> </w:t>
      </w:r>
      <w:bookmarkEnd w:id="15"/>
      <w:r>
        <w:t>suposiciones</w:t>
      </w:r>
    </w:p>
    <w:p w14:paraId="348D3FB2" w14:textId="77777777" w:rsidR="00E342A2" w:rsidRDefault="001A73F4">
      <w:pPr>
        <w:pStyle w:val="Textoindependiente"/>
        <w:spacing w:before="120"/>
        <w:ind w:left="940" w:right="254"/>
        <w:jc w:val="both"/>
      </w:pPr>
      <w:r>
        <w:t xml:space="preserve">Si bien no existe, como en el caso de los proyectos de carácter comercial o no académico, un con- junto de restricciones muy específicas, relacionadas con la infraestructura de CLI y su </w:t>
      </w:r>
      <w:proofErr w:type="spellStart"/>
      <w:r>
        <w:t>disponibili</w:t>
      </w:r>
      <w:proofErr w:type="spellEnd"/>
      <w:r>
        <w:t xml:space="preserve">- dad económica y temporal, la propia existencia de unos plazos de término para la entrega de la documentación y la presentación de resultados del proyecto EX condiciona el desarrollo de EF, así como el presupuesto derivado de la dotación económica obtenida con la ayuda citada en </w:t>
      </w:r>
      <w:hyperlink w:anchor="_bookmark3" w:history="1">
        <w:r>
          <w:t>2.1</w:t>
        </w:r>
      </w:hyperlink>
      <w:r>
        <w:t>.</w:t>
      </w:r>
    </w:p>
    <w:p w14:paraId="29D15101" w14:textId="77777777" w:rsidR="00E342A2" w:rsidRDefault="001A73F4">
      <w:pPr>
        <w:pStyle w:val="Textoindependiente"/>
        <w:spacing w:before="119"/>
        <w:ind w:left="940" w:right="251"/>
        <w:jc w:val="both"/>
      </w:pPr>
      <w:r>
        <w:t xml:space="preserve">Este apartado </w:t>
      </w:r>
      <w:hyperlink w:anchor="_bookmark4" w:history="1">
        <w:r>
          <w:t xml:space="preserve">2.2 </w:t>
        </w:r>
      </w:hyperlink>
      <w:r>
        <w:t xml:space="preserve">podrá ser modificado en sucesivas versiones de </w:t>
      </w:r>
      <w:proofErr w:type="spellStart"/>
      <w:r>
        <w:t>PDSDT</w:t>
      </w:r>
      <w:proofErr w:type="spellEnd"/>
      <w:r>
        <w:t xml:space="preserve"> de forma que se </w:t>
      </w:r>
      <w:proofErr w:type="spellStart"/>
      <w:r>
        <w:t>adap</w:t>
      </w:r>
      <w:proofErr w:type="spellEnd"/>
      <w:r>
        <w:t>- te a las condiciones evolutivas de EX y del propio aplicativo derivado de EF.</w:t>
      </w:r>
    </w:p>
    <w:p w14:paraId="5E1D55D3" w14:textId="77777777" w:rsidR="00E342A2" w:rsidRDefault="001A73F4">
      <w:pPr>
        <w:pStyle w:val="Prrafodelista"/>
        <w:numPr>
          <w:ilvl w:val="2"/>
          <w:numId w:val="28"/>
        </w:numPr>
        <w:tabs>
          <w:tab w:val="left" w:pos="1661"/>
        </w:tabs>
        <w:ind w:hanging="721"/>
        <w:jc w:val="both"/>
        <w:rPr>
          <w:sz w:val="24"/>
        </w:rPr>
      </w:pPr>
      <w:r>
        <w:rPr>
          <w:sz w:val="24"/>
        </w:rPr>
        <w:t>Restricciones</w:t>
      </w:r>
    </w:p>
    <w:p w14:paraId="26725DEA" w14:textId="77777777" w:rsidR="00E342A2" w:rsidRDefault="001A73F4">
      <w:pPr>
        <w:pStyle w:val="Textoindependiente"/>
        <w:spacing w:before="118"/>
        <w:ind w:left="940" w:right="261"/>
        <w:jc w:val="both"/>
      </w:pPr>
      <w:r>
        <w:t xml:space="preserve">Derivan de las condiciones de adjudicación de la ayuda y de los recursos humanos, temporales y materiales disponibles por </w:t>
      </w:r>
      <w:proofErr w:type="spellStart"/>
      <w:r>
        <w:t>iArtHis_LAB</w:t>
      </w:r>
      <w:proofErr w:type="spellEnd"/>
      <w:r>
        <w:t xml:space="preserve"> </w:t>
      </w:r>
      <w:proofErr w:type="spellStart"/>
      <w:r>
        <w:t>Research</w:t>
      </w:r>
      <w:proofErr w:type="spellEnd"/>
      <w:r>
        <w:t xml:space="preserve"> </w:t>
      </w:r>
      <w:proofErr w:type="spellStart"/>
      <w:r>
        <w:t>Group</w:t>
      </w:r>
      <w:proofErr w:type="spellEnd"/>
      <w:r>
        <w:t>.</w:t>
      </w:r>
    </w:p>
    <w:p w14:paraId="0C89A0D2" w14:textId="77777777" w:rsidR="00E342A2" w:rsidRDefault="001A73F4">
      <w:pPr>
        <w:pStyle w:val="Prrafodelista"/>
        <w:numPr>
          <w:ilvl w:val="3"/>
          <w:numId w:val="28"/>
        </w:numPr>
        <w:tabs>
          <w:tab w:val="left" w:pos="1661"/>
        </w:tabs>
        <w:spacing w:before="122"/>
        <w:ind w:right="255"/>
        <w:jc w:val="both"/>
        <w:rPr>
          <w:sz w:val="24"/>
        </w:rPr>
      </w:pPr>
      <w:r>
        <w:rPr>
          <w:sz w:val="24"/>
        </w:rPr>
        <w:t xml:space="preserve">El proyecto EX debe estar finalizado y disponible para su auditoría por </w:t>
      </w:r>
      <w:proofErr w:type="spellStart"/>
      <w:r>
        <w:rPr>
          <w:sz w:val="24"/>
        </w:rPr>
        <w:t>FBBVA</w:t>
      </w:r>
      <w:proofErr w:type="spellEnd"/>
      <w:r>
        <w:rPr>
          <w:sz w:val="24"/>
        </w:rPr>
        <w:t xml:space="preserve"> el 31 de </w:t>
      </w:r>
      <w:r>
        <w:rPr>
          <w:spacing w:val="4"/>
          <w:sz w:val="24"/>
        </w:rPr>
        <w:t xml:space="preserve">di- </w:t>
      </w:r>
      <w:proofErr w:type="spellStart"/>
      <w:r>
        <w:rPr>
          <w:sz w:val="24"/>
        </w:rPr>
        <w:t>ciembre</w:t>
      </w:r>
      <w:proofErr w:type="spellEnd"/>
      <w:r>
        <w:rPr>
          <w:sz w:val="24"/>
        </w:rPr>
        <w:t xml:space="preserve"> de</w:t>
      </w:r>
      <w:r>
        <w:rPr>
          <w:spacing w:val="-3"/>
          <w:sz w:val="24"/>
        </w:rPr>
        <w:t xml:space="preserve"> </w:t>
      </w:r>
      <w:r>
        <w:rPr>
          <w:sz w:val="24"/>
        </w:rPr>
        <w:t>2016.</w:t>
      </w:r>
    </w:p>
    <w:p w14:paraId="16EB3E5B" w14:textId="77777777" w:rsidR="00E342A2" w:rsidRDefault="001A73F4">
      <w:pPr>
        <w:pStyle w:val="Prrafodelista"/>
        <w:numPr>
          <w:ilvl w:val="3"/>
          <w:numId w:val="28"/>
        </w:numPr>
        <w:tabs>
          <w:tab w:val="left" w:pos="1661"/>
        </w:tabs>
        <w:spacing w:before="117"/>
        <w:ind w:right="261"/>
        <w:jc w:val="both"/>
        <w:rPr>
          <w:sz w:val="24"/>
        </w:rPr>
      </w:pPr>
      <w:r>
        <w:rPr>
          <w:sz w:val="24"/>
        </w:rPr>
        <w:t>El proyecto EX especifica que, previamente a la finalización, un grupo de actores deberá realizar el proceso de análisis de la información custodiada por</w:t>
      </w:r>
      <w:r>
        <w:rPr>
          <w:spacing w:val="-13"/>
          <w:sz w:val="24"/>
        </w:rPr>
        <w:t xml:space="preserve"> </w:t>
      </w:r>
      <w:r>
        <w:rPr>
          <w:sz w:val="24"/>
        </w:rPr>
        <w:t>EF.</w:t>
      </w:r>
    </w:p>
    <w:p w14:paraId="59C3E706" w14:textId="77777777" w:rsidR="00E342A2" w:rsidRDefault="001A73F4">
      <w:pPr>
        <w:pStyle w:val="Prrafodelista"/>
        <w:numPr>
          <w:ilvl w:val="3"/>
          <w:numId w:val="28"/>
        </w:numPr>
        <w:tabs>
          <w:tab w:val="left" w:pos="1661"/>
        </w:tabs>
        <w:spacing w:before="120"/>
        <w:ind w:right="255"/>
        <w:jc w:val="both"/>
        <w:rPr>
          <w:sz w:val="24"/>
        </w:rPr>
      </w:pPr>
      <w:r>
        <w:rPr>
          <w:sz w:val="24"/>
        </w:rPr>
        <w:t xml:space="preserve">Por las condiciones de </w:t>
      </w:r>
      <w:proofErr w:type="spellStart"/>
      <w:r>
        <w:rPr>
          <w:sz w:val="24"/>
        </w:rPr>
        <w:t>iArtHis_LAB</w:t>
      </w:r>
      <w:proofErr w:type="spellEnd"/>
      <w:r>
        <w:rPr>
          <w:sz w:val="24"/>
        </w:rPr>
        <w:t xml:space="preserve"> </w:t>
      </w:r>
      <w:proofErr w:type="spellStart"/>
      <w:r>
        <w:rPr>
          <w:sz w:val="24"/>
        </w:rPr>
        <w:t>Research</w:t>
      </w:r>
      <w:proofErr w:type="spellEnd"/>
      <w:r>
        <w:rPr>
          <w:sz w:val="24"/>
        </w:rPr>
        <w:t xml:space="preserve"> </w:t>
      </w:r>
      <w:proofErr w:type="spellStart"/>
      <w:r>
        <w:rPr>
          <w:sz w:val="24"/>
        </w:rPr>
        <w:t>Group</w:t>
      </w:r>
      <w:proofErr w:type="spellEnd"/>
      <w:r>
        <w:rPr>
          <w:sz w:val="24"/>
        </w:rPr>
        <w:t xml:space="preserve"> como entidad académica existe ac- ceso a un grupo humano con la adecuada formación para acometer la tarea de actores necesarios en EF con perfiles muy específicos, pero no existe un excesivo margen de maniobra para retribuir la colaboración de dichos actores, de manera que EF puede verse sometido a picos de productividad y rendimiento no planificados, derivados de la </w:t>
      </w:r>
      <w:proofErr w:type="spellStart"/>
      <w:r>
        <w:rPr>
          <w:sz w:val="24"/>
        </w:rPr>
        <w:t>compati</w:t>
      </w:r>
      <w:proofErr w:type="spellEnd"/>
      <w:r>
        <w:rPr>
          <w:sz w:val="24"/>
        </w:rPr>
        <w:t xml:space="preserve">- </w:t>
      </w:r>
      <w:proofErr w:type="spellStart"/>
      <w:r>
        <w:rPr>
          <w:sz w:val="24"/>
        </w:rPr>
        <w:t>bilidad</w:t>
      </w:r>
      <w:proofErr w:type="spellEnd"/>
      <w:r>
        <w:rPr>
          <w:sz w:val="24"/>
        </w:rPr>
        <w:t xml:space="preserve"> de tareas por parte de los mencionados</w:t>
      </w:r>
      <w:r>
        <w:rPr>
          <w:spacing w:val="-12"/>
          <w:sz w:val="24"/>
        </w:rPr>
        <w:t xml:space="preserve"> </w:t>
      </w:r>
      <w:r>
        <w:rPr>
          <w:sz w:val="24"/>
        </w:rPr>
        <w:t>actores.</w:t>
      </w:r>
    </w:p>
    <w:p w14:paraId="4B82B356" w14:textId="77777777" w:rsidR="00E342A2" w:rsidRDefault="00E342A2">
      <w:pPr>
        <w:jc w:val="both"/>
        <w:rPr>
          <w:sz w:val="24"/>
        </w:rPr>
        <w:sectPr w:rsidR="00E342A2">
          <w:pgSz w:w="12240" w:h="15840"/>
          <w:pgMar w:top="1180" w:right="1180" w:bottom="1260" w:left="1220" w:header="753" w:footer="1064" w:gutter="0"/>
          <w:cols w:space="720"/>
        </w:sectPr>
      </w:pPr>
    </w:p>
    <w:p w14:paraId="7026C221" w14:textId="77777777" w:rsidR="00E342A2" w:rsidRDefault="00E342A2">
      <w:pPr>
        <w:pStyle w:val="Textoindependiente"/>
        <w:spacing w:before="2"/>
        <w:rPr>
          <w:sz w:val="22"/>
        </w:rPr>
      </w:pPr>
    </w:p>
    <w:p w14:paraId="19F26EAA" w14:textId="77777777" w:rsidR="00E342A2" w:rsidRDefault="001A73F4">
      <w:pPr>
        <w:pStyle w:val="Prrafodelista"/>
        <w:numPr>
          <w:ilvl w:val="3"/>
          <w:numId w:val="28"/>
        </w:numPr>
        <w:tabs>
          <w:tab w:val="left" w:pos="1661"/>
        </w:tabs>
        <w:spacing w:before="100"/>
        <w:ind w:right="256"/>
        <w:jc w:val="both"/>
        <w:rPr>
          <w:sz w:val="24"/>
        </w:rPr>
      </w:pPr>
      <w:r>
        <w:rPr>
          <w:sz w:val="24"/>
        </w:rPr>
        <w:t xml:space="preserve">Al tratarse de una organización académica dependiente de una institución como el </w:t>
      </w:r>
      <w:proofErr w:type="spellStart"/>
      <w:r>
        <w:rPr>
          <w:spacing w:val="2"/>
          <w:sz w:val="24"/>
        </w:rPr>
        <w:t>DHA</w:t>
      </w:r>
      <w:proofErr w:type="spellEnd"/>
      <w:r>
        <w:rPr>
          <w:spacing w:val="2"/>
          <w:sz w:val="24"/>
        </w:rPr>
        <w:t xml:space="preserve">- </w:t>
      </w:r>
      <w:r>
        <w:rPr>
          <w:sz w:val="24"/>
        </w:rPr>
        <w:t xml:space="preserve">UMA y ser EX un proyecto ajeno a la matriz institucional, EF debe utilizar recursos </w:t>
      </w:r>
      <w:proofErr w:type="spellStart"/>
      <w:r>
        <w:rPr>
          <w:sz w:val="24"/>
        </w:rPr>
        <w:t>HW</w:t>
      </w:r>
      <w:proofErr w:type="spellEnd"/>
      <w:r>
        <w:rPr>
          <w:sz w:val="24"/>
        </w:rPr>
        <w:t xml:space="preserve"> y/o SW cuyo uso no afecte al</w:t>
      </w:r>
      <w:r>
        <w:rPr>
          <w:spacing w:val="-3"/>
          <w:sz w:val="24"/>
        </w:rPr>
        <w:t xml:space="preserve"> </w:t>
      </w:r>
      <w:proofErr w:type="spellStart"/>
      <w:r>
        <w:rPr>
          <w:sz w:val="24"/>
        </w:rPr>
        <w:t>DHA</w:t>
      </w:r>
      <w:proofErr w:type="spellEnd"/>
      <w:r>
        <w:rPr>
          <w:sz w:val="24"/>
        </w:rPr>
        <w:t>.</w:t>
      </w:r>
    </w:p>
    <w:p w14:paraId="048C4135" w14:textId="77777777" w:rsidR="00E342A2" w:rsidRDefault="001A73F4">
      <w:pPr>
        <w:pStyle w:val="Prrafodelista"/>
        <w:numPr>
          <w:ilvl w:val="3"/>
          <w:numId w:val="28"/>
        </w:numPr>
        <w:tabs>
          <w:tab w:val="left" w:pos="1661"/>
        </w:tabs>
        <w:spacing w:before="117"/>
        <w:ind w:right="251"/>
        <w:jc w:val="both"/>
        <w:rPr>
          <w:sz w:val="24"/>
        </w:rPr>
      </w:pPr>
      <w:r>
        <w:rPr>
          <w:sz w:val="24"/>
        </w:rPr>
        <w:t xml:space="preserve">Por necesidad de cumplir adecuadamente los plazos estipulados en EX, EF debe estar a pleno rendimiento y completamente funcional para permitir la explotación de los datos </w:t>
      </w:r>
      <w:proofErr w:type="spellStart"/>
      <w:r>
        <w:rPr>
          <w:spacing w:val="3"/>
          <w:sz w:val="24"/>
        </w:rPr>
        <w:t>co</w:t>
      </w:r>
      <w:proofErr w:type="spellEnd"/>
      <w:r>
        <w:rPr>
          <w:spacing w:val="3"/>
          <w:sz w:val="24"/>
        </w:rPr>
        <w:t xml:space="preserve">- </w:t>
      </w:r>
      <w:proofErr w:type="spellStart"/>
      <w:r>
        <w:rPr>
          <w:sz w:val="24"/>
        </w:rPr>
        <w:t>leccionados</w:t>
      </w:r>
      <w:proofErr w:type="spellEnd"/>
      <w:r>
        <w:rPr>
          <w:sz w:val="24"/>
        </w:rPr>
        <w:t xml:space="preserve"> con antelación a enero de 2016.</w:t>
      </w:r>
    </w:p>
    <w:p w14:paraId="13AE52BE" w14:textId="77777777" w:rsidR="00E342A2" w:rsidRDefault="001A73F4">
      <w:pPr>
        <w:pStyle w:val="Prrafodelista"/>
        <w:numPr>
          <w:ilvl w:val="3"/>
          <w:numId w:val="28"/>
        </w:numPr>
        <w:tabs>
          <w:tab w:val="left" w:pos="1661"/>
        </w:tabs>
        <w:spacing w:before="118"/>
        <w:ind w:right="257"/>
        <w:jc w:val="both"/>
        <w:rPr>
          <w:sz w:val="24"/>
        </w:rPr>
      </w:pPr>
      <w:r>
        <w:rPr>
          <w:sz w:val="24"/>
        </w:rPr>
        <w:t>Para que la validez de los estudios cuantitativos y/o cualitativos derivados del uso de los datos coleccionados transferidos desde EF a los actores oportunos de EX sea efectiva, la información recopilada deberá abarcar de la forma más exhaustiva posible un conjunto geográfico cuya significación permita elevar las conjeturas derivadas de la investigación operativa de los datos a la categoría de conclusiones científicamente</w:t>
      </w:r>
      <w:r>
        <w:rPr>
          <w:spacing w:val="-24"/>
          <w:sz w:val="24"/>
        </w:rPr>
        <w:t xml:space="preserve"> </w:t>
      </w:r>
      <w:r>
        <w:rPr>
          <w:sz w:val="24"/>
        </w:rPr>
        <w:t>contrastables.</w:t>
      </w:r>
    </w:p>
    <w:p w14:paraId="21A8F740" w14:textId="77777777" w:rsidR="00E342A2" w:rsidRDefault="001A73F4">
      <w:pPr>
        <w:pStyle w:val="Prrafodelista"/>
        <w:numPr>
          <w:ilvl w:val="2"/>
          <w:numId w:val="28"/>
        </w:numPr>
        <w:tabs>
          <w:tab w:val="left" w:pos="1661"/>
        </w:tabs>
        <w:spacing w:before="119"/>
        <w:ind w:hanging="721"/>
        <w:jc w:val="both"/>
        <w:rPr>
          <w:sz w:val="24"/>
        </w:rPr>
      </w:pPr>
      <w:r>
        <w:rPr>
          <w:sz w:val="24"/>
        </w:rPr>
        <w:t>Suposiciones</w:t>
      </w:r>
    </w:p>
    <w:p w14:paraId="6A221CE0" w14:textId="77777777" w:rsidR="00E342A2" w:rsidRDefault="001A73F4">
      <w:pPr>
        <w:pStyle w:val="Prrafodelista"/>
        <w:numPr>
          <w:ilvl w:val="3"/>
          <w:numId w:val="28"/>
        </w:numPr>
        <w:tabs>
          <w:tab w:val="left" w:pos="1661"/>
        </w:tabs>
        <w:spacing w:before="119"/>
        <w:ind w:right="255"/>
        <w:jc w:val="both"/>
        <w:rPr>
          <w:sz w:val="24"/>
        </w:rPr>
      </w:pPr>
      <w:r>
        <w:rPr>
          <w:sz w:val="24"/>
        </w:rPr>
        <w:t xml:space="preserve">EF supone la existencia de fuentes primarias de información disponibles en la Red, de las que es posible extraer un conjunto relevante de datos que tratar. La no existencia de di- chas fuentes ya es, de por </w:t>
      </w:r>
      <w:proofErr w:type="spellStart"/>
      <w:r>
        <w:rPr>
          <w:sz w:val="24"/>
        </w:rPr>
        <w:t>si</w:t>
      </w:r>
      <w:proofErr w:type="spellEnd"/>
      <w:r>
        <w:rPr>
          <w:sz w:val="24"/>
        </w:rPr>
        <w:t>,</w:t>
      </w:r>
      <w:r>
        <w:rPr>
          <w:spacing w:val="-9"/>
          <w:sz w:val="24"/>
        </w:rPr>
        <w:t xml:space="preserve"> </w:t>
      </w:r>
      <w:r>
        <w:rPr>
          <w:sz w:val="24"/>
        </w:rPr>
        <w:t>significativa.</w:t>
      </w:r>
    </w:p>
    <w:p w14:paraId="39BABA48" w14:textId="77777777" w:rsidR="00E342A2" w:rsidRDefault="001A73F4">
      <w:pPr>
        <w:pStyle w:val="Prrafodelista"/>
        <w:numPr>
          <w:ilvl w:val="3"/>
          <w:numId w:val="28"/>
        </w:numPr>
        <w:tabs>
          <w:tab w:val="left" w:pos="1661"/>
        </w:tabs>
        <w:spacing w:before="122" w:line="237" w:lineRule="auto"/>
        <w:ind w:right="266"/>
        <w:jc w:val="both"/>
        <w:rPr>
          <w:sz w:val="24"/>
        </w:rPr>
      </w:pPr>
      <w:r>
        <w:rPr>
          <w:sz w:val="24"/>
        </w:rPr>
        <w:t>Dada la naturaleza y el enfoque que se adopta como solución proyectual para EF (véase</w:t>
      </w:r>
      <w:hyperlink w:anchor="_bookmark17" w:history="1">
        <w:r>
          <w:rPr>
            <w:sz w:val="24"/>
          </w:rPr>
          <w:t xml:space="preserve"> 5</w:t>
        </w:r>
      </w:hyperlink>
      <w:r>
        <w:rPr>
          <w:sz w:val="24"/>
        </w:rPr>
        <w:t xml:space="preserve">), todos los actores que intervengan en el proceso de consolidación y almacenamiento de datos deben disponer del </w:t>
      </w:r>
      <w:proofErr w:type="spellStart"/>
      <w:r>
        <w:rPr>
          <w:sz w:val="24"/>
        </w:rPr>
        <w:t>HW</w:t>
      </w:r>
      <w:proofErr w:type="spellEnd"/>
      <w:r>
        <w:rPr>
          <w:sz w:val="24"/>
        </w:rPr>
        <w:t xml:space="preserve"> y la conectividad adecuados para acceder a la</w:t>
      </w:r>
      <w:r>
        <w:rPr>
          <w:spacing w:val="-35"/>
          <w:sz w:val="24"/>
        </w:rPr>
        <w:t xml:space="preserve"> </w:t>
      </w:r>
      <w:r>
        <w:rPr>
          <w:sz w:val="24"/>
        </w:rPr>
        <w:t>Red.</w:t>
      </w:r>
    </w:p>
    <w:p w14:paraId="4B892E21" w14:textId="77777777" w:rsidR="00E342A2" w:rsidRDefault="001A73F4">
      <w:pPr>
        <w:pStyle w:val="Prrafodelista"/>
        <w:numPr>
          <w:ilvl w:val="3"/>
          <w:numId w:val="28"/>
        </w:numPr>
        <w:tabs>
          <w:tab w:val="left" w:pos="1661"/>
        </w:tabs>
        <w:spacing w:before="124"/>
        <w:ind w:right="264"/>
        <w:jc w:val="both"/>
        <w:rPr>
          <w:sz w:val="24"/>
        </w:rPr>
      </w:pPr>
      <w:r>
        <w:rPr>
          <w:sz w:val="24"/>
        </w:rPr>
        <w:t xml:space="preserve">Ítem más sobre lo expresado en b), EF no necesita una ubicación física o “domicilio” para desarrollarse, pudiendo intervenir los actores desde cualquier punto, lo que por una parte supone una evidente ventaja pero por otra puede ser contraproducente, al no existir un “set” </w:t>
      </w:r>
      <w:proofErr w:type="spellStart"/>
      <w:r>
        <w:rPr>
          <w:sz w:val="24"/>
        </w:rPr>
        <w:t>HW</w:t>
      </w:r>
      <w:proofErr w:type="spellEnd"/>
      <w:r>
        <w:rPr>
          <w:sz w:val="24"/>
        </w:rPr>
        <w:t>/SW estandarizado que se empleará como herramienta de trabajo por parte de los</w:t>
      </w:r>
      <w:r>
        <w:rPr>
          <w:spacing w:val="-1"/>
          <w:sz w:val="24"/>
        </w:rPr>
        <w:t xml:space="preserve"> </w:t>
      </w:r>
      <w:r>
        <w:rPr>
          <w:sz w:val="24"/>
        </w:rPr>
        <w:t>actores.</w:t>
      </w:r>
    </w:p>
    <w:p w14:paraId="68BB76E3" w14:textId="77777777" w:rsidR="00E342A2" w:rsidRDefault="001A73F4">
      <w:pPr>
        <w:pStyle w:val="Prrafodelista"/>
        <w:numPr>
          <w:ilvl w:val="3"/>
          <w:numId w:val="28"/>
        </w:numPr>
        <w:tabs>
          <w:tab w:val="left" w:pos="1661"/>
        </w:tabs>
        <w:spacing w:before="116"/>
        <w:ind w:right="251"/>
        <w:jc w:val="both"/>
        <w:rPr>
          <w:sz w:val="24"/>
        </w:rPr>
      </w:pPr>
      <w:r>
        <w:rPr>
          <w:sz w:val="24"/>
        </w:rPr>
        <w:t xml:space="preserve">Teniendo también en cuenta las características del objeto de EX, tal y como se ha </w:t>
      </w:r>
      <w:proofErr w:type="spellStart"/>
      <w:r>
        <w:rPr>
          <w:spacing w:val="2"/>
          <w:sz w:val="24"/>
        </w:rPr>
        <w:t>men</w:t>
      </w:r>
      <w:proofErr w:type="spellEnd"/>
      <w:r>
        <w:rPr>
          <w:spacing w:val="2"/>
          <w:sz w:val="24"/>
        </w:rPr>
        <w:t xml:space="preserve">- </w:t>
      </w:r>
      <w:proofErr w:type="spellStart"/>
      <w:r>
        <w:rPr>
          <w:sz w:val="24"/>
        </w:rPr>
        <w:t>cionado</w:t>
      </w:r>
      <w:proofErr w:type="spellEnd"/>
      <w:r>
        <w:rPr>
          <w:sz w:val="24"/>
        </w:rPr>
        <w:t xml:space="preserve"> en </w:t>
      </w:r>
      <w:hyperlink w:anchor="_bookmark3" w:history="1">
        <w:r>
          <w:rPr>
            <w:sz w:val="24"/>
          </w:rPr>
          <w:t xml:space="preserve">2.1, </w:t>
        </w:r>
      </w:hyperlink>
      <w:r>
        <w:rPr>
          <w:sz w:val="24"/>
        </w:rPr>
        <w:t xml:space="preserve">se supone que todos los actores implicados en los procesos de grabación, normalización, verificación y revisión aludidos en </w:t>
      </w:r>
      <w:hyperlink w:anchor="_bookmark11" w:history="1">
        <w:r>
          <w:rPr>
            <w:sz w:val="24"/>
          </w:rPr>
          <w:t xml:space="preserve">4 </w:t>
        </w:r>
      </w:hyperlink>
      <w:r>
        <w:rPr>
          <w:sz w:val="24"/>
        </w:rPr>
        <w:t xml:space="preserve">disponen de la adecuada formación,  no necesariamente completa en ambos aspectos pero sí obligatoriamente en el primero, tanto en </w:t>
      </w:r>
      <w:proofErr w:type="spellStart"/>
      <w:r>
        <w:rPr>
          <w:sz w:val="24"/>
        </w:rPr>
        <w:t>DH</w:t>
      </w:r>
      <w:proofErr w:type="spellEnd"/>
      <w:r>
        <w:rPr>
          <w:sz w:val="24"/>
        </w:rPr>
        <w:t xml:space="preserve"> y DAH como en el manejo de herramientas ofimáticas simples, no siendo </w:t>
      </w:r>
      <w:proofErr w:type="spellStart"/>
      <w:r>
        <w:rPr>
          <w:spacing w:val="3"/>
          <w:sz w:val="24"/>
        </w:rPr>
        <w:t>po</w:t>
      </w:r>
      <w:proofErr w:type="spellEnd"/>
      <w:r>
        <w:rPr>
          <w:spacing w:val="3"/>
          <w:sz w:val="24"/>
        </w:rPr>
        <w:t xml:space="preserve">- </w:t>
      </w:r>
      <w:proofErr w:type="spellStart"/>
      <w:r>
        <w:rPr>
          <w:sz w:val="24"/>
        </w:rPr>
        <w:t>sible</w:t>
      </w:r>
      <w:proofErr w:type="spellEnd"/>
      <w:r>
        <w:rPr>
          <w:sz w:val="24"/>
        </w:rPr>
        <w:t xml:space="preserve"> para el plan de EF contar con una fase de formación genérica de sus actores, si bien sí la hay, en formato cíclico, para la</w:t>
      </w:r>
      <w:r>
        <w:rPr>
          <w:spacing w:val="-7"/>
          <w:sz w:val="24"/>
        </w:rPr>
        <w:t xml:space="preserve"> </w:t>
      </w:r>
      <w:r>
        <w:rPr>
          <w:sz w:val="24"/>
        </w:rPr>
        <w:t>específica.</w:t>
      </w:r>
    </w:p>
    <w:p w14:paraId="7ACCC691" w14:textId="77777777" w:rsidR="00E342A2" w:rsidRDefault="001A73F4">
      <w:pPr>
        <w:pStyle w:val="Ttulo2"/>
        <w:numPr>
          <w:ilvl w:val="1"/>
          <w:numId w:val="31"/>
        </w:numPr>
        <w:tabs>
          <w:tab w:val="left" w:pos="1516"/>
          <w:tab w:val="left" w:pos="1517"/>
        </w:tabs>
        <w:spacing w:before="118"/>
        <w:ind w:hanging="577"/>
      </w:pPr>
      <w:bookmarkStart w:id="16" w:name="_TOC_250041"/>
      <w:r>
        <w:t>Aclaraciones</w:t>
      </w:r>
      <w:r>
        <w:rPr>
          <w:spacing w:val="-3"/>
        </w:rPr>
        <w:t xml:space="preserve"> </w:t>
      </w:r>
      <w:bookmarkEnd w:id="16"/>
      <w:r>
        <w:t>previas</w:t>
      </w:r>
    </w:p>
    <w:p w14:paraId="1CEA9C4B" w14:textId="77777777" w:rsidR="00E342A2" w:rsidRDefault="001A73F4">
      <w:pPr>
        <w:pStyle w:val="Textoindependiente"/>
        <w:spacing w:before="121"/>
        <w:ind w:left="940" w:right="346"/>
      </w:pPr>
      <w:r>
        <w:t xml:space="preserve">La norma IEEE </w:t>
      </w:r>
      <w:proofErr w:type="spellStart"/>
      <w:r>
        <w:t>Std</w:t>
      </w:r>
      <w:proofErr w:type="spellEnd"/>
      <w:r>
        <w:t xml:space="preserve"> 610 define software como “programas, procedimientos y documentación y da- tos asociados, relacionados con la operación de un sistema informático”. </w:t>
      </w:r>
      <w:proofErr w:type="spellStart"/>
      <w:r>
        <w:t>PDSDT</w:t>
      </w:r>
      <w:proofErr w:type="spellEnd"/>
      <w:r>
        <w:t xml:space="preserve"> utiliza tal </w:t>
      </w:r>
      <w:proofErr w:type="spellStart"/>
      <w:r>
        <w:t>defini</w:t>
      </w:r>
      <w:proofErr w:type="spellEnd"/>
      <w:r>
        <w:t xml:space="preserve">- </w:t>
      </w:r>
      <w:proofErr w:type="spellStart"/>
      <w:r>
        <w:t>ción</w:t>
      </w:r>
      <w:proofErr w:type="spellEnd"/>
      <w:r>
        <w:t xml:space="preserve"> como referencia y, por tanto, considera la existencia de tres componentes en el conjunto de desarrollo.</w:t>
      </w:r>
    </w:p>
    <w:p w14:paraId="6F7AA736" w14:textId="77777777" w:rsidR="00E342A2" w:rsidRDefault="001A73F4">
      <w:pPr>
        <w:pStyle w:val="Prrafodelista"/>
        <w:numPr>
          <w:ilvl w:val="2"/>
          <w:numId w:val="31"/>
        </w:numPr>
        <w:tabs>
          <w:tab w:val="left" w:pos="1660"/>
          <w:tab w:val="left" w:pos="1661"/>
        </w:tabs>
        <w:spacing w:before="120"/>
        <w:ind w:right="307"/>
        <w:rPr>
          <w:sz w:val="24"/>
        </w:rPr>
      </w:pPr>
      <w:r>
        <w:rPr>
          <w:b/>
          <w:sz w:val="24"/>
        </w:rPr>
        <w:t>Programas</w:t>
      </w:r>
      <w:r>
        <w:rPr>
          <w:sz w:val="24"/>
        </w:rPr>
        <w:t xml:space="preserve">. Conjuntos de instrucciones que proporcionan la funcionalidad deseada cuan- do son ejecutadas por el ordenador. Están escritos usando lenguajes específicos que los ordenadores pueden leer y ejecutar, tales como lenguaje ensamblador, Basic, FORTRAN, COBOL, C… Los programas también pueden ser generados usando generadores de </w:t>
      </w:r>
      <w:r>
        <w:rPr>
          <w:spacing w:val="2"/>
          <w:sz w:val="24"/>
        </w:rPr>
        <w:t xml:space="preserve">pro- </w:t>
      </w:r>
      <w:r>
        <w:rPr>
          <w:sz w:val="24"/>
        </w:rPr>
        <w:t>gramas.</w:t>
      </w:r>
    </w:p>
    <w:p w14:paraId="4F6DA4C6" w14:textId="77777777" w:rsidR="00E342A2" w:rsidRDefault="001A73F4">
      <w:pPr>
        <w:pStyle w:val="Prrafodelista"/>
        <w:numPr>
          <w:ilvl w:val="2"/>
          <w:numId w:val="31"/>
        </w:numPr>
        <w:tabs>
          <w:tab w:val="left" w:pos="1660"/>
          <w:tab w:val="left" w:pos="1661"/>
        </w:tabs>
        <w:spacing w:before="120"/>
        <w:ind w:hanging="361"/>
        <w:rPr>
          <w:sz w:val="24"/>
        </w:rPr>
      </w:pPr>
      <w:r>
        <w:rPr>
          <w:b/>
          <w:sz w:val="24"/>
        </w:rPr>
        <w:t>Datos</w:t>
      </w:r>
      <w:r>
        <w:rPr>
          <w:sz w:val="24"/>
        </w:rPr>
        <w:t>. Elementos significativos portadores de la información que se pretende tratar</w:t>
      </w:r>
      <w:r>
        <w:rPr>
          <w:spacing w:val="-26"/>
          <w:sz w:val="24"/>
        </w:rPr>
        <w:t xml:space="preserve"> </w:t>
      </w:r>
      <w:r>
        <w:rPr>
          <w:sz w:val="24"/>
        </w:rPr>
        <w:t>me-</w:t>
      </w:r>
    </w:p>
    <w:p w14:paraId="3C5717F9" w14:textId="77777777" w:rsidR="00E342A2" w:rsidRDefault="00E342A2">
      <w:pPr>
        <w:rPr>
          <w:sz w:val="24"/>
        </w:rPr>
        <w:sectPr w:rsidR="00E342A2">
          <w:pgSz w:w="12240" w:h="15840"/>
          <w:pgMar w:top="1180" w:right="1180" w:bottom="1260" w:left="1220" w:header="753" w:footer="1064" w:gutter="0"/>
          <w:cols w:space="720"/>
        </w:sectPr>
      </w:pPr>
    </w:p>
    <w:p w14:paraId="743F6F57" w14:textId="77777777" w:rsidR="00E342A2" w:rsidRDefault="00E342A2">
      <w:pPr>
        <w:pStyle w:val="Textoindependiente"/>
        <w:spacing w:before="2"/>
        <w:rPr>
          <w:sz w:val="22"/>
        </w:rPr>
      </w:pPr>
    </w:p>
    <w:p w14:paraId="409F4C2D" w14:textId="77777777" w:rsidR="00E342A2" w:rsidRDefault="001A73F4">
      <w:pPr>
        <w:pStyle w:val="Textoindependiente"/>
        <w:spacing w:before="99"/>
        <w:ind w:left="1660"/>
      </w:pPr>
      <w:proofErr w:type="spellStart"/>
      <w:r>
        <w:t>diante</w:t>
      </w:r>
      <w:proofErr w:type="spellEnd"/>
      <w:r>
        <w:t xml:space="preserve"> el empleo de programas.</w:t>
      </w:r>
    </w:p>
    <w:p w14:paraId="3A3A1FA8" w14:textId="77777777" w:rsidR="00E342A2" w:rsidRDefault="001A73F4">
      <w:pPr>
        <w:pStyle w:val="Prrafodelista"/>
        <w:numPr>
          <w:ilvl w:val="2"/>
          <w:numId w:val="31"/>
        </w:numPr>
        <w:tabs>
          <w:tab w:val="left" w:pos="1660"/>
          <w:tab w:val="left" w:pos="1661"/>
        </w:tabs>
        <w:spacing w:before="124" w:line="237" w:lineRule="auto"/>
        <w:ind w:right="417"/>
        <w:rPr>
          <w:sz w:val="24"/>
        </w:rPr>
      </w:pPr>
      <w:r>
        <w:rPr>
          <w:b/>
          <w:sz w:val="24"/>
        </w:rPr>
        <w:t>Documentos</w:t>
      </w:r>
      <w:r>
        <w:rPr>
          <w:sz w:val="24"/>
        </w:rPr>
        <w:t xml:space="preserve">. Imprescindibles para que los actores dispongan de una explicación de cómo usar los programas (manuales de usuario y de operatoria) y de cómo intervenir so- </w:t>
      </w:r>
      <w:proofErr w:type="spellStart"/>
      <w:r>
        <w:rPr>
          <w:sz w:val="24"/>
        </w:rPr>
        <w:t>bre</w:t>
      </w:r>
      <w:proofErr w:type="spellEnd"/>
      <w:r>
        <w:rPr>
          <w:sz w:val="24"/>
        </w:rPr>
        <w:t xml:space="preserve"> ellos para ajustar su</w:t>
      </w:r>
      <w:r>
        <w:rPr>
          <w:spacing w:val="-5"/>
          <w:sz w:val="24"/>
        </w:rPr>
        <w:t xml:space="preserve"> </w:t>
      </w:r>
      <w:r>
        <w:rPr>
          <w:sz w:val="24"/>
        </w:rPr>
        <w:t>funcionalidad.</w:t>
      </w:r>
    </w:p>
    <w:p w14:paraId="62DD4A8B" w14:textId="77777777" w:rsidR="00E342A2" w:rsidRDefault="001A73F4">
      <w:pPr>
        <w:pStyle w:val="Textoindependiente"/>
        <w:spacing w:before="123"/>
        <w:ind w:left="940" w:right="287"/>
      </w:pPr>
      <w:r>
        <w:t>Según la clasificación de SW recogida en el documento “Ingeniería de Software: metodologías y ciclos de vida” (</w:t>
      </w:r>
      <w:proofErr w:type="spellStart"/>
      <w:r>
        <w:t>INTECO</w:t>
      </w:r>
      <w:proofErr w:type="spellEnd"/>
      <w:r>
        <w:t xml:space="preserve"> 2009)</w:t>
      </w:r>
      <w:r>
        <w:rPr>
          <w:position w:val="5"/>
          <w:sz w:val="13"/>
        </w:rPr>
        <w:t>2</w:t>
      </w:r>
      <w:r>
        <w:t xml:space="preserve">, la aplicación de EF puede considerarse como integrante de las si- </w:t>
      </w:r>
      <w:proofErr w:type="spellStart"/>
      <w:r>
        <w:t>guientes</w:t>
      </w:r>
      <w:proofErr w:type="spellEnd"/>
      <w:r>
        <w:t xml:space="preserve"> categorías:</w:t>
      </w:r>
    </w:p>
    <w:p w14:paraId="5E81A085" w14:textId="77777777" w:rsidR="00E342A2" w:rsidRDefault="001A73F4">
      <w:pPr>
        <w:pStyle w:val="Prrafodelista"/>
        <w:numPr>
          <w:ilvl w:val="2"/>
          <w:numId w:val="31"/>
        </w:numPr>
        <w:tabs>
          <w:tab w:val="left" w:pos="1661"/>
        </w:tabs>
        <w:spacing w:before="120"/>
        <w:ind w:right="393"/>
        <w:jc w:val="both"/>
        <w:rPr>
          <w:sz w:val="24"/>
        </w:rPr>
      </w:pPr>
      <w:r>
        <w:rPr>
          <w:b/>
          <w:sz w:val="24"/>
        </w:rPr>
        <w:t>Software de aplicaciones</w:t>
      </w:r>
      <w:r>
        <w:rPr>
          <w:sz w:val="24"/>
        </w:rPr>
        <w:t>: se usan para proveer servicios a clientes y ejecutar negocios de</w:t>
      </w:r>
      <w:r>
        <w:rPr>
          <w:spacing w:val="-3"/>
          <w:sz w:val="24"/>
        </w:rPr>
        <w:t xml:space="preserve"> </w:t>
      </w:r>
      <w:r>
        <w:rPr>
          <w:sz w:val="24"/>
        </w:rPr>
        <w:t>forma</w:t>
      </w:r>
      <w:r>
        <w:rPr>
          <w:spacing w:val="-2"/>
          <w:sz w:val="24"/>
        </w:rPr>
        <w:t xml:space="preserve"> </w:t>
      </w:r>
      <w:r>
        <w:rPr>
          <w:sz w:val="24"/>
        </w:rPr>
        <w:t>más</w:t>
      </w:r>
      <w:r>
        <w:rPr>
          <w:spacing w:val="-3"/>
          <w:sz w:val="24"/>
        </w:rPr>
        <w:t xml:space="preserve"> </w:t>
      </w:r>
      <w:r>
        <w:rPr>
          <w:sz w:val="24"/>
        </w:rPr>
        <w:t>eficiente.</w:t>
      </w:r>
      <w:r>
        <w:rPr>
          <w:spacing w:val="-4"/>
          <w:sz w:val="24"/>
        </w:rPr>
        <w:t xml:space="preserve"> </w:t>
      </w:r>
      <w:r>
        <w:rPr>
          <w:sz w:val="24"/>
        </w:rPr>
        <w:t>El</w:t>
      </w:r>
      <w:r>
        <w:rPr>
          <w:spacing w:val="-3"/>
          <w:sz w:val="24"/>
        </w:rPr>
        <w:t xml:space="preserve"> </w:t>
      </w:r>
      <w:r>
        <w:rPr>
          <w:sz w:val="24"/>
        </w:rPr>
        <w:t>software</w:t>
      </w:r>
      <w:r>
        <w:rPr>
          <w:spacing w:val="-4"/>
          <w:sz w:val="24"/>
        </w:rPr>
        <w:t xml:space="preserve"> </w:t>
      </w:r>
      <w:r>
        <w:rPr>
          <w:sz w:val="24"/>
        </w:rPr>
        <w:t>de</w:t>
      </w:r>
      <w:r>
        <w:rPr>
          <w:spacing w:val="-4"/>
          <w:sz w:val="24"/>
        </w:rPr>
        <w:t xml:space="preserve"> </w:t>
      </w:r>
      <w:r>
        <w:rPr>
          <w:sz w:val="24"/>
        </w:rPr>
        <w:t>aplicaciones</w:t>
      </w:r>
      <w:r>
        <w:rPr>
          <w:spacing w:val="-3"/>
          <w:sz w:val="24"/>
        </w:rPr>
        <w:t xml:space="preserve"> </w:t>
      </w:r>
      <w:r>
        <w:rPr>
          <w:sz w:val="24"/>
        </w:rPr>
        <w:t>puede</w:t>
      </w:r>
      <w:r>
        <w:rPr>
          <w:spacing w:val="-2"/>
          <w:sz w:val="24"/>
        </w:rPr>
        <w:t xml:space="preserve"> </w:t>
      </w:r>
      <w:r>
        <w:rPr>
          <w:sz w:val="24"/>
        </w:rPr>
        <w:t>ser</w:t>
      </w:r>
      <w:r>
        <w:rPr>
          <w:spacing w:val="-5"/>
          <w:sz w:val="24"/>
        </w:rPr>
        <w:t xml:space="preserve"> </w:t>
      </w:r>
      <w:r>
        <w:rPr>
          <w:sz w:val="24"/>
        </w:rPr>
        <w:t>un</w:t>
      </w:r>
      <w:r>
        <w:rPr>
          <w:spacing w:val="-2"/>
          <w:sz w:val="24"/>
        </w:rPr>
        <w:t xml:space="preserve"> </w:t>
      </w:r>
      <w:r>
        <w:rPr>
          <w:sz w:val="24"/>
        </w:rPr>
        <w:t>sistema</w:t>
      </w:r>
      <w:r>
        <w:rPr>
          <w:spacing w:val="-2"/>
          <w:sz w:val="24"/>
        </w:rPr>
        <w:t xml:space="preserve"> </w:t>
      </w:r>
      <w:r>
        <w:rPr>
          <w:sz w:val="24"/>
        </w:rPr>
        <w:t>pequeño</w:t>
      </w:r>
      <w:r>
        <w:rPr>
          <w:spacing w:val="-4"/>
          <w:sz w:val="24"/>
        </w:rPr>
        <w:t xml:space="preserve"> </w:t>
      </w:r>
      <w:r>
        <w:rPr>
          <w:sz w:val="24"/>
        </w:rPr>
        <w:t>o</w:t>
      </w:r>
      <w:r>
        <w:rPr>
          <w:spacing w:val="-2"/>
          <w:sz w:val="24"/>
        </w:rPr>
        <w:t xml:space="preserve"> </w:t>
      </w:r>
      <w:r>
        <w:rPr>
          <w:sz w:val="24"/>
        </w:rPr>
        <w:t>uno grande</w:t>
      </w:r>
      <w:r>
        <w:rPr>
          <w:spacing w:val="-1"/>
          <w:sz w:val="24"/>
        </w:rPr>
        <w:t xml:space="preserve"> </w:t>
      </w:r>
      <w:r>
        <w:rPr>
          <w:sz w:val="24"/>
        </w:rPr>
        <w:t>integrado.</w:t>
      </w:r>
    </w:p>
    <w:p w14:paraId="2DF7E8FB" w14:textId="77777777" w:rsidR="00E342A2" w:rsidRDefault="001A73F4">
      <w:pPr>
        <w:pStyle w:val="Prrafodelista"/>
        <w:numPr>
          <w:ilvl w:val="2"/>
          <w:numId w:val="31"/>
        </w:numPr>
        <w:tabs>
          <w:tab w:val="left" w:pos="1660"/>
          <w:tab w:val="left" w:pos="1661"/>
        </w:tabs>
        <w:spacing w:before="118"/>
        <w:ind w:right="362"/>
        <w:rPr>
          <w:sz w:val="24"/>
        </w:rPr>
      </w:pPr>
      <w:r>
        <w:rPr>
          <w:b/>
          <w:sz w:val="24"/>
        </w:rPr>
        <w:t>Software de gestión</w:t>
      </w:r>
      <w:r>
        <w:rPr>
          <w:sz w:val="24"/>
        </w:rPr>
        <w:t>: el proceso de la información comercial constituye la mayor de las áreas de aplicación del software. Los sistemas discretos (por ejemplo: nóminas, cuentas de haberes-débitos, inventarios, etc.) han evolucionado hacia el software de sistemas de información de gestión (SIG) que accede a una o más bases de datos que contienen in- formación</w:t>
      </w:r>
      <w:r>
        <w:rPr>
          <w:spacing w:val="-3"/>
          <w:sz w:val="24"/>
        </w:rPr>
        <w:t xml:space="preserve"> </w:t>
      </w:r>
      <w:r>
        <w:rPr>
          <w:sz w:val="24"/>
        </w:rPr>
        <w:t>comercial.</w:t>
      </w:r>
      <w:r>
        <w:rPr>
          <w:spacing w:val="-4"/>
          <w:sz w:val="24"/>
        </w:rPr>
        <w:t xml:space="preserve"> </w:t>
      </w:r>
      <w:r>
        <w:rPr>
          <w:sz w:val="24"/>
        </w:rPr>
        <w:t>Las</w:t>
      </w:r>
      <w:r>
        <w:rPr>
          <w:spacing w:val="-5"/>
          <w:sz w:val="24"/>
        </w:rPr>
        <w:t xml:space="preserve"> </w:t>
      </w:r>
      <w:r>
        <w:rPr>
          <w:sz w:val="24"/>
        </w:rPr>
        <w:t>aplicaciones</w:t>
      </w:r>
      <w:r>
        <w:rPr>
          <w:spacing w:val="-5"/>
          <w:sz w:val="24"/>
        </w:rPr>
        <w:t xml:space="preserve"> </w:t>
      </w:r>
      <w:r>
        <w:rPr>
          <w:sz w:val="24"/>
        </w:rPr>
        <w:t>en</w:t>
      </w:r>
      <w:r>
        <w:rPr>
          <w:spacing w:val="-5"/>
          <w:sz w:val="24"/>
        </w:rPr>
        <w:t xml:space="preserve"> </w:t>
      </w:r>
      <w:r>
        <w:rPr>
          <w:sz w:val="24"/>
        </w:rPr>
        <w:t>esta</w:t>
      </w:r>
      <w:r>
        <w:rPr>
          <w:spacing w:val="-4"/>
          <w:sz w:val="24"/>
        </w:rPr>
        <w:t xml:space="preserve"> </w:t>
      </w:r>
      <w:r>
        <w:rPr>
          <w:sz w:val="24"/>
        </w:rPr>
        <w:t>área</w:t>
      </w:r>
      <w:r>
        <w:rPr>
          <w:spacing w:val="-5"/>
          <w:sz w:val="24"/>
        </w:rPr>
        <w:t xml:space="preserve"> </w:t>
      </w:r>
      <w:r>
        <w:rPr>
          <w:sz w:val="24"/>
        </w:rPr>
        <w:t>reestructuran</w:t>
      </w:r>
      <w:r>
        <w:rPr>
          <w:spacing w:val="-3"/>
          <w:sz w:val="24"/>
        </w:rPr>
        <w:t xml:space="preserve"> </w:t>
      </w:r>
      <w:r>
        <w:rPr>
          <w:sz w:val="24"/>
        </w:rPr>
        <w:t>los</w:t>
      </w:r>
      <w:r>
        <w:rPr>
          <w:spacing w:val="-5"/>
          <w:sz w:val="24"/>
        </w:rPr>
        <w:t xml:space="preserve"> </w:t>
      </w:r>
      <w:r>
        <w:rPr>
          <w:sz w:val="24"/>
        </w:rPr>
        <w:t>datos</w:t>
      </w:r>
      <w:r>
        <w:rPr>
          <w:spacing w:val="-4"/>
          <w:sz w:val="24"/>
        </w:rPr>
        <w:t xml:space="preserve"> </w:t>
      </w:r>
      <w:r>
        <w:rPr>
          <w:sz w:val="24"/>
        </w:rPr>
        <w:t>existentes</w:t>
      </w:r>
      <w:r>
        <w:rPr>
          <w:spacing w:val="-5"/>
          <w:sz w:val="24"/>
        </w:rPr>
        <w:t xml:space="preserve"> </w:t>
      </w:r>
      <w:proofErr w:type="spellStart"/>
      <w:r>
        <w:rPr>
          <w:spacing w:val="3"/>
          <w:sz w:val="24"/>
        </w:rPr>
        <w:t>pa</w:t>
      </w:r>
      <w:proofErr w:type="spellEnd"/>
      <w:r>
        <w:rPr>
          <w:spacing w:val="3"/>
          <w:sz w:val="24"/>
        </w:rPr>
        <w:t xml:space="preserve">- </w:t>
      </w:r>
      <w:proofErr w:type="spellStart"/>
      <w:r>
        <w:rPr>
          <w:sz w:val="24"/>
        </w:rPr>
        <w:t>ra</w:t>
      </w:r>
      <w:proofErr w:type="spellEnd"/>
      <w:r>
        <w:rPr>
          <w:sz w:val="24"/>
        </w:rPr>
        <w:t xml:space="preserve"> facilitar las operaciones comerciales o gestionar la toma de</w:t>
      </w:r>
      <w:r>
        <w:rPr>
          <w:spacing w:val="-16"/>
          <w:sz w:val="24"/>
        </w:rPr>
        <w:t xml:space="preserve"> </w:t>
      </w:r>
      <w:r>
        <w:rPr>
          <w:sz w:val="24"/>
        </w:rPr>
        <w:t>decisiones.</w:t>
      </w:r>
    </w:p>
    <w:p w14:paraId="1AB1B6C8" w14:textId="77777777" w:rsidR="00E342A2" w:rsidRDefault="001A73F4">
      <w:pPr>
        <w:pStyle w:val="Prrafodelista"/>
        <w:numPr>
          <w:ilvl w:val="2"/>
          <w:numId w:val="31"/>
        </w:numPr>
        <w:tabs>
          <w:tab w:val="left" w:pos="1660"/>
          <w:tab w:val="left" w:pos="1661"/>
        </w:tabs>
        <w:spacing w:before="117"/>
        <w:ind w:right="308"/>
        <w:rPr>
          <w:sz w:val="24"/>
        </w:rPr>
      </w:pPr>
      <w:r>
        <w:rPr>
          <w:b/>
          <w:sz w:val="24"/>
        </w:rPr>
        <w:t>Software basado en web</w:t>
      </w:r>
      <w:r>
        <w:rPr>
          <w:sz w:val="24"/>
        </w:rPr>
        <w:t>: las páginas web buscadas por un explorador son software que incorpora instrucciones ejecutables y</w:t>
      </w:r>
      <w:r>
        <w:rPr>
          <w:spacing w:val="-3"/>
          <w:sz w:val="24"/>
        </w:rPr>
        <w:t xml:space="preserve"> </w:t>
      </w:r>
      <w:r>
        <w:rPr>
          <w:sz w:val="24"/>
        </w:rPr>
        <w:t>datos.</w:t>
      </w:r>
    </w:p>
    <w:p w14:paraId="2EBDE914" w14:textId="77777777" w:rsidR="00E342A2" w:rsidRPr="007A4C41" w:rsidRDefault="001A73F4">
      <w:pPr>
        <w:pStyle w:val="Textoindependiente"/>
        <w:spacing w:before="119"/>
        <w:ind w:left="940" w:right="257"/>
        <w:jc w:val="both"/>
        <w:rPr>
          <w:lang w:val="en-US"/>
        </w:rPr>
      </w:pPr>
      <w:r w:rsidRPr="007A4C41">
        <w:rPr>
          <w:lang w:val="en-US"/>
        </w:rPr>
        <w:t xml:space="preserve">La </w:t>
      </w:r>
      <w:proofErr w:type="spellStart"/>
      <w:r w:rsidRPr="007A4C41">
        <w:rPr>
          <w:b/>
          <w:lang w:val="en-US"/>
        </w:rPr>
        <w:t>ingeniería</w:t>
      </w:r>
      <w:proofErr w:type="spellEnd"/>
      <w:r w:rsidRPr="007A4C41">
        <w:rPr>
          <w:b/>
          <w:lang w:val="en-US"/>
        </w:rPr>
        <w:t xml:space="preserve"> de software </w:t>
      </w:r>
      <w:r w:rsidRPr="007A4C41">
        <w:rPr>
          <w:lang w:val="en-US"/>
        </w:rPr>
        <w:t xml:space="preserve">dispone de una </w:t>
      </w:r>
      <w:proofErr w:type="spellStart"/>
      <w:r w:rsidRPr="007A4C41">
        <w:rPr>
          <w:lang w:val="en-US"/>
        </w:rPr>
        <w:t>definición</w:t>
      </w:r>
      <w:proofErr w:type="spellEnd"/>
      <w:r w:rsidRPr="007A4C41">
        <w:rPr>
          <w:lang w:val="en-US"/>
        </w:rPr>
        <w:t xml:space="preserve"> de IEEE </w:t>
      </w:r>
      <w:proofErr w:type="spellStart"/>
      <w:r w:rsidRPr="007A4C41">
        <w:rPr>
          <w:lang w:val="en-US"/>
        </w:rPr>
        <w:t>SESC</w:t>
      </w:r>
      <w:proofErr w:type="spellEnd"/>
      <w:r w:rsidRPr="007A4C41">
        <w:rPr>
          <w:lang w:val="en-US"/>
        </w:rPr>
        <w:t xml:space="preserve"> (1990)</w:t>
      </w:r>
      <w:r w:rsidRPr="007A4C41">
        <w:rPr>
          <w:position w:val="5"/>
          <w:sz w:val="13"/>
          <w:lang w:val="en-US"/>
        </w:rPr>
        <w:t xml:space="preserve">3 </w:t>
      </w:r>
      <w:r w:rsidRPr="007A4C41">
        <w:rPr>
          <w:lang w:val="en-US"/>
        </w:rPr>
        <w:t xml:space="preserve">del </w:t>
      </w:r>
      <w:proofErr w:type="spellStart"/>
      <w:r w:rsidRPr="007A4C41">
        <w:rPr>
          <w:lang w:val="en-US"/>
        </w:rPr>
        <w:t>siguiente</w:t>
      </w:r>
      <w:proofErr w:type="spellEnd"/>
      <w:r w:rsidRPr="007A4C41">
        <w:rPr>
          <w:lang w:val="en-US"/>
        </w:rPr>
        <w:t xml:space="preserve"> tenor: “Software engineering is the application of a systematic, disciplined, quantifiable approach to the design, development, operation, and maintenance of software, and the study of these approaches; that is, the application of engineering to software”.</w:t>
      </w:r>
    </w:p>
    <w:p w14:paraId="46A3769D" w14:textId="77777777" w:rsidR="00E342A2" w:rsidRDefault="001A73F4">
      <w:pPr>
        <w:pStyle w:val="Textoindependiente"/>
        <w:spacing w:before="121"/>
        <w:ind w:left="940" w:right="252"/>
        <w:jc w:val="both"/>
      </w:pPr>
      <w:r>
        <w:t xml:space="preserve">En la ingeniería de software, la </w:t>
      </w:r>
      <w:r>
        <w:rPr>
          <w:b/>
        </w:rPr>
        <w:t xml:space="preserve">ingeniería de requisitos </w:t>
      </w:r>
      <w:r>
        <w:t xml:space="preserve">comprende todas las tareas relacionadas con la determinación de las necesidades o de las condiciones a satisfacer para un SW nuevo o modificado, tomando en cuenta los diversos requerimientos de las partes interesadas, que pueden entrar en conflicto entre ellos. El propósito de la ingeniería de requisitos es hacer que los mismos alcancen un estado óptimo antes de alcanzar la fase de diseño en el proyecto. Los buenos </w:t>
      </w:r>
      <w:proofErr w:type="spellStart"/>
      <w:r>
        <w:t>requisi</w:t>
      </w:r>
      <w:proofErr w:type="spellEnd"/>
      <w:r>
        <w:t>- tos deben ser medibles, comprobables, sin ambigüedades o contradicciones, etc. La norma 830- 1988 de IEEE regula los procedimientos de la ingeniería de requisitos.</w:t>
      </w:r>
    </w:p>
    <w:p w14:paraId="080A306B" w14:textId="77777777" w:rsidR="00E342A2" w:rsidRDefault="001A73F4">
      <w:pPr>
        <w:pStyle w:val="Textoindependiente"/>
        <w:spacing w:before="119"/>
        <w:ind w:left="940" w:right="254"/>
        <w:jc w:val="both"/>
      </w:pPr>
      <w:r>
        <w:t>El estándar IEEE-1074 para los procesos de vida del software describe el conjunto de actividades y procesos obligatorios para el desarrollo y mantenimiento de SW. Tiene como objetivo establecer un marco común para el desarrollo de modelos para el proceso de construcción. EF estructura su proceso vital en</w:t>
      </w:r>
      <w:r>
        <w:rPr>
          <w:spacing w:val="-2"/>
        </w:rPr>
        <w:t xml:space="preserve"> </w:t>
      </w:r>
      <w:r>
        <w:t>fases.</w:t>
      </w:r>
    </w:p>
    <w:p w14:paraId="09F02203" w14:textId="77777777" w:rsidR="00E342A2" w:rsidRDefault="001A73F4">
      <w:pPr>
        <w:pStyle w:val="Prrafodelista"/>
        <w:numPr>
          <w:ilvl w:val="2"/>
          <w:numId w:val="27"/>
        </w:numPr>
        <w:tabs>
          <w:tab w:val="left" w:pos="1661"/>
        </w:tabs>
        <w:ind w:hanging="721"/>
        <w:jc w:val="both"/>
        <w:rPr>
          <w:sz w:val="24"/>
        </w:rPr>
      </w:pPr>
      <w:r>
        <w:rPr>
          <w:sz w:val="24"/>
        </w:rPr>
        <w:t>Especificación</w:t>
      </w:r>
    </w:p>
    <w:p w14:paraId="5C5575D9" w14:textId="77777777" w:rsidR="00E342A2" w:rsidRDefault="001A73F4">
      <w:pPr>
        <w:pStyle w:val="Textoindependiente"/>
        <w:spacing w:before="120"/>
        <w:ind w:left="940"/>
        <w:jc w:val="both"/>
      </w:pPr>
      <w:r>
        <w:t>Escribir detalladamente el SW en desarrollo, en una forma matemáticamente rigurosa. Cubierta</w:t>
      </w:r>
    </w:p>
    <w:p w14:paraId="5596FED7" w14:textId="77777777" w:rsidR="00E342A2" w:rsidRDefault="001A73F4">
      <w:pPr>
        <w:pStyle w:val="Textoindependiente"/>
        <w:spacing w:before="2"/>
        <w:rPr>
          <w:sz w:val="14"/>
        </w:rPr>
      </w:pPr>
      <w:r>
        <w:pict w14:anchorId="40AFB322">
          <v:rect id="_x0000_s1067" style="position:absolute;margin-left:1in;margin-top:10.1pt;width:2in;height:.5pt;z-index:-15727104;mso-wrap-distance-left:0;mso-wrap-distance-right:0;mso-position-horizontal-relative:page" fillcolor="black" stroked="f">
            <w10:wrap type="topAndBottom" anchorx="page"/>
          </v:rect>
        </w:pict>
      </w:r>
    </w:p>
    <w:p w14:paraId="1CBB655C" w14:textId="77777777" w:rsidR="00E342A2" w:rsidRDefault="00E342A2">
      <w:pPr>
        <w:pStyle w:val="Textoindependiente"/>
        <w:rPr>
          <w:sz w:val="20"/>
        </w:rPr>
      </w:pPr>
    </w:p>
    <w:p w14:paraId="5C2C396F" w14:textId="77777777" w:rsidR="00E342A2" w:rsidRDefault="00E342A2">
      <w:pPr>
        <w:pStyle w:val="Textoindependiente"/>
        <w:rPr>
          <w:sz w:val="20"/>
        </w:rPr>
      </w:pPr>
    </w:p>
    <w:p w14:paraId="27A44E50" w14:textId="77777777" w:rsidR="00E342A2" w:rsidRDefault="00E342A2">
      <w:pPr>
        <w:pStyle w:val="Textoindependiente"/>
        <w:rPr>
          <w:sz w:val="28"/>
        </w:rPr>
      </w:pPr>
    </w:p>
    <w:p w14:paraId="655D179F" w14:textId="77777777" w:rsidR="00E342A2" w:rsidRDefault="001A73F4">
      <w:pPr>
        <w:pStyle w:val="Prrafodelista"/>
        <w:numPr>
          <w:ilvl w:val="0"/>
          <w:numId w:val="26"/>
        </w:numPr>
        <w:tabs>
          <w:tab w:val="left" w:pos="339"/>
        </w:tabs>
        <w:spacing w:before="96" w:line="319" w:lineRule="auto"/>
        <w:ind w:right="392" w:hanging="360"/>
        <w:rPr>
          <w:rFonts w:ascii="Arial" w:hAnsi="Arial"/>
          <w:sz w:val="16"/>
        </w:rPr>
      </w:pPr>
      <w:proofErr w:type="spellStart"/>
      <w:r>
        <w:rPr>
          <w:rFonts w:ascii="Arial" w:hAnsi="Arial"/>
          <w:sz w:val="16"/>
        </w:rPr>
        <w:t>INTECO</w:t>
      </w:r>
      <w:proofErr w:type="spellEnd"/>
      <w:r>
        <w:rPr>
          <w:rFonts w:ascii="Arial" w:hAnsi="Arial"/>
          <w:sz w:val="16"/>
        </w:rPr>
        <w:t xml:space="preserve">. </w:t>
      </w:r>
      <w:r>
        <w:rPr>
          <w:rFonts w:ascii="Arial" w:hAnsi="Arial"/>
          <w:i/>
          <w:sz w:val="16"/>
        </w:rPr>
        <w:t>Ingeniería de Software: metodologías y ciclos de vida</w:t>
      </w:r>
      <w:r>
        <w:rPr>
          <w:rFonts w:ascii="Arial" w:hAnsi="Arial"/>
          <w:sz w:val="16"/>
        </w:rPr>
        <w:t>. Laboratorio Nacional de Calidad del Software. Instituto Nacional de Tecnologías de la Comunicación. 2009.</w:t>
      </w:r>
    </w:p>
    <w:p w14:paraId="3F601052" w14:textId="77777777" w:rsidR="00E342A2" w:rsidRPr="007A4C41" w:rsidRDefault="001A73F4">
      <w:pPr>
        <w:pStyle w:val="Prrafodelista"/>
        <w:numPr>
          <w:ilvl w:val="0"/>
          <w:numId w:val="26"/>
        </w:numPr>
        <w:tabs>
          <w:tab w:val="left" w:pos="339"/>
        </w:tabs>
        <w:spacing w:before="0" w:after="12" w:line="211" w:lineRule="exact"/>
        <w:ind w:left="338" w:hanging="119"/>
        <w:rPr>
          <w:rFonts w:ascii="Arial"/>
          <w:sz w:val="16"/>
          <w:lang w:val="en-US"/>
        </w:rPr>
      </w:pPr>
      <w:r w:rsidRPr="007A4C41">
        <w:rPr>
          <w:rFonts w:ascii="Arial"/>
          <w:sz w:val="16"/>
          <w:lang w:val="en-US"/>
        </w:rPr>
        <w:t xml:space="preserve">IEEE. </w:t>
      </w:r>
      <w:r w:rsidRPr="007A4C41">
        <w:rPr>
          <w:rFonts w:ascii="Arial"/>
          <w:i/>
          <w:sz w:val="16"/>
          <w:lang w:val="en-US"/>
        </w:rPr>
        <w:t>IEEE Standard Glossary of Software Engineering Terminology</w:t>
      </w:r>
      <w:r w:rsidRPr="007A4C41">
        <w:rPr>
          <w:rFonts w:ascii="Arial"/>
          <w:sz w:val="16"/>
          <w:lang w:val="en-US"/>
        </w:rPr>
        <w:t>, IEEE std 610.12-1990,</w:t>
      </w:r>
      <w:r w:rsidRPr="007A4C41">
        <w:rPr>
          <w:rFonts w:ascii="Arial"/>
          <w:spacing w:val="-9"/>
          <w:sz w:val="16"/>
          <w:lang w:val="en-US"/>
        </w:rPr>
        <w:t xml:space="preserve"> </w:t>
      </w:r>
      <w:r w:rsidRPr="007A4C41">
        <w:rPr>
          <w:rFonts w:ascii="Arial"/>
          <w:sz w:val="16"/>
          <w:lang w:val="en-US"/>
        </w:rPr>
        <w:t>1990.</w:t>
      </w:r>
    </w:p>
    <w:p w14:paraId="635EE04B" w14:textId="77777777" w:rsidR="00E342A2" w:rsidRDefault="001A73F4">
      <w:pPr>
        <w:pStyle w:val="Textoindependiente"/>
        <w:spacing w:line="20" w:lineRule="exact"/>
        <w:ind w:left="191"/>
        <w:rPr>
          <w:rFonts w:ascii="Arial"/>
          <w:sz w:val="2"/>
        </w:rPr>
      </w:pPr>
      <w:r>
        <w:rPr>
          <w:rFonts w:ascii="Arial"/>
          <w:sz w:val="2"/>
        </w:rPr>
      </w:r>
      <w:r>
        <w:rPr>
          <w:rFonts w:ascii="Arial"/>
          <w:sz w:val="2"/>
        </w:rPr>
        <w:pict w14:anchorId="25CE1EEF">
          <v:group id="_x0000_s1065" style="width:470.95pt;height:.75pt;mso-position-horizontal-relative:char;mso-position-vertical-relative:line" coordsize="9419,15">
            <v:rect id="_x0000_s1066" style="position:absolute;width:9419;height:15" fillcolor="black" stroked="f"/>
            <w10:anchorlock/>
          </v:group>
        </w:pict>
      </w:r>
    </w:p>
    <w:p w14:paraId="49CF9A87" w14:textId="77777777" w:rsidR="00E342A2" w:rsidRDefault="00E342A2">
      <w:pPr>
        <w:spacing w:line="20" w:lineRule="exact"/>
        <w:rPr>
          <w:rFonts w:ascii="Arial"/>
          <w:sz w:val="2"/>
        </w:rPr>
        <w:sectPr w:rsidR="00E342A2">
          <w:pgSz w:w="12240" w:h="15840"/>
          <w:pgMar w:top="1180" w:right="1180" w:bottom="1260" w:left="1220" w:header="753" w:footer="1064" w:gutter="0"/>
          <w:cols w:space="720"/>
        </w:sectPr>
      </w:pPr>
    </w:p>
    <w:p w14:paraId="3C67FB7E" w14:textId="77777777" w:rsidR="00E342A2" w:rsidRDefault="00E342A2">
      <w:pPr>
        <w:pStyle w:val="Textoindependiente"/>
        <w:spacing w:before="1"/>
        <w:rPr>
          <w:rFonts w:ascii="Arial"/>
          <w:sz w:val="22"/>
        </w:rPr>
      </w:pPr>
    </w:p>
    <w:p w14:paraId="7C27F16D" w14:textId="77777777" w:rsidR="00E342A2" w:rsidRDefault="001A73F4">
      <w:pPr>
        <w:pStyle w:val="Textoindependiente"/>
        <w:spacing w:before="100"/>
        <w:ind w:left="940"/>
        <w:jc w:val="both"/>
      </w:pPr>
      <w:r>
        <w:t xml:space="preserve">mediante </w:t>
      </w:r>
      <w:proofErr w:type="spellStart"/>
      <w:r>
        <w:t>PDSDT</w:t>
      </w:r>
      <w:proofErr w:type="spellEnd"/>
      <w:r>
        <w:t>.</w:t>
      </w:r>
    </w:p>
    <w:p w14:paraId="2365EEF1" w14:textId="77777777" w:rsidR="00E342A2" w:rsidRDefault="001A73F4">
      <w:pPr>
        <w:pStyle w:val="Prrafodelista"/>
        <w:numPr>
          <w:ilvl w:val="2"/>
          <w:numId w:val="27"/>
        </w:numPr>
        <w:tabs>
          <w:tab w:val="left" w:pos="1661"/>
        </w:tabs>
        <w:ind w:hanging="721"/>
        <w:jc w:val="both"/>
        <w:rPr>
          <w:sz w:val="24"/>
        </w:rPr>
      </w:pPr>
      <w:r>
        <w:rPr>
          <w:sz w:val="24"/>
        </w:rPr>
        <w:t>Diseño y</w:t>
      </w:r>
      <w:r>
        <w:rPr>
          <w:spacing w:val="-3"/>
          <w:sz w:val="24"/>
        </w:rPr>
        <w:t xml:space="preserve"> </w:t>
      </w:r>
      <w:r>
        <w:rPr>
          <w:sz w:val="24"/>
        </w:rPr>
        <w:t>arquitectura</w:t>
      </w:r>
    </w:p>
    <w:p w14:paraId="188C4F45" w14:textId="77777777" w:rsidR="00E342A2" w:rsidRDefault="001A73F4">
      <w:pPr>
        <w:pStyle w:val="Textoindependiente"/>
        <w:spacing w:before="118"/>
        <w:ind w:left="940" w:right="249"/>
        <w:jc w:val="both"/>
      </w:pPr>
      <w:r>
        <w:t xml:space="preserve">Describir las pautas o patrones a los que se adecua el mecanismo de funcionamiento de la aplica- </w:t>
      </w:r>
      <w:proofErr w:type="spellStart"/>
      <w:r>
        <w:t>ción</w:t>
      </w:r>
      <w:proofErr w:type="spellEnd"/>
      <w:r>
        <w:t xml:space="preserve">, incorporando consideraciones de la implementación tecnológica y obteniendo un modelo cercano a la programación orientada a objetos. Cubierta mediante </w:t>
      </w:r>
      <w:proofErr w:type="spellStart"/>
      <w:r>
        <w:t>PDSDT</w:t>
      </w:r>
      <w:proofErr w:type="spellEnd"/>
      <w:r>
        <w:t>.</w:t>
      </w:r>
    </w:p>
    <w:p w14:paraId="59C9DAFD" w14:textId="77777777" w:rsidR="00E342A2" w:rsidRDefault="001A73F4">
      <w:pPr>
        <w:pStyle w:val="Prrafodelista"/>
        <w:numPr>
          <w:ilvl w:val="2"/>
          <w:numId w:val="27"/>
        </w:numPr>
        <w:tabs>
          <w:tab w:val="left" w:pos="1661"/>
        </w:tabs>
        <w:spacing w:before="122"/>
        <w:ind w:hanging="721"/>
        <w:jc w:val="both"/>
        <w:rPr>
          <w:sz w:val="24"/>
        </w:rPr>
      </w:pPr>
      <w:r>
        <w:rPr>
          <w:sz w:val="24"/>
        </w:rPr>
        <w:t>Programación</w:t>
      </w:r>
    </w:p>
    <w:p w14:paraId="2FE2FC58" w14:textId="77777777" w:rsidR="00E342A2" w:rsidRDefault="001A73F4">
      <w:pPr>
        <w:pStyle w:val="Textoindependiente"/>
        <w:spacing w:before="118"/>
        <w:ind w:left="940"/>
        <w:jc w:val="both"/>
      </w:pPr>
      <w:r>
        <w:t>Reducir un diseño a código ejecutable en un ordenador.</w:t>
      </w:r>
    </w:p>
    <w:p w14:paraId="31F78D0B" w14:textId="77777777" w:rsidR="00E342A2" w:rsidRDefault="001A73F4">
      <w:pPr>
        <w:pStyle w:val="Prrafodelista"/>
        <w:numPr>
          <w:ilvl w:val="2"/>
          <w:numId w:val="27"/>
        </w:numPr>
        <w:tabs>
          <w:tab w:val="left" w:pos="1661"/>
        </w:tabs>
        <w:spacing w:before="120"/>
        <w:ind w:hanging="721"/>
        <w:jc w:val="both"/>
        <w:rPr>
          <w:sz w:val="24"/>
        </w:rPr>
      </w:pPr>
      <w:r>
        <w:rPr>
          <w:sz w:val="24"/>
        </w:rPr>
        <w:t>Prueba</w:t>
      </w:r>
    </w:p>
    <w:p w14:paraId="00EAA702" w14:textId="77777777" w:rsidR="00E342A2" w:rsidRDefault="001A73F4">
      <w:pPr>
        <w:pStyle w:val="Textoindependiente"/>
        <w:spacing w:before="121"/>
        <w:ind w:left="940"/>
        <w:jc w:val="both"/>
      </w:pPr>
      <w:r>
        <w:t>Verificar que SW realiza correctamente las tareas indicadas en la especificación del proyecto</w:t>
      </w:r>
    </w:p>
    <w:p w14:paraId="45159A32" w14:textId="77777777" w:rsidR="00E342A2" w:rsidRDefault="001A73F4">
      <w:pPr>
        <w:pStyle w:val="Prrafodelista"/>
        <w:numPr>
          <w:ilvl w:val="2"/>
          <w:numId w:val="27"/>
        </w:numPr>
        <w:tabs>
          <w:tab w:val="left" w:pos="1661"/>
        </w:tabs>
        <w:ind w:hanging="721"/>
        <w:jc w:val="both"/>
        <w:rPr>
          <w:sz w:val="24"/>
        </w:rPr>
      </w:pPr>
      <w:r>
        <w:rPr>
          <w:sz w:val="24"/>
        </w:rPr>
        <w:t>Mantenimiento</w:t>
      </w:r>
    </w:p>
    <w:p w14:paraId="68C938EB" w14:textId="77777777" w:rsidR="00E342A2" w:rsidRDefault="001A73F4">
      <w:pPr>
        <w:pStyle w:val="Textoindependiente"/>
        <w:spacing w:before="118"/>
        <w:ind w:left="940" w:right="251"/>
        <w:jc w:val="both"/>
      </w:pPr>
      <w:r>
        <w:t xml:space="preserve">Corregir errores y mejorar SW para solventar fallos descubiertos y tratar con nuevos requisitos. Puede ser de cuatro tipos: </w:t>
      </w:r>
      <w:r>
        <w:rPr>
          <w:i/>
        </w:rPr>
        <w:t xml:space="preserve">perfectivo </w:t>
      </w:r>
      <w:r>
        <w:t xml:space="preserve">(mejorar la calidad interna de los sistemas), </w:t>
      </w:r>
      <w:r>
        <w:rPr>
          <w:i/>
        </w:rPr>
        <w:t xml:space="preserve">evolutivo </w:t>
      </w:r>
      <w:r>
        <w:t>(</w:t>
      </w:r>
      <w:proofErr w:type="spellStart"/>
      <w:r>
        <w:t>incor</w:t>
      </w:r>
      <w:proofErr w:type="spellEnd"/>
      <w:r>
        <w:t xml:space="preserve">- </w:t>
      </w:r>
      <w:proofErr w:type="spellStart"/>
      <w:r>
        <w:t>poraciones</w:t>
      </w:r>
      <w:proofErr w:type="spellEnd"/>
      <w:r>
        <w:t xml:space="preserve">, modificaciones y eliminaciones necesarias en un producto software para cubrir la ex- </w:t>
      </w:r>
      <w:proofErr w:type="spellStart"/>
      <w:r>
        <w:t>pansión</w:t>
      </w:r>
      <w:proofErr w:type="spellEnd"/>
      <w:r>
        <w:t xml:space="preserve"> o cambio en las necesidades del usuario), </w:t>
      </w:r>
      <w:r>
        <w:rPr>
          <w:i/>
        </w:rPr>
        <w:t xml:space="preserve">adaptativo </w:t>
      </w:r>
      <w:r>
        <w:t xml:space="preserve">(modificaciones que afectan a los entornos en los que el sistema opera, por ejemplo, cambios de configuración del </w:t>
      </w:r>
      <w:proofErr w:type="spellStart"/>
      <w:r>
        <w:t>HW</w:t>
      </w:r>
      <w:proofErr w:type="spellEnd"/>
      <w:r>
        <w:t xml:space="preserve">, SW de </w:t>
      </w:r>
      <w:proofErr w:type="spellStart"/>
      <w:r>
        <w:t>ba</w:t>
      </w:r>
      <w:proofErr w:type="spellEnd"/>
      <w:r>
        <w:t xml:space="preserve">- se, gestores de base de datos, comunicaciones) y </w:t>
      </w:r>
      <w:r>
        <w:rPr>
          <w:i/>
        </w:rPr>
        <w:t xml:space="preserve">correctivo </w:t>
      </w:r>
      <w:r>
        <w:t>(corrección de errores).</w:t>
      </w:r>
    </w:p>
    <w:p w14:paraId="0A9982FD" w14:textId="77777777" w:rsidR="00E342A2" w:rsidRDefault="001A73F4">
      <w:pPr>
        <w:spacing w:before="122"/>
        <w:ind w:left="940" w:right="254"/>
        <w:jc w:val="both"/>
        <w:rPr>
          <w:sz w:val="24"/>
        </w:rPr>
      </w:pPr>
      <w:r>
        <w:rPr>
          <w:sz w:val="24"/>
        </w:rPr>
        <w:t xml:space="preserve">Estas fases se corresponden, de acuerdo a lo normalizado en </w:t>
      </w:r>
      <w:hyperlink w:anchor="_bookmark7" w:history="1">
        <w:r>
          <w:rPr>
            <w:i/>
            <w:sz w:val="24"/>
          </w:rPr>
          <w:t>Ilustración 4. Disciplinas y fases</w:t>
        </w:r>
      </w:hyperlink>
      <w:r>
        <w:rPr>
          <w:i/>
          <w:sz w:val="24"/>
        </w:rPr>
        <w:t xml:space="preserve"> </w:t>
      </w:r>
      <w:hyperlink w:anchor="_bookmark7" w:history="1">
        <w:proofErr w:type="spellStart"/>
        <w:r>
          <w:rPr>
            <w:i/>
            <w:sz w:val="24"/>
          </w:rPr>
          <w:t>RUP</w:t>
        </w:r>
        <w:proofErr w:type="spellEnd"/>
        <w:r>
          <w:rPr>
            <w:i/>
            <w:sz w:val="24"/>
          </w:rPr>
          <w:t xml:space="preserve"> en EF </w:t>
        </w:r>
      </w:hyperlink>
      <w:r>
        <w:rPr>
          <w:sz w:val="24"/>
        </w:rPr>
        <w:t xml:space="preserve">(ver </w:t>
      </w:r>
      <w:hyperlink w:anchor="_bookmark6" w:history="1">
        <w:r>
          <w:rPr>
            <w:sz w:val="24"/>
          </w:rPr>
          <w:t>2.7</w:t>
        </w:r>
      </w:hyperlink>
      <w:r>
        <w:rPr>
          <w:sz w:val="24"/>
        </w:rPr>
        <w:t>), respectivamente, con lo expresado en la siguiente matriz.</w:t>
      </w:r>
    </w:p>
    <w:p w14:paraId="3E42E1CD" w14:textId="77777777" w:rsidR="00E342A2" w:rsidRDefault="00E342A2">
      <w:pPr>
        <w:pStyle w:val="Textoindependiente"/>
        <w:spacing w:before="10"/>
        <w:rPr>
          <w:sz w:val="10"/>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1"/>
        <w:gridCol w:w="4367"/>
      </w:tblGrid>
      <w:tr w:rsidR="00E342A2" w14:paraId="3AC954B8" w14:textId="77777777">
        <w:trPr>
          <w:trHeight w:val="276"/>
        </w:trPr>
        <w:tc>
          <w:tcPr>
            <w:tcW w:w="4491" w:type="dxa"/>
            <w:shd w:val="clear" w:color="auto" w:fill="C0C0C0"/>
          </w:tcPr>
          <w:p w14:paraId="26DD50AA" w14:textId="77777777" w:rsidR="00E342A2" w:rsidRDefault="001A73F4">
            <w:pPr>
              <w:pStyle w:val="TableParagraph"/>
              <w:spacing w:line="256" w:lineRule="exact"/>
              <w:rPr>
                <w:b/>
                <w:sz w:val="24"/>
              </w:rPr>
            </w:pPr>
            <w:r>
              <w:rPr>
                <w:b/>
                <w:sz w:val="24"/>
              </w:rPr>
              <w:t>FASES IEEE-1074</w:t>
            </w:r>
          </w:p>
        </w:tc>
        <w:tc>
          <w:tcPr>
            <w:tcW w:w="4367" w:type="dxa"/>
            <w:shd w:val="clear" w:color="auto" w:fill="C0C0C0"/>
          </w:tcPr>
          <w:p w14:paraId="136C3F69" w14:textId="77777777" w:rsidR="00E342A2" w:rsidRDefault="001A73F4">
            <w:pPr>
              <w:pStyle w:val="TableParagraph"/>
              <w:spacing w:line="256" w:lineRule="exact"/>
              <w:rPr>
                <w:b/>
                <w:sz w:val="24"/>
              </w:rPr>
            </w:pPr>
            <w:r>
              <w:rPr>
                <w:b/>
                <w:sz w:val="24"/>
              </w:rPr>
              <w:t xml:space="preserve">FASES </w:t>
            </w:r>
            <w:proofErr w:type="spellStart"/>
            <w:r>
              <w:rPr>
                <w:b/>
                <w:sz w:val="24"/>
              </w:rPr>
              <w:t>RUP</w:t>
            </w:r>
            <w:proofErr w:type="spellEnd"/>
          </w:p>
        </w:tc>
      </w:tr>
      <w:tr w:rsidR="00E342A2" w14:paraId="2E0DD662" w14:textId="77777777">
        <w:trPr>
          <w:trHeight w:val="275"/>
        </w:trPr>
        <w:tc>
          <w:tcPr>
            <w:tcW w:w="4491" w:type="dxa"/>
          </w:tcPr>
          <w:p w14:paraId="58C3EBD0" w14:textId="77777777" w:rsidR="00E342A2" w:rsidRDefault="001A73F4">
            <w:pPr>
              <w:pStyle w:val="TableParagraph"/>
              <w:spacing w:line="256" w:lineRule="exact"/>
              <w:rPr>
                <w:sz w:val="24"/>
              </w:rPr>
            </w:pPr>
            <w:r>
              <w:rPr>
                <w:sz w:val="24"/>
              </w:rPr>
              <w:t>Especificación</w:t>
            </w:r>
          </w:p>
        </w:tc>
        <w:tc>
          <w:tcPr>
            <w:tcW w:w="4367" w:type="dxa"/>
          </w:tcPr>
          <w:p w14:paraId="6F3A63A6" w14:textId="77777777" w:rsidR="00E342A2" w:rsidRDefault="001A73F4">
            <w:pPr>
              <w:pStyle w:val="TableParagraph"/>
              <w:spacing w:line="256" w:lineRule="exact"/>
              <w:rPr>
                <w:sz w:val="24"/>
              </w:rPr>
            </w:pPr>
            <w:r>
              <w:rPr>
                <w:sz w:val="24"/>
              </w:rPr>
              <w:t>Inicial</w:t>
            </w:r>
          </w:p>
        </w:tc>
      </w:tr>
      <w:tr w:rsidR="00E342A2" w14:paraId="137D4E1A" w14:textId="77777777">
        <w:trPr>
          <w:trHeight w:val="275"/>
        </w:trPr>
        <w:tc>
          <w:tcPr>
            <w:tcW w:w="4491" w:type="dxa"/>
          </w:tcPr>
          <w:p w14:paraId="63E649D6" w14:textId="77777777" w:rsidR="00E342A2" w:rsidRDefault="001A73F4">
            <w:pPr>
              <w:pStyle w:val="TableParagraph"/>
              <w:spacing w:line="256" w:lineRule="exact"/>
              <w:rPr>
                <w:sz w:val="24"/>
              </w:rPr>
            </w:pPr>
            <w:r>
              <w:rPr>
                <w:sz w:val="24"/>
              </w:rPr>
              <w:t>Diseño y arquitectura</w:t>
            </w:r>
          </w:p>
        </w:tc>
        <w:tc>
          <w:tcPr>
            <w:tcW w:w="4367" w:type="dxa"/>
          </w:tcPr>
          <w:p w14:paraId="14AB8796" w14:textId="77777777" w:rsidR="00E342A2" w:rsidRDefault="001A73F4">
            <w:pPr>
              <w:pStyle w:val="TableParagraph"/>
              <w:spacing w:line="256" w:lineRule="exact"/>
              <w:rPr>
                <w:sz w:val="24"/>
              </w:rPr>
            </w:pPr>
            <w:r>
              <w:rPr>
                <w:sz w:val="24"/>
              </w:rPr>
              <w:t>Elaboración</w:t>
            </w:r>
          </w:p>
        </w:tc>
      </w:tr>
      <w:tr w:rsidR="00E342A2" w14:paraId="429971A0" w14:textId="77777777">
        <w:trPr>
          <w:trHeight w:val="275"/>
        </w:trPr>
        <w:tc>
          <w:tcPr>
            <w:tcW w:w="4491" w:type="dxa"/>
          </w:tcPr>
          <w:p w14:paraId="4929EF4C" w14:textId="77777777" w:rsidR="00E342A2" w:rsidRDefault="001A73F4">
            <w:pPr>
              <w:pStyle w:val="TableParagraph"/>
              <w:spacing w:line="256" w:lineRule="exact"/>
              <w:rPr>
                <w:sz w:val="24"/>
              </w:rPr>
            </w:pPr>
            <w:r>
              <w:rPr>
                <w:sz w:val="24"/>
              </w:rPr>
              <w:t>Programación</w:t>
            </w:r>
          </w:p>
        </w:tc>
        <w:tc>
          <w:tcPr>
            <w:tcW w:w="4367" w:type="dxa"/>
          </w:tcPr>
          <w:p w14:paraId="68CE04C2" w14:textId="77777777" w:rsidR="00E342A2" w:rsidRDefault="001A73F4">
            <w:pPr>
              <w:pStyle w:val="TableParagraph"/>
              <w:spacing w:line="256" w:lineRule="exact"/>
              <w:rPr>
                <w:sz w:val="24"/>
              </w:rPr>
            </w:pPr>
            <w:r>
              <w:rPr>
                <w:sz w:val="24"/>
              </w:rPr>
              <w:t>Construcción</w:t>
            </w:r>
          </w:p>
        </w:tc>
      </w:tr>
      <w:tr w:rsidR="00E342A2" w14:paraId="1F0AC406" w14:textId="77777777">
        <w:trPr>
          <w:trHeight w:val="275"/>
        </w:trPr>
        <w:tc>
          <w:tcPr>
            <w:tcW w:w="4491" w:type="dxa"/>
          </w:tcPr>
          <w:p w14:paraId="13A8D73A" w14:textId="77777777" w:rsidR="00E342A2" w:rsidRDefault="001A73F4">
            <w:pPr>
              <w:pStyle w:val="TableParagraph"/>
              <w:spacing w:line="256" w:lineRule="exact"/>
              <w:rPr>
                <w:sz w:val="24"/>
              </w:rPr>
            </w:pPr>
            <w:r>
              <w:rPr>
                <w:sz w:val="24"/>
              </w:rPr>
              <w:t>Prueba</w:t>
            </w:r>
          </w:p>
        </w:tc>
        <w:tc>
          <w:tcPr>
            <w:tcW w:w="4367" w:type="dxa"/>
          </w:tcPr>
          <w:p w14:paraId="4F558637" w14:textId="77777777" w:rsidR="00E342A2" w:rsidRDefault="001A73F4">
            <w:pPr>
              <w:pStyle w:val="TableParagraph"/>
              <w:spacing w:line="256" w:lineRule="exact"/>
              <w:rPr>
                <w:sz w:val="24"/>
              </w:rPr>
            </w:pPr>
            <w:r>
              <w:rPr>
                <w:sz w:val="24"/>
              </w:rPr>
              <w:t>Transición</w:t>
            </w:r>
          </w:p>
        </w:tc>
      </w:tr>
      <w:tr w:rsidR="00E342A2" w14:paraId="70DDA3E8" w14:textId="77777777">
        <w:trPr>
          <w:trHeight w:val="275"/>
        </w:trPr>
        <w:tc>
          <w:tcPr>
            <w:tcW w:w="4491" w:type="dxa"/>
          </w:tcPr>
          <w:p w14:paraId="7B0EDE10" w14:textId="77777777" w:rsidR="00E342A2" w:rsidRDefault="001A73F4">
            <w:pPr>
              <w:pStyle w:val="TableParagraph"/>
              <w:spacing w:line="256" w:lineRule="exact"/>
              <w:rPr>
                <w:sz w:val="24"/>
              </w:rPr>
            </w:pPr>
            <w:r>
              <w:rPr>
                <w:sz w:val="24"/>
              </w:rPr>
              <w:t>Mantenimiento</w:t>
            </w:r>
          </w:p>
        </w:tc>
        <w:tc>
          <w:tcPr>
            <w:tcW w:w="4367" w:type="dxa"/>
          </w:tcPr>
          <w:p w14:paraId="0469FB62" w14:textId="77777777" w:rsidR="00E342A2" w:rsidRDefault="001A73F4">
            <w:pPr>
              <w:pStyle w:val="TableParagraph"/>
              <w:spacing w:line="256" w:lineRule="exact"/>
              <w:rPr>
                <w:sz w:val="24"/>
              </w:rPr>
            </w:pPr>
            <w:r>
              <w:rPr>
                <w:sz w:val="24"/>
              </w:rPr>
              <w:t>Transición</w:t>
            </w:r>
          </w:p>
        </w:tc>
      </w:tr>
    </w:tbl>
    <w:p w14:paraId="01E5FC29" w14:textId="77777777" w:rsidR="00E342A2" w:rsidRDefault="001A73F4">
      <w:pPr>
        <w:pStyle w:val="Ttulo2"/>
        <w:numPr>
          <w:ilvl w:val="1"/>
          <w:numId w:val="31"/>
        </w:numPr>
        <w:tabs>
          <w:tab w:val="left" w:pos="1517"/>
        </w:tabs>
        <w:spacing w:before="113"/>
        <w:ind w:hanging="577"/>
        <w:jc w:val="both"/>
      </w:pPr>
      <w:bookmarkStart w:id="17" w:name="_TOC_250040"/>
      <w:r>
        <w:t>Ciclo de</w:t>
      </w:r>
      <w:r>
        <w:rPr>
          <w:spacing w:val="-3"/>
        </w:rPr>
        <w:t xml:space="preserve"> </w:t>
      </w:r>
      <w:bookmarkEnd w:id="17"/>
      <w:r>
        <w:t>vida</w:t>
      </w:r>
    </w:p>
    <w:p w14:paraId="6F07748D" w14:textId="77777777" w:rsidR="00E342A2" w:rsidRDefault="001A73F4">
      <w:pPr>
        <w:pStyle w:val="Textoindependiente"/>
        <w:spacing w:before="121"/>
        <w:ind w:left="940" w:right="251"/>
        <w:jc w:val="both"/>
      </w:pPr>
      <w:r>
        <w:t xml:space="preserve">A los efectos </w:t>
      </w:r>
      <w:proofErr w:type="spellStart"/>
      <w:r>
        <w:t>PDSDT</w:t>
      </w:r>
      <w:proofErr w:type="spellEnd"/>
      <w:r>
        <w:t xml:space="preserve">, se entenderá por </w:t>
      </w:r>
      <w:r>
        <w:rPr>
          <w:b/>
          <w:i/>
        </w:rPr>
        <w:t xml:space="preserve">ciclo de vida </w:t>
      </w:r>
      <w:r>
        <w:t xml:space="preserve">o </w:t>
      </w:r>
      <w:r>
        <w:rPr>
          <w:b/>
          <w:i/>
        </w:rPr>
        <w:t xml:space="preserve">paradigma </w:t>
      </w:r>
      <w:r>
        <w:t xml:space="preserve">el conjunto de fases por las que pasa el sistema que se está desarrollando desde que nace la idea inicial hasta que el software es retirado o remplazado (muere). Las fases mencionadas se desarrollan de forma sucesiva, y pueden estar compuestas por tareas </w:t>
      </w:r>
      <w:proofErr w:type="spellStart"/>
      <w:r>
        <w:t>planificables</w:t>
      </w:r>
      <w:proofErr w:type="spellEnd"/>
      <w:r>
        <w:t xml:space="preserve">. Cada fase se construye agrupando tareas (ac- </w:t>
      </w:r>
      <w:proofErr w:type="spellStart"/>
      <w:r>
        <w:t>tividades</w:t>
      </w:r>
      <w:proofErr w:type="spellEnd"/>
      <w:r>
        <w:t xml:space="preserve"> elementales), que pueden compartir un tramo determinado del tiempo de vida de un pro- </w:t>
      </w:r>
      <w:proofErr w:type="spellStart"/>
      <w:r>
        <w:t>yecto</w:t>
      </w:r>
      <w:proofErr w:type="spellEnd"/>
      <w:r>
        <w:t xml:space="preserve">. La agrupación temporal de tareas impone requisitos temporales correspondientes a la </w:t>
      </w:r>
      <w:proofErr w:type="spellStart"/>
      <w:r>
        <w:t>asig</w:t>
      </w:r>
      <w:proofErr w:type="spellEnd"/>
      <w:r>
        <w:t>- nación de recursos (humanos, financieros o materiales).</w:t>
      </w:r>
    </w:p>
    <w:p w14:paraId="0C0F4641" w14:textId="77777777" w:rsidR="00E342A2" w:rsidRDefault="001A73F4">
      <w:pPr>
        <w:pStyle w:val="Textoindependiente"/>
        <w:spacing w:before="120"/>
        <w:ind w:left="940" w:right="251"/>
        <w:jc w:val="both"/>
      </w:pPr>
      <w:r>
        <w:t xml:space="preserve">Según el modelo de ciclo de vida, la sucesión de fases puede ampliarse con bucles de </w:t>
      </w:r>
      <w:proofErr w:type="spellStart"/>
      <w:r>
        <w:rPr>
          <w:i/>
        </w:rPr>
        <w:t>feedback</w:t>
      </w:r>
      <w:proofErr w:type="spellEnd"/>
      <w:r>
        <w:t xml:space="preserve">, de manera que lo que conceptualmente se considera una misma fase se pueda ejecutar más de una vez a lo largo de un proyecto, recibiendo en cada pasada de ejecución aportaciones a los re- </w:t>
      </w:r>
      <w:proofErr w:type="spellStart"/>
      <w:r>
        <w:t>sultados</w:t>
      </w:r>
      <w:proofErr w:type="spellEnd"/>
      <w:r>
        <w:t xml:space="preserve"> intermedios que se van produciendo (re o retroalimentación).</w:t>
      </w:r>
    </w:p>
    <w:p w14:paraId="4106EDED" w14:textId="77777777" w:rsidR="00E342A2" w:rsidRDefault="001A73F4">
      <w:pPr>
        <w:pStyle w:val="Textoindependiente"/>
        <w:spacing w:before="120"/>
        <w:ind w:left="940" w:right="251"/>
        <w:jc w:val="both"/>
      </w:pPr>
      <w:r>
        <w:t xml:space="preserve">Un concepto adicional, que se usa en </w:t>
      </w:r>
      <w:proofErr w:type="spellStart"/>
      <w:r>
        <w:t>PDSDT</w:t>
      </w:r>
      <w:proofErr w:type="spellEnd"/>
      <w:r>
        <w:t xml:space="preserve">, es el de </w:t>
      </w:r>
      <w:r>
        <w:rPr>
          <w:b/>
          <w:i/>
        </w:rPr>
        <w:t>entregables</w:t>
      </w:r>
      <w:r>
        <w:t>. Por tales deben entenderse los productos intermedios que generan las fases. Pueden ser materiales o inmateriales (</w:t>
      </w:r>
      <w:proofErr w:type="spellStart"/>
      <w:r>
        <w:t>documen</w:t>
      </w:r>
      <w:proofErr w:type="spellEnd"/>
      <w:r>
        <w:t>- tos, SW). Los entregables permiten evaluar la marcha del proyecto mediante comprobaciones de su adecuación o no a los requisitos funcionales y de condiciones de realización previamente</w:t>
      </w:r>
      <w:r>
        <w:rPr>
          <w:spacing w:val="54"/>
        </w:rPr>
        <w:t xml:space="preserve"> </w:t>
      </w:r>
      <w:r>
        <w:t>esta-</w:t>
      </w:r>
    </w:p>
    <w:p w14:paraId="41E26D6C" w14:textId="77777777" w:rsidR="00E342A2" w:rsidRDefault="00E342A2">
      <w:pPr>
        <w:jc w:val="both"/>
        <w:sectPr w:rsidR="00E342A2">
          <w:pgSz w:w="12240" w:h="15840"/>
          <w:pgMar w:top="1180" w:right="1180" w:bottom="1260" w:left="1220" w:header="753" w:footer="1064" w:gutter="0"/>
          <w:cols w:space="720"/>
        </w:sectPr>
      </w:pPr>
    </w:p>
    <w:p w14:paraId="268C9749" w14:textId="77777777" w:rsidR="00E342A2" w:rsidRDefault="00E342A2">
      <w:pPr>
        <w:pStyle w:val="Textoindependiente"/>
        <w:spacing w:before="2"/>
        <w:rPr>
          <w:sz w:val="22"/>
        </w:rPr>
      </w:pPr>
    </w:p>
    <w:p w14:paraId="7A949732" w14:textId="77777777" w:rsidR="00E342A2" w:rsidRDefault="001A73F4">
      <w:pPr>
        <w:pStyle w:val="Textoindependiente"/>
        <w:spacing w:before="99"/>
        <w:ind w:left="940"/>
      </w:pPr>
      <w:proofErr w:type="spellStart"/>
      <w:r>
        <w:t>blecidos</w:t>
      </w:r>
      <w:proofErr w:type="spellEnd"/>
      <w:r>
        <w:t>.</w:t>
      </w:r>
    </w:p>
    <w:p w14:paraId="3179448A" w14:textId="77777777" w:rsidR="00E342A2" w:rsidRDefault="001A73F4">
      <w:pPr>
        <w:pStyle w:val="Textoindependiente"/>
        <w:spacing w:before="121"/>
        <w:ind w:left="940" w:right="251"/>
        <w:jc w:val="both"/>
      </w:pPr>
      <w:r>
        <w:t xml:space="preserve">El modelo de ciclo de vida adoptado en el desarrollo de EF es el de </w:t>
      </w:r>
      <w:r>
        <w:rPr>
          <w:b/>
        </w:rPr>
        <w:t>prototipos</w:t>
      </w:r>
      <w:r>
        <w:t xml:space="preserve">, propio de la me- </w:t>
      </w:r>
      <w:proofErr w:type="spellStart"/>
      <w:r>
        <w:t>todología</w:t>
      </w:r>
      <w:proofErr w:type="spellEnd"/>
      <w:r>
        <w:t xml:space="preserve"> ágil utilizada para todo el proceso completo (ver </w:t>
      </w:r>
      <w:hyperlink w:anchor="_bookmark5" w:history="1">
        <w:r>
          <w:t>2.6</w:t>
        </w:r>
      </w:hyperlink>
      <w:r>
        <w:t xml:space="preserve">). Según los principios de este </w:t>
      </w:r>
      <w:proofErr w:type="spellStart"/>
      <w:r>
        <w:t>mode</w:t>
      </w:r>
      <w:proofErr w:type="spellEnd"/>
      <w:r>
        <w:t xml:space="preserve">- lo, CL a menudo define un conjunto de objetivos generales para SW, pero no identifica los </w:t>
      </w:r>
      <w:proofErr w:type="spellStart"/>
      <w:r>
        <w:t>requisi</w:t>
      </w:r>
      <w:proofErr w:type="spellEnd"/>
      <w:r>
        <w:t xml:space="preserve">- tos detallados de entrada, proceso o salida. En otros casos, el responsable del desarrollo del </w:t>
      </w:r>
      <w:proofErr w:type="spellStart"/>
      <w:r>
        <w:rPr>
          <w:spacing w:val="2"/>
        </w:rPr>
        <w:t>soft</w:t>
      </w:r>
      <w:proofErr w:type="spellEnd"/>
      <w:r>
        <w:rPr>
          <w:spacing w:val="2"/>
        </w:rPr>
        <w:t xml:space="preserve">- </w:t>
      </w:r>
      <w:proofErr w:type="spellStart"/>
      <w:r>
        <w:t>ware</w:t>
      </w:r>
      <w:proofErr w:type="spellEnd"/>
      <w:r>
        <w:t xml:space="preserve"> puede no estar seguro de la eficiencia de un algoritmo, de la calidad de adaptación de un </w:t>
      </w:r>
      <w:proofErr w:type="spellStart"/>
      <w:r>
        <w:t>sis</w:t>
      </w:r>
      <w:proofErr w:type="spellEnd"/>
      <w:r>
        <w:t>- tema operativo, o de la forma en que debería tomarse la interacción hombre-máquina. En estas y en otras muchas situaciones, un paradigma de construcción de prototipos puede ofrecer el mejor enfoque.</w:t>
      </w:r>
    </w:p>
    <w:p w14:paraId="144720DA" w14:textId="77777777" w:rsidR="00E342A2" w:rsidRDefault="001A73F4">
      <w:pPr>
        <w:pStyle w:val="Textoindependiente"/>
        <w:spacing w:before="120"/>
        <w:ind w:left="940" w:right="252"/>
        <w:jc w:val="both"/>
      </w:pPr>
      <w:r>
        <w:t xml:space="preserve">El ciclo de construcción de prototipos comienza con la recolección de requisitos. El desarrollador y CL encuentran y definen los objetivos globales para el software, identifican los requisitos </w:t>
      </w:r>
      <w:proofErr w:type="spellStart"/>
      <w:r>
        <w:t>conoci</w:t>
      </w:r>
      <w:proofErr w:type="spellEnd"/>
      <w:r>
        <w:t xml:space="preserve">- dos y las áreas del esquema en donde es obligatoria más definición. Entonces aparece un diseño rápido. El diseño rápido se centra en una representación de esos aspectos del software que serán visibles para CL. El diseño rápido lleva a la construcción de un prototipo. El prototipo lo evalúa CL y se utiliza para refinar los requisitos del SW a desarrollar. La iteración ocurre cuando el prototipo se pone a punto para satisfacer las necesidades de CL, permitiendo al mismo tiempo que el </w:t>
      </w:r>
      <w:r>
        <w:rPr>
          <w:spacing w:val="2"/>
        </w:rPr>
        <w:t xml:space="preserve">des- </w:t>
      </w:r>
      <w:r>
        <w:t>arrollador comprenda mejor lo que se necesita</w:t>
      </w:r>
      <w:r>
        <w:rPr>
          <w:spacing w:val="-8"/>
        </w:rPr>
        <w:t xml:space="preserve"> </w:t>
      </w:r>
      <w:r>
        <w:t>hacer.</w:t>
      </w:r>
    </w:p>
    <w:p w14:paraId="07C3FFF3" w14:textId="77777777" w:rsidR="00E342A2" w:rsidRDefault="001A73F4">
      <w:pPr>
        <w:pStyle w:val="Textoindependiente"/>
        <w:spacing w:before="121"/>
        <w:ind w:left="940"/>
        <w:jc w:val="both"/>
      </w:pPr>
      <w:r>
        <w:t xml:space="preserve">Entre las ventajas, citadas por </w:t>
      </w:r>
      <w:proofErr w:type="spellStart"/>
      <w:r>
        <w:t>INTECO</w:t>
      </w:r>
      <w:proofErr w:type="spellEnd"/>
      <w:r>
        <w:t xml:space="preserve"> 2009,</w:t>
      </w:r>
      <w:r>
        <w:rPr>
          <w:spacing w:val="-26"/>
        </w:rPr>
        <w:t xml:space="preserve"> </w:t>
      </w:r>
      <w:r>
        <w:t>figuran:</w:t>
      </w:r>
    </w:p>
    <w:p w14:paraId="053EBBF6" w14:textId="77777777" w:rsidR="00E342A2" w:rsidRDefault="001A73F4">
      <w:pPr>
        <w:pStyle w:val="Prrafodelista"/>
        <w:numPr>
          <w:ilvl w:val="2"/>
          <w:numId w:val="31"/>
        </w:numPr>
        <w:tabs>
          <w:tab w:val="left" w:pos="1661"/>
        </w:tabs>
        <w:spacing w:before="118"/>
        <w:ind w:right="256"/>
        <w:jc w:val="both"/>
        <w:rPr>
          <w:sz w:val="24"/>
        </w:rPr>
      </w:pPr>
      <w:r>
        <w:rPr>
          <w:sz w:val="24"/>
        </w:rPr>
        <w:t>Ofrece visibilidad del producto desde el inicio del ciclo de vida con el primer prototipo. Esto puede ayudar al cliente a definir mejor los requisitos y a ver las necesidades reales del producto. Permite introducir cambios en las iteraciones siguientes del ciclo. Permite la re- alimentación continua del</w:t>
      </w:r>
      <w:r>
        <w:rPr>
          <w:spacing w:val="-2"/>
          <w:sz w:val="24"/>
        </w:rPr>
        <w:t xml:space="preserve"> </w:t>
      </w:r>
      <w:r>
        <w:rPr>
          <w:sz w:val="24"/>
        </w:rPr>
        <w:t>cliente.</w:t>
      </w:r>
    </w:p>
    <w:p w14:paraId="52BD8610" w14:textId="77777777" w:rsidR="00E342A2" w:rsidRDefault="001A73F4">
      <w:pPr>
        <w:pStyle w:val="Prrafodelista"/>
        <w:numPr>
          <w:ilvl w:val="2"/>
          <w:numId w:val="31"/>
        </w:numPr>
        <w:tabs>
          <w:tab w:val="left" w:pos="1661"/>
        </w:tabs>
        <w:spacing w:before="119"/>
        <w:ind w:right="267"/>
        <w:jc w:val="both"/>
        <w:rPr>
          <w:sz w:val="24"/>
        </w:rPr>
      </w:pPr>
      <w:r>
        <w:rPr>
          <w:sz w:val="24"/>
        </w:rPr>
        <w:t>El prototipo es un documento vivo de buen funcionamiento del producto final. El cliente reacciona mucho mejor ante el prototipo, sobre el que puede experimentar, que no sobre una especificación</w:t>
      </w:r>
      <w:r>
        <w:rPr>
          <w:spacing w:val="-5"/>
          <w:sz w:val="24"/>
        </w:rPr>
        <w:t xml:space="preserve"> </w:t>
      </w:r>
      <w:r>
        <w:rPr>
          <w:sz w:val="24"/>
        </w:rPr>
        <w:t>escrita.</w:t>
      </w:r>
    </w:p>
    <w:p w14:paraId="4BCCE868" w14:textId="77777777" w:rsidR="00E342A2" w:rsidRDefault="001A73F4">
      <w:pPr>
        <w:pStyle w:val="Prrafodelista"/>
        <w:numPr>
          <w:ilvl w:val="2"/>
          <w:numId w:val="31"/>
        </w:numPr>
        <w:tabs>
          <w:tab w:val="left" w:pos="1661"/>
        </w:tabs>
        <w:spacing w:before="118"/>
        <w:ind w:right="264"/>
        <w:jc w:val="both"/>
        <w:rPr>
          <w:sz w:val="24"/>
        </w:rPr>
      </w:pPr>
      <w:r>
        <w:rPr>
          <w:sz w:val="24"/>
        </w:rPr>
        <w:t>Este modelo reduce el riesgo de construir productos que no satisfagan las necesidades de los</w:t>
      </w:r>
      <w:r>
        <w:rPr>
          <w:spacing w:val="-1"/>
          <w:sz w:val="24"/>
        </w:rPr>
        <w:t xml:space="preserve"> </w:t>
      </w:r>
      <w:r>
        <w:rPr>
          <w:sz w:val="24"/>
        </w:rPr>
        <w:t>usuarios.</w:t>
      </w:r>
    </w:p>
    <w:p w14:paraId="0EFCBA65" w14:textId="77777777" w:rsidR="00E342A2" w:rsidRDefault="001A73F4">
      <w:pPr>
        <w:pStyle w:val="Textoindependiente"/>
        <w:spacing w:before="119"/>
        <w:ind w:left="940" w:right="255"/>
        <w:jc w:val="both"/>
      </w:pPr>
      <w:r>
        <w:t>El documento citado también describe algunos inconvenientes de este tipo de ciclo, pero, dadas las características específicas de EF, el equipo de desarrollo ha concluido de que eran poco apli- cables en este caso concreto y, por tanto, su impacto en el resultado final es despreciable. Tales inconvenientes pueden describirse como</w:t>
      </w:r>
      <w:r>
        <w:rPr>
          <w:spacing w:val="-5"/>
        </w:rPr>
        <w:t xml:space="preserve"> </w:t>
      </w:r>
      <w:r>
        <w:t>sigue:</w:t>
      </w:r>
    </w:p>
    <w:p w14:paraId="10877BA7" w14:textId="77777777" w:rsidR="00E342A2" w:rsidRDefault="001A73F4">
      <w:pPr>
        <w:pStyle w:val="Prrafodelista"/>
        <w:numPr>
          <w:ilvl w:val="2"/>
          <w:numId w:val="31"/>
        </w:numPr>
        <w:tabs>
          <w:tab w:val="left" w:pos="1661"/>
        </w:tabs>
        <w:ind w:right="251"/>
        <w:jc w:val="both"/>
        <w:rPr>
          <w:sz w:val="24"/>
        </w:rPr>
      </w:pPr>
      <w:r>
        <w:rPr>
          <w:sz w:val="24"/>
        </w:rPr>
        <w:t xml:space="preserve">Es posible que el conjunto procesual de desarrollo sea lento. Además, puede llevar a que se realicen fuertes inversiones en un producto desechable ya que los prototipos se </w:t>
      </w:r>
      <w:r>
        <w:rPr>
          <w:spacing w:val="2"/>
          <w:sz w:val="24"/>
        </w:rPr>
        <w:t xml:space="preserve">des- </w:t>
      </w:r>
      <w:proofErr w:type="spellStart"/>
      <w:r>
        <w:rPr>
          <w:sz w:val="24"/>
        </w:rPr>
        <w:t>cartan</w:t>
      </w:r>
      <w:proofErr w:type="spellEnd"/>
      <w:r>
        <w:rPr>
          <w:sz w:val="24"/>
        </w:rPr>
        <w:t xml:space="preserve">. Ambas contrariedades carecen de relevancia en el caso EF, puesto que tanto la inversión está predeterminada desde el primer momento (consúltese al respecto la web de EX, http://www.exhibitium.com) como la relación con CL es absolutamente directa, sin </w:t>
      </w:r>
      <w:r>
        <w:rPr>
          <w:spacing w:val="3"/>
          <w:sz w:val="24"/>
        </w:rPr>
        <w:t xml:space="preserve">in- </w:t>
      </w:r>
      <w:proofErr w:type="spellStart"/>
      <w:r>
        <w:rPr>
          <w:sz w:val="24"/>
        </w:rPr>
        <w:t>termediarios</w:t>
      </w:r>
      <w:proofErr w:type="spellEnd"/>
      <w:r>
        <w:rPr>
          <w:sz w:val="24"/>
        </w:rPr>
        <w:t>.</w:t>
      </w:r>
    </w:p>
    <w:p w14:paraId="389F69AB" w14:textId="77777777" w:rsidR="00E342A2" w:rsidRDefault="001A73F4">
      <w:pPr>
        <w:pStyle w:val="Prrafodelista"/>
        <w:numPr>
          <w:ilvl w:val="2"/>
          <w:numId w:val="31"/>
        </w:numPr>
        <w:tabs>
          <w:tab w:val="left" w:pos="1661"/>
        </w:tabs>
        <w:spacing w:before="117"/>
        <w:ind w:right="251"/>
        <w:jc w:val="both"/>
        <w:rPr>
          <w:sz w:val="24"/>
        </w:rPr>
      </w:pPr>
      <w:r>
        <w:rPr>
          <w:sz w:val="24"/>
        </w:rPr>
        <w:t xml:space="preserve">Con este modelo pueden surgir problemas con CL, que ve funcionando versiones del pro- </w:t>
      </w:r>
      <w:proofErr w:type="spellStart"/>
      <w:r>
        <w:rPr>
          <w:sz w:val="24"/>
        </w:rPr>
        <w:t>totipo</w:t>
      </w:r>
      <w:proofErr w:type="spellEnd"/>
      <w:r>
        <w:rPr>
          <w:sz w:val="24"/>
        </w:rPr>
        <w:t xml:space="preserve"> pero puede desilusionarse porque el producto final aún no ha sido construido. El desarrollador puede caer en la tentación de ampliar el prototipo para construir el sistema final sin tener en cuenta los compromisos de calidad y de mantenimiento que tiene con el CL.</w:t>
      </w:r>
      <w:r>
        <w:rPr>
          <w:spacing w:val="6"/>
          <w:sz w:val="24"/>
        </w:rPr>
        <w:t xml:space="preserve"> </w:t>
      </w:r>
      <w:r>
        <w:rPr>
          <w:sz w:val="24"/>
        </w:rPr>
        <w:t>No</w:t>
      </w:r>
      <w:r>
        <w:rPr>
          <w:spacing w:val="7"/>
          <w:sz w:val="24"/>
        </w:rPr>
        <w:t xml:space="preserve"> </w:t>
      </w:r>
      <w:r>
        <w:rPr>
          <w:sz w:val="24"/>
        </w:rPr>
        <w:t>es</w:t>
      </w:r>
      <w:r>
        <w:rPr>
          <w:spacing w:val="6"/>
          <w:sz w:val="24"/>
        </w:rPr>
        <w:t xml:space="preserve"> </w:t>
      </w:r>
      <w:r>
        <w:rPr>
          <w:sz w:val="24"/>
        </w:rPr>
        <w:t>el</w:t>
      </w:r>
      <w:r>
        <w:rPr>
          <w:spacing w:val="5"/>
          <w:sz w:val="24"/>
        </w:rPr>
        <w:t xml:space="preserve"> </w:t>
      </w:r>
      <w:r>
        <w:rPr>
          <w:sz w:val="24"/>
        </w:rPr>
        <w:t>caso</w:t>
      </w:r>
      <w:r>
        <w:rPr>
          <w:spacing w:val="6"/>
          <w:sz w:val="24"/>
        </w:rPr>
        <w:t xml:space="preserve"> </w:t>
      </w:r>
      <w:r>
        <w:rPr>
          <w:sz w:val="24"/>
        </w:rPr>
        <w:t>de</w:t>
      </w:r>
      <w:r>
        <w:rPr>
          <w:spacing w:val="7"/>
          <w:sz w:val="24"/>
        </w:rPr>
        <w:t xml:space="preserve"> </w:t>
      </w:r>
      <w:r>
        <w:rPr>
          <w:sz w:val="24"/>
        </w:rPr>
        <w:t>EF,</w:t>
      </w:r>
      <w:r>
        <w:rPr>
          <w:spacing w:val="6"/>
          <w:sz w:val="24"/>
        </w:rPr>
        <w:t xml:space="preserve"> </w:t>
      </w:r>
      <w:r>
        <w:rPr>
          <w:sz w:val="24"/>
        </w:rPr>
        <w:t>por</w:t>
      </w:r>
      <w:r>
        <w:rPr>
          <w:spacing w:val="5"/>
          <w:sz w:val="24"/>
        </w:rPr>
        <w:t xml:space="preserve"> </w:t>
      </w:r>
      <w:r>
        <w:rPr>
          <w:sz w:val="24"/>
        </w:rPr>
        <w:t>tratarse</w:t>
      </w:r>
      <w:r>
        <w:rPr>
          <w:spacing w:val="6"/>
          <w:sz w:val="24"/>
        </w:rPr>
        <w:t xml:space="preserve"> </w:t>
      </w:r>
      <w:r>
        <w:rPr>
          <w:sz w:val="24"/>
        </w:rPr>
        <w:t>de</w:t>
      </w:r>
      <w:r>
        <w:rPr>
          <w:spacing w:val="6"/>
          <w:sz w:val="24"/>
        </w:rPr>
        <w:t xml:space="preserve"> </w:t>
      </w:r>
      <w:r>
        <w:rPr>
          <w:sz w:val="24"/>
        </w:rPr>
        <w:t>un</w:t>
      </w:r>
      <w:r>
        <w:rPr>
          <w:spacing w:val="7"/>
          <w:sz w:val="24"/>
        </w:rPr>
        <w:t xml:space="preserve"> </w:t>
      </w:r>
      <w:r>
        <w:rPr>
          <w:sz w:val="24"/>
        </w:rPr>
        <w:t>comitente</w:t>
      </w:r>
      <w:r>
        <w:rPr>
          <w:spacing w:val="7"/>
          <w:sz w:val="24"/>
        </w:rPr>
        <w:t xml:space="preserve"> </w:t>
      </w:r>
      <w:r>
        <w:rPr>
          <w:sz w:val="24"/>
        </w:rPr>
        <w:t>que,</w:t>
      </w:r>
      <w:r>
        <w:rPr>
          <w:spacing w:val="6"/>
          <w:sz w:val="24"/>
        </w:rPr>
        <w:t xml:space="preserve"> </w:t>
      </w:r>
      <w:r>
        <w:rPr>
          <w:sz w:val="24"/>
        </w:rPr>
        <w:t>por</w:t>
      </w:r>
      <w:r>
        <w:rPr>
          <w:spacing w:val="4"/>
          <w:sz w:val="24"/>
        </w:rPr>
        <w:t xml:space="preserve"> </w:t>
      </w:r>
      <w:r>
        <w:rPr>
          <w:sz w:val="24"/>
        </w:rPr>
        <w:t>así</w:t>
      </w:r>
      <w:r>
        <w:rPr>
          <w:spacing w:val="6"/>
          <w:sz w:val="24"/>
        </w:rPr>
        <w:t xml:space="preserve"> </w:t>
      </w:r>
      <w:r>
        <w:rPr>
          <w:sz w:val="24"/>
        </w:rPr>
        <w:t>decirlo,</w:t>
      </w:r>
      <w:r>
        <w:rPr>
          <w:spacing w:val="7"/>
          <w:sz w:val="24"/>
        </w:rPr>
        <w:t xml:space="preserve"> </w:t>
      </w:r>
      <w:r>
        <w:rPr>
          <w:sz w:val="24"/>
        </w:rPr>
        <w:t>es</w:t>
      </w:r>
      <w:r>
        <w:rPr>
          <w:spacing w:val="6"/>
          <w:sz w:val="24"/>
        </w:rPr>
        <w:t xml:space="preserve"> </w:t>
      </w:r>
      <w:r>
        <w:rPr>
          <w:sz w:val="24"/>
        </w:rPr>
        <w:t>un</w:t>
      </w:r>
      <w:r>
        <w:rPr>
          <w:spacing w:val="7"/>
          <w:sz w:val="24"/>
        </w:rPr>
        <w:t xml:space="preserve"> </w:t>
      </w:r>
      <w:r>
        <w:rPr>
          <w:sz w:val="24"/>
        </w:rPr>
        <w:t>eslabón</w:t>
      </w:r>
    </w:p>
    <w:p w14:paraId="56A5A135" w14:textId="77777777" w:rsidR="00E342A2" w:rsidRDefault="00E342A2">
      <w:pPr>
        <w:jc w:val="both"/>
        <w:rPr>
          <w:sz w:val="24"/>
        </w:rPr>
        <w:sectPr w:rsidR="00E342A2">
          <w:pgSz w:w="12240" w:h="15840"/>
          <w:pgMar w:top="1180" w:right="1180" w:bottom="1260" w:left="1220" w:header="753" w:footer="1064" w:gutter="0"/>
          <w:cols w:space="720"/>
        </w:sectPr>
      </w:pPr>
    </w:p>
    <w:p w14:paraId="2B265129" w14:textId="77777777" w:rsidR="00E342A2" w:rsidRDefault="00E342A2">
      <w:pPr>
        <w:pStyle w:val="Textoindependiente"/>
        <w:spacing w:before="2"/>
        <w:rPr>
          <w:sz w:val="22"/>
        </w:rPr>
      </w:pPr>
    </w:p>
    <w:p w14:paraId="780462BD" w14:textId="77777777" w:rsidR="00E342A2" w:rsidRDefault="001A73F4">
      <w:pPr>
        <w:pStyle w:val="Textoindependiente"/>
        <w:spacing w:before="99"/>
        <w:ind w:left="1660"/>
        <w:jc w:val="both"/>
      </w:pPr>
      <w:r>
        <w:t>más del equipo de diseño.</w:t>
      </w:r>
    </w:p>
    <w:p w14:paraId="5B4CEC7D" w14:textId="77777777" w:rsidR="00E342A2" w:rsidRDefault="001A73F4">
      <w:pPr>
        <w:pStyle w:val="Ttulo2"/>
        <w:numPr>
          <w:ilvl w:val="1"/>
          <w:numId w:val="31"/>
        </w:numPr>
        <w:tabs>
          <w:tab w:val="left" w:pos="1517"/>
        </w:tabs>
        <w:ind w:hanging="577"/>
        <w:jc w:val="both"/>
      </w:pPr>
      <w:bookmarkStart w:id="18" w:name="_TOC_250039"/>
      <w:r>
        <w:t>Normativa y protocolos aplicables al ciclo de</w:t>
      </w:r>
      <w:r>
        <w:rPr>
          <w:spacing w:val="-8"/>
        </w:rPr>
        <w:t xml:space="preserve"> </w:t>
      </w:r>
      <w:bookmarkEnd w:id="18"/>
      <w:r>
        <w:t>vida</w:t>
      </w:r>
    </w:p>
    <w:p w14:paraId="31194CC1" w14:textId="77777777" w:rsidR="00E342A2" w:rsidRDefault="001A73F4">
      <w:pPr>
        <w:pStyle w:val="Textoindependiente"/>
        <w:spacing w:before="118"/>
        <w:ind w:left="940" w:right="249"/>
        <w:jc w:val="both"/>
      </w:pPr>
      <w:r>
        <w:t xml:space="preserve">La norma ISO/IEC 12207 define un modelo de ciclo de vida como un marco de referencia que con- tiene los procesos, actividades y tareas involucradas en el desarrollo, operación y mantenimiento de un producto software, y que abarca toda la vida del sistema, desde la definición de sus </w:t>
      </w:r>
      <w:proofErr w:type="spellStart"/>
      <w:r>
        <w:t>requisi</w:t>
      </w:r>
      <w:proofErr w:type="spellEnd"/>
      <w:r>
        <w:t>- tos hasta el final del uso.</w:t>
      </w:r>
    </w:p>
    <w:p w14:paraId="32A25DAF" w14:textId="77777777" w:rsidR="00E342A2" w:rsidRDefault="001A73F4">
      <w:pPr>
        <w:pStyle w:val="Textoindependiente"/>
        <w:spacing w:before="120"/>
        <w:ind w:left="940" w:right="252"/>
        <w:jc w:val="both"/>
      </w:pPr>
      <w:r>
        <w:t xml:space="preserve">Esta norma agrupa las actividades que pueden llevarse a cabo durante el ciclo de vida del SW en procesos principales, de apoyo y organizativos. Cada proceso del ciclo de vida está dividido en un conjunto de actividades y cada una de ellas en un conjunto de tareas. Con afán de simplificación y adecuación a las necesidades específicas del proyecto EF, el equipo de desarrollo resumió la </w:t>
      </w:r>
      <w:r>
        <w:rPr>
          <w:spacing w:val="2"/>
        </w:rPr>
        <w:t xml:space="preserve">es- </w:t>
      </w:r>
      <w:proofErr w:type="spellStart"/>
      <w:r>
        <w:t>tructura</w:t>
      </w:r>
      <w:proofErr w:type="spellEnd"/>
      <w:r>
        <w:t xml:space="preserve"> de la mencionada norma, dejando solamente los procesos y actividades de aplicación en el caso. Por ejemplo, la actividad de adquisición carece de sentido en EF por no tratarse de una “venta” de software, sino de una implementación de una solución para otro proyecto, en este caso EX.</w:t>
      </w:r>
    </w:p>
    <w:p w14:paraId="19F0C6B0" w14:textId="77777777" w:rsidR="00E342A2" w:rsidRDefault="001A73F4">
      <w:pPr>
        <w:pStyle w:val="Textoindependiente"/>
        <w:spacing w:before="121"/>
        <w:ind w:left="940" w:right="253"/>
        <w:jc w:val="both"/>
      </w:pPr>
      <w:r>
        <w:t xml:space="preserve">Téngase en cuenta que esta agrupación de procesos no responde a un mecanismo secuencial, donde uno precede a otro, sino que pueden ejecutarse de forma simultánea. Por ejemplo, las </w:t>
      </w:r>
      <w:proofErr w:type="spellStart"/>
      <w:r>
        <w:t>acti</w:t>
      </w:r>
      <w:proofErr w:type="spellEnd"/>
      <w:r>
        <w:t xml:space="preserve">- </w:t>
      </w:r>
      <w:proofErr w:type="spellStart"/>
      <w:r>
        <w:t>vidades</w:t>
      </w:r>
      <w:proofErr w:type="spellEnd"/>
      <w:r>
        <w:t xml:space="preserve"> de solución de problemas y mejora van unidas al tiempo de operación.</w:t>
      </w:r>
    </w:p>
    <w:p w14:paraId="450305AF" w14:textId="77777777" w:rsidR="00E342A2" w:rsidRDefault="001A73F4">
      <w:pPr>
        <w:pStyle w:val="Textoindependiente"/>
        <w:spacing w:before="122"/>
        <w:ind w:left="940"/>
        <w:jc w:val="both"/>
      </w:pPr>
      <w:r>
        <w:t>A continuación se describe la jerarquía de procesos y tareas tal y como se implanta en EF.</w:t>
      </w:r>
    </w:p>
    <w:p w14:paraId="1FFDE9CF" w14:textId="77777777" w:rsidR="00E342A2" w:rsidRDefault="001A73F4">
      <w:pPr>
        <w:pStyle w:val="Prrafodelista"/>
        <w:numPr>
          <w:ilvl w:val="2"/>
          <w:numId w:val="31"/>
        </w:numPr>
        <w:tabs>
          <w:tab w:val="left" w:pos="1661"/>
        </w:tabs>
        <w:spacing w:before="118"/>
        <w:ind w:right="254"/>
        <w:jc w:val="both"/>
        <w:rPr>
          <w:sz w:val="24"/>
        </w:rPr>
      </w:pPr>
      <w:r>
        <w:rPr>
          <w:b/>
          <w:sz w:val="24"/>
        </w:rPr>
        <w:t>Procesos principales</w:t>
      </w:r>
      <w:r>
        <w:rPr>
          <w:sz w:val="24"/>
        </w:rPr>
        <w:t>: dan servicio a las partes más importantes del ciclo. Los principales son:</w:t>
      </w:r>
    </w:p>
    <w:p w14:paraId="6AFF7EDE" w14:textId="77777777" w:rsidR="00E342A2" w:rsidRDefault="001A73F4">
      <w:pPr>
        <w:pStyle w:val="Prrafodelista"/>
        <w:numPr>
          <w:ilvl w:val="3"/>
          <w:numId w:val="31"/>
        </w:numPr>
        <w:tabs>
          <w:tab w:val="left" w:pos="2381"/>
        </w:tabs>
        <w:spacing w:before="134" w:line="223" w:lineRule="auto"/>
        <w:ind w:right="259"/>
        <w:jc w:val="both"/>
        <w:rPr>
          <w:sz w:val="24"/>
        </w:rPr>
      </w:pPr>
      <w:r>
        <w:rPr>
          <w:i/>
          <w:sz w:val="24"/>
        </w:rPr>
        <w:t>Suministro</w:t>
      </w:r>
      <w:r>
        <w:rPr>
          <w:sz w:val="24"/>
        </w:rPr>
        <w:t xml:space="preserve">. Asimilada a la compra del </w:t>
      </w:r>
      <w:proofErr w:type="spellStart"/>
      <w:r>
        <w:rPr>
          <w:sz w:val="24"/>
        </w:rPr>
        <w:t>HW</w:t>
      </w:r>
      <w:proofErr w:type="spellEnd"/>
      <w:r>
        <w:rPr>
          <w:sz w:val="24"/>
        </w:rPr>
        <w:t xml:space="preserve"> necesario para llevar a término el pro- </w:t>
      </w:r>
      <w:proofErr w:type="spellStart"/>
      <w:r>
        <w:rPr>
          <w:sz w:val="24"/>
        </w:rPr>
        <w:t>yecto</w:t>
      </w:r>
      <w:proofErr w:type="spellEnd"/>
      <w:r>
        <w:rPr>
          <w:sz w:val="24"/>
        </w:rPr>
        <w:t>.</w:t>
      </w:r>
    </w:p>
    <w:p w14:paraId="66B2EE3A" w14:textId="77777777" w:rsidR="00E342A2" w:rsidRDefault="001A73F4">
      <w:pPr>
        <w:pStyle w:val="Prrafodelista"/>
        <w:numPr>
          <w:ilvl w:val="3"/>
          <w:numId w:val="31"/>
        </w:numPr>
        <w:tabs>
          <w:tab w:val="left" w:pos="2381"/>
        </w:tabs>
        <w:spacing w:before="122"/>
        <w:ind w:hanging="361"/>
        <w:jc w:val="both"/>
        <w:rPr>
          <w:sz w:val="24"/>
        </w:rPr>
      </w:pPr>
      <w:r>
        <w:rPr>
          <w:i/>
          <w:sz w:val="24"/>
        </w:rPr>
        <w:t>Desarrollo</w:t>
      </w:r>
      <w:r>
        <w:rPr>
          <w:sz w:val="24"/>
        </w:rPr>
        <w:t>. Creación del SW para la funcionalidad de la aplicación</w:t>
      </w:r>
      <w:r>
        <w:rPr>
          <w:spacing w:val="-13"/>
          <w:sz w:val="24"/>
        </w:rPr>
        <w:t xml:space="preserve"> </w:t>
      </w:r>
      <w:r>
        <w:rPr>
          <w:sz w:val="24"/>
        </w:rPr>
        <w:t>final.</w:t>
      </w:r>
    </w:p>
    <w:p w14:paraId="796A1057" w14:textId="77777777" w:rsidR="00E342A2" w:rsidRDefault="001A73F4">
      <w:pPr>
        <w:pStyle w:val="Prrafodelista"/>
        <w:numPr>
          <w:ilvl w:val="3"/>
          <w:numId w:val="31"/>
        </w:numPr>
        <w:tabs>
          <w:tab w:val="left" w:pos="2381"/>
        </w:tabs>
        <w:spacing w:before="107" w:line="230" w:lineRule="auto"/>
        <w:ind w:right="254"/>
        <w:jc w:val="both"/>
        <w:rPr>
          <w:sz w:val="24"/>
        </w:rPr>
      </w:pPr>
      <w:r>
        <w:rPr>
          <w:i/>
          <w:sz w:val="24"/>
        </w:rPr>
        <w:t>Operación</w:t>
      </w:r>
      <w:r>
        <w:rPr>
          <w:sz w:val="24"/>
        </w:rPr>
        <w:t xml:space="preserve">. Incluye el proceso de captura automatizado, la consolidación y graba- </w:t>
      </w:r>
      <w:proofErr w:type="spellStart"/>
      <w:r>
        <w:rPr>
          <w:sz w:val="24"/>
        </w:rPr>
        <w:t>ción</w:t>
      </w:r>
      <w:proofErr w:type="spellEnd"/>
      <w:r>
        <w:rPr>
          <w:sz w:val="24"/>
        </w:rPr>
        <w:t xml:space="preserve"> de datos, su normalización y verificación, además de las tareas propias de administración del aplicativo (parámetros, opciones por</w:t>
      </w:r>
      <w:r>
        <w:rPr>
          <w:spacing w:val="-10"/>
          <w:sz w:val="24"/>
        </w:rPr>
        <w:t xml:space="preserve"> </w:t>
      </w:r>
      <w:r>
        <w:rPr>
          <w:sz w:val="24"/>
        </w:rPr>
        <w:t>defecto,…).</w:t>
      </w:r>
    </w:p>
    <w:p w14:paraId="7501E1AC" w14:textId="77777777" w:rsidR="00E342A2" w:rsidRDefault="001A73F4">
      <w:pPr>
        <w:pStyle w:val="Prrafodelista"/>
        <w:numPr>
          <w:ilvl w:val="3"/>
          <w:numId w:val="31"/>
        </w:numPr>
        <w:tabs>
          <w:tab w:val="left" w:pos="2381"/>
        </w:tabs>
        <w:spacing w:before="129" w:line="232" w:lineRule="auto"/>
        <w:ind w:right="251"/>
        <w:jc w:val="both"/>
        <w:rPr>
          <w:sz w:val="24"/>
        </w:rPr>
      </w:pPr>
      <w:r>
        <w:rPr>
          <w:i/>
          <w:sz w:val="24"/>
        </w:rPr>
        <w:t>Mantenimiento</w:t>
      </w:r>
      <w:r>
        <w:rPr>
          <w:sz w:val="24"/>
        </w:rPr>
        <w:t xml:space="preserve">. Tareas propias de la administración del sistema. Garantizan el adecuado funcionamiento del OS empleado en el servidor, del motor </w:t>
      </w:r>
      <w:proofErr w:type="spellStart"/>
      <w:r>
        <w:rPr>
          <w:sz w:val="24"/>
        </w:rPr>
        <w:t>SGBD</w:t>
      </w:r>
      <w:proofErr w:type="spellEnd"/>
      <w:r>
        <w:rPr>
          <w:sz w:val="24"/>
        </w:rPr>
        <w:t xml:space="preserve"> y de otros elementos comunes de infraestructura, imprescindibles para el funciona- miento correcto del</w:t>
      </w:r>
      <w:r>
        <w:rPr>
          <w:spacing w:val="-1"/>
          <w:sz w:val="24"/>
        </w:rPr>
        <w:t xml:space="preserve"> </w:t>
      </w:r>
      <w:r>
        <w:rPr>
          <w:sz w:val="24"/>
        </w:rPr>
        <w:t>proyecto.</w:t>
      </w:r>
    </w:p>
    <w:p w14:paraId="643B7E4A" w14:textId="77777777" w:rsidR="00E342A2" w:rsidRDefault="001A73F4">
      <w:pPr>
        <w:pStyle w:val="Prrafodelista"/>
        <w:numPr>
          <w:ilvl w:val="2"/>
          <w:numId w:val="31"/>
        </w:numPr>
        <w:tabs>
          <w:tab w:val="left" w:pos="1661"/>
        </w:tabs>
        <w:spacing w:before="126"/>
        <w:ind w:right="251"/>
        <w:jc w:val="both"/>
        <w:rPr>
          <w:sz w:val="24"/>
        </w:rPr>
      </w:pPr>
      <w:r>
        <w:rPr>
          <w:b/>
          <w:sz w:val="24"/>
        </w:rPr>
        <w:t>Procesos de apoyo</w:t>
      </w:r>
      <w:r>
        <w:rPr>
          <w:sz w:val="24"/>
        </w:rPr>
        <w:t xml:space="preserve">: contribuyen a la puesta en funcionamiento de otros procesos como parte esencial de los mismos, con un propósito bien definido y al éxito y calidad del </w:t>
      </w:r>
      <w:r>
        <w:rPr>
          <w:spacing w:val="2"/>
          <w:sz w:val="24"/>
        </w:rPr>
        <w:t xml:space="preserve">pro- </w:t>
      </w:r>
      <w:proofErr w:type="spellStart"/>
      <w:r>
        <w:rPr>
          <w:sz w:val="24"/>
        </w:rPr>
        <w:t>yecto</w:t>
      </w:r>
      <w:proofErr w:type="spellEnd"/>
      <w:r>
        <w:rPr>
          <w:sz w:val="24"/>
        </w:rPr>
        <w:t xml:space="preserve">. Son empleados y ejecutados por otros procesos según sus necesidades. Los </w:t>
      </w:r>
      <w:r>
        <w:rPr>
          <w:spacing w:val="2"/>
          <w:sz w:val="24"/>
        </w:rPr>
        <w:t xml:space="preserve">pro- </w:t>
      </w:r>
      <w:proofErr w:type="spellStart"/>
      <w:r>
        <w:rPr>
          <w:sz w:val="24"/>
        </w:rPr>
        <w:t>cesos</w:t>
      </w:r>
      <w:proofErr w:type="spellEnd"/>
      <w:r>
        <w:rPr>
          <w:sz w:val="24"/>
        </w:rPr>
        <w:t xml:space="preserve"> de apoyo</w:t>
      </w:r>
      <w:r>
        <w:rPr>
          <w:spacing w:val="-4"/>
          <w:sz w:val="24"/>
        </w:rPr>
        <w:t xml:space="preserve"> </w:t>
      </w:r>
      <w:r>
        <w:rPr>
          <w:sz w:val="24"/>
        </w:rPr>
        <w:t>son:</w:t>
      </w:r>
    </w:p>
    <w:p w14:paraId="5968D1FF" w14:textId="77777777" w:rsidR="00E342A2" w:rsidRDefault="001A73F4">
      <w:pPr>
        <w:pStyle w:val="Prrafodelista"/>
        <w:numPr>
          <w:ilvl w:val="3"/>
          <w:numId w:val="31"/>
        </w:numPr>
        <w:tabs>
          <w:tab w:val="left" w:pos="2381"/>
        </w:tabs>
        <w:spacing w:before="126" w:line="230" w:lineRule="auto"/>
        <w:ind w:right="254"/>
        <w:jc w:val="both"/>
        <w:rPr>
          <w:sz w:val="24"/>
        </w:rPr>
      </w:pPr>
      <w:r>
        <w:rPr>
          <w:i/>
          <w:sz w:val="24"/>
        </w:rPr>
        <w:t>Documentación</w:t>
      </w:r>
      <w:r>
        <w:rPr>
          <w:sz w:val="24"/>
        </w:rPr>
        <w:t xml:space="preserve">. Tanto la propia del diseño del proyecto de SW y de su proyecto matriz como los manuales de usuario. Realizada a medias entre el equipo de </w:t>
      </w:r>
      <w:proofErr w:type="spellStart"/>
      <w:r>
        <w:rPr>
          <w:spacing w:val="3"/>
          <w:sz w:val="24"/>
        </w:rPr>
        <w:t>de</w:t>
      </w:r>
      <w:proofErr w:type="spellEnd"/>
      <w:r>
        <w:rPr>
          <w:spacing w:val="3"/>
          <w:sz w:val="24"/>
        </w:rPr>
        <w:t xml:space="preserve">- </w:t>
      </w:r>
      <w:proofErr w:type="spellStart"/>
      <w:r>
        <w:rPr>
          <w:sz w:val="24"/>
        </w:rPr>
        <w:t>sarrollo</w:t>
      </w:r>
      <w:proofErr w:type="spellEnd"/>
      <w:r>
        <w:rPr>
          <w:sz w:val="24"/>
        </w:rPr>
        <w:t xml:space="preserve"> y los actores implicados en verificación y</w:t>
      </w:r>
      <w:r>
        <w:rPr>
          <w:spacing w:val="-5"/>
          <w:sz w:val="24"/>
        </w:rPr>
        <w:t xml:space="preserve"> </w:t>
      </w:r>
      <w:r>
        <w:rPr>
          <w:sz w:val="24"/>
        </w:rPr>
        <w:t>validación.</w:t>
      </w:r>
    </w:p>
    <w:p w14:paraId="254CF9CE" w14:textId="77777777" w:rsidR="00E342A2" w:rsidRDefault="001A73F4">
      <w:pPr>
        <w:pStyle w:val="Prrafodelista"/>
        <w:numPr>
          <w:ilvl w:val="3"/>
          <w:numId w:val="31"/>
        </w:numPr>
        <w:tabs>
          <w:tab w:val="left" w:pos="2381"/>
        </w:tabs>
        <w:spacing w:before="123"/>
        <w:ind w:hanging="361"/>
        <w:jc w:val="both"/>
        <w:rPr>
          <w:sz w:val="24"/>
        </w:rPr>
      </w:pPr>
      <w:r>
        <w:rPr>
          <w:i/>
          <w:sz w:val="24"/>
        </w:rPr>
        <w:t>Gestión de la configuración</w:t>
      </w:r>
      <w:r>
        <w:rPr>
          <w:sz w:val="24"/>
        </w:rPr>
        <w:t>. Asimilada a las tareas de administración del</w:t>
      </w:r>
      <w:r>
        <w:rPr>
          <w:spacing w:val="-27"/>
          <w:sz w:val="24"/>
        </w:rPr>
        <w:t xml:space="preserve"> </w:t>
      </w:r>
      <w:r>
        <w:rPr>
          <w:sz w:val="24"/>
        </w:rPr>
        <w:t>sistema.</w:t>
      </w:r>
    </w:p>
    <w:p w14:paraId="15182955" w14:textId="77777777" w:rsidR="00E342A2" w:rsidRDefault="001A73F4">
      <w:pPr>
        <w:pStyle w:val="Prrafodelista"/>
        <w:numPr>
          <w:ilvl w:val="3"/>
          <w:numId w:val="31"/>
        </w:numPr>
        <w:tabs>
          <w:tab w:val="left" w:pos="2381"/>
        </w:tabs>
        <w:spacing w:before="113" w:line="223" w:lineRule="auto"/>
        <w:ind w:right="251"/>
        <w:jc w:val="both"/>
        <w:rPr>
          <w:sz w:val="24"/>
        </w:rPr>
      </w:pPr>
      <w:r>
        <w:rPr>
          <w:i/>
          <w:sz w:val="24"/>
        </w:rPr>
        <w:t>Verificación</w:t>
      </w:r>
      <w:r>
        <w:rPr>
          <w:sz w:val="24"/>
        </w:rPr>
        <w:t xml:space="preserve">. Comprobación de la calidad de los datos capturados </w:t>
      </w:r>
      <w:proofErr w:type="spellStart"/>
      <w:r>
        <w:rPr>
          <w:sz w:val="24"/>
        </w:rPr>
        <w:t>automáticamen</w:t>
      </w:r>
      <w:proofErr w:type="spellEnd"/>
      <w:r>
        <w:rPr>
          <w:sz w:val="24"/>
        </w:rPr>
        <w:t>- te y completado de los mismos con información obtenida por cualquier medio</w:t>
      </w:r>
      <w:r>
        <w:rPr>
          <w:spacing w:val="5"/>
          <w:sz w:val="24"/>
        </w:rPr>
        <w:t xml:space="preserve"> </w:t>
      </w:r>
      <w:proofErr w:type="spellStart"/>
      <w:r>
        <w:rPr>
          <w:sz w:val="24"/>
        </w:rPr>
        <w:t>váli</w:t>
      </w:r>
      <w:proofErr w:type="spellEnd"/>
      <w:r>
        <w:rPr>
          <w:sz w:val="24"/>
        </w:rPr>
        <w:t>-</w:t>
      </w:r>
    </w:p>
    <w:p w14:paraId="5AF65F05" w14:textId="77777777" w:rsidR="00E342A2" w:rsidRDefault="00E342A2">
      <w:pPr>
        <w:spacing w:line="223" w:lineRule="auto"/>
        <w:jc w:val="both"/>
        <w:rPr>
          <w:sz w:val="24"/>
        </w:rPr>
        <w:sectPr w:rsidR="00E342A2">
          <w:pgSz w:w="12240" w:h="15840"/>
          <w:pgMar w:top="1180" w:right="1180" w:bottom="1260" w:left="1220" w:header="753" w:footer="1064" w:gutter="0"/>
          <w:cols w:space="720"/>
        </w:sectPr>
      </w:pPr>
    </w:p>
    <w:p w14:paraId="38A8250C" w14:textId="77777777" w:rsidR="00E342A2" w:rsidRDefault="00E342A2">
      <w:pPr>
        <w:pStyle w:val="Textoindependiente"/>
        <w:spacing w:before="2"/>
        <w:rPr>
          <w:sz w:val="22"/>
        </w:rPr>
      </w:pPr>
    </w:p>
    <w:p w14:paraId="25A21C38" w14:textId="77777777" w:rsidR="00E342A2" w:rsidRDefault="001A73F4">
      <w:pPr>
        <w:pStyle w:val="Textoindependiente"/>
        <w:spacing w:before="99"/>
        <w:ind w:left="2380"/>
        <w:jc w:val="both"/>
      </w:pPr>
      <w:r>
        <w:t>do (preferentemente, disponible de forma irrestricta en la Red).</w:t>
      </w:r>
    </w:p>
    <w:p w14:paraId="57216889" w14:textId="77777777" w:rsidR="00E342A2" w:rsidRDefault="001A73F4">
      <w:pPr>
        <w:pStyle w:val="Prrafodelista"/>
        <w:numPr>
          <w:ilvl w:val="3"/>
          <w:numId w:val="31"/>
        </w:numPr>
        <w:tabs>
          <w:tab w:val="left" w:pos="2381"/>
        </w:tabs>
        <w:spacing w:before="129" w:line="230" w:lineRule="auto"/>
        <w:ind w:right="261"/>
        <w:jc w:val="both"/>
        <w:rPr>
          <w:sz w:val="24"/>
        </w:rPr>
      </w:pPr>
      <w:r>
        <w:rPr>
          <w:i/>
          <w:sz w:val="24"/>
        </w:rPr>
        <w:t>Validación</w:t>
      </w:r>
      <w:r>
        <w:rPr>
          <w:sz w:val="24"/>
        </w:rPr>
        <w:t xml:space="preserve">. O </w:t>
      </w:r>
      <w:r>
        <w:rPr>
          <w:i/>
          <w:sz w:val="24"/>
        </w:rPr>
        <w:t>normalización</w:t>
      </w:r>
      <w:r>
        <w:rPr>
          <w:sz w:val="24"/>
        </w:rPr>
        <w:t>. Adecuación de la información contenida en los datos ya validados a la reglamentación que sobre los mismos exista (clasificaciones, taxonomías,…).</w:t>
      </w:r>
    </w:p>
    <w:p w14:paraId="37B42198" w14:textId="77777777" w:rsidR="00E342A2" w:rsidRDefault="001A73F4">
      <w:pPr>
        <w:pStyle w:val="Prrafodelista"/>
        <w:numPr>
          <w:ilvl w:val="3"/>
          <w:numId w:val="31"/>
        </w:numPr>
        <w:tabs>
          <w:tab w:val="left" w:pos="2381"/>
        </w:tabs>
        <w:spacing w:before="137" w:line="223" w:lineRule="auto"/>
        <w:ind w:right="263"/>
        <w:jc w:val="both"/>
        <w:rPr>
          <w:sz w:val="24"/>
        </w:rPr>
      </w:pPr>
      <w:r>
        <w:rPr>
          <w:i/>
          <w:sz w:val="24"/>
        </w:rPr>
        <w:t>Auditoría</w:t>
      </w:r>
      <w:r>
        <w:rPr>
          <w:sz w:val="24"/>
        </w:rPr>
        <w:t>. Realizada por actores externos a EF, preferiblemente por aquellos con dicha tarea determinada desde</w:t>
      </w:r>
      <w:r>
        <w:rPr>
          <w:spacing w:val="-1"/>
          <w:sz w:val="24"/>
        </w:rPr>
        <w:t xml:space="preserve"> </w:t>
      </w:r>
      <w:r>
        <w:rPr>
          <w:sz w:val="24"/>
        </w:rPr>
        <w:t>EX.</w:t>
      </w:r>
    </w:p>
    <w:p w14:paraId="1479852F" w14:textId="77777777" w:rsidR="00E342A2" w:rsidRDefault="001A73F4">
      <w:pPr>
        <w:pStyle w:val="Prrafodelista"/>
        <w:numPr>
          <w:ilvl w:val="3"/>
          <w:numId w:val="31"/>
        </w:numPr>
        <w:tabs>
          <w:tab w:val="left" w:pos="2381"/>
        </w:tabs>
        <w:spacing w:before="122" w:line="286" w:lineRule="exact"/>
        <w:ind w:hanging="361"/>
        <w:jc w:val="both"/>
        <w:rPr>
          <w:sz w:val="24"/>
        </w:rPr>
      </w:pPr>
      <w:r>
        <w:rPr>
          <w:i/>
          <w:sz w:val="24"/>
        </w:rPr>
        <w:t>Solución de problemas</w:t>
      </w:r>
      <w:r>
        <w:rPr>
          <w:sz w:val="24"/>
        </w:rPr>
        <w:t xml:space="preserve">. </w:t>
      </w:r>
      <w:proofErr w:type="spellStart"/>
      <w:r>
        <w:rPr>
          <w:sz w:val="24"/>
        </w:rPr>
        <w:t>Ajunte</w:t>
      </w:r>
      <w:proofErr w:type="spellEnd"/>
      <w:r>
        <w:rPr>
          <w:sz w:val="24"/>
        </w:rPr>
        <w:t xml:space="preserve"> fino del funcionamiento de SW aplicativo, de</w:t>
      </w:r>
      <w:r>
        <w:rPr>
          <w:spacing w:val="1"/>
          <w:sz w:val="24"/>
        </w:rPr>
        <w:t xml:space="preserve"> </w:t>
      </w:r>
      <w:r>
        <w:rPr>
          <w:sz w:val="24"/>
        </w:rPr>
        <w:t>oficio</w:t>
      </w:r>
    </w:p>
    <w:p w14:paraId="14F7220F" w14:textId="77777777" w:rsidR="00E342A2" w:rsidRDefault="001A73F4">
      <w:pPr>
        <w:pStyle w:val="Textoindependiente"/>
        <w:spacing w:line="265" w:lineRule="exact"/>
        <w:ind w:left="2380"/>
        <w:jc w:val="both"/>
      </w:pPr>
      <w:r>
        <w:t>o a petición de cualquier actor implicado en su uso.</w:t>
      </w:r>
    </w:p>
    <w:p w14:paraId="67E265F3" w14:textId="77777777" w:rsidR="00E342A2" w:rsidRDefault="001A73F4">
      <w:pPr>
        <w:pStyle w:val="Prrafodelista"/>
        <w:numPr>
          <w:ilvl w:val="2"/>
          <w:numId w:val="31"/>
        </w:numPr>
        <w:tabs>
          <w:tab w:val="left" w:pos="1661"/>
        </w:tabs>
        <w:ind w:right="255"/>
        <w:jc w:val="both"/>
        <w:rPr>
          <w:sz w:val="24"/>
        </w:rPr>
      </w:pPr>
      <w:r>
        <w:rPr>
          <w:b/>
          <w:sz w:val="24"/>
        </w:rPr>
        <w:t>Procesos organizativos</w:t>
      </w:r>
      <w:r>
        <w:rPr>
          <w:sz w:val="24"/>
        </w:rPr>
        <w:t>: se emplean para establecer e implementar una infraestructura construida por procesos y personal asociado al ciclo de vida, y para mejorar de forma cíclica el conjunto. Los más destacados</w:t>
      </w:r>
      <w:r>
        <w:rPr>
          <w:spacing w:val="-7"/>
          <w:sz w:val="24"/>
        </w:rPr>
        <w:t xml:space="preserve"> </w:t>
      </w:r>
      <w:r>
        <w:rPr>
          <w:sz w:val="24"/>
        </w:rPr>
        <w:t>son:</w:t>
      </w:r>
    </w:p>
    <w:p w14:paraId="736E0692" w14:textId="77777777" w:rsidR="00E342A2" w:rsidRDefault="001A73F4">
      <w:pPr>
        <w:pStyle w:val="Prrafodelista"/>
        <w:numPr>
          <w:ilvl w:val="3"/>
          <w:numId w:val="31"/>
        </w:numPr>
        <w:tabs>
          <w:tab w:val="left" w:pos="2381"/>
        </w:tabs>
        <w:spacing w:before="124" w:line="232" w:lineRule="auto"/>
        <w:ind w:right="261"/>
        <w:jc w:val="both"/>
        <w:rPr>
          <w:sz w:val="24"/>
        </w:rPr>
      </w:pPr>
      <w:r>
        <w:rPr>
          <w:i/>
          <w:sz w:val="24"/>
        </w:rPr>
        <w:t>Gestión</w:t>
      </w:r>
      <w:r>
        <w:rPr>
          <w:sz w:val="24"/>
        </w:rPr>
        <w:t xml:space="preserve">. Coordinación de los equipos formados por los grupos de actores tal y como se describen en </w:t>
      </w:r>
      <w:hyperlink w:anchor="_bookmark8" w:history="1">
        <w:r>
          <w:rPr>
            <w:sz w:val="24"/>
          </w:rPr>
          <w:t>3</w:t>
        </w:r>
      </w:hyperlink>
      <w:r>
        <w:rPr>
          <w:sz w:val="24"/>
        </w:rPr>
        <w:t xml:space="preserve">. Comunicaciones de alcance global para el conjunto de recursos humanos implicados. Relaciones con la institución matriz y con </w:t>
      </w:r>
      <w:proofErr w:type="spellStart"/>
      <w:r>
        <w:rPr>
          <w:sz w:val="24"/>
        </w:rPr>
        <w:t>FBBVA</w:t>
      </w:r>
      <w:proofErr w:type="spellEnd"/>
      <w:r>
        <w:rPr>
          <w:sz w:val="24"/>
        </w:rPr>
        <w:t xml:space="preserve"> a efectos administrativos. Se subdivide en tareas</w:t>
      </w:r>
      <w:r>
        <w:rPr>
          <w:spacing w:val="-12"/>
          <w:sz w:val="24"/>
        </w:rPr>
        <w:t xml:space="preserve"> </w:t>
      </w:r>
      <w:r>
        <w:rPr>
          <w:sz w:val="24"/>
        </w:rPr>
        <w:t>delegables.</w:t>
      </w:r>
    </w:p>
    <w:p w14:paraId="5EFF1370" w14:textId="77777777" w:rsidR="00E342A2" w:rsidRDefault="001A73F4">
      <w:pPr>
        <w:pStyle w:val="Prrafodelista"/>
        <w:numPr>
          <w:ilvl w:val="3"/>
          <w:numId w:val="31"/>
        </w:numPr>
        <w:tabs>
          <w:tab w:val="left" w:pos="2381"/>
        </w:tabs>
        <w:spacing w:before="133" w:line="230" w:lineRule="auto"/>
        <w:ind w:right="256"/>
        <w:jc w:val="both"/>
        <w:rPr>
          <w:sz w:val="24"/>
        </w:rPr>
      </w:pPr>
      <w:r>
        <w:rPr>
          <w:i/>
          <w:sz w:val="24"/>
        </w:rPr>
        <w:t>Infraestructura</w:t>
      </w:r>
      <w:r>
        <w:rPr>
          <w:sz w:val="24"/>
        </w:rPr>
        <w:t xml:space="preserve">. Gestión del suministro de </w:t>
      </w:r>
      <w:proofErr w:type="spellStart"/>
      <w:r>
        <w:rPr>
          <w:sz w:val="24"/>
        </w:rPr>
        <w:t>HW</w:t>
      </w:r>
      <w:proofErr w:type="spellEnd"/>
      <w:r>
        <w:rPr>
          <w:sz w:val="24"/>
        </w:rPr>
        <w:t xml:space="preserve">/OS/SW imprescindible para la </w:t>
      </w:r>
      <w:proofErr w:type="spellStart"/>
      <w:r>
        <w:rPr>
          <w:sz w:val="24"/>
        </w:rPr>
        <w:t>im</w:t>
      </w:r>
      <w:proofErr w:type="spellEnd"/>
      <w:r>
        <w:rPr>
          <w:sz w:val="24"/>
        </w:rPr>
        <w:t xml:space="preserve">- </w:t>
      </w:r>
      <w:proofErr w:type="spellStart"/>
      <w:r>
        <w:rPr>
          <w:sz w:val="24"/>
        </w:rPr>
        <w:t>plementación</w:t>
      </w:r>
      <w:proofErr w:type="spellEnd"/>
      <w:r>
        <w:rPr>
          <w:sz w:val="24"/>
        </w:rPr>
        <w:t xml:space="preserve"> y la implantación. Monitorización periódica y sistemática del estado del conjunto servidor</w:t>
      </w:r>
      <w:r>
        <w:rPr>
          <w:spacing w:val="-2"/>
          <w:sz w:val="24"/>
        </w:rPr>
        <w:t xml:space="preserve"> </w:t>
      </w:r>
      <w:r>
        <w:rPr>
          <w:sz w:val="24"/>
        </w:rPr>
        <w:t>(</w:t>
      </w:r>
      <w:proofErr w:type="spellStart"/>
      <w:r>
        <w:rPr>
          <w:sz w:val="24"/>
        </w:rPr>
        <w:t>HW</w:t>
      </w:r>
      <w:proofErr w:type="spellEnd"/>
      <w:r>
        <w:rPr>
          <w:sz w:val="24"/>
        </w:rPr>
        <w:t>/OS/SW).</w:t>
      </w:r>
    </w:p>
    <w:p w14:paraId="7A998806" w14:textId="77777777" w:rsidR="00E342A2" w:rsidRDefault="001A73F4">
      <w:pPr>
        <w:pStyle w:val="Prrafodelista"/>
        <w:numPr>
          <w:ilvl w:val="3"/>
          <w:numId w:val="31"/>
        </w:numPr>
        <w:tabs>
          <w:tab w:val="left" w:pos="2381"/>
        </w:tabs>
        <w:spacing w:before="129" w:line="232" w:lineRule="auto"/>
        <w:ind w:right="251"/>
        <w:jc w:val="both"/>
        <w:rPr>
          <w:sz w:val="24"/>
        </w:rPr>
      </w:pPr>
      <w:r>
        <w:rPr>
          <w:i/>
          <w:sz w:val="24"/>
        </w:rPr>
        <w:t>Mejora</w:t>
      </w:r>
      <w:r>
        <w:rPr>
          <w:sz w:val="24"/>
        </w:rPr>
        <w:t xml:space="preserve">. Llevada a cabo a partir de sugerencias en reuniones periódicas de tipo </w:t>
      </w:r>
      <w:r>
        <w:rPr>
          <w:i/>
          <w:sz w:val="24"/>
        </w:rPr>
        <w:t xml:space="preserve">sprint </w:t>
      </w:r>
      <w:r>
        <w:rPr>
          <w:sz w:val="24"/>
        </w:rPr>
        <w:t xml:space="preserve">según la metodología SCRUM/XP. Implementada por el equipo de </w:t>
      </w:r>
      <w:proofErr w:type="spellStart"/>
      <w:r>
        <w:rPr>
          <w:sz w:val="24"/>
        </w:rPr>
        <w:t>desarro</w:t>
      </w:r>
      <w:proofErr w:type="spellEnd"/>
      <w:r>
        <w:rPr>
          <w:sz w:val="24"/>
        </w:rPr>
        <w:t xml:space="preserve">- </w:t>
      </w:r>
      <w:proofErr w:type="spellStart"/>
      <w:r>
        <w:rPr>
          <w:sz w:val="24"/>
        </w:rPr>
        <w:t>llo</w:t>
      </w:r>
      <w:proofErr w:type="spellEnd"/>
      <w:r>
        <w:rPr>
          <w:sz w:val="24"/>
        </w:rPr>
        <w:t xml:space="preserve"> y supervisada por el </w:t>
      </w:r>
      <w:proofErr w:type="spellStart"/>
      <w:r>
        <w:rPr>
          <w:i/>
          <w:sz w:val="24"/>
        </w:rPr>
        <w:t>Product</w:t>
      </w:r>
      <w:proofErr w:type="spellEnd"/>
      <w:r>
        <w:rPr>
          <w:i/>
          <w:sz w:val="24"/>
        </w:rPr>
        <w:t xml:space="preserve"> </w:t>
      </w:r>
      <w:proofErr w:type="spellStart"/>
      <w:r>
        <w:rPr>
          <w:i/>
          <w:sz w:val="24"/>
        </w:rPr>
        <w:t>Owner</w:t>
      </w:r>
      <w:proofErr w:type="spellEnd"/>
      <w:r>
        <w:rPr>
          <w:i/>
          <w:sz w:val="24"/>
        </w:rPr>
        <w:t xml:space="preserve"> </w:t>
      </w:r>
      <w:r>
        <w:rPr>
          <w:sz w:val="24"/>
        </w:rPr>
        <w:t>de</w:t>
      </w:r>
      <w:r>
        <w:rPr>
          <w:spacing w:val="-3"/>
          <w:sz w:val="24"/>
        </w:rPr>
        <w:t xml:space="preserve"> </w:t>
      </w:r>
      <w:r>
        <w:rPr>
          <w:sz w:val="24"/>
        </w:rPr>
        <w:t>EF.</w:t>
      </w:r>
    </w:p>
    <w:p w14:paraId="6F04544C" w14:textId="77777777" w:rsidR="00E342A2" w:rsidRDefault="001A73F4">
      <w:pPr>
        <w:pStyle w:val="Prrafodelista"/>
        <w:numPr>
          <w:ilvl w:val="3"/>
          <w:numId w:val="31"/>
        </w:numPr>
        <w:tabs>
          <w:tab w:val="left" w:pos="2381"/>
        </w:tabs>
        <w:spacing w:before="128" w:line="230" w:lineRule="auto"/>
        <w:ind w:right="257"/>
        <w:jc w:val="both"/>
        <w:rPr>
          <w:sz w:val="24"/>
        </w:rPr>
      </w:pPr>
      <w:r>
        <w:rPr>
          <w:i/>
          <w:sz w:val="24"/>
        </w:rPr>
        <w:t>Formación</w:t>
      </w:r>
      <w:r>
        <w:rPr>
          <w:sz w:val="24"/>
        </w:rPr>
        <w:t>. Específica para los actores implicados en verificación y validación. No incluye, por tratarse de un conocimiento previo necesario, preparación en manejo de herramientas</w:t>
      </w:r>
      <w:r>
        <w:rPr>
          <w:spacing w:val="-4"/>
          <w:sz w:val="24"/>
        </w:rPr>
        <w:t xml:space="preserve"> </w:t>
      </w:r>
      <w:r>
        <w:rPr>
          <w:sz w:val="24"/>
        </w:rPr>
        <w:t>ofimáticas.</w:t>
      </w:r>
    </w:p>
    <w:p w14:paraId="1422ED36" w14:textId="77777777" w:rsidR="00E342A2" w:rsidRDefault="001A73F4">
      <w:pPr>
        <w:pStyle w:val="Ttulo2"/>
        <w:numPr>
          <w:ilvl w:val="1"/>
          <w:numId w:val="31"/>
        </w:numPr>
        <w:tabs>
          <w:tab w:val="left" w:pos="1517"/>
        </w:tabs>
        <w:spacing w:before="122"/>
        <w:ind w:hanging="577"/>
        <w:jc w:val="both"/>
      </w:pPr>
      <w:bookmarkStart w:id="19" w:name="_bookmark5"/>
      <w:bookmarkStart w:id="20" w:name="_TOC_250038"/>
      <w:bookmarkEnd w:id="19"/>
      <w:r>
        <w:t>M</w:t>
      </w:r>
      <w:bookmarkEnd w:id="20"/>
      <w:r>
        <w:t>etodología</w:t>
      </w:r>
    </w:p>
    <w:p w14:paraId="1AF2DF00" w14:textId="77777777" w:rsidR="00E342A2" w:rsidRDefault="001A73F4">
      <w:pPr>
        <w:pStyle w:val="Textoindependiente"/>
        <w:spacing w:before="119"/>
        <w:ind w:left="940" w:right="251"/>
        <w:jc w:val="both"/>
      </w:pPr>
      <w:r>
        <w:t xml:space="preserve">Definido por el DRAE como “conjunto de métodos que se siguen en una investigación científica o en una exposición doctrinal”, en el contexto del </w:t>
      </w:r>
      <w:proofErr w:type="spellStart"/>
      <w:r>
        <w:t>DBA</w:t>
      </w:r>
      <w:proofErr w:type="spellEnd"/>
      <w:r>
        <w:t xml:space="preserve"> utilizamos el término </w:t>
      </w:r>
      <w:r>
        <w:rPr>
          <w:i/>
        </w:rPr>
        <w:t xml:space="preserve">metodología </w:t>
      </w:r>
      <w:r>
        <w:t xml:space="preserve">para hacer referencia al grupo normativizado de procedimientos para abordar las tareas que componen las fases del ciclo de vida. Cada una de esas tareas puede ser abordada y resuelta de múltiples </w:t>
      </w:r>
      <w:proofErr w:type="spellStart"/>
      <w:r>
        <w:t>ma</w:t>
      </w:r>
      <w:proofErr w:type="spellEnd"/>
      <w:r>
        <w:t xml:space="preserve">- </w:t>
      </w:r>
      <w:proofErr w:type="spellStart"/>
      <w:r>
        <w:t>neras</w:t>
      </w:r>
      <w:proofErr w:type="spellEnd"/>
      <w:r>
        <w:t xml:space="preserve">, con distintas herramientas y utilizando distintas técnicas, y justamente al conjunto de todos esos instrumentos para acometer su realización, conjunto que se rige por unos determinados pro- </w:t>
      </w:r>
      <w:proofErr w:type="spellStart"/>
      <w:r>
        <w:t>tocolos</w:t>
      </w:r>
      <w:proofErr w:type="spellEnd"/>
      <w:r>
        <w:t>, es a lo que el presente documento alude cuando se habla de metodología.</w:t>
      </w:r>
    </w:p>
    <w:p w14:paraId="7261C72F" w14:textId="77777777" w:rsidR="00E342A2" w:rsidRDefault="001A73F4">
      <w:pPr>
        <w:pStyle w:val="Textoindependiente"/>
        <w:spacing w:before="122"/>
        <w:ind w:left="940" w:right="253"/>
        <w:jc w:val="both"/>
      </w:pPr>
      <w:r>
        <w:t xml:space="preserve">Se suele establecer en la actualidad una distinción entre las </w:t>
      </w:r>
      <w:r>
        <w:rPr>
          <w:i/>
        </w:rPr>
        <w:t xml:space="preserve">metodologías tradicionales </w:t>
      </w:r>
      <w:r>
        <w:t xml:space="preserve">y las </w:t>
      </w:r>
      <w:proofErr w:type="spellStart"/>
      <w:r>
        <w:rPr>
          <w:i/>
        </w:rPr>
        <w:t>ági</w:t>
      </w:r>
      <w:proofErr w:type="spellEnd"/>
      <w:r>
        <w:rPr>
          <w:i/>
        </w:rPr>
        <w:t>- les</w:t>
      </w:r>
      <w:r>
        <w:t>. Cada una de ellas tiene aplicación dependiendo de las características del proyecto abordado. En el caso de EF, el equipo de desarrollo optó por las denominadas “ágiles”.</w:t>
      </w:r>
    </w:p>
    <w:p w14:paraId="2C233B27" w14:textId="77777777" w:rsidR="00E342A2" w:rsidRDefault="001A73F4">
      <w:pPr>
        <w:spacing w:before="119"/>
        <w:ind w:left="940" w:right="251"/>
        <w:jc w:val="both"/>
        <w:rPr>
          <w:sz w:val="24"/>
        </w:rPr>
      </w:pPr>
      <w:r>
        <w:rPr>
          <w:sz w:val="24"/>
        </w:rPr>
        <w:t xml:space="preserve">Entre las tradicionales, desechadas para usarlas de base del trabajo en EF desde el primer </w:t>
      </w:r>
      <w:proofErr w:type="spellStart"/>
      <w:r>
        <w:rPr>
          <w:sz w:val="24"/>
        </w:rPr>
        <w:t>mo</w:t>
      </w:r>
      <w:proofErr w:type="spellEnd"/>
      <w:r>
        <w:rPr>
          <w:sz w:val="24"/>
        </w:rPr>
        <w:t xml:space="preserve">- </w:t>
      </w:r>
      <w:proofErr w:type="spellStart"/>
      <w:r>
        <w:rPr>
          <w:sz w:val="24"/>
        </w:rPr>
        <w:t>mento</w:t>
      </w:r>
      <w:proofErr w:type="spellEnd"/>
      <w:r>
        <w:rPr>
          <w:sz w:val="24"/>
        </w:rPr>
        <w:t xml:space="preserve">, figuran algunas como el </w:t>
      </w:r>
      <w:r>
        <w:rPr>
          <w:i/>
          <w:sz w:val="24"/>
        </w:rPr>
        <w:t xml:space="preserve">Desarrollo de Sistemas de Jackson </w:t>
      </w:r>
      <w:r>
        <w:rPr>
          <w:sz w:val="24"/>
        </w:rPr>
        <w:t>(</w:t>
      </w:r>
      <w:proofErr w:type="spellStart"/>
      <w:r>
        <w:rPr>
          <w:sz w:val="24"/>
        </w:rPr>
        <w:t>JSD</w:t>
      </w:r>
      <w:proofErr w:type="spellEnd"/>
      <w:r>
        <w:rPr>
          <w:sz w:val="24"/>
        </w:rPr>
        <w:t xml:space="preserve">), muy propia de los años 80 del pasado siglo, o, de las mismas fechas, la </w:t>
      </w:r>
      <w:r>
        <w:rPr>
          <w:i/>
          <w:sz w:val="24"/>
        </w:rPr>
        <w:t xml:space="preserve">Ingeniería de la Información </w:t>
      </w:r>
      <w:r>
        <w:rPr>
          <w:sz w:val="24"/>
        </w:rPr>
        <w:t xml:space="preserve">o la británica </w:t>
      </w:r>
      <w:proofErr w:type="spellStart"/>
      <w:r>
        <w:rPr>
          <w:i/>
          <w:sz w:val="24"/>
        </w:rPr>
        <w:t>Structu</w:t>
      </w:r>
      <w:proofErr w:type="spellEnd"/>
      <w:r>
        <w:rPr>
          <w:i/>
          <w:sz w:val="24"/>
        </w:rPr>
        <w:t xml:space="preserve">- red </w:t>
      </w:r>
      <w:proofErr w:type="spellStart"/>
      <w:r>
        <w:rPr>
          <w:i/>
          <w:sz w:val="24"/>
        </w:rPr>
        <w:t>System</w:t>
      </w:r>
      <w:proofErr w:type="spellEnd"/>
      <w:r>
        <w:rPr>
          <w:i/>
          <w:sz w:val="24"/>
        </w:rPr>
        <w:t xml:space="preserve"> </w:t>
      </w:r>
      <w:proofErr w:type="spellStart"/>
      <w:r>
        <w:rPr>
          <w:i/>
          <w:sz w:val="24"/>
        </w:rPr>
        <w:t>Analysis</w:t>
      </w:r>
      <w:proofErr w:type="spellEnd"/>
      <w:r>
        <w:rPr>
          <w:i/>
          <w:sz w:val="24"/>
        </w:rPr>
        <w:t xml:space="preserve"> and </w:t>
      </w:r>
      <w:proofErr w:type="spellStart"/>
      <w:r>
        <w:rPr>
          <w:i/>
          <w:sz w:val="24"/>
        </w:rPr>
        <w:t>Design</w:t>
      </w:r>
      <w:proofErr w:type="spellEnd"/>
      <w:r>
        <w:rPr>
          <w:i/>
          <w:sz w:val="24"/>
        </w:rPr>
        <w:t xml:space="preserve"> </w:t>
      </w:r>
      <w:proofErr w:type="spellStart"/>
      <w:r>
        <w:rPr>
          <w:i/>
          <w:sz w:val="24"/>
        </w:rPr>
        <w:t>Method</w:t>
      </w:r>
      <w:proofErr w:type="spellEnd"/>
      <w:r>
        <w:rPr>
          <w:i/>
          <w:sz w:val="24"/>
        </w:rPr>
        <w:t xml:space="preserve"> </w:t>
      </w:r>
      <w:r>
        <w:rPr>
          <w:sz w:val="24"/>
        </w:rPr>
        <w:t>(</w:t>
      </w:r>
      <w:proofErr w:type="spellStart"/>
      <w:r>
        <w:rPr>
          <w:sz w:val="24"/>
        </w:rPr>
        <w:t>SSADM</w:t>
      </w:r>
      <w:proofErr w:type="spellEnd"/>
      <w:r>
        <w:rPr>
          <w:sz w:val="24"/>
        </w:rPr>
        <w:t xml:space="preserve">). El Ministerio de Administraciones Públicas promociona </w:t>
      </w:r>
      <w:proofErr w:type="spellStart"/>
      <w:r>
        <w:rPr>
          <w:i/>
          <w:sz w:val="24"/>
        </w:rPr>
        <w:t>METRICA</w:t>
      </w:r>
      <w:proofErr w:type="spellEnd"/>
      <w:r>
        <w:rPr>
          <w:i/>
          <w:sz w:val="24"/>
        </w:rPr>
        <w:t xml:space="preserve"> </w:t>
      </w:r>
      <w:r>
        <w:rPr>
          <w:sz w:val="24"/>
        </w:rPr>
        <w:t>(actualmente en su versión 3) como estándar para el trabajo de organismos oficiales.</w:t>
      </w:r>
    </w:p>
    <w:p w14:paraId="5EA1225B" w14:textId="77777777" w:rsidR="00E342A2" w:rsidRDefault="00E342A2">
      <w:pPr>
        <w:jc w:val="both"/>
        <w:rPr>
          <w:sz w:val="24"/>
        </w:rPr>
        <w:sectPr w:rsidR="00E342A2">
          <w:pgSz w:w="12240" w:h="15840"/>
          <w:pgMar w:top="1180" w:right="1180" w:bottom="1260" w:left="1220" w:header="753" w:footer="1064" w:gutter="0"/>
          <w:cols w:space="720"/>
        </w:sectPr>
      </w:pPr>
    </w:p>
    <w:p w14:paraId="66AFD912" w14:textId="77777777" w:rsidR="00E342A2" w:rsidRDefault="00E342A2">
      <w:pPr>
        <w:pStyle w:val="Textoindependiente"/>
        <w:spacing w:before="2"/>
        <w:rPr>
          <w:sz w:val="22"/>
        </w:rPr>
      </w:pPr>
    </w:p>
    <w:p w14:paraId="0327637B" w14:textId="77777777" w:rsidR="00E342A2" w:rsidRDefault="001A73F4">
      <w:pPr>
        <w:pStyle w:val="Textoindependiente"/>
        <w:spacing w:before="99"/>
        <w:ind w:left="940" w:right="251"/>
        <w:jc w:val="both"/>
      </w:pPr>
      <w:r>
        <w:t xml:space="preserve">Por contraste con los sistemas anteriores, caracterizados por la rigidez de sus procedimientos y la sobreabundancia de entregables documentales, el </w:t>
      </w:r>
      <w:r>
        <w:rPr>
          <w:b/>
        </w:rPr>
        <w:t xml:space="preserve">desarrollo ágil </w:t>
      </w:r>
      <w:r>
        <w:t xml:space="preserve">de SW utiliza un proceso itera- </w:t>
      </w:r>
      <w:proofErr w:type="spellStart"/>
      <w:r>
        <w:t>tivo</w:t>
      </w:r>
      <w:proofErr w:type="spellEnd"/>
      <w:r>
        <w:t xml:space="preserve"> como base para abogar por un punto de vista más ligero y más centrado en las personas que en el caso de las soluciones tradicionales. Los usos ágiles emplean retroalimentación en lugar de planificación, como principal mecanismo de control. La retroalimentación se canaliza por medio de pruebas periódicas y frecuentes versiones del software. De hecho, se trata de metodologías apli- cables a numerosos tipos de actividades humanas, y no solamente al desarrollo de SW.</w:t>
      </w:r>
    </w:p>
    <w:p w14:paraId="1920144B" w14:textId="77777777" w:rsidR="00E342A2" w:rsidRDefault="001A73F4">
      <w:pPr>
        <w:pStyle w:val="Textoindependiente"/>
        <w:spacing w:before="120"/>
        <w:ind w:left="940" w:right="254"/>
        <w:jc w:val="both"/>
      </w:pPr>
      <w:r>
        <w:t xml:space="preserve">Hay muchas variantes de los procesos ágiles, pero en EF el equipo de desarrollo ha procurado ceñirse a dos modelos esenciales: </w:t>
      </w:r>
      <w:proofErr w:type="spellStart"/>
      <w:r>
        <w:rPr>
          <w:b/>
        </w:rPr>
        <w:t>eXtreme</w:t>
      </w:r>
      <w:proofErr w:type="spellEnd"/>
      <w:r>
        <w:rPr>
          <w:b/>
        </w:rPr>
        <w:t xml:space="preserve"> </w:t>
      </w:r>
      <w:proofErr w:type="spellStart"/>
      <w:r>
        <w:rPr>
          <w:b/>
        </w:rPr>
        <w:t>Programming</w:t>
      </w:r>
      <w:proofErr w:type="spellEnd"/>
      <w:r>
        <w:rPr>
          <w:b/>
        </w:rPr>
        <w:t xml:space="preserve"> (XP) </w:t>
      </w:r>
      <w:r>
        <w:t xml:space="preserve">y </w:t>
      </w:r>
      <w:r>
        <w:rPr>
          <w:b/>
        </w:rPr>
        <w:t xml:space="preserve">Lean </w:t>
      </w:r>
      <w:proofErr w:type="spellStart"/>
      <w:r>
        <w:rPr>
          <w:b/>
        </w:rPr>
        <w:t>Programming</w:t>
      </w:r>
      <w:proofErr w:type="spellEnd"/>
      <w:r>
        <w:t xml:space="preserve">. En ambos casos, es posible (aunque el desarrollo de la pertinente argumentación queda fuera del alcance del presente documento) hacer compatibles tales modelos con el estándar ISO/IEC 15504 o </w:t>
      </w:r>
      <w:proofErr w:type="spellStart"/>
      <w:r>
        <w:t>SPICE</w:t>
      </w:r>
      <w:proofErr w:type="spellEnd"/>
      <w:r>
        <w:t>, considerado uno de los más fiables para el establecimiento de mejoras en el complejo conjunto de especificaciones de la ingeniería de</w:t>
      </w:r>
      <w:r>
        <w:rPr>
          <w:spacing w:val="-11"/>
        </w:rPr>
        <w:t xml:space="preserve"> </w:t>
      </w:r>
      <w:r>
        <w:t>software.</w:t>
      </w:r>
    </w:p>
    <w:p w14:paraId="7EB733F9" w14:textId="77777777" w:rsidR="00E342A2" w:rsidRDefault="001A73F4">
      <w:pPr>
        <w:pStyle w:val="Textoindependiente"/>
        <w:spacing w:before="122"/>
        <w:ind w:left="940" w:right="251"/>
        <w:jc w:val="both"/>
      </w:pPr>
      <w:r>
        <w:t xml:space="preserve">En el caso de la </w:t>
      </w:r>
      <w:r>
        <w:rPr>
          <w:i/>
        </w:rPr>
        <w:t>programación extrema (XP)</w:t>
      </w:r>
      <w:r>
        <w:t>, las fases se realizan en pasos muy cortos (o "</w:t>
      </w:r>
      <w:proofErr w:type="spellStart"/>
      <w:r>
        <w:t>conti</w:t>
      </w:r>
      <w:proofErr w:type="spellEnd"/>
      <w:r>
        <w:t xml:space="preserve">- </w:t>
      </w:r>
      <w:proofErr w:type="spellStart"/>
      <w:r>
        <w:t>nuos</w:t>
      </w:r>
      <w:proofErr w:type="spellEnd"/>
      <w:r>
        <w:t xml:space="preserve">") con respecto al anterior. Se crean pruebas automatizadas para proveer metas concretas al desarrollo. Después se programa el código, que será completo cuando todas las pruebas se su- </w:t>
      </w:r>
      <w:proofErr w:type="spellStart"/>
      <w:r>
        <w:t>peran</w:t>
      </w:r>
      <w:proofErr w:type="spellEnd"/>
      <w:r>
        <w:t xml:space="preserve"> sin errores. El diseño y la arquitectura emergen a partir de la refactorización del código, y lo realizan los propios desarrolladores. El sistema, incompleto, pero funcional, se despliega para su</w:t>
      </w:r>
    </w:p>
    <w:p w14:paraId="5551C72D" w14:textId="77777777" w:rsidR="00E342A2" w:rsidRDefault="001A73F4">
      <w:pPr>
        <w:pStyle w:val="Textoindependiente"/>
        <w:ind w:left="5121" w:right="253"/>
        <w:jc w:val="both"/>
      </w:pPr>
      <w:r>
        <w:pict w14:anchorId="6F858ECA">
          <v:group id="_x0000_s1062" alt="Lean-Agile-Scrum-XP" style="position:absolute;left:0;text-align:left;margin-left:108.3pt;margin-top:13.65pt;width:192.25pt;height:192.25pt;z-index:15731712;mso-position-horizontal-relative:page" coordorigin="2166,273" coordsize="3845,3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alt="Lean-Agile-Scrum-XP" style="position:absolute;left:2166;top:273;width:3845;height:3845">
              <v:imagedata r:id="rId11" o:title=""/>
            </v:shape>
            <v:shape id="_x0000_s1063" type="#_x0000_t202" style="position:absolute;left:2166;top:273;width:3845;height:3845" filled="f" stroked="f">
              <v:textbox inset="0,0,0,0">
                <w:txbxContent>
                  <w:p w14:paraId="34CB7A5E" w14:textId="77777777" w:rsidR="001A73F4" w:rsidRDefault="001A73F4"/>
                  <w:p w14:paraId="7D2229DB" w14:textId="77777777" w:rsidR="001A73F4" w:rsidRDefault="001A73F4"/>
                  <w:p w14:paraId="22ACC23A" w14:textId="77777777" w:rsidR="001A73F4" w:rsidRDefault="001A73F4"/>
                  <w:p w14:paraId="58A3F4B9" w14:textId="77777777" w:rsidR="001A73F4" w:rsidRDefault="001A73F4"/>
                  <w:p w14:paraId="24F04C41" w14:textId="77777777" w:rsidR="001A73F4" w:rsidRDefault="001A73F4"/>
                  <w:p w14:paraId="31AA146F" w14:textId="77777777" w:rsidR="001A73F4" w:rsidRDefault="001A73F4"/>
                  <w:p w14:paraId="64DEB05A" w14:textId="77777777" w:rsidR="001A73F4" w:rsidRDefault="001A73F4"/>
                  <w:p w14:paraId="4E205838" w14:textId="77777777" w:rsidR="001A73F4" w:rsidRDefault="001A73F4"/>
                  <w:p w14:paraId="49E528EC" w14:textId="77777777" w:rsidR="001A73F4" w:rsidRDefault="001A73F4"/>
                  <w:p w14:paraId="775FB1A2" w14:textId="77777777" w:rsidR="001A73F4" w:rsidRDefault="001A73F4">
                    <w:pPr>
                      <w:tabs>
                        <w:tab w:val="left" w:pos="3854"/>
                      </w:tabs>
                      <w:spacing w:before="197"/>
                      <w:ind w:left="75" w:right="-15"/>
                      <w:rPr>
                        <w:sz w:val="20"/>
                      </w:rPr>
                    </w:pPr>
                    <w:r>
                      <w:rPr>
                        <w:sz w:val="20"/>
                        <w:shd w:val="clear" w:color="auto" w:fill="FFFFFF"/>
                      </w:rPr>
                      <w:t>Ilustración 1. Jerarquía metodológica en</w:t>
                    </w:r>
                    <w:r>
                      <w:rPr>
                        <w:spacing w:val="-29"/>
                        <w:sz w:val="20"/>
                        <w:shd w:val="clear" w:color="auto" w:fill="FFFFFF"/>
                      </w:rPr>
                      <w:t xml:space="preserve"> </w:t>
                    </w:r>
                    <w:r>
                      <w:rPr>
                        <w:sz w:val="20"/>
                        <w:shd w:val="clear" w:color="auto" w:fill="FFFFFF"/>
                      </w:rPr>
                      <w:t>EF</w:t>
                    </w:r>
                    <w:r>
                      <w:rPr>
                        <w:sz w:val="20"/>
                        <w:shd w:val="clear" w:color="auto" w:fill="FFFFFF"/>
                      </w:rPr>
                      <w:tab/>
                    </w:r>
                  </w:p>
                </w:txbxContent>
              </v:textbox>
            </v:shape>
            <w10:wrap anchorx="page"/>
          </v:group>
        </w:pict>
      </w:r>
      <w:r>
        <w:t xml:space="preserve">demostración al CL a través de los usuarios </w:t>
      </w:r>
      <w:proofErr w:type="spellStart"/>
      <w:r>
        <w:t>direc</w:t>
      </w:r>
      <w:proofErr w:type="spellEnd"/>
      <w:r>
        <w:t xml:space="preserve">- tos (al menos uno de los cuales pertenece al </w:t>
      </w:r>
      <w:proofErr w:type="spellStart"/>
      <w:r>
        <w:t>equi</w:t>
      </w:r>
      <w:proofErr w:type="spellEnd"/>
      <w:r>
        <w:t xml:space="preserve">- </w:t>
      </w:r>
      <w:proofErr w:type="spellStart"/>
      <w:r>
        <w:t>po</w:t>
      </w:r>
      <w:proofErr w:type="spellEnd"/>
      <w:r>
        <w:t xml:space="preserve"> de desarrollo).</w:t>
      </w:r>
    </w:p>
    <w:p w14:paraId="3D52DC98" w14:textId="77777777" w:rsidR="00E342A2" w:rsidRDefault="001A73F4">
      <w:pPr>
        <w:pStyle w:val="Textoindependiente"/>
        <w:spacing w:before="120"/>
        <w:ind w:left="5121" w:right="251"/>
        <w:jc w:val="both"/>
      </w:pPr>
      <w:r>
        <w:t xml:space="preserve">Esta metodología es muy conveniente para EF por cuanto, como se verá en </w:t>
      </w:r>
      <w:hyperlink w:anchor="_bookmark8" w:history="1">
        <w:r>
          <w:t>3,</w:t>
        </w:r>
      </w:hyperlink>
      <w:r>
        <w:t xml:space="preserve"> existe un grupo de usuarios finales, que pueden considerarse parte del CL, que trabajan como revisores y grabadores de datos capturados y actúan como parte </w:t>
      </w:r>
      <w:proofErr w:type="spellStart"/>
      <w:r>
        <w:t>intere</w:t>
      </w:r>
      <w:proofErr w:type="spellEnd"/>
      <w:r>
        <w:t xml:space="preserve">- </w:t>
      </w:r>
      <w:proofErr w:type="spellStart"/>
      <w:r>
        <w:t>sada</w:t>
      </w:r>
      <w:proofErr w:type="spellEnd"/>
      <w:r>
        <w:t xml:space="preserve"> en el ciclo de</w:t>
      </w:r>
      <w:r>
        <w:rPr>
          <w:spacing w:val="-7"/>
        </w:rPr>
        <w:t xml:space="preserve"> </w:t>
      </w:r>
      <w:r>
        <w:t>desarrollo.</w:t>
      </w:r>
    </w:p>
    <w:p w14:paraId="2EE5857E" w14:textId="77777777" w:rsidR="00E342A2" w:rsidRDefault="001A73F4">
      <w:pPr>
        <w:pStyle w:val="Textoindependiente"/>
        <w:spacing w:before="119"/>
        <w:ind w:left="5121" w:right="253"/>
        <w:jc w:val="both"/>
      </w:pPr>
      <w:r>
        <w:rPr>
          <w:i/>
        </w:rPr>
        <w:t xml:space="preserve">Lean Software </w:t>
      </w:r>
      <w:proofErr w:type="spellStart"/>
      <w:r>
        <w:rPr>
          <w:i/>
        </w:rPr>
        <w:t>Development</w:t>
      </w:r>
      <w:proofErr w:type="spellEnd"/>
      <w:r>
        <w:t xml:space="preserve">, también conocido como </w:t>
      </w:r>
      <w:r>
        <w:rPr>
          <w:i/>
        </w:rPr>
        <w:t xml:space="preserve">Lean </w:t>
      </w:r>
      <w:proofErr w:type="spellStart"/>
      <w:r>
        <w:rPr>
          <w:i/>
        </w:rPr>
        <w:t>Programming</w:t>
      </w:r>
      <w:proofErr w:type="spellEnd"/>
      <w:r>
        <w:rPr>
          <w:i/>
        </w:rPr>
        <w:t xml:space="preserve"> </w:t>
      </w:r>
      <w:r>
        <w:t xml:space="preserve">es un conjunto de </w:t>
      </w:r>
      <w:proofErr w:type="spellStart"/>
      <w:r>
        <w:t>técni</w:t>
      </w:r>
      <w:proofErr w:type="spellEnd"/>
      <w:r>
        <w:t xml:space="preserve">- cas que engloban una metodología de desarrollo ágil de software orientado a conseguir </w:t>
      </w:r>
      <w:proofErr w:type="spellStart"/>
      <w:r>
        <w:t>exactamen</w:t>
      </w:r>
      <w:proofErr w:type="spellEnd"/>
      <w:r>
        <w:t xml:space="preserve">- te lo que necesita el CL. Es una evolución del Método Toyota de Producción aplicado al </w:t>
      </w:r>
      <w:proofErr w:type="spellStart"/>
      <w:r>
        <w:t>desarro</w:t>
      </w:r>
      <w:proofErr w:type="spellEnd"/>
      <w:r>
        <w:t>-</w:t>
      </w:r>
    </w:p>
    <w:p w14:paraId="363EF72F" w14:textId="77777777" w:rsidR="00E342A2" w:rsidRDefault="001A73F4">
      <w:pPr>
        <w:pStyle w:val="Textoindependiente"/>
        <w:spacing w:before="2"/>
        <w:ind w:left="940" w:right="249"/>
        <w:jc w:val="both"/>
      </w:pPr>
      <w:proofErr w:type="spellStart"/>
      <w:r>
        <w:t>llo</w:t>
      </w:r>
      <w:proofErr w:type="spellEnd"/>
      <w:r>
        <w:t xml:space="preserve"> y que está muy de moda entre los equipos de desarrollo en </w:t>
      </w:r>
      <w:r>
        <w:rPr>
          <w:i/>
        </w:rPr>
        <w:t>startups</w:t>
      </w:r>
      <w:r>
        <w:t xml:space="preserve">. Principalmente consiste  en ciclos de evolución de SW incrementales en los que se posponen las decisiones lo más posible hasta haber obtenido un </w:t>
      </w:r>
      <w:proofErr w:type="spellStart"/>
      <w:r>
        <w:t>feedback</w:t>
      </w:r>
      <w:proofErr w:type="spellEnd"/>
      <w:r>
        <w:t xml:space="preserve"> del cliente y así reaccionar lo más rápido y eficazmente a sus necesidades. Se fundamenta en tener un equipo potente y comprometido y el principio de </w:t>
      </w:r>
      <w:proofErr w:type="spellStart"/>
      <w:r>
        <w:t>apren</w:t>
      </w:r>
      <w:proofErr w:type="spellEnd"/>
      <w:r>
        <w:t xml:space="preserve">- </w:t>
      </w:r>
      <w:proofErr w:type="spellStart"/>
      <w:r>
        <w:t>dizaje</w:t>
      </w:r>
      <w:proofErr w:type="spellEnd"/>
      <w:r>
        <w:t xml:space="preserve"> continuo sobre el producto</w:t>
      </w:r>
      <w:r>
        <w:rPr>
          <w:spacing w:val="-5"/>
        </w:rPr>
        <w:t xml:space="preserve"> </w:t>
      </w:r>
      <w:r>
        <w:t>final.</w:t>
      </w:r>
    </w:p>
    <w:p w14:paraId="289D99B2" w14:textId="77777777" w:rsidR="00E342A2" w:rsidRDefault="001A73F4">
      <w:pPr>
        <w:pStyle w:val="Textoindependiente"/>
        <w:spacing w:before="118"/>
        <w:ind w:left="940" w:right="255"/>
        <w:jc w:val="both"/>
      </w:pPr>
      <w:r>
        <w:t xml:space="preserve">El desarrollo basado en LP se debe su nombre a la palabra inglesa que puede traducirse por “es- </w:t>
      </w:r>
      <w:proofErr w:type="spellStart"/>
      <w:r>
        <w:t>belto</w:t>
      </w:r>
      <w:proofErr w:type="spellEnd"/>
      <w:r>
        <w:t>”, pero también por “apoyado”. Ambas cosas coinciden en una metodología cimentada a su</w:t>
      </w:r>
    </w:p>
    <w:p w14:paraId="411E106A" w14:textId="77777777" w:rsidR="00E342A2" w:rsidRDefault="00E342A2">
      <w:pPr>
        <w:jc w:val="both"/>
        <w:sectPr w:rsidR="00E342A2">
          <w:pgSz w:w="12240" w:h="15840"/>
          <w:pgMar w:top="1180" w:right="1180" w:bottom="1260" w:left="1220" w:header="753" w:footer="1064" w:gutter="0"/>
          <w:cols w:space="720"/>
        </w:sectPr>
      </w:pPr>
    </w:p>
    <w:p w14:paraId="396888AD" w14:textId="77777777" w:rsidR="00E342A2" w:rsidRDefault="00E342A2">
      <w:pPr>
        <w:pStyle w:val="Textoindependiente"/>
        <w:spacing w:before="2"/>
        <w:rPr>
          <w:sz w:val="22"/>
        </w:rPr>
      </w:pPr>
    </w:p>
    <w:p w14:paraId="7A502A56" w14:textId="77777777" w:rsidR="00E342A2" w:rsidRDefault="001A73F4">
      <w:pPr>
        <w:pStyle w:val="Textoindependiente"/>
        <w:spacing w:before="99"/>
        <w:ind w:left="940" w:right="253"/>
        <w:jc w:val="both"/>
      </w:pPr>
      <w:r>
        <w:t>vez sobre las buenas prácticas industriales (de Toyota, en concreto)</w:t>
      </w:r>
      <w:r>
        <w:rPr>
          <w:position w:val="5"/>
          <w:sz w:val="13"/>
        </w:rPr>
        <w:t>4</w:t>
      </w:r>
      <w:r>
        <w:t xml:space="preserve">. LP basa su estructura en siete importantes principios, muy relacionados con los ciclos diarios de desarrollo que se </w:t>
      </w:r>
      <w:proofErr w:type="spellStart"/>
      <w:r>
        <w:t>populari</w:t>
      </w:r>
      <w:proofErr w:type="spellEnd"/>
      <w:r>
        <w:t xml:space="preserve">- </w:t>
      </w:r>
      <w:proofErr w:type="spellStart"/>
      <w:r>
        <w:t>zaron</w:t>
      </w:r>
      <w:proofErr w:type="spellEnd"/>
      <w:r>
        <w:t xml:space="preserve"> tras la publicación del libro </w:t>
      </w:r>
      <w:r>
        <w:rPr>
          <w:i/>
        </w:rPr>
        <w:t xml:space="preserve">Microsoft </w:t>
      </w:r>
      <w:proofErr w:type="spellStart"/>
      <w:r>
        <w:rPr>
          <w:i/>
        </w:rPr>
        <w:t>Secrets</w:t>
      </w:r>
      <w:proofErr w:type="spellEnd"/>
      <w:r>
        <w:rPr>
          <w:i/>
          <w:position w:val="5"/>
          <w:sz w:val="13"/>
        </w:rPr>
        <w:t>5</w:t>
      </w:r>
      <w:r>
        <w:t xml:space="preserve">, que hacía público el sistema de desarrollo in- </w:t>
      </w:r>
      <w:proofErr w:type="spellStart"/>
      <w:r>
        <w:t>cremental</w:t>
      </w:r>
      <w:proofErr w:type="spellEnd"/>
      <w:r>
        <w:t xml:space="preserve"> con ciclos diarios utilizado por la célebre empresa norteamericana. Estos principios, a los que EF se adhiere,</w:t>
      </w:r>
      <w:r>
        <w:rPr>
          <w:spacing w:val="-5"/>
        </w:rPr>
        <w:t xml:space="preserve"> </w:t>
      </w:r>
      <w:r>
        <w:t>son:</w:t>
      </w:r>
    </w:p>
    <w:p w14:paraId="70752F1C" w14:textId="77777777" w:rsidR="00E342A2" w:rsidRDefault="001A73F4">
      <w:pPr>
        <w:pStyle w:val="Prrafodelista"/>
        <w:numPr>
          <w:ilvl w:val="2"/>
          <w:numId w:val="31"/>
        </w:numPr>
        <w:tabs>
          <w:tab w:val="left" w:pos="1660"/>
          <w:tab w:val="left" w:pos="1661"/>
        </w:tabs>
        <w:spacing w:before="124" w:line="237" w:lineRule="auto"/>
        <w:ind w:right="265"/>
        <w:rPr>
          <w:sz w:val="24"/>
        </w:rPr>
      </w:pPr>
      <w:r>
        <w:rPr>
          <w:sz w:val="24"/>
        </w:rPr>
        <w:t>Eliminar todo aquello que no sea útil para el desarrollo: burocracia innecesaria, retrasos en entregas, código redundante,…</w:t>
      </w:r>
    </w:p>
    <w:p w14:paraId="5A9D2767" w14:textId="77777777" w:rsidR="00E342A2" w:rsidRDefault="001A73F4">
      <w:pPr>
        <w:pStyle w:val="Prrafodelista"/>
        <w:numPr>
          <w:ilvl w:val="2"/>
          <w:numId w:val="31"/>
        </w:numPr>
        <w:tabs>
          <w:tab w:val="left" w:pos="1660"/>
          <w:tab w:val="left" w:pos="1661"/>
        </w:tabs>
        <w:spacing w:before="120"/>
        <w:ind w:hanging="361"/>
        <w:rPr>
          <w:sz w:val="24"/>
        </w:rPr>
      </w:pPr>
      <w:r>
        <w:rPr>
          <w:sz w:val="24"/>
        </w:rPr>
        <w:t>Aprendizaje continuo y ampliado. De los errores también se</w:t>
      </w:r>
      <w:r>
        <w:rPr>
          <w:spacing w:val="-13"/>
          <w:sz w:val="24"/>
        </w:rPr>
        <w:t xml:space="preserve"> </w:t>
      </w:r>
      <w:r>
        <w:rPr>
          <w:sz w:val="24"/>
        </w:rPr>
        <w:t>aprende.</w:t>
      </w:r>
    </w:p>
    <w:p w14:paraId="59FD795A" w14:textId="77777777" w:rsidR="00E342A2" w:rsidRDefault="001A73F4">
      <w:pPr>
        <w:pStyle w:val="Prrafodelista"/>
        <w:numPr>
          <w:ilvl w:val="2"/>
          <w:numId w:val="31"/>
        </w:numPr>
        <w:tabs>
          <w:tab w:val="left" w:pos="1660"/>
          <w:tab w:val="left" w:pos="1661"/>
        </w:tabs>
        <w:spacing w:before="119"/>
        <w:ind w:hanging="361"/>
        <w:rPr>
          <w:sz w:val="24"/>
        </w:rPr>
      </w:pPr>
      <w:r>
        <w:rPr>
          <w:sz w:val="24"/>
        </w:rPr>
        <w:t>No adoptar prematuramente decisiones que comprometan el</w:t>
      </w:r>
      <w:r>
        <w:rPr>
          <w:spacing w:val="-11"/>
          <w:sz w:val="24"/>
        </w:rPr>
        <w:t xml:space="preserve"> </w:t>
      </w:r>
      <w:r>
        <w:rPr>
          <w:sz w:val="24"/>
        </w:rPr>
        <w:t>desarrollo.</w:t>
      </w:r>
    </w:p>
    <w:p w14:paraId="6C2550DA" w14:textId="77777777" w:rsidR="00E342A2" w:rsidRDefault="001A73F4">
      <w:pPr>
        <w:pStyle w:val="Prrafodelista"/>
        <w:numPr>
          <w:ilvl w:val="2"/>
          <w:numId w:val="31"/>
        </w:numPr>
        <w:tabs>
          <w:tab w:val="left" w:pos="1660"/>
          <w:tab w:val="left" w:pos="1661"/>
        </w:tabs>
        <w:spacing w:before="117"/>
        <w:ind w:right="264"/>
        <w:rPr>
          <w:sz w:val="24"/>
        </w:rPr>
      </w:pPr>
      <w:r>
        <w:rPr>
          <w:sz w:val="24"/>
        </w:rPr>
        <w:t>Reaccionar a la máxima velocidad posible ante modificaciones, ampliaciones o cambios de rumbo en el proyecto y –cómo no- ante los</w:t>
      </w:r>
      <w:r>
        <w:rPr>
          <w:spacing w:val="-5"/>
          <w:sz w:val="24"/>
        </w:rPr>
        <w:t xml:space="preserve"> </w:t>
      </w:r>
      <w:r>
        <w:rPr>
          <w:i/>
          <w:sz w:val="24"/>
        </w:rPr>
        <w:t>bugs</w:t>
      </w:r>
      <w:r>
        <w:rPr>
          <w:sz w:val="24"/>
        </w:rPr>
        <w:t>.</w:t>
      </w:r>
    </w:p>
    <w:p w14:paraId="6E9BAF42" w14:textId="77777777" w:rsidR="00E342A2" w:rsidRDefault="001A73F4">
      <w:pPr>
        <w:pStyle w:val="Prrafodelista"/>
        <w:numPr>
          <w:ilvl w:val="2"/>
          <w:numId w:val="31"/>
        </w:numPr>
        <w:tabs>
          <w:tab w:val="left" w:pos="1660"/>
          <w:tab w:val="left" w:pos="1661"/>
        </w:tabs>
        <w:spacing w:before="122" w:line="237" w:lineRule="auto"/>
        <w:ind w:right="257"/>
        <w:rPr>
          <w:sz w:val="24"/>
        </w:rPr>
      </w:pPr>
      <w:r>
        <w:rPr>
          <w:sz w:val="24"/>
        </w:rPr>
        <w:t>Potenciar el trabajo en equipo y la cohesión entre los diferentes agentes y roles que inter- actúan entre sí en</w:t>
      </w:r>
      <w:r>
        <w:rPr>
          <w:spacing w:val="-5"/>
          <w:sz w:val="24"/>
        </w:rPr>
        <w:t xml:space="preserve"> </w:t>
      </w:r>
      <w:r>
        <w:rPr>
          <w:sz w:val="24"/>
        </w:rPr>
        <w:t>EF.</w:t>
      </w:r>
    </w:p>
    <w:p w14:paraId="659F5EC0" w14:textId="77777777" w:rsidR="00E342A2" w:rsidRDefault="001A73F4">
      <w:pPr>
        <w:pStyle w:val="Prrafodelista"/>
        <w:numPr>
          <w:ilvl w:val="2"/>
          <w:numId w:val="31"/>
        </w:numPr>
        <w:tabs>
          <w:tab w:val="left" w:pos="1660"/>
          <w:tab w:val="left" w:pos="1661"/>
        </w:tabs>
        <w:spacing w:before="122" w:line="237" w:lineRule="auto"/>
        <w:ind w:right="253"/>
        <w:rPr>
          <w:sz w:val="24"/>
        </w:rPr>
      </w:pPr>
      <w:r>
        <w:rPr>
          <w:sz w:val="24"/>
        </w:rPr>
        <w:t xml:space="preserve">Elevar la integridad conceptual a la categoría de rumbo principal del proyecto. Este </w:t>
      </w:r>
      <w:proofErr w:type="spellStart"/>
      <w:r>
        <w:rPr>
          <w:sz w:val="24"/>
        </w:rPr>
        <w:t>térmi</w:t>
      </w:r>
      <w:proofErr w:type="spellEnd"/>
      <w:r>
        <w:rPr>
          <w:sz w:val="24"/>
        </w:rPr>
        <w:t>- no se emplea en EF para aludir a dos</w:t>
      </w:r>
      <w:r>
        <w:rPr>
          <w:spacing w:val="-11"/>
          <w:sz w:val="24"/>
        </w:rPr>
        <w:t xml:space="preserve"> </w:t>
      </w:r>
      <w:r>
        <w:rPr>
          <w:sz w:val="24"/>
        </w:rPr>
        <w:t>cuestiones:</w:t>
      </w:r>
    </w:p>
    <w:p w14:paraId="2E02DB9F" w14:textId="77777777" w:rsidR="00E342A2" w:rsidRDefault="001A73F4">
      <w:pPr>
        <w:pStyle w:val="Prrafodelista"/>
        <w:numPr>
          <w:ilvl w:val="3"/>
          <w:numId w:val="31"/>
        </w:numPr>
        <w:tabs>
          <w:tab w:val="left" w:pos="2381"/>
        </w:tabs>
        <w:spacing w:before="128" w:line="230" w:lineRule="auto"/>
        <w:ind w:right="263"/>
        <w:jc w:val="both"/>
        <w:rPr>
          <w:sz w:val="24"/>
        </w:rPr>
      </w:pPr>
      <w:r>
        <w:rPr>
          <w:sz w:val="24"/>
        </w:rPr>
        <w:t>Cada artefacto debe funcionar a la perfección en coordinación con los demás, es decir,</w:t>
      </w:r>
      <w:r>
        <w:rPr>
          <w:spacing w:val="-3"/>
          <w:sz w:val="24"/>
        </w:rPr>
        <w:t xml:space="preserve"> </w:t>
      </w:r>
      <w:r>
        <w:rPr>
          <w:sz w:val="24"/>
        </w:rPr>
        <w:t>que</w:t>
      </w:r>
      <w:r>
        <w:rPr>
          <w:spacing w:val="-3"/>
          <w:sz w:val="24"/>
        </w:rPr>
        <w:t xml:space="preserve"> </w:t>
      </w:r>
      <w:r>
        <w:rPr>
          <w:sz w:val="24"/>
        </w:rPr>
        <w:t>la</w:t>
      </w:r>
      <w:r>
        <w:rPr>
          <w:spacing w:val="-5"/>
          <w:sz w:val="24"/>
        </w:rPr>
        <w:t xml:space="preserve"> </w:t>
      </w:r>
      <w:r>
        <w:rPr>
          <w:sz w:val="24"/>
        </w:rPr>
        <w:t>ejecución</w:t>
      </w:r>
      <w:r>
        <w:rPr>
          <w:spacing w:val="-3"/>
          <w:sz w:val="24"/>
        </w:rPr>
        <w:t xml:space="preserve"> </w:t>
      </w:r>
      <w:r>
        <w:rPr>
          <w:sz w:val="24"/>
        </w:rPr>
        <w:t>de</w:t>
      </w:r>
      <w:r>
        <w:rPr>
          <w:spacing w:val="-3"/>
          <w:sz w:val="24"/>
        </w:rPr>
        <w:t xml:space="preserve"> </w:t>
      </w:r>
      <w:r>
        <w:rPr>
          <w:sz w:val="24"/>
        </w:rPr>
        <w:t>un</w:t>
      </w:r>
      <w:r>
        <w:rPr>
          <w:spacing w:val="-3"/>
          <w:sz w:val="24"/>
        </w:rPr>
        <w:t xml:space="preserve"> </w:t>
      </w:r>
      <w:r>
        <w:rPr>
          <w:sz w:val="24"/>
        </w:rPr>
        <w:t>código</w:t>
      </w:r>
      <w:r>
        <w:rPr>
          <w:spacing w:val="-3"/>
          <w:sz w:val="24"/>
        </w:rPr>
        <w:t xml:space="preserve"> </w:t>
      </w:r>
      <w:r>
        <w:rPr>
          <w:sz w:val="24"/>
        </w:rPr>
        <w:t>no</w:t>
      </w:r>
      <w:r>
        <w:rPr>
          <w:spacing w:val="-3"/>
          <w:sz w:val="24"/>
        </w:rPr>
        <w:t xml:space="preserve"> </w:t>
      </w:r>
      <w:r>
        <w:rPr>
          <w:sz w:val="24"/>
        </w:rPr>
        <w:t>puede</w:t>
      </w:r>
      <w:r>
        <w:rPr>
          <w:spacing w:val="-3"/>
          <w:sz w:val="24"/>
        </w:rPr>
        <w:t xml:space="preserve"> </w:t>
      </w:r>
      <w:r>
        <w:rPr>
          <w:sz w:val="24"/>
        </w:rPr>
        <w:t>realizarse</w:t>
      </w:r>
      <w:r>
        <w:rPr>
          <w:spacing w:val="-3"/>
          <w:sz w:val="24"/>
        </w:rPr>
        <w:t xml:space="preserve"> </w:t>
      </w:r>
      <w:r>
        <w:rPr>
          <w:sz w:val="24"/>
        </w:rPr>
        <w:t>correctamente</w:t>
      </w:r>
      <w:r>
        <w:rPr>
          <w:spacing w:val="-3"/>
          <w:sz w:val="24"/>
        </w:rPr>
        <w:t xml:space="preserve"> </w:t>
      </w:r>
      <w:r>
        <w:rPr>
          <w:sz w:val="24"/>
        </w:rPr>
        <w:t>a</w:t>
      </w:r>
      <w:r>
        <w:rPr>
          <w:spacing w:val="-2"/>
          <w:sz w:val="24"/>
        </w:rPr>
        <w:t xml:space="preserve"> </w:t>
      </w:r>
      <w:r>
        <w:rPr>
          <w:sz w:val="24"/>
        </w:rPr>
        <w:t>costa</w:t>
      </w:r>
      <w:r>
        <w:rPr>
          <w:spacing w:val="-4"/>
          <w:sz w:val="24"/>
        </w:rPr>
        <w:t xml:space="preserve"> </w:t>
      </w:r>
      <w:r>
        <w:rPr>
          <w:sz w:val="24"/>
        </w:rPr>
        <w:t>de otro.</w:t>
      </w:r>
    </w:p>
    <w:p w14:paraId="3EB01D82" w14:textId="77777777" w:rsidR="00E342A2" w:rsidRDefault="001A73F4">
      <w:pPr>
        <w:pStyle w:val="Prrafodelista"/>
        <w:numPr>
          <w:ilvl w:val="3"/>
          <w:numId w:val="31"/>
        </w:numPr>
        <w:tabs>
          <w:tab w:val="left" w:pos="2381"/>
        </w:tabs>
        <w:spacing w:before="127" w:line="235" w:lineRule="auto"/>
        <w:ind w:right="249"/>
        <w:jc w:val="both"/>
        <w:rPr>
          <w:sz w:val="24"/>
        </w:rPr>
      </w:pPr>
      <w:r>
        <w:rPr>
          <w:sz w:val="24"/>
        </w:rPr>
        <w:t xml:space="preserve">Cada actor que intervenga como verificador o supervisor debe asumir (por cuanto se verá en lo especificado en </w:t>
      </w:r>
      <w:hyperlink w:anchor="_bookmark20" w:history="1">
        <w:r>
          <w:rPr>
            <w:sz w:val="24"/>
          </w:rPr>
          <w:t>8</w:t>
        </w:r>
      </w:hyperlink>
      <w:r>
        <w:rPr>
          <w:sz w:val="24"/>
        </w:rPr>
        <w:t xml:space="preserve">) que la calidad de los datos que custodia </w:t>
      </w:r>
      <w:proofErr w:type="spellStart"/>
      <w:r>
        <w:rPr>
          <w:sz w:val="24"/>
        </w:rPr>
        <w:t>depen</w:t>
      </w:r>
      <w:proofErr w:type="spellEnd"/>
      <w:r>
        <w:rPr>
          <w:sz w:val="24"/>
        </w:rPr>
        <w:t>- den exclusivamente de su escrupuloso cumplimiento de las normas de revisión y grabación</w:t>
      </w:r>
    </w:p>
    <w:p w14:paraId="0568C74B" w14:textId="77777777" w:rsidR="00E342A2" w:rsidRDefault="001A73F4">
      <w:pPr>
        <w:pStyle w:val="Prrafodelista"/>
        <w:numPr>
          <w:ilvl w:val="2"/>
          <w:numId w:val="31"/>
        </w:numPr>
        <w:tabs>
          <w:tab w:val="left" w:pos="1661"/>
        </w:tabs>
        <w:spacing w:before="117"/>
        <w:ind w:right="255"/>
        <w:jc w:val="both"/>
        <w:rPr>
          <w:sz w:val="24"/>
        </w:rPr>
      </w:pPr>
      <w:r>
        <w:rPr>
          <w:sz w:val="24"/>
        </w:rPr>
        <w:t xml:space="preserve">Ver siempre EF como un conjunto único, un único proyecto, de forma que nunca se pierda la perspectiva global, que ha de garantizar tanto la integridad conceptual como el </w:t>
      </w:r>
      <w:proofErr w:type="spellStart"/>
      <w:r>
        <w:rPr>
          <w:sz w:val="24"/>
        </w:rPr>
        <w:t>aprendi</w:t>
      </w:r>
      <w:proofErr w:type="spellEnd"/>
      <w:r>
        <w:rPr>
          <w:sz w:val="24"/>
        </w:rPr>
        <w:t xml:space="preserve">- </w:t>
      </w:r>
      <w:proofErr w:type="spellStart"/>
      <w:r>
        <w:rPr>
          <w:sz w:val="24"/>
        </w:rPr>
        <w:t>zaje</w:t>
      </w:r>
      <w:proofErr w:type="spellEnd"/>
      <w:r>
        <w:rPr>
          <w:sz w:val="24"/>
        </w:rPr>
        <w:t xml:space="preserve"> continuo y las respuestas</w:t>
      </w:r>
      <w:r>
        <w:rPr>
          <w:spacing w:val="-3"/>
          <w:sz w:val="24"/>
        </w:rPr>
        <w:t xml:space="preserve"> </w:t>
      </w:r>
      <w:r>
        <w:rPr>
          <w:sz w:val="24"/>
        </w:rPr>
        <w:t>rápidas.</w:t>
      </w:r>
    </w:p>
    <w:p w14:paraId="1FB22B2A" w14:textId="77777777" w:rsidR="00E342A2" w:rsidRDefault="001A73F4">
      <w:pPr>
        <w:pStyle w:val="Textoindependiente"/>
        <w:spacing w:before="120"/>
        <w:ind w:left="940" w:right="251"/>
        <w:jc w:val="both"/>
      </w:pPr>
      <w:r>
        <w:t xml:space="preserve">Para el trabajo efectivo, EF adopta una técnica “suavizada” de desarrollo </w:t>
      </w:r>
      <w:r>
        <w:rPr>
          <w:b/>
        </w:rPr>
        <w:t>SCRUM</w:t>
      </w:r>
      <w:r>
        <w:t xml:space="preserve">, un modelo de referencia que define un conjunto de prácticas y roles, y que puede tomarse como punto de </w:t>
      </w:r>
      <w:proofErr w:type="spellStart"/>
      <w:r>
        <w:t>parti</w:t>
      </w:r>
      <w:proofErr w:type="spellEnd"/>
      <w:r>
        <w:t xml:space="preserve">- da para definir el proceso de desarrollo que se ejecutará durante un proyecto. Presentado por Ken </w:t>
      </w:r>
      <w:proofErr w:type="spellStart"/>
      <w:r>
        <w:t>Schwaber</w:t>
      </w:r>
      <w:proofErr w:type="spellEnd"/>
      <w:r>
        <w:t xml:space="preserve"> a mediados de la década de los noventa del pasado siglo en una conferencia interna- </w:t>
      </w:r>
      <w:proofErr w:type="spellStart"/>
      <w:r>
        <w:t>cional</w:t>
      </w:r>
      <w:proofErr w:type="spellEnd"/>
      <w:r>
        <w:t xml:space="preserve"> sobre POO, recoge el estudio de dos investigadores japoneses que habían detectado las pautas de funcionamiento básicas en grandes empresas industriales como Xerox, 3M, Canon y otras. El nombre alude a un tipo de puesto de jugador en las tácticas del deporte del rugby.</w:t>
      </w:r>
    </w:p>
    <w:p w14:paraId="112EB677" w14:textId="77777777" w:rsidR="00E342A2" w:rsidRDefault="001A73F4">
      <w:pPr>
        <w:pStyle w:val="Textoindependiente"/>
        <w:spacing w:before="1"/>
        <w:rPr>
          <w:sz w:val="19"/>
        </w:rPr>
      </w:pPr>
      <w:r>
        <w:pict w14:anchorId="71C3BEA9">
          <v:rect id="_x0000_s1061" style="position:absolute;margin-left:1in;margin-top:12.95pt;width:2in;height:.5pt;z-index:-15725056;mso-wrap-distance-left:0;mso-wrap-distance-right:0;mso-position-horizontal-relative:page" fillcolor="black" stroked="f">
            <w10:wrap type="topAndBottom" anchorx="page"/>
          </v:rect>
        </w:pict>
      </w:r>
    </w:p>
    <w:p w14:paraId="481A9C4A" w14:textId="77777777" w:rsidR="00E342A2" w:rsidRDefault="00E342A2">
      <w:pPr>
        <w:pStyle w:val="Textoindependiente"/>
        <w:rPr>
          <w:sz w:val="20"/>
        </w:rPr>
      </w:pPr>
    </w:p>
    <w:p w14:paraId="3FEAB167" w14:textId="77777777" w:rsidR="00E342A2" w:rsidRDefault="00E342A2">
      <w:pPr>
        <w:pStyle w:val="Textoindependiente"/>
        <w:rPr>
          <w:sz w:val="20"/>
        </w:rPr>
      </w:pPr>
    </w:p>
    <w:p w14:paraId="29A49330" w14:textId="77777777" w:rsidR="00E342A2" w:rsidRDefault="00E342A2">
      <w:pPr>
        <w:pStyle w:val="Textoindependiente"/>
        <w:rPr>
          <w:sz w:val="28"/>
        </w:rPr>
      </w:pPr>
    </w:p>
    <w:p w14:paraId="29AF58F4" w14:textId="77777777" w:rsidR="00E342A2" w:rsidRDefault="001A73F4">
      <w:pPr>
        <w:pStyle w:val="Prrafodelista"/>
        <w:numPr>
          <w:ilvl w:val="0"/>
          <w:numId w:val="26"/>
        </w:numPr>
        <w:tabs>
          <w:tab w:val="left" w:pos="339"/>
        </w:tabs>
        <w:spacing w:before="96" w:line="314" w:lineRule="auto"/>
        <w:ind w:right="325" w:hanging="360"/>
        <w:rPr>
          <w:rFonts w:ascii="Arial" w:hAnsi="Arial"/>
          <w:sz w:val="16"/>
        </w:rPr>
      </w:pPr>
      <w:r>
        <w:rPr>
          <w:rFonts w:ascii="Arial" w:hAnsi="Arial"/>
          <w:sz w:val="16"/>
        </w:rPr>
        <w:t xml:space="preserve">A pesar de lo que comúnmente se cree, los que comenzaron a popularizar el concepto </w:t>
      </w:r>
      <w:r>
        <w:rPr>
          <w:rFonts w:ascii="Arial" w:hAnsi="Arial"/>
          <w:i/>
          <w:sz w:val="16"/>
        </w:rPr>
        <w:t xml:space="preserve">lean </w:t>
      </w:r>
      <w:r>
        <w:rPr>
          <w:rFonts w:ascii="Arial" w:hAnsi="Arial"/>
          <w:sz w:val="16"/>
        </w:rPr>
        <w:t xml:space="preserve">no fueron los japoneses, sino los laboratorios del </w:t>
      </w:r>
      <w:proofErr w:type="spellStart"/>
      <w:r>
        <w:rPr>
          <w:rFonts w:ascii="Arial" w:hAnsi="Arial"/>
          <w:sz w:val="16"/>
        </w:rPr>
        <w:t>MIT</w:t>
      </w:r>
      <w:proofErr w:type="spellEnd"/>
      <w:r>
        <w:rPr>
          <w:rFonts w:ascii="Arial" w:hAnsi="Arial"/>
          <w:sz w:val="16"/>
        </w:rPr>
        <w:t xml:space="preserve">, en especial tras la publicación de su célebre libro “La máquina que cambió el mundo” (1990). Sin </w:t>
      </w:r>
      <w:proofErr w:type="spellStart"/>
      <w:r>
        <w:rPr>
          <w:rFonts w:ascii="Arial" w:hAnsi="Arial"/>
          <w:sz w:val="16"/>
        </w:rPr>
        <w:t>embar</w:t>
      </w:r>
      <w:proofErr w:type="spellEnd"/>
      <w:r>
        <w:rPr>
          <w:rFonts w:ascii="Arial" w:hAnsi="Arial"/>
          <w:sz w:val="16"/>
        </w:rPr>
        <w:t xml:space="preserve">- </w:t>
      </w:r>
      <w:proofErr w:type="spellStart"/>
      <w:r>
        <w:rPr>
          <w:rFonts w:ascii="Arial" w:hAnsi="Arial"/>
          <w:sz w:val="16"/>
        </w:rPr>
        <w:t>go</w:t>
      </w:r>
      <w:proofErr w:type="spellEnd"/>
      <w:r>
        <w:rPr>
          <w:rFonts w:ascii="Arial" w:hAnsi="Arial"/>
          <w:sz w:val="16"/>
        </w:rPr>
        <w:t xml:space="preserve">, fue el matrimonio formado por Mary y Tom </w:t>
      </w:r>
      <w:proofErr w:type="spellStart"/>
      <w:r>
        <w:rPr>
          <w:rFonts w:ascii="Arial" w:hAnsi="Arial"/>
          <w:sz w:val="16"/>
        </w:rPr>
        <w:t>Poppendieck</w:t>
      </w:r>
      <w:proofErr w:type="spellEnd"/>
      <w:r>
        <w:rPr>
          <w:rFonts w:ascii="Arial" w:hAnsi="Arial"/>
          <w:sz w:val="16"/>
        </w:rPr>
        <w:t xml:space="preserve"> los primeros en atribuir el concepto al SW, a través de su obra </w:t>
      </w:r>
      <w:r>
        <w:rPr>
          <w:rFonts w:ascii="Arial" w:hAnsi="Arial"/>
          <w:i/>
          <w:sz w:val="16"/>
        </w:rPr>
        <w:t xml:space="preserve">Lean </w:t>
      </w:r>
      <w:proofErr w:type="spellStart"/>
      <w:r>
        <w:rPr>
          <w:rFonts w:ascii="Arial" w:hAnsi="Arial"/>
          <w:i/>
          <w:sz w:val="16"/>
        </w:rPr>
        <w:t>Development</w:t>
      </w:r>
      <w:proofErr w:type="spellEnd"/>
      <w:r>
        <w:rPr>
          <w:rFonts w:ascii="Arial" w:hAnsi="Arial"/>
          <w:i/>
          <w:sz w:val="16"/>
        </w:rPr>
        <w:t xml:space="preserve"> Software: </w:t>
      </w:r>
      <w:proofErr w:type="spellStart"/>
      <w:r>
        <w:rPr>
          <w:rFonts w:ascii="Arial" w:hAnsi="Arial"/>
          <w:i/>
          <w:sz w:val="16"/>
        </w:rPr>
        <w:t>An</w:t>
      </w:r>
      <w:proofErr w:type="spellEnd"/>
      <w:r>
        <w:rPr>
          <w:rFonts w:ascii="Arial" w:hAnsi="Arial"/>
          <w:i/>
          <w:sz w:val="16"/>
        </w:rPr>
        <w:t xml:space="preserve"> Agile </w:t>
      </w:r>
      <w:proofErr w:type="spellStart"/>
      <w:r>
        <w:rPr>
          <w:rFonts w:ascii="Arial" w:hAnsi="Arial"/>
          <w:i/>
          <w:sz w:val="16"/>
        </w:rPr>
        <w:t>Toolkit</w:t>
      </w:r>
      <w:proofErr w:type="spellEnd"/>
      <w:r>
        <w:rPr>
          <w:rFonts w:ascii="Arial" w:hAnsi="Arial"/>
          <w:i/>
          <w:sz w:val="16"/>
        </w:rPr>
        <w:t xml:space="preserve"> </w:t>
      </w:r>
      <w:proofErr w:type="spellStart"/>
      <w:r>
        <w:rPr>
          <w:rFonts w:ascii="Arial" w:hAnsi="Arial"/>
          <w:i/>
          <w:sz w:val="16"/>
        </w:rPr>
        <w:t>for</w:t>
      </w:r>
      <w:proofErr w:type="spellEnd"/>
      <w:r>
        <w:rPr>
          <w:rFonts w:ascii="Arial" w:hAnsi="Arial"/>
          <w:i/>
          <w:sz w:val="16"/>
        </w:rPr>
        <w:t xml:space="preserve"> Software </w:t>
      </w:r>
      <w:proofErr w:type="spellStart"/>
      <w:r>
        <w:rPr>
          <w:rFonts w:ascii="Arial" w:hAnsi="Arial"/>
          <w:i/>
          <w:sz w:val="16"/>
        </w:rPr>
        <w:t>Development</w:t>
      </w:r>
      <w:proofErr w:type="spellEnd"/>
      <w:r>
        <w:rPr>
          <w:rFonts w:ascii="Arial" w:hAnsi="Arial"/>
          <w:i/>
          <w:sz w:val="16"/>
        </w:rPr>
        <w:t xml:space="preserve"> Managers (</w:t>
      </w:r>
      <w:proofErr w:type="spellStart"/>
      <w:r>
        <w:rPr>
          <w:rFonts w:ascii="Arial" w:hAnsi="Arial"/>
          <w:i/>
          <w:sz w:val="16"/>
        </w:rPr>
        <w:t>The</w:t>
      </w:r>
      <w:proofErr w:type="spellEnd"/>
      <w:r>
        <w:rPr>
          <w:rFonts w:ascii="Arial" w:hAnsi="Arial"/>
          <w:i/>
          <w:sz w:val="16"/>
        </w:rPr>
        <w:t xml:space="preserve"> Agile Software </w:t>
      </w:r>
      <w:proofErr w:type="spellStart"/>
      <w:r>
        <w:rPr>
          <w:rFonts w:ascii="Arial" w:hAnsi="Arial"/>
          <w:i/>
          <w:sz w:val="16"/>
        </w:rPr>
        <w:t>Development</w:t>
      </w:r>
      <w:proofErr w:type="spellEnd"/>
      <w:r>
        <w:rPr>
          <w:rFonts w:ascii="Arial" w:hAnsi="Arial"/>
          <w:i/>
          <w:sz w:val="16"/>
        </w:rPr>
        <w:t xml:space="preserve"> Series) </w:t>
      </w:r>
      <w:r>
        <w:rPr>
          <w:rFonts w:ascii="Arial" w:hAnsi="Arial"/>
          <w:sz w:val="16"/>
        </w:rPr>
        <w:t>(2003, Addison-Wesley, EEUU).</w:t>
      </w:r>
    </w:p>
    <w:p w14:paraId="46F44B2D" w14:textId="77777777" w:rsidR="00E342A2" w:rsidRPr="007A4C41" w:rsidRDefault="001A73F4">
      <w:pPr>
        <w:pStyle w:val="Prrafodelista"/>
        <w:numPr>
          <w:ilvl w:val="0"/>
          <w:numId w:val="26"/>
        </w:numPr>
        <w:tabs>
          <w:tab w:val="left" w:pos="339"/>
        </w:tabs>
        <w:spacing w:before="0" w:after="12" w:line="215" w:lineRule="exact"/>
        <w:ind w:left="338" w:hanging="119"/>
        <w:rPr>
          <w:rFonts w:ascii="Arial"/>
          <w:sz w:val="16"/>
          <w:lang w:val="en-US"/>
        </w:rPr>
      </w:pPr>
      <w:r>
        <w:rPr>
          <w:rFonts w:ascii="Arial"/>
          <w:sz w:val="16"/>
        </w:rPr>
        <w:t xml:space="preserve">M. </w:t>
      </w:r>
      <w:proofErr w:type="spellStart"/>
      <w:r>
        <w:rPr>
          <w:rFonts w:ascii="Arial"/>
          <w:sz w:val="16"/>
        </w:rPr>
        <w:t>Cusmano</w:t>
      </w:r>
      <w:proofErr w:type="spellEnd"/>
      <w:r>
        <w:rPr>
          <w:rFonts w:ascii="Arial"/>
          <w:sz w:val="16"/>
        </w:rPr>
        <w:t xml:space="preserve"> y M. Selby. </w:t>
      </w:r>
      <w:r w:rsidRPr="007A4C41">
        <w:rPr>
          <w:rFonts w:ascii="Arial"/>
          <w:i/>
          <w:sz w:val="16"/>
          <w:lang w:val="en-US"/>
        </w:rPr>
        <w:t>Microsoft Secrets</w:t>
      </w:r>
      <w:r w:rsidRPr="007A4C41">
        <w:rPr>
          <w:rFonts w:ascii="Arial"/>
          <w:sz w:val="16"/>
          <w:lang w:val="en-US"/>
        </w:rPr>
        <w:t xml:space="preserve">. </w:t>
      </w:r>
      <w:proofErr w:type="spellStart"/>
      <w:r w:rsidRPr="007A4C41">
        <w:rPr>
          <w:rFonts w:ascii="Arial"/>
          <w:sz w:val="16"/>
          <w:lang w:val="en-US"/>
        </w:rPr>
        <w:t>EEUU</w:t>
      </w:r>
      <w:proofErr w:type="spellEnd"/>
      <w:r w:rsidRPr="007A4C41">
        <w:rPr>
          <w:rFonts w:ascii="Arial"/>
          <w:sz w:val="16"/>
          <w:lang w:val="en-US"/>
        </w:rPr>
        <w:t>: HarperCollins Business,</w:t>
      </w:r>
      <w:r w:rsidRPr="007A4C41">
        <w:rPr>
          <w:rFonts w:ascii="Arial"/>
          <w:spacing w:val="-7"/>
          <w:sz w:val="16"/>
          <w:lang w:val="en-US"/>
        </w:rPr>
        <w:t xml:space="preserve"> </w:t>
      </w:r>
      <w:r w:rsidRPr="007A4C41">
        <w:rPr>
          <w:rFonts w:ascii="Arial"/>
          <w:sz w:val="16"/>
          <w:lang w:val="en-US"/>
        </w:rPr>
        <w:t>1997.</w:t>
      </w:r>
    </w:p>
    <w:p w14:paraId="24F4E294" w14:textId="77777777" w:rsidR="00E342A2" w:rsidRDefault="001A73F4">
      <w:pPr>
        <w:pStyle w:val="Textoindependiente"/>
        <w:spacing w:line="20" w:lineRule="exact"/>
        <w:ind w:left="191"/>
        <w:rPr>
          <w:rFonts w:ascii="Arial"/>
          <w:sz w:val="2"/>
        </w:rPr>
      </w:pPr>
      <w:r>
        <w:rPr>
          <w:rFonts w:ascii="Arial"/>
          <w:sz w:val="2"/>
        </w:rPr>
      </w:r>
      <w:r>
        <w:rPr>
          <w:rFonts w:ascii="Arial"/>
          <w:sz w:val="2"/>
        </w:rPr>
        <w:pict w14:anchorId="3E7AE9CC">
          <v:group id="_x0000_s1059" style="width:470.95pt;height:.75pt;mso-position-horizontal-relative:char;mso-position-vertical-relative:line" coordsize="9419,15">
            <v:rect id="_x0000_s1060" style="position:absolute;width:9419;height:15" fillcolor="black" stroked="f"/>
            <w10:anchorlock/>
          </v:group>
        </w:pict>
      </w:r>
    </w:p>
    <w:p w14:paraId="61A50A73" w14:textId="77777777" w:rsidR="00E342A2" w:rsidRDefault="00E342A2">
      <w:pPr>
        <w:spacing w:line="20" w:lineRule="exact"/>
        <w:rPr>
          <w:rFonts w:ascii="Arial"/>
          <w:sz w:val="2"/>
        </w:rPr>
        <w:sectPr w:rsidR="00E342A2">
          <w:pgSz w:w="12240" w:h="15840"/>
          <w:pgMar w:top="1180" w:right="1180" w:bottom="1260" w:left="1220" w:header="753" w:footer="1064" w:gutter="0"/>
          <w:cols w:space="720"/>
        </w:sectPr>
      </w:pPr>
    </w:p>
    <w:p w14:paraId="138ED0F2" w14:textId="77777777" w:rsidR="00E342A2" w:rsidRDefault="00E342A2">
      <w:pPr>
        <w:pStyle w:val="Textoindependiente"/>
        <w:spacing w:before="1"/>
        <w:rPr>
          <w:rFonts w:ascii="Arial"/>
          <w:sz w:val="22"/>
        </w:rPr>
      </w:pPr>
    </w:p>
    <w:p w14:paraId="68F28E5B" w14:textId="77777777" w:rsidR="00E342A2" w:rsidRDefault="001A73F4">
      <w:pPr>
        <w:pStyle w:val="Textoindependiente"/>
        <w:spacing w:before="100"/>
        <w:ind w:left="940" w:right="251"/>
        <w:jc w:val="both"/>
      </w:pPr>
      <w:r>
        <w:t xml:space="preserve">SCRUM se basa en la adopción de </w:t>
      </w:r>
      <w:r>
        <w:rPr>
          <w:b/>
          <w:i/>
        </w:rPr>
        <w:t xml:space="preserve">roles </w:t>
      </w:r>
      <w:r>
        <w:t xml:space="preserve">por parte de quienes intervienen en el proceso de </w:t>
      </w:r>
      <w:proofErr w:type="spellStart"/>
      <w:r>
        <w:t>desa</w:t>
      </w:r>
      <w:proofErr w:type="spellEnd"/>
      <w:r>
        <w:t xml:space="preserve">- </w:t>
      </w:r>
      <w:proofErr w:type="spellStart"/>
      <w:r>
        <w:t>rrollo</w:t>
      </w:r>
      <w:proofErr w:type="spellEnd"/>
      <w:r>
        <w:t xml:space="preserve"> (tanto de la parte CL como del equipo que construye el proyecto). Cada actor interviene según las pautas del rol que se le ha asignado. Los procesos se realizan empleando </w:t>
      </w:r>
      <w:r>
        <w:rPr>
          <w:b/>
          <w:i/>
        </w:rPr>
        <w:t xml:space="preserve">artefactos </w:t>
      </w:r>
      <w:r>
        <w:t xml:space="preserve">y los hitos de desarrollo se denominan </w:t>
      </w:r>
      <w:r>
        <w:rPr>
          <w:b/>
          <w:i/>
        </w:rPr>
        <w:t>eventos</w:t>
      </w:r>
      <w:r>
        <w:t xml:space="preserve">. La gestión del proyecto se realiza mediante </w:t>
      </w:r>
      <w:proofErr w:type="spellStart"/>
      <w:r>
        <w:t>reunio</w:t>
      </w:r>
      <w:proofErr w:type="spellEnd"/>
      <w:r>
        <w:t xml:space="preserve">- </w:t>
      </w:r>
      <w:proofErr w:type="spellStart"/>
      <w:r>
        <w:t>nes</w:t>
      </w:r>
      <w:proofErr w:type="spellEnd"/>
      <w:r>
        <w:t xml:space="preserve"> cíclicas cuyo contenido es referenciado documentalmente de carácter periódico en cuanto a temporalidad y cíclico en cuanto a contenido.</w:t>
      </w:r>
    </w:p>
    <w:p w14:paraId="3C4C2CF9" w14:textId="77777777" w:rsidR="00E342A2" w:rsidRDefault="001A73F4">
      <w:pPr>
        <w:pStyle w:val="Textoindependiente"/>
        <w:spacing w:before="11"/>
        <w:rPr>
          <w:sz w:val="21"/>
        </w:rPr>
      </w:pPr>
      <w:r>
        <w:rPr>
          <w:noProof/>
        </w:rPr>
        <w:drawing>
          <wp:anchor distT="0" distB="0" distL="0" distR="0" simplePos="0" relativeHeight="9" behindDoc="0" locked="0" layoutInCell="1" allowOverlap="1" wp14:anchorId="0C68111A" wp14:editId="0F64CBB2">
            <wp:simplePos x="0" y="0"/>
            <wp:positionH relativeFrom="page">
              <wp:posOffset>1482671</wp:posOffset>
            </wp:positionH>
            <wp:positionV relativeFrom="paragraph">
              <wp:posOffset>184890</wp:posOffset>
            </wp:positionV>
            <wp:extent cx="5196707" cy="2734055"/>
            <wp:effectExtent l="0" t="0" r="0" b="0"/>
            <wp:wrapTopAndBottom/>
            <wp:docPr id="1" name="image2.jpeg" descr="718081_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2" cstate="print"/>
                    <a:stretch>
                      <a:fillRect/>
                    </a:stretch>
                  </pic:blipFill>
                  <pic:spPr>
                    <a:xfrm>
                      <a:off x="0" y="0"/>
                      <a:ext cx="5196707" cy="2734055"/>
                    </a:xfrm>
                    <a:prstGeom prst="rect">
                      <a:avLst/>
                    </a:prstGeom>
                  </pic:spPr>
                </pic:pic>
              </a:graphicData>
            </a:graphic>
          </wp:anchor>
        </w:drawing>
      </w:r>
    </w:p>
    <w:p w14:paraId="51662638" w14:textId="77777777" w:rsidR="00E342A2" w:rsidRDefault="001A73F4">
      <w:pPr>
        <w:spacing w:before="189"/>
        <w:ind w:left="940"/>
        <w:jc w:val="both"/>
        <w:rPr>
          <w:sz w:val="20"/>
        </w:rPr>
      </w:pPr>
      <w:r>
        <w:rPr>
          <w:sz w:val="20"/>
        </w:rPr>
        <w:t>Ilustración 2. Ciclo SCRUM</w:t>
      </w:r>
    </w:p>
    <w:p w14:paraId="56D52369" w14:textId="77777777" w:rsidR="00E342A2" w:rsidRDefault="001A73F4">
      <w:pPr>
        <w:pStyle w:val="Textoindependiente"/>
        <w:spacing w:before="117"/>
        <w:ind w:left="940" w:right="254"/>
        <w:jc w:val="both"/>
      </w:pPr>
      <w:r>
        <w:t>SCRUM implica, por parte del equipo de desarrollo, la asunción de unos principios, a los que EF, por las circunstancias concretas de su generación (es un proyecto de apoyo a otro proyecto y ca- rece de interés comercial en su finalidad actual, ostentando, sin embargo, una marcada vocación académica y científica), se adhiere de forma natural. Dichos principios esenciales son:</w:t>
      </w:r>
    </w:p>
    <w:p w14:paraId="49BC50A8" w14:textId="77777777" w:rsidR="00E342A2" w:rsidRDefault="001A73F4">
      <w:pPr>
        <w:pStyle w:val="Prrafodelista"/>
        <w:numPr>
          <w:ilvl w:val="1"/>
          <w:numId w:val="26"/>
        </w:numPr>
        <w:tabs>
          <w:tab w:val="left" w:pos="1661"/>
        </w:tabs>
        <w:spacing w:before="120"/>
        <w:ind w:right="255"/>
        <w:jc w:val="both"/>
        <w:rPr>
          <w:sz w:val="24"/>
        </w:rPr>
      </w:pPr>
      <w:r>
        <w:rPr>
          <w:sz w:val="24"/>
        </w:rPr>
        <w:t xml:space="preserve">Adoptar una estrategia de desarrollo incremental, en lugar de la planificación y ejecución completa del producto. Muy conveniente, por cuanto el objetivo de EX es “territorio </w:t>
      </w:r>
      <w:proofErr w:type="spellStart"/>
      <w:r>
        <w:rPr>
          <w:sz w:val="24"/>
        </w:rPr>
        <w:t>inex</w:t>
      </w:r>
      <w:proofErr w:type="spellEnd"/>
      <w:r>
        <w:rPr>
          <w:sz w:val="24"/>
        </w:rPr>
        <w:t>- plorado”, y es importante no dar por sentados los planteamientos iniciales. EF debe “tener cintura” para lidiar con frecuentes cambios de orientación que pueden llegar a afectar al paradigma.</w:t>
      </w:r>
    </w:p>
    <w:p w14:paraId="586F0AE1" w14:textId="77777777" w:rsidR="00E342A2" w:rsidRDefault="001A73F4">
      <w:pPr>
        <w:pStyle w:val="Prrafodelista"/>
        <w:numPr>
          <w:ilvl w:val="1"/>
          <w:numId w:val="26"/>
        </w:numPr>
        <w:tabs>
          <w:tab w:val="left" w:pos="1661"/>
        </w:tabs>
        <w:spacing w:before="117"/>
        <w:ind w:right="258"/>
        <w:jc w:val="both"/>
        <w:rPr>
          <w:sz w:val="24"/>
        </w:rPr>
      </w:pPr>
      <w:r>
        <w:rPr>
          <w:sz w:val="24"/>
        </w:rPr>
        <w:t>Basar la calidad del resultado más en el conocimiento tácito de las personas en equipos auto organizados, que en la calidad de los procesos empleados. De ahí la importancia de la relación académica inherente a los recursos humanos que constituyen el personal de trabajo.</w:t>
      </w:r>
    </w:p>
    <w:p w14:paraId="37014F60" w14:textId="77777777" w:rsidR="00E342A2" w:rsidRDefault="001A73F4">
      <w:pPr>
        <w:pStyle w:val="Prrafodelista"/>
        <w:numPr>
          <w:ilvl w:val="1"/>
          <w:numId w:val="26"/>
        </w:numPr>
        <w:tabs>
          <w:tab w:val="left" w:pos="1661"/>
        </w:tabs>
        <w:spacing w:before="118"/>
        <w:ind w:right="251"/>
        <w:jc w:val="both"/>
        <w:rPr>
          <w:sz w:val="24"/>
        </w:rPr>
      </w:pPr>
      <w:r>
        <w:rPr>
          <w:sz w:val="24"/>
        </w:rPr>
        <w:t xml:space="preserve">Solapamiento de las diferentes fases del desarrollo, en lugar de realizar una tras otra en un ciclo secuencial o de cascada. La limitación de tiempo, la premura de un </w:t>
      </w:r>
      <w:r>
        <w:rPr>
          <w:i/>
          <w:sz w:val="24"/>
        </w:rPr>
        <w:t>back-</w:t>
      </w:r>
      <w:proofErr w:type="spellStart"/>
      <w:r>
        <w:rPr>
          <w:i/>
          <w:sz w:val="24"/>
        </w:rPr>
        <w:t>end</w:t>
      </w:r>
      <w:proofErr w:type="spellEnd"/>
      <w:r>
        <w:rPr>
          <w:i/>
          <w:sz w:val="24"/>
        </w:rPr>
        <w:t xml:space="preserve"> </w:t>
      </w:r>
      <w:r>
        <w:rPr>
          <w:sz w:val="24"/>
        </w:rPr>
        <w:t>in- exorable, tanto más cuanto, como se ha mencionado, ningún miembro del equipo puede disponer de dedicación exclusiva, aconsejan acelerar los procesos y</w:t>
      </w:r>
      <w:r>
        <w:rPr>
          <w:spacing w:val="-29"/>
          <w:sz w:val="24"/>
        </w:rPr>
        <w:t xml:space="preserve"> </w:t>
      </w:r>
      <w:r>
        <w:rPr>
          <w:sz w:val="24"/>
        </w:rPr>
        <w:t>simultanearlos.</w:t>
      </w:r>
    </w:p>
    <w:p w14:paraId="484EF675" w14:textId="77777777" w:rsidR="00E342A2" w:rsidRDefault="001A73F4">
      <w:pPr>
        <w:pStyle w:val="Textoindependiente"/>
        <w:spacing w:before="118"/>
        <w:ind w:left="940" w:right="254"/>
        <w:jc w:val="both"/>
      </w:pPr>
      <w:r>
        <w:t>Un principio adicional, no obstante que clave, en el planteamiento SCRUM es la asunción como pauta de desarrollo de que durante un proyecto CL puede cambiar de idea sobre lo que necesita o</w:t>
      </w:r>
    </w:p>
    <w:p w14:paraId="1851C584" w14:textId="77777777" w:rsidR="00E342A2" w:rsidRDefault="00E342A2">
      <w:pPr>
        <w:jc w:val="both"/>
        <w:sectPr w:rsidR="00E342A2">
          <w:pgSz w:w="12240" w:h="15840"/>
          <w:pgMar w:top="1180" w:right="1180" w:bottom="1260" w:left="1220" w:header="753" w:footer="1064" w:gutter="0"/>
          <w:cols w:space="720"/>
        </w:sectPr>
      </w:pPr>
    </w:p>
    <w:p w14:paraId="141318B8" w14:textId="77777777" w:rsidR="00E342A2" w:rsidRDefault="00E342A2">
      <w:pPr>
        <w:pStyle w:val="Textoindependiente"/>
        <w:spacing w:before="2"/>
        <w:rPr>
          <w:sz w:val="22"/>
        </w:rPr>
      </w:pPr>
    </w:p>
    <w:p w14:paraId="3BA8146D" w14:textId="77777777" w:rsidR="00E342A2" w:rsidRDefault="001A73F4">
      <w:pPr>
        <w:pStyle w:val="Textoindependiente"/>
        <w:spacing w:before="99"/>
        <w:ind w:left="940" w:right="251"/>
        <w:jc w:val="both"/>
      </w:pPr>
      <w:r>
        <w:rPr>
          <w:noProof/>
        </w:rPr>
        <w:drawing>
          <wp:anchor distT="0" distB="0" distL="0" distR="0" simplePos="0" relativeHeight="10" behindDoc="0" locked="0" layoutInCell="1" allowOverlap="1" wp14:anchorId="28E71673" wp14:editId="445508C0">
            <wp:simplePos x="0" y="0"/>
            <wp:positionH relativeFrom="page">
              <wp:posOffset>1371600</wp:posOffset>
            </wp:positionH>
            <wp:positionV relativeFrom="paragraph">
              <wp:posOffset>1192963</wp:posOffset>
            </wp:positionV>
            <wp:extent cx="5513637" cy="2882646"/>
            <wp:effectExtent l="0" t="0" r="0" b="0"/>
            <wp:wrapTopAndBottom/>
            <wp:docPr id="3" name="image3.png" descr="ciclos_de_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3" cstate="print"/>
                    <a:stretch>
                      <a:fillRect/>
                    </a:stretch>
                  </pic:blipFill>
                  <pic:spPr>
                    <a:xfrm>
                      <a:off x="0" y="0"/>
                      <a:ext cx="5513637" cy="2882646"/>
                    </a:xfrm>
                    <a:prstGeom prst="rect">
                      <a:avLst/>
                    </a:prstGeom>
                  </pic:spPr>
                </pic:pic>
              </a:graphicData>
            </a:graphic>
          </wp:anchor>
        </w:drawing>
      </w:r>
      <w:r>
        <w:t xml:space="preserve">desea obtener, alterando así los requerimientos iniciales e influyendo en la disciplina de la </w:t>
      </w:r>
      <w:proofErr w:type="spellStart"/>
      <w:r>
        <w:t>inge</w:t>
      </w:r>
      <w:proofErr w:type="spellEnd"/>
      <w:r>
        <w:t xml:space="preserve">- </w:t>
      </w:r>
      <w:proofErr w:type="spellStart"/>
      <w:r>
        <w:t>niería</w:t>
      </w:r>
      <w:proofErr w:type="spellEnd"/>
      <w:r>
        <w:t xml:space="preserve"> de requisitos, y que los desafíos impredecibles no pueden ser fácilmente enfrentados de  una forma predictiva y planificada. Adhiriéndose plenamente a ello, EF adopta una aproximación pragmática, aceptando que el problema no puede ser completamente entendido o definido, y centrándose en maximizar la capacidad del equipo de entregar rápidamente y responder a </w:t>
      </w:r>
      <w:proofErr w:type="spellStart"/>
      <w:r>
        <w:t>requisi</w:t>
      </w:r>
      <w:proofErr w:type="spellEnd"/>
      <w:r>
        <w:t>- tos emergentes. Los “saltos” evolutivos se llevan a término en ciclos, denominados</w:t>
      </w:r>
      <w:r>
        <w:rPr>
          <w:spacing w:val="-21"/>
        </w:rPr>
        <w:t xml:space="preserve"> </w:t>
      </w:r>
      <w:proofErr w:type="spellStart"/>
      <w:r>
        <w:rPr>
          <w:b/>
          <w:i/>
        </w:rPr>
        <w:t>Sprints</w:t>
      </w:r>
      <w:proofErr w:type="spellEnd"/>
      <w:r>
        <w:t>.</w:t>
      </w:r>
    </w:p>
    <w:p w14:paraId="3A245B4F" w14:textId="77777777" w:rsidR="00E342A2" w:rsidRDefault="001A73F4">
      <w:pPr>
        <w:spacing w:before="119"/>
        <w:ind w:left="940"/>
        <w:jc w:val="both"/>
        <w:rPr>
          <w:sz w:val="20"/>
        </w:rPr>
      </w:pPr>
      <w:r>
        <w:rPr>
          <w:sz w:val="20"/>
        </w:rPr>
        <w:t>Ilustración 3. Desarrollo secuencial y solapado</w:t>
      </w:r>
    </w:p>
    <w:p w14:paraId="1FCFCB01" w14:textId="77777777" w:rsidR="00E342A2" w:rsidRDefault="001A73F4">
      <w:pPr>
        <w:pStyle w:val="Textoindependiente"/>
        <w:spacing w:before="118"/>
        <w:ind w:left="940" w:right="252"/>
        <w:jc w:val="both"/>
      </w:pPr>
      <w:r>
        <w:t>EF no implementa el modelo SCRUM completo (es posible obtener documentación adicional al respecto en Palacio 2015</w:t>
      </w:r>
      <w:r>
        <w:rPr>
          <w:position w:val="5"/>
          <w:sz w:val="13"/>
        </w:rPr>
        <w:t>6</w:t>
      </w:r>
      <w:r>
        <w:t xml:space="preserve">) por las características de los recursos humanos implicados (carecen  en su totalidad de dedicación plena al proyecto), que imposibilitan un plan de reuniones tan </w:t>
      </w:r>
      <w:proofErr w:type="spellStart"/>
      <w:r>
        <w:t>estric</w:t>
      </w:r>
      <w:proofErr w:type="spellEnd"/>
      <w:r>
        <w:t xml:space="preserve">- </w:t>
      </w:r>
      <w:proofErr w:type="spellStart"/>
      <w:r>
        <w:t>to</w:t>
      </w:r>
      <w:proofErr w:type="spellEnd"/>
      <w:r>
        <w:t xml:space="preserve"> como el modelado original requiere. La plasmación modélica de EF utiliza los siguientes</w:t>
      </w:r>
      <w:r>
        <w:rPr>
          <w:spacing w:val="-38"/>
        </w:rPr>
        <w:t xml:space="preserve"> </w:t>
      </w:r>
      <w:r>
        <w:t>roles:</w:t>
      </w:r>
    </w:p>
    <w:p w14:paraId="01ABAF06" w14:textId="77777777" w:rsidR="00E342A2" w:rsidRDefault="00E342A2">
      <w:pPr>
        <w:pStyle w:val="Textoindependiente"/>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2268"/>
        <w:gridCol w:w="4225"/>
      </w:tblGrid>
      <w:tr w:rsidR="00E342A2" w14:paraId="63B614BE" w14:textId="77777777">
        <w:trPr>
          <w:trHeight w:val="275"/>
        </w:trPr>
        <w:tc>
          <w:tcPr>
            <w:tcW w:w="2365" w:type="dxa"/>
            <w:shd w:val="clear" w:color="auto" w:fill="C0C0C0"/>
          </w:tcPr>
          <w:p w14:paraId="32661B7F" w14:textId="77777777" w:rsidR="00E342A2" w:rsidRDefault="001A73F4">
            <w:pPr>
              <w:pStyle w:val="TableParagraph"/>
              <w:spacing w:line="256" w:lineRule="exact"/>
              <w:rPr>
                <w:b/>
                <w:sz w:val="24"/>
              </w:rPr>
            </w:pPr>
            <w:r>
              <w:rPr>
                <w:b/>
                <w:sz w:val="24"/>
              </w:rPr>
              <w:t>ROL</w:t>
            </w:r>
          </w:p>
        </w:tc>
        <w:tc>
          <w:tcPr>
            <w:tcW w:w="2268" w:type="dxa"/>
            <w:shd w:val="clear" w:color="auto" w:fill="C0C0C0"/>
          </w:tcPr>
          <w:p w14:paraId="1239B853" w14:textId="77777777" w:rsidR="00E342A2" w:rsidRDefault="001A73F4">
            <w:pPr>
              <w:pStyle w:val="TableParagraph"/>
              <w:spacing w:line="256" w:lineRule="exact"/>
              <w:rPr>
                <w:b/>
                <w:sz w:val="24"/>
              </w:rPr>
            </w:pPr>
            <w:r>
              <w:rPr>
                <w:b/>
                <w:sz w:val="24"/>
              </w:rPr>
              <w:t>ACTOR</w:t>
            </w:r>
          </w:p>
        </w:tc>
        <w:tc>
          <w:tcPr>
            <w:tcW w:w="4225" w:type="dxa"/>
            <w:shd w:val="clear" w:color="auto" w:fill="C0C0C0"/>
          </w:tcPr>
          <w:p w14:paraId="4B6102D2" w14:textId="77777777" w:rsidR="00E342A2" w:rsidRDefault="001A73F4">
            <w:pPr>
              <w:pStyle w:val="TableParagraph"/>
              <w:spacing w:line="256" w:lineRule="exact"/>
              <w:rPr>
                <w:b/>
                <w:sz w:val="24"/>
              </w:rPr>
            </w:pPr>
            <w:r>
              <w:rPr>
                <w:b/>
                <w:sz w:val="24"/>
              </w:rPr>
              <w:t>CARACTERÍSTICAS</w:t>
            </w:r>
          </w:p>
        </w:tc>
      </w:tr>
      <w:tr w:rsidR="00E342A2" w14:paraId="032B79CD" w14:textId="77777777">
        <w:trPr>
          <w:trHeight w:val="549"/>
        </w:trPr>
        <w:tc>
          <w:tcPr>
            <w:tcW w:w="2365" w:type="dxa"/>
          </w:tcPr>
          <w:p w14:paraId="5B46B0C9" w14:textId="77777777" w:rsidR="00E342A2" w:rsidRDefault="001A73F4">
            <w:pPr>
              <w:pStyle w:val="TableParagraph"/>
              <w:spacing w:line="269" w:lineRule="exact"/>
              <w:rPr>
                <w:sz w:val="24"/>
              </w:rPr>
            </w:pPr>
            <w:r>
              <w:rPr>
                <w:sz w:val="24"/>
              </w:rPr>
              <w:t>Scrum Master</w:t>
            </w:r>
          </w:p>
        </w:tc>
        <w:tc>
          <w:tcPr>
            <w:tcW w:w="2268" w:type="dxa"/>
          </w:tcPr>
          <w:p w14:paraId="41F90136" w14:textId="77777777" w:rsidR="00E342A2" w:rsidRDefault="001A73F4">
            <w:pPr>
              <w:pStyle w:val="TableParagraph"/>
              <w:spacing w:line="269" w:lineRule="exact"/>
              <w:rPr>
                <w:sz w:val="24"/>
              </w:rPr>
            </w:pPr>
            <w:r>
              <w:rPr>
                <w:sz w:val="24"/>
              </w:rPr>
              <w:t>Desarrollador jefe</w:t>
            </w:r>
          </w:p>
        </w:tc>
        <w:tc>
          <w:tcPr>
            <w:tcW w:w="4225" w:type="dxa"/>
          </w:tcPr>
          <w:p w14:paraId="08B04791" w14:textId="77777777" w:rsidR="00E342A2" w:rsidRDefault="001A73F4">
            <w:pPr>
              <w:pStyle w:val="TableParagraph"/>
              <w:spacing w:line="268" w:lineRule="exact"/>
              <w:rPr>
                <w:sz w:val="24"/>
              </w:rPr>
            </w:pPr>
            <w:r>
              <w:rPr>
                <w:sz w:val="24"/>
              </w:rPr>
              <w:t>Facilita la aplicación de SCRUM y gestionar</w:t>
            </w:r>
          </w:p>
          <w:p w14:paraId="6DB63C12" w14:textId="77777777" w:rsidR="00E342A2" w:rsidRDefault="001A73F4">
            <w:pPr>
              <w:pStyle w:val="TableParagraph"/>
              <w:spacing w:line="261" w:lineRule="exact"/>
              <w:rPr>
                <w:sz w:val="24"/>
              </w:rPr>
            </w:pPr>
            <w:r>
              <w:rPr>
                <w:sz w:val="24"/>
              </w:rPr>
              <w:t xml:space="preserve">cambios. Coordina con </w:t>
            </w:r>
            <w:proofErr w:type="spellStart"/>
            <w:r>
              <w:rPr>
                <w:sz w:val="24"/>
              </w:rPr>
              <w:t>Team</w:t>
            </w:r>
            <w:proofErr w:type="spellEnd"/>
          </w:p>
        </w:tc>
      </w:tr>
      <w:tr w:rsidR="00E342A2" w14:paraId="3B8C66E2" w14:textId="77777777">
        <w:trPr>
          <w:trHeight w:val="1101"/>
        </w:trPr>
        <w:tc>
          <w:tcPr>
            <w:tcW w:w="2365" w:type="dxa"/>
          </w:tcPr>
          <w:p w14:paraId="35EC594F" w14:textId="77777777" w:rsidR="00E342A2" w:rsidRDefault="001A73F4">
            <w:pPr>
              <w:pStyle w:val="TableParagraph"/>
              <w:spacing w:line="269" w:lineRule="exact"/>
              <w:rPr>
                <w:sz w:val="24"/>
              </w:rPr>
            </w:pPr>
            <w:proofErr w:type="spellStart"/>
            <w:r>
              <w:rPr>
                <w:sz w:val="24"/>
              </w:rPr>
              <w:t>Product</w:t>
            </w:r>
            <w:proofErr w:type="spellEnd"/>
            <w:r>
              <w:rPr>
                <w:sz w:val="24"/>
              </w:rPr>
              <w:t xml:space="preserve"> </w:t>
            </w:r>
            <w:proofErr w:type="spellStart"/>
            <w:r>
              <w:rPr>
                <w:sz w:val="24"/>
              </w:rPr>
              <w:t>Owner</w:t>
            </w:r>
            <w:proofErr w:type="spellEnd"/>
          </w:p>
        </w:tc>
        <w:tc>
          <w:tcPr>
            <w:tcW w:w="2268" w:type="dxa"/>
          </w:tcPr>
          <w:p w14:paraId="472AE925" w14:textId="77777777" w:rsidR="00E342A2" w:rsidRDefault="001A73F4">
            <w:pPr>
              <w:pStyle w:val="TableParagraph"/>
              <w:spacing w:line="269" w:lineRule="exact"/>
              <w:rPr>
                <w:sz w:val="24"/>
              </w:rPr>
            </w:pPr>
            <w:r>
              <w:rPr>
                <w:sz w:val="24"/>
              </w:rPr>
              <w:t>Supervisor jefe</w:t>
            </w:r>
          </w:p>
        </w:tc>
        <w:tc>
          <w:tcPr>
            <w:tcW w:w="4225" w:type="dxa"/>
          </w:tcPr>
          <w:p w14:paraId="543EF8D2" w14:textId="77777777" w:rsidR="00E342A2" w:rsidRDefault="001A73F4">
            <w:pPr>
              <w:pStyle w:val="TableParagraph"/>
              <w:rPr>
                <w:sz w:val="24"/>
              </w:rPr>
            </w:pPr>
            <w:r>
              <w:rPr>
                <w:sz w:val="24"/>
              </w:rPr>
              <w:t xml:space="preserve">Representa a los </w:t>
            </w:r>
            <w:proofErr w:type="spellStart"/>
            <w:r>
              <w:rPr>
                <w:i/>
                <w:sz w:val="24"/>
              </w:rPr>
              <w:t>stakeholders</w:t>
            </w:r>
            <w:proofErr w:type="spellEnd"/>
            <w:r>
              <w:rPr>
                <w:i/>
                <w:sz w:val="24"/>
              </w:rPr>
              <w:t xml:space="preserve"> </w:t>
            </w:r>
            <w:r>
              <w:rPr>
                <w:sz w:val="24"/>
              </w:rPr>
              <w:t xml:space="preserve">(interesados externos o internos). En el caso de EF, </w:t>
            </w:r>
            <w:proofErr w:type="spellStart"/>
            <w:r>
              <w:rPr>
                <w:sz w:val="24"/>
              </w:rPr>
              <w:t>coin</w:t>
            </w:r>
            <w:proofErr w:type="spellEnd"/>
            <w:r>
              <w:rPr>
                <w:sz w:val="24"/>
              </w:rPr>
              <w:t>-</w:t>
            </w:r>
          </w:p>
          <w:p w14:paraId="0EDC7BF7" w14:textId="77777777" w:rsidR="00E342A2" w:rsidRDefault="001A73F4">
            <w:pPr>
              <w:pStyle w:val="TableParagraph"/>
              <w:spacing w:line="270" w:lineRule="atLeast"/>
              <w:rPr>
                <w:sz w:val="24"/>
              </w:rPr>
            </w:pPr>
            <w:proofErr w:type="spellStart"/>
            <w:r>
              <w:rPr>
                <w:sz w:val="24"/>
              </w:rPr>
              <w:t>cide</w:t>
            </w:r>
            <w:proofErr w:type="spellEnd"/>
            <w:r>
              <w:rPr>
                <w:sz w:val="24"/>
              </w:rPr>
              <w:t xml:space="preserve"> la figura de supervisión con la homóloga de EX, lo que resulta muy adecuado</w:t>
            </w:r>
          </w:p>
        </w:tc>
      </w:tr>
      <w:tr w:rsidR="00E342A2" w14:paraId="1203DA3B" w14:textId="77777777">
        <w:trPr>
          <w:trHeight w:val="551"/>
        </w:trPr>
        <w:tc>
          <w:tcPr>
            <w:tcW w:w="2365" w:type="dxa"/>
          </w:tcPr>
          <w:p w14:paraId="1453AFC4" w14:textId="77777777" w:rsidR="00E342A2" w:rsidRDefault="001A73F4">
            <w:pPr>
              <w:pStyle w:val="TableParagraph"/>
              <w:spacing w:line="269" w:lineRule="exact"/>
              <w:rPr>
                <w:sz w:val="24"/>
              </w:rPr>
            </w:pPr>
            <w:proofErr w:type="spellStart"/>
            <w:r>
              <w:rPr>
                <w:sz w:val="24"/>
              </w:rPr>
              <w:t>Team</w:t>
            </w:r>
            <w:proofErr w:type="spellEnd"/>
          </w:p>
        </w:tc>
        <w:tc>
          <w:tcPr>
            <w:tcW w:w="2268" w:type="dxa"/>
          </w:tcPr>
          <w:p w14:paraId="698AA680" w14:textId="77777777" w:rsidR="00E342A2" w:rsidRDefault="001A73F4">
            <w:pPr>
              <w:pStyle w:val="TableParagraph"/>
              <w:spacing w:line="269" w:lineRule="exact"/>
              <w:rPr>
                <w:sz w:val="24"/>
              </w:rPr>
            </w:pPr>
            <w:r>
              <w:rPr>
                <w:sz w:val="24"/>
              </w:rPr>
              <w:t>Desarrolladores</w:t>
            </w:r>
          </w:p>
        </w:tc>
        <w:tc>
          <w:tcPr>
            <w:tcW w:w="4225" w:type="dxa"/>
          </w:tcPr>
          <w:p w14:paraId="07227477" w14:textId="77777777" w:rsidR="00E342A2" w:rsidRDefault="001A73F4">
            <w:pPr>
              <w:pStyle w:val="TableParagraph"/>
              <w:spacing w:line="269" w:lineRule="exact"/>
              <w:rPr>
                <w:sz w:val="24"/>
              </w:rPr>
            </w:pPr>
            <w:r>
              <w:rPr>
                <w:sz w:val="24"/>
              </w:rPr>
              <w:t>Realizan los artefactos determinados en las</w:t>
            </w:r>
          </w:p>
          <w:p w14:paraId="4FDAA54A" w14:textId="77777777" w:rsidR="00E342A2" w:rsidRDefault="001A73F4">
            <w:pPr>
              <w:pStyle w:val="TableParagraph"/>
              <w:spacing w:line="262" w:lineRule="exact"/>
              <w:rPr>
                <w:sz w:val="24"/>
              </w:rPr>
            </w:pPr>
            <w:r>
              <w:rPr>
                <w:sz w:val="24"/>
              </w:rPr>
              <w:t>reuniones</w:t>
            </w:r>
          </w:p>
        </w:tc>
      </w:tr>
    </w:tbl>
    <w:p w14:paraId="38D7D4D0" w14:textId="77777777" w:rsidR="00E342A2" w:rsidRDefault="001A73F4">
      <w:pPr>
        <w:pStyle w:val="Textoindependiente"/>
        <w:ind w:left="940" w:right="254"/>
        <w:jc w:val="both"/>
      </w:pPr>
      <w:r>
        <w:t xml:space="preserve">Las reuniones en SCRUM siguen una pauta poco flexible, y por ello EF ha simplificado su </w:t>
      </w:r>
      <w:proofErr w:type="spellStart"/>
      <w:r>
        <w:t>jerarqu</w:t>
      </w:r>
      <w:proofErr w:type="spellEnd"/>
      <w:r>
        <w:t>- ía reduciéndolas a una por ciclo (</w:t>
      </w:r>
      <w:r>
        <w:rPr>
          <w:b/>
          <w:i/>
        </w:rPr>
        <w:t xml:space="preserve">Sprint </w:t>
      </w:r>
      <w:proofErr w:type="spellStart"/>
      <w:r>
        <w:rPr>
          <w:b/>
          <w:i/>
        </w:rPr>
        <w:t>Planning</w:t>
      </w:r>
      <w:proofErr w:type="spellEnd"/>
      <w:r>
        <w:rPr>
          <w:b/>
          <w:i/>
        </w:rPr>
        <w:t xml:space="preserve"> Meeting</w:t>
      </w:r>
      <w:r>
        <w:t xml:space="preserve">), que, por razones de premura y </w:t>
      </w:r>
      <w:proofErr w:type="spellStart"/>
      <w:r>
        <w:t>orga</w:t>
      </w:r>
      <w:proofErr w:type="spellEnd"/>
      <w:r>
        <w:t xml:space="preserve">- </w:t>
      </w:r>
      <w:proofErr w:type="spellStart"/>
      <w:r>
        <w:t>nizativas</w:t>
      </w:r>
      <w:proofErr w:type="spellEnd"/>
      <w:r>
        <w:t>, suelen realizarse una vez cada quince días, en vez de con periodicidad mensual, como</w:t>
      </w:r>
    </w:p>
    <w:p w14:paraId="4B0BFF10" w14:textId="77777777" w:rsidR="00E342A2" w:rsidRDefault="001A73F4">
      <w:pPr>
        <w:pStyle w:val="Textoindependiente"/>
        <w:spacing w:before="4"/>
        <w:rPr>
          <w:sz w:val="17"/>
        </w:rPr>
      </w:pPr>
      <w:r>
        <w:pict w14:anchorId="0D3D98D3">
          <v:rect id="_x0000_s1058" style="position:absolute;margin-left:1in;margin-top:11.9pt;width:2in;height:.5pt;z-index:-15723008;mso-wrap-distance-left:0;mso-wrap-distance-right:0;mso-position-horizontal-relative:page" fillcolor="black" stroked="f">
            <w10:wrap type="topAndBottom" anchorx="page"/>
          </v:rect>
        </w:pict>
      </w:r>
    </w:p>
    <w:p w14:paraId="2644D7F0" w14:textId="77777777" w:rsidR="00E342A2" w:rsidRDefault="00E342A2">
      <w:pPr>
        <w:pStyle w:val="Textoindependiente"/>
        <w:rPr>
          <w:sz w:val="20"/>
        </w:rPr>
      </w:pPr>
    </w:p>
    <w:p w14:paraId="3A1CE4D6" w14:textId="77777777" w:rsidR="00E342A2" w:rsidRDefault="00E342A2">
      <w:pPr>
        <w:pStyle w:val="Textoindependiente"/>
        <w:rPr>
          <w:sz w:val="20"/>
        </w:rPr>
      </w:pPr>
    </w:p>
    <w:p w14:paraId="0183A6A2" w14:textId="77777777" w:rsidR="00E342A2" w:rsidRDefault="00E342A2">
      <w:pPr>
        <w:pStyle w:val="Textoindependiente"/>
        <w:spacing w:before="7"/>
        <w:rPr>
          <w:sz w:val="27"/>
        </w:rPr>
      </w:pPr>
    </w:p>
    <w:p w14:paraId="329C53DE" w14:textId="77777777" w:rsidR="00E342A2" w:rsidRDefault="001A73F4">
      <w:pPr>
        <w:pStyle w:val="Prrafodelista"/>
        <w:numPr>
          <w:ilvl w:val="0"/>
          <w:numId w:val="26"/>
        </w:numPr>
        <w:tabs>
          <w:tab w:val="left" w:pos="339"/>
        </w:tabs>
        <w:spacing w:before="97" w:after="12"/>
        <w:ind w:left="338" w:hanging="119"/>
        <w:rPr>
          <w:rFonts w:ascii="Arial" w:hAnsi="Arial"/>
          <w:sz w:val="16"/>
        </w:rPr>
      </w:pPr>
      <w:r>
        <w:rPr>
          <w:rFonts w:ascii="Arial" w:hAnsi="Arial"/>
          <w:sz w:val="16"/>
        </w:rPr>
        <w:t xml:space="preserve">J. Palacio. </w:t>
      </w:r>
      <w:r>
        <w:rPr>
          <w:rFonts w:ascii="Arial" w:hAnsi="Arial"/>
          <w:i/>
          <w:sz w:val="16"/>
        </w:rPr>
        <w:t>Gestión de proyectos Scrum Manager (Scrum Manager I y II). Versión 2.5.1</w:t>
      </w:r>
      <w:r>
        <w:rPr>
          <w:rFonts w:ascii="Arial" w:hAnsi="Arial"/>
          <w:sz w:val="16"/>
        </w:rPr>
        <w:t>. España,</w:t>
      </w:r>
      <w:r>
        <w:rPr>
          <w:rFonts w:ascii="Arial" w:hAnsi="Arial"/>
          <w:spacing w:val="-19"/>
          <w:sz w:val="16"/>
        </w:rPr>
        <w:t xml:space="preserve"> </w:t>
      </w:r>
      <w:r>
        <w:rPr>
          <w:rFonts w:ascii="Arial" w:hAnsi="Arial"/>
          <w:sz w:val="16"/>
        </w:rPr>
        <w:t>2015.</w:t>
      </w:r>
    </w:p>
    <w:p w14:paraId="324A3C46" w14:textId="77777777" w:rsidR="00E342A2" w:rsidRDefault="001A73F4">
      <w:pPr>
        <w:pStyle w:val="Textoindependiente"/>
        <w:spacing w:line="20" w:lineRule="exact"/>
        <w:ind w:left="191"/>
        <w:rPr>
          <w:rFonts w:ascii="Arial"/>
          <w:sz w:val="2"/>
        </w:rPr>
      </w:pPr>
      <w:r>
        <w:rPr>
          <w:rFonts w:ascii="Arial"/>
          <w:sz w:val="2"/>
        </w:rPr>
      </w:r>
      <w:r>
        <w:rPr>
          <w:rFonts w:ascii="Arial"/>
          <w:sz w:val="2"/>
        </w:rPr>
        <w:pict w14:anchorId="582AA049">
          <v:group id="_x0000_s1056" style="width:470.95pt;height:.75pt;mso-position-horizontal-relative:char;mso-position-vertical-relative:line" coordsize="9419,15">
            <v:rect id="_x0000_s1057" style="position:absolute;width:9419;height:15" fillcolor="black" stroked="f"/>
            <w10:anchorlock/>
          </v:group>
        </w:pict>
      </w:r>
    </w:p>
    <w:p w14:paraId="64F7197D" w14:textId="77777777" w:rsidR="00E342A2" w:rsidRDefault="00E342A2">
      <w:pPr>
        <w:spacing w:line="20" w:lineRule="exact"/>
        <w:rPr>
          <w:rFonts w:ascii="Arial"/>
          <w:sz w:val="2"/>
        </w:rPr>
        <w:sectPr w:rsidR="00E342A2">
          <w:pgSz w:w="12240" w:h="15840"/>
          <w:pgMar w:top="1180" w:right="1180" w:bottom="1260" w:left="1220" w:header="753" w:footer="1064" w:gutter="0"/>
          <w:cols w:space="720"/>
        </w:sectPr>
      </w:pPr>
    </w:p>
    <w:p w14:paraId="7699C09D" w14:textId="77777777" w:rsidR="00E342A2" w:rsidRDefault="00E342A2">
      <w:pPr>
        <w:pStyle w:val="Textoindependiente"/>
        <w:spacing w:before="1"/>
        <w:rPr>
          <w:rFonts w:ascii="Arial"/>
          <w:sz w:val="22"/>
        </w:rPr>
      </w:pPr>
    </w:p>
    <w:p w14:paraId="037F3449" w14:textId="77777777" w:rsidR="00E342A2" w:rsidRDefault="001A73F4">
      <w:pPr>
        <w:pStyle w:val="Textoindependiente"/>
        <w:spacing w:before="100"/>
        <w:ind w:left="940"/>
        <w:jc w:val="both"/>
      </w:pPr>
      <w:r>
        <w:t>suele ser la tónica común.</w:t>
      </w:r>
    </w:p>
    <w:p w14:paraId="420581B4" w14:textId="77777777" w:rsidR="00E342A2" w:rsidRDefault="001A73F4">
      <w:pPr>
        <w:pStyle w:val="Textoindependiente"/>
        <w:spacing w:before="121"/>
        <w:ind w:left="940" w:right="251"/>
        <w:jc w:val="both"/>
      </w:pPr>
      <w:r>
        <w:t xml:space="preserve">El </w:t>
      </w:r>
      <w:proofErr w:type="spellStart"/>
      <w:r>
        <w:rPr>
          <w:b/>
          <w:i/>
        </w:rPr>
        <w:t>Product</w:t>
      </w:r>
      <w:proofErr w:type="spellEnd"/>
      <w:r>
        <w:rPr>
          <w:b/>
          <w:i/>
        </w:rPr>
        <w:t xml:space="preserve"> Backlog</w:t>
      </w:r>
      <w:r>
        <w:t xml:space="preserve">, que es un conjunto de requisitos de alto nivel priorizados que definen el </w:t>
      </w:r>
      <w:proofErr w:type="spellStart"/>
      <w:r>
        <w:t>tra</w:t>
      </w:r>
      <w:proofErr w:type="spellEnd"/>
      <w:r>
        <w:t xml:space="preserve">- bajo a realizar, viene en EF predeterminado desde el inicio por la matriz aceptada de </w:t>
      </w:r>
      <w:proofErr w:type="spellStart"/>
      <w:r>
        <w:t>requerimien</w:t>
      </w:r>
      <w:proofErr w:type="spellEnd"/>
      <w:r>
        <w:t xml:space="preserve">- tos, y, como determina el método, se altera en función de los resultados del </w:t>
      </w:r>
      <w:r>
        <w:rPr>
          <w:b/>
          <w:i/>
        </w:rPr>
        <w:t xml:space="preserve">Sprint Backlog </w:t>
      </w:r>
      <w:r>
        <w:t xml:space="preserve">para adaptar el conjunto de características a la evolución de las necesidades de CL, a las </w:t>
      </w:r>
      <w:proofErr w:type="spellStart"/>
      <w:r>
        <w:t>especificida</w:t>
      </w:r>
      <w:proofErr w:type="spellEnd"/>
      <w:r>
        <w:t xml:space="preserve">- des del trabajo de los diferentes actores de EX -que también son cambiantes según se lleve a ca- </w:t>
      </w:r>
      <w:proofErr w:type="spellStart"/>
      <w:r>
        <w:t>bo</w:t>
      </w:r>
      <w:proofErr w:type="spellEnd"/>
      <w:r>
        <w:t xml:space="preserve"> el desempeño de los roles concretos- y a los límites temporales y presupuestarios.</w:t>
      </w:r>
    </w:p>
    <w:p w14:paraId="684D9E2B" w14:textId="77777777" w:rsidR="00E342A2" w:rsidRDefault="001A73F4">
      <w:pPr>
        <w:pStyle w:val="Ttulo2"/>
        <w:numPr>
          <w:ilvl w:val="1"/>
          <w:numId w:val="31"/>
        </w:numPr>
        <w:tabs>
          <w:tab w:val="left" w:pos="1517"/>
        </w:tabs>
        <w:spacing w:before="120"/>
        <w:ind w:hanging="577"/>
        <w:jc w:val="both"/>
      </w:pPr>
      <w:bookmarkStart w:id="21" w:name="_bookmark6"/>
      <w:bookmarkStart w:id="22" w:name="_TOC_250037"/>
      <w:bookmarkEnd w:id="21"/>
      <w:r>
        <w:t>Entregables del</w:t>
      </w:r>
      <w:r>
        <w:rPr>
          <w:spacing w:val="-1"/>
        </w:rPr>
        <w:t xml:space="preserve"> </w:t>
      </w:r>
      <w:bookmarkEnd w:id="22"/>
      <w:r>
        <w:t>proyecto</w:t>
      </w:r>
    </w:p>
    <w:p w14:paraId="04B9D847" w14:textId="77777777" w:rsidR="00E342A2" w:rsidRDefault="001A73F4">
      <w:pPr>
        <w:pStyle w:val="Textoindependiente"/>
        <w:spacing w:before="118"/>
        <w:ind w:left="940" w:right="249"/>
        <w:jc w:val="both"/>
      </w:pPr>
      <w:r>
        <w:t xml:space="preserve">A continuación se indican y describen cada uno de los </w:t>
      </w:r>
      <w:r>
        <w:rPr>
          <w:i/>
        </w:rPr>
        <w:t xml:space="preserve">artefactos </w:t>
      </w:r>
      <w:r>
        <w:t xml:space="preserve">que han sido, son o serán gene- </w:t>
      </w:r>
      <w:proofErr w:type="spellStart"/>
      <w:r>
        <w:t>rados</w:t>
      </w:r>
      <w:proofErr w:type="spellEnd"/>
      <w:r>
        <w:t xml:space="preserve"> y utilizados por el proyecto y que constituyen los </w:t>
      </w:r>
      <w:r>
        <w:rPr>
          <w:b/>
          <w:i/>
        </w:rPr>
        <w:t>entregables</w:t>
      </w:r>
      <w:r>
        <w:t xml:space="preserve">. Esta lista describe la </w:t>
      </w:r>
      <w:proofErr w:type="spellStart"/>
      <w:r>
        <w:t>configu</w:t>
      </w:r>
      <w:proofErr w:type="spellEnd"/>
      <w:r>
        <w:t xml:space="preserve">- ración </w:t>
      </w:r>
      <w:proofErr w:type="spellStart"/>
      <w:r>
        <w:t>RUP</w:t>
      </w:r>
      <w:proofErr w:type="spellEnd"/>
      <w:r>
        <w:t xml:space="preserve"> desde la perspectiva de artefactos, adaptada al método SCRUM modificado propio de EF.</w:t>
      </w:r>
    </w:p>
    <w:p w14:paraId="68AACA8C" w14:textId="77777777" w:rsidR="00E342A2" w:rsidRDefault="001A73F4">
      <w:pPr>
        <w:pStyle w:val="Textoindependiente"/>
        <w:spacing w:before="121"/>
        <w:ind w:left="940" w:right="252"/>
        <w:jc w:val="both"/>
      </w:pPr>
      <w:r>
        <w:rPr>
          <w:noProof/>
        </w:rPr>
        <w:drawing>
          <wp:anchor distT="0" distB="0" distL="0" distR="0" simplePos="0" relativeHeight="13" behindDoc="0" locked="0" layoutInCell="1" allowOverlap="1" wp14:anchorId="7653E82F" wp14:editId="0BFF40D9">
            <wp:simplePos x="0" y="0"/>
            <wp:positionH relativeFrom="page">
              <wp:posOffset>1448657</wp:posOffset>
            </wp:positionH>
            <wp:positionV relativeFrom="paragraph">
              <wp:posOffset>1206552</wp:posOffset>
            </wp:positionV>
            <wp:extent cx="5303906" cy="3309366"/>
            <wp:effectExtent l="0" t="0" r="0" b="0"/>
            <wp:wrapTopAndBottom/>
            <wp:docPr id="5" name="image4.jpeg" descr="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4" cstate="print"/>
                    <a:stretch>
                      <a:fillRect/>
                    </a:stretch>
                  </pic:blipFill>
                  <pic:spPr>
                    <a:xfrm>
                      <a:off x="0" y="0"/>
                      <a:ext cx="5303906" cy="3309366"/>
                    </a:xfrm>
                    <a:prstGeom prst="rect">
                      <a:avLst/>
                    </a:prstGeom>
                  </pic:spPr>
                </pic:pic>
              </a:graphicData>
            </a:graphic>
          </wp:anchor>
        </w:drawing>
      </w:r>
      <w:r>
        <w:t xml:space="preserve">Es preciso destacar, no obstante, que, de acuerdo a la filosofía </w:t>
      </w:r>
      <w:proofErr w:type="spellStart"/>
      <w:r>
        <w:t>RUP</w:t>
      </w:r>
      <w:proofErr w:type="spellEnd"/>
      <w:r>
        <w:t xml:space="preserve"> (y de cualquier procedimiento iterativo e incremental), todos los artefactos son objeto de modificaciones a lo largo del tiempo de desarrollo, con lo cual sólo al término de un proceso es posible disponer de una versión definitiva y completa de ellos. Sin embargo, el resultado de cada iteración, el </w:t>
      </w:r>
      <w:r>
        <w:rPr>
          <w:i/>
        </w:rPr>
        <w:t xml:space="preserve">Sprint Backlog </w:t>
      </w:r>
      <w:r>
        <w:t xml:space="preserve">y los hitos del proyecto están enfocados a conseguir un cierto grado de completitud y estabilidad de los </w:t>
      </w:r>
      <w:proofErr w:type="spellStart"/>
      <w:r>
        <w:t>artefac</w:t>
      </w:r>
      <w:proofErr w:type="spellEnd"/>
      <w:r>
        <w:t>- tos.</w:t>
      </w:r>
    </w:p>
    <w:p w14:paraId="7B2943E2" w14:textId="77777777" w:rsidR="00E342A2" w:rsidRDefault="001A73F4">
      <w:pPr>
        <w:spacing w:before="127"/>
        <w:ind w:left="940"/>
        <w:jc w:val="both"/>
        <w:rPr>
          <w:sz w:val="20"/>
        </w:rPr>
      </w:pPr>
      <w:bookmarkStart w:id="23" w:name="_bookmark7"/>
      <w:bookmarkEnd w:id="23"/>
      <w:r>
        <w:rPr>
          <w:sz w:val="20"/>
        </w:rPr>
        <w:t xml:space="preserve">Ilustración 4. Disciplinas y fases </w:t>
      </w:r>
      <w:proofErr w:type="spellStart"/>
      <w:r>
        <w:rPr>
          <w:sz w:val="20"/>
        </w:rPr>
        <w:t>RUP</w:t>
      </w:r>
      <w:proofErr w:type="spellEnd"/>
      <w:r>
        <w:rPr>
          <w:sz w:val="20"/>
        </w:rPr>
        <w:t xml:space="preserve"> en EF</w:t>
      </w:r>
    </w:p>
    <w:p w14:paraId="791E2BEF" w14:textId="77777777" w:rsidR="00E342A2" w:rsidRDefault="001A73F4">
      <w:pPr>
        <w:pStyle w:val="Textoindependiente"/>
        <w:spacing w:before="117"/>
        <w:ind w:left="940" w:right="253"/>
        <w:jc w:val="both"/>
      </w:pPr>
      <w:r>
        <w:t xml:space="preserve">La estructura de procesos y secuencias que el principio </w:t>
      </w:r>
      <w:proofErr w:type="spellStart"/>
      <w:r>
        <w:t>RUP</w:t>
      </w:r>
      <w:proofErr w:type="spellEnd"/>
      <w:r>
        <w:t xml:space="preserve"> impone agrupa las tareas que se realizan en </w:t>
      </w:r>
      <w:r>
        <w:rPr>
          <w:b/>
          <w:i/>
        </w:rPr>
        <w:t xml:space="preserve">disciplinas </w:t>
      </w:r>
      <w:r>
        <w:t xml:space="preserve">(en el diagrama, los elementos que figuran a la izquierda), y la flecha </w:t>
      </w:r>
      <w:proofErr w:type="spellStart"/>
      <w:r>
        <w:t>tem</w:t>
      </w:r>
      <w:proofErr w:type="spellEnd"/>
      <w:r>
        <w:t xml:space="preserve">- </w:t>
      </w:r>
      <w:proofErr w:type="spellStart"/>
      <w:r>
        <w:t>poral</w:t>
      </w:r>
      <w:proofErr w:type="spellEnd"/>
      <w:r>
        <w:t xml:space="preserve"> se basa en la realización de </w:t>
      </w:r>
      <w:r>
        <w:rPr>
          <w:b/>
          <w:i/>
        </w:rPr>
        <w:t xml:space="preserve">iteraciones </w:t>
      </w:r>
      <w:r>
        <w:t xml:space="preserve">de las tareas reunidas en </w:t>
      </w:r>
      <w:r>
        <w:rPr>
          <w:b/>
          <w:i/>
        </w:rPr>
        <w:t>fases</w:t>
      </w:r>
      <w:r>
        <w:t xml:space="preserve">. En EF, y puesto que, como ha quedado establecido ya desde </w:t>
      </w:r>
      <w:hyperlink w:anchor="_bookmark0" w:history="1">
        <w:r>
          <w:t xml:space="preserve">1, </w:t>
        </w:r>
      </w:hyperlink>
      <w:r>
        <w:t xml:space="preserve">el </w:t>
      </w:r>
      <w:r>
        <w:rPr>
          <w:i/>
        </w:rPr>
        <w:t xml:space="preserve">constructo </w:t>
      </w:r>
      <w:r>
        <w:t xml:space="preserve">lógico del proyecto se apoya en una planificación </w:t>
      </w:r>
      <w:proofErr w:type="spellStart"/>
      <w:r>
        <w:rPr>
          <w:i/>
        </w:rPr>
        <w:t>Rational</w:t>
      </w:r>
      <w:proofErr w:type="spellEnd"/>
      <w:r>
        <w:rPr>
          <w:i/>
        </w:rPr>
        <w:t xml:space="preserve"> </w:t>
      </w:r>
      <w:proofErr w:type="spellStart"/>
      <w:r>
        <w:rPr>
          <w:i/>
        </w:rPr>
        <w:t>Unified</w:t>
      </w:r>
      <w:proofErr w:type="spellEnd"/>
      <w:r>
        <w:t>, a la vez que sigue principios SCRUM, LP y XP, los entregables se</w:t>
      </w:r>
    </w:p>
    <w:p w14:paraId="15887354" w14:textId="77777777" w:rsidR="00E342A2" w:rsidRDefault="00E342A2">
      <w:pPr>
        <w:jc w:val="both"/>
        <w:sectPr w:rsidR="00E342A2">
          <w:pgSz w:w="12240" w:h="15840"/>
          <w:pgMar w:top="1180" w:right="1180" w:bottom="1260" w:left="1220" w:header="753" w:footer="1064" w:gutter="0"/>
          <w:cols w:space="720"/>
        </w:sectPr>
      </w:pPr>
    </w:p>
    <w:p w14:paraId="2EBD089A" w14:textId="77777777" w:rsidR="00E342A2" w:rsidRDefault="00E342A2">
      <w:pPr>
        <w:pStyle w:val="Textoindependiente"/>
        <w:spacing w:before="2"/>
        <w:rPr>
          <w:sz w:val="22"/>
        </w:rPr>
      </w:pPr>
    </w:p>
    <w:p w14:paraId="24FFC06F" w14:textId="77777777" w:rsidR="00E342A2" w:rsidRDefault="001A73F4">
      <w:pPr>
        <w:pStyle w:val="Textoindependiente"/>
        <w:spacing w:before="99"/>
        <w:ind w:left="940" w:right="255"/>
        <w:jc w:val="both"/>
      </w:pPr>
      <w:r>
        <w:t xml:space="preserve">ciñen a lo estipulado en el modelo, de manera que tanto CL como el propio </w:t>
      </w:r>
      <w:proofErr w:type="spellStart"/>
      <w:r>
        <w:rPr>
          <w:i/>
        </w:rPr>
        <w:t>Team</w:t>
      </w:r>
      <w:proofErr w:type="spellEnd"/>
      <w:r>
        <w:rPr>
          <w:i/>
        </w:rPr>
        <w:t xml:space="preserve"> </w:t>
      </w:r>
      <w:r>
        <w:t xml:space="preserve">y los diferentes </w:t>
      </w:r>
      <w:r>
        <w:rPr>
          <w:i/>
        </w:rPr>
        <w:t xml:space="preserve">Managers </w:t>
      </w:r>
      <w:r>
        <w:t>puedan realizar un seguimiento detallado que permita aplicar los principios LP sobre el aprendizaje, la rapidez de reacción y la integridad. El diagrama representa como una línea gráfica con picos y valles la intensidad de las actividades prevista desde el principio para el despliegue de EF. Los entregables se agrupan tal como figura en la siguiente tabla.</w:t>
      </w:r>
    </w:p>
    <w:p w14:paraId="0286168E" w14:textId="77777777" w:rsidR="00E342A2" w:rsidRDefault="00E342A2">
      <w:pPr>
        <w:pStyle w:val="Textoindependiente"/>
        <w:spacing w:before="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5"/>
        <w:gridCol w:w="1915"/>
        <w:gridCol w:w="2112"/>
        <w:gridCol w:w="2784"/>
      </w:tblGrid>
      <w:tr w:rsidR="00E342A2" w14:paraId="1C46494A" w14:textId="77777777">
        <w:trPr>
          <w:trHeight w:val="230"/>
        </w:trPr>
        <w:tc>
          <w:tcPr>
            <w:tcW w:w="2045" w:type="dxa"/>
            <w:shd w:val="clear" w:color="auto" w:fill="C0C0C0"/>
          </w:tcPr>
          <w:p w14:paraId="6D1BE9D9" w14:textId="77777777" w:rsidR="00E342A2" w:rsidRDefault="001A73F4">
            <w:pPr>
              <w:pStyle w:val="TableParagraph"/>
              <w:spacing w:line="210" w:lineRule="exact"/>
              <w:rPr>
                <w:b/>
                <w:sz w:val="20"/>
              </w:rPr>
            </w:pPr>
            <w:r>
              <w:rPr>
                <w:b/>
                <w:sz w:val="20"/>
              </w:rPr>
              <w:t>DISCIPLINA</w:t>
            </w:r>
          </w:p>
        </w:tc>
        <w:tc>
          <w:tcPr>
            <w:tcW w:w="1915" w:type="dxa"/>
            <w:shd w:val="clear" w:color="auto" w:fill="C0C0C0"/>
          </w:tcPr>
          <w:p w14:paraId="62E726BD" w14:textId="77777777" w:rsidR="00E342A2" w:rsidRDefault="001A73F4">
            <w:pPr>
              <w:pStyle w:val="TableParagraph"/>
              <w:spacing w:line="210" w:lineRule="exact"/>
              <w:ind w:left="108"/>
              <w:rPr>
                <w:b/>
                <w:sz w:val="20"/>
              </w:rPr>
            </w:pPr>
            <w:r>
              <w:rPr>
                <w:b/>
                <w:sz w:val="20"/>
              </w:rPr>
              <w:t>ENTREGABLE</w:t>
            </w:r>
          </w:p>
        </w:tc>
        <w:tc>
          <w:tcPr>
            <w:tcW w:w="2112" w:type="dxa"/>
            <w:shd w:val="clear" w:color="auto" w:fill="C0C0C0"/>
          </w:tcPr>
          <w:p w14:paraId="58C609A2" w14:textId="77777777" w:rsidR="00E342A2" w:rsidRDefault="001A73F4">
            <w:pPr>
              <w:pStyle w:val="TableParagraph"/>
              <w:spacing w:line="210" w:lineRule="exact"/>
              <w:ind w:left="108"/>
              <w:rPr>
                <w:b/>
                <w:sz w:val="20"/>
              </w:rPr>
            </w:pPr>
            <w:r>
              <w:rPr>
                <w:b/>
                <w:sz w:val="20"/>
              </w:rPr>
              <w:t>PREVISIÓN</w:t>
            </w:r>
          </w:p>
        </w:tc>
        <w:tc>
          <w:tcPr>
            <w:tcW w:w="2784" w:type="dxa"/>
            <w:shd w:val="clear" w:color="auto" w:fill="C0C0C0"/>
          </w:tcPr>
          <w:p w14:paraId="406C780C" w14:textId="77777777" w:rsidR="00E342A2" w:rsidRDefault="001A73F4">
            <w:pPr>
              <w:pStyle w:val="TableParagraph"/>
              <w:spacing w:line="210" w:lineRule="exact"/>
              <w:ind w:left="108"/>
              <w:rPr>
                <w:b/>
                <w:sz w:val="20"/>
              </w:rPr>
            </w:pPr>
            <w:r>
              <w:rPr>
                <w:b/>
                <w:sz w:val="20"/>
              </w:rPr>
              <w:t>OBSERVACIONES</w:t>
            </w:r>
          </w:p>
        </w:tc>
      </w:tr>
      <w:tr w:rsidR="00E342A2" w14:paraId="34D9AC60" w14:textId="77777777">
        <w:trPr>
          <w:trHeight w:val="227"/>
        </w:trPr>
        <w:tc>
          <w:tcPr>
            <w:tcW w:w="2045" w:type="dxa"/>
          </w:tcPr>
          <w:p w14:paraId="4F76690F" w14:textId="77777777" w:rsidR="00E342A2" w:rsidRDefault="001A73F4">
            <w:pPr>
              <w:pStyle w:val="TableParagraph"/>
              <w:spacing w:line="208" w:lineRule="exact"/>
              <w:rPr>
                <w:sz w:val="20"/>
              </w:rPr>
            </w:pPr>
            <w:r>
              <w:rPr>
                <w:sz w:val="20"/>
              </w:rPr>
              <w:t>Gestión del proyecto</w:t>
            </w:r>
          </w:p>
        </w:tc>
        <w:tc>
          <w:tcPr>
            <w:tcW w:w="1915" w:type="dxa"/>
          </w:tcPr>
          <w:p w14:paraId="0CA941BD" w14:textId="77777777" w:rsidR="00E342A2" w:rsidRDefault="001A73F4">
            <w:pPr>
              <w:pStyle w:val="TableParagraph"/>
              <w:spacing w:line="208" w:lineRule="exact"/>
              <w:ind w:left="108"/>
              <w:rPr>
                <w:sz w:val="20"/>
              </w:rPr>
            </w:pPr>
            <w:r>
              <w:rPr>
                <w:sz w:val="20"/>
              </w:rPr>
              <w:t>PDS</w:t>
            </w:r>
          </w:p>
        </w:tc>
        <w:tc>
          <w:tcPr>
            <w:tcW w:w="2112" w:type="dxa"/>
          </w:tcPr>
          <w:p w14:paraId="544BA89B" w14:textId="77777777" w:rsidR="00E342A2" w:rsidRDefault="001A73F4">
            <w:pPr>
              <w:pStyle w:val="TableParagraph"/>
              <w:spacing w:line="208" w:lineRule="exact"/>
              <w:ind w:left="108"/>
              <w:rPr>
                <w:sz w:val="20"/>
              </w:rPr>
            </w:pPr>
            <w:r>
              <w:rPr>
                <w:sz w:val="20"/>
              </w:rPr>
              <w:t>Enero 2016</w:t>
            </w:r>
          </w:p>
        </w:tc>
        <w:tc>
          <w:tcPr>
            <w:tcW w:w="2784" w:type="dxa"/>
          </w:tcPr>
          <w:p w14:paraId="75901DF1" w14:textId="77777777" w:rsidR="00E342A2" w:rsidRDefault="001A73F4">
            <w:pPr>
              <w:pStyle w:val="TableParagraph"/>
              <w:spacing w:line="208" w:lineRule="exact"/>
              <w:ind w:left="108"/>
              <w:rPr>
                <w:sz w:val="20"/>
              </w:rPr>
            </w:pPr>
            <w:r>
              <w:rPr>
                <w:sz w:val="20"/>
              </w:rPr>
              <w:t xml:space="preserve">Incluido en </w:t>
            </w:r>
            <w:proofErr w:type="spellStart"/>
            <w:r>
              <w:rPr>
                <w:sz w:val="20"/>
              </w:rPr>
              <w:t>PDSDT</w:t>
            </w:r>
            <w:proofErr w:type="spellEnd"/>
            <w:r>
              <w:rPr>
                <w:sz w:val="20"/>
              </w:rPr>
              <w:t xml:space="preserve">. En </w:t>
            </w:r>
            <w:hyperlink w:anchor="_bookmark8" w:history="1">
              <w:r>
                <w:rPr>
                  <w:sz w:val="20"/>
                </w:rPr>
                <w:t>3</w:t>
              </w:r>
            </w:hyperlink>
          </w:p>
        </w:tc>
      </w:tr>
      <w:tr w:rsidR="00E342A2" w14:paraId="55F29036" w14:textId="77777777">
        <w:trPr>
          <w:trHeight w:val="460"/>
        </w:trPr>
        <w:tc>
          <w:tcPr>
            <w:tcW w:w="2045" w:type="dxa"/>
          </w:tcPr>
          <w:p w14:paraId="1DB6A23D" w14:textId="77777777" w:rsidR="00E342A2" w:rsidRDefault="001A73F4">
            <w:pPr>
              <w:pStyle w:val="TableParagraph"/>
              <w:spacing w:line="224" w:lineRule="exact"/>
              <w:rPr>
                <w:sz w:val="20"/>
              </w:rPr>
            </w:pPr>
            <w:r>
              <w:rPr>
                <w:sz w:val="20"/>
              </w:rPr>
              <w:t>Diseño (Modelado de</w:t>
            </w:r>
          </w:p>
          <w:p w14:paraId="027ABCF4" w14:textId="77777777" w:rsidR="00E342A2" w:rsidRDefault="001A73F4">
            <w:pPr>
              <w:pStyle w:val="TableParagraph"/>
              <w:spacing w:before="1" w:line="215" w:lineRule="exact"/>
              <w:rPr>
                <w:sz w:val="20"/>
              </w:rPr>
            </w:pPr>
            <w:r>
              <w:rPr>
                <w:sz w:val="20"/>
              </w:rPr>
              <w:t>negocio)</w:t>
            </w:r>
          </w:p>
        </w:tc>
        <w:tc>
          <w:tcPr>
            <w:tcW w:w="1915" w:type="dxa"/>
          </w:tcPr>
          <w:p w14:paraId="39AF985C" w14:textId="77777777" w:rsidR="00E342A2" w:rsidRDefault="001A73F4">
            <w:pPr>
              <w:pStyle w:val="TableParagraph"/>
              <w:spacing w:line="224" w:lineRule="exact"/>
              <w:ind w:left="108"/>
              <w:rPr>
                <w:sz w:val="20"/>
              </w:rPr>
            </w:pPr>
            <w:r>
              <w:rPr>
                <w:sz w:val="20"/>
              </w:rPr>
              <w:t>Casos de uso agrupa-</w:t>
            </w:r>
          </w:p>
          <w:p w14:paraId="2074D259" w14:textId="77777777" w:rsidR="00E342A2" w:rsidRDefault="001A73F4">
            <w:pPr>
              <w:pStyle w:val="TableParagraph"/>
              <w:spacing w:before="1" w:line="215" w:lineRule="exact"/>
              <w:ind w:left="108"/>
              <w:rPr>
                <w:sz w:val="20"/>
              </w:rPr>
            </w:pPr>
            <w:r>
              <w:rPr>
                <w:sz w:val="20"/>
              </w:rPr>
              <w:t>dos</w:t>
            </w:r>
          </w:p>
        </w:tc>
        <w:tc>
          <w:tcPr>
            <w:tcW w:w="2112" w:type="dxa"/>
          </w:tcPr>
          <w:p w14:paraId="3CB67168" w14:textId="77777777" w:rsidR="00E342A2" w:rsidRDefault="001A73F4">
            <w:pPr>
              <w:pStyle w:val="TableParagraph"/>
              <w:spacing w:line="224" w:lineRule="exact"/>
              <w:ind w:left="108"/>
              <w:rPr>
                <w:sz w:val="20"/>
              </w:rPr>
            </w:pPr>
            <w:r>
              <w:rPr>
                <w:sz w:val="20"/>
              </w:rPr>
              <w:t>Febrero 2015</w:t>
            </w:r>
          </w:p>
        </w:tc>
        <w:tc>
          <w:tcPr>
            <w:tcW w:w="2784" w:type="dxa"/>
          </w:tcPr>
          <w:p w14:paraId="3E296ACA" w14:textId="77777777" w:rsidR="00E342A2" w:rsidRDefault="001A73F4">
            <w:pPr>
              <w:pStyle w:val="TableParagraph"/>
              <w:spacing w:line="224" w:lineRule="exact"/>
              <w:ind w:left="108"/>
              <w:rPr>
                <w:sz w:val="20"/>
              </w:rPr>
            </w:pPr>
            <w:r>
              <w:rPr>
                <w:sz w:val="20"/>
              </w:rPr>
              <w:t xml:space="preserve">Incluido en </w:t>
            </w:r>
            <w:proofErr w:type="spellStart"/>
            <w:r>
              <w:rPr>
                <w:sz w:val="20"/>
              </w:rPr>
              <w:t>PDSDT</w:t>
            </w:r>
            <w:proofErr w:type="spellEnd"/>
            <w:r>
              <w:rPr>
                <w:sz w:val="20"/>
              </w:rPr>
              <w:t xml:space="preserve">. En </w:t>
            </w:r>
            <w:hyperlink w:anchor="_bookmark11" w:history="1">
              <w:r>
                <w:rPr>
                  <w:sz w:val="20"/>
                </w:rPr>
                <w:t>4</w:t>
              </w:r>
            </w:hyperlink>
          </w:p>
        </w:tc>
      </w:tr>
      <w:tr w:rsidR="00E342A2" w14:paraId="7531A8AF" w14:textId="77777777">
        <w:trPr>
          <w:trHeight w:val="457"/>
        </w:trPr>
        <w:tc>
          <w:tcPr>
            <w:tcW w:w="2045" w:type="dxa"/>
          </w:tcPr>
          <w:p w14:paraId="559356BC" w14:textId="77777777" w:rsidR="00E342A2" w:rsidRDefault="001A73F4">
            <w:pPr>
              <w:pStyle w:val="TableParagraph"/>
              <w:spacing w:line="224" w:lineRule="exact"/>
              <w:rPr>
                <w:sz w:val="20"/>
              </w:rPr>
            </w:pPr>
            <w:r>
              <w:rPr>
                <w:sz w:val="20"/>
              </w:rPr>
              <w:t>Diseño (Modelado de</w:t>
            </w:r>
          </w:p>
          <w:p w14:paraId="10735273" w14:textId="77777777" w:rsidR="00E342A2" w:rsidRDefault="001A73F4">
            <w:pPr>
              <w:pStyle w:val="TableParagraph"/>
              <w:spacing w:before="1" w:line="213" w:lineRule="exact"/>
              <w:rPr>
                <w:sz w:val="20"/>
              </w:rPr>
            </w:pPr>
            <w:r>
              <w:rPr>
                <w:sz w:val="20"/>
              </w:rPr>
              <w:t>negocio)</w:t>
            </w:r>
          </w:p>
        </w:tc>
        <w:tc>
          <w:tcPr>
            <w:tcW w:w="1915" w:type="dxa"/>
          </w:tcPr>
          <w:p w14:paraId="332ECBB0" w14:textId="77777777" w:rsidR="00E342A2" w:rsidRDefault="001A73F4">
            <w:pPr>
              <w:pStyle w:val="TableParagraph"/>
              <w:spacing w:line="224" w:lineRule="exact"/>
              <w:ind w:left="108"/>
              <w:rPr>
                <w:sz w:val="20"/>
              </w:rPr>
            </w:pPr>
            <w:r>
              <w:rPr>
                <w:sz w:val="20"/>
              </w:rPr>
              <w:t>Modelo de datos</w:t>
            </w:r>
          </w:p>
        </w:tc>
        <w:tc>
          <w:tcPr>
            <w:tcW w:w="2112" w:type="dxa"/>
          </w:tcPr>
          <w:p w14:paraId="2548E479" w14:textId="77777777" w:rsidR="00E342A2" w:rsidRDefault="001A73F4">
            <w:pPr>
              <w:pStyle w:val="TableParagraph"/>
              <w:spacing w:line="224" w:lineRule="exact"/>
              <w:ind w:left="108"/>
              <w:rPr>
                <w:sz w:val="20"/>
              </w:rPr>
            </w:pPr>
            <w:r>
              <w:rPr>
                <w:sz w:val="20"/>
              </w:rPr>
              <w:t>Marzo 2015</w:t>
            </w:r>
          </w:p>
        </w:tc>
        <w:tc>
          <w:tcPr>
            <w:tcW w:w="2784" w:type="dxa"/>
          </w:tcPr>
          <w:p w14:paraId="7871BF02" w14:textId="77777777" w:rsidR="00E342A2" w:rsidRDefault="001A73F4">
            <w:pPr>
              <w:pStyle w:val="TableParagraph"/>
              <w:spacing w:line="224" w:lineRule="exact"/>
              <w:ind w:left="108"/>
              <w:rPr>
                <w:sz w:val="20"/>
              </w:rPr>
            </w:pPr>
            <w:r>
              <w:rPr>
                <w:sz w:val="20"/>
              </w:rPr>
              <w:t xml:space="preserve">Parcialmente incluido en </w:t>
            </w:r>
            <w:proofErr w:type="spellStart"/>
            <w:r>
              <w:rPr>
                <w:sz w:val="20"/>
              </w:rPr>
              <w:t>PDSDT</w:t>
            </w:r>
            <w:proofErr w:type="spellEnd"/>
          </w:p>
          <w:p w14:paraId="3EB9B3C0" w14:textId="77777777" w:rsidR="00E342A2" w:rsidRDefault="001A73F4">
            <w:pPr>
              <w:pStyle w:val="TableParagraph"/>
              <w:spacing w:before="1" w:line="213" w:lineRule="exact"/>
              <w:ind w:left="108"/>
              <w:rPr>
                <w:sz w:val="20"/>
              </w:rPr>
            </w:pPr>
            <w:r>
              <w:rPr>
                <w:sz w:val="20"/>
              </w:rPr>
              <w:t xml:space="preserve">(modelos físico y lógico). En </w:t>
            </w:r>
            <w:hyperlink w:anchor="_bookmark18" w:history="1">
              <w:r>
                <w:rPr>
                  <w:sz w:val="20"/>
                </w:rPr>
                <w:t xml:space="preserve">6 </w:t>
              </w:r>
            </w:hyperlink>
            <w:r>
              <w:rPr>
                <w:sz w:val="20"/>
              </w:rPr>
              <w:t xml:space="preserve">y </w:t>
            </w:r>
            <w:hyperlink w:anchor="_bookmark19" w:history="1">
              <w:r>
                <w:rPr>
                  <w:sz w:val="20"/>
                </w:rPr>
                <w:t>7</w:t>
              </w:r>
            </w:hyperlink>
          </w:p>
        </w:tc>
      </w:tr>
      <w:tr w:rsidR="00E342A2" w14:paraId="0A6EE075" w14:textId="77777777">
        <w:trPr>
          <w:trHeight w:val="461"/>
        </w:trPr>
        <w:tc>
          <w:tcPr>
            <w:tcW w:w="2045" w:type="dxa"/>
          </w:tcPr>
          <w:p w14:paraId="0D213CE9" w14:textId="77777777" w:rsidR="00E342A2" w:rsidRDefault="001A73F4">
            <w:pPr>
              <w:pStyle w:val="TableParagraph"/>
              <w:spacing w:line="224" w:lineRule="exact"/>
              <w:rPr>
                <w:sz w:val="20"/>
              </w:rPr>
            </w:pPr>
            <w:r>
              <w:rPr>
                <w:sz w:val="20"/>
              </w:rPr>
              <w:t>Requerimientos (</w:t>
            </w:r>
            <w:proofErr w:type="spellStart"/>
            <w:r>
              <w:rPr>
                <w:sz w:val="20"/>
              </w:rPr>
              <w:t>Requi</w:t>
            </w:r>
            <w:proofErr w:type="spellEnd"/>
            <w:r>
              <w:rPr>
                <w:sz w:val="20"/>
              </w:rPr>
              <w:t>-</w:t>
            </w:r>
          </w:p>
          <w:p w14:paraId="4F2A6985" w14:textId="77777777" w:rsidR="00E342A2" w:rsidRDefault="001A73F4">
            <w:pPr>
              <w:pStyle w:val="TableParagraph"/>
              <w:spacing w:before="1" w:line="215" w:lineRule="exact"/>
              <w:rPr>
                <w:sz w:val="20"/>
              </w:rPr>
            </w:pPr>
            <w:r>
              <w:rPr>
                <w:sz w:val="20"/>
              </w:rPr>
              <w:t>sitos)</w:t>
            </w:r>
          </w:p>
        </w:tc>
        <w:tc>
          <w:tcPr>
            <w:tcW w:w="1915" w:type="dxa"/>
          </w:tcPr>
          <w:p w14:paraId="291EF9F8" w14:textId="77777777" w:rsidR="00E342A2" w:rsidRDefault="001A73F4">
            <w:pPr>
              <w:pStyle w:val="TableParagraph"/>
              <w:spacing w:line="224" w:lineRule="exact"/>
              <w:ind w:left="108"/>
              <w:rPr>
                <w:sz w:val="20"/>
              </w:rPr>
            </w:pPr>
            <w:r>
              <w:rPr>
                <w:sz w:val="20"/>
              </w:rPr>
              <w:t>Restricciones y supo-</w:t>
            </w:r>
          </w:p>
          <w:p w14:paraId="24687317" w14:textId="77777777" w:rsidR="00E342A2" w:rsidRDefault="001A73F4">
            <w:pPr>
              <w:pStyle w:val="TableParagraph"/>
              <w:spacing w:before="1" w:line="215" w:lineRule="exact"/>
              <w:ind w:left="108"/>
              <w:rPr>
                <w:sz w:val="20"/>
              </w:rPr>
            </w:pPr>
            <w:proofErr w:type="spellStart"/>
            <w:r>
              <w:rPr>
                <w:sz w:val="20"/>
              </w:rPr>
              <w:t>siciones</w:t>
            </w:r>
            <w:proofErr w:type="spellEnd"/>
          </w:p>
        </w:tc>
        <w:tc>
          <w:tcPr>
            <w:tcW w:w="2112" w:type="dxa"/>
          </w:tcPr>
          <w:p w14:paraId="56140495" w14:textId="77777777" w:rsidR="00E342A2" w:rsidRDefault="001A73F4">
            <w:pPr>
              <w:pStyle w:val="TableParagraph"/>
              <w:spacing w:line="224" w:lineRule="exact"/>
              <w:ind w:left="108"/>
              <w:rPr>
                <w:sz w:val="20"/>
              </w:rPr>
            </w:pPr>
            <w:r>
              <w:rPr>
                <w:sz w:val="20"/>
              </w:rPr>
              <w:t>Enero 2015</w:t>
            </w:r>
          </w:p>
        </w:tc>
        <w:tc>
          <w:tcPr>
            <w:tcW w:w="2784" w:type="dxa"/>
          </w:tcPr>
          <w:p w14:paraId="5900B00E" w14:textId="77777777" w:rsidR="00E342A2" w:rsidRDefault="001A73F4">
            <w:pPr>
              <w:pStyle w:val="TableParagraph"/>
              <w:spacing w:line="224" w:lineRule="exact"/>
              <w:ind w:left="108"/>
              <w:rPr>
                <w:sz w:val="20"/>
              </w:rPr>
            </w:pPr>
            <w:r>
              <w:rPr>
                <w:sz w:val="20"/>
              </w:rPr>
              <w:t xml:space="preserve">Incluido en </w:t>
            </w:r>
            <w:proofErr w:type="spellStart"/>
            <w:r>
              <w:rPr>
                <w:sz w:val="20"/>
              </w:rPr>
              <w:t>PDSDT</w:t>
            </w:r>
            <w:proofErr w:type="spellEnd"/>
            <w:r>
              <w:rPr>
                <w:sz w:val="20"/>
              </w:rPr>
              <w:t xml:space="preserve">. En </w:t>
            </w:r>
            <w:hyperlink w:anchor="_bookmark2" w:history="1">
              <w:r>
                <w:rPr>
                  <w:sz w:val="20"/>
                </w:rPr>
                <w:t>2</w:t>
              </w:r>
            </w:hyperlink>
          </w:p>
        </w:tc>
      </w:tr>
      <w:tr w:rsidR="00E342A2" w14:paraId="2C7BFC5F" w14:textId="77777777">
        <w:trPr>
          <w:trHeight w:val="458"/>
        </w:trPr>
        <w:tc>
          <w:tcPr>
            <w:tcW w:w="2045" w:type="dxa"/>
          </w:tcPr>
          <w:p w14:paraId="5AA59409" w14:textId="77777777" w:rsidR="00E342A2" w:rsidRDefault="001A73F4">
            <w:pPr>
              <w:pStyle w:val="TableParagraph"/>
              <w:spacing w:line="224" w:lineRule="exact"/>
              <w:rPr>
                <w:sz w:val="20"/>
              </w:rPr>
            </w:pPr>
            <w:r>
              <w:rPr>
                <w:sz w:val="20"/>
              </w:rPr>
              <w:t>Requerimientos (</w:t>
            </w:r>
            <w:proofErr w:type="spellStart"/>
            <w:r>
              <w:rPr>
                <w:sz w:val="20"/>
              </w:rPr>
              <w:t>Requi</w:t>
            </w:r>
            <w:proofErr w:type="spellEnd"/>
            <w:r>
              <w:rPr>
                <w:sz w:val="20"/>
              </w:rPr>
              <w:t>-</w:t>
            </w:r>
          </w:p>
          <w:p w14:paraId="1D2D0B91" w14:textId="77777777" w:rsidR="00E342A2" w:rsidRDefault="001A73F4">
            <w:pPr>
              <w:pStyle w:val="TableParagraph"/>
              <w:spacing w:line="214" w:lineRule="exact"/>
              <w:rPr>
                <w:sz w:val="20"/>
              </w:rPr>
            </w:pPr>
            <w:r>
              <w:rPr>
                <w:sz w:val="20"/>
              </w:rPr>
              <w:t>sitos)</w:t>
            </w:r>
          </w:p>
        </w:tc>
        <w:tc>
          <w:tcPr>
            <w:tcW w:w="1915" w:type="dxa"/>
          </w:tcPr>
          <w:p w14:paraId="64217B89" w14:textId="77777777" w:rsidR="00E342A2" w:rsidRDefault="001A73F4">
            <w:pPr>
              <w:pStyle w:val="TableParagraph"/>
              <w:spacing w:line="224" w:lineRule="exact"/>
              <w:ind w:left="108"/>
              <w:rPr>
                <w:sz w:val="20"/>
              </w:rPr>
            </w:pPr>
            <w:r>
              <w:rPr>
                <w:sz w:val="20"/>
              </w:rPr>
              <w:t>Matriz de requisitos</w:t>
            </w:r>
          </w:p>
        </w:tc>
        <w:tc>
          <w:tcPr>
            <w:tcW w:w="2112" w:type="dxa"/>
          </w:tcPr>
          <w:p w14:paraId="738D2A02" w14:textId="77777777" w:rsidR="00E342A2" w:rsidRDefault="001A73F4">
            <w:pPr>
              <w:pStyle w:val="TableParagraph"/>
              <w:spacing w:line="224" w:lineRule="exact"/>
              <w:ind w:left="108"/>
              <w:rPr>
                <w:sz w:val="20"/>
              </w:rPr>
            </w:pPr>
            <w:r>
              <w:rPr>
                <w:sz w:val="20"/>
              </w:rPr>
              <w:t>Enero 2015</w:t>
            </w:r>
          </w:p>
        </w:tc>
        <w:tc>
          <w:tcPr>
            <w:tcW w:w="2784" w:type="dxa"/>
          </w:tcPr>
          <w:p w14:paraId="09917682" w14:textId="77777777" w:rsidR="00E342A2" w:rsidRDefault="001A73F4">
            <w:pPr>
              <w:pStyle w:val="TableParagraph"/>
              <w:spacing w:line="224" w:lineRule="exact"/>
              <w:ind w:left="108"/>
              <w:rPr>
                <w:sz w:val="20"/>
              </w:rPr>
            </w:pPr>
            <w:r>
              <w:rPr>
                <w:sz w:val="20"/>
              </w:rPr>
              <w:t xml:space="preserve">Incluido en </w:t>
            </w:r>
            <w:proofErr w:type="spellStart"/>
            <w:r>
              <w:rPr>
                <w:sz w:val="20"/>
              </w:rPr>
              <w:t>PDSDT</w:t>
            </w:r>
            <w:proofErr w:type="spellEnd"/>
          </w:p>
        </w:tc>
      </w:tr>
      <w:tr w:rsidR="00E342A2" w14:paraId="64A7B7EE" w14:textId="77777777">
        <w:trPr>
          <w:trHeight w:val="457"/>
        </w:trPr>
        <w:tc>
          <w:tcPr>
            <w:tcW w:w="2045" w:type="dxa"/>
          </w:tcPr>
          <w:p w14:paraId="2B8D8342" w14:textId="77777777" w:rsidR="00E342A2" w:rsidRDefault="001A73F4">
            <w:pPr>
              <w:pStyle w:val="TableParagraph"/>
              <w:spacing w:line="224" w:lineRule="exact"/>
              <w:rPr>
                <w:sz w:val="20"/>
              </w:rPr>
            </w:pPr>
            <w:r>
              <w:rPr>
                <w:sz w:val="20"/>
              </w:rPr>
              <w:t>Implementación</w:t>
            </w:r>
          </w:p>
        </w:tc>
        <w:tc>
          <w:tcPr>
            <w:tcW w:w="1915" w:type="dxa"/>
          </w:tcPr>
          <w:p w14:paraId="6EF13E09" w14:textId="77777777" w:rsidR="00E342A2" w:rsidRDefault="001A73F4">
            <w:pPr>
              <w:pStyle w:val="TableParagraph"/>
              <w:spacing w:line="224" w:lineRule="exact"/>
              <w:ind w:left="108"/>
              <w:rPr>
                <w:sz w:val="20"/>
              </w:rPr>
            </w:pPr>
            <w:r>
              <w:rPr>
                <w:sz w:val="20"/>
              </w:rPr>
              <w:t xml:space="preserve">Modelo de </w:t>
            </w:r>
            <w:proofErr w:type="spellStart"/>
            <w:r>
              <w:rPr>
                <w:sz w:val="20"/>
              </w:rPr>
              <w:t>implemen</w:t>
            </w:r>
            <w:proofErr w:type="spellEnd"/>
            <w:r>
              <w:rPr>
                <w:sz w:val="20"/>
              </w:rPr>
              <w:t>-</w:t>
            </w:r>
          </w:p>
          <w:p w14:paraId="37E5CEEA" w14:textId="77777777" w:rsidR="00E342A2" w:rsidRDefault="001A73F4">
            <w:pPr>
              <w:pStyle w:val="TableParagraph"/>
              <w:spacing w:before="1" w:line="213" w:lineRule="exact"/>
              <w:ind w:left="108"/>
              <w:rPr>
                <w:sz w:val="20"/>
              </w:rPr>
            </w:pPr>
            <w:proofErr w:type="spellStart"/>
            <w:r>
              <w:rPr>
                <w:sz w:val="20"/>
              </w:rPr>
              <w:t>tación</w:t>
            </w:r>
            <w:proofErr w:type="spellEnd"/>
          </w:p>
        </w:tc>
        <w:tc>
          <w:tcPr>
            <w:tcW w:w="2112" w:type="dxa"/>
          </w:tcPr>
          <w:p w14:paraId="063FB35D" w14:textId="77777777" w:rsidR="00E342A2" w:rsidRDefault="001A73F4">
            <w:pPr>
              <w:pStyle w:val="TableParagraph"/>
              <w:spacing w:line="224" w:lineRule="exact"/>
              <w:ind w:left="108"/>
              <w:rPr>
                <w:sz w:val="20"/>
              </w:rPr>
            </w:pPr>
            <w:r>
              <w:rPr>
                <w:sz w:val="20"/>
              </w:rPr>
              <w:t>Abril 2015</w:t>
            </w:r>
          </w:p>
        </w:tc>
        <w:tc>
          <w:tcPr>
            <w:tcW w:w="2784" w:type="dxa"/>
          </w:tcPr>
          <w:p w14:paraId="54D0ADC8" w14:textId="77777777" w:rsidR="00E342A2" w:rsidRDefault="001A73F4">
            <w:pPr>
              <w:pStyle w:val="TableParagraph"/>
              <w:spacing w:line="224" w:lineRule="exact"/>
              <w:ind w:left="108"/>
              <w:rPr>
                <w:sz w:val="20"/>
              </w:rPr>
            </w:pPr>
            <w:r>
              <w:rPr>
                <w:sz w:val="20"/>
              </w:rPr>
              <w:t xml:space="preserve">Incluido en </w:t>
            </w:r>
            <w:proofErr w:type="spellStart"/>
            <w:r>
              <w:rPr>
                <w:sz w:val="20"/>
              </w:rPr>
              <w:t>PDSDT</w:t>
            </w:r>
            <w:proofErr w:type="spellEnd"/>
            <w:r>
              <w:rPr>
                <w:sz w:val="20"/>
              </w:rPr>
              <w:t xml:space="preserve">. En </w:t>
            </w:r>
            <w:hyperlink w:anchor="_bookmark20" w:history="1">
              <w:r>
                <w:rPr>
                  <w:sz w:val="20"/>
                </w:rPr>
                <w:t>8</w:t>
              </w:r>
            </w:hyperlink>
          </w:p>
        </w:tc>
      </w:tr>
      <w:tr w:rsidR="00E342A2" w14:paraId="7028600C" w14:textId="77777777">
        <w:trPr>
          <w:trHeight w:val="460"/>
        </w:trPr>
        <w:tc>
          <w:tcPr>
            <w:tcW w:w="2045" w:type="dxa"/>
          </w:tcPr>
          <w:p w14:paraId="11482358" w14:textId="77777777" w:rsidR="00E342A2" w:rsidRDefault="001A73F4">
            <w:pPr>
              <w:pStyle w:val="TableParagraph"/>
              <w:spacing w:line="227" w:lineRule="exact"/>
              <w:rPr>
                <w:sz w:val="20"/>
              </w:rPr>
            </w:pPr>
            <w:r>
              <w:rPr>
                <w:sz w:val="20"/>
              </w:rPr>
              <w:t>Verificación</w:t>
            </w:r>
          </w:p>
        </w:tc>
        <w:tc>
          <w:tcPr>
            <w:tcW w:w="1915" w:type="dxa"/>
          </w:tcPr>
          <w:p w14:paraId="1780A071" w14:textId="77777777" w:rsidR="00E342A2" w:rsidRDefault="001A73F4">
            <w:pPr>
              <w:pStyle w:val="TableParagraph"/>
              <w:spacing w:before="2" w:line="228" w:lineRule="exact"/>
              <w:ind w:left="108"/>
              <w:rPr>
                <w:sz w:val="20"/>
              </w:rPr>
            </w:pPr>
            <w:r>
              <w:rPr>
                <w:sz w:val="20"/>
              </w:rPr>
              <w:t>Modelo de control de errores</w:t>
            </w:r>
          </w:p>
        </w:tc>
        <w:tc>
          <w:tcPr>
            <w:tcW w:w="2112" w:type="dxa"/>
          </w:tcPr>
          <w:p w14:paraId="3C97CEBE" w14:textId="77777777" w:rsidR="00E342A2" w:rsidRDefault="001A73F4">
            <w:pPr>
              <w:pStyle w:val="TableParagraph"/>
              <w:spacing w:line="227" w:lineRule="exact"/>
              <w:ind w:left="108"/>
              <w:rPr>
                <w:sz w:val="20"/>
              </w:rPr>
            </w:pPr>
            <w:r>
              <w:rPr>
                <w:sz w:val="20"/>
              </w:rPr>
              <w:t>Mayo 2015</w:t>
            </w:r>
          </w:p>
        </w:tc>
        <w:tc>
          <w:tcPr>
            <w:tcW w:w="2784" w:type="dxa"/>
          </w:tcPr>
          <w:p w14:paraId="26E311A3" w14:textId="77777777" w:rsidR="00E342A2" w:rsidRDefault="001A73F4">
            <w:pPr>
              <w:pStyle w:val="TableParagraph"/>
              <w:spacing w:line="227" w:lineRule="exact"/>
              <w:ind w:left="108"/>
              <w:rPr>
                <w:sz w:val="20"/>
              </w:rPr>
            </w:pPr>
            <w:r>
              <w:rPr>
                <w:sz w:val="20"/>
              </w:rPr>
              <w:t xml:space="preserve">Incluido en </w:t>
            </w:r>
            <w:proofErr w:type="spellStart"/>
            <w:r>
              <w:rPr>
                <w:sz w:val="20"/>
              </w:rPr>
              <w:t>PDSDT</w:t>
            </w:r>
            <w:proofErr w:type="spellEnd"/>
            <w:r>
              <w:rPr>
                <w:sz w:val="20"/>
              </w:rPr>
              <w:t xml:space="preserve">. En </w:t>
            </w:r>
            <w:hyperlink w:anchor="_bookmark25" w:history="1">
              <w:r>
                <w:rPr>
                  <w:sz w:val="20"/>
                </w:rPr>
                <w:t>10</w:t>
              </w:r>
            </w:hyperlink>
          </w:p>
        </w:tc>
      </w:tr>
      <w:tr w:rsidR="00E342A2" w14:paraId="58323626" w14:textId="77777777">
        <w:trPr>
          <w:trHeight w:val="230"/>
        </w:trPr>
        <w:tc>
          <w:tcPr>
            <w:tcW w:w="2045" w:type="dxa"/>
          </w:tcPr>
          <w:p w14:paraId="57F99149" w14:textId="77777777" w:rsidR="00E342A2" w:rsidRDefault="001A73F4">
            <w:pPr>
              <w:pStyle w:val="TableParagraph"/>
              <w:spacing w:line="210" w:lineRule="exact"/>
              <w:rPr>
                <w:sz w:val="20"/>
              </w:rPr>
            </w:pPr>
            <w:r>
              <w:rPr>
                <w:sz w:val="20"/>
              </w:rPr>
              <w:t>Implantación</w:t>
            </w:r>
          </w:p>
        </w:tc>
        <w:tc>
          <w:tcPr>
            <w:tcW w:w="1915" w:type="dxa"/>
          </w:tcPr>
          <w:p w14:paraId="1C479123" w14:textId="77777777" w:rsidR="00E342A2" w:rsidRDefault="001A73F4">
            <w:pPr>
              <w:pStyle w:val="TableParagraph"/>
              <w:spacing w:line="210" w:lineRule="exact"/>
              <w:ind w:left="108"/>
              <w:rPr>
                <w:sz w:val="20"/>
              </w:rPr>
            </w:pPr>
            <w:r>
              <w:rPr>
                <w:sz w:val="20"/>
              </w:rPr>
              <w:t>Sistema</w:t>
            </w:r>
          </w:p>
        </w:tc>
        <w:tc>
          <w:tcPr>
            <w:tcW w:w="2112" w:type="dxa"/>
          </w:tcPr>
          <w:p w14:paraId="0097A99C" w14:textId="77777777" w:rsidR="00E342A2" w:rsidRDefault="001A73F4">
            <w:pPr>
              <w:pStyle w:val="TableParagraph"/>
              <w:spacing w:line="210" w:lineRule="exact"/>
              <w:ind w:left="108"/>
              <w:rPr>
                <w:sz w:val="20"/>
              </w:rPr>
            </w:pPr>
            <w:r>
              <w:rPr>
                <w:sz w:val="20"/>
              </w:rPr>
              <w:t>Mayo 2015</w:t>
            </w:r>
          </w:p>
        </w:tc>
        <w:tc>
          <w:tcPr>
            <w:tcW w:w="2784" w:type="dxa"/>
          </w:tcPr>
          <w:p w14:paraId="55527A7F" w14:textId="77777777" w:rsidR="00E342A2" w:rsidRDefault="001A73F4">
            <w:pPr>
              <w:pStyle w:val="TableParagraph"/>
              <w:spacing w:line="210" w:lineRule="exact"/>
              <w:ind w:left="108"/>
              <w:rPr>
                <w:sz w:val="20"/>
              </w:rPr>
            </w:pPr>
            <w:r>
              <w:rPr>
                <w:sz w:val="20"/>
              </w:rPr>
              <w:t>Instalado en servidor</w:t>
            </w:r>
          </w:p>
        </w:tc>
      </w:tr>
      <w:tr w:rsidR="00E342A2" w14:paraId="59A3F731" w14:textId="77777777">
        <w:trPr>
          <w:trHeight w:val="227"/>
        </w:trPr>
        <w:tc>
          <w:tcPr>
            <w:tcW w:w="2045" w:type="dxa"/>
          </w:tcPr>
          <w:p w14:paraId="19543735" w14:textId="77777777" w:rsidR="00E342A2" w:rsidRDefault="001A73F4">
            <w:pPr>
              <w:pStyle w:val="TableParagraph"/>
              <w:spacing w:line="208" w:lineRule="exact"/>
              <w:rPr>
                <w:sz w:val="20"/>
              </w:rPr>
            </w:pPr>
            <w:r>
              <w:rPr>
                <w:sz w:val="20"/>
              </w:rPr>
              <w:t>Implantación</w:t>
            </w:r>
          </w:p>
        </w:tc>
        <w:tc>
          <w:tcPr>
            <w:tcW w:w="1915" w:type="dxa"/>
          </w:tcPr>
          <w:p w14:paraId="4ED6B934" w14:textId="77777777" w:rsidR="00E342A2" w:rsidRDefault="001A73F4">
            <w:pPr>
              <w:pStyle w:val="TableParagraph"/>
              <w:spacing w:line="208" w:lineRule="exact"/>
              <w:ind w:left="108"/>
              <w:rPr>
                <w:sz w:val="20"/>
              </w:rPr>
            </w:pPr>
            <w:r>
              <w:rPr>
                <w:sz w:val="20"/>
              </w:rPr>
              <w:t>Modelos de interfaces</w:t>
            </w:r>
          </w:p>
        </w:tc>
        <w:tc>
          <w:tcPr>
            <w:tcW w:w="2112" w:type="dxa"/>
          </w:tcPr>
          <w:p w14:paraId="1E8BEEA3" w14:textId="77777777" w:rsidR="00E342A2" w:rsidRDefault="001A73F4">
            <w:pPr>
              <w:pStyle w:val="TableParagraph"/>
              <w:spacing w:line="208" w:lineRule="exact"/>
              <w:ind w:left="108"/>
              <w:rPr>
                <w:sz w:val="20"/>
              </w:rPr>
            </w:pPr>
            <w:r>
              <w:rPr>
                <w:sz w:val="20"/>
              </w:rPr>
              <w:t>Mayo 2015</w:t>
            </w:r>
          </w:p>
        </w:tc>
        <w:tc>
          <w:tcPr>
            <w:tcW w:w="2784" w:type="dxa"/>
          </w:tcPr>
          <w:p w14:paraId="794EA885" w14:textId="77777777" w:rsidR="00E342A2" w:rsidRDefault="001A73F4">
            <w:pPr>
              <w:pStyle w:val="TableParagraph"/>
              <w:spacing w:line="208" w:lineRule="exact"/>
              <w:ind w:left="108"/>
              <w:rPr>
                <w:sz w:val="20"/>
              </w:rPr>
            </w:pPr>
            <w:r>
              <w:rPr>
                <w:sz w:val="20"/>
              </w:rPr>
              <w:t xml:space="preserve">Incluido en </w:t>
            </w:r>
            <w:proofErr w:type="spellStart"/>
            <w:r>
              <w:rPr>
                <w:sz w:val="20"/>
              </w:rPr>
              <w:t>PDSDT</w:t>
            </w:r>
            <w:proofErr w:type="spellEnd"/>
            <w:r>
              <w:rPr>
                <w:sz w:val="20"/>
              </w:rPr>
              <w:t xml:space="preserve">. En </w:t>
            </w:r>
            <w:hyperlink w:anchor="_bookmark25" w:history="1">
              <w:r>
                <w:rPr>
                  <w:sz w:val="20"/>
                </w:rPr>
                <w:t>10</w:t>
              </w:r>
            </w:hyperlink>
          </w:p>
        </w:tc>
      </w:tr>
      <w:tr w:rsidR="00E342A2" w14:paraId="25A1AC97" w14:textId="77777777">
        <w:trPr>
          <w:trHeight w:val="230"/>
        </w:trPr>
        <w:tc>
          <w:tcPr>
            <w:tcW w:w="2045" w:type="dxa"/>
          </w:tcPr>
          <w:p w14:paraId="024EFCD4" w14:textId="77777777" w:rsidR="00E342A2" w:rsidRDefault="001A73F4">
            <w:pPr>
              <w:pStyle w:val="TableParagraph"/>
              <w:spacing w:line="210" w:lineRule="exact"/>
              <w:rPr>
                <w:sz w:val="20"/>
              </w:rPr>
            </w:pPr>
            <w:r>
              <w:rPr>
                <w:sz w:val="20"/>
              </w:rPr>
              <w:t>Implantación</w:t>
            </w:r>
          </w:p>
        </w:tc>
        <w:tc>
          <w:tcPr>
            <w:tcW w:w="1915" w:type="dxa"/>
          </w:tcPr>
          <w:p w14:paraId="2B460551" w14:textId="77777777" w:rsidR="00E342A2" w:rsidRDefault="001A73F4">
            <w:pPr>
              <w:pStyle w:val="TableParagraph"/>
              <w:spacing w:line="210" w:lineRule="exact"/>
              <w:ind w:left="108"/>
              <w:rPr>
                <w:sz w:val="20"/>
              </w:rPr>
            </w:pPr>
            <w:r>
              <w:rPr>
                <w:sz w:val="20"/>
              </w:rPr>
              <w:t>Manuales de usuario</w:t>
            </w:r>
          </w:p>
        </w:tc>
        <w:tc>
          <w:tcPr>
            <w:tcW w:w="2112" w:type="dxa"/>
          </w:tcPr>
          <w:p w14:paraId="3846C607" w14:textId="77777777" w:rsidR="00E342A2" w:rsidRDefault="001A73F4">
            <w:pPr>
              <w:pStyle w:val="TableParagraph"/>
              <w:spacing w:line="210" w:lineRule="exact"/>
              <w:ind w:left="108"/>
              <w:rPr>
                <w:sz w:val="20"/>
              </w:rPr>
            </w:pPr>
            <w:r>
              <w:rPr>
                <w:sz w:val="20"/>
              </w:rPr>
              <w:t>Septiembre 2015</w:t>
            </w:r>
          </w:p>
        </w:tc>
        <w:tc>
          <w:tcPr>
            <w:tcW w:w="2784" w:type="dxa"/>
          </w:tcPr>
          <w:p w14:paraId="0E27BD9B" w14:textId="77777777" w:rsidR="00E342A2" w:rsidRDefault="001A73F4">
            <w:pPr>
              <w:pStyle w:val="TableParagraph"/>
              <w:spacing w:line="210" w:lineRule="exact"/>
              <w:ind w:left="108"/>
              <w:rPr>
                <w:sz w:val="20"/>
              </w:rPr>
            </w:pPr>
            <w:r>
              <w:rPr>
                <w:sz w:val="20"/>
              </w:rPr>
              <w:t xml:space="preserve">No incluidos en </w:t>
            </w:r>
            <w:proofErr w:type="spellStart"/>
            <w:r>
              <w:rPr>
                <w:sz w:val="20"/>
              </w:rPr>
              <w:t>PDSDT</w:t>
            </w:r>
            <w:proofErr w:type="spellEnd"/>
          </w:p>
        </w:tc>
      </w:tr>
      <w:tr w:rsidR="00E342A2" w14:paraId="308F16BC" w14:textId="77777777">
        <w:trPr>
          <w:trHeight w:val="230"/>
        </w:trPr>
        <w:tc>
          <w:tcPr>
            <w:tcW w:w="2045" w:type="dxa"/>
          </w:tcPr>
          <w:p w14:paraId="4666E90F" w14:textId="77777777" w:rsidR="00E342A2" w:rsidRDefault="001A73F4">
            <w:pPr>
              <w:pStyle w:val="TableParagraph"/>
              <w:spacing w:line="210" w:lineRule="exact"/>
              <w:rPr>
                <w:sz w:val="20"/>
              </w:rPr>
            </w:pPr>
            <w:r>
              <w:rPr>
                <w:sz w:val="20"/>
              </w:rPr>
              <w:t>Gestión de calidad</w:t>
            </w:r>
          </w:p>
        </w:tc>
        <w:tc>
          <w:tcPr>
            <w:tcW w:w="1915" w:type="dxa"/>
          </w:tcPr>
          <w:p w14:paraId="7507B3DF" w14:textId="77777777" w:rsidR="00E342A2" w:rsidRDefault="001A73F4">
            <w:pPr>
              <w:pStyle w:val="TableParagraph"/>
              <w:spacing w:line="210" w:lineRule="exact"/>
              <w:ind w:left="108"/>
              <w:rPr>
                <w:sz w:val="20"/>
              </w:rPr>
            </w:pPr>
            <w:r>
              <w:rPr>
                <w:sz w:val="20"/>
              </w:rPr>
              <w:t xml:space="preserve">Matriz de </w:t>
            </w:r>
            <w:proofErr w:type="spellStart"/>
            <w:r>
              <w:rPr>
                <w:sz w:val="20"/>
              </w:rPr>
              <w:t>PMBOK</w:t>
            </w:r>
            <w:proofErr w:type="spellEnd"/>
          </w:p>
        </w:tc>
        <w:tc>
          <w:tcPr>
            <w:tcW w:w="2112" w:type="dxa"/>
          </w:tcPr>
          <w:p w14:paraId="438C6088" w14:textId="77777777" w:rsidR="00E342A2" w:rsidRDefault="001A73F4">
            <w:pPr>
              <w:pStyle w:val="TableParagraph"/>
              <w:spacing w:line="210" w:lineRule="exact"/>
              <w:ind w:left="108"/>
              <w:rPr>
                <w:sz w:val="20"/>
              </w:rPr>
            </w:pPr>
            <w:r>
              <w:rPr>
                <w:sz w:val="20"/>
              </w:rPr>
              <w:t>Septiembre 2015</w:t>
            </w:r>
          </w:p>
        </w:tc>
        <w:tc>
          <w:tcPr>
            <w:tcW w:w="2784" w:type="dxa"/>
          </w:tcPr>
          <w:p w14:paraId="7B60183F" w14:textId="77777777" w:rsidR="00E342A2" w:rsidRDefault="001A73F4">
            <w:pPr>
              <w:pStyle w:val="TableParagraph"/>
              <w:spacing w:line="210" w:lineRule="exact"/>
              <w:ind w:left="108"/>
              <w:rPr>
                <w:sz w:val="20"/>
              </w:rPr>
            </w:pPr>
            <w:r>
              <w:rPr>
                <w:sz w:val="20"/>
              </w:rPr>
              <w:t xml:space="preserve">Incluido en </w:t>
            </w:r>
            <w:proofErr w:type="spellStart"/>
            <w:r>
              <w:rPr>
                <w:sz w:val="20"/>
              </w:rPr>
              <w:t>PDSDT</w:t>
            </w:r>
            <w:proofErr w:type="spellEnd"/>
            <w:r>
              <w:rPr>
                <w:sz w:val="20"/>
              </w:rPr>
              <w:t xml:space="preserve">. En </w:t>
            </w:r>
            <w:hyperlink w:anchor="_bookmark30" w:history="1">
              <w:r>
                <w:rPr>
                  <w:sz w:val="20"/>
                </w:rPr>
                <w:t>13</w:t>
              </w:r>
            </w:hyperlink>
          </w:p>
        </w:tc>
      </w:tr>
      <w:tr w:rsidR="00E342A2" w14:paraId="34ACFBDE" w14:textId="77777777">
        <w:trPr>
          <w:trHeight w:val="688"/>
        </w:trPr>
        <w:tc>
          <w:tcPr>
            <w:tcW w:w="2045" w:type="dxa"/>
          </w:tcPr>
          <w:p w14:paraId="7C67E8DC" w14:textId="77777777" w:rsidR="00E342A2" w:rsidRDefault="001A73F4">
            <w:pPr>
              <w:pStyle w:val="TableParagraph"/>
              <w:spacing w:line="224" w:lineRule="exact"/>
              <w:rPr>
                <w:sz w:val="20"/>
              </w:rPr>
            </w:pPr>
            <w:r>
              <w:rPr>
                <w:sz w:val="20"/>
              </w:rPr>
              <w:t>Comunicación</w:t>
            </w:r>
          </w:p>
        </w:tc>
        <w:tc>
          <w:tcPr>
            <w:tcW w:w="1915" w:type="dxa"/>
          </w:tcPr>
          <w:p w14:paraId="395D3376" w14:textId="77777777" w:rsidR="00E342A2" w:rsidRDefault="001A73F4">
            <w:pPr>
              <w:pStyle w:val="TableParagraph"/>
              <w:ind w:left="108" w:right="30"/>
              <w:rPr>
                <w:sz w:val="20"/>
              </w:rPr>
            </w:pPr>
            <w:r>
              <w:rPr>
                <w:sz w:val="20"/>
              </w:rPr>
              <w:t xml:space="preserve">Publicación de </w:t>
            </w:r>
            <w:proofErr w:type="spellStart"/>
            <w:r>
              <w:rPr>
                <w:sz w:val="20"/>
              </w:rPr>
              <w:t>artícu</w:t>
            </w:r>
            <w:proofErr w:type="spellEnd"/>
            <w:r>
              <w:rPr>
                <w:sz w:val="20"/>
              </w:rPr>
              <w:t>- los y organización de</w:t>
            </w:r>
          </w:p>
          <w:p w14:paraId="478C134D" w14:textId="77777777" w:rsidR="00E342A2" w:rsidRDefault="001A73F4">
            <w:pPr>
              <w:pStyle w:val="TableParagraph"/>
              <w:spacing w:line="215" w:lineRule="exact"/>
              <w:ind w:left="108"/>
              <w:rPr>
                <w:i/>
                <w:sz w:val="20"/>
              </w:rPr>
            </w:pPr>
            <w:r>
              <w:rPr>
                <w:i/>
                <w:sz w:val="20"/>
              </w:rPr>
              <w:t>workshop</w:t>
            </w:r>
          </w:p>
        </w:tc>
        <w:tc>
          <w:tcPr>
            <w:tcW w:w="2112" w:type="dxa"/>
          </w:tcPr>
          <w:p w14:paraId="63CD5E37" w14:textId="77777777" w:rsidR="00E342A2" w:rsidRDefault="001A73F4">
            <w:pPr>
              <w:pStyle w:val="TableParagraph"/>
              <w:spacing w:line="224" w:lineRule="exact"/>
              <w:ind w:left="108"/>
              <w:rPr>
                <w:sz w:val="20"/>
              </w:rPr>
            </w:pPr>
            <w:r>
              <w:rPr>
                <w:sz w:val="20"/>
              </w:rPr>
              <w:t>Octubre 2016</w:t>
            </w:r>
          </w:p>
        </w:tc>
        <w:tc>
          <w:tcPr>
            <w:tcW w:w="2784" w:type="dxa"/>
          </w:tcPr>
          <w:p w14:paraId="58A45DBD" w14:textId="77777777" w:rsidR="00E342A2" w:rsidRDefault="001A73F4">
            <w:pPr>
              <w:pStyle w:val="TableParagraph"/>
              <w:spacing w:line="224" w:lineRule="exact"/>
              <w:ind w:left="108"/>
              <w:rPr>
                <w:sz w:val="20"/>
              </w:rPr>
            </w:pPr>
            <w:r>
              <w:rPr>
                <w:sz w:val="20"/>
              </w:rPr>
              <w:t>No es competencia de EF</w:t>
            </w:r>
          </w:p>
        </w:tc>
      </w:tr>
    </w:tbl>
    <w:p w14:paraId="6B47562D" w14:textId="77777777" w:rsidR="00E342A2" w:rsidRDefault="001A73F4">
      <w:pPr>
        <w:pStyle w:val="Textoindependiente"/>
        <w:ind w:left="940" w:right="251"/>
        <w:jc w:val="both"/>
      </w:pPr>
      <w:r>
        <w:t xml:space="preserve">Nótese que no todas las disciplinas implican la existencia de entregables y que, por la propia </w:t>
      </w:r>
      <w:proofErr w:type="spellStart"/>
      <w:r>
        <w:t>natu</w:t>
      </w:r>
      <w:proofErr w:type="spellEnd"/>
      <w:r>
        <w:t>- raleza del proyecto EF, algunos dependen de la evolución de EX.</w:t>
      </w:r>
    </w:p>
    <w:p w14:paraId="2AC1F715" w14:textId="77777777" w:rsidR="00E342A2" w:rsidRDefault="00E342A2">
      <w:pPr>
        <w:jc w:val="both"/>
        <w:sectPr w:rsidR="00E342A2">
          <w:pgSz w:w="12240" w:h="15840"/>
          <w:pgMar w:top="1180" w:right="1180" w:bottom="1260" w:left="1220" w:header="753" w:footer="1064" w:gutter="0"/>
          <w:cols w:space="720"/>
        </w:sectPr>
      </w:pPr>
    </w:p>
    <w:p w14:paraId="6E30A87C" w14:textId="77777777" w:rsidR="00E342A2" w:rsidRDefault="00E342A2">
      <w:pPr>
        <w:pStyle w:val="Textoindependiente"/>
        <w:spacing w:before="2"/>
        <w:rPr>
          <w:sz w:val="22"/>
        </w:rPr>
      </w:pPr>
    </w:p>
    <w:p w14:paraId="5BBC7E4D" w14:textId="77777777" w:rsidR="00E342A2" w:rsidRDefault="001A73F4">
      <w:pPr>
        <w:pStyle w:val="Ttulo1"/>
        <w:numPr>
          <w:ilvl w:val="0"/>
          <w:numId w:val="25"/>
        </w:numPr>
        <w:tabs>
          <w:tab w:val="left" w:pos="941"/>
        </w:tabs>
        <w:spacing w:before="100"/>
        <w:ind w:hanging="721"/>
        <w:jc w:val="both"/>
      </w:pPr>
      <w:bookmarkStart w:id="24" w:name="_bookmark8"/>
      <w:bookmarkStart w:id="25" w:name="_TOC_250036"/>
      <w:bookmarkEnd w:id="24"/>
      <w:r>
        <w:t>Organización del</w:t>
      </w:r>
      <w:r>
        <w:rPr>
          <w:spacing w:val="-4"/>
        </w:rPr>
        <w:t xml:space="preserve"> </w:t>
      </w:r>
      <w:bookmarkEnd w:id="25"/>
      <w:r>
        <w:t>proyecto</w:t>
      </w:r>
    </w:p>
    <w:p w14:paraId="6946477B" w14:textId="77777777" w:rsidR="00E342A2" w:rsidRDefault="001A73F4">
      <w:pPr>
        <w:pStyle w:val="Ttulo2"/>
        <w:numPr>
          <w:ilvl w:val="1"/>
          <w:numId w:val="25"/>
        </w:numPr>
        <w:tabs>
          <w:tab w:val="left" w:pos="1517"/>
        </w:tabs>
        <w:spacing w:before="120"/>
        <w:ind w:hanging="577"/>
        <w:jc w:val="both"/>
      </w:pPr>
      <w:bookmarkStart w:id="26" w:name="_TOC_250035"/>
      <w:r>
        <w:t>Recursos</w:t>
      </w:r>
      <w:r>
        <w:rPr>
          <w:spacing w:val="-1"/>
        </w:rPr>
        <w:t xml:space="preserve"> </w:t>
      </w:r>
      <w:bookmarkEnd w:id="26"/>
      <w:r>
        <w:t>humanos</w:t>
      </w:r>
    </w:p>
    <w:p w14:paraId="48312F05" w14:textId="77777777" w:rsidR="00E342A2" w:rsidRDefault="001A73F4">
      <w:pPr>
        <w:pStyle w:val="Textoindependiente"/>
        <w:spacing w:before="120"/>
        <w:ind w:left="940" w:right="256"/>
        <w:jc w:val="both"/>
      </w:pPr>
      <w:r>
        <w:t xml:space="preserve">La estructura organizativa de EF depende por entero de los recursos asignados desde EX. No en vano EF es un subproyecto del mismo. Por tanto, cabe consultar la pertinente documentación al respecto de los detalles sobre actores “externos” que intervienen en el procesado analítico de los datos consolidados en EF. El perfil del personal asignado se agrupa en </w:t>
      </w:r>
      <w:r>
        <w:rPr>
          <w:b/>
        </w:rPr>
        <w:t xml:space="preserve">equipos </w:t>
      </w:r>
      <w:r>
        <w:t>de la siguiente manera.</w:t>
      </w:r>
    </w:p>
    <w:p w14:paraId="21E5BDE4" w14:textId="77777777" w:rsidR="00E342A2" w:rsidRDefault="001A73F4">
      <w:pPr>
        <w:pStyle w:val="Ttulo2"/>
        <w:spacing w:before="119"/>
        <w:ind w:left="1660" w:firstLine="0"/>
        <w:jc w:val="left"/>
      </w:pPr>
      <w:r>
        <w:t>Supervisión</w:t>
      </w:r>
    </w:p>
    <w:p w14:paraId="05B29CF6" w14:textId="77777777" w:rsidR="00E342A2" w:rsidRDefault="001A73F4">
      <w:pPr>
        <w:pStyle w:val="Textoindependiente"/>
        <w:spacing w:before="120"/>
        <w:ind w:left="1660" w:right="251"/>
        <w:jc w:val="both"/>
      </w:pPr>
      <w:r>
        <w:rPr>
          <w:i/>
        </w:rPr>
        <w:t>Nuria Rodríguez Ortega</w:t>
      </w:r>
      <w:r>
        <w:t xml:space="preserve">. NRO. Cargo: Investigadora principal. Tareas: Coordinación y di- rección. Especialidades: Historia del Arte Digital, Humanidades Digitales, Análisis </w:t>
      </w:r>
      <w:proofErr w:type="spellStart"/>
      <w:r>
        <w:t>relacio</w:t>
      </w:r>
      <w:proofErr w:type="spellEnd"/>
      <w:r>
        <w:t xml:space="preserve">- </w:t>
      </w:r>
      <w:proofErr w:type="spellStart"/>
      <w:r>
        <w:t>nal</w:t>
      </w:r>
      <w:proofErr w:type="spellEnd"/>
      <w:r>
        <w:t>.</w:t>
      </w:r>
    </w:p>
    <w:p w14:paraId="303C47A2" w14:textId="77777777" w:rsidR="00E342A2" w:rsidRDefault="001A73F4">
      <w:pPr>
        <w:pStyle w:val="Textoindependiente"/>
        <w:spacing w:before="120"/>
        <w:ind w:left="1660" w:right="255"/>
        <w:jc w:val="both"/>
      </w:pPr>
      <w:r>
        <w:rPr>
          <w:i/>
        </w:rPr>
        <w:t xml:space="preserve">María Luisa Bellido </w:t>
      </w:r>
      <w:proofErr w:type="spellStart"/>
      <w:r>
        <w:rPr>
          <w:i/>
        </w:rPr>
        <w:t>Gant</w:t>
      </w:r>
      <w:proofErr w:type="spellEnd"/>
      <w:r>
        <w:t xml:space="preserve">. </w:t>
      </w:r>
      <w:proofErr w:type="spellStart"/>
      <w:r>
        <w:t>MLBG</w:t>
      </w:r>
      <w:proofErr w:type="spellEnd"/>
      <w:r>
        <w:t xml:space="preserve">. Cargo: Investigadora principal. Tareas: Coordinación y dirección. Especialidades: Historia del Arte Digital, Humanidades Digitales, Datos, </w:t>
      </w:r>
      <w:proofErr w:type="spellStart"/>
      <w:r>
        <w:t>Coordi</w:t>
      </w:r>
      <w:proofErr w:type="spellEnd"/>
      <w:r>
        <w:t>- nación.</w:t>
      </w:r>
    </w:p>
    <w:p w14:paraId="1394E985" w14:textId="77777777" w:rsidR="00E342A2" w:rsidRDefault="001A73F4">
      <w:pPr>
        <w:pStyle w:val="Ttulo2"/>
        <w:spacing w:before="122"/>
        <w:ind w:left="1660" w:firstLine="0"/>
      </w:pPr>
      <w:r>
        <w:t>Desarrollo y administración del sistema</w:t>
      </w:r>
    </w:p>
    <w:p w14:paraId="52CF5AB9" w14:textId="77777777" w:rsidR="00E342A2" w:rsidRDefault="001A73F4">
      <w:pPr>
        <w:pStyle w:val="Textoindependiente"/>
        <w:spacing w:before="118"/>
        <w:ind w:left="1660" w:right="255"/>
        <w:jc w:val="both"/>
      </w:pPr>
      <w:r>
        <w:rPr>
          <w:i/>
        </w:rPr>
        <w:t>Antonio Cruces Rodríguez</w:t>
      </w:r>
      <w:r>
        <w:t xml:space="preserve">. </w:t>
      </w:r>
      <w:proofErr w:type="spellStart"/>
      <w:r>
        <w:t>ACR</w:t>
      </w:r>
      <w:proofErr w:type="spellEnd"/>
      <w:r>
        <w:t xml:space="preserve">. Cargo: Investigador. Tareas: Desarrollo de aplicaciones. Especialidades: Historia del Arte Digital, Humanidades Digitales, Informática, </w:t>
      </w:r>
      <w:proofErr w:type="spellStart"/>
      <w:r>
        <w:t>Telecomuni</w:t>
      </w:r>
      <w:proofErr w:type="spellEnd"/>
      <w:r>
        <w:t xml:space="preserve">- </w:t>
      </w:r>
      <w:proofErr w:type="spellStart"/>
      <w:r>
        <w:t>caciones</w:t>
      </w:r>
      <w:proofErr w:type="spellEnd"/>
      <w:r>
        <w:t>, Desarrollo.</w:t>
      </w:r>
    </w:p>
    <w:p w14:paraId="77D84904" w14:textId="77777777" w:rsidR="00E342A2" w:rsidRDefault="001A73F4">
      <w:pPr>
        <w:pStyle w:val="Ttulo2"/>
        <w:spacing w:before="122"/>
        <w:ind w:left="1660" w:firstLine="0"/>
        <w:jc w:val="left"/>
      </w:pPr>
      <w:r>
        <w:t>Revisión</w:t>
      </w:r>
    </w:p>
    <w:p w14:paraId="3F76082D" w14:textId="77777777" w:rsidR="00E342A2" w:rsidRDefault="001A73F4">
      <w:pPr>
        <w:pStyle w:val="Textoindependiente"/>
        <w:spacing w:before="119"/>
        <w:ind w:left="1660"/>
      </w:pPr>
      <w:r>
        <w:rPr>
          <w:i/>
        </w:rPr>
        <w:t>Ana Carmen Benítez Hidalgo</w:t>
      </w:r>
      <w:r>
        <w:t xml:space="preserve">. </w:t>
      </w:r>
      <w:proofErr w:type="spellStart"/>
      <w:r>
        <w:t>ACBH</w:t>
      </w:r>
      <w:proofErr w:type="spellEnd"/>
      <w:r>
        <w:t>. Cargo: Investigadora colaboradora. Tareas: Datos. Especialidades: Historia del Arte Digital, Humanidades Digitales, Datos.</w:t>
      </w:r>
    </w:p>
    <w:p w14:paraId="2E248B94" w14:textId="77777777" w:rsidR="00E342A2" w:rsidRDefault="001A73F4">
      <w:pPr>
        <w:pStyle w:val="Textoindependiente"/>
        <w:spacing w:before="121"/>
        <w:ind w:left="1660" w:right="251"/>
        <w:jc w:val="both"/>
      </w:pPr>
      <w:r>
        <w:rPr>
          <w:i/>
        </w:rPr>
        <w:t>Carmen Tenor Polo</w:t>
      </w:r>
      <w:r>
        <w:t xml:space="preserve">. </w:t>
      </w:r>
      <w:proofErr w:type="spellStart"/>
      <w:r>
        <w:t>CTP</w:t>
      </w:r>
      <w:proofErr w:type="spellEnd"/>
      <w:r>
        <w:t xml:space="preserve">. Cargo: Investigadora colaboradora. Becaria. Tareas: Coordina- </w:t>
      </w:r>
      <w:proofErr w:type="spellStart"/>
      <w:r>
        <w:t>ción</w:t>
      </w:r>
      <w:proofErr w:type="spellEnd"/>
      <w:r>
        <w:t xml:space="preserve"> de equipo. Datos. Especialidades: Historia del Arte Digital, Humanidades Digitales, Datos,</w:t>
      </w:r>
      <w:r>
        <w:rPr>
          <w:spacing w:val="-1"/>
        </w:rPr>
        <w:t xml:space="preserve"> </w:t>
      </w:r>
      <w:r>
        <w:t>Coordinación.</w:t>
      </w:r>
    </w:p>
    <w:p w14:paraId="4B0B6F74" w14:textId="77777777" w:rsidR="00E342A2" w:rsidRDefault="001A73F4">
      <w:pPr>
        <w:pStyle w:val="Textoindependiente"/>
        <w:spacing w:before="119"/>
        <w:ind w:left="1660" w:right="251"/>
        <w:jc w:val="both"/>
      </w:pPr>
      <w:r>
        <w:rPr>
          <w:i/>
        </w:rPr>
        <w:t>Bárbara Romero Ferrón</w:t>
      </w:r>
      <w:r>
        <w:t xml:space="preserve">. </w:t>
      </w:r>
      <w:proofErr w:type="spellStart"/>
      <w:r>
        <w:t>BRF</w:t>
      </w:r>
      <w:proofErr w:type="spellEnd"/>
      <w:r>
        <w:t xml:space="preserve">. Cargo: Alumna en prácticas. Tareas: Datos. </w:t>
      </w:r>
      <w:proofErr w:type="spellStart"/>
      <w:r>
        <w:t>Especialida</w:t>
      </w:r>
      <w:proofErr w:type="spellEnd"/>
      <w:r>
        <w:t>- des: Historia del</w:t>
      </w:r>
      <w:r>
        <w:rPr>
          <w:spacing w:val="-4"/>
        </w:rPr>
        <w:t xml:space="preserve"> </w:t>
      </w:r>
      <w:r>
        <w:t>Arte.</w:t>
      </w:r>
    </w:p>
    <w:p w14:paraId="10BF81F2" w14:textId="77777777" w:rsidR="00E342A2" w:rsidRDefault="001A73F4">
      <w:pPr>
        <w:pStyle w:val="Ttulo2"/>
        <w:spacing w:before="122"/>
        <w:ind w:left="1660" w:firstLine="0"/>
      </w:pPr>
      <w:r>
        <w:t>Grabación y verificación</w:t>
      </w:r>
    </w:p>
    <w:p w14:paraId="1DE8DB5C" w14:textId="77777777" w:rsidR="00E342A2" w:rsidRDefault="001A73F4">
      <w:pPr>
        <w:pStyle w:val="Textoindependiente"/>
        <w:spacing w:before="118"/>
        <w:ind w:left="1660" w:right="260"/>
        <w:jc w:val="both"/>
      </w:pPr>
      <w:r>
        <w:rPr>
          <w:i/>
        </w:rPr>
        <w:t>María Casas González</w:t>
      </w:r>
      <w:r>
        <w:t xml:space="preserve">. </w:t>
      </w:r>
      <w:proofErr w:type="spellStart"/>
      <w:r>
        <w:t>MCG</w:t>
      </w:r>
      <w:proofErr w:type="spellEnd"/>
      <w:r>
        <w:t>. Cargo: Investigadora colaboradora. Becaria. Tareas: Datos. Especialidades: Historia del Arte Digital, Humanidades Digitales, Datos.</w:t>
      </w:r>
    </w:p>
    <w:p w14:paraId="093425FA" w14:textId="77777777" w:rsidR="00E342A2" w:rsidRDefault="001A73F4">
      <w:pPr>
        <w:pStyle w:val="Textoindependiente"/>
        <w:spacing w:before="122"/>
        <w:ind w:left="1660" w:right="260"/>
        <w:jc w:val="both"/>
      </w:pPr>
      <w:r>
        <w:rPr>
          <w:i/>
        </w:rPr>
        <w:t>Miguel Ángel Sánchez Badillo</w:t>
      </w:r>
      <w:r>
        <w:t xml:space="preserve">. </w:t>
      </w:r>
      <w:proofErr w:type="spellStart"/>
      <w:r>
        <w:t>MASB</w:t>
      </w:r>
      <w:proofErr w:type="spellEnd"/>
      <w:r>
        <w:t>. Cargo: Investigador colaborador. Becario. Tareas: Datos. Especialidades: Historia del Arte Digital, Humanidades Digitales, Datos.</w:t>
      </w:r>
    </w:p>
    <w:p w14:paraId="30A19B39" w14:textId="77777777" w:rsidR="00E342A2" w:rsidRDefault="001A73F4">
      <w:pPr>
        <w:pStyle w:val="Textoindependiente"/>
        <w:spacing w:before="118"/>
        <w:ind w:left="1660" w:right="251"/>
        <w:jc w:val="both"/>
      </w:pPr>
      <w:r>
        <w:rPr>
          <w:i/>
        </w:rPr>
        <w:t>Carmen Molina Sánchez</w:t>
      </w:r>
      <w:r>
        <w:t xml:space="preserve">. </w:t>
      </w:r>
      <w:proofErr w:type="spellStart"/>
      <w:r>
        <w:t>CMS</w:t>
      </w:r>
      <w:proofErr w:type="spellEnd"/>
      <w:r>
        <w:t>. Cargo: Investigadora colaboradora. Becaria. Tareas: Da- tos. Especialidades: Historia del Arte Digital, Humanidades Digitales, Datos.</w:t>
      </w:r>
    </w:p>
    <w:p w14:paraId="42CCA469" w14:textId="77777777" w:rsidR="00E342A2" w:rsidRDefault="001A73F4">
      <w:pPr>
        <w:pStyle w:val="Textoindependiente"/>
        <w:spacing w:before="122"/>
        <w:ind w:left="1660" w:right="260"/>
        <w:jc w:val="both"/>
      </w:pPr>
      <w:r>
        <w:rPr>
          <w:i/>
        </w:rPr>
        <w:t>Beatriz Parejo Ramos</w:t>
      </w:r>
      <w:r>
        <w:t xml:space="preserve">. </w:t>
      </w:r>
      <w:proofErr w:type="spellStart"/>
      <w:r>
        <w:t>BPR</w:t>
      </w:r>
      <w:proofErr w:type="spellEnd"/>
      <w:r>
        <w:t>. Cargo: Alumna en prácticas. Tareas: Datos. Especialidades: Historia del Arte Digital, Humanidades Digitales, Datos.</w:t>
      </w:r>
    </w:p>
    <w:p w14:paraId="3FCC2DA8" w14:textId="77777777" w:rsidR="00E342A2" w:rsidRDefault="001A73F4">
      <w:pPr>
        <w:pStyle w:val="Textoindependiente"/>
        <w:spacing w:before="118"/>
        <w:ind w:left="1660" w:right="251"/>
        <w:jc w:val="both"/>
      </w:pPr>
      <w:r>
        <w:rPr>
          <w:i/>
        </w:rPr>
        <w:t>David González Medina</w:t>
      </w:r>
      <w:r>
        <w:t xml:space="preserve">. </w:t>
      </w:r>
      <w:proofErr w:type="spellStart"/>
      <w:r>
        <w:t>DGM</w:t>
      </w:r>
      <w:proofErr w:type="spellEnd"/>
      <w:r>
        <w:t xml:space="preserve">. Cargo: Alumno en prácticas. Tareas: Datos. </w:t>
      </w:r>
      <w:proofErr w:type="spellStart"/>
      <w:r>
        <w:t>Especialida</w:t>
      </w:r>
      <w:proofErr w:type="spellEnd"/>
      <w:r>
        <w:t>- des: Historia del Arte Digital, Humanidades Digitales, Datos.</w:t>
      </w:r>
    </w:p>
    <w:p w14:paraId="170053E2" w14:textId="77777777" w:rsidR="00E342A2" w:rsidRDefault="00E342A2">
      <w:pPr>
        <w:jc w:val="both"/>
        <w:sectPr w:rsidR="00E342A2">
          <w:pgSz w:w="12240" w:h="15840"/>
          <w:pgMar w:top="1180" w:right="1180" w:bottom="1260" w:left="1220" w:header="753" w:footer="1064" w:gutter="0"/>
          <w:cols w:space="720"/>
        </w:sectPr>
      </w:pPr>
    </w:p>
    <w:p w14:paraId="029ED461" w14:textId="77777777" w:rsidR="00E342A2" w:rsidRDefault="00E342A2">
      <w:pPr>
        <w:pStyle w:val="Textoindependiente"/>
        <w:spacing w:before="2"/>
        <w:rPr>
          <w:sz w:val="22"/>
        </w:rPr>
      </w:pPr>
    </w:p>
    <w:p w14:paraId="22464776" w14:textId="77777777" w:rsidR="00E342A2" w:rsidRDefault="001A73F4">
      <w:pPr>
        <w:pStyle w:val="Textoindependiente"/>
        <w:spacing w:before="99"/>
        <w:ind w:left="940" w:right="251"/>
        <w:jc w:val="both"/>
      </w:pPr>
      <w:r>
        <w:t xml:space="preserve">Dadas las específicas condiciones de EF, su ausencia de objetivo comercial o lucrativo y su </w:t>
      </w:r>
      <w:proofErr w:type="spellStart"/>
      <w:r>
        <w:t>voca</w:t>
      </w:r>
      <w:proofErr w:type="spellEnd"/>
      <w:r>
        <w:t xml:space="preserve">- </w:t>
      </w:r>
      <w:proofErr w:type="spellStart"/>
      <w:r>
        <w:t>ción</w:t>
      </w:r>
      <w:proofErr w:type="spellEnd"/>
      <w:r>
        <w:t xml:space="preserve"> científica, el </w:t>
      </w:r>
      <w:r>
        <w:rPr>
          <w:b/>
        </w:rPr>
        <w:t xml:space="preserve">perfil </w:t>
      </w:r>
      <w:r>
        <w:t>profesional y/o académico de los diferentes miembros de los grupos se adecua a las necesidades propias de la ejecución de las tareas que les son asignadas.</w:t>
      </w:r>
    </w:p>
    <w:p w14:paraId="7D303283" w14:textId="77777777" w:rsidR="00E342A2" w:rsidRDefault="00E342A2">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3262"/>
        <w:gridCol w:w="3373"/>
      </w:tblGrid>
      <w:tr w:rsidR="00E342A2" w14:paraId="6852CA2E" w14:textId="77777777">
        <w:trPr>
          <w:trHeight w:val="230"/>
        </w:trPr>
        <w:tc>
          <w:tcPr>
            <w:tcW w:w="2269" w:type="dxa"/>
            <w:shd w:val="clear" w:color="auto" w:fill="C0C0C0"/>
          </w:tcPr>
          <w:p w14:paraId="3D0EC8B8" w14:textId="77777777" w:rsidR="00E342A2" w:rsidRDefault="001A73F4">
            <w:pPr>
              <w:pStyle w:val="TableParagraph"/>
              <w:spacing w:line="210" w:lineRule="exact"/>
              <w:rPr>
                <w:b/>
                <w:sz w:val="20"/>
              </w:rPr>
            </w:pPr>
            <w:r>
              <w:rPr>
                <w:b/>
                <w:sz w:val="20"/>
              </w:rPr>
              <w:t>EQUIPO</w:t>
            </w:r>
          </w:p>
        </w:tc>
        <w:tc>
          <w:tcPr>
            <w:tcW w:w="3262" w:type="dxa"/>
            <w:shd w:val="clear" w:color="auto" w:fill="C0C0C0"/>
          </w:tcPr>
          <w:p w14:paraId="7B3721DE" w14:textId="77777777" w:rsidR="00E342A2" w:rsidRDefault="001A73F4">
            <w:pPr>
              <w:pStyle w:val="TableParagraph"/>
              <w:spacing w:line="210" w:lineRule="exact"/>
              <w:rPr>
                <w:b/>
                <w:sz w:val="20"/>
              </w:rPr>
            </w:pPr>
            <w:r>
              <w:rPr>
                <w:b/>
                <w:sz w:val="20"/>
              </w:rPr>
              <w:t>PERFIL</w:t>
            </w:r>
          </w:p>
        </w:tc>
        <w:tc>
          <w:tcPr>
            <w:tcW w:w="3373" w:type="dxa"/>
            <w:shd w:val="clear" w:color="auto" w:fill="C0C0C0"/>
          </w:tcPr>
          <w:p w14:paraId="0D1B387D" w14:textId="77777777" w:rsidR="00E342A2" w:rsidRDefault="001A73F4">
            <w:pPr>
              <w:pStyle w:val="TableParagraph"/>
              <w:spacing w:line="210" w:lineRule="exact"/>
              <w:rPr>
                <w:b/>
                <w:sz w:val="20"/>
              </w:rPr>
            </w:pPr>
            <w:r>
              <w:rPr>
                <w:b/>
                <w:sz w:val="20"/>
              </w:rPr>
              <w:t>ESPECIALIDADES</w:t>
            </w:r>
          </w:p>
        </w:tc>
      </w:tr>
      <w:tr w:rsidR="00E342A2" w14:paraId="53730742" w14:textId="77777777">
        <w:trPr>
          <w:trHeight w:val="230"/>
        </w:trPr>
        <w:tc>
          <w:tcPr>
            <w:tcW w:w="2269" w:type="dxa"/>
          </w:tcPr>
          <w:p w14:paraId="4B233E72" w14:textId="77777777" w:rsidR="00E342A2" w:rsidRDefault="001A73F4">
            <w:pPr>
              <w:pStyle w:val="TableParagraph"/>
              <w:spacing w:line="210" w:lineRule="exact"/>
              <w:rPr>
                <w:sz w:val="20"/>
              </w:rPr>
            </w:pPr>
            <w:r>
              <w:rPr>
                <w:sz w:val="20"/>
              </w:rPr>
              <w:t>Supervisión</w:t>
            </w:r>
          </w:p>
        </w:tc>
        <w:tc>
          <w:tcPr>
            <w:tcW w:w="3262" w:type="dxa"/>
          </w:tcPr>
          <w:p w14:paraId="221F7F4C" w14:textId="77777777" w:rsidR="00E342A2" w:rsidRDefault="001A73F4">
            <w:pPr>
              <w:pStyle w:val="TableParagraph"/>
              <w:spacing w:line="210" w:lineRule="exact"/>
              <w:rPr>
                <w:sz w:val="20"/>
              </w:rPr>
            </w:pPr>
            <w:r>
              <w:rPr>
                <w:sz w:val="20"/>
              </w:rPr>
              <w:t>Profesorado de universidad.</w:t>
            </w:r>
          </w:p>
        </w:tc>
        <w:tc>
          <w:tcPr>
            <w:tcW w:w="3373" w:type="dxa"/>
          </w:tcPr>
          <w:p w14:paraId="2D633EF5" w14:textId="77777777" w:rsidR="00E342A2" w:rsidRDefault="001A73F4">
            <w:pPr>
              <w:pStyle w:val="TableParagraph"/>
              <w:spacing w:line="210" w:lineRule="exact"/>
              <w:rPr>
                <w:sz w:val="20"/>
              </w:rPr>
            </w:pPr>
            <w:r>
              <w:rPr>
                <w:sz w:val="20"/>
              </w:rPr>
              <w:t xml:space="preserve">Historia del Arte. </w:t>
            </w:r>
            <w:proofErr w:type="spellStart"/>
            <w:r>
              <w:rPr>
                <w:sz w:val="20"/>
              </w:rPr>
              <w:t>DH</w:t>
            </w:r>
            <w:proofErr w:type="spellEnd"/>
            <w:r>
              <w:rPr>
                <w:sz w:val="20"/>
              </w:rPr>
              <w:t>. DAH.</w:t>
            </w:r>
          </w:p>
        </w:tc>
      </w:tr>
      <w:tr w:rsidR="00E342A2" w14:paraId="1DB1A833" w14:textId="77777777">
        <w:trPr>
          <w:trHeight w:val="457"/>
        </w:trPr>
        <w:tc>
          <w:tcPr>
            <w:tcW w:w="2269" w:type="dxa"/>
          </w:tcPr>
          <w:p w14:paraId="7EEA4909" w14:textId="77777777" w:rsidR="00E342A2" w:rsidRDefault="001A73F4">
            <w:pPr>
              <w:pStyle w:val="TableParagraph"/>
              <w:spacing w:line="224" w:lineRule="exact"/>
              <w:rPr>
                <w:sz w:val="20"/>
              </w:rPr>
            </w:pPr>
            <w:r>
              <w:rPr>
                <w:sz w:val="20"/>
              </w:rPr>
              <w:t>Desarrollo</w:t>
            </w:r>
          </w:p>
        </w:tc>
        <w:tc>
          <w:tcPr>
            <w:tcW w:w="3262" w:type="dxa"/>
          </w:tcPr>
          <w:p w14:paraId="7D00EB35" w14:textId="77777777" w:rsidR="00E342A2" w:rsidRDefault="001A73F4">
            <w:pPr>
              <w:pStyle w:val="TableParagraph"/>
              <w:spacing w:line="224" w:lineRule="exact"/>
              <w:rPr>
                <w:sz w:val="20"/>
              </w:rPr>
            </w:pPr>
            <w:r>
              <w:rPr>
                <w:sz w:val="20"/>
              </w:rPr>
              <w:t>Profesorado de universidad.</w:t>
            </w:r>
          </w:p>
        </w:tc>
        <w:tc>
          <w:tcPr>
            <w:tcW w:w="3373" w:type="dxa"/>
          </w:tcPr>
          <w:p w14:paraId="274C43B8" w14:textId="77777777" w:rsidR="00E342A2" w:rsidRDefault="001A73F4">
            <w:pPr>
              <w:pStyle w:val="TableParagraph"/>
              <w:spacing w:line="224" w:lineRule="exact"/>
              <w:rPr>
                <w:sz w:val="20"/>
              </w:rPr>
            </w:pPr>
            <w:r>
              <w:rPr>
                <w:sz w:val="20"/>
              </w:rPr>
              <w:t xml:space="preserve">Historia del Arte. </w:t>
            </w:r>
            <w:proofErr w:type="spellStart"/>
            <w:r>
              <w:rPr>
                <w:sz w:val="20"/>
              </w:rPr>
              <w:t>DH</w:t>
            </w:r>
            <w:proofErr w:type="spellEnd"/>
            <w:r>
              <w:rPr>
                <w:sz w:val="20"/>
              </w:rPr>
              <w:t>. DAH. SW y/o Tele-</w:t>
            </w:r>
          </w:p>
          <w:p w14:paraId="33CEC03D" w14:textId="77777777" w:rsidR="00E342A2" w:rsidRDefault="001A73F4">
            <w:pPr>
              <w:pStyle w:val="TableParagraph"/>
              <w:spacing w:before="1" w:line="213" w:lineRule="exact"/>
              <w:rPr>
                <w:sz w:val="20"/>
              </w:rPr>
            </w:pPr>
            <w:r>
              <w:rPr>
                <w:sz w:val="20"/>
              </w:rPr>
              <w:t>comunicaciones.</w:t>
            </w:r>
          </w:p>
        </w:tc>
      </w:tr>
      <w:tr w:rsidR="00E342A2" w14:paraId="190D9C53" w14:textId="77777777">
        <w:trPr>
          <w:trHeight w:val="230"/>
        </w:trPr>
        <w:tc>
          <w:tcPr>
            <w:tcW w:w="2269" w:type="dxa"/>
          </w:tcPr>
          <w:p w14:paraId="438E5D4E" w14:textId="77777777" w:rsidR="00E342A2" w:rsidRDefault="001A73F4">
            <w:pPr>
              <w:pStyle w:val="TableParagraph"/>
              <w:spacing w:line="210" w:lineRule="exact"/>
              <w:rPr>
                <w:sz w:val="20"/>
              </w:rPr>
            </w:pPr>
            <w:r>
              <w:rPr>
                <w:sz w:val="20"/>
              </w:rPr>
              <w:t>Administración del sistema</w:t>
            </w:r>
          </w:p>
        </w:tc>
        <w:tc>
          <w:tcPr>
            <w:tcW w:w="3262" w:type="dxa"/>
          </w:tcPr>
          <w:p w14:paraId="479E5CB1" w14:textId="77777777" w:rsidR="00E342A2" w:rsidRDefault="001A73F4">
            <w:pPr>
              <w:pStyle w:val="TableParagraph"/>
              <w:spacing w:line="210" w:lineRule="exact"/>
              <w:rPr>
                <w:sz w:val="20"/>
              </w:rPr>
            </w:pPr>
            <w:r>
              <w:rPr>
                <w:sz w:val="20"/>
              </w:rPr>
              <w:t>Profesorado de universidad.</w:t>
            </w:r>
          </w:p>
        </w:tc>
        <w:tc>
          <w:tcPr>
            <w:tcW w:w="3373" w:type="dxa"/>
          </w:tcPr>
          <w:p w14:paraId="2156C699" w14:textId="77777777" w:rsidR="00E342A2" w:rsidRDefault="001A73F4">
            <w:pPr>
              <w:pStyle w:val="TableParagraph"/>
              <w:spacing w:line="210" w:lineRule="exact"/>
              <w:rPr>
                <w:sz w:val="20"/>
              </w:rPr>
            </w:pPr>
            <w:r>
              <w:rPr>
                <w:sz w:val="20"/>
              </w:rPr>
              <w:t>SW y/o Telecomunicaciones</w:t>
            </w:r>
          </w:p>
        </w:tc>
      </w:tr>
      <w:tr w:rsidR="00E342A2" w14:paraId="1DDEAC55" w14:textId="77777777">
        <w:trPr>
          <w:trHeight w:val="458"/>
        </w:trPr>
        <w:tc>
          <w:tcPr>
            <w:tcW w:w="2269" w:type="dxa"/>
          </w:tcPr>
          <w:p w14:paraId="3A32CD3B" w14:textId="77777777" w:rsidR="00E342A2" w:rsidRDefault="001A73F4">
            <w:pPr>
              <w:pStyle w:val="TableParagraph"/>
              <w:spacing w:line="224" w:lineRule="exact"/>
              <w:rPr>
                <w:sz w:val="20"/>
              </w:rPr>
            </w:pPr>
            <w:r>
              <w:rPr>
                <w:sz w:val="20"/>
              </w:rPr>
              <w:t>Revisión</w:t>
            </w:r>
          </w:p>
        </w:tc>
        <w:tc>
          <w:tcPr>
            <w:tcW w:w="3262" w:type="dxa"/>
          </w:tcPr>
          <w:p w14:paraId="49F8294C" w14:textId="77777777" w:rsidR="00E342A2" w:rsidRDefault="001A73F4">
            <w:pPr>
              <w:pStyle w:val="TableParagraph"/>
              <w:spacing w:line="224" w:lineRule="exact"/>
              <w:rPr>
                <w:sz w:val="20"/>
              </w:rPr>
            </w:pPr>
            <w:r>
              <w:rPr>
                <w:sz w:val="20"/>
              </w:rPr>
              <w:t>Egresados/as de universidad.</w:t>
            </w:r>
          </w:p>
        </w:tc>
        <w:tc>
          <w:tcPr>
            <w:tcW w:w="3373" w:type="dxa"/>
          </w:tcPr>
          <w:p w14:paraId="505532C8" w14:textId="77777777" w:rsidR="00E342A2" w:rsidRDefault="001A73F4">
            <w:pPr>
              <w:pStyle w:val="TableParagraph"/>
              <w:spacing w:line="224" w:lineRule="exact"/>
              <w:rPr>
                <w:sz w:val="20"/>
              </w:rPr>
            </w:pPr>
            <w:r>
              <w:rPr>
                <w:sz w:val="20"/>
              </w:rPr>
              <w:t xml:space="preserve">Historia del Arte. </w:t>
            </w:r>
            <w:proofErr w:type="spellStart"/>
            <w:r>
              <w:rPr>
                <w:sz w:val="20"/>
              </w:rPr>
              <w:t>DH</w:t>
            </w:r>
            <w:proofErr w:type="spellEnd"/>
            <w:r>
              <w:rPr>
                <w:sz w:val="20"/>
              </w:rPr>
              <w:t>. DAH. Nivel adecuado</w:t>
            </w:r>
          </w:p>
          <w:p w14:paraId="6F8A0B41" w14:textId="77777777" w:rsidR="00E342A2" w:rsidRDefault="001A73F4">
            <w:pPr>
              <w:pStyle w:val="TableParagraph"/>
              <w:spacing w:before="1" w:line="213" w:lineRule="exact"/>
              <w:rPr>
                <w:sz w:val="20"/>
              </w:rPr>
            </w:pPr>
            <w:r>
              <w:rPr>
                <w:sz w:val="20"/>
              </w:rPr>
              <w:t>de ofimática.</w:t>
            </w:r>
          </w:p>
        </w:tc>
      </w:tr>
      <w:tr w:rsidR="00E342A2" w14:paraId="0CD7DE5B" w14:textId="77777777">
        <w:trPr>
          <w:trHeight w:val="460"/>
        </w:trPr>
        <w:tc>
          <w:tcPr>
            <w:tcW w:w="2269" w:type="dxa"/>
          </w:tcPr>
          <w:p w14:paraId="02860C21" w14:textId="77777777" w:rsidR="00E342A2" w:rsidRDefault="001A73F4">
            <w:pPr>
              <w:pStyle w:val="TableParagraph"/>
              <w:spacing w:line="227" w:lineRule="exact"/>
              <w:rPr>
                <w:sz w:val="20"/>
              </w:rPr>
            </w:pPr>
            <w:r>
              <w:rPr>
                <w:sz w:val="20"/>
              </w:rPr>
              <w:t>Grabación</w:t>
            </w:r>
          </w:p>
        </w:tc>
        <w:tc>
          <w:tcPr>
            <w:tcW w:w="3262" w:type="dxa"/>
          </w:tcPr>
          <w:p w14:paraId="6B8BF9E5" w14:textId="77777777" w:rsidR="00E342A2" w:rsidRDefault="001A73F4">
            <w:pPr>
              <w:pStyle w:val="TableParagraph"/>
              <w:spacing w:before="2" w:line="228" w:lineRule="exact"/>
              <w:rPr>
                <w:sz w:val="20"/>
              </w:rPr>
            </w:pPr>
            <w:r>
              <w:rPr>
                <w:sz w:val="20"/>
              </w:rPr>
              <w:t>Egresados de universidad. Alumnado de universidad (últimos niveles).</w:t>
            </w:r>
          </w:p>
        </w:tc>
        <w:tc>
          <w:tcPr>
            <w:tcW w:w="3373" w:type="dxa"/>
          </w:tcPr>
          <w:p w14:paraId="73FEB0F7" w14:textId="77777777" w:rsidR="00E342A2" w:rsidRDefault="001A73F4">
            <w:pPr>
              <w:pStyle w:val="TableParagraph"/>
              <w:spacing w:before="2" w:line="228" w:lineRule="exact"/>
              <w:ind w:right="82"/>
              <w:rPr>
                <w:sz w:val="20"/>
              </w:rPr>
            </w:pPr>
            <w:r>
              <w:rPr>
                <w:sz w:val="20"/>
              </w:rPr>
              <w:t xml:space="preserve">Historia del Arte. </w:t>
            </w:r>
            <w:proofErr w:type="spellStart"/>
            <w:r>
              <w:rPr>
                <w:sz w:val="20"/>
              </w:rPr>
              <w:t>DH</w:t>
            </w:r>
            <w:proofErr w:type="spellEnd"/>
            <w:r>
              <w:rPr>
                <w:sz w:val="20"/>
              </w:rPr>
              <w:t>. DAH. Nivel adecuado de ofimática.</w:t>
            </w:r>
          </w:p>
        </w:tc>
      </w:tr>
      <w:tr w:rsidR="00E342A2" w14:paraId="519B8AE6" w14:textId="77777777">
        <w:trPr>
          <w:trHeight w:val="458"/>
        </w:trPr>
        <w:tc>
          <w:tcPr>
            <w:tcW w:w="2269" w:type="dxa"/>
          </w:tcPr>
          <w:p w14:paraId="507A0ED1" w14:textId="77777777" w:rsidR="00E342A2" w:rsidRDefault="001A73F4">
            <w:pPr>
              <w:pStyle w:val="TableParagraph"/>
              <w:spacing w:line="225" w:lineRule="exact"/>
              <w:rPr>
                <w:sz w:val="20"/>
              </w:rPr>
            </w:pPr>
            <w:r>
              <w:rPr>
                <w:sz w:val="20"/>
              </w:rPr>
              <w:t>Verificación</w:t>
            </w:r>
          </w:p>
        </w:tc>
        <w:tc>
          <w:tcPr>
            <w:tcW w:w="3262" w:type="dxa"/>
          </w:tcPr>
          <w:p w14:paraId="759745E2" w14:textId="77777777" w:rsidR="00E342A2" w:rsidRDefault="001A73F4">
            <w:pPr>
              <w:pStyle w:val="TableParagraph"/>
              <w:spacing w:line="225" w:lineRule="exact"/>
              <w:rPr>
                <w:sz w:val="20"/>
              </w:rPr>
            </w:pPr>
            <w:r>
              <w:rPr>
                <w:sz w:val="20"/>
              </w:rPr>
              <w:t>Egresados de universidad. Alumnado de</w:t>
            </w:r>
          </w:p>
          <w:p w14:paraId="4760E6C3" w14:textId="77777777" w:rsidR="00E342A2" w:rsidRDefault="001A73F4">
            <w:pPr>
              <w:pStyle w:val="TableParagraph"/>
              <w:spacing w:before="1" w:line="213" w:lineRule="exact"/>
              <w:rPr>
                <w:sz w:val="20"/>
              </w:rPr>
            </w:pPr>
            <w:r>
              <w:rPr>
                <w:sz w:val="20"/>
              </w:rPr>
              <w:t>universidad (últimos niveles).</w:t>
            </w:r>
          </w:p>
        </w:tc>
        <w:tc>
          <w:tcPr>
            <w:tcW w:w="3373" w:type="dxa"/>
          </w:tcPr>
          <w:p w14:paraId="6B81A3D3" w14:textId="77777777" w:rsidR="00E342A2" w:rsidRDefault="001A73F4">
            <w:pPr>
              <w:pStyle w:val="TableParagraph"/>
              <w:spacing w:line="225" w:lineRule="exact"/>
              <w:rPr>
                <w:sz w:val="20"/>
              </w:rPr>
            </w:pPr>
            <w:r>
              <w:rPr>
                <w:sz w:val="20"/>
              </w:rPr>
              <w:t xml:space="preserve">Historia del Arte. </w:t>
            </w:r>
            <w:proofErr w:type="spellStart"/>
            <w:r>
              <w:rPr>
                <w:sz w:val="20"/>
              </w:rPr>
              <w:t>DH</w:t>
            </w:r>
            <w:proofErr w:type="spellEnd"/>
            <w:r>
              <w:rPr>
                <w:sz w:val="20"/>
              </w:rPr>
              <w:t>. DAH. Nivel adecuado</w:t>
            </w:r>
          </w:p>
          <w:p w14:paraId="6776BF73" w14:textId="77777777" w:rsidR="00E342A2" w:rsidRDefault="001A73F4">
            <w:pPr>
              <w:pStyle w:val="TableParagraph"/>
              <w:spacing w:before="1" w:line="213" w:lineRule="exact"/>
              <w:rPr>
                <w:sz w:val="20"/>
              </w:rPr>
            </w:pPr>
            <w:r>
              <w:rPr>
                <w:sz w:val="20"/>
              </w:rPr>
              <w:t>de ofimática.</w:t>
            </w:r>
          </w:p>
        </w:tc>
      </w:tr>
    </w:tbl>
    <w:p w14:paraId="572C7784" w14:textId="77777777" w:rsidR="00E342A2" w:rsidRDefault="001A73F4">
      <w:pPr>
        <w:pStyle w:val="Textoindependiente"/>
        <w:ind w:left="940" w:right="251"/>
        <w:jc w:val="both"/>
      </w:pPr>
      <w:r>
        <w:t xml:space="preserve">Si bien cae fuera del alcance de </w:t>
      </w:r>
      <w:proofErr w:type="spellStart"/>
      <w:r>
        <w:t>PDSDT</w:t>
      </w:r>
      <w:proofErr w:type="spellEnd"/>
      <w:r>
        <w:t xml:space="preserve"> abundar sobre la existencia de un mecanismo de relación laboral como vínculo entre los distintos miembros de los diferentes grupos y el proyecto, sí que cabe señalar que, por las condiciones específicas de EX, los perfiles profesorales universitarios carecen de remuneración dineraria por su participación en EF y pueden solamente establecer una dedicación parcial, mientras que los restantes perfiles sí acceden a retribuciones mediante contra- tos especiales con la </w:t>
      </w:r>
      <w:proofErr w:type="spellStart"/>
      <w:r>
        <w:t>OTRI</w:t>
      </w:r>
      <w:proofErr w:type="spellEnd"/>
      <w:r>
        <w:t xml:space="preserve"> de UMA o mediante procedimientos arbitrados como becas de </w:t>
      </w:r>
      <w:proofErr w:type="spellStart"/>
      <w:r>
        <w:t>colabo</w:t>
      </w:r>
      <w:proofErr w:type="spellEnd"/>
      <w:r>
        <w:t xml:space="preserve">- ración. Ello redunda, evidentemente, en beneficio de la intensidad de la dedicación de dichos </w:t>
      </w:r>
      <w:proofErr w:type="spellStart"/>
      <w:r>
        <w:t>perfi</w:t>
      </w:r>
      <w:proofErr w:type="spellEnd"/>
      <w:r>
        <w:t xml:space="preserve">- les, no obstante lo cual las limitaciones presupuestarias derivadas de CL (en este caso, el propio EX) no permiten ampliar el horario de trabajo. A los efectos organizativos dentro de EF, la </w:t>
      </w:r>
      <w:r>
        <w:rPr>
          <w:b/>
        </w:rPr>
        <w:t xml:space="preserve">matriz de atribución de roles, actores, equipos y dedicación </w:t>
      </w:r>
      <w:r>
        <w:t>puede consultarse en la siguiente tabla.</w:t>
      </w:r>
    </w:p>
    <w:p w14:paraId="5FF1D440" w14:textId="77777777" w:rsidR="00E342A2" w:rsidRDefault="00E342A2">
      <w:pPr>
        <w:pStyle w:val="Textoindependiente"/>
        <w:spacing w:before="1" w:after="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529"/>
        <w:gridCol w:w="1310"/>
        <w:gridCol w:w="1313"/>
        <w:gridCol w:w="1574"/>
        <w:gridCol w:w="1555"/>
      </w:tblGrid>
      <w:tr w:rsidR="00E342A2" w14:paraId="576EEDD3" w14:textId="77777777">
        <w:trPr>
          <w:trHeight w:val="230"/>
        </w:trPr>
        <w:tc>
          <w:tcPr>
            <w:tcW w:w="1574" w:type="dxa"/>
            <w:shd w:val="clear" w:color="auto" w:fill="C0C0C0"/>
          </w:tcPr>
          <w:p w14:paraId="5B687829" w14:textId="77777777" w:rsidR="00E342A2" w:rsidRDefault="001A73F4">
            <w:pPr>
              <w:pStyle w:val="TableParagraph"/>
              <w:spacing w:line="210" w:lineRule="exact"/>
              <w:rPr>
                <w:b/>
                <w:sz w:val="20"/>
              </w:rPr>
            </w:pPr>
            <w:r>
              <w:rPr>
                <w:b/>
                <w:sz w:val="20"/>
              </w:rPr>
              <w:t>EQUIPO</w:t>
            </w:r>
          </w:p>
        </w:tc>
        <w:tc>
          <w:tcPr>
            <w:tcW w:w="1529" w:type="dxa"/>
            <w:shd w:val="clear" w:color="auto" w:fill="C0C0C0"/>
          </w:tcPr>
          <w:p w14:paraId="51D69FB9" w14:textId="77777777" w:rsidR="00E342A2" w:rsidRDefault="001A73F4">
            <w:pPr>
              <w:pStyle w:val="TableParagraph"/>
              <w:spacing w:line="210" w:lineRule="exact"/>
              <w:ind w:left="108"/>
              <w:rPr>
                <w:b/>
                <w:sz w:val="20"/>
              </w:rPr>
            </w:pPr>
            <w:r>
              <w:rPr>
                <w:b/>
                <w:sz w:val="20"/>
              </w:rPr>
              <w:t>ACTOR</w:t>
            </w:r>
          </w:p>
        </w:tc>
        <w:tc>
          <w:tcPr>
            <w:tcW w:w="1310" w:type="dxa"/>
            <w:shd w:val="clear" w:color="auto" w:fill="C0C0C0"/>
          </w:tcPr>
          <w:p w14:paraId="31BA6C73" w14:textId="77777777" w:rsidR="00E342A2" w:rsidRDefault="001A73F4">
            <w:pPr>
              <w:pStyle w:val="TableParagraph"/>
              <w:spacing w:line="210" w:lineRule="exact"/>
              <w:ind w:left="108"/>
              <w:rPr>
                <w:b/>
                <w:sz w:val="20"/>
              </w:rPr>
            </w:pPr>
            <w:r>
              <w:rPr>
                <w:b/>
                <w:sz w:val="20"/>
              </w:rPr>
              <w:t>ROL</w:t>
            </w:r>
          </w:p>
        </w:tc>
        <w:tc>
          <w:tcPr>
            <w:tcW w:w="1313" w:type="dxa"/>
            <w:shd w:val="clear" w:color="auto" w:fill="C0C0C0"/>
          </w:tcPr>
          <w:p w14:paraId="57DF555D" w14:textId="77777777" w:rsidR="00E342A2" w:rsidRDefault="001A73F4">
            <w:pPr>
              <w:pStyle w:val="TableParagraph"/>
              <w:spacing w:line="210" w:lineRule="exact"/>
              <w:ind w:left="109"/>
              <w:rPr>
                <w:b/>
                <w:sz w:val="13"/>
              </w:rPr>
            </w:pPr>
            <w:r>
              <w:rPr>
                <w:b/>
                <w:sz w:val="20"/>
              </w:rPr>
              <w:t>DEDICACIÓN</w:t>
            </w:r>
            <w:r>
              <w:rPr>
                <w:b/>
                <w:position w:val="5"/>
                <w:sz w:val="13"/>
              </w:rPr>
              <w:t>7</w:t>
            </w:r>
          </w:p>
        </w:tc>
        <w:tc>
          <w:tcPr>
            <w:tcW w:w="1574" w:type="dxa"/>
            <w:shd w:val="clear" w:color="auto" w:fill="C0C0C0"/>
          </w:tcPr>
          <w:p w14:paraId="2DDAA59B" w14:textId="77777777" w:rsidR="00E342A2" w:rsidRDefault="001A73F4">
            <w:pPr>
              <w:pStyle w:val="TableParagraph"/>
              <w:spacing w:line="210" w:lineRule="exact"/>
              <w:ind w:left="109"/>
              <w:rPr>
                <w:b/>
                <w:sz w:val="20"/>
              </w:rPr>
            </w:pPr>
            <w:r>
              <w:rPr>
                <w:b/>
                <w:sz w:val="20"/>
              </w:rPr>
              <w:t>REMUNERACIÓN</w:t>
            </w:r>
          </w:p>
        </w:tc>
        <w:tc>
          <w:tcPr>
            <w:tcW w:w="1555" w:type="dxa"/>
            <w:shd w:val="clear" w:color="auto" w:fill="C0C0C0"/>
          </w:tcPr>
          <w:p w14:paraId="380FF676" w14:textId="77777777" w:rsidR="00E342A2" w:rsidRDefault="001A73F4">
            <w:pPr>
              <w:pStyle w:val="TableParagraph"/>
              <w:spacing w:line="210" w:lineRule="exact"/>
              <w:ind w:left="110"/>
              <w:rPr>
                <w:b/>
                <w:sz w:val="20"/>
              </w:rPr>
            </w:pPr>
            <w:r>
              <w:rPr>
                <w:b/>
                <w:sz w:val="20"/>
              </w:rPr>
              <w:t>ASIGNACIÓN</w:t>
            </w:r>
          </w:p>
        </w:tc>
      </w:tr>
      <w:tr w:rsidR="00E342A2" w14:paraId="2E79B26C" w14:textId="77777777">
        <w:trPr>
          <w:trHeight w:val="457"/>
        </w:trPr>
        <w:tc>
          <w:tcPr>
            <w:tcW w:w="1574" w:type="dxa"/>
          </w:tcPr>
          <w:p w14:paraId="55A69324" w14:textId="77777777" w:rsidR="00E342A2" w:rsidRDefault="001A73F4">
            <w:pPr>
              <w:pStyle w:val="TableParagraph"/>
              <w:spacing w:line="224" w:lineRule="exact"/>
              <w:rPr>
                <w:sz w:val="20"/>
              </w:rPr>
            </w:pPr>
            <w:r>
              <w:rPr>
                <w:sz w:val="20"/>
              </w:rPr>
              <w:t>Supervisión</w:t>
            </w:r>
          </w:p>
        </w:tc>
        <w:tc>
          <w:tcPr>
            <w:tcW w:w="1529" w:type="dxa"/>
          </w:tcPr>
          <w:p w14:paraId="72679D99" w14:textId="77777777" w:rsidR="00E342A2" w:rsidRDefault="001A73F4">
            <w:pPr>
              <w:pStyle w:val="TableParagraph"/>
              <w:spacing w:line="224" w:lineRule="exact"/>
              <w:ind w:left="108"/>
              <w:rPr>
                <w:sz w:val="20"/>
              </w:rPr>
            </w:pPr>
            <w:r>
              <w:rPr>
                <w:sz w:val="20"/>
              </w:rPr>
              <w:t>Supervisor</w:t>
            </w:r>
          </w:p>
        </w:tc>
        <w:tc>
          <w:tcPr>
            <w:tcW w:w="1310" w:type="dxa"/>
          </w:tcPr>
          <w:p w14:paraId="0C15E867" w14:textId="77777777" w:rsidR="00E342A2" w:rsidRDefault="001A73F4">
            <w:pPr>
              <w:pStyle w:val="TableParagraph"/>
              <w:spacing w:line="224" w:lineRule="exact"/>
              <w:ind w:left="108"/>
              <w:rPr>
                <w:sz w:val="20"/>
              </w:rPr>
            </w:pPr>
            <w:proofErr w:type="spellStart"/>
            <w:r>
              <w:rPr>
                <w:sz w:val="20"/>
              </w:rPr>
              <w:t>Product</w:t>
            </w:r>
            <w:proofErr w:type="spellEnd"/>
            <w:r>
              <w:rPr>
                <w:sz w:val="20"/>
              </w:rPr>
              <w:t xml:space="preserve"> </w:t>
            </w:r>
            <w:proofErr w:type="spellStart"/>
            <w:r>
              <w:rPr>
                <w:sz w:val="20"/>
              </w:rPr>
              <w:t>Ow</w:t>
            </w:r>
            <w:proofErr w:type="spellEnd"/>
            <w:r>
              <w:rPr>
                <w:sz w:val="20"/>
              </w:rPr>
              <w:t>-</w:t>
            </w:r>
          </w:p>
          <w:p w14:paraId="3F816799" w14:textId="77777777" w:rsidR="00E342A2" w:rsidRDefault="001A73F4">
            <w:pPr>
              <w:pStyle w:val="TableParagraph"/>
              <w:spacing w:line="214" w:lineRule="exact"/>
              <w:ind w:left="108"/>
              <w:rPr>
                <w:sz w:val="20"/>
              </w:rPr>
            </w:pPr>
            <w:proofErr w:type="spellStart"/>
            <w:r>
              <w:rPr>
                <w:sz w:val="20"/>
              </w:rPr>
              <w:t>ner</w:t>
            </w:r>
            <w:proofErr w:type="spellEnd"/>
          </w:p>
        </w:tc>
        <w:tc>
          <w:tcPr>
            <w:tcW w:w="1313" w:type="dxa"/>
          </w:tcPr>
          <w:p w14:paraId="62702A8D" w14:textId="77777777" w:rsidR="00E342A2" w:rsidRDefault="001A73F4">
            <w:pPr>
              <w:pStyle w:val="TableParagraph"/>
              <w:spacing w:line="224" w:lineRule="exact"/>
              <w:ind w:left="109"/>
              <w:rPr>
                <w:sz w:val="20"/>
              </w:rPr>
            </w:pPr>
            <w:r>
              <w:rPr>
                <w:sz w:val="20"/>
              </w:rPr>
              <w:t>Parcial</w:t>
            </w:r>
          </w:p>
        </w:tc>
        <w:tc>
          <w:tcPr>
            <w:tcW w:w="1574" w:type="dxa"/>
          </w:tcPr>
          <w:p w14:paraId="041D587D" w14:textId="77777777" w:rsidR="00E342A2" w:rsidRDefault="001A73F4">
            <w:pPr>
              <w:pStyle w:val="TableParagraph"/>
              <w:spacing w:line="224" w:lineRule="exact"/>
              <w:ind w:left="109"/>
              <w:rPr>
                <w:sz w:val="20"/>
              </w:rPr>
            </w:pPr>
            <w:r>
              <w:rPr>
                <w:sz w:val="20"/>
              </w:rPr>
              <w:t>No</w:t>
            </w:r>
          </w:p>
        </w:tc>
        <w:tc>
          <w:tcPr>
            <w:tcW w:w="1555" w:type="dxa"/>
          </w:tcPr>
          <w:p w14:paraId="74D87126" w14:textId="77777777" w:rsidR="00E342A2" w:rsidRDefault="001A73F4">
            <w:pPr>
              <w:pStyle w:val="TableParagraph"/>
              <w:spacing w:line="224" w:lineRule="exact"/>
              <w:ind w:left="110"/>
              <w:rPr>
                <w:sz w:val="20"/>
              </w:rPr>
            </w:pPr>
            <w:proofErr w:type="spellStart"/>
            <w:r>
              <w:rPr>
                <w:sz w:val="20"/>
              </w:rPr>
              <w:t>NRO</w:t>
            </w:r>
            <w:proofErr w:type="spellEnd"/>
            <w:r>
              <w:rPr>
                <w:sz w:val="20"/>
              </w:rPr>
              <w:t xml:space="preserve"> </w:t>
            </w:r>
            <w:proofErr w:type="spellStart"/>
            <w:r>
              <w:rPr>
                <w:sz w:val="20"/>
              </w:rPr>
              <w:t>MLBG</w:t>
            </w:r>
            <w:proofErr w:type="spellEnd"/>
          </w:p>
        </w:tc>
      </w:tr>
      <w:tr w:rsidR="00E342A2" w14:paraId="559073A5" w14:textId="77777777">
        <w:trPr>
          <w:trHeight w:val="688"/>
        </w:trPr>
        <w:tc>
          <w:tcPr>
            <w:tcW w:w="1574" w:type="dxa"/>
          </w:tcPr>
          <w:p w14:paraId="0DBE9734" w14:textId="77777777" w:rsidR="00E342A2" w:rsidRDefault="001A73F4">
            <w:pPr>
              <w:pStyle w:val="TableParagraph"/>
              <w:spacing w:line="224" w:lineRule="exact"/>
              <w:rPr>
                <w:sz w:val="20"/>
              </w:rPr>
            </w:pPr>
            <w:r>
              <w:rPr>
                <w:sz w:val="20"/>
              </w:rPr>
              <w:t>Desarrollo</w:t>
            </w:r>
          </w:p>
        </w:tc>
        <w:tc>
          <w:tcPr>
            <w:tcW w:w="1529" w:type="dxa"/>
          </w:tcPr>
          <w:p w14:paraId="63BB61AE" w14:textId="77777777" w:rsidR="00E342A2" w:rsidRDefault="001A73F4">
            <w:pPr>
              <w:pStyle w:val="TableParagraph"/>
              <w:spacing w:line="224" w:lineRule="exact"/>
              <w:ind w:left="108"/>
              <w:rPr>
                <w:sz w:val="20"/>
              </w:rPr>
            </w:pPr>
            <w:r>
              <w:rPr>
                <w:sz w:val="20"/>
              </w:rPr>
              <w:t>Desarrollador</w:t>
            </w:r>
          </w:p>
        </w:tc>
        <w:tc>
          <w:tcPr>
            <w:tcW w:w="1310" w:type="dxa"/>
          </w:tcPr>
          <w:p w14:paraId="269F4E78" w14:textId="77777777" w:rsidR="00E342A2" w:rsidRPr="007A4C41" w:rsidRDefault="001A73F4">
            <w:pPr>
              <w:pStyle w:val="TableParagraph"/>
              <w:spacing w:line="224" w:lineRule="exact"/>
              <w:ind w:left="108"/>
              <w:rPr>
                <w:sz w:val="20"/>
                <w:lang w:val="en-US"/>
              </w:rPr>
            </w:pPr>
            <w:r w:rsidRPr="007A4C41">
              <w:rPr>
                <w:sz w:val="20"/>
                <w:lang w:val="en-US"/>
              </w:rPr>
              <w:t>Scrum Mana-</w:t>
            </w:r>
          </w:p>
          <w:p w14:paraId="4892078B" w14:textId="77777777" w:rsidR="00E342A2" w:rsidRPr="007A4C41" w:rsidRDefault="001A73F4">
            <w:pPr>
              <w:pStyle w:val="TableParagraph"/>
              <w:spacing w:before="6" w:line="228" w:lineRule="exact"/>
              <w:ind w:left="108" w:right="424"/>
              <w:rPr>
                <w:sz w:val="20"/>
                <w:lang w:val="en-US"/>
              </w:rPr>
            </w:pPr>
            <w:r w:rsidRPr="007A4C41">
              <w:rPr>
                <w:sz w:val="20"/>
                <w:lang w:val="en-US"/>
              </w:rPr>
              <w:t>ger. Team Manager</w:t>
            </w:r>
          </w:p>
        </w:tc>
        <w:tc>
          <w:tcPr>
            <w:tcW w:w="1313" w:type="dxa"/>
          </w:tcPr>
          <w:p w14:paraId="253830F2" w14:textId="77777777" w:rsidR="00E342A2" w:rsidRDefault="001A73F4">
            <w:pPr>
              <w:pStyle w:val="TableParagraph"/>
              <w:spacing w:line="224" w:lineRule="exact"/>
              <w:ind w:left="109"/>
              <w:rPr>
                <w:sz w:val="20"/>
              </w:rPr>
            </w:pPr>
            <w:r>
              <w:rPr>
                <w:sz w:val="20"/>
              </w:rPr>
              <w:t>Parcial</w:t>
            </w:r>
          </w:p>
        </w:tc>
        <w:tc>
          <w:tcPr>
            <w:tcW w:w="1574" w:type="dxa"/>
          </w:tcPr>
          <w:p w14:paraId="77BA7865" w14:textId="77777777" w:rsidR="00E342A2" w:rsidRDefault="001A73F4">
            <w:pPr>
              <w:pStyle w:val="TableParagraph"/>
              <w:spacing w:line="224" w:lineRule="exact"/>
              <w:ind w:left="109"/>
              <w:rPr>
                <w:sz w:val="20"/>
              </w:rPr>
            </w:pPr>
            <w:r>
              <w:rPr>
                <w:sz w:val="20"/>
              </w:rPr>
              <w:t>No</w:t>
            </w:r>
          </w:p>
        </w:tc>
        <w:tc>
          <w:tcPr>
            <w:tcW w:w="1555" w:type="dxa"/>
          </w:tcPr>
          <w:p w14:paraId="47A9BBA5" w14:textId="77777777" w:rsidR="00E342A2" w:rsidRDefault="001A73F4">
            <w:pPr>
              <w:pStyle w:val="TableParagraph"/>
              <w:spacing w:line="224" w:lineRule="exact"/>
              <w:ind w:left="110"/>
              <w:rPr>
                <w:sz w:val="20"/>
              </w:rPr>
            </w:pPr>
            <w:proofErr w:type="spellStart"/>
            <w:r>
              <w:rPr>
                <w:sz w:val="20"/>
              </w:rPr>
              <w:t>ACR</w:t>
            </w:r>
            <w:proofErr w:type="spellEnd"/>
          </w:p>
        </w:tc>
      </w:tr>
      <w:tr w:rsidR="00E342A2" w14:paraId="3B1E6FAB" w14:textId="77777777">
        <w:trPr>
          <w:trHeight w:val="460"/>
        </w:trPr>
        <w:tc>
          <w:tcPr>
            <w:tcW w:w="1574" w:type="dxa"/>
          </w:tcPr>
          <w:p w14:paraId="21B15E74" w14:textId="77777777" w:rsidR="00E342A2" w:rsidRDefault="001A73F4">
            <w:pPr>
              <w:pStyle w:val="TableParagraph"/>
              <w:spacing w:line="224" w:lineRule="exact"/>
              <w:rPr>
                <w:sz w:val="20"/>
              </w:rPr>
            </w:pPr>
            <w:r>
              <w:rPr>
                <w:sz w:val="20"/>
              </w:rPr>
              <w:t>Administración del</w:t>
            </w:r>
          </w:p>
          <w:p w14:paraId="2C8155FE" w14:textId="77777777" w:rsidR="00E342A2" w:rsidRDefault="001A73F4">
            <w:pPr>
              <w:pStyle w:val="TableParagraph"/>
              <w:spacing w:before="1" w:line="215" w:lineRule="exact"/>
              <w:rPr>
                <w:sz w:val="20"/>
              </w:rPr>
            </w:pPr>
            <w:r>
              <w:rPr>
                <w:sz w:val="20"/>
              </w:rPr>
              <w:t>sistema</w:t>
            </w:r>
          </w:p>
        </w:tc>
        <w:tc>
          <w:tcPr>
            <w:tcW w:w="1529" w:type="dxa"/>
          </w:tcPr>
          <w:p w14:paraId="78CCC08B" w14:textId="77777777" w:rsidR="00E342A2" w:rsidRDefault="001A73F4">
            <w:pPr>
              <w:pStyle w:val="TableParagraph"/>
              <w:spacing w:line="224" w:lineRule="exact"/>
              <w:ind w:left="108"/>
              <w:rPr>
                <w:sz w:val="20"/>
              </w:rPr>
            </w:pPr>
            <w:r>
              <w:rPr>
                <w:sz w:val="20"/>
              </w:rPr>
              <w:t>Administrador</w:t>
            </w:r>
          </w:p>
        </w:tc>
        <w:tc>
          <w:tcPr>
            <w:tcW w:w="1310" w:type="dxa"/>
          </w:tcPr>
          <w:p w14:paraId="62039B71" w14:textId="77777777" w:rsidR="00E342A2" w:rsidRDefault="001A73F4">
            <w:pPr>
              <w:pStyle w:val="TableParagraph"/>
              <w:spacing w:line="224" w:lineRule="exact"/>
              <w:ind w:left="108"/>
              <w:rPr>
                <w:sz w:val="20"/>
              </w:rPr>
            </w:pPr>
            <w:proofErr w:type="spellStart"/>
            <w:r>
              <w:rPr>
                <w:sz w:val="20"/>
              </w:rPr>
              <w:t>Team</w:t>
            </w:r>
            <w:proofErr w:type="spellEnd"/>
            <w:r>
              <w:rPr>
                <w:sz w:val="20"/>
              </w:rPr>
              <w:t xml:space="preserve"> Mana-</w:t>
            </w:r>
          </w:p>
          <w:p w14:paraId="3F6F1D23" w14:textId="77777777" w:rsidR="00E342A2" w:rsidRDefault="001A73F4">
            <w:pPr>
              <w:pStyle w:val="TableParagraph"/>
              <w:spacing w:before="1" w:line="215" w:lineRule="exact"/>
              <w:ind w:left="108"/>
              <w:rPr>
                <w:sz w:val="20"/>
              </w:rPr>
            </w:pPr>
            <w:proofErr w:type="spellStart"/>
            <w:r>
              <w:rPr>
                <w:sz w:val="20"/>
              </w:rPr>
              <w:t>ger</w:t>
            </w:r>
            <w:proofErr w:type="spellEnd"/>
          </w:p>
        </w:tc>
        <w:tc>
          <w:tcPr>
            <w:tcW w:w="1313" w:type="dxa"/>
          </w:tcPr>
          <w:p w14:paraId="24BD8E73" w14:textId="77777777" w:rsidR="00E342A2" w:rsidRDefault="001A73F4">
            <w:pPr>
              <w:pStyle w:val="TableParagraph"/>
              <w:spacing w:line="224" w:lineRule="exact"/>
              <w:ind w:left="109"/>
              <w:rPr>
                <w:sz w:val="20"/>
              </w:rPr>
            </w:pPr>
            <w:r>
              <w:rPr>
                <w:sz w:val="20"/>
              </w:rPr>
              <w:t>Parcial</w:t>
            </w:r>
          </w:p>
        </w:tc>
        <w:tc>
          <w:tcPr>
            <w:tcW w:w="1574" w:type="dxa"/>
          </w:tcPr>
          <w:p w14:paraId="170E973D" w14:textId="77777777" w:rsidR="00E342A2" w:rsidRDefault="001A73F4">
            <w:pPr>
              <w:pStyle w:val="TableParagraph"/>
              <w:spacing w:line="224" w:lineRule="exact"/>
              <w:ind w:left="109"/>
              <w:rPr>
                <w:sz w:val="20"/>
              </w:rPr>
            </w:pPr>
            <w:r>
              <w:rPr>
                <w:sz w:val="20"/>
              </w:rPr>
              <w:t>No</w:t>
            </w:r>
          </w:p>
        </w:tc>
        <w:tc>
          <w:tcPr>
            <w:tcW w:w="1555" w:type="dxa"/>
          </w:tcPr>
          <w:p w14:paraId="25CCC140" w14:textId="77777777" w:rsidR="00E342A2" w:rsidRDefault="001A73F4">
            <w:pPr>
              <w:pStyle w:val="TableParagraph"/>
              <w:spacing w:line="224" w:lineRule="exact"/>
              <w:ind w:left="110"/>
              <w:rPr>
                <w:sz w:val="20"/>
              </w:rPr>
            </w:pPr>
            <w:proofErr w:type="spellStart"/>
            <w:r>
              <w:rPr>
                <w:sz w:val="20"/>
              </w:rPr>
              <w:t>ACR</w:t>
            </w:r>
            <w:proofErr w:type="spellEnd"/>
          </w:p>
        </w:tc>
      </w:tr>
      <w:tr w:rsidR="00E342A2" w14:paraId="50EEAF83" w14:textId="77777777">
        <w:trPr>
          <w:trHeight w:val="227"/>
        </w:trPr>
        <w:tc>
          <w:tcPr>
            <w:tcW w:w="1574" w:type="dxa"/>
          </w:tcPr>
          <w:p w14:paraId="19AECE89" w14:textId="77777777" w:rsidR="00E342A2" w:rsidRDefault="001A73F4">
            <w:pPr>
              <w:pStyle w:val="TableParagraph"/>
              <w:spacing w:line="208" w:lineRule="exact"/>
              <w:rPr>
                <w:sz w:val="20"/>
              </w:rPr>
            </w:pPr>
            <w:r>
              <w:rPr>
                <w:sz w:val="20"/>
              </w:rPr>
              <w:t>Revisión</w:t>
            </w:r>
          </w:p>
        </w:tc>
        <w:tc>
          <w:tcPr>
            <w:tcW w:w="1529" w:type="dxa"/>
          </w:tcPr>
          <w:p w14:paraId="62362852" w14:textId="77777777" w:rsidR="00E342A2" w:rsidRDefault="001A73F4">
            <w:pPr>
              <w:pStyle w:val="TableParagraph"/>
              <w:spacing w:line="208" w:lineRule="exact"/>
              <w:ind w:left="108"/>
              <w:rPr>
                <w:sz w:val="20"/>
              </w:rPr>
            </w:pPr>
            <w:r>
              <w:rPr>
                <w:sz w:val="20"/>
              </w:rPr>
              <w:t>Revisor</w:t>
            </w:r>
          </w:p>
        </w:tc>
        <w:tc>
          <w:tcPr>
            <w:tcW w:w="1310" w:type="dxa"/>
          </w:tcPr>
          <w:p w14:paraId="52B5C7BA" w14:textId="77777777" w:rsidR="00E342A2" w:rsidRDefault="001A73F4">
            <w:pPr>
              <w:pStyle w:val="TableParagraph"/>
              <w:spacing w:line="208" w:lineRule="exact"/>
              <w:ind w:left="108"/>
              <w:rPr>
                <w:sz w:val="20"/>
              </w:rPr>
            </w:pPr>
            <w:proofErr w:type="spellStart"/>
            <w:r>
              <w:rPr>
                <w:sz w:val="20"/>
              </w:rPr>
              <w:t>Team</w:t>
            </w:r>
            <w:proofErr w:type="spellEnd"/>
          </w:p>
        </w:tc>
        <w:tc>
          <w:tcPr>
            <w:tcW w:w="1313" w:type="dxa"/>
          </w:tcPr>
          <w:p w14:paraId="22BC00AA" w14:textId="77777777" w:rsidR="00E342A2" w:rsidRDefault="001A73F4">
            <w:pPr>
              <w:pStyle w:val="TableParagraph"/>
              <w:spacing w:line="208" w:lineRule="exact"/>
              <w:ind w:left="109"/>
              <w:rPr>
                <w:sz w:val="20"/>
              </w:rPr>
            </w:pPr>
            <w:r>
              <w:rPr>
                <w:sz w:val="20"/>
              </w:rPr>
              <w:t>20</w:t>
            </w:r>
          </w:p>
        </w:tc>
        <w:tc>
          <w:tcPr>
            <w:tcW w:w="1574" w:type="dxa"/>
          </w:tcPr>
          <w:p w14:paraId="21724849" w14:textId="77777777" w:rsidR="00E342A2" w:rsidRDefault="001A73F4">
            <w:pPr>
              <w:pStyle w:val="TableParagraph"/>
              <w:spacing w:line="208" w:lineRule="exact"/>
              <w:ind w:left="109"/>
              <w:rPr>
                <w:sz w:val="20"/>
              </w:rPr>
            </w:pPr>
            <w:r>
              <w:rPr>
                <w:sz w:val="20"/>
              </w:rPr>
              <w:t>Sí</w:t>
            </w:r>
          </w:p>
        </w:tc>
        <w:tc>
          <w:tcPr>
            <w:tcW w:w="1555" w:type="dxa"/>
          </w:tcPr>
          <w:p w14:paraId="384BD9C8" w14:textId="77777777" w:rsidR="00E342A2" w:rsidRDefault="001A73F4">
            <w:pPr>
              <w:pStyle w:val="TableParagraph"/>
              <w:spacing w:line="208" w:lineRule="exact"/>
              <w:ind w:left="110"/>
              <w:rPr>
                <w:sz w:val="20"/>
              </w:rPr>
            </w:pPr>
            <w:proofErr w:type="spellStart"/>
            <w:r>
              <w:rPr>
                <w:sz w:val="20"/>
              </w:rPr>
              <w:t>ACBH</w:t>
            </w:r>
            <w:proofErr w:type="spellEnd"/>
            <w:r>
              <w:rPr>
                <w:sz w:val="20"/>
              </w:rPr>
              <w:t xml:space="preserve"> </w:t>
            </w:r>
            <w:proofErr w:type="spellStart"/>
            <w:r>
              <w:rPr>
                <w:sz w:val="20"/>
              </w:rPr>
              <w:t>CTP</w:t>
            </w:r>
            <w:proofErr w:type="spellEnd"/>
            <w:r>
              <w:rPr>
                <w:sz w:val="20"/>
              </w:rPr>
              <w:t xml:space="preserve"> </w:t>
            </w:r>
            <w:proofErr w:type="spellStart"/>
            <w:r>
              <w:rPr>
                <w:sz w:val="20"/>
              </w:rPr>
              <w:t>BRF</w:t>
            </w:r>
            <w:proofErr w:type="spellEnd"/>
            <w:r>
              <w:rPr>
                <w:sz w:val="20"/>
              </w:rPr>
              <w:t>.</w:t>
            </w:r>
          </w:p>
        </w:tc>
      </w:tr>
      <w:tr w:rsidR="00E342A2" w14:paraId="7C704FA9" w14:textId="77777777">
        <w:trPr>
          <w:trHeight w:val="688"/>
        </w:trPr>
        <w:tc>
          <w:tcPr>
            <w:tcW w:w="1574" w:type="dxa"/>
          </w:tcPr>
          <w:p w14:paraId="6FD016F8" w14:textId="77777777" w:rsidR="00E342A2" w:rsidRDefault="001A73F4">
            <w:pPr>
              <w:pStyle w:val="TableParagraph"/>
              <w:spacing w:line="224" w:lineRule="exact"/>
              <w:rPr>
                <w:sz w:val="20"/>
              </w:rPr>
            </w:pPr>
            <w:r>
              <w:rPr>
                <w:sz w:val="20"/>
              </w:rPr>
              <w:t>Grabación</w:t>
            </w:r>
          </w:p>
        </w:tc>
        <w:tc>
          <w:tcPr>
            <w:tcW w:w="1529" w:type="dxa"/>
          </w:tcPr>
          <w:p w14:paraId="1D0E14E4" w14:textId="77777777" w:rsidR="00E342A2" w:rsidRDefault="001A73F4">
            <w:pPr>
              <w:pStyle w:val="TableParagraph"/>
              <w:ind w:left="108" w:right="251"/>
              <w:rPr>
                <w:sz w:val="20"/>
              </w:rPr>
            </w:pPr>
            <w:r>
              <w:rPr>
                <w:sz w:val="20"/>
              </w:rPr>
              <w:t xml:space="preserve">Grabador </w:t>
            </w:r>
            <w:proofErr w:type="spellStart"/>
            <w:r>
              <w:rPr>
                <w:sz w:val="20"/>
              </w:rPr>
              <w:t>verifi</w:t>
            </w:r>
            <w:proofErr w:type="spellEnd"/>
            <w:r>
              <w:rPr>
                <w:sz w:val="20"/>
              </w:rPr>
              <w:t xml:space="preserve">- </w:t>
            </w:r>
            <w:proofErr w:type="spellStart"/>
            <w:r>
              <w:rPr>
                <w:sz w:val="20"/>
              </w:rPr>
              <w:t>cador</w:t>
            </w:r>
            <w:proofErr w:type="spellEnd"/>
          </w:p>
        </w:tc>
        <w:tc>
          <w:tcPr>
            <w:tcW w:w="1310" w:type="dxa"/>
          </w:tcPr>
          <w:p w14:paraId="40443EC7" w14:textId="77777777" w:rsidR="00E342A2" w:rsidRDefault="001A73F4">
            <w:pPr>
              <w:pStyle w:val="TableParagraph"/>
              <w:spacing w:line="224" w:lineRule="exact"/>
              <w:ind w:left="108"/>
              <w:rPr>
                <w:sz w:val="20"/>
              </w:rPr>
            </w:pPr>
            <w:proofErr w:type="spellStart"/>
            <w:r>
              <w:rPr>
                <w:sz w:val="20"/>
              </w:rPr>
              <w:t>Team</w:t>
            </w:r>
            <w:proofErr w:type="spellEnd"/>
          </w:p>
        </w:tc>
        <w:tc>
          <w:tcPr>
            <w:tcW w:w="1313" w:type="dxa"/>
          </w:tcPr>
          <w:p w14:paraId="15292ADE" w14:textId="77777777" w:rsidR="00E342A2" w:rsidRDefault="001A73F4">
            <w:pPr>
              <w:pStyle w:val="TableParagraph"/>
              <w:spacing w:line="224" w:lineRule="exact"/>
              <w:ind w:left="109"/>
              <w:rPr>
                <w:sz w:val="20"/>
              </w:rPr>
            </w:pPr>
            <w:r>
              <w:rPr>
                <w:sz w:val="20"/>
              </w:rPr>
              <w:t>20</w:t>
            </w:r>
          </w:p>
        </w:tc>
        <w:tc>
          <w:tcPr>
            <w:tcW w:w="1574" w:type="dxa"/>
          </w:tcPr>
          <w:p w14:paraId="675E4091" w14:textId="77777777" w:rsidR="00E342A2" w:rsidRDefault="001A73F4">
            <w:pPr>
              <w:pStyle w:val="TableParagraph"/>
              <w:spacing w:line="224" w:lineRule="exact"/>
              <w:ind w:left="109"/>
              <w:rPr>
                <w:sz w:val="20"/>
              </w:rPr>
            </w:pPr>
            <w:r>
              <w:rPr>
                <w:sz w:val="20"/>
              </w:rPr>
              <w:t>Sí</w:t>
            </w:r>
          </w:p>
        </w:tc>
        <w:tc>
          <w:tcPr>
            <w:tcW w:w="1555" w:type="dxa"/>
          </w:tcPr>
          <w:p w14:paraId="25DFE42D" w14:textId="77777777" w:rsidR="00E342A2" w:rsidRPr="007A4C41" w:rsidRDefault="001A73F4">
            <w:pPr>
              <w:pStyle w:val="TableParagraph"/>
              <w:ind w:left="110" w:right="112"/>
              <w:rPr>
                <w:sz w:val="20"/>
                <w:lang w:val="en-US"/>
              </w:rPr>
            </w:pPr>
            <w:proofErr w:type="spellStart"/>
            <w:r w:rsidRPr="007A4C41">
              <w:rPr>
                <w:sz w:val="20"/>
                <w:lang w:val="en-US"/>
              </w:rPr>
              <w:t>ACBH</w:t>
            </w:r>
            <w:proofErr w:type="spellEnd"/>
            <w:r w:rsidRPr="007A4C41">
              <w:rPr>
                <w:sz w:val="20"/>
                <w:lang w:val="en-US"/>
              </w:rPr>
              <w:t xml:space="preserve"> CTP </w:t>
            </w:r>
            <w:proofErr w:type="spellStart"/>
            <w:r w:rsidRPr="007A4C41">
              <w:rPr>
                <w:sz w:val="20"/>
                <w:lang w:val="en-US"/>
              </w:rPr>
              <w:t>BRF</w:t>
            </w:r>
            <w:proofErr w:type="spellEnd"/>
            <w:r w:rsidRPr="007A4C41">
              <w:rPr>
                <w:sz w:val="20"/>
                <w:lang w:val="en-US"/>
              </w:rPr>
              <w:t xml:space="preserve"> MCG </w:t>
            </w:r>
            <w:proofErr w:type="spellStart"/>
            <w:r w:rsidRPr="007A4C41">
              <w:rPr>
                <w:sz w:val="20"/>
                <w:lang w:val="en-US"/>
              </w:rPr>
              <w:t>MASB</w:t>
            </w:r>
            <w:proofErr w:type="spellEnd"/>
            <w:r w:rsidRPr="007A4C41">
              <w:rPr>
                <w:sz w:val="20"/>
                <w:lang w:val="en-US"/>
              </w:rPr>
              <w:t xml:space="preserve"> CMS</w:t>
            </w:r>
          </w:p>
          <w:p w14:paraId="19416299" w14:textId="77777777" w:rsidR="00E342A2" w:rsidRDefault="001A73F4">
            <w:pPr>
              <w:pStyle w:val="TableParagraph"/>
              <w:spacing w:line="213" w:lineRule="exact"/>
              <w:ind w:left="110"/>
              <w:rPr>
                <w:sz w:val="20"/>
              </w:rPr>
            </w:pPr>
            <w:proofErr w:type="spellStart"/>
            <w:r>
              <w:rPr>
                <w:sz w:val="20"/>
              </w:rPr>
              <w:t>BPR</w:t>
            </w:r>
            <w:proofErr w:type="spellEnd"/>
            <w:r>
              <w:rPr>
                <w:sz w:val="20"/>
              </w:rPr>
              <w:t xml:space="preserve"> </w:t>
            </w:r>
            <w:proofErr w:type="spellStart"/>
            <w:r>
              <w:rPr>
                <w:sz w:val="20"/>
              </w:rPr>
              <w:t>DGM</w:t>
            </w:r>
            <w:proofErr w:type="spellEnd"/>
          </w:p>
        </w:tc>
      </w:tr>
      <w:tr w:rsidR="00E342A2" w14:paraId="2AF16E53" w14:textId="77777777">
        <w:trPr>
          <w:trHeight w:val="691"/>
        </w:trPr>
        <w:tc>
          <w:tcPr>
            <w:tcW w:w="1574" w:type="dxa"/>
          </w:tcPr>
          <w:p w14:paraId="7BACFC8E" w14:textId="77777777" w:rsidR="00E342A2" w:rsidRDefault="001A73F4">
            <w:pPr>
              <w:pStyle w:val="TableParagraph"/>
              <w:spacing w:line="224" w:lineRule="exact"/>
              <w:rPr>
                <w:sz w:val="20"/>
              </w:rPr>
            </w:pPr>
            <w:r>
              <w:rPr>
                <w:sz w:val="20"/>
              </w:rPr>
              <w:t>Verificación</w:t>
            </w:r>
          </w:p>
        </w:tc>
        <w:tc>
          <w:tcPr>
            <w:tcW w:w="1529" w:type="dxa"/>
          </w:tcPr>
          <w:p w14:paraId="3661BEA9" w14:textId="77777777" w:rsidR="00E342A2" w:rsidRDefault="001A73F4">
            <w:pPr>
              <w:pStyle w:val="TableParagraph"/>
              <w:spacing w:line="242" w:lineRule="auto"/>
              <w:ind w:left="108" w:right="251"/>
              <w:rPr>
                <w:sz w:val="20"/>
              </w:rPr>
            </w:pPr>
            <w:r>
              <w:rPr>
                <w:sz w:val="20"/>
              </w:rPr>
              <w:t xml:space="preserve">Grabador </w:t>
            </w:r>
            <w:proofErr w:type="spellStart"/>
            <w:r>
              <w:rPr>
                <w:sz w:val="20"/>
              </w:rPr>
              <w:t>verifi</w:t>
            </w:r>
            <w:proofErr w:type="spellEnd"/>
            <w:r>
              <w:rPr>
                <w:sz w:val="20"/>
              </w:rPr>
              <w:t xml:space="preserve">- </w:t>
            </w:r>
            <w:proofErr w:type="spellStart"/>
            <w:r>
              <w:rPr>
                <w:sz w:val="20"/>
              </w:rPr>
              <w:t>cador</w:t>
            </w:r>
            <w:proofErr w:type="spellEnd"/>
          </w:p>
        </w:tc>
        <w:tc>
          <w:tcPr>
            <w:tcW w:w="1310" w:type="dxa"/>
          </w:tcPr>
          <w:p w14:paraId="5EDC2299" w14:textId="77777777" w:rsidR="00E342A2" w:rsidRDefault="001A73F4">
            <w:pPr>
              <w:pStyle w:val="TableParagraph"/>
              <w:spacing w:line="224" w:lineRule="exact"/>
              <w:ind w:left="108"/>
              <w:rPr>
                <w:sz w:val="20"/>
              </w:rPr>
            </w:pPr>
            <w:proofErr w:type="spellStart"/>
            <w:r>
              <w:rPr>
                <w:sz w:val="20"/>
              </w:rPr>
              <w:t>Team</w:t>
            </w:r>
            <w:proofErr w:type="spellEnd"/>
          </w:p>
        </w:tc>
        <w:tc>
          <w:tcPr>
            <w:tcW w:w="1313" w:type="dxa"/>
          </w:tcPr>
          <w:p w14:paraId="3E28332E" w14:textId="77777777" w:rsidR="00E342A2" w:rsidRDefault="001A73F4">
            <w:pPr>
              <w:pStyle w:val="TableParagraph"/>
              <w:spacing w:line="224" w:lineRule="exact"/>
              <w:ind w:left="109"/>
              <w:rPr>
                <w:sz w:val="20"/>
              </w:rPr>
            </w:pPr>
            <w:r>
              <w:rPr>
                <w:sz w:val="20"/>
              </w:rPr>
              <w:t>20</w:t>
            </w:r>
          </w:p>
        </w:tc>
        <w:tc>
          <w:tcPr>
            <w:tcW w:w="1574" w:type="dxa"/>
          </w:tcPr>
          <w:p w14:paraId="27403F42" w14:textId="77777777" w:rsidR="00E342A2" w:rsidRDefault="001A73F4">
            <w:pPr>
              <w:pStyle w:val="TableParagraph"/>
              <w:spacing w:line="224" w:lineRule="exact"/>
              <w:ind w:left="109"/>
              <w:rPr>
                <w:sz w:val="20"/>
              </w:rPr>
            </w:pPr>
            <w:r>
              <w:rPr>
                <w:sz w:val="20"/>
              </w:rPr>
              <w:t>Sí</w:t>
            </w:r>
          </w:p>
        </w:tc>
        <w:tc>
          <w:tcPr>
            <w:tcW w:w="1555" w:type="dxa"/>
          </w:tcPr>
          <w:p w14:paraId="66C78EC1" w14:textId="77777777" w:rsidR="00E342A2" w:rsidRDefault="001A73F4">
            <w:pPr>
              <w:pStyle w:val="TableParagraph"/>
              <w:spacing w:line="224" w:lineRule="exact"/>
              <w:ind w:left="110"/>
              <w:rPr>
                <w:sz w:val="20"/>
              </w:rPr>
            </w:pPr>
            <w:proofErr w:type="spellStart"/>
            <w:r>
              <w:rPr>
                <w:sz w:val="20"/>
              </w:rPr>
              <w:t>ACBH</w:t>
            </w:r>
            <w:proofErr w:type="spellEnd"/>
            <w:r>
              <w:rPr>
                <w:sz w:val="20"/>
              </w:rPr>
              <w:t xml:space="preserve"> </w:t>
            </w:r>
            <w:proofErr w:type="spellStart"/>
            <w:r>
              <w:rPr>
                <w:sz w:val="20"/>
              </w:rPr>
              <w:t>CTP</w:t>
            </w:r>
            <w:proofErr w:type="spellEnd"/>
            <w:r>
              <w:rPr>
                <w:sz w:val="20"/>
              </w:rPr>
              <w:t xml:space="preserve"> </w:t>
            </w:r>
            <w:proofErr w:type="spellStart"/>
            <w:r>
              <w:rPr>
                <w:sz w:val="20"/>
              </w:rPr>
              <w:t>BRF</w:t>
            </w:r>
            <w:proofErr w:type="spellEnd"/>
          </w:p>
          <w:p w14:paraId="10BC82C5" w14:textId="77777777" w:rsidR="00E342A2" w:rsidRDefault="001A73F4">
            <w:pPr>
              <w:pStyle w:val="TableParagraph"/>
              <w:spacing w:before="1" w:line="230" w:lineRule="atLeast"/>
              <w:ind w:left="110" w:right="112"/>
              <w:rPr>
                <w:sz w:val="20"/>
              </w:rPr>
            </w:pPr>
            <w:proofErr w:type="spellStart"/>
            <w:r>
              <w:rPr>
                <w:sz w:val="20"/>
              </w:rPr>
              <w:t>MCG</w:t>
            </w:r>
            <w:proofErr w:type="spellEnd"/>
            <w:r>
              <w:rPr>
                <w:sz w:val="20"/>
              </w:rPr>
              <w:t xml:space="preserve"> </w:t>
            </w:r>
            <w:proofErr w:type="spellStart"/>
            <w:r>
              <w:rPr>
                <w:sz w:val="20"/>
              </w:rPr>
              <w:t>MASB</w:t>
            </w:r>
            <w:proofErr w:type="spellEnd"/>
            <w:r>
              <w:rPr>
                <w:sz w:val="20"/>
              </w:rPr>
              <w:t xml:space="preserve"> </w:t>
            </w:r>
            <w:proofErr w:type="spellStart"/>
            <w:r>
              <w:rPr>
                <w:sz w:val="20"/>
              </w:rPr>
              <w:t>CMS</w:t>
            </w:r>
            <w:proofErr w:type="spellEnd"/>
            <w:r>
              <w:rPr>
                <w:sz w:val="20"/>
              </w:rPr>
              <w:t xml:space="preserve"> </w:t>
            </w:r>
            <w:proofErr w:type="spellStart"/>
            <w:r>
              <w:rPr>
                <w:sz w:val="20"/>
              </w:rPr>
              <w:t>BPR</w:t>
            </w:r>
            <w:proofErr w:type="spellEnd"/>
            <w:r>
              <w:rPr>
                <w:sz w:val="20"/>
              </w:rPr>
              <w:t xml:space="preserve"> </w:t>
            </w:r>
            <w:proofErr w:type="spellStart"/>
            <w:r>
              <w:rPr>
                <w:sz w:val="20"/>
              </w:rPr>
              <w:t>DGM</w:t>
            </w:r>
            <w:proofErr w:type="spellEnd"/>
          </w:p>
        </w:tc>
      </w:tr>
    </w:tbl>
    <w:p w14:paraId="0B2226D2" w14:textId="77777777" w:rsidR="00E342A2" w:rsidRDefault="001A73F4">
      <w:pPr>
        <w:pStyle w:val="Ttulo2"/>
        <w:numPr>
          <w:ilvl w:val="1"/>
          <w:numId w:val="25"/>
        </w:numPr>
        <w:tabs>
          <w:tab w:val="left" w:pos="1516"/>
          <w:tab w:val="left" w:pos="1517"/>
        </w:tabs>
        <w:spacing w:before="113"/>
        <w:ind w:hanging="577"/>
      </w:pPr>
      <w:bookmarkStart w:id="27" w:name="_bookmark9"/>
      <w:bookmarkStart w:id="28" w:name="_TOC_250034"/>
      <w:bookmarkEnd w:id="27"/>
      <w:r>
        <w:t>Jerarquía</w:t>
      </w:r>
      <w:r>
        <w:rPr>
          <w:spacing w:val="-1"/>
        </w:rPr>
        <w:t xml:space="preserve"> </w:t>
      </w:r>
      <w:bookmarkEnd w:id="28"/>
      <w:proofErr w:type="spellStart"/>
      <w:r>
        <w:t>RRHH</w:t>
      </w:r>
      <w:proofErr w:type="spellEnd"/>
    </w:p>
    <w:p w14:paraId="3837F066" w14:textId="77777777" w:rsidR="00E342A2" w:rsidRDefault="001A73F4">
      <w:pPr>
        <w:pStyle w:val="Textoindependiente"/>
        <w:spacing w:before="118"/>
        <w:ind w:left="940" w:right="313"/>
      </w:pPr>
      <w:r>
        <w:t xml:space="preserve">La fluidez del funcionamiento de los diferentes equipos depende enteramente de una bien </w:t>
      </w:r>
      <w:proofErr w:type="spellStart"/>
      <w:r>
        <w:t>planifi</w:t>
      </w:r>
      <w:proofErr w:type="spellEnd"/>
      <w:r>
        <w:t>- cada estructura jerárquica que permita a unos actores realizar tareas que perfeccionen las lleva- das a cabo por otros. De esa forma se refuerza la cohesión entre los miembros, se mantiene la in-</w:t>
      </w:r>
    </w:p>
    <w:p w14:paraId="550E560A" w14:textId="77777777" w:rsidR="00E342A2" w:rsidRDefault="001A73F4">
      <w:pPr>
        <w:pStyle w:val="Textoindependiente"/>
        <w:spacing w:before="2"/>
        <w:rPr>
          <w:sz w:val="26"/>
        </w:rPr>
      </w:pPr>
      <w:r>
        <w:pict w14:anchorId="5A677C5A">
          <v:rect id="_x0000_s1055" style="position:absolute;margin-left:1in;margin-top:17pt;width:2in;height:.5pt;z-index:-15721472;mso-wrap-distance-left:0;mso-wrap-distance-right:0;mso-position-horizontal-relative:page" fillcolor="black" stroked="f">
            <w10:wrap type="topAndBottom" anchorx="page"/>
          </v:rect>
        </w:pict>
      </w:r>
    </w:p>
    <w:p w14:paraId="2207A76F" w14:textId="77777777" w:rsidR="00E342A2" w:rsidRDefault="00E342A2">
      <w:pPr>
        <w:pStyle w:val="Textoindependiente"/>
        <w:rPr>
          <w:sz w:val="20"/>
        </w:rPr>
      </w:pPr>
    </w:p>
    <w:p w14:paraId="1AAF1316" w14:textId="77777777" w:rsidR="00E342A2" w:rsidRDefault="00E342A2">
      <w:pPr>
        <w:pStyle w:val="Textoindependiente"/>
        <w:rPr>
          <w:sz w:val="20"/>
        </w:rPr>
      </w:pPr>
    </w:p>
    <w:p w14:paraId="497BEA97" w14:textId="77777777" w:rsidR="00E342A2" w:rsidRDefault="00E342A2">
      <w:pPr>
        <w:pStyle w:val="Textoindependiente"/>
        <w:spacing w:before="7"/>
        <w:rPr>
          <w:sz w:val="27"/>
        </w:rPr>
      </w:pPr>
    </w:p>
    <w:p w14:paraId="31E37427" w14:textId="77777777" w:rsidR="00E342A2" w:rsidRDefault="001A73F4">
      <w:pPr>
        <w:spacing w:before="97" w:after="12"/>
        <w:ind w:left="220"/>
        <w:rPr>
          <w:rFonts w:ascii="Arial"/>
          <w:sz w:val="16"/>
        </w:rPr>
      </w:pPr>
      <w:r>
        <w:rPr>
          <w:rFonts w:ascii="Arial"/>
          <w:position w:val="10"/>
          <w:sz w:val="13"/>
        </w:rPr>
        <w:t xml:space="preserve">7 </w:t>
      </w:r>
      <w:r>
        <w:rPr>
          <w:rFonts w:ascii="Arial"/>
          <w:sz w:val="16"/>
        </w:rPr>
        <w:t>Expresada, en su caso, en horas por semana.</w:t>
      </w:r>
    </w:p>
    <w:p w14:paraId="7DEBD913" w14:textId="77777777" w:rsidR="00E342A2" w:rsidRDefault="001A73F4">
      <w:pPr>
        <w:pStyle w:val="Textoindependiente"/>
        <w:spacing w:line="20" w:lineRule="exact"/>
        <w:ind w:left="191"/>
        <w:rPr>
          <w:rFonts w:ascii="Arial"/>
          <w:sz w:val="2"/>
        </w:rPr>
      </w:pPr>
      <w:r>
        <w:rPr>
          <w:rFonts w:ascii="Arial"/>
          <w:sz w:val="2"/>
        </w:rPr>
      </w:r>
      <w:r>
        <w:rPr>
          <w:rFonts w:ascii="Arial"/>
          <w:sz w:val="2"/>
        </w:rPr>
        <w:pict w14:anchorId="45AFABFF">
          <v:group id="_x0000_s1053" style="width:470.95pt;height:.75pt;mso-position-horizontal-relative:char;mso-position-vertical-relative:line" coordsize="9419,15">
            <v:rect id="_x0000_s1054" style="position:absolute;width:9419;height:15" fillcolor="black" stroked="f"/>
            <w10:anchorlock/>
          </v:group>
        </w:pict>
      </w:r>
    </w:p>
    <w:p w14:paraId="5BF3B718" w14:textId="77777777" w:rsidR="00E342A2" w:rsidRDefault="00E342A2">
      <w:pPr>
        <w:spacing w:line="20" w:lineRule="exact"/>
        <w:rPr>
          <w:rFonts w:ascii="Arial"/>
          <w:sz w:val="2"/>
        </w:rPr>
        <w:sectPr w:rsidR="00E342A2">
          <w:pgSz w:w="12240" w:h="15840"/>
          <w:pgMar w:top="1180" w:right="1180" w:bottom="1260" w:left="1220" w:header="753" w:footer="1064" w:gutter="0"/>
          <w:cols w:space="720"/>
        </w:sectPr>
      </w:pPr>
    </w:p>
    <w:p w14:paraId="2FC4040A" w14:textId="77777777" w:rsidR="00E342A2" w:rsidRDefault="00E342A2">
      <w:pPr>
        <w:pStyle w:val="Textoindependiente"/>
        <w:spacing w:before="1"/>
        <w:rPr>
          <w:rFonts w:ascii="Arial"/>
          <w:sz w:val="22"/>
        </w:rPr>
      </w:pPr>
    </w:p>
    <w:p w14:paraId="0DDBB1D4" w14:textId="77777777" w:rsidR="00E342A2" w:rsidRDefault="001A73F4">
      <w:pPr>
        <w:pStyle w:val="Textoindependiente"/>
        <w:spacing w:before="100"/>
        <w:ind w:left="940" w:right="381"/>
        <w:jc w:val="both"/>
      </w:pPr>
      <w:proofErr w:type="spellStart"/>
      <w:r>
        <w:t>tegridad</w:t>
      </w:r>
      <w:proofErr w:type="spellEnd"/>
      <w:r>
        <w:t xml:space="preserve"> conceptual y se facilita la eliminación de tareas inútiles como comunicaciones en bucle o mediante escalafones complejos. El entramado de rangos y comunicaciones se recogen en la si- </w:t>
      </w:r>
      <w:proofErr w:type="spellStart"/>
      <w:r>
        <w:t>guiente</w:t>
      </w:r>
      <w:proofErr w:type="spellEnd"/>
      <w:r>
        <w:t xml:space="preserve"> tabla y el esquema adjunto. Se incluye el actor “no humano” servidor por hallarse implica- do un actor perteneciente a los equipos </w:t>
      </w:r>
      <w:proofErr w:type="spellStart"/>
      <w:r>
        <w:t>RRHH</w:t>
      </w:r>
      <w:proofErr w:type="spellEnd"/>
      <w:r>
        <w:t>.</w:t>
      </w:r>
    </w:p>
    <w:p w14:paraId="4041BC5A" w14:textId="77777777" w:rsidR="00E342A2" w:rsidRDefault="00E342A2">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4254"/>
        <w:gridCol w:w="2382"/>
      </w:tblGrid>
      <w:tr w:rsidR="00E342A2" w14:paraId="2295998D" w14:textId="77777777">
        <w:trPr>
          <w:trHeight w:val="230"/>
        </w:trPr>
        <w:tc>
          <w:tcPr>
            <w:tcW w:w="2269" w:type="dxa"/>
            <w:shd w:val="clear" w:color="auto" w:fill="C0C0C0"/>
          </w:tcPr>
          <w:p w14:paraId="34E39439" w14:textId="77777777" w:rsidR="00E342A2" w:rsidRDefault="001A73F4">
            <w:pPr>
              <w:pStyle w:val="TableParagraph"/>
              <w:spacing w:line="210" w:lineRule="exact"/>
              <w:ind w:left="0" w:right="99"/>
              <w:jc w:val="right"/>
              <w:rPr>
                <w:b/>
                <w:sz w:val="20"/>
              </w:rPr>
            </w:pPr>
            <w:r>
              <w:rPr>
                <w:b/>
                <w:w w:val="95"/>
                <w:sz w:val="20"/>
              </w:rPr>
              <w:t>ACTOR</w:t>
            </w:r>
          </w:p>
        </w:tc>
        <w:tc>
          <w:tcPr>
            <w:tcW w:w="4254" w:type="dxa"/>
            <w:shd w:val="clear" w:color="auto" w:fill="C0C0C0"/>
          </w:tcPr>
          <w:p w14:paraId="19BA2C25" w14:textId="77777777" w:rsidR="00E342A2" w:rsidRDefault="001A73F4">
            <w:pPr>
              <w:pStyle w:val="TableParagraph"/>
              <w:spacing w:line="210" w:lineRule="exact"/>
              <w:ind w:left="142" w:right="137"/>
              <w:jc w:val="center"/>
              <w:rPr>
                <w:b/>
                <w:sz w:val="20"/>
              </w:rPr>
            </w:pPr>
            <w:r>
              <w:rPr>
                <w:b/>
                <w:sz w:val="20"/>
              </w:rPr>
              <w:t>→ ACCIÓN →</w:t>
            </w:r>
          </w:p>
        </w:tc>
        <w:tc>
          <w:tcPr>
            <w:tcW w:w="2382" w:type="dxa"/>
            <w:shd w:val="clear" w:color="auto" w:fill="C0C0C0"/>
          </w:tcPr>
          <w:p w14:paraId="163C4E54" w14:textId="77777777" w:rsidR="00E342A2" w:rsidRDefault="001A73F4">
            <w:pPr>
              <w:pStyle w:val="TableParagraph"/>
              <w:spacing w:line="210" w:lineRule="exact"/>
              <w:ind w:left="106"/>
              <w:rPr>
                <w:b/>
                <w:sz w:val="20"/>
              </w:rPr>
            </w:pPr>
            <w:r>
              <w:rPr>
                <w:b/>
                <w:sz w:val="20"/>
              </w:rPr>
              <w:t>ACTOR</w:t>
            </w:r>
          </w:p>
        </w:tc>
      </w:tr>
      <w:tr w:rsidR="00E342A2" w14:paraId="2492C555" w14:textId="77777777">
        <w:trPr>
          <w:trHeight w:val="230"/>
        </w:trPr>
        <w:tc>
          <w:tcPr>
            <w:tcW w:w="2269" w:type="dxa"/>
          </w:tcPr>
          <w:p w14:paraId="60307011" w14:textId="77777777" w:rsidR="00E342A2" w:rsidRDefault="001A73F4">
            <w:pPr>
              <w:pStyle w:val="TableParagraph"/>
              <w:spacing w:line="210" w:lineRule="exact"/>
              <w:ind w:left="0" w:right="101"/>
              <w:jc w:val="right"/>
              <w:rPr>
                <w:sz w:val="20"/>
              </w:rPr>
            </w:pPr>
            <w:r>
              <w:rPr>
                <w:w w:val="95"/>
                <w:sz w:val="20"/>
              </w:rPr>
              <w:t>Administrador</w:t>
            </w:r>
          </w:p>
        </w:tc>
        <w:tc>
          <w:tcPr>
            <w:tcW w:w="4254" w:type="dxa"/>
          </w:tcPr>
          <w:p w14:paraId="3D481EB5" w14:textId="77777777" w:rsidR="00E342A2" w:rsidRDefault="001A73F4">
            <w:pPr>
              <w:pStyle w:val="TableParagraph"/>
              <w:spacing w:line="210" w:lineRule="exact"/>
              <w:ind w:left="141" w:right="141"/>
              <w:jc w:val="center"/>
              <w:rPr>
                <w:sz w:val="20"/>
              </w:rPr>
            </w:pPr>
            <w:r>
              <w:rPr>
                <w:sz w:val="20"/>
              </w:rPr>
              <w:t>Informa de cambios de estado en el servicio</w:t>
            </w:r>
          </w:p>
        </w:tc>
        <w:tc>
          <w:tcPr>
            <w:tcW w:w="2382" w:type="dxa"/>
          </w:tcPr>
          <w:p w14:paraId="12CEDA20" w14:textId="77777777" w:rsidR="00E342A2" w:rsidRDefault="001A73F4">
            <w:pPr>
              <w:pStyle w:val="TableParagraph"/>
              <w:spacing w:line="210" w:lineRule="exact"/>
              <w:ind w:left="106"/>
              <w:rPr>
                <w:sz w:val="20"/>
              </w:rPr>
            </w:pPr>
            <w:r>
              <w:rPr>
                <w:sz w:val="20"/>
              </w:rPr>
              <w:t>Supervisor</w:t>
            </w:r>
          </w:p>
        </w:tc>
      </w:tr>
      <w:tr w:rsidR="00E342A2" w14:paraId="1F3B808E" w14:textId="77777777">
        <w:trPr>
          <w:trHeight w:val="227"/>
        </w:trPr>
        <w:tc>
          <w:tcPr>
            <w:tcW w:w="2269" w:type="dxa"/>
          </w:tcPr>
          <w:p w14:paraId="2DA92133" w14:textId="77777777" w:rsidR="00E342A2" w:rsidRDefault="001A73F4">
            <w:pPr>
              <w:pStyle w:val="TableParagraph"/>
              <w:spacing w:line="208" w:lineRule="exact"/>
              <w:ind w:left="0" w:right="101"/>
              <w:jc w:val="right"/>
              <w:rPr>
                <w:sz w:val="20"/>
              </w:rPr>
            </w:pPr>
            <w:r>
              <w:rPr>
                <w:w w:val="95"/>
                <w:sz w:val="20"/>
              </w:rPr>
              <w:t>Administrador</w:t>
            </w:r>
          </w:p>
        </w:tc>
        <w:tc>
          <w:tcPr>
            <w:tcW w:w="4254" w:type="dxa"/>
          </w:tcPr>
          <w:p w14:paraId="4C6B7AC4" w14:textId="77777777" w:rsidR="00E342A2" w:rsidRDefault="001A73F4">
            <w:pPr>
              <w:pStyle w:val="TableParagraph"/>
              <w:spacing w:line="208" w:lineRule="exact"/>
              <w:ind w:left="142" w:right="140"/>
              <w:jc w:val="center"/>
              <w:rPr>
                <w:sz w:val="20"/>
              </w:rPr>
            </w:pPr>
            <w:r>
              <w:rPr>
                <w:sz w:val="20"/>
              </w:rPr>
              <w:t>Informa de cambios de estado en el servicio</w:t>
            </w:r>
          </w:p>
        </w:tc>
        <w:tc>
          <w:tcPr>
            <w:tcW w:w="2382" w:type="dxa"/>
          </w:tcPr>
          <w:p w14:paraId="525197DB" w14:textId="77777777" w:rsidR="00E342A2" w:rsidRDefault="001A73F4">
            <w:pPr>
              <w:pStyle w:val="TableParagraph"/>
              <w:spacing w:line="208" w:lineRule="exact"/>
              <w:ind w:left="106"/>
              <w:rPr>
                <w:sz w:val="20"/>
              </w:rPr>
            </w:pPr>
            <w:r>
              <w:rPr>
                <w:sz w:val="20"/>
              </w:rPr>
              <w:t>Grabador verificador</w:t>
            </w:r>
          </w:p>
        </w:tc>
      </w:tr>
      <w:tr w:rsidR="00E342A2" w14:paraId="1DBE7358" w14:textId="77777777">
        <w:trPr>
          <w:trHeight w:val="230"/>
        </w:trPr>
        <w:tc>
          <w:tcPr>
            <w:tcW w:w="2269" w:type="dxa"/>
          </w:tcPr>
          <w:p w14:paraId="48BF92D0" w14:textId="77777777" w:rsidR="00E342A2" w:rsidRDefault="001A73F4">
            <w:pPr>
              <w:pStyle w:val="TableParagraph"/>
              <w:spacing w:line="210" w:lineRule="exact"/>
              <w:ind w:left="0" w:right="101"/>
              <w:jc w:val="right"/>
              <w:rPr>
                <w:sz w:val="20"/>
              </w:rPr>
            </w:pPr>
            <w:r>
              <w:rPr>
                <w:w w:val="95"/>
                <w:sz w:val="20"/>
              </w:rPr>
              <w:t>Administrador</w:t>
            </w:r>
          </w:p>
        </w:tc>
        <w:tc>
          <w:tcPr>
            <w:tcW w:w="4254" w:type="dxa"/>
          </w:tcPr>
          <w:p w14:paraId="78701D7C" w14:textId="77777777" w:rsidR="00E342A2" w:rsidRDefault="001A73F4">
            <w:pPr>
              <w:pStyle w:val="TableParagraph"/>
              <w:spacing w:line="210" w:lineRule="exact"/>
              <w:ind w:left="141" w:right="141"/>
              <w:jc w:val="center"/>
              <w:rPr>
                <w:sz w:val="20"/>
              </w:rPr>
            </w:pPr>
            <w:r>
              <w:rPr>
                <w:sz w:val="20"/>
              </w:rPr>
              <w:t>Informa de cambios de estado en el servicio</w:t>
            </w:r>
          </w:p>
        </w:tc>
        <w:tc>
          <w:tcPr>
            <w:tcW w:w="2382" w:type="dxa"/>
          </w:tcPr>
          <w:p w14:paraId="00281BC8" w14:textId="77777777" w:rsidR="00E342A2" w:rsidRDefault="001A73F4">
            <w:pPr>
              <w:pStyle w:val="TableParagraph"/>
              <w:spacing w:line="210" w:lineRule="exact"/>
              <w:ind w:left="106"/>
              <w:rPr>
                <w:sz w:val="20"/>
              </w:rPr>
            </w:pPr>
            <w:r>
              <w:rPr>
                <w:sz w:val="20"/>
              </w:rPr>
              <w:t>Revisor</w:t>
            </w:r>
          </w:p>
        </w:tc>
      </w:tr>
      <w:tr w:rsidR="00E342A2" w14:paraId="35197017" w14:textId="77777777">
        <w:trPr>
          <w:trHeight w:val="230"/>
        </w:trPr>
        <w:tc>
          <w:tcPr>
            <w:tcW w:w="2269" w:type="dxa"/>
          </w:tcPr>
          <w:p w14:paraId="2E5BA67A" w14:textId="77777777" w:rsidR="00E342A2" w:rsidRDefault="001A73F4">
            <w:pPr>
              <w:pStyle w:val="TableParagraph"/>
              <w:spacing w:line="210" w:lineRule="exact"/>
              <w:ind w:left="0" w:right="101"/>
              <w:jc w:val="right"/>
              <w:rPr>
                <w:sz w:val="20"/>
              </w:rPr>
            </w:pPr>
            <w:r>
              <w:rPr>
                <w:w w:val="95"/>
                <w:sz w:val="20"/>
              </w:rPr>
              <w:t>Administrador</w:t>
            </w:r>
          </w:p>
        </w:tc>
        <w:tc>
          <w:tcPr>
            <w:tcW w:w="4254" w:type="dxa"/>
          </w:tcPr>
          <w:p w14:paraId="0D0E5E54" w14:textId="77777777" w:rsidR="00E342A2" w:rsidRDefault="001A73F4">
            <w:pPr>
              <w:pStyle w:val="TableParagraph"/>
              <w:spacing w:line="210" w:lineRule="exact"/>
              <w:ind w:left="141" w:right="141"/>
              <w:jc w:val="center"/>
              <w:rPr>
                <w:sz w:val="20"/>
              </w:rPr>
            </w:pPr>
            <w:r>
              <w:rPr>
                <w:sz w:val="20"/>
              </w:rPr>
              <w:t>Informa de cambios de estado en el servicio</w:t>
            </w:r>
          </w:p>
        </w:tc>
        <w:tc>
          <w:tcPr>
            <w:tcW w:w="2382" w:type="dxa"/>
          </w:tcPr>
          <w:p w14:paraId="7B458558" w14:textId="77777777" w:rsidR="00E342A2" w:rsidRDefault="001A73F4">
            <w:pPr>
              <w:pStyle w:val="TableParagraph"/>
              <w:spacing w:line="210" w:lineRule="exact"/>
              <w:ind w:left="106"/>
              <w:rPr>
                <w:sz w:val="20"/>
              </w:rPr>
            </w:pPr>
            <w:r>
              <w:rPr>
                <w:sz w:val="20"/>
              </w:rPr>
              <w:t>Desarrollador</w:t>
            </w:r>
          </w:p>
        </w:tc>
      </w:tr>
      <w:tr w:rsidR="00E342A2" w14:paraId="34ABF7B1" w14:textId="77777777">
        <w:trPr>
          <w:trHeight w:val="230"/>
        </w:trPr>
        <w:tc>
          <w:tcPr>
            <w:tcW w:w="2269" w:type="dxa"/>
          </w:tcPr>
          <w:p w14:paraId="2BEDE438" w14:textId="77777777" w:rsidR="00E342A2" w:rsidRDefault="001A73F4">
            <w:pPr>
              <w:pStyle w:val="TableParagraph"/>
              <w:spacing w:line="210" w:lineRule="exact"/>
              <w:ind w:left="0" w:right="101"/>
              <w:jc w:val="right"/>
              <w:rPr>
                <w:sz w:val="20"/>
              </w:rPr>
            </w:pPr>
            <w:r>
              <w:rPr>
                <w:w w:val="95"/>
                <w:sz w:val="20"/>
              </w:rPr>
              <w:t>Administrador</w:t>
            </w:r>
          </w:p>
        </w:tc>
        <w:tc>
          <w:tcPr>
            <w:tcW w:w="4254" w:type="dxa"/>
          </w:tcPr>
          <w:p w14:paraId="60590538" w14:textId="77777777" w:rsidR="00E342A2" w:rsidRDefault="001A73F4">
            <w:pPr>
              <w:pStyle w:val="TableParagraph"/>
              <w:spacing w:line="210" w:lineRule="exact"/>
              <w:ind w:left="142" w:right="139"/>
              <w:jc w:val="center"/>
              <w:rPr>
                <w:sz w:val="20"/>
              </w:rPr>
            </w:pPr>
            <w:r>
              <w:rPr>
                <w:sz w:val="20"/>
              </w:rPr>
              <w:t>Monitoriza estado del servicio</w:t>
            </w:r>
          </w:p>
        </w:tc>
        <w:tc>
          <w:tcPr>
            <w:tcW w:w="2382" w:type="dxa"/>
          </w:tcPr>
          <w:p w14:paraId="522A1D1E" w14:textId="77777777" w:rsidR="00E342A2" w:rsidRDefault="001A73F4">
            <w:pPr>
              <w:pStyle w:val="TableParagraph"/>
              <w:spacing w:line="210" w:lineRule="exact"/>
              <w:ind w:left="106"/>
              <w:rPr>
                <w:sz w:val="20"/>
              </w:rPr>
            </w:pPr>
            <w:r>
              <w:rPr>
                <w:sz w:val="20"/>
              </w:rPr>
              <w:t>Servidor</w:t>
            </w:r>
          </w:p>
        </w:tc>
      </w:tr>
      <w:tr w:rsidR="00E342A2" w14:paraId="2CB1241E" w14:textId="77777777">
        <w:trPr>
          <w:trHeight w:val="230"/>
        </w:trPr>
        <w:tc>
          <w:tcPr>
            <w:tcW w:w="2269" w:type="dxa"/>
          </w:tcPr>
          <w:p w14:paraId="444A1B71" w14:textId="77777777" w:rsidR="00E342A2" w:rsidRDefault="001A73F4">
            <w:pPr>
              <w:pStyle w:val="TableParagraph"/>
              <w:spacing w:line="210" w:lineRule="exact"/>
              <w:ind w:left="0" w:right="101"/>
              <w:jc w:val="right"/>
              <w:rPr>
                <w:sz w:val="20"/>
              </w:rPr>
            </w:pPr>
            <w:r>
              <w:rPr>
                <w:w w:val="95"/>
                <w:sz w:val="20"/>
              </w:rPr>
              <w:t>Administrador</w:t>
            </w:r>
          </w:p>
        </w:tc>
        <w:tc>
          <w:tcPr>
            <w:tcW w:w="4254" w:type="dxa"/>
          </w:tcPr>
          <w:p w14:paraId="6A0B853B" w14:textId="77777777" w:rsidR="00E342A2" w:rsidRDefault="001A73F4">
            <w:pPr>
              <w:pStyle w:val="TableParagraph"/>
              <w:spacing w:line="210" w:lineRule="exact"/>
              <w:ind w:left="142" w:right="137"/>
              <w:jc w:val="center"/>
              <w:rPr>
                <w:sz w:val="20"/>
              </w:rPr>
            </w:pPr>
            <w:r>
              <w:rPr>
                <w:sz w:val="20"/>
              </w:rPr>
              <w:t>Realiza optimizaciones específicas</w:t>
            </w:r>
          </w:p>
        </w:tc>
        <w:tc>
          <w:tcPr>
            <w:tcW w:w="2382" w:type="dxa"/>
          </w:tcPr>
          <w:p w14:paraId="570317B3" w14:textId="77777777" w:rsidR="00E342A2" w:rsidRDefault="001A73F4">
            <w:pPr>
              <w:pStyle w:val="TableParagraph"/>
              <w:spacing w:line="210" w:lineRule="exact"/>
              <w:ind w:left="106"/>
              <w:rPr>
                <w:sz w:val="20"/>
              </w:rPr>
            </w:pPr>
            <w:r>
              <w:rPr>
                <w:sz w:val="20"/>
              </w:rPr>
              <w:t>Servidor</w:t>
            </w:r>
          </w:p>
        </w:tc>
      </w:tr>
      <w:tr w:rsidR="00E342A2" w14:paraId="54A3370D" w14:textId="77777777">
        <w:trPr>
          <w:trHeight w:val="227"/>
        </w:trPr>
        <w:tc>
          <w:tcPr>
            <w:tcW w:w="2269" w:type="dxa"/>
          </w:tcPr>
          <w:p w14:paraId="22C35091" w14:textId="77777777" w:rsidR="00E342A2" w:rsidRDefault="001A73F4">
            <w:pPr>
              <w:pStyle w:val="TableParagraph"/>
              <w:spacing w:line="208" w:lineRule="exact"/>
              <w:ind w:left="0" w:right="101"/>
              <w:jc w:val="right"/>
              <w:rPr>
                <w:sz w:val="20"/>
              </w:rPr>
            </w:pPr>
            <w:r>
              <w:rPr>
                <w:w w:val="95"/>
                <w:sz w:val="20"/>
              </w:rPr>
              <w:t>Administrador</w:t>
            </w:r>
          </w:p>
        </w:tc>
        <w:tc>
          <w:tcPr>
            <w:tcW w:w="4254" w:type="dxa"/>
          </w:tcPr>
          <w:p w14:paraId="39F690F6" w14:textId="77777777" w:rsidR="00E342A2" w:rsidRDefault="001A73F4">
            <w:pPr>
              <w:pStyle w:val="TableParagraph"/>
              <w:spacing w:line="208" w:lineRule="exact"/>
              <w:ind w:left="142" w:right="138"/>
              <w:jc w:val="center"/>
              <w:rPr>
                <w:sz w:val="20"/>
              </w:rPr>
            </w:pPr>
            <w:r>
              <w:rPr>
                <w:sz w:val="20"/>
              </w:rPr>
              <w:t>Realiza optimizaciones periódicas</w:t>
            </w:r>
          </w:p>
        </w:tc>
        <w:tc>
          <w:tcPr>
            <w:tcW w:w="2382" w:type="dxa"/>
          </w:tcPr>
          <w:p w14:paraId="4323EF61" w14:textId="77777777" w:rsidR="00E342A2" w:rsidRDefault="001A73F4">
            <w:pPr>
              <w:pStyle w:val="TableParagraph"/>
              <w:spacing w:line="208" w:lineRule="exact"/>
              <w:ind w:left="106"/>
              <w:rPr>
                <w:sz w:val="20"/>
              </w:rPr>
            </w:pPr>
            <w:r>
              <w:rPr>
                <w:sz w:val="20"/>
              </w:rPr>
              <w:t>Servidor</w:t>
            </w:r>
          </w:p>
        </w:tc>
      </w:tr>
      <w:tr w:rsidR="00E342A2" w14:paraId="670070D2" w14:textId="77777777">
        <w:trPr>
          <w:trHeight w:val="230"/>
        </w:trPr>
        <w:tc>
          <w:tcPr>
            <w:tcW w:w="2269" w:type="dxa"/>
          </w:tcPr>
          <w:p w14:paraId="1483CD42" w14:textId="77777777" w:rsidR="00E342A2" w:rsidRDefault="001A73F4">
            <w:pPr>
              <w:pStyle w:val="TableParagraph"/>
              <w:spacing w:line="211" w:lineRule="exact"/>
              <w:ind w:left="0" w:right="98"/>
              <w:jc w:val="right"/>
              <w:rPr>
                <w:sz w:val="20"/>
              </w:rPr>
            </w:pPr>
            <w:r>
              <w:rPr>
                <w:sz w:val="20"/>
              </w:rPr>
              <w:t>Desarrollador</w:t>
            </w:r>
          </w:p>
        </w:tc>
        <w:tc>
          <w:tcPr>
            <w:tcW w:w="4254" w:type="dxa"/>
          </w:tcPr>
          <w:p w14:paraId="1F662728" w14:textId="77777777" w:rsidR="00E342A2" w:rsidRDefault="001A73F4">
            <w:pPr>
              <w:pStyle w:val="TableParagraph"/>
              <w:spacing w:line="211" w:lineRule="exact"/>
              <w:ind w:left="142" w:right="141"/>
              <w:jc w:val="center"/>
              <w:rPr>
                <w:sz w:val="20"/>
              </w:rPr>
            </w:pPr>
            <w:r>
              <w:rPr>
                <w:sz w:val="20"/>
              </w:rPr>
              <w:t>Informa sobre novedades en funcionamiento de EF</w:t>
            </w:r>
          </w:p>
        </w:tc>
        <w:tc>
          <w:tcPr>
            <w:tcW w:w="2382" w:type="dxa"/>
          </w:tcPr>
          <w:p w14:paraId="2CF8FCA1" w14:textId="77777777" w:rsidR="00E342A2" w:rsidRDefault="001A73F4">
            <w:pPr>
              <w:pStyle w:val="TableParagraph"/>
              <w:spacing w:line="211" w:lineRule="exact"/>
              <w:ind w:left="106"/>
              <w:rPr>
                <w:sz w:val="20"/>
              </w:rPr>
            </w:pPr>
            <w:r>
              <w:rPr>
                <w:sz w:val="20"/>
              </w:rPr>
              <w:t>Grabador verificador</w:t>
            </w:r>
          </w:p>
        </w:tc>
      </w:tr>
      <w:tr w:rsidR="00E342A2" w14:paraId="53FC5260" w14:textId="77777777">
        <w:trPr>
          <w:trHeight w:val="229"/>
        </w:trPr>
        <w:tc>
          <w:tcPr>
            <w:tcW w:w="2269" w:type="dxa"/>
          </w:tcPr>
          <w:p w14:paraId="16F51B4F" w14:textId="77777777" w:rsidR="00E342A2" w:rsidRDefault="001A73F4">
            <w:pPr>
              <w:pStyle w:val="TableParagraph"/>
              <w:spacing w:line="210" w:lineRule="exact"/>
              <w:ind w:left="0" w:right="98"/>
              <w:jc w:val="right"/>
              <w:rPr>
                <w:sz w:val="20"/>
              </w:rPr>
            </w:pPr>
            <w:r>
              <w:rPr>
                <w:sz w:val="20"/>
              </w:rPr>
              <w:t>Desarrollador</w:t>
            </w:r>
          </w:p>
        </w:tc>
        <w:tc>
          <w:tcPr>
            <w:tcW w:w="4254" w:type="dxa"/>
          </w:tcPr>
          <w:p w14:paraId="54255235" w14:textId="77777777" w:rsidR="00E342A2" w:rsidRDefault="001A73F4">
            <w:pPr>
              <w:pStyle w:val="TableParagraph"/>
              <w:spacing w:line="210" w:lineRule="exact"/>
              <w:ind w:left="142" w:right="141"/>
              <w:jc w:val="center"/>
              <w:rPr>
                <w:sz w:val="20"/>
              </w:rPr>
            </w:pPr>
            <w:r>
              <w:rPr>
                <w:sz w:val="20"/>
              </w:rPr>
              <w:t>Informa sobre novedades en funcionamiento de EF</w:t>
            </w:r>
          </w:p>
        </w:tc>
        <w:tc>
          <w:tcPr>
            <w:tcW w:w="2382" w:type="dxa"/>
          </w:tcPr>
          <w:p w14:paraId="36CF910C" w14:textId="77777777" w:rsidR="00E342A2" w:rsidRDefault="001A73F4">
            <w:pPr>
              <w:pStyle w:val="TableParagraph"/>
              <w:spacing w:line="210" w:lineRule="exact"/>
              <w:ind w:left="106"/>
              <w:rPr>
                <w:sz w:val="20"/>
              </w:rPr>
            </w:pPr>
            <w:r>
              <w:rPr>
                <w:sz w:val="20"/>
              </w:rPr>
              <w:t>Revisor</w:t>
            </w:r>
          </w:p>
        </w:tc>
      </w:tr>
      <w:tr w:rsidR="00E342A2" w14:paraId="35C47F47" w14:textId="77777777">
        <w:trPr>
          <w:trHeight w:val="230"/>
        </w:trPr>
        <w:tc>
          <w:tcPr>
            <w:tcW w:w="2269" w:type="dxa"/>
          </w:tcPr>
          <w:p w14:paraId="11F0FEA0" w14:textId="77777777" w:rsidR="00E342A2" w:rsidRDefault="001A73F4">
            <w:pPr>
              <w:pStyle w:val="TableParagraph"/>
              <w:spacing w:line="210" w:lineRule="exact"/>
              <w:ind w:left="0" w:right="98"/>
              <w:jc w:val="right"/>
              <w:rPr>
                <w:sz w:val="20"/>
              </w:rPr>
            </w:pPr>
            <w:r>
              <w:rPr>
                <w:sz w:val="20"/>
              </w:rPr>
              <w:t>Desarrollador</w:t>
            </w:r>
          </w:p>
        </w:tc>
        <w:tc>
          <w:tcPr>
            <w:tcW w:w="4254" w:type="dxa"/>
          </w:tcPr>
          <w:p w14:paraId="6564FA1E" w14:textId="77777777" w:rsidR="00E342A2" w:rsidRDefault="001A73F4">
            <w:pPr>
              <w:pStyle w:val="TableParagraph"/>
              <w:spacing w:line="210" w:lineRule="exact"/>
              <w:ind w:left="142" w:right="141"/>
              <w:jc w:val="center"/>
              <w:rPr>
                <w:sz w:val="20"/>
              </w:rPr>
            </w:pPr>
            <w:r>
              <w:rPr>
                <w:sz w:val="20"/>
              </w:rPr>
              <w:t>Informa sobre novedades en funcionamiento de EF</w:t>
            </w:r>
          </w:p>
        </w:tc>
        <w:tc>
          <w:tcPr>
            <w:tcW w:w="2382" w:type="dxa"/>
          </w:tcPr>
          <w:p w14:paraId="6DDC415D" w14:textId="77777777" w:rsidR="00E342A2" w:rsidRDefault="001A73F4">
            <w:pPr>
              <w:pStyle w:val="TableParagraph"/>
              <w:spacing w:line="210" w:lineRule="exact"/>
              <w:ind w:left="106"/>
              <w:rPr>
                <w:sz w:val="20"/>
              </w:rPr>
            </w:pPr>
            <w:r>
              <w:rPr>
                <w:sz w:val="20"/>
              </w:rPr>
              <w:t>Supervisor</w:t>
            </w:r>
          </w:p>
        </w:tc>
      </w:tr>
      <w:tr w:rsidR="00E342A2" w14:paraId="33AB3FCC" w14:textId="77777777">
        <w:trPr>
          <w:trHeight w:val="227"/>
        </w:trPr>
        <w:tc>
          <w:tcPr>
            <w:tcW w:w="2269" w:type="dxa"/>
          </w:tcPr>
          <w:p w14:paraId="4E538F40" w14:textId="77777777" w:rsidR="00E342A2" w:rsidRDefault="001A73F4">
            <w:pPr>
              <w:pStyle w:val="TableParagraph"/>
              <w:spacing w:line="208" w:lineRule="exact"/>
              <w:ind w:left="0" w:right="98"/>
              <w:jc w:val="right"/>
              <w:rPr>
                <w:sz w:val="20"/>
              </w:rPr>
            </w:pPr>
            <w:r>
              <w:rPr>
                <w:sz w:val="20"/>
              </w:rPr>
              <w:t>Desarrollador</w:t>
            </w:r>
          </w:p>
        </w:tc>
        <w:tc>
          <w:tcPr>
            <w:tcW w:w="4254" w:type="dxa"/>
          </w:tcPr>
          <w:p w14:paraId="76AB5686" w14:textId="77777777" w:rsidR="00E342A2" w:rsidRDefault="001A73F4">
            <w:pPr>
              <w:pStyle w:val="TableParagraph"/>
              <w:spacing w:line="208" w:lineRule="exact"/>
              <w:ind w:left="142" w:right="141"/>
              <w:jc w:val="center"/>
              <w:rPr>
                <w:sz w:val="20"/>
              </w:rPr>
            </w:pPr>
            <w:r>
              <w:rPr>
                <w:sz w:val="20"/>
              </w:rPr>
              <w:t>Informa sobre novedades en funcionamiento de EF</w:t>
            </w:r>
          </w:p>
        </w:tc>
        <w:tc>
          <w:tcPr>
            <w:tcW w:w="2382" w:type="dxa"/>
          </w:tcPr>
          <w:p w14:paraId="26234F70" w14:textId="77777777" w:rsidR="00E342A2" w:rsidRDefault="001A73F4">
            <w:pPr>
              <w:pStyle w:val="TableParagraph"/>
              <w:spacing w:line="208" w:lineRule="exact"/>
              <w:ind w:left="106"/>
              <w:rPr>
                <w:sz w:val="20"/>
              </w:rPr>
            </w:pPr>
            <w:r>
              <w:rPr>
                <w:sz w:val="20"/>
              </w:rPr>
              <w:t>Administrador</w:t>
            </w:r>
          </w:p>
        </w:tc>
      </w:tr>
      <w:tr w:rsidR="00E342A2" w14:paraId="58CA7A0D" w14:textId="77777777">
        <w:trPr>
          <w:trHeight w:val="230"/>
        </w:trPr>
        <w:tc>
          <w:tcPr>
            <w:tcW w:w="2269" w:type="dxa"/>
          </w:tcPr>
          <w:p w14:paraId="4BBB5338" w14:textId="77777777" w:rsidR="00E342A2" w:rsidRDefault="001A73F4">
            <w:pPr>
              <w:pStyle w:val="TableParagraph"/>
              <w:spacing w:line="210" w:lineRule="exact"/>
              <w:ind w:left="0" w:right="98"/>
              <w:jc w:val="right"/>
              <w:rPr>
                <w:sz w:val="20"/>
              </w:rPr>
            </w:pPr>
            <w:r>
              <w:rPr>
                <w:sz w:val="20"/>
              </w:rPr>
              <w:t>Desarrollador</w:t>
            </w:r>
          </w:p>
        </w:tc>
        <w:tc>
          <w:tcPr>
            <w:tcW w:w="4254" w:type="dxa"/>
          </w:tcPr>
          <w:p w14:paraId="6C746A93" w14:textId="77777777" w:rsidR="00E342A2" w:rsidRDefault="001A73F4">
            <w:pPr>
              <w:pStyle w:val="TableParagraph"/>
              <w:spacing w:line="210" w:lineRule="exact"/>
              <w:ind w:left="141" w:right="141"/>
              <w:jc w:val="center"/>
              <w:rPr>
                <w:sz w:val="20"/>
              </w:rPr>
            </w:pPr>
            <w:r>
              <w:rPr>
                <w:sz w:val="20"/>
              </w:rPr>
              <w:t>Solicita ajustes u optimizaciones del servicio</w:t>
            </w:r>
          </w:p>
        </w:tc>
        <w:tc>
          <w:tcPr>
            <w:tcW w:w="2382" w:type="dxa"/>
          </w:tcPr>
          <w:p w14:paraId="4929846F" w14:textId="77777777" w:rsidR="00E342A2" w:rsidRDefault="001A73F4">
            <w:pPr>
              <w:pStyle w:val="TableParagraph"/>
              <w:spacing w:line="210" w:lineRule="exact"/>
              <w:ind w:left="106"/>
              <w:rPr>
                <w:sz w:val="20"/>
              </w:rPr>
            </w:pPr>
            <w:r>
              <w:rPr>
                <w:sz w:val="20"/>
              </w:rPr>
              <w:t>Administrador</w:t>
            </w:r>
          </w:p>
        </w:tc>
      </w:tr>
      <w:tr w:rsidR="00E342A2" w14:paraId="05E9D3B3" w14:textId="77777777">
        <w:trPr>
          <w:trHeight w:val="230"/>
        </w:trPr>
        <w:tc>
          <w:tcPr>
            <w:tcW w:w="2269" w:type="dxa"/>
          </w:tcPr>
          <w:p w14:paraId="6AB93BDB" w14:textId="77777777" w:rsidR="00E342A2" w:rsidRDefault="001A73F4">
            <w:pPr>
              <w:pStyle w:val="TableParagraph"/>
              <w:spacing w:line="210" w:lineRule="exact"/>
              <w:ind w:left="0" w:right="98"/>
              <w:jc w:val="right"/>
              <w:rPr>
                <w:sz w:val="20"/>
              </w:rPr>
            </w:pPr>
            <w:r>
              <w:rPr>
                <w:sz w:val="20"/>
              </w:rPr>
              <w:t>Desarrollador</w:t>
            </w:r>
          </w:p>
        </w:tc>
        <w:tc>
          <w:tcPr>
            <w:tcW w:w="4254" w:type="dxa"/>
          </w:tcPr>
          <w:p w14:paraId="5F3A396B" w14:textId="77777777" w:rsidR="00E342A2" w:rsidRDefault="001A73F4">
            <w:pPr>
              <w:pStyle w:val="TableParagraph"/>
              <w:spacing w:line="210" w:lineRule="exact"/>
              <w:ind w:left="142" w:right="137"/>
              <w:jc w:val="center"/>
              <w:rPr>
                <w:sz w:val="20"/>
              </w:rPr>
            </w:pPr>
            <w:r>
              <w:rPr>
                <w:sz w:val="20"/>
              </w:rPr>
              <w:t>Valida calidad de manuales de usuario</w:t>
            </w:r>
          </w:p>
        </w:tc>
        <w:tc>
          <w:tcPr>
            <w:tcW w:w="2382" w:type="dxa"/>
          </w:tcPr>
          <w:p w14:paraId="57B9972F" w14:textId="77777777" w:rsidR="00E342A2" w:rsidRDefault="001A73F4">
            <w:pPr>
              <w:pStyle w:val="TableParagraph"/>
              <w:spacing w:line="210" w:lineRule="exact"/>
              <w:ind w:left="106"/>
              <w:rPr>
                <w:sz w:val="20"/>
              </w:rPr>
            </w:pPr>
            <w:r>
              <w:rPr>
                <w:sz w:val="20"/>
              </w:rPr>
              <w:t>Revisor</w:t>
            </w:r>
          </w:p>
        </w:tc>
      </w:tr>
      <w:tr w:rsidR="00E342A2" w14:paraId="38821C06" w14:textId="77777777">
        <w:trPr>
          <w:trHeight w:val="230"/>
        </w:trPr>
        <w:tc>
          <w:tcPr>
            <w:tcW w:w="2269" w:type="dxa"/>
          </w:tcPr>
          <w:p w14:paraId="766B2389" w14:textId="77777777" w:rsidR="00E342A2" w:rsidRDefault="001A73F4">
            <w:pPr>
              <w:pStyle w:val="TableParagraph"/>
              <w:spacing w:line="210" w:lineRule="exact"/>
              <w:ind w:left="0" w:right="99"/>
              <w:jc w:val="right"/>
              <w:rPr>
                <w:sz w:val="20"/>
              </w:rPr>
            </w:pPr>
            <w:r>
              <w:rPr>
                <w:sz w:val="20"/>
              </w:rPr>
              <w:t>Grabador verificador</w:t>
            </w:r>
          </w:p>
        </w:tc>
        <w:tc>
          <w:tcPr>
            <w:tcW w:w="4254" w:type="dxa"/>
          </w:tcPr>
          <w:p w14:paraId="073F30BD" w14:textId="77777777" w:rsidR="00E342A2" w:rsidRDefault="001A73F4">
            <w:pPr>
              <w:pStyle w:val="TableParagraph"/>
              <w:spacing w:line="210" w:lineRule="exact"/>
              <w:ind w:left="142" w:right="138"/>
              <w:jc w:val="center"/>
              <w:rPr>
                <w:sz w:val="20"/>
              </w:rPr>
            </w:pPr>
            <w:r>
              <w:rPr>
                <w:sz w:val="20"/>
              </w:rPr>
              <w:t>Informa de errores en programación</w:t>
            </w:r>
          </w:p>
        </w:tc>
        <w:tc>
          <w:tcPr>
            <w:tcW w:w="2382" w:type="dxa"/>
          </w:tcPr>
          <w:p w14:paraId="1E3D80C7" w14:textId="77777777" w:rsidR="00E342A2" w:rsidRDefault="001A73F4">
            <w:pPr>
              <w:pStyle w:val="TableParagraph"/>
              <w:spacing w:line="210" w:lineRule="exact"/>
              <w:ind w:left="106"/>
              <w:rPr>
                <w:sz w:val="20"/>
              </w:rPr>
            </w:pPr>
            <w:r>
              <w:rPr>
                <w:sz w:val="20"/>
              </w:rPr>
              <w:t>Desarrollador</w:t>
            </w:r>
          </w:p>
        </w:tc>
      </w:tr>
      <w:tr w:rsidR="00E342A2" w14:paraId="568CE3DD" w14:textId="77777777">
        <w:trPr>
          <w:trHeight w:val="230"/>
        </w:trPr>
        <w:tc>
          <w:tcPr>
            <w:tcW w:w="2269" w:type="dxa"/>
          </w:tcPr>
          <w:p w14:paraId="7279E1D3" w14:textId="77777777" w:rsidR="00E342A2" w:rsidRDefault="001A73F4">
            <w:pPr>
              <w:pStyle w:val="TableParagraph"/>
              <w:spacing w:line="210" w:lineRule="exact"/>
              <w:ind w:left="0" w:right="99"/>
              <w:jc w:val="right"/>
              <w:rPr>
                <w:sz w:val="20"/>
              </w:rPr>
            </w:pPr>
            <w:r>
              <w:rPr>
                <w:sz w:val="20"/>
              </w:rPr>
              <w:t>Grabador verificador</w:t>
            </w:r>
          </w:p>
        </w:tc>
        <w:tc>
          <w:tcPr>
            <w:tcW w:w="4254" w:type="dxa"/>
          </w:tcPr>
          <w:p w14:paraId="48D95F14" w14:textId="77777777" w:rsidR="00E342A2" w:rsidRDefault="001A73F4">
            <w:pPr>
              <w:pStyle w:val="TableParagraph"/>
              <w:spacing w:line="210" w:lineRule="exact"/>
              <w:ind w:left="142" w:right="138"/>
              <w:jc w:val="center"/>
              <w:rPr>
                <w:sz w:val="20"/>
              </w:rPr>
            </w:pPr>
            <w:r>
              <w:rPr>
                <w:sz w:val="20"/>
              </w:rPr>
              <w:t>Solicita modificaciones en valores de referencia</w:t>
            </w:r>
          </w:p>
        </w:tc>
        <w:tc>
          <w:tcPr>
            <w:tcW w:w="2382" w:type="dxa"/>
          </w:tcPr>
          <w:p w14:paraId="56214CD1" w14:textId="77777777" w:rsidR="00E342A2" w:rsidRDefault="001A73F4">
            <w:pPr>
              <w:pStyle w:val="TableParagraph"/>
              <w:spacing w:line="210" w:lineRule="exact"/>
              <w:ind w:left="106"/>
              <w:rPr>
                <w:sz w:val="20"/>
              </w:rPr>
            </w:pPr>
            <w:r>
              <w:rPr>
                <w:sz w:val="20"/>
              </w:rPr>
              <w:t>Revisor</w:t>
            </w:r>
          </w:p>
        </w:tc>
      </w:tr>
      <w:tr w:rsidR="00E342A2" w14:paraId="5DBEBD16" w14:textId="77777777">
        <w:trPr>
          <w:trHeight w:val="227"/>
        </w:trPr>
        <w:tc>
          <w:tcPr>
            <w:tcW w:w="2269" w:type="dxa"/>
          </w:tcPr>
          <w:p w14:paraId="760E6B60" w14:textId="77777777" w:rsidR="00E342A2" w:rsidRDefault="001A73F4">
            <w:pPr>
              <w:pStyle w:val="TableParagraph"/>
              <w:spacing w:line="208" w:lineRule="exact"/>
              <w:ind w:left="0" w:right="99"/>
              <w:jc w:val="right"/>
              <w:rPr>
                <w:sz w:val="20"/>
              </w:rPr>
            </w:pPr>
            <w:r>
              <w:rPr>
                <w:sz w:val="20"/>
              </w:rPr>
              <w:t>Grabador verificador</w:t>
            </w:r>
          </w:p>
        </w:tc>
        <w:tc>
          <w:tcPr>
            <w:tcW w:w="4254" w:type="dxa"/>
          </w:tcPr>
          <w:p w14:paraId="223A36C4" w14:textId="77777777" w:rsidR="00E342A2" w:rsidRDefault="001A73F4">
            <w:pPr>
              <w:pStyle w:val="TableParagraph"/>
              <w:spacing w:line="208" w:lineRule="exact"/>
              <w:ind w:left="142" w:right="141"/>
              <w:jc w:val="center"/>
              <w:rPr>
                <w:sz w:val="20"/>
              </w:rPr>
            </w:pPr>
            <w:r>
              <w:rPr>
                <w:sz w:val="20"/>
              </w:rPr>
              <w:t>Verifica y graba</w:t>
            </w:r>
          </w:p>
        </w:tc>
        <w:tc>
          <w:tcPr>
            <w:tcW w:w="2382" w:type="dxa"/>
          </w:tcPr>
          <w:p w14:paraId="2E53BE78" w14:textId="77777777" w:rsidR="00E342A2" w:rsidRDefault="001A73F4">
            <w:pPr>
              <w:pStyle w:val="TableParagraph"/>
              <w:spacing w:line="208" w:lineRule="exact"/>
              <w:ind w:left="106"/>
              <w:rPr>
                <w:sz w:val="20"/>
              </w:rPr>
            </w:pPr>
            <w:r>
              <w:rPr>
                <w:sz w:val="20"/>
              </w:rPr>
              <w:t>Servidor</w:t>
            </w:r>
          </w:p>
        </w:tc>
      </w:tr>
      <w:tr w:rsidR="00E342A2" w14:paraId="045A64E1" w14:textId="77777777">
        <w:trPr>
          <w:trHeight w:val="230"/>
        </w:trPr>
        <w:tc>
          <w:tcPr>
            <w:tcW w:w="2269" w:type="dxa"/>
          </w:tcPr>
          <w:p w14:paraId="7968D75F" w14:textId="77777777" w:rsidR="00E342A2" w:rsidRDefault="001A73F4">
            <w:pPr>
              <w:pStyle w:val="TableParagraph"/>
              <w:spacing w:line="210" w:lineRule="exact"/>
              <w:ind w:left="0" w:right="100"/>
              <w:jc w:val="right"/>
              <w:rPr>
                <w:sz w:val="20"/>
              </w:rPr>
            </w:pPr>
            <w:r>
              <w:rPr>
                <w:w w:val="95"/>
                <w:sz w:val="20"/>
              </w:rPr>
              <w:t>Revisor</w:t>
            </w:r>
          </w:p>
        </w:tc>
        <w:tc>
          <w:tcPr>
            <w:tcW w:w="4254" w:type="dxa"/>
          </w:tcPr>
          <w:p w14:paraId="461B444F" w14:textId="77777777" w:rsidR="00E342A2" w:rsidRDefault="001A73F4">
            <w:pPr>
              <w:pStyle w:val="TableParagraph"/>
              <w:spacing w:line="210" w:lineRule="exact"/>
              <w:ind w:left="142" w:right="141"/>
              <w:jc w:val="center"/>
              <w:rPr>
                <w:sz w:val="20"/>
              </w:rPr>
            </w:pPr>
            <w:r>
              <w:rPr>
                <w:sz w:val="20"/>
              </w:rPr>
              <w:t>Corrige errores de verificación y/o grabación</w:t>
            </w:r>
          </w:p>
        </w:tc>
        <w:tc>
          <w:tcPr>
            <w:tcW w:w="2382" w:type="dxa"/>
          </w:tcPr>
          <w:p w14:paraId="1F185AA6" w14:textId="77777777" w:rsidR="00E342A2" w:rsidRDefault="001A73F4">
            <w:pPr>
              <w:pStyle w:val="TableParagraph"/>
              <w:spacing w:line="210" w:lineRule="exact"/>
              <w:ind w:left="106"/>
              <w:rPr>
                <w:sz w:val="20"/>
              </w:rPr>
            </w:pPr>
            <w:r>
              <w:rPr>
                <w:sz w:val="20"/>
              </w:rPr>
              <w:t>Grabador verificador</w:t>
            </w:r>
          </w:p>
        </w:tc>
      </w:tr>
      <w:tr w:rsidR="00E342A2" w14:paraId="1BD7E11D" w14:textId="77777777">
        <w:trPr>
          <w:trHeight w:val="230"/>
        </w:trPr>
        <w:tc>
          <w:tcPr>
            <w:tcW w:w="2269" w:type="dxa"/>
          </w:tcPr>
          <w:p w14:paraId="1ADCC5A9" w14:textId="77777777" w:rsidR="00E342A2" w:rsidRDefault="001A73F4">
            <w:pPr>
              <w:pStyle w:val="TableParagraph"/>
              <w:spacing w:line="210" w:lineRule="exact"/>
              <w:ind w:left="0" w:right="100"/>
              <w:jc w:val="right"/>
              <w:rPr>
                <w:sz w:val="20"/>
              </w:rPr>
            </w:pPr>
            <w:r>
              <w:rPr>
                <w:w w:val="95"/>
                <w:sz w:val="20"/>
              </w:rPr>
              <w:t>Revisor</w:t>
            </w:r>
          </w:p>
        </w:tc>
        <w:tc>
          <w:tcPr>
            <w:tcW w:w="4254" w:type="dxa"/>
          </w:tcPr>
          <w:p w14:paraId="2297A788" w14:textId="77777777" w:rsidR="00E342A2" w:rsidRDefault="001A73F4">
            <w:pPr>
              <w:pStyle w:val="TableParagraph"/>
              <w:spacing w:line="210" w:lineRule="exact"/>
              <w:ind w:left="142" w:right="140"/>
              <w:jc w:val="center"/>
              <w:rPr>
                <w:sz w:val="20"/>
              </w:rPr>
            </w:pPr>
            <w:r>
              <w:rPr>
                <w:sz w:val="20"/>
              </w:rPr>
              <w:t>Elabora y entrega manuales de usuario</w:t>
            </w:r>
          </w:p>
        </w:tc>
        <w:tc>
          <w:tcPr>
            <w:tcW w:w="2382" w:type="dxa"/>
          </w:tcPr>
          <w:p w14:paraId="2F02DCA8" w14:textId="77777777" w:rsidR="00E342A2" w:rsidRDefault="001A73F4">
            <w:pPr>
              <w:pStyle w:val="TableParagraph"/>
              <w:spacing w:line="210" w:lineRule="exact"/>
              <w:ind w:left="106"/>
              <w:rPr>
                <w:sz w:val="20"/>
              </w:rPr>
            </w:pPr>
            <w:r>
              <w:rPr>
                <w:sz w:val="20"/>
              </w:rPr>
              <w:t>Grabador verificador</w:t>
            </w:r>
          </w:p>
        </w:tc>
      </w:tr>
      <w:tr w:rsidR="00E342A2" w14:paraId="4ED1ED4E" w14:textId="77777777">
        <w:trPr>
          <w:trHeight w:val="230"/>
        </w:trPr>
        <w:tc>
          <w:tcPr>
            <w:tcW w:w="2269" w:type="dxa"/>
          </w:tcPr>
          <w:p w14:paraId="43E3E555" w14:textId="77777777" w:rsidR="00E342A2" w:rsidRDefault="001A73F4">
            <w:pPr>
              <w:pStyle w:val="TableParagraph"/>
              <w:spacing w:line="210" w:lineRule="exact"/>
              <w:ind w:left="0" w:right="100"/>
              <w:jc w:val="right"/>
              <w:rPr>
                <w:sz w:val="20"/>
              </w:rPr>
            </w:pPr>
            <w:r>
              <w:rPr>
                <w:w w:val="95"/>
                <w:sz w:val="20"/>
              </w:rPr>
              <w:t>Revisor</w:t>
            </w:r>
          </w:p>
        </w:tc>
        <w:tc>
          <w:tcPr>
            <w:tcW w:w="4254" w:type="dxa"/>
          </w:tcPr>
          <w:p w14:paraId="18E1D8E1" w14:textId="77777777" w:rsidR="00E342A2" w:rsidRDefault="001A73F4">
            <w:pPr>
              <w:pStyle w:val="TableParagraph"/>
              <w:spacing w:line="210" w:lineRule="exact"/>
              <w:ind w:left="142" w:right="140"/>
              <w:jc w:val="center"/>
              <w:rPr>
                <w:sz w:val="20"/>
              </w:rPr>
            </w:pPr>
            <w:r>
              <w:rPr>
                <w:sz w:val="20"/>
              </w:rPr>
              <w:t>Elabora y entrega manuales de usuario</w:t>
            </w:r>
          </w:p>
        </w:tc>
        <w:tc>
          <w:tcPr>
            <w:tcW w:w="2382" w:type="dxa"/>
          </w:tcPr>
          <w:p w14:paraId="2B49F1E7" w14:textId="77777777" w:rsidR="00E342A2" w:rsidRDefault="001A73F4">
            <w:pPr>
              <w:pStyle w:val="TableParagraph"/>
              <w:spacing w:line="210" w:lineRule="exact"/>
              <w:ind w:left="106"/>
              <w:rPr>
                <w:sz w:val="20"/>
              </w:rPr>
            </w:pPr>
            <w:r>
              <w:rPr>
                <w:sz w:val="20"/>
              </w:rPr>
              <w:t>Supervisor</w:t>
            </w:r>
          </w:p>
        </w:tc>
      </w:tr>
      <w:tr w:rsidR="00E342A2" w14:paraId="084CEC97" w14:textId="77777777">
        <w:trPr>
          <w:trHeight w:val="230"/>
        </w:trPr>
        <w:tc>
          <w:tcPr>
            <w:tcW w:w="2269" w:type="dxa"/>
          </w:tcPr>
          <w:p w14:paraId="6689A0A0" w14:textId="77777777" w:rsidR="00E342A2" w:rsidRDefault="001A73F4">
            <w:pPr>
              <w:pStyle w:val="TableParagraph"/>
              <w:spacing w:line="210" w:lineRule="exact"/>
              <w:ind w:left="0" w:right="100"/>
              <w:jc w:val="right"/>
              <w:rPr>
                <w:sz w:val="20"/>
              </w:rPr>
            </w:pPr>
            <w:r>
              <w:rPr>
                <w:w w:val="95"/>
                <w:sz w:val="20"/>
              </w:rPr>
              <w:t>Revisor</w:t>
            </w:r>
          </w:p>
        </w:tc>
        <w:tc>
          <w:tcPr>
            <w:tcW w:w="4254" w:type="dxa"/>
          </w:tcPr>
          <w:p w14:paraId="48E40B6B" w14:textId="77777777" w:rsidR="00E342A2" w:rsidRDefault="001A73F4">
            <w:pPr>
              <w:pStyle w:val="TableParagraph"/>
              <w:spacing w:line="210" w:lineRule="exact"/>
              <w:ind w:left="142" w:right="138"/>
              <w:jc w:val="center"/>
              <w:rPr>
                <w:sz w:val="20"/>
              </w:rPr>
            </w:pPr>
            <w:r>
              <w:rPr>
                <w:sz w:val="20"/>
              </w:rPr>
              <w:t>Informa de errores en programación</w:t>
            </w:r>
          </w:p>
        </w:tc>
        <w:tc>
          <w:tcPr>
            <w:tcW w:w="2382" w:type="dxa"/>
          </w:tcPr>
          <w:p w14:paraId="6F96D3EC" w14:textId="77777777" w:rsidR="00E342A2" w:rsidRDefault="001A73F4">
            <w:pPr>
              <w:pStyle w:val="TableParagraph"/>
              <w:spacing w:line="210" w:lineRule="exact"/>
              <w:ind w:left="106"/>
              <w:rPr>
                <w:sz w:val="20"/>
              </w:rPr>
            </w:pPr>
            <w:r>
              <w:rPr>
                <w:sz w:val="20"/>
              </w:rPr>
              <w:t>Desarrollador</w:t>
            </w:r>
          </w:p>
        </w:tc>
      </w:tr>
      <w:tr w:rsidR="00E342A2" w14:paraId="16991C1F" w14:textId="77777777">
        <w:trPr>
          <w:trHeight w:val="227"/>
        </w:trPr>
        <w:tc>
          <w:tcPr>
            <w:tcW w:w="2269" w:type="dxa"/>
          </w:tcPr>
          <w:p w14:paraId="0A1D070B" w14:textId="77777777" w:rsidR="00E342A2" w:rsidRDefault="001A73F4">
            <w:pPr>
              <w:pStyle w:val="TableParagraph"/>
              <w:spacing w:line="208" w:lineRule="exact"/>
              <w:ind w:left="0" w:right="100"/>
              <w:jc w:val="right"/>
              <w:rPr>
                <w:sz w:val="20"/>
              </w:rPr>
            </w:pPr>
            <w:r>
              <w:rPr>
                <w:w w:val="95"/>
                <w:sz w:val="20"/>
              </w:rPr>
              <w:t>Revisor</w:t>
            </w:r>
          </w:p>
        </w:tc>
        <w:tc>
          <w:tcPr>
            <w:tcW w:w="4254" w:type="dxa"/>
          </w:tcPr>
          <w:p w14:paraId="16A3EE97" w14:textId="77777777" w:rsidR="00E342A2" w:rsidRDefault="001A73F4">
            <w:pPr>
              <w:pStyle w:val="TableParagraph"/>
              <w:spacing w:line="208" w:lineRule="exact"/>
              <w:ind w:left="142" w:right="141"/>
              <w:jc w:val="center"/>
              <w:rPr>
                <w:sz w:val="20"/>
              </w:rPr>
            </w:pPr>
            <w:r>
              <w:rPr>
                <w:sz w:val="20"/>
              </w:rPr>
              <w:t>Informa de errores en verificación y/o grabación</w:t>
            </w:r>
          </w:p>
        </w:tc>
        <w:tc>
          <w:tcPr>
            <w:tcW w:w="2382" w:type="dxa"/>
          </w:tcPr>
          <w:p w14:paraId="2A04D62C" w14:textId="77777777" w:rsidR="00E342A2" w:rsidRDefault="001A73F4">
            <w:pPr>
              <w:pStyle w:val="TableParagraph"/>
              <w:spacing w:line="208" w:lineRule="exact"/>
              <w:ind w:left="106"/>
              <w:rPr>
                <w:sz w:val="20"/>
              </w:rPr>
            </w:pPr>
            <w:r>
              <w:rPr>
                <w:sz w:val="20"/>
              </w:rPr>
              <w:t>Grabador verificador</w:t>
            </w:r>
          </w:p>
        </w:tc>
      </w:tr>
      <w:tr w:rsidR="00E342A2" w14:paraId="1244FCEB" w14:textId="77777777">
        <w:trPr>
          <w:trHeight w:val="230"/>
        </w:trPr>
        <w:tc>
          <w:tcPr>
            <w:tcW w:w="2269" w:type="dxa"/>
          </w:tcPr>
          <w:p w14:paraId="0AD88557" w14:textId="77777777" w:rsidR="00E342A2" w:rsidRDefault="001A73F4">
            <w:pPr>
              <w:pStyle w:val="TableParagraph"/>
              <w:spacing w:line="210" w:lineRule="exact"/>
              <w:ind w:left="0" w:right="100"/>
              <w:jc w:val="right"/>
              <w:rPr>
                <w:sz w:val="20"/>
              </w:rPr>
            </w:pPr>
            <w:r>
              <w:rPr>
                <w:w w:val="95"/>
                <w:sz w:val="20"/>
              </w:rPr>
              <w:t>Revisor</w:t>
            </w:r>
          </w:p>
        </w:tc>
        <w:tc>
          <w:tcPr>
            <w:tcW w:w="4254" w:type="dxa"/>
          </w:tcPr>
          <w:p w14:paraId="2F80174C" w14:textId="77777777" w:rsidR="00E342A2" w:rsidRDefault="001A73F4">
            <w:pPr>
              <w:pStyle w:val="TableParagraph"/>
              <w:spacing w:line="210" w:lineRule="exact"/>
              <w:ind w:left="142" w:right="141"/>
              <w:jc w:val="center"/>
              <w:rPr>
                <w:sz w:val="20"/>
              </w:rPr>
            </w:pPr>
            <w:r>
              <w:rPr>
                <w:sz w:val="20"/>
              </w:rPr>
              <w:t>Informa de errores en verificación y/o grabación</w:t>
            </w:r>
          </w:p>
        </w:tc>
        <w:tc>
          <w:tcPr>
            <w:tcW w:w="2382" w:type="dxa"/>
          </w:tcPr>
          <w:p w14:paraId="600A9D64" w14:textId="77777777" w:rsidR="00E342A2" w:rsidRDefault="001A73F4">
            <w:pPr>
              <w:pStyle w:val="TableParagraph"/>
              <w:spacing w:line="210" w:lineRule="exact"/>
              <w:ind w:left="106"/>
              <w:rPr>
                <w:sz w:val="20"/>
              </w:rPr>
            </w:pPr>
            <w:r>
              <w:rPr>
                <w:sz w:val="20"/>
              </w:rPr>
              <w:t>Supervisor</w:t>
            </w:r>
          </w:p>
        </w:tc>
      </w:tr>
      <w:tr w:rsidR="00E342A2" w14:paraId="0AAC8B0A" w14:textId="77777777">
        <w:trPr>
          <w:trHeight w:val="230"/>
        </w:trPr>
        <w:tc>
          <w:tcPr>
            <w:tcW w:w="2269" w:type="dxa"/>
          </w:tcPr>
          <w:p w14:paraId="7BA772F2" w14:textId="77777777" w:rsidR="00E342A2" w:rsidRDefault="001A73F4">
            <w:pPr>
              <w:pStyle w:val="TableParagraph"/>
              <w:spacing w:line="210" w:lineRule="exact"/>
              <w:ind w:left="0" w:right="100"/>
              <w:jc w:val="right"/>
              <w:rPr>
                <w:sz w:val="20"/>
              </w:rPr>
            </w:pPr>
            <w:r>
              <w:rPr>
                <w:w w:val="95"/>
                <w:sz w:val="20"/>
              </w:rPr>
              <w:t>Revisor</w:t>
            </w:r>
          </w:p>
        </w:tc>
        <w:tc>
          <w:tcPr>
            <w:tcW w:w="4254" w:type="dxa"/>
          </w:tcPr>
          <w:p w14:paraId="61F1BB3A" w14:textId="77777777" w:rsidR="00E342A2" w:rsidRDefault="001A73F4">
            <w:pPr>
              <w:pStyle w:val="TableParagraph"/>
              <w:spacing w:line="210" w:lineRule="exact"/>
              <w:ind w:left="142" w:right="141"/>
              <w:jc w:val="center"/>
              <w:rPr>
                <w:sz w:val="20"/>
              </w:rPr>
            </w:pPr>
            <w:r>
              <w:rPr>
                <w:sz w:val="20"/>
              </w:rPr>
              <w:t>Pide autorización para modificar valores de referencia</w:t>
            </w:r>
          </w:p>
        </w:tc>
        <w:tc>
          <w:tcPr>
            <w:tcW w:w="2382" w:type="dxa"/>
          </w:tcPr>
          <w:p w14:paraId="11A89017" w14:textId="77777777" w:rsidR="00E342A2" w:rsidRDefault="001A73F4">
            <w:pPr>
              <w:pStyle w:val="TableParagraph"/>
              <w:spacing w:line="210" w:lineRule="exact"/>
              <w:ind w:left="106"/>
              <w:rPr>
                <w:sz w:val="20"/>
              </w:rPr>
            </w:pPr>
            <w:r>
              <w:rPr>
                <w:sz w:val="20"/>
              </w:rPr>
              <w:t>Supervisor</w:t>
            </w:r>
          </w:p>
        </w:tc>
      </w:tr>
      <w:tr w:rsidR="00E342A2" w14:paraId="2B774A05" w14:textId="77777777">
        <w:trPr>
          <w:trHeight w:val="230"/>
        </w:trPr>
        <w:tc>
          <w:tcPr>
            <w:tcW w:w="2269" w:type="dxa"/>
          </w:tcPr>
          <w:p w14:paraId="185EB974" w14:textId="77777777" w:rsidR="00E342A2" w:rsidRDefault="001A73F4">
            <w:pPr>
              <w:pStyle w:val="TableParagraph"/>
              <w:spacing w:line="210" w:lineRule="exact"/>
              <w:ind w:left="0" w:right="100"/>
              <w:jc w:val="right"/>
              <w:rPr>
                <w:sz w:val="20"/>
              </w:rPr>
            </w:pPr>
            <w:r>
              <w:rPr>
                <w:w w:val="95"/>
                <w:sz w:val="20"/>
              </w:rPr>
              <w:t>Supervisor</w:t>
            </w:r>
          </w:p>
        </w:tc>
        <w:tc>
          <w:tcPr>
            <w:tcW w:w="4254" w:type="dxa"/>
          </w:tcPr>
          <w:p w14:paraId="04FD612C" w14:textId="77777777" w:rsidR="00E342A2" w:rsidRDefault="001A73F4">
            <w:pPr>
              <w:pStyle w:val="TableParagraph"/>
              <w:spacing w:line="210" w:lineRule="exact"/>
              <w:ind w:left="142" w:right="136"/>
              <w:jc w:val="center"/>
              <w:rPr>
                <w:sz w:val="20"/>
              </w:rPr>
            </w:pPr>
            <w:r>
              <w:rPr>
                <w:sz w:val="20"/>
              </w:rPr>
              <w:t>Autoriza modificar valores de referencia</w:t>
            </w:r>
          </w:p>
        </w:tc>
        <w:tc>
          <w:tcPr>
            <w:tcW w:w="2382" w:type="dxa"/>
          </w:tcPr>
          <w:p w14:paraId="07859A26" w14:textId="77777777" w:rsidR="00E342A2" w:rsidRDefault="001A73F4">
            <w:pPr>
              <w:pStyle w:val="TableParagraph"/>
              <w:spacing w:line="210" w:lineRule="exact"/>
              <w:ind w:left="106"/>
              <w:rPr>
                <w:sz w:val="20"/>
              </w:rPr>
            </w:pPr>
            <w:r>
              <w:rPr>
                <w:sz w:val="20"/>
              </w:rPr>
              <w:t>Revisor</w:t>
            </w:r>
          </w:p>
        </w:tc>
      </w:tr>
      <w:tr w:rsidR="00E342A2" w14:paraId="58ABA02A" w14:textId="77777777">
        <w:trPr>
          <w:trHeight w:val="227"/>
        </w:trPr>
        <w:tc>
          <w:tcPr>
            <w:tcW w:w="2269" w:type="dxa"/>
          </w:tcPr>
          <w:p w14:paraId="1A5F6DB9" w14:textId="77777777" w:rsidR="00E342A2" w:rsidRDefault="001A73F4">
            <w:pPr>
              <w:pStyle w:val="TableParagraph"/>
              <w:spacing w:line="208" w:lineRule="exact"/>
              <w:ind w:left="0" w:right="100"/>
              <w:jc w:val="right"/>
              <w:rPr>
                <w:sz w:val="20"/>
              </w:rPr>
            </w:pPr>
            <w:r>
              <w:rPr>
                <w:w w:val="95"/>
                <w:sz w:val="20"/>
              </w:rPr>
              <w:t>Supervisor</w:t>
            </w:r>
          </w:p>
        </w:tc>
        <w:tc>
          <w:tcPr>
            <w:tcW w:w="4254" w:type="dxa"/>
          </w:tcPr>
          <w:p w14:paraId="5A0105C2" w14:textId="77777777" w:rsidR="00E342A2" w:rsidRDefault="001A73F4">
            <w:pPr>
              <w:pStyle w:val="TableParagraph"/>
              <w:spacing w:line="208" w:lineRule="exact"/>
              <w:ind w:left="142" w:right="138"/>
              <w:jc w:val="center"/>
              <w:rPr>
                <w:sz w:val="20"/>
              </w:rPr>
            </w:pPr>
            <w:r>
              <w:rPr>
                <w:sz w:val="20"/>
              </w:rPr>
              <w:t>Informa de errores en programación</w:t>
            </w:r>
          </w:p>
        </w:tc>
        <w:tc>
          <w:tcPr>
            <w:tcW w:w="2382" w:type="dxa"/>
          </w:tcPr>
          <w:p w14:paraId="7446BC1D" w14:textId="77777777" w:rsidR="00E342A2" w:rsidRDefault="001A73F4">
            <w:pPr>
              <w:pStyle w:val="TableParagraph"/>
              <w:spacing w:line="208" w:lineRule="exact"/>
              <w:ind w:left="106"/>
              <w:rPr>
                <w:sz w:val="20"/>
              </w:rPr>
            </w:pPr>
            <w:r>
              <w:rPr>
                <w:sz w:val="20"/>
              </w:rPr>
              <w:t>Desarrollador</w:t>
            </w:r>
          </w:p>
        </w:tc>
      </w:tr>
      <w:tr w:rsidR="00E342A2" w14:paraId="342326E6" w14:textId="77777777">
        <w:trPr>
          <w:trHeight w:val="230"/>
        </w:trPr>
        <w:tc>
          <w:tcPr>
            <w:tcW w:w="2269" w:type="dxa"/>
          </w:tcPr>
          <w:p w14:paraId="4B2C605F" w14:textId="77777777" w:rsidR="00E342A2" w:rsidRDefault="001A73F4">
            <w:pPr>
              <w:pStyle w:val="TableParagraph"/>
              <w:spacing w:line="210" w:lineRule="exact"/>
              <w:ind w:left="0" w:right="100"/>
              <w:jc w:val="right"/>
              <w:rPr>
                <w:sz w:val="20"/>
              </w:rPr>
            </w:pPr>
            <w:r>
              <w:rPr>
                <w:w w:val="95"/>
                <w:sz w:val="20"/>
              </w:rPr>
              <w:t>Supervisor</w:t>
            </w:r>
          </w:p>
        </w:tc>
        <w:tc>
          <w:tcPr>
            <w:tcW w:w="4254" w:type="dxa"/>
          </w:tcPr>
          <w:p w14:paraId="0079F2AF" w14:textId="77777777" w:rsidR="00E342A2" w:rsidRDefault="001A73F4">
            <w:pPr>
              <w:pStyle w:val="TableParagraph"/>
              <w:spacing w:line="210" w:lineRule="exact"/>
              <w:ind w:left="142" w:right="138"/>
              <w:jc w:val="center"/>
              <w:rPr>
                <w:sz w:val="20"/>
              </w:rPr>
            </w:pPr>
            <w:r>
              <w:rPr>
                <w:sz w:val="20"/>
              </w:rPr>
              <w:t>Pide modificaciones en funcionalidad de EF</w:t>
            </w:r>
          </w:p>
        </w:tc>
        <w:tc>
          <w:tcPr>
            <w:tcW w:w="2382" w:type="dxa"/>
          </w:tcPr>
          <w:p w14:paraId="615FD2B4" w14:textId="77777777" w:rsidR="00E342A2" w:rsidRDefault="001A73F4">
            <w:pPr>
              <w:pStyle w:val="TableParagraph"/>
              <w:spacing w:line="210" w:lineRule="exact"/>
              <w:ind w:left="106"/>
              <w:rPr>
                <w:sz w:val="20"/>
              </w:rPr>
            </w:pPr>
            <w:r>
              <w:rPr>
                <w:sz w:val="20"/>
              </w:rPr>
              <w:t>Desarrollador</w:t>
            </w:r>
          </w:p>
        </w:tc>
      </w:tr>
      <w:tr w:rsidR="00E342A2" w14:paraId="6E4A5E7D" w14:textId="77777777">
        <w:trPr>
          <w:trHeight w:val="230"/>
        </w:trPr>
        <w:tc>
          <w:tcPr>
            <w:tcW w:w="2269" w:type="dxa"/>
          </w:tcPr>
          <w:p w14:paraId="43980CE3" w14:textId="77777777" w:rsidR="00E342A2" w:rsidRDefault="001A73F4">
            <w:pPr>
              <w:pStyle w:val="TableParagraph"/>
              <w:spacing w:line="210" w:lineRule="exact"/>
              <w:ind w:left="0" w:right="100"/>
              <w:jc w:val="right"/>
              <w:rPr>
                <w:sz w:val="20"/>
              </w:rPr>
            </w:pPr>
            <w:r>
              <w:rPr>
                <w:w w:val="95"/>
                <w:sz w:val="20"/>
              </w:rPr>
              <w:t>Supervisor</w:t>
            </w:r>
          </w:p>
        </w:tc>
        <w:tc>
          <w:tcPr>
            <w:tcW w:w="4254" w:type="dxa"/>
          </w:tcPr>
          <w:p w14:paraId="3B33374F" w14:textId="77777777" w:rsidR="00E342A2" w:rsidRDefault="001A73F4">
            <w:pPr>
              <w:pStyle w:val="TableParagraph"/>
              <w:spacing w:line="210" w:lineRule="exact"/>
              <w:ind w:left="142" w:right="141"/>
              <w:jc w:val="center"/>
              <w:rPr>
                <w:sz w:val="20"/>
              </w:rPr>
            </w:pPr>
            <w:r>
              <w:rPr>
                <w:sz w:val="20"/>
              </w:rPr>
              <w:t>Solicita optimizaciones en prestaciones</w:t>
            </w:r>
          </w:p>
        </w:tc>
        <w:tc>
          <w:tcPr>
            <w:tcW w:w="2382" w:type="dxa"/>
          </w:tcPr>
          <w:p w14:paraId="36DD992F" w14:textId="77777777" w:rsidR="00E342A2" w:rsidRDefault="001A73F4">
            <w:pPr>
              <w:pStyle w:val="TableParagraph"/>
              <w:spacing w:line="210" w:lineRule="exact"/>
              <w:ind w:left="106"/>
              <w:rPr>
                <w:sz w:val="20"/>
              </w:rPr>
            </w:pPr>
            <w:r>
              <w:rPr>
                <w:sz w:val="20"/>
              </w:rPr>
              <w:t>Administrador</w:t>
            </w:r>
          </w:p>
        </w:tc>
      </w:tr>
      <w:tr w:rsidR="00E342A2" w14:paraId="4A7B13AF" w14:textId="77777777">
        <w:trPr>
          <w:trHeight w:val="230"/>
        </w:trPr>
        <w:tc>
          <w:tcPr>
            <w:tcW w:w="2269" w:type="dxa"/>
          </w:tcPr>
          <w:p w14:paraId="3617C704" w14:textId="77777777" w:rsidR="00E342A2" w:rsidRDefault="001A73F4">
            <w:pPr>
              <w:pStyle w:val="TableParagraph"/>
              <w:spacing w:line="210" w:lineRule="exact"/>
              <w:ind w:left="0" w:right="100"/>
              <w:jc w:val="right"/>
              <w:rPr>
                <w:sz w:val="20"/>
              </w:rPr>
            </w:pPr>
            <w:r>
              <w:rPr>
                <w:w w:val="95"/>
                <w:sz w:val="20"/>
              </w:rPr>
              <w:t>Supervisor</w:t>
            </w:r>
          </w:p>
        </w:tc>
        <w:tc>
          <w:tcPr>
            <w:tcW w:w="4254" w:type="dxa"/>
          </w:tcPr>
          <w:p w14:paraId="493AA39E" w14:textId="77777777" w:rsidR="00E342A2" w:rsidRDefault="001A73F4">
            <w:pPr>
              <w:pStyle w:val="TableParagraph"/>
              <w:spacing w:line="210" w:lineRule="exact"/>
              <w:ind w:left="142" w:right="141"/>
              <w:jc w:val="center"/>
              <w:rPr>
                <w:sz w:val="20"/>
              </w:rPr>
            </w:pPr>
            <w:r>
              <w:rPr>
                <w:sz w:val="20"/>
              </w:rPr>
              <w:t>Valida calidad final de datos</w:t>
            </w:r>
          </w:p>
        </w:tc>
        <w:tc>
          <w:tcPr>
            <w:tcW w:w="2382" w:type="dxa"/>
          </w:tcPr>
          <w:p w14:paraId="69A3C2F5" w14:textId="77777777" w:rsidR="00E342A2" w:rsidRDefault="001A73F4">
            <w:pPr>
              <w:pStyle w:val="TableParagraph"/>
              <w:spacing w:line="210" w:lineRule="exact"/>
              <w:ind w:left="106"/>
              <w:rPr>
                <w:sz w:val="20"/>
              </w:rPr>
            </w:pPr>
            <w:r>
              <w:rPr>
                <w:sz w:val="20"/>
              </w:rPr>
              <w:t>Revisor</w:t>
            </w:r>
          </w:p>
        </w:tc>
      </w:tr>
    </w:tbl>
    <w:p w14:paraId="6EAF02E1" w14:textId="77777777" w:rsidR="00E342A2" w:rsidRDefault="00E342A2">
      <w:pPr>
        <w:spacing w:line="210" w:lineRule="exact"/>
        <w:rPr>
          <w:sz w:val="20"/>
        </w:rPr>
        <w:sectPr w:rsidR="00E342A2">
          <w:pgSz w:w="12240" w:h="15840"/>
          <w:pgMar w:top="1180" w:right="1180" w:bottom="1260" w:left="1220" w:header="753" w:footer="1064" w:gutter="0"/>
          <w:cols w:space="720"/>
        </w:sectPr>
      </w:pPr>
    </w:p>
    <w:p w14:paraId="4B0E5791" w14:textId="77777777" w:rsidR="00E342A2" w:rsidRDefault="00E342A2">
      <w:pPr>
        <w:pStyle w:val="Textoindependiente"/>
        <w:rPr>
          <w:sz w:val="20"/>
        </w:rPr>
      </w:pPr>
    </w:p>
    <w:p w14:paraId="004229D3" w14:textId="77777777" w:rsidR="00E342A2" w:rsidRDefault="00E342A2">
      <w:pPr>
        <w:pStyle w:val="Textoindependiente"/>
        <w:spacing w:before="5"/>
        <w:rPr>
          <w:sz w:val="26"/>
        </w:rPr>
      </w:pPr>
    </w:p>
    <w:p w14:paraId="054B3675" w14:textId="77777777" w:rsidR="00E342A2" w:rsidRDefault="001A73F4">
      <w:pPr>
        <w:pStyle w:val="Textoindependiente"/>
        <w:ind w:left="1156"/>
        <w:rPr>
          <w:sz w:val="20"/>
        </w:rPr>
      </w:pPr>
      <w:r>
        <w:rPr>
          <w:noProof/>
          <w:sz w:val="20"/>
        </w:rPr>
        <w:drawing>
          <wp:inline distT="0" distB="0" distL="0" distR="0" wp14:anchorId="7F663817" wp14:editId="0F82BE1F">
            <wp:extent cx="5320229" cy="3680460"/>
            <wp:effectExtent l="0" t="0" r="0" b="0"/>
            <wp:docPr id="7" name="image5.png" descr="Interacciones EF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5" cstate="print"/>
                    <a:stretch>
                      <a:fillRect/>
                    </a:stretch>
                  </pic:blipFill>
                  <pic:spPr>
                    <a:xfrm>
                      <a:off x="0" y="0"/>
                      <a:ext cx="5320229" cy="3680460"/>
                    </a:xfrm>
                    <a:prstGeom prst="rect">
                      <a:avLst/>
                    </a:prstGeom>
                  </pic:spPr>
                </pic:pic>
              </a:graphicData>
            </a:graphic>
          </wp:inline>
        </w:drawing>
      </w:r>
    </w:p>
    <w:p w14:paraId="3174DFD4" w14:textId="77777777" w:rsidR="00E342A2" w:rsidRDefault="00E342A2">
      <w:pPr>
        <w:pStyle w:val="Textoindependiente"/>
        <w:spacing w:before="11"/>
        <w:rPr>
          <w:sz w:val="20"/>
        </w:rPr>
      </w:pPr>
    </w:p>
    <w:p w14:paraId="6BBB8823" w14:textId="77777777" w:rsidR="00E342A2" w:rsidRDefault="001A73F4">
      <w:pPr>
        <w:spacing w:before="99"/>
        <w:ind w:left="940"/>
        <w:rPr>
          <w:sz w:val="20"/>
        </w:rPr>
      </w:pPr>
      <w:bookmarkStart w:id="29" w:name="_bookmark10"/>
      <w:bookmarkEnd w:id="29"/>
      <w:r>
        <w:rPr>
          <w:sz w:val="20"/>
        </w:rPr>
        <w:t>Ilustración 5. Interacciones entre actores en EF</w:t>
      </w:r>
    </w:p>
    <w:p w14:paraId="1462A29D" w14:textId="77777777" w:rsidR="00E342A2" w:rsidRDefault="001A73F4">
      <w:pPr>
        <w:pStyle w:val="Textoindependiente"/>
        <w:spacing w:before="117"/>
        <w:ind w:left="940" w:right="290"/>
      </w:pPr>
      <w:r>
        <w:t xml:space="preserve">El elemento en color amarillo del diagrama (“Información </w:t>
      </w:r>
      <w:r>
        <w:rPr>
          <w:i/>
        </w:rPr>
        <w:t>broadcast</w:t>
      </w:r>
      <w:r>
        <w:t xml:space="preserve">”) representa las interacciones en las que un único actor realiza una acción o entrega un artefacto cuyos destinatarios son la tota- </w:t>
      </w:r>
      <w:proofErr w:type="spellStart"/>
      <w:r>
        <w:t>lidad</w:t>
      </w:r>
      <w:proofErr w:type="spellEnd"/>
      <w:r>
        <w:t xml:space="preserve"> de los integrantes de los equipos de trabajo.</w:t>
      </w:r>
    </w:p>
    <w:p w14:paraId="27050E85" w14:textId="77777777" w:rsidR="00E342A2" w:rsidRDefault="00E342A2">
      <w:pPr>
        <w:sectPr w:rsidR="00E342A2">
          <w:pgSz w:w="12240" w:h="15840"/>
          <w:pgMar w:top="1180" w:right="1180" w:bottom="1260" w:left="1220" w:header="753" w:footer="1064" w:gutter="0"/>
          <w:cols w:space="720"/>
        </w:sectPr>
      </w:pPr>
    </w:p>
    <w:p w14:paraId="080AC19D" w14:textId="77777777" w:rsidR="00E342A2" w:rsidRDefault="00E342A2">
      <w:pPr>
        <w:pStyle w:val="Textoindependiente"/>
        <w:spacing w:before="2"/>
        <w:rPr>
          <w:sz w:val="22"/>
        </w:rPr>
      </w:pPr>
    </w:p>
    <w:p w14:paraId="1FB2477B" w14:textId="77777777" w:rsidR="00E342A2" w:rsidRDefault="001A73F4">
      <w:pPr>
        <w:pStyle w:val="Ttulo1"/>
        <w:numPr>
          <w:ilvl w:val="0"/>
          <w:numId w:val="24"/>
        </w:numPr>
        <w:tabs>
          <w:tab w:val="left" w:pos="941"/>
        </w:tabs>
        <w:spacing w:before="100"/>
        <w:ind w:hanging="721"/>
        <w:jc w:val="both"/>
      </w:pPr>
      <w:bookmarkStart w:id="30" w:name="_bookmark11"/>
      <w:bookmarkStart w:id="31" w:name="_TOC_250033"/>
      <w:bookmarkEnd w:id="30"/>
      <w:r>
        <w:t>Gestión de procesos en el</w:t>
      </w:r>
      <w:r>
        <w:rPr>
          <w:spacing w:val="-6"/>
        </w:rPr>
        <w:t xml:space="preserve"> </w:t>
      </w:r>
      <w:bookmarkEnd w:id="31"/>
      <w:r>
        <w:t>proyecto</w:t>
      </w:r>
    </w:p>
    <w:p w14:paraId="156CE9F1" w14:textId="77777777" w:rsidR="00E342A2" w:rsidRDefault="001A73F4">
      <w:pPr>
        <w:pStyle w:val="Ttulo2"/>
        <w:numPr>
          <w:ilvl w:val="1"/>
          <w:numId w:val="24"/>
        </w:numPr>
        <w:tabs>
          <w:tab w:val="left" w:pos="1517"/>
        </w:tabs>
        <w:spacing w:before="120"/>
        <w:ind w:hanging="577"/>
        <w:jc w:val="both"/>
      </w:pPr>
      <w:bookmarkStart w:id="32" w:name="_bookmark12"/>
      <w:bookmarkStart w:id="33" w:name="_TOC_250032"/>
      <w:bookmarkEnd w:id="32"/>
      <w:r>
        <w:t>Estimación de</w:t>
      </w:r>
      <w:r>
        <w:rPr>
          <w:spacing w:val="-3"/>
        </w:rPr>
        <w:t xml:space="preserve"> </w:t>
      </w:r>
      <w:bookmarkEnd w:id="33"/>
      <w:r>
        <w:t>esfuerzo</w:t>
      </w:r>
    </w:p>
    <w:p w14:paraId="0E577521" w14:textId="77777777" w:rsidR="00E342A2" w:rsidRDefault="001A73F4">
      <w:pPr>
        <w:pStyle w:val="Textoindependiente"/>
        <w:spacing w:before="120"/>
        <w:ind w:left="940" w:right="254"/>
        <w:jc w:val="both"/>
      </w:pPr>
      <w:r>
        <w:t xml:space="preserve">Aunque habitualmente en los PDS suele incluirse un apartado con esta denominación donde se realiza una previsión económica, con un balance más o menos detallado de ingresos y gastos y un cómputo de tiempo y dinero atribuible a los diferentes miembros de los </w:t>
      </w:r>
      <w:proofErr w:type="spellStart"/>
      <w:r>
        <w:t>RRHH</w:t>
      </w:r>
      <w:proofErr w:type="spellEnd"/>
      <w:r>
        <w:t xml:space="preserve"> implicados en el proyecto, </w:t>
      </w:r>
      <w:proofErr w:type="spellStart"/>
      <w:r>
        <w:t>PDSDT</w:t>
      </w:r>
      <w:proofErr w:type="spellEnd"/>
      <w:r>
        <w:t xml:space="preserve">, por la especial naturaleza del proyecto matriz, EX, recoge una valoración pre- </w:t>
      </w:r>
      <w:proofErr w:type="spellStart"/>
      <w:r>
        <w:t>dictiva</w:t>
      </w:r>
      <w:proofErr w:type="spellEnd"/>
      <w:r>
        <w:t xml:space="preserve"> de esfuerzo temporal, puesto que el apartado dinerario es abordado desde el preceptivo documento de EX.</w:t>
      </w:r>
    </w:p>
    <w:p w14:paraId="4C353DC4" w14:textId="77777777" w:rsidR="00E342A2" w:rsidRDefault="001A73F4">
      <w:pPr>
        <w:pStyle w:val="Textoindependiente"/>
        <w:spacing w:before="119"/>
        <w:ind w:left="940" w:right="251"/>
        <w:jc w:val="both"/>
      </w:pPr>
      <w:r>
        <w:t xml:space="preserve">El cálculo de esfuerzo para EF se basa en la técnica de estimación a partir de los casos de uso. Para comprender adecuadamente tal estimación es necesario consultar los apartados </w:t>
      </w:r>
      <w:hyperlink w:anchor="_bookmark19" w:history="1">
        <w:r>
          <w:t xml:space="preserve">7 </w:t>
        </w:r>
      </w:hyperlink>
      <w:r>
        <w:t xml:space="preserve">y </w:t>
      </w:r>
      <w:hyperlink w:anchor="_bookmark23" w:history="1">
        <w:r>
          <w:t>9</w:t>
        </w:r>
      </w:hyperlink>
      <w:r>
        <w:t xml:space="preserve">, don- de, tras establecer la estructura lógica de los datos se especifica el protocolo de verificación y </w:t>
      </w:r>
      <w:proofErr w:type="spellStart"/>
      <w:r>
        <w:t>gra</w:t>
      </w:r>
      <w:proofErr w:type="spellEnd"/>
      <w:r>
        <w:t xml:space="preserve">- </w:t>
      </w:r>
      <w:proofErr w:type="spellStart"/>
      <w:r>
        <w:t>bación</w:t>
      </w:r>
      <w:proofErr w:type="spellEnd"/>
      <w:r>
        <w:t xml:space="preserve">. De esa manera es posible evaluar el número de minutos requeridos para asentar un </w:t>
      </w:r>
      <w:proofErr w:type="spellStart"/>
      <w:r>
        <w:t>regis</w:t>
      </w:r>
      <w:proofErr w:type="spellEnd"/>
      <w:r>
        <w:t xml:space="preserve">- </w:t>
      </w:r>
      <w:proofErr w:type="spellStart"/>
      <w:r>
        <w:t>tro</w:t>
      </w:r>
      <w:proofErr w:type="spellEnd"/>
      <w:r>
        <w:t xml:space="preserve"> (según su tipología y casuística) y, por tanto, extrapolar los resultados.</w:t>
      </w:r>
    </w:p>
    <w:p w14:paraId="318F6CAF" w14:textId="77777777" w:rsidR="00E342A2" w:rsidRDefault="001A73F4">
      <w:pPr>
        <w:pStyle w:val="Textoindependiente"/>
        <w:spacing w:before="121"/>
        <w:ind w:left="940" w:right="253"/>
        <w:jc w:val="both"/>
      </w:pPr>
      <w:r>
        <w:t xml:space="preserve">La mecánica aquí empleada sirve también para identificar puntos de caso de uso no ajustados. La influencia de factores técnicos y ambientales en los procedimientos estándar de verificación y </w:t>
      </w:r>
      <w:proofErr w:type="spellStart"/>
      <w:r>
        <w:t>gra</w:t>
      </w:r>
      <w:proofErr w:type="spellEnd"/>
      <w:r>
        <w:t xml:space="preserve">- </w:t>
      </w:r>
      <w:proofErr w:type="spellStart"/>
      <w:r>
        <w:t>bación</w:t>
      </w:r>
      <w:proofErr w:type="spellEnd"/>
      <w:r>
        <w:t xml:space="preserve"> se ha tenido en cuenta en la elaboración de estos cálculos, y se ha realizado tras culminar- se con éxito la fase de elaboración (véanse, respectivamente, </w:t>
      </w:r>
      <w:hyperlink w:anchor="_bookmark7" w:history="1">
        <w:r>
          <w:rPr>
            <w:i/>
          </w:rPr>
          <w:t>Ilustración 4. Disciplinas y fases</w:t>
        </w:r>
      </w:hyperlink>
      <w:r>
        <w:rPr>
          <w:i/>
        </w:rPr>
        <w:t xml:space="preserve"> </w:t>
      </w:r>
      <w:hyperlink w:anchor="_bookmark7" w:history="1">
        <w:proofErr w:type="spellStart"/>
        <w:r>
          <w:rPr>
            <w:i/>
          </w:rPr>
          <w:t>RUP</w:t>
        </w:r>
        <w:proofErr w:type="spellEnd"/>
        <w:r>
          <w:rPr>
            <w:i/>
          </w:rPr>
          <w:t xml:space="preserve"> en EF </w:t>
        </w:r>
      </w:hyperlink>
      <w:r>
        <w:t xml:space="preserve">y </w:t>
      </w:r>
      <w:hyperlink w:anchor="_bookmark13" w:history="1">
        <w:r>
          <w:t>4.2</w:t>
        </w:r>
      </w:hyperlink>
      <w:r>
        <w:t>).</w:t>
      </w:r>
    </w:p>
    <w:p w14:paraId="66493F4D" w14:textId="77777777" w:rsidR="00E342A2" w:rsidRDefault="001A73F4">
      <w:pPr>
        <w:pStyle w:val="Textoindependiente"/>
        <w:spacing w:before="121"/>
        <w:ind w:left="940" w:right="251"/>
        <w:jc w:val="both"/>
      </w:pPr>
      <w:r>
        <w:t xml:space="preserve">Para elaborar la estima, se ha empleado el patrón de metas para la evaluación de la calidad según una adaptación del modelo </w:t>
      </w:r>
      <w:proofErr w:type="spellStart"/>
      <w:r>
        <w:t>PMBOK</w:t>
      </w:r>
      <w:proofErr w:type="spellEnd"/>
      <w:r>
        <w:rPr>
          <w:position w:val="5"/>
          <w:sz w:val="13"/>
        </w:rPr>
        <w:t>8</w:t>
      </w:r>
      <w:r>
        <w:t xml:space="preserve">, en lo referido a ajuste temporal y objetivos numéricos </w:t>
      </w:r>
      <w:r>
        <w:rPr>
          <w:spacing w:val="2"/>
        </w:rPr>
        <w:t xml:space="preserve">por </w:t>
      </w:r>
      <w:proofErr w:type="spellStart"/>
      <w:r>
        <w:t>vo</w:t>
      </w:r>
      <w:proofErr w:type="spellEnd"/>
      <w:r>
        <w:t xml:space="preserve">- lumen de registros consolidados. En la siguiente tabla se recogen los valores finales a obtener, que han servido para obtener el guarismo estimativo. Se contabilizan como </w:t>
      </w:r>
      <w:r>
        <w:rPr>
          <w:b/>
          <w:i/>
        </w:rPr>
        <w:t xml:space="preserve">dimensiones </w:t>
      </w:r>
      <w:r>
        <w:t xml:space="preserve">los di- versos tipos de registro de EF, algunos de los cuales se incluyen como referencia a la hora de evaluar el grado de éxito de EF, que figuran en la columna etiquetada como </w:t>
      </w:r>
      <w:proofErr w:type="spellStart"/>
      <w:r>
        <w:rPr>
          <w:b/>
          <w:i/>
        </w:rPr>
        <w:t>PMBOK</w:t>
      </w:r>
      <w:proofErr w:type="spellEnd"/>
      <w:r>
        <w:t xml:space="preserve">. El </w:t>
      </w:r>
      <w:r>
        <w:rPr>
          <w:b/>
          <w:i/>
        </w:rPr>
        <w:t xml:space="preserve">valor </w:t>
      </w:r>
      <w:r>
        <w:t xml:space="preserve">se contabiliza en unidades por registro; es decir, cada registro que se ha establecido como meta final a obtener al término del proyecto. El </w:t>
      </w:r>
      <w:r>
        <w:rPr>
          <w:b/>
          <w:i/>
        </w:rPr>
        <w:t xml:space="preserve">factor corrector </w:t>
      </w:r>
      <w:r>
        <w:t>se ha introducido para considerar el peso que cada cifra tiene sobre el trabajo individual de cada actor. Para validar una exposición “</w:t>
      </w:r>
      <w:proofErr w:type="spellStart"/>
      <w:r>
        <w:t>captu</w:t>
      </w:r>
      <w:proofErr w:type="spellEnd"/>
      <w:r>
        <w:t xml:space="preserve">- rada” (para Beagle y su operatoria automatizada, consultar </w:t>
      </w:r>
      <w:hyperlink w:anchor="_bookmark23" w:history="1">
        <w:r>
          <w:t>9</w:t>
        </w:r>
      </w:hyperlink>
      <w:r>
        <w:t xml:space="preserve">) se requiere mayor cantidad de </w:t>
      </w:r>
      <w:proofErr w:type="spellStart"/>
      <w:r>
        <w:t>tiem</w:t>
      </w:r>
      <w:proofErr w:type="spellEnd"/>
      <w:r>
        <w:t xml:space="preserve">- </w:t>
      </w:r>
      <w:proofErr w:type="spellStart"/>
      <w:r>
        <w:t>po</w:t>
      </w:r>
      <w:proofErr w:type="spellEnd"/>
      <w:r>
        <w:t xml:space="preserve"> que para localizar y grabar una entidad. Multiplicando el valor primario por su factor corrector  se obtiene el </w:t>
      </w:r>
      <w:r>
        <w:rPr>
          <w:b/>
          <w:i/>
        </w:rPr>
        <w:t>valor</w:t>
      </w:r>
      <w:r>
        <w:rPr>
          <w:b/>
          <w:i/>
          <w:spacing w:val="-2"/>
        </w:rPr>
        <w:t xml:space="preserve"> </w:t>
      </w:r>
      <w:r>
        <w:rPr>
          <w:b/>
          <w:i/>
        </w:rPr>
        <w:t>ajustado</w:t>
      </w:r>
      <w:r>
        <w:t>.</w:t>
      </w:r>
    </w:p>
    <w:p w14:paraId="230E62FD" w14:textId="77777777" w:rsidR="00E342A2" w:rsidRDefault="00E342A2">
      <w:pPr>
        <w:pStyle w:val="Textoindependiente"/>
        <w:spacing w:before="11"/>
        <w:rPr>
          <w:sz w:val="10"/>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6"/>
        <w:gridCol w:w="1009"/>
        <w:gridCol w:w="2053"/>
        <w:gridCol w:w="1796"/>
        <w:gridCol w:w="2286"/>
      </w:tblGrid>
      <w:tr w:rsidR="00E342A2" w14:paraId="05977CEA" w14:textId="77777777">
        <w:trPr>
          <w:trHeight w:val="230"/>
        </w:trPr>
        <w:tc>
          <w:tcPr>
            <w:tcW w:w="1716" w:type="dxa"/>
            <w:shd w:val="clear" w:color="auto" w:fill="C0C0C0"/>
          </w:tcPr>
          <w:p w14:paraId="79F83A9B" w14:textId="77777777" w:rsidR="00E342A2" w:rsidRDefault="001A73F4">
            <w:pPr>
              <w:pStyle w:val="TableParagraph"/>
              <w:spacing w:line="210" w:lineRule="exact"/>
              <w:rPr>
                <w:b/>
                <w:sz w:val="20"/>
              </w:rPr>
            </w:pPr>
            <w:r>
              <w:rPr>
                <w:b/>
                <w:sz w:val="20"/>
              </w:rPr>
              <w:t>DIMENSIÓN</w:t>
            </w:r>
          </w:p>
        </w:tc>
        <w:tc>
          <w:tcPr>
            <w:tcW w:w="1009" w:type="dxa"/>
            <w:shd w:val="clear" w:color="auto" w:fill="C0C0C0"/>
          </w:tcPr>
          <w:p w14:paraId="42ED3D13" w14:textId="77777777" w:rsidR="00E342A2" w:rsidRDefault="001A73F4">
            <w:pPr>
              <w:pStyle w:val="TableParagraph"/>
              <w:spacing w:line="210" w:lineRule="exact"/>
              <w:ind w:left="194" w:right="191"/>
              <w:jc w:val="center"/>
              <w:rPr>
                <w:b/>
                <w:sz w:val="20"/>
              </w:rPr>
            </w:pPr>
            <w:r>
              <w:rPr>
                <w:b/>
                <w:sz w:val="20"/>
              </w:rPr>
              <w:t>VALOR</w:t>
            </w:r>
          </w:p>
        </w:tc>
        <w:tc>
          <w:tcPr>
            <w:tcW w:w="2053" w:type="dxa"/>
            <w:shd w:val="clear" w:color="auto" w:fill="C0C0C0"/>
          </w:tcPr>
          <w:p w14:paraId="224CE9FB" w14:textId="77777777" w:rsidR="00E342A2" w:rsidRDefault="001A73F4">
            <w:pPr>
              <w:pStyle w:val="TableParagraph"/>
              <w:spacing w:line="210" w:lineRule="exact"/>
              <w:ind w:left="109" w:right="107"/>
              <w:jc w:val="center"/>
              <w:rPr>
                <w:b/>
                <w:sz w:val="20"/>
              </w:rPr>
            </w:pPr>
            <w:r>
              <w:rPr>
                <w:b/>
                <w:sz w:val="20"/>
              </w:rPr>
              <w:t>FACTOR CORRECTOR</w:t>
            </w:r>
          </w:p>
        </w:tc>
        <w:tc>
          <w:tcPr>
            <w:tcW w:w="1796" w:type="dxa"/>
            <w:shd w:val="clear" w:color="auto" w:fill="C0C0C0"/>
          </w:tcPr>
          <w:p w14:paraId="7BB9011F" w14:textId="77777777" w:rsidR="00E342A2" w:rsidRDefault="001A73F4">
            <w:pPr>
              <w:pStyle w:val="TableParagraph"/>
              <w:spacing w:line="210" w:lineRule="exact"/>
              <w:ind w:left="113" w:right="110"/>
              <w:jc w:val="center"/>
              <w:rPr>
                <w:b/>
                <w:sz w:val="20"/>
              </w:rPr>
            </w:pPr>
            <w:r>
              <w:rPr>
                <w:b/>
                <w:sz w:val="20"/>
              </w:rPr>
              <w:t>VALOR AJUSTADO</w:t>
            </w:r>
          </w:p>
        </w:tc>
        <w:tc>
          <w:tcPr>
            <w:tcW w:w="2286" w:type="dxa"/>
            <w:shd w:val="clear" w:color="auto" w:fill="C0C0C0"/>
          </w:tcPr>
          <w:p w14:paraId="036CF249" w14:textId="77777777" w:rsidR="00E342A2" w:rsidRDefault="001A73F4">
            <w:pPr>
              <w:pStyle w:val="TableParagraph"/>
              <w:spacing w:line="210" w:lineRule="exact"/>
              <w:ind w:left="814" w:right="810"/>
              <w:jc w:val="center"/>
              <w:rPr>
                <w:b/>
                <w:sz w:val="20"/>
              </w:rPr>
            </w:pPr>
            <w:proofErr w:type="spellStart"/>
            <w:r>
              <w:rPr>
                <w:b/>
                <w:sz w:val="20"/>
              </w:rPr>
              <w:t>PMBOK</w:t>
            </w:r>
            <w:proofErr w:type="spellEnd"/>
          </w:p>
        </w:tc>
      </w:tr>
      <w:tr w:rsidR="00E342A2" w14:paraId="35FEF315" w14:textId="77777777">
        <w:trPr>
          <w:trHeight w:val="230"/>
        </w:trPr>
        <w:tc>
          <w:tcPr>
            <w:tcW w:w="1716" w:type="dxa"/>
          </w:tcPr>
          <w:p w14:paraId="1F9FDECC" w14:textId="77777777" w:rsidR="00E342A2" w:rsidRDefault="001A73F4">
            <w:pPr>
              <w:pStyle w:val="TableParagraph"/>
              <w:spacing w:line="211" w:lineRule="exact"/>
              <w:rPr>
                <w:sz w:val="20"/>
              </w:rPr>
            </w:pPr>
            <w:r>
              <w:rPr>
                <w:sz w:val="20"/>
              </w:rPr>
              <w:t>Entidades</w:t>
            </w:r>
          </w:p>
        </w:tc>
        <w:tc>
          <w:tcPr>
            <w:tcW w:w="1009" w:type="dxa"/>
          </w:tcPr>
          <w:p w14:paraId="5332FE04" w14:textId="77777777" w:rsidR="00E342A2" w:rsidRDefault="001A73F4">
            <w:pPr>
              <w:pStyle w:val="TableParagraph"/>
              <w:spacing w:line="211" w:lineRule="exact"/>
              <w:ind w:left="194" w:right="188"/>
              <w:jc w:val="center"/>
              <w:rPr>
                <w:sz w:val="20"/>
              </w:rPr>
            </w:pPr>
            <w:r>
              <w:rPr>
                <w:sz w:val="20"/>
              </w:rPr>
              <w:t>22.000</w:t>
            </w:r>
          </w:p>
        </w:tc>
        <w:tc>
          <w:tcPr>
            <w:tcW w:w="2053" w:type="dxa"/>
          </w:tcPr>
          <w:p w14:paraId="6647CB59" w14:textId="77777777" w:rsidR="00E342A2" w:rsidRDefault="001A73F4">
            <w:pPr>
              <w:pStyle w:val="TableParagraph"/>
              <w:spacing w:line="211" w:lineRule="exact"/>
              <w:ind w:left="109" w:right="102"/>
              <w:jc w:val="center"/>
              <w:rPr>
                <w:sz w:val="20"/>
              </w:rPr>
            </w:pPr>
            <w:r>
              <w:rPr>
                <w:sz w:val="20"/>
              </w:rPr>
              <w:t>0,8</w:t>
            </w:r>
          </w:p>
        </w:tc>
        <w:tc>
          <w:tcPr>
            <w:tcW w:w="1796" w:type="dxa"/>
          </w:tcPr>
          <w:p w14:paraId="6B5104C0" w14:textId="77777777" w:rsidR="00E342A2" w:rsidRDefault="001A73F4">
            <w:pPr>
              <w:pStyle w:val="TableParagraph"/>
              <w:spacing w:line="211" w:lineRule="exact"/>
              <w:ind w:left="113" w:right="104"/>
              <w:jc w:val="center"/>
              <w:rPr>
                <w:sz w:val="20"/>
              </w:rPr>
            </w:pPr>
            <w:r>
              <w:rPr>
                <w:sz w:val="20"/>
              </w:rPr>
              <w:t>17.600</w:t>
            </w:r>
          </w:p>
        </w:tc>
        <w:tc>
          <w:tcPr>
            <w:tcW w:w="2286" w:type="dxa"/>
          </w:tcPr>
          <w:p w14:paraId="1E30176A" w14:textId="77777777" w:rsidR="00E342A2" w:rsidRDefault="001A73F4">
            <w:pPr>
              <w:pStyle w:val="TableParagraph"/>
              <w:spacing w:line="211" w:lineRule="exact"/>
              <w:ind w:left="810" w:right="810"/>
              <w:jc w:val="center"/>
              <w:rPr>
                <w:sz w:val="20"/>
              </w:rPr>
            </w:pPr>
            <w:r>
              <w:rPr>
                <w:sz w:val="20"/>
              </w:rPr>
              <w:t>Sí</w:t>
            </w:r>
          </w:p>
        </w:tc>
      </w:tr>
      <w:tr w:rsidR="00E342A2" w14:paraId="0EB6552F" w14:textId="77777777">
        <w:trPr>
          <w:trHeight w:val="227"/>
        </w:trPr>
        <w:tc>
          <w:tcPr>
            <w:tcW w:w="1716" w:type="dxa"/>
          </w:tcPr>
          <w:p w14:paraId="10C0419A" w14:textId="77777777" w:rsidR="00E342A2" w:rsidRDefault="001A73F4">
            <w:pPr>
              <w:pStyle w:val="TableParagraph"/>
              <w:spacing w:line="208" w:lineRule="exact"/>
              <w:rPr>
                <w:sz w:val="20"/>
              </w:rPr>
            </w:pPr>
            <w:r>
              <w:rPr>
                <w:sz w:val="20"/>
              </w:rPr>
              <w:t>Personas</w:t>
            </w:r>
          </w:p>
        </w:tc>
        <w:tc>
          <w:tcPr>
            <w:tcW w:w="1009" w:type="dxa"/>
          </w:tcPr>
          <w:p w14:paraId="3AA163AC" w14:textId="77777777" w:rsidR="00E342A2" w:rsidRDefault="001A73F4">
            <w:pPr>
              <w:pStyle w:val="TableParagraph"/>
              <w:spacing w:line="208" w:lineRule="exact"/>
              <w:ind w:left="194" w:right="188"/>
              <w:jc w:val="center"/>
              <w:rPr>
                <w:sz w:val="20"/>
              </w:rPr>
            </w:pPr>
            <w:r>
              <w:rPr>
                <w:sz w:val="20"/>
              </w:rPr>
              <w:t>14.500</w:t>
            </w:r>
          </w:p>
        </w:tc>
        <w:tc>
          <w:tcPr>
            <w:tcW w:w="2053" w:type="dxa"/>
          </w:tcPr>
          <w:p w14:paraId="5C799633" w14:textId="77777777" w:rsidR="00E342A2" w:rsidRDefault="001A73F4">
            <w:pPr>
              <w:pStyle w:val="TableParagraph"/>
              <w:spacing w:line="208" w:lineRule="exact"/>
              <w:ind w:left="109" w:right="102"/>
              <w:jc w:val="center"/>
              <w:rPr>
                <w:sz w:val="20"/>
              </w:rPr>
            </w:pPr>
            <w:r>
              <w:rPr>
                <w:sz w:val="20"/>
              </w:rPr>
              <w:t>0,7</w:t>
            </w:r>
          </w:p>
        </w:tc>
        <w:tc>
          <w:tcPr>
            <w:tcW w:w="1796" w:type="dxa"/>
          </w:tcPr>
          <w:p w14:paraId="3F83FEC4" w14:textId="77777777" w:rsidR="00E342A2" w:rsidRDefault="001A73F4">
            <w:pPr>
              <w:pStyle w:val="TableParagraph"/>
              <w:spacing w:line="208" w:lineRule="exact"/>
              <w:ind w:left="113" w:right="104"/>
              <w:jc w:val="center"/>
              <w:rPr>
                <w:sz w:val="20"/>
              </w:rPr>
            </w:pPr>
            <w:r>
              <w:rPr>
                <w:sz w:val="20"/>
              </w:rPr>
              <w:t>10.150</w:t>
            </w:r>
          </w:p>
        </w:tc>
        <w:tc>
          <w:tcPr>
            <w:tcW w:w="2286" w:type="dxa"/>
          </w:tcPr>
          <w:p w14:paraId="45D16FAF" w14:textId="77777777" w:rsidR="00E342A2" w:rsidRDefault="001A73F4">
            <w:pPr>
              <w:pStyle w:val="TableParagraph"/>
              <w:spacing w:line="208" w:lineRule="exact"/>
              <w:ind w:left="812" w:right="810"/>
              <w:jc w:val="center"/>
              <w:rPr>
                <w:sz w:val="20"/>
              </w:rPr>
            </w:pPr>
            <w:r>
              <w:rPr>
                <w:sz w:val="20"/>
              </w:rPr>
              <w:t>No</w:t>
            </w:r>
          </w:p>
        </w:tc>
      </w:tr>
      <w:tr w:rsidR="00E342A2" w14:paraId="43D358DA" w14:textId="77777777">
        <w:trPr>
          <w:trHeight w:val="230"/>
        </w:trPr>
        <w:tc>
          <w:tcPr>
            <w:tcW w:w="1716" w:type="dxa"/>
          </w:tcPr>
          <w:p w14:paraId="03EE9FEE" w14:textId="77777777" w:rsidR="00E342A2" w:rsidRDefault="001A73F4">
            <w:pPr>
              <w:pStyle w:val="TableParagraph"/>
              <w:spacing w:line="210" w:lineRule="exact"/>
              <w:rPr>
                <w:sz w:val="20"/>
              </w:rPr>
            </w:pPr>
            <w:r>
              <w:rPr>
                <w:sz w:val="20"/>
              </w:rPr>
              <w:t>Publicaciones</w:t>
            </w:r>
          </w:p>
        </w:tc>
        <w:tc>
          <w:tcPr>
            <w:tcW w:w="1009" w:type="dxa"/>
          </w:tcPr>
          <w:p w14:paraId="747A153F" w14:textId="77777777" w:rsidR="00E342A2" w:rsidRDefault="001A73F4">
            <w:pPr>
              <w:pStyle w:val="TableParagraph"/>
              <w:spacing w:line="210" w:lineRule="exact"/>
              <w:ind w:left="194" w:right="190"/>
              <w:jc w:val="center"/>
              <w:rPr>
                <w:sz w:val="20"/>
              </w:rPr>
            </w:pPr>
            <w:r>
              <w:rPr>
                <w:sz w:val="20"/>
              </w:rPr>
              <w:t>700</w:t>
            </w:r>
          </w:p>
        </w:tc>
        <w:tc>
          <w:tcPr>
            <w:tcW w:w="2053" w:type="dxa"/>
          </w:tcPr>
          <w:p w14:paraId="0A8DFD0A" w14:textId="77777777" w:rsidR="00E342A2" w:rsidRDefault="001A73F4">
            <w:pPr>
              <w:pStyle w:val="TableParagraph"/>
              <w:spacing w:line="210" w:lineRule="exact"/>
              <w:ind w:left="109" w:right="102"/>
              <w:jc w:val="center"/>
              <w:rPr>
                <w:sz w:val="20"/>
              </w:rPr>
            </w:pPr>
            <w:r>
              <w:rPr>
                <w:sz w:val="20"/>
              </w:rPr>
              <w:t>0,3</w:t>
            </w:r>
          </w:p>
        </w:tc>
        <w:tc>
          <w:tcPr>
            <w:tcW w:w="1796" w:type="dxa"/>
          </w:tcPr>
          <w:p w14:paraId="04311286" w14:textId="77777777" w:rsidR="00E342A2" w:rsidRDefault="001A73F4">
            <w:pPr>
              <w:pStyle w:val="TableParagraph"/>
              <w:spacing w:line="210" w:lineRule="exact"/>
              <w:ind w:left="113" w:right="107"/>
              <w:jc w:val="center"/>
              <w:rPr>
                <w:sz w:val="20"/>
              </w:rPr>
            </w:pPr>
            <w:r>
              <w:rPr>
                <w:sz w:val="20"/>
              </w:rPr>
              <w:t>210</w:t>
            </w:r>
          </w:p>
        </w:tc>
        <w:tc>
          <w:tcPr>
            <w:tcW w:w="2286" w:type="dxa"/>
          </w:tcPr>
          <w:p w14:paraId="69A04065" w14:textId="77777777" w:rsidR="00E342A2" w:rsidRDefault="001A73F4">
            <w:pPr>
              <w:pStyle w:val="TableParagraph"/>
              <w:spacing w:line="210" w:lineRule="exact"/>
              <w:ind w:left="812" w:right="810"/>
              <w:jc w:val="center"/>
              <w:rPr>
                <w:sz w:val="20"/>
              </w:rPr>
            </w:pPr>
            <w:r>
              <w:rPr>
                <w:sz w:val="20"/>
              </w:rPr>
              <w:t>No</w:t>
            </w:r>
          </w:p>
        </w:tc>
      </w:tr>
      <w:tr w:rsidR="00E342A2" w14:paraId="7BEE2BE9" w14:textId="77777777">
        <w:trPr>
          <w:trHeight w:val="230"/>
        </w:trPr>
        <w:tc>
          <w:tcPr>
            <w:tcW w:w="1716" w:type="dxa"/>
          </w:tcPr>
          <w:p w14:paraId="1E048E32" w14:textId="77777777" w:rsidR="00E342A2" w:rsidRDefault="001A73F4">
            <w:pPr>
              <w:pStyle w:val="TableParagraph"/>
              <w:spacing w:line="210" w:lineRule="exact"/>
              <w:rPr>
                <w:sz w:val="20"/>
              </w:rPr>
            </w:pPr>
            <w:r>
              <w:rPr>
                <w:sz w:val="20"/>
              </w:rPr>
              <w:t>Empresas</w:t>
            </w:r>
          </w:p>
        </w:tc>
        <w:tc>
          <w:tcPr>
            <w:tcW w:w="1009" w:type="dxa"/>
          </w:tcPr>
          <w:p w14:paraId="2FCFD654" w14:textId="77777777" w:rsidR="00E342A2" w:rsidRDefault="001A73F4">
            <w:pPr>
              <w:pStyle w:val="TableParagraph"/>
              <w:spacing w:line="210" w:lineRule="exact"/>
              <w:ind w:left="194" w:right="190"/>
              <w:jc w:val="center"/>
              <w:rPr>
                <w:sz w:val="20"/>
              </w:rPr>
            </w:pPr>
            <w:r>
              <w:rPr>
                <w:sz w:val="20"/>
              </w:rPr>
              <w:t>50</w:t>
            </w:r>
          </w:p>
        </w:tc>
        <w:tc>
          <w:tcPr>
            <w:tcW w:w="2053" w:type="dxa"/>
          </w:tcPr>
          <w:p w14:paraId="535E16E7" w14:textId="77777777" w:rsidR="00E342A2" w:rsidRDefault="001A73F4">
            <w:pPr>
              <w:pStyle w:val="TableParagraph"/>
              <w:spacing w:line="210" w:lineRule="exact"/>
              <w:ind w:left="109" w:right="102"/>
              <w:jc w:val="center"/>
              <w:rPr>
                <w:sz w:val="20"/>
              </w:rPr>
            </w:pPr>
            <w:r>
              <w:rPr>
                <w:sz w:val="20"/>
              </w:rPr>
              <w:t>0,2</w:t>
            </w:r>
          </w:p>
        </w:tc>
        <w:tc>
          <w:tcPr>
            <w:tcW w:w="1796" w:type="dxa"/>
          </w:tcPr>
          <w:p w14:paraId="5BA17335" w14:textId="77777777" w:rsidR="00E342A2" w:rsidRDefault="001A73F4">
            <w:pPr>
              <w:pStyle w:val="TableParagraph"/>
              <w:spacing w:line="210" w:lineRule="exact"/>
              <w:ind w:left="113" w:right="107"/>
              <w:jc w:val="center"/>
              <w:rPr>
                <w:sz w:val="20"/>
              </w:rPr>
            </w:pPr>
            <w:r>
              <w:rPr>
                <w:sz w:val="20"/>
              </w:rPr>
              <w:t>10</w:t>
            </w:r>
          </w:p>
        </w:tc>
        <w:tc>
          <w:tcPr>
            <w:tcW w:w="2286" w:type="dxa"/>
          </w:tcPr>
          <w:p w14:paraId="5BCDA98B" w14:textId="77777777" w:rsidR="00E342A2" w:rsidRDefault="001A73F4">
            <w:pPr>
              <w:pStyle w:val="TableParagraph"/>
              <w:spacing w:line="210" w:lineRule="exact"/>
              <w:ind w:left="812" w:right="810"/>
              <w:jc w:val="center"/>
              <w:rPr>
                <w:sz w:val="20"/>
              </w:rPr>
            </w:pPr>
            <w:r>
              <w:rPr>
                <w:sz w:val="20"/>
              </w:rPr>
              <w:t>No</w:t>
            </w:r>
          </w:p>
        </w:tc>
      </w:tr>
      <w:tr w:rsidR="00E342A2" w14:paraId="0CA0BCFE" w14:textId="77777777">
        <w:trPr>
          <w:trHeight w:val="230"/>
        </w:trPr>
        <w:tc>
          <w:tcPr>
            <w:tcW w:w="1716" w:type="dxa"/>
          </w:tcPr>
          <w:p w14:paraId="7B17717E" w14:textId="77777777" w:rsidR="00E342A2" w:rsidRDefault="001A73F4">
            <w:pPr>
              <w:pStyle w:val="TableParagraph"/>
              <w:spacing w:line="210" w:lineRule="exact"/>
              <w:rPr>
                <w:sz w:val="20"/>
              </w:rPr>
            </w:pPr>
            <w:r>
              <w:rPr>
                <w:sz w:val="20"/>
              </w:rPr>
              <w:t>Exposiciones</w:t>
            </w:r>
          </w:p>
        </w:tc>
        <w:tc>
          <w:tcPr>
            <w:tcW w:w="1009" w:type="dxa"/>
          </w:tcPr>
          <w:p w14:paraId="4D69E5AF" w14:textId="77777777" w:rsidR="00E342A2" w:rsidRDefault="001A73F4">
            <w:pPr>
              <w:pStyle w:val="TableParagraph"/>
              <w:spacing w:line="210" w:lineRule="exact"/>
              <w:ind w:left="194" w:right="187"/>
              <w:jc w:val="center"/>
              <w:rPr>
                <w:sz w:val="20"/>
              </w:rPr>
            </w:pPr>
            <w:r>
              <w:rPr>
                <w:sz w:val="20"/>
              </w:rPr>
              <w:t>4.500</w:t>
            </w:r>
          </w:p>
        </w:tc>
        <w:tc>
          <w:tcPr>
            <w:tcW w:w="2053" w:type="dxa"/>
          </w:tcPr>
          <w:p w14:paraId="729D4E9A" w14:textId="77777777" w:rsidR="00E342A2" w:rsidRDefault="001A73F4">
            <w:pPr>
              <w:pStyle w:val="TableParagraph"/>
              <w:spacing w:line="210" w:lineRule="exact"/>
              <w:ind w:left="5"/>
              <w:jc w:val="center"/>
              <w:rPr>
                <w:sz w:val="20"/>
              </w:rPr>
            </w:pPr>
            <w:r>
              <w:rPr>
                <w:w w:val="99"/>
                <w:sz w:val="20"/>
              </w:rPr>
              <w:t>1</w:t>
            </w:r>
          </w:p>
        </w:tc>
        <w:tc>
          <w:tcPr>
            <w:tcW w:w="1796" w:type="dxa"/>
          </w:tcPr>
          <w:p w14:paraId="17DD5698" w14:textId="77777777" w:rsidR="00E342A2" w:rsidRDefault="001A73F4">
            <w:pPr>
              <w:pStyle w:val="TableParagraph"/>
              <w:spacing w:line="210" w:lineRule="exact"/>
              <w:ind w:left="113" w:right="104"/>
              <w:jc w:val="center"/>
              <w:rPr>
                <w:sz w:val="20"/>
              </w:rPr>
            </w:pPr>
            <w:r>
              <w:rPr>
                <w:sz w:val="20"/>
              </w:rPr>
              <w:t>4.500</w:t>
            </w:r>
          </w:p>
        </w:tc>
        <w:tc>
          <w:tcPr>
            <w:tcW w:w="2286" w:type="dxa"/>
          </w:tcPr>
          <w:p w14:paraId="214FC762" w14:textId="77777777" w:rsidR="00E342A2" w:rsidRDefault="001A73F4">
            <w:pPr>
              <w:pStyle w:val="TableParagraph"/>
              <w:spacing w:line="210" w:lineRule="exact"/>
              <w:ind w:left="810" w:right="810"/>
              <w:jc w:val="center"/>
              <w:rPr>
                <w:sz w:val="20"/>
              </w:rPr>
            </w:pPr>
            <w:r>
              <w:rPr>
                <w:sz w:val="20"/>
              </w:rPr>
              <w:t>Sí</w:t>
            </w:r>
          </w:p>
        </w:tc>
      </w:tr>
      <w:tr w:rsidR="00E342A2" w14:paraId="0279A6F1" w14:textId="77777777">
        <w:trPr>
          <w:trHeight w:val="230"/>
        </w:trPr>
        <w:tc>
          <w:tcPr>
            <w:tcW w:w="1716" w:type="dxa"/>
          </w:tcPr>
          <w:p w14:paraId="0D7F0D34" w14:textId="77777777" w:rsidR="00E342A2" w:rsidRDefault="001A73F4">
            <w:pPr>
              <w:pStyle w:val="TableParagraph"/>
              <w:spacing w:line="210" w:lineRule="exact"/>
              <w:rPr>
                <w:sz w:val="20"/>
              </w:rPr>
            </w:pPr>
            <w:proofErr w:type="spellStart"/>
            <w:r>
              <w:rPr>
                <w:sz w:val="20"/>
              </w:rPr>
              <w:t>URIs</w:t>
            </w:r>
            <w:proofErr w:type="spellEnd"/>
            <w:r>
              <w:rPr>
                <w:sz w:val="20"/>
              </w:rPr>
              <w:t xml:space="preserve"> RSS</w:t>
            </w:r>
          </w:p>
        </w:tc>
        <w:tc>
          <w:tcPr>
            <w:tcW w:w="1009" w:type="dxa"/>
          </w:tcPr>
          <w:p w14:paraId="5E2A4ED1" w14:textId="77777777" w:rsidR="00E342A2" w:rsidRDefault="001A73F4">
            <w:pPr>
              <w:pStyle w:val="TableParagraph"/>
              <w:spacing w:line="210" w:lineRule="exact"/>
              <w:ind w:left="194" w:right="187"/>
              <w:jc w:val="center"/>
              <w:rPr>
                <w:sz w:val="20"/>
              </w:rPr>
            </w:pPr>
            <w:r>
              <w:rPr>
                <w:sz w:val="20"/>
              </w:rPr>
              <w:t>6.000</w:t>
            </w:r>
          </w:p>
        </w:tc>
        <w:tc>
          <w:tcPr>
            <w:tcW w:w="2053" w:type="dxa"/>
          </w:tcPr>
          <w:p w14:paraId="181E9A58" w14:textId="77777777" w:rsidR="00E342A2" w:rsidRDefault="001A73F4">
            <w:pPr>
              <w:pStyle w:val="TableParagraph"/>
              <w:spacing w:line="210" w:lineRule="exact"/>
              <w:ind w:left="109" w:right="102"/>
              <w:jc w:val="center"/>
              <w:rPr>
                <w:sz w:val="20"/>
              </w:rPr>
            </w:pPr>
            <w:r>
              <w:rPr>
                <w:sz w:val="20"/>
              </w:rPr>
              <w:t>0,2</w:t>
            </w:r>
          </w:p>
        </w:tc>
        <w:tc>
          <w:tcPr>
            <w:tcW w:w="1796" w:type="dxa"/>
          </w:tcPr>
          <w:p w14:paraId="6913E374" w14:textId="77777777" w:rsidR="00E342A2" w:rsidRDefault="001A73F4">
            <w:pPr>
              <w:pStyle w:val="TableParagraph"/>
              <w:spacing w:line="210" w:lineRule="exact"/>
              <w:ind w:left="113" w:right="104"/>
              <w:jc w:val="center"/>
              <w:rPr>
                <w:sz w:val="20"/>
              </w:rPr>
            </w:pPr>
            <w:r>
              <w:rPr>
                <w:sz w:val="20"/>
              </w:rPr>
              <w:t>1.200</w:t>
            </w:r>
          </w:p>
        </w:tc>
        <w:tc>
          <w:tcPr>
            <w:tcW w:w="2286" w:type="dxa"/>
          </w:tcPr>
          <w:p w14:paraId="3B09CFE7" w14:textId="77777777" w:rsidR="00E342A2" w:rsidRDefault="001A73F4">
            <w:pPr>
              <w:pStyle w:val="TableParagraph"/>
              <w:spacing w:line="210" w:lineRule="exact"/>
              <w:ind w:left="810" w:right="810"/>
              <w:jc w:val="center"/>
              <w:rPr>
                <w:sz w:val="20"/>
              </w:rPr>
            </w:pPr>
            <w:r>
              <w:rPr>
                <w:sz w:val="20"/>
              </w:rPr>
              <w:t>Sí</w:t>
            </w:r>
          </w:p>
        </w:tc>
      </w:tr>
      <w:tr w:rsidR="00E342A2" w14:paraId="029E3B91" w14:textId="77777777">
        <w:trPr>
          <w:trHeight w:val="227"/>
        </w:trPr>
        <w:tc>
          <w:tcPr>
            <w:tcW w:w="1716" w:type="dxa"/>
          </w:tcPr>
          <w:p w14:paraId="10060CBF" w14:textId="77777777" w:rsidR="00E342A2" w:rsidRDefault="001A73F4">
            <w:pPr>
              <w:pStyle w:val="TableParagraph"/>
              <w:spacing w:line="208" w:lineRule="exact"/>
              <w:rPr>
                <w:sz w:val="20"/>
              </w:rPr>
            </w:pPr>
            <w:proofErr w:type="spellStart"/>
            <w:r>
              <w:rPr>
                <w:sz w:val="20"/>
              </w:rPr>
              <w:t>URIs</w:t>
            </w:r>
            <w:proofErr w:type="spellEnd"/>
            <w:r>
              <w:rPr>
                <w:sz w:val="20"/>
              </w:rPr>
              <w:t xml:space="preserve"> HTML</w:t>
            </w:r>
          </w:p>
        </w:tc>
        <w:tc>
          <w:tcPr>
            <w:tcW w:w="1009" w:type="dxa"/>
          </w:tcPr>
          <w:p w14:paraId="5323C0C6" w14:textId="77777777" w:rsidR="00E342A2" w:rsidRDefault="001A73F4">
            <w:pPr>
              <w:pStyle w:val="TableParagraph"/>
              <w:spacing w:line="208" w:lineRule="exact"/>
              <w:ind w:left="194" w:right="188"/>
              <w:jc w:val="center"/>
              <w:rPr>
                <w:sz w:val="20"/>
              </w:rPr>
            </w:pPr>
            <w:r>
              <w:rPr>
                <w:sz w:val="20"/>
              </w:rPr>
              <w:t>12.000</w:t>
            </w:r>
          </w:p>
        </w:tc>
        <w:tc>
          <w:tcPr>
            <w:tcW w:w="2053" w:type="dxa"/>
          </w:tcPr>
          <w:p w14:paraId="1DA73E0E" w14:textId="77777777" w:rsidR="00E342A2" w:rsidRDefault="001A73F4">
            <w:pPr>
              <w:pStyle w:val="TableParagraph"/>
              <w:spacing w:line="208" w:lineRule="exact"/>
              <w:ind w:left="109" w:right="102"/>
              <w:jc w:val="center"/>
              <w:rPr>
                <w:sz w:val="20"/>
              </w:rPr>
            </w:pPr>
            <w:r>
              <w:rPr>
                <w:sz w:val="20"/>
              </w:rPr>
              <w:t>0,2</w:t>
            </w:r>
          </w:p>
        </w:tc>
        <w:tc>
          <w:tcPr>
            <w:tcW w:w="1796" w:type="dxa"/>
          </w:tcPr>
          <w:p w14:paraId="3404558F" w14:textId="77777777" w:rsidR="00E342A2" w:rsidRDefault="001A73F4">
            <w:pPr>
              <w:pStyle w:val="TableParagraph"/>
              <w:spacing w:line="208" w:lineRule="exact"/>
              <w:ind w:left="113" w:right="104"/>
              <w:jc w:val="center"/>
              <w:rPr>
                <w:sz w:val="20"/>
              </w:rPr>
            </w:pPr>
            <w:r>
              <w:rPr>
                <w:sz w:val="20"/>
              </w:rPr>
              <w:t>2.400</w:t>
            </w:r>
          </w:p>
        </w:tc>
        <w:tc>
          <w:tcPr>
            <w:tcW w:w="2286" w:type="dxa"/>
          </w:tcPr>
          <w:p w14:paraId="25532AD0" w14:textId="77777777" w:rsidR="00E342A2" w:rsidRDefault="001A73F4">
            <w:pPr>
              <w:pStyle w:val="TableParagraph"/>
              <w:spacing w:line="208" w:lineRule="exact"/>
              <w:ind w:left="810" w:right="810"/>
              <w:jc w:val="center"/>
              <w:rPr>
                <w:sz w:val="20"/>
              </w:rPr>
            </w:pPr>
            <w:r>
              <w:rPr>
                <w:sz w:val="20"/>
              </w:rPr>
              <w:t>Sí</w:t>
            </w:r>
          </w:p>
        </w:tc>
      </w:tr>
      <w:tr w:rsidR="00E342A2" w14:paraId="2606BF4F" w14:textId="77777777">
        <w:trPr>
          <w:trHeight w:val="230"/>
        </w:trPr>
        <w:tc>
          <w:tcPr>
            <w:tcW w:w="1716" w:type="dxa"/>
          </w:tcPr>
          <w:p w14:paraId="0B5FE087" w14:textId="77777777" w:rsidR="00E342A2" w:rsidRDefault="001A73F4">
            <w:pPr>
              <w:pStyle w:val="TableParagraph"/>
              <w:spacing w:line="210" w:lineRule="exact"/>
              <w:rPr>
                <w:b/>
                <w:sz w:val="20"/>
              </w:rPr>
            </w:pPr>
            <w:r>
              <w:rPr>
                <w:b/>
                <w:sz w:val="20"/>
              </w:rPr>
              <w:t>TOTALES</w:t>
            </w:r>
          </w:p>
        </w:tc>
        <w:tc>
          <w:tcPr>
            <w:tcW w:w="1009" w:type="dxa"/>
          </w:tcPr>
          <w:p w14:paraId="78354D05" w14:textId="77777777" w:rsidR="00E342A2" w:rsidRDefault="001A73F4">
            <w:pPr>
              <w:pStyle w:val="TableParagraph"/>
              <w:spacing w:line="210" w:lineRule="exact"/>
              <w:ind w:left="194" w:right="188"/>
              <w:jc w:val="center"/>
              <w:rPr>
                <w:b/>
                <w:sz w:val="20"/>
              </w:rPr>
            </w:pPr>
            <w:r>
              <w:rPr>
                <w:b/>
                <w:sz w:val="20"/>
              </w:rPr>
              <w:t>59.750</w:t>
            </w:r>
          </w:p>
        </w:tc>
        <w:tc>
          <w:tcPr>
            <w:tcW w:w="2053" w:type="dxa"/>
          </w:tcPr>
          <w:p w14:paraId="2FD8AF92" w14:textId="77777777" w:rsidR="00E342A2" w:rsidRDefault="00E342A2">
            <w:pPr>
              <w:pStyle w:val="TableParagraph"/>
              <w:ind w:left="0"/>
              <w:rPr>
                <w:rFonts w:ascii="Times New Roman"/>
                <w:sz w:val="16"/>
              </w:rPr>
            </w:pPr>
          </w:p>
        </w:tc>
        <w:tc>
          <w:tcPr>
            <w:tcW w:w="1796" w:type="dxa"/>
          </w:tcPr>
          <w:p w14:paraId="26D43AD9" w14:textId="77777777" w:rsidR="00E342A2" w:rsidRDefault="001A73F4">
            <w:pPr>
              <w:pStyle w:val="TableParagraph"/>
              <w:spacing w:line="210" w:lineRule="exact"/>
              <w:ind w:left="113" w:right="104"/>
              <w:jc w:val="center"/>
              <w:rPr>
                <w:b/>
                <w:sz w:val="20"/>
              </w:rPr>
            </w:pPr>
            <w:r>
              <w:rPr>
                <w:b/>
                <w:sz w:val="20"/>
              </w:rPr>
              <w:t>36.070</w:t>
            </w:r>
          </w:p>
        </w:tc>
        <w:tc>
          <w:tcPr>
            <w:tcW w:w="2286" w:type="dxa"/>
          </w:tcPr>
          <w:p w14:paraId="36E26343" w14:textId="77777777" w:rsidR="00E342A2" w:rsidRDefault="00E342A2">
            <w:pPr>
              <w:pStyle w:val="TableParagraph"/>
              <w:ind w:left="0"/>
              <w:rPr>
                <w:rFonts w:ascii="Times New Roman"/>
                <w:sz w:val="16"/>
              </w:rPr>
            </w:pPr>
          </w:p>
        </w:tc>
      </w:tr>
    </w:tbl>
    <w:p w14:paraId="6BE5F57D" w14:textId="77777777" w:rsidR="00E342A2" w:rsidRDefault="001A73F4">
      <w:pPr>
        <w:pStyle w:val="Textoindependiente"/>
        <w:ind w:left="940"/>
        <w:jc w:val="both"/>
      </w:pPr>
      <w:r>
        <w:t>La estimación del esfuerzo parte de una operación aritmética simple que permite averiguar el</w:t>
      </w:r>
    </w:p>
    <w:p w14:paraId="7007BAA9" w14:textId="77777777" w:rsidR="00E342A2" w:rsidRDefault="001A73F4">
      <w:pPr>
        <w:pStyle w:val="Textoindependiente"/>
        <w:spacing w:before="4"/>
        <w:rPr>
          <w:sz w:val="10"/>
        </w:rPr>
      </w:pPr>
      <w:r>
        <w:pict w14:anchorId="25C4772A">
          <v:rect id="_x0000_s1052" style="position:absolute;margin-left:1in;margin-top:7.9pt;width:2in;height:.5pt;z-index:-15720448;mso-wrap-distance-left:0;mso-wrap-distance-right:0;mso-position-horizontal-relative:page" fillcolor="black" stroked="f">
            <w10:wrap type="topAndBottom" anchorx="page"/>
          </v:rect>
        </w:pict>
      </w:r>
    </w:p>
    <w:p w14:paraId="7390E824" w14:textId="77777777" w:rsidR="00E342A2" w:rsidRDefault="00E342A2">
      <w:pPr>
        <w:pStyle w:val="Textoindependiente"/>
        <w:rPr>
          <w:sz w:val="20"/>
        </w:rPr>
      </w:pPr>
    </w:p>
    <w:p w14:paraId="1926ABEF" w14:textId="77777777" w:rsidR="00E342A2" w:rsidRDefault="00E342A2">
      <w:pPr>
        <w:pStyle w:val="Textoindependiente"/>
        <w:rPr>
          <w:sz w:val="20"/>
        </w:rPr>
      </w:pPr>
    </w:p>
    <w:p w14:paraId="7B9EB73A" w14:textId="77777777" w:rsidR="00E342A2" w:rsidRDefault="00E342A2">
      <w:pPr>
        <w:pStyle w:val="Textoindependiente"/>
        <w:spacing w:before="7"/>
        <w:rPr>
          <w:sz w:val="27"/>
        </w:rPr>
      </w:pPr>
    </w:p>
    <w:p w14:paraId="12E8303F" w14:textId="77777777" w:rsidR="00E342A2" w:rsidRDefault="001A73F4">
      <w:pPr>
        <w:spacing w:before="97" w:after="12"/>
        <w:ind w:left="220"/>
        <w:rPr>
          <w:rFonts w:ascii="Arial"/>
          <w:sz w:val="16"/>
        </w:rPr>
      </w:pPr>
      <w:r w:rsidRPr="007A4C41">
        <w:rPr>
          <w:rFonts w:ascii="Arial"/>
          <w:position w:val="10"/>
          <w:sz w:val="13"/>
          <w:lang w:val="en-US"/>
        </w:rPr>
        <w:t xml:space="preserve">8 </w:t>
      </w:r>
      <w:r w:rsidRPr="007A4C41">
        <w:rPr>
          <w:rFonts w:ascii="Arial"/>
          <w:sz w:val="16"/>
          <w:lang w:val="en-US"/>
        </w:rPr>
        <w:t xml:space="preserve">PMI. </w:t>
      </w:r>
      <w:r w:rsidRPr="007A4C41">
        <w:rPr>
          <w:rFonts w:ascii="Arial"/>
          <w:i/>
          <w:sz w:val="16"/>
          <w:lang w:val="en-US"/>
        </w:rPr>
        <w:t>A Guide to the Project Management Body of Knowledge</w:t>
      </w:r>
      <w:r w:rsidRPr="007A4C41">
        <w:rPr>
          <w:rFonts w:ascii="Arial"/>
          <w:sz w:val="16"/>
          <w:lang w:val="en-US"/>
        </w:rPr>
        <w:t xml:space="preserve">. </w:t>
      </w:r>
      <w:r>
        <w:rPr>
          <w:rFonts w:ascii="Arial"/>
          <w:sz w:val="16"/>
        </w:rPr>
        <w:t>EEUU, 2012.</w:t>
      </w:r>
    </w:p>
    <w:p w14:paraId="708FA43F" w14:textId="77777777" w:rsidR="00E342A2" w:rsidRDefault="001A73F4">
      <w:pPr>
        <w:pStyle w:val="Textoindependiente"/>
        <w:spacing w:line="20" w:lineRule="exact"/>
        <w:ind w:left="191"/>
        <w:rPr>
          <w:rFonts w:ascii="Arial"/>
          <w:sz w:val="2"/>
        </w:rPr>
      </w:pPr>
      <w:r>
        <w:rPr>
          <w:rFonts w:ascii="Arial"/>
          <w:sz w:val="2"/>
        </w:rPr>
      </w:r>
      <w:r>
        <w:rPr>
          <w:rFonts w:ascii="Arial"/>
          <w:sz w:val="2"/>
        </w:rPr>
        <w:pict w14:anchorId="44A250A0">
          <v:group id="_x0000_s1050" style="width:470.95pt;height:.75pt;mso-position-horizontal-relative:char;mso-position-vertical-relative:line" coordsize="9419,15">
            <v:rect id="_x0000_s1051" style="position:absolute;width:9419;height:15" fillcolor="black" stroked="f"/>
            <w10:anchorlock/>
          </v:group>
        </w:pict>
      </w:r>
    </w:p>
    <w:p w14:paraId="519CEA0A" w14:textId="77777777" w:rsidR="00E342A2" w:rsidRDefault="00E342A2">
      <w:pPr>
        <w:spacing w:line="20" w:lineRule="exact"/>
        <w:rPr>
          <w:rFonts w:ascii="Arial"/>
          <w:sz w:val="2"/>
        </w:rPr>
        <w:sectPr w:rsidR="00E342A2">
          <w:pgSz w:w="12240" w:h="15840"/>
          <w:pgMar w:top="1180" w:right="1180" w:bottom="1260" w:left="1220" w:header="753" w:footer="1064" w:gutter="0"/>
          <w:cols w:space="720"/>
        </w:sectPr>
      </w:pPr>
    </w:p>
    <w:p w14:paraId="0BCB63DE" w14:textId="77777777" w:rsidR="00E342A2" w:rsidRDefault="00E342A2">
      <w:pPr>
        <w:pStyle w:val="Textoindependiente"/>
        <w:spacing w:before="1"/>
        <w:rPr>
          <w:rFonts w:ascii="Arial"/>
          <w:sz w:val="22"/>
        </w:rPr>
      </w:pPr>
    </w:p>
    <w:p w14:paraId="14C2F426" w14:textId="77777777" w:rsidR="00E342A2" w:rsidRDefault="001A73F4">
      <w:pPr>
        <w:pStyle w:val="Textoindependiente"/>
        <w:spacing w:before="100"/>
        <w:ind w:left="940" w:right="251"/>
        <w:jc w:val="both"/>
      </w:pPr>
      <w:r>
        <w:t xml:space="preserve">tiempo máximo que cada actor grabador verificador debe dedicar por registro. Teniendo en cuenta que no todas las entidades son productivas (es decir, que no todas son fuentes de datos), que hay que contar con periodos de baja actividad y que cada tipo de registro (ver </w:t>
      </w:r>
      <w:hyperlink w:anchor="_bookmark19" w:history="1">
        <w:r>
          <w:t>7</w:t>
        </w:r>
      </w:hyperlink>
      <w:r>
        <w:t xml:space="preserve">) tiene, por su propia naturaleza, mayor o menor dificultad para conseguir una verificación completa, las ecuaciones </w:t>
      </w:r>
      <w:proofErr w:type="spellStart"/>
      <w:r>
        <w:rPr>
          <w:spacing w:val="3"/>
        </w:rPr>
        <w:t>ne</w:t>
      </w:r>
      <w:proofErr w:type="spellEnd"/>
      <w:r>
        <w:rPr>
          <w:spacing w:val="3"/>
        </w:rPr>
        <w:t xml:space="preserve">- </w:t>
      </w:r>
      <w:proofErr w:type="spellStart"/>
      <w:r>
        <w:t>cesarias</w:t>
      </w:r>
      <w:proofErr w:type="spellEnd"/>
      <w:r>
        <w:t xml:space="preserve"> se expresan a continuación. Para mayor facilidad de comprensión, se han redondeado los</w:t>
      </w:r>
      <w:r>
        <w:rPr>
          <w:spacing w:val="-1"/>
        </w:rPr>
        <w:t xml:space="preserve"> </w:t>
      </w:r>
      <w:r>
        <w:t>decimales.</w:t>
      </w:r>
    </w:p>
    <w:p w14:paraId="161D07A3" w14:textId="77777777" w:rsidR="00E342A2" w:rsidRDefault="00E342A2">
      <w:pPr>
        <w:pStyle w:val="Textoindependiente"/>
        <w:spacing w:before="10"/>
        <w:rPr>
          <w:sz w:val="10"/>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858"/>
      </w:tblGrid>
      <w:tr w:rsidR="00E342A2" w14:paraId="7D25E4CF" w14:textId="77777777">
        <w:trPr>
          <w:trHeight w:val="293"/>
        </w:trPr>
        <w:tc>
          <w:tcPr>
            <w:tcW w:w="8858" w:type="dxa"/>
            <w:tcBorders>
              <w:bottom w:val="nil"/>
            </w:tcBorders>
            <w:shd w:val="clear" w:color="auto" w:fill="DFDFDF"/>
          </w:tcPr>
          <w:p w14:paraId="72BAA3AC" w14:textId="77777777" w:rsidR="00E342A2" w:rsidRDefault="001A73F4">
            <w:pPr>
              <w:pStyle w:val="TableParagraph"/>
              <w:spacing w:before="103"/>
              <w:rPr>
                <w:rFonts w:ascii="Lucida Console" w:hAnsi="Lucida Console"/>
                <w:b/>
                <w:sz w:val="14"/>
              </w:rPr>
            </w:pPr>
            <w:r>
              <w:rPr>
                <w:rFonts w:ascii="Lucida Console" w:hAnsi="Lucida Console"/>
                <w:b/>
                <w:sz w:val="14"/>
              </w:rPr>
              <w:t>Fechas de trabajo efectivo</w:t>
            </w:r>
            <w:r>
              <w:rPr>
                <w:rFonts w:ascii="Lucida Console" w:hAnsi="Lucida Console"/>
                <w:sz w:val="14"/>
              </w:rPr>
              <w:t xml:space="preserve">: Del 1 de abril de 2015 al 30 de septiembre de 2016 = </w:t>
            </w:r>
            <w:r>
              <w:rPr>
                <w:rFonts w:ascii="Lucida Console" w:hAnsi="Lucida Console"/>
                <w:b/>
                <w:sz w:val="14"/>
              </w:rPr>
              <w:t>548 días</w:t>
            </w:r>
          </w:p>
        </w:tc>
      </w:tr>
      <w:tr w:rsidR="00E342A2" w14:paraId="57F5384E" w14:textId="77777777">
        <w:trPr>
          <w:trHeight w:val="240"/>
        </w:trPr>
        <w:tc>
          <w:tcPr>
            <w:tcW w:w="8858" w:type="dxa"/>
            <w:tcBorders>
              <w:top w:val="nil"/>
              <w:bottom w:val="nil"/>
            </w:tcBorders>
            <w:shd w:val="clear" w:color="auto" w:fill="DFDFDF"/>
          </w:tcPr>
          <w:p w14:paraId="31C7C59F" w14:textId="77777777" w:rsidR="00E342A2" w:rsidRDefault="001A73F4">
            <w:pPr>
              <w:pStyle w:val="TableParagraph"/>
              <w:spacing w:before="49"/>
              <w:rPr>
                <w:rFonts w:ascii="Lucida Console" w:hAnsi="Lucida Console"/>
                <w:b/>
                <w:sz w:val="14"/>
              </w:rPr>
            </w:pPr>
            <w:r>
              <w:rPr>
                <w:rFonts w:ascii="Lucida Console" w:hAnsi="Lucida Console"/>
                <w:b/>
                <w:sz w:val="14"/>
              </w:rPr>
              <w:t>Días de trabajo efectivo</w:t>
            </w:r>
            <w:r>
              <w:rPr>
                <w:rFonts w:ascii="Lucida Console" w:hAnsi="Lucida Console"/>
                <w:sz w:val="14"/>
              </w:rPr>
              <w:t xml:space="preserve">: 70 semanas x 5 días de trabajo por semana = </w:t>
            </w:r>
            <w:r>
              <w:rPr>
                <w:rFonts w:ascii="Lucida Console" w:hAnsi="Lucida Console"/>
                <w:b/>
                <w:sz w:val="14"/>
              </w:rPr>
              <w:t>350 días</w:t>
            </w:r>
          </w:p>
        </w:tc>
      </w:tr>
      <w:tr w:rsidR="00E342A2" w14:paraId="7C65A6F8" w14:textId="77777777">
        <w:trPr>
          <w:trHeight w:val="240"/>
        </w:trPr>
        <w:tc>
          <w:tcPr>
            <w:tcW w:w="8858" w:type="dxa"/>
            <w:tcBorders>
              <w:top w:val="nil"/>
              <w:bottom w:val="nil"/>
            </w:tcBorders>
            <w:shd w:val="clear" w:color="auto" w:fill="DFDFDF"/>
          </w:tcPr>
          <w:p w14:paraId="757DF67A" w14:textId="77777777" w:rsidR="00E342A2" w:rsidRDefault="001A73F4">
            <w:pPr>
              <w:pStyle w:val="TableParagraph"/>
              <w:spacing w:before="49"/>
              <w:rPr>
                <w:rFonts w:ascii="Lucida Console"/>
                <w:b/>
                <w:sz w:val="14"/>
              </w:rPr>
            </w:pPr>
            <w:r>
              <w:rPr>
                <w:rFonts w:ascii="Lucida Console"/>
                <w:b/>
                <w:sz w:val="14"/>
              </w:rPr>
              <w:t>Unidades de trabajo</w:t>
            </w:r>
            <w:r>
              <w:rPr>
                <w:rFonts w:ascii="Lucida Console"/>
                <w:sz w:val="14"/>
              </w:rPr>
              <w:t xml:space="preserve">: (5 grabadores verificadores x 1 ) + (3 Revisores x 0,5) = </w:t>
            </w:r>
            <w:r>
              <w:rPr>
                <w:rFonts w:ascii="Lucida Console"/>
                <w:b/>
                <w:sz w:val="14"/>
              </w:rPr>
              <w:t>6,5</w:t>
            </w:r>
          </w:p>
        </w:tc>
      </w:tr>
      <w:tr w:rsidR="00E342A2" w14:paraId="7F38955F" w14:textId="77777777">
        <w:trPr>
          <w:trHeight w:val="240"/>
        </w:trPr>
        <w:tc>
          <w:tcPr>
            <w:tcW w:w="8858" w:type="dxa"/>
            <w:tcBorders>
              <w:top w:val="nil"/>
              <w:bottom w:val="nil"/>
            </w:tcBorders>
            <w:shd w:val="clear" w:color="auto" w:fill="DFDFDF"/>
          </w:tcPr>
          <w:p w14:paraId="62C373A6" w14:textId="77777777" w:rsidR="00E342A2" w:rsidRDefault="001A73F4">
            <w:pPr>
              <w:pStyle w:val="TableParagraph"/>
              <w:spacing w:before="49"/>
              <w:rPr>
                <w:rFonts w:ascii="Lucida Console"/>
                <w:b/>
                <w:sz w:val="14"/>
              </w:rPr>
            </w:pPr>
            <w:r>
              <w:rPr>
                <w:rFonts w:ascii="Lucida Console"/>
                <w:b/>
                <w:sz w:val="14"/>
              </w:rPr>
              <w:t>Horas diarias por unidad de trabajo</w:t>
            </w:r>
            <w:r>
              <w:rPr>
                <w:rFonts w:ascii="Lucida Console"/>
                <w:sz w:val="14"/>
              </w:rPr>
              <w:t xml:space="preserve">: </w:t>
            </w:r>
            <w:r>
              <w:rPr>
                <w:rFonts w:ascii="Lucida Console"/>
                <w:b/>
                <w:sz w:val="14"/>
              </w:rPr>
              <w:t>4</w:t>
            </w:r>
          </w:p>
        </w:tc>
      </w:tr>
      <w:tr w:rsidR="00E342A2" w14:paraId="5268F267" w14:textId="77777777">
        <w:trPr>
          <w:trHeight w:val="240"/>
        </w:trPr>
        <w:tc>
          <w:tcPr>
            <w:tcW w:w="8858" w:type="dxa"/>
            <w:tcBorders>
              <w:top w:val="nil"/>
              <w:bottom w:val="nil"/>
            </w:tcBorders>
            <w:shd w:val="clear" w:color="auto" w:fill="DFDFDF"/>
          </w:tcPr>
          <w:p w14:paraId="38C75732" w14:textId="77777777" w:rsidR="00E342A2" w:rsidRDefault="001A73F4">
            <w:pPr>
              <w:pStyle w:val="TableParagraph"/>
              <w:spacing w:before="49"/>
              <w:rPr>
                <w:rFonts w:ascii="Lucida Console" w:hAnsi="Lucida Console"/>
                <w:b/>
                <w:sz w:val="14"/>
              </w:rPr>
            </w:pPr>
            <w:r>
              <w:rPr>
                <w:rFonts w:ascii="Lucida Console" w:hAnsi="Lucida Console"/>
                <w:b/>
                <w:sz w:val="14"/>
              </w:rPr>
              <w:t>Registros ajustados por día</w:t>
            </w:r>
            <w:r>
              <w:rPr>
                <w:rFonts w:ascii="Lucida Console" w:hAnsi="Lucida Console"/>
                <w:sz w:val="14"/>
              </w:rPr>
              <w:t xml:space="preserve">: 37.520 registros / 350 días = </w:t>
            </w:r>
            <w:r>
              <w:rPr>
                <w:rFonts w:ascii="Lucida Console" w:hAnsi="Lucida Console"/>
                <w:b/>
                <w:sz w:val="14"/>
              </w:rPr>
              <w:t>107 registros/día</w:t>
            </w:r>
          </w:p>
        </w:tc>
      </w:tr>
      <w:tr w:rsidR="00E342A2" w14:paraId="662EC688" w14:textId="77777777">
        <w:trPr>
          <w:trHeight w:val="240"/>
        </w:trPr>
        <w:tc>
          <w:tcPr>
            <w:tcW w:w="8858" w:type="dxa"/>
            <w:tcBorders>
              <w:top w:val="nil"/>
              <w:bottom w:val="nil"/>
            </w:tcBorders>
            <w:shd w:val="clear" w:color="auto" w:fill="DFDFDF"/>
          </w:tcPr>
          <w:p w14:paraId="1F284012" w14:textId="77777777" w:rsidR="00E342A2" w:rsidRDefault="001A73F4">
            <w:pPr>
              <w:pStyle w:val="TableParagraph"/>
              <w:spacing w:before="50"/>
              <w:rPr>
                <w:rFonts w:ascii="Lucida Console" w:hAnsi="Lucida Console"/>
                <w:b/>
                <w:sz w:val="14"/>
              </w:rPr>
            </w:pPr>
            <w:r>
              <w:rPr>
                <w:rFonts w:ascii="Lucida Console" w:hAnsi="Lucida Console"/>
                <w:b/>
                <w:sz w:val="14"/>
              </w:rPr>
              <w:t>Registros ajustados por unidad de trabajo</w:t>
            </w:r>
            <w:r>
              <w:rPr>
                <w:rFonts w:ascii="Lucida Console" w:hAnsi="Lucida Console"/>
                <w:sz w:val="14"/>
              </w:rPr>
              <w:t xml:space="preserve">: 107 registros/día / 6,5 = </w:t>
            </w:r>
            <w:r>
              <w:rPr>
                <w:rFonts w:ascii="Lucida Console" w:hAnsi="Lucida Console"/>
                <w:b/>
                <w:sz w:val="14"/>
              </w:rPr>
              <w:t>16 registros/día</w:t>
            </w:r>
          </w:p>
        </w:tc>
      </w:tr>
      <w:tr w:rsidR="00E342A2" w14:paraId="65615E8F" w14:textId="77777777">
        <w:trPr>
          <w:trHeight w:val="308"/>
        </w:trPr>
        <w:tc>
          <w:tcPr>
            <w:tcW w:w="8858" w:type="dxa"/>
            <w:tcBorders>
              <w:top w:val="nil"/>
            </w:tcBorders>
            <w:shd w:val="clear" w:color="auto" w:fill="DFDFDF"/>
          </w:tcPr>
          <w:p w14:paraId="2B834100" w14:textId="77777777" w:rsidR="00E342A2" w:rsidRDefault="001A73F4">
            <w:pPr>
              <w:pStyle w:val="TableParagraph"/>
              <w:spacing w:before="49"/>
              <w:rPr>
                <w:rFonts w:ascii="Lucida Console" w:hAnsi="Lucida Console"/>
                <w:b/>
                <w:sz w:val="14"/>
              </w:rPr>
            </w:pPr>
            <w:r>
              <w:rPr>
                <w:rFonts w:ascii="Lucida Console" w:hAnsi="Lucida Console"/>
                <w:b/>
                <w:sz w:val="14"/>
              </w:rPr>
              <w:t>Tiempo máximo de edición por registro</w:t>
            </w:r>
            <w:r>
              <w:rPr>
                <w:rFonts w:ascii="Lucida Console" w:hAnsi="Lucida Console"/>
                <w:sz w:val="14"/>
              </w:rPr>
              <w:t xml:space="preserve">: 16 registros/día / (4 horas x 60’) = </w:t>
            </w:r>
            <w:r>
              <w:rPr>
                <w:rFonts w:ascii="Lucida Console" w:hAnsi="Lucida Console"/>
                <w:b/>
                <w:sz w:val="14"/>
              </w:rPr>
              <w:t>15 minutos/registro</w:t>
            </w:r>
          </w:p>
        </w:tc>
      </w:tr>
    </w:tbl>
    <w:p w14:paraId="637591AD" w14:textId="77777777" w:rsidR="00E342A2" w:rsidRDefault="00E342A2">
      <w:pPr>
        <w:pStyle w:val="Textoindependiente"/>
        <w:spacing w:before="9"/>
        <w:rPr>
          <w:sz w:val="30"/>
        </w:rPr>
      </w:pPr>
    </w:p>
    <w:p w14:paraId="3062921C" w14:textId="77777777" w:rsidR="00E342A2" w:rsidRDefault="001A73F4">
      <w:pPr>
        <w:pStyle w:val="Textoindependiente"/>
        <w:spacing w:after="7"/>
        <w:ind w:left="940"/>
        <w:jc w:val="both"/>
      </w:pPr>
      <w:r>
        <w:t>Aplicando esos parámetros, el resumen por tipo de actor puede consultarse en la siguiente tabla.</w:t>
      </w: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76"/>
        <w:gridCol w:w="1409"/>
        <w:gridCol w:w="1191"/>
        <w:gridCol w:w="1059"/>
        <w:gridCol w:w="1232"/>
        <w:gridCol w:w="1392"/>
      </w:tblGrid>
      <w:tr w:rsidR="00E342A2" w14:paraId="469339A0" w14:textId="77777777">
        <w:trPr>
          <w:trHeight w:val="227"/>
        </w:trPr>
        <w:tc>
          <w:tcPr>
            <w:tcW w:w="2576" w:type="dxa"/>
            <w:shd w:val="clear" w:color="auto" w:fill="C0C0C0"/>
          </w:tcPr>
          <w:p w14:paraId="508C041A" w14:textId="77777777" w:rsidR="00E342A2" w:rsidRDefault="001A73F4">
            <w:pPr>
              <w:pStyle w:val="TableParagraph"/>
              <w:spacing w:line="208" w:lineRule="exact"/>
              <w:rPr>
                <w:b/>
                <w:sz w:val="20"/>
              </w:rPr>
            </w:pPr>
            <w:r>
              <w:rPr>
                <w:b/>
                <w:sz w:val="20"/>
              </w:rPr>
              <w:t>ACTOR</w:t>
            </w:r>
          </w:p>
        </w:tc>
        <w:tc>
          <w:tcPr>
            <w:tcW w:w="1409" w:type="dxa"/>
            <w:shd w:val="clear" w:color="auto" w:fill="C0C0C0"/>
          </w:tcPr>
          <w:p w14:paraId="268641AC" w14:textId="77777777" w:rsidR="00E342A2" w:rsidRDefault="001A73F4">
            <w:pPr>
              <w:pStyle w:val="TableParagraph"/>
              <w:spacing w:line="208" w:lineRule="exact"/>
              <w:ind w:left="0" w:right="101"/>
              <w:jc w:val="right"/>
              <w:rPr>
                <w:b/>
                <w:sz w:val="20"/>
              </w:rPr>
            </w:pPr>
            <w:r>
              <w:rPr>
                <w:b/>
                <w:sz w:val="20"/>
              </w:rPr>
              <w:t>NÚMERO</w:t>
            </w:r>
          </w:p>
        </w:tc>
        <w:tc>
          <w:tcPr>
            <w:tcW w:w="1191" w:type="dxa"/>
            <w:shd w:val="clear" w:color="auto" w:fill="C0C0C0"/>
          </w:tcPr>
          <w:p w14:paraId="0792305D" w14:textId="77777777" w:rsidR="00E342A2" w:rsidRDefault="001A73F4">
            <w:pPr>
              <w:pStyle w:val="TableParagraph"/>
              <w:spacing w:line="208" w:lineRule="exact"/>
              <w:ind w:left="0" w:right="96"/>
              <w:jc w:val="right"/>
              <w:rPr>
                <w:b/>
                <w:sz w:val="20"/>
              </w:rPr>
            </w:pPr>
            <w:r>
              <w:rPr>
                <w:b/>
                <w:w w:val="95"/>
                <w:sz w:val="20"/>
              </w:rPr>
              <w:t>UNIDADES</w:t>
            </w:r>
          </w:p>
        </w:tc>
        <w:tc>
          <w:tcPr>
            <w:tcW w:w="1059" w:type="dxa"/>
            <w:shd w:val="clear" w:color="auto" w:fill="C0C0C0"/>
          </w:tcPr>
          <w:p w14:paraId="0E562133" w14:textId="77777777" w:rsidR="00E342A2" w:rsidRDefault="001A73F4">
            <w:pPr>
              <w:pStyle w:val="TableParagraph"/>
              <w:spacing w:line="208" w:lineRule="exact"/>
              <w:ind w:left="0" w:right="102"/>
              <w:jc w:val="right"/>
              <w:rPr>
                <w:b/>
                <w:sz w:val="20"/>
              </w:rPr>
            </w:pPr>
            <w:proofErr w:type="spellStart"/>
            <w:r>
              <w:rPr>
                <w:b/>
                <w:sz w:val="20"/>
              </w:rPr>
              <w:t>REG</w:t>
            </w:r>
            <w:proofErr w:type="spellEnd"/>
            <w:r>
              <w:rPr>
                <w:b/>
                <w:sz w:val="20"/>
              </w:rPr>
              <w:t>/DÍA</w:t>
            </w:r>
          </w:p>
        </w:tc>
        <w:tc>
          <w:tcPr>
            <w:tcW w:w="1232" w:type="dxa"/>
            <w:shd w:val="clear" w:color="auto" w:fill="C0C0C0"/>
          </w:tcPr>
          <w:p w14:paraId="19446AF6" w14:textId="77777777" w:rsidR="00E342A2" w:rsidRDefault="001A73F4">
            <w:pPr>
              <w:pStyle w:val="TableParagraph"/>
              <w:spacing w:line="208" w:lineRule="exact"/>
              <w:ind w:left="0" w:right="99"/>
              <w:jc w:val="right"/>
              <w:rPr>
                <w:b/>
                <w:sz w:val="20"/>
              </w:rPr>
            </w:pPr>
            <w:r>
              <w:rPr>
                <w:b/>
                <w:w w:val="95"/>
                <w:sz w:val="20"/>
              </w:rPr>
              <w:t>DÍAS</w:t>
            </w:r>
          </w:p>
        </w:tc>
        <w:tc>
          <w:tcPr>
            <w:tcW w:w="1392" w:type="dxa"/>
            <w:shd w:val="clear" w:color="auto" w:fill="C0C0C0"/>
          </w:tcPr>
          <w:p w14:paraId="70C81324" w14:textId="77777777" w:rsidR="00E342A2" w:rsidRDefault="001A73F4">
            <w:pPr>
              <w:pStyle w:val="TableParagraph"/>
              <w:spacing w:line="208" w:lineRule="exact"/>
              <w:ind w:left="0" w:right="100"/>
              <w:jc w:val="right"/>
              <w:rPr>
                <w:b/>
                <w:sz w:val="20"/>
              </w:rPr>
            </w:pPr>
            <w:r>
              <w:rPr>
                <w:b/>
                <w:w w:val="95"/>
                <w:sz w:val="20"/>
              </w:rPr>
              <w:t>TOTAL/ACTOR</w:t>
            </w:r>
          </w:p>
        </w:tc>
      </w:tr>
      <w:tr w:rsidR="00E342A2" w14:paraId="3879F5C5" w14:textId="77777777">
        <w:trPr>
          <w:trHeight w:val="230"/>
        </w:trPr>
        <w:tc>
          <w:tcPr>
            <w:tcW w:w="2576" w:type="dxa"/>
          </w:tcPr>
          <w:p w14:paraId="1916782F" w14:textId="77777777" w:rsidR="00E342A2" w:rsidRDefault="001A73F4">
            <w:pPr>
              <w:pStyle w:val="TableParagraph"/>
              <w:spacing w:line="210" w:lineRule="exact"/>
              <w:rPr>
                <w:sz w:val="20"/>
              </w:rPr>
            </w:pPr>
            <w:r>
              <w:rPr>
                <w:sz w:val="20"/>
              </w:rPr>
              <w:t>Grabador verificador</w:t>
            </w:r>
          </w:p>
        </w:tc>
        <w:tc>
          <w:tcPr>
            <w:tcW w:w="1409" w:type="dxa"/>
          </w:tcPr>
          <w:p w14:paraId="0E0D5A60" w14:textId="77777777" w:rsidR="00E342A2" w:rsidRDefault="001A73F4">
            <w:pPr>
              <w:pStyle w:val="TableParagraph"/>
              <w:spacing w:line="210" w:lineRule="exact"/>
              <w:ind w:left="0" w:right="99"/>
              <w:jc w:val="right"/>
              <w:rPr>
                <w:sz w:val="20"/>
              </w:rPr>
            </w:pPr>
            <w:r>
              <w:rPr>
                <w:w w:val="99"/>
                <w:sz w:val="20"/>
              </w:rPr>
              <w:t>5</w:t>
            </w:r>
          </w:p>
        </w:tc>
        <w:tc>
          <w:tcPr>
            <w:tcW w:w="1191" w:type="dxa"/>
          </w:tcPr>
          <w:p w14:paraId="3150CA4D" w14:textId="77777777" w:rsidR="00E342A2" w:rsidRDefault="001A73F4">
            <w:pPr>
              <w:pStyle w:val="TableParagraph"/>
              <w:spacing w:line="210" w:lineRule="exact"/>
              <w:ind w:left="0" w:right="94"/>
              <w:jc w:val="right"/>
              <w:rPr>
                <w:sz w:val="20"/>
              </w:rPr>
            </w:pPr>
            <w:r>
              <w:rPr>
                <w:w w:val="99"/>
                <w:sz w:val="20"/>
              </w:rPr>
              <w:t>1</w:t>
            </w:r>
          </w:p>
        </w:tc>
        <w:tc>
          <w:tcPr>
            <w:tcW w:w="1059" w:type="dxa"/>
          </w:tcPr>
          <w:p w14:paraId="036DB302" w14:textId="77777777" w:rsidR="00E342A2" w:rsidRDefault="001A73F4">
            <w:pPr>
              <w:pStyle w:val="TableParagraph"/>
              <w:spacing w:line="210" w:lineRule="exact"/>
              <w:ind w:left="0" w:right="99"/>
              <w:jc w:val="right"/>
              <w:rPr>
                <w:sz w:val="20"/>
              </w:rPr>
            </w:pPr>
            <w:r>
              <w:rPr>
                <w:w w:val="95"/>
                <w:sz w:val="20"/>
              </w:rPr>
              <w:t>16</w:t>
            </w:r>
          </w:p>
        </w:tc>
        <w:tc>
          <w:tcPr>
            <w:tcW w:w="1232" w:type="dxa"/>
          </w:tcPr>
          <w:p w14:paraId="22790EB2" w14:textId="77777777" w:rsidR="00E342A2" w:rsidRDefault="001A73F4">
            <w:pPr>
              <w:pStyle w:val="TableParagraph"/>
              <w:spacing w:line="210" w:lineRule="exact"/>
              <w:ind w:left="0" w:right="98"/>
              <w:jc w:val="right"/>
              <w:rPr>
                <w:sz w:val="20"/>
              </w:rPr>
            </w:pPr>
            <w:r>
              <w:rPr>
                <w:w w:val="95"/>
                <w:sz w:val="20"/>
              </w:rPr>
              <w:t>350</w:t>
            </w:r>
          </w:p>
        </w:tc>
        <w:tc>
          <w:tcPr>
            <w:tcW w:w="1392" w:type="dxa"/>
          </w:tcPr>
          <w:p w14:paraId="19359AA2" w14:textId="77777777" w:rsidR="00E342A2" w:rsidRDefault="001A73F4">
            <w:pPr>
              <w:pStyle w:val="TableParagraph"/>
              <w:spacing w:line="210" w:lineRule="exact"/>
              <w:ind w:left="0" w:right="97"/>
              <w:jc w:val="right"/>
              <w:rPr>
                <w:sz w:val="20"/>
              </w:rPr>
            </w:pPr>
            <w:r>
              <w:rPr>
                <w:w w:val="95"/>
                <w:sz w:val="20"/>
              </w:rPr>
              <w:t>5.600</w:t>
            </w:r>
          </w:p>
        </w:tc>
      </w:tr>
      <w:tr w:rsidR="00E342A2" w14:paraId="322E3904" w14:textId="77777777">
        <w:trPr>
          <w:trHeight w:val="230"/>
        </w:trPr>
        <w:tc>
          <w:tcPr>
            <w:tcW w:w="2576" w:type="dxa"/>
          </w:tcPr>
          <w:p w14:paraId="39D653E5" w14:textId="77777777" w:rsidR="00E342A2" w:rsidRDefault="001A73F4">
            <w:pPr>
              <w:pStyle w:val="TableParagraph"/>
              <w:spacing w:line="210" w:lineRule="exact"/>
              <w:rPr>
                <w:sz w:val="20"/>
              </w:rPr>
            </w:pPr>
            <w:r>
              <w:rPr>
                <w:sz w:val="20"/>
              </w:rPr>
              <w:t>Revisor</w:t>
            </w:r>
          </w:p>
        </w:tc>
        <w:tc>
          <w:tcPr>
            <w:tcW w:w="1409" w:type="dxa"/>
          </w:tcPr>
          <w:p w14:paraId="6E5D3D0C" w14:textId="77777777" w:rsidR="00E342A2" w:rsidRDefault="001A73F4">
            <w:pPr>
              <w:pStyle w:val="TableParagraph"/>
              <w:spacing w:line="210" w:lineRule="exact"/>
              <w:ind w:left="0" w:right="99"/>
              <w:jc w:val="right"/>
              <w:rPr>
                <w:sz w:val="20"/>
              </w:rPr>
            </w:pPr>
            <w:r>
              <w:rPr>
                <w:w w:val="99"/>
                <w:sz w:val="20"/>
              </w:rPr>
              <w:t>3</w:t>
            </w:r>
          </w:p>
        </w:tc>
        <w:tc>
          <w:tcPr>
            <w:tcW w:w="1191" w:type="dxa"/>
          </w:tcPr>
          <w:p w14:paraId="09FBF2CB" w14:textId="77777777" w:rsidR="00E342A2" w:rsidRDefault="001A73F4">
            <w:pPr>
              <w:pStyle w:val="TableParagraph"/>
              <w:spacing w:line="210" w:lineRule="exact"/>
              <w:ind w:left="0" w:right="94"/>
              <w:jc w:val="right"/>
              <w:rPr>
                <w:sz w:val="20"/>
              </w:rPr>
            </w:pPr>
            <w:r>
              <w:rPr>
                <w:w w:val="95"/>
                <w:sz w:val="20"/>
              </w:rPr>
              <w:t>0,5</w:t>
            </w:r>
          </w:p>
        </w:tc>
        <w:tc>
          <w:tcPr>
            <w:tcW w:w="1059" w:type="dxa"/>
          </w:tcPr>
          <w:p w14:paraId="219E0BEC" w14:textId="77777777" w:rsidR="00E342A2" w:rsidRDefault="001A73F4">
            <w:pPr>
              <w:pStyle w:val="TableParagraph"/>
              <w:spacing w:line="210" w:lineRule="exact"/>
              <w:ind w:left="0" w:right="100"/>
              <w:jc w:val="right"/>
              <w:rPr>
                <w:sz w:val="20"/>
              </w:rPr>
            </w:pPr>
            <w:r>
              <w:rPr>
                <w:w w:val="99"/>
                <w:sz w:val="20"/>
              </w:rPr>
              <w:t>8</w:t>
            </w:r>
          </w:p>
        </w:tc>
        <w:tc>
          <w:tcPr>
            <w:tcW w:w="1232" w:type="dxa"/>
          </w:tcPr>
          <w:p w14:paraId="473C1CB9" w14:textId="77777777" w:rsidR="00E342A2" w:rsidRDefault="001A73F4">
            <w:pPr>
              <w:pStyle w:val="TableParagraph"/>
              <w:spacing w:line="210" w:lineRule="exact"/>
              <w:ind w:left="0" w:right="98"/>
              <w:jc w:val="right"/>
              <w:rPr>
                <w:sz w:val="20"/>
              </w:rPr>
            </w:pPr>
            <w:r>
              <w:rPr>
                <w:w w:val="95"/>
                <w:sz w:val="20"/>
              </w:rPr>
              <w:t>350</w:t>
            </w:r>
          </w:p>
        </w:tc>
        <w:tc>
          <w:tcPr>
            <w:tcW w:w="1392" w:type="dxa"/>
          </w:tcPr>
          <w:p w14:paraId="6826C3B1" w14:textId="77777777" w:rsidR="00E342A2" w:rsidRDefault="001A73F4">
            <w:pPr>
              <w:pStyle w:val="TableParagraph"/>
              <w:spacing w:line="210" w:lineRule="exact"/>
              <w:ind w:left="0" w:right="97"/>
              <w:jc w:val="right"/>
              <w:rPr>
                <w:sz w:val="20"/>
              </w:rPr>
            </w:pPr>
            <w:r>
              <w:rPr>
                <w:w w:val="95"/>
                <w:sz w:val="20"/>
              </w:rPr>
              <w:t>2.800</w:t>
            </w:r>
          </w:p>
        </w:tc>
      </w:tr>
      <w:tr w:rsidR="00E342A2" w14:paraId="689302B6" w14:textId="77777777">
        <w:trPr>
          <w:trHeight w:val="230"/>
        </w:trPr>
        <w:tc>
          <w:tcPr>
            <w:tcW w:w="2576" w:type="dxa"/>
          </w:tcPr>
          <w:p w14:paraId="324E0E85" w14:textId="77777777" w:rsidR="00E342A2" w:rsidRDefault="001A73F4">
            <w:pPr>
              <w:pStyle w:val="TableParagraph"/>
              <w:spacing w:line="210" w:lineRule="exact"/>
              <w:rPr>
                <w:sz w:val="20"/>
              </w:rPr>
            </w:pPr>
            <w:r>
              <w:rPr>
                <w:sz w:val="20"/>
              </w:rPr>
              <w:t xml:space="preserve">TOTAL GRABADORES </w:t>
            </w:r>
            <w:proofErr w:type="spellStart"/>
            <w:r>
              <w:rPr>
                <w:sz w:val="20"/>
              </w:rPr>
              <w:t>VERIF</w:t>
            </w:r>
            <w:proofErr w:type="spellEnd"/>
            <w:r>
              <w:rPr>
                <w:sz w:val="20"/>
              </w:rPr>
              <w:t>.</w:t>
            </w:r>
          </w:p>
        </w:tc>
        <w:tc>
          <w:tcPr>
            <w:tcW w:w="1409" w:type="dxa"/>
          </w:tcPr>
          <w:p w14:paraId="778FC367" w14:textId="77777777" w:rsidR="00E342A2" w:rsidRDefault="001A73F4">
            <w:pPr>
              <w:pStyle w:val="TableParagraph"/>
              <w:spacing w:line="210" w:lineRule="exact"/>
              <w:ind w:left="0" w:right="99"/>
              <w:jc w:val="right"/>
              <w:rPr>
                <w:sz w:val="20"/>
              </w:rPr>
            </w:pPr>
            <w:r>
              <w:rPr>
                <w:w w:val="99"/>
                <w:sz w:val="20"/>
              </w:rPr>
              <w:t>5</w:t>
            </w:r>
          </w:p>
        </w:tc>
        <w:tc>
          <w:tcPr>
            <w:tcW w:w="1191" w:type="dxa"/>
          </w:tcPr>
          <w:p w14:paraId="6148445F" w14:textId="77777777" w:rsidR="00E342A2" w:rsidRDefault="00E342A2">
            <w:pPr>
              <w:pStyle w:val="TableParagraph"/>
              <w:ind w:left="0"/>
              <w:rPr>
                <w:rFonts w:ascii="Times New Roman"/>
                <w:sz w:val="16"/>
              </w:rPr>
            </w:pPr>
          </w:p>
        </w:tc>
        <w:tc>
          <w:tcPr>
            <w:tcW w:w="1059" w:type="dxa"/>
          </w:tcPr>
          <w:p w14:paraId="2C73D764" w14:textId="77777777" w:rsidR="00E342A2" w:rsidRDefault="00E342A2">
            <w:pPr>
              <w:pStyle w:val="TableParagraph"/>
              <w:ind w:left="0"/>
              <w:rPr>
                <w:rFonts w:ascii="Times New Roman"/>
                <w:sz w:val="16"/>
              </w:rPr>
            </w:pPr>
          </w:p>
        </w:tc>
        <w:tc>
          <w:tcPr>
            <w:tcW w:w="1232" w:type="dxa"/>
          </w:tcPr>
          <w:p w14:paraId="731AD9DD" w14:textId="77777777" w:rsidR="00E342A2" w:rsidRDefault="001A73F4">
            <w:pPr>
              <w:pStyle w:val="TableParagraph"/>
              <w:spacing w:line="210" w:lineRule="exact"/>
              <w:ind w:left="0" w:right="98"/>
              <w:jc w:val="right"/>
              <w:rPr>
                <w:sz w:val="20"/>
              </w:rPr>
            </w:pPr>
            <w:r>
              <w:rPr>
                <w:w w:val="95"/>
                <w:sz w:val="20"/>
              </w:rPr>
              <w:t>350</w:t>
            </w:r>
          </w:p>
        </w:tc>
        <w:tc>
          <w:tcPr>
            <w:tcW w:w="1392" w:type="dxa"/>
          </w:tcPr>
          <w:p w14:paraId="6824D883" w14:textId="77777777" w:rsidR="00E342A2" w:rsidRDefault="001A73F4">
            <w:pPr>
              <w:pStyle w:val="TableParagraph"/>
              <w:spacing w:line="210" w:lineRule="exact"/>
              <w:ind w:left="0" w:right="97"/>
              <w:jc w:val="right"/>
              <w:rPr>
                <w:sz w:val="20"/>
              </w:rPr>
            </w:pPr>
            <w:r>
              <w:rPr>
                <w:w w:val="95"/>
                <w:sz w:val="20"/>
              </w:rPr>
              <w:t>28.000</w:t>
            </w:r>
          </w:p>
        </w:tc>
      </w:tr>
      <w:tr w:rsidR="00E342A2" w14:paraId="733BBB1C" w14:textId="77777777">
        <w:trPr>
          <w:trHeight w:val="227"/>
        </w:trPr>
        <w:tc>
          <w:tcPr>
            <w:tcW w:w="2576" w:type="dxa"/>
          </w:tcPr>
          <w:p w14:paraId="6ADBFA3F" w14:textId="77777777" w:rsidR="00E342A2" w:rsidRDefault="001A73F4">
            <w:pPr>
              <w:pStyle w:val="TableParagraph"/>
              <w:spacing w:line="208" w:lineRule="exact"/>
              <w:rPr>
                <w:sz w:val="20"/>
              </w:rPr>
            </w:pPr>
            <w:r>
              <w:rPr>
                <w:sz w:val="20"/>
              </w:rPr>
              <w:t>TOTAL REVISORES</w:t>
            </w:r>
          </w:p>
        </w:tc>
        <w:tc>
          <w:tcPr>
            <w:tcW w:w="1409" w:type="dxa"/>
          </w:tcPr>
          <w:p w14:paraId="141C45F0" w14:textId="77777777" w:rsidR="00E342A2" w:rsidRDefault="001A73F4">
            <w:pPr>
              <w:pStyle w:val="TableParagraph"/>
              <w:spacing w:line="208" w:lineRule="exact"/>
              <w:ind w:left="0" w:right="99"/>
              <w:jc w:val="right"/>
              <w:rPr>
                <w:sz w:val="20"/>
              </w:rPr>
            </w:pPr>
            <w:r>
              <w:rPr>
                <w:w w:val="99"/>
                <w:sz w:val="20"/>
              </w:rPr>
              <w:t>3</w:t>
            </w:r>
          </w:p>
        </w:tc>
        <w:tc>
          <w:tcPr>
            <w:tcW w:w="1191" w:type="dxa"/>
          </w:tcPr>
          <w:p w14:paraId="1BB3D631" w14:textId="77777777" w:rsidR="00E342A2" w:rsidRDefault="00E342A2">
            <w:pPr>
              <w:pStyle w:val="TableParagraph"/>
              <w:ind w:left="0"/>
              <w:rPr>
                <w:rFonts w:ascii="Times New Roman"/>
                <w:sz w:val="16"/>
              </w:rPr>
            </w:pPr>
          </w:p>
        </w:tc>
        <w:tc>
          <w:tcPr>
            <w:tcW w:w="1059" w:type="dxa"/>
          </w:tcPr>
          <w:p w14:paraId="5D2CCCA6" w14:textId="77777777" w:rsidR="00E342A2" w:rsidRDefault="00E342A2">
            <w:pPr>
              <w:pStyle w:val="TableParagraph"/>
              <w:ind w:left="0"/>
              <w:rPr>
                <w:rFonts w:ascii="Times New Roman"/>
                <w:sz w:val="16"/>
              </w:rPr>
            </w:pPr>
          </w:p>
        </w:tc>
        <w:tc>
          <w:tcPr>
            <w:tcW w:w="1232" w:type="dxa"/>
          </w:tcPr>
          <w:p w14:paraId="1AB3D4A6" w14:textId="77777777" w:rsidR="00E342A2" w:rsidRDefault="001A73F4">
            <w:pPr>
              <w:pStyle w:val="TableParagraph"/>
              <w:spacing w:line="208" w:lineRule="exact"/>
              <w:ind w:left="0" w:right="98"/>
              <w:jc w:val="right"/>
              <w:rPr>
                <w:sz w:val="20"/>
              </w:rPr>
            </w:pPr>
            <w:r>
              <w:rPr>
                <w:w w:val="95"/>
                <w:sz w:val="20"/>
              </w:rPr>
              <w:t>350</w:t>
            </w:r>
          </w:p>
        </w:tc>
        <w:tc>
          <w:tcPr>
            <w:tcW w:w="1392" w:type="dxa"/>
          </w:tcPr>
          <w:p w14:paraId="7FF19DB2" w14:textId="77777777" w:rsidR="00E342A2" w:rsidRDefault="001A73F4">
            <w:pPr>
              <w:pStyle w:val="TableParagraph"/>
              <w:spacing w:line="208" w:lineRule="exact"/>
              <w:ind w:left="0" w:right="97"/>
              <w:jc w:val="right"/>
              <w:rPr>
                <w:sz w:val="20"/>
              </w:rPr>
            </w:pPr>
            <w:r>
              <w:rPr>
                <w:w w:val="95"/>
                <w:sz w:val="20"/>
              </w:rPr>
              <w:t>8.400</w:t>
            </w:r>
          </w:p>
        </w:tc>
      </w:tr>
      <w:tr w:rsidR="00E342A2" w14:paraId="01BFA60A" w14:textId="77777777">
        <w:trPr>
          <w:trHeight w:val="230"/>
        </w:trPr>
        <w:tc>
          <w:tcPr>
            <w:tcW w:w="2576" w:type="dxa"/>
          </w:tcPr>
          <w:p w14:paraId="55860E57" w14:textId="77777777" w:rsidR="00E342A2" w:rsidRDefault="001A73F4">
            <w:pPr>
              <w:pStyle w:val="TableParagraph"/>
              <w:spacing w:line="210" w:lineRule="exact"/>
              <w:rPr>
                <w:b/>
                <w:sz w:val="20"/>
              </w:rPr>
            </w:pPr>
            <w:r>
              <w:rPr>
                <w:b/>
                <w:sz w:val="20"/>
              </w:rPr>
              <w:t>TOTAL</w:t>
            </w:r>
          </w:p>
        </w:tc>
        <w:tc>
          <w:tcPr>
            <w:tcW w:w="1409" w:type="dxa"/>
          </w:tcPr>
          <w:p w14:paraId="12E11279" w14:textId="77777777" w:rsidR="00E342A2" w:rsidRDefault="00E342A2">
            <w:pPr>
              <w:pStyle w:val="TableParagraph"/>
              <w:ind w:left="0"/>
              <w:rPr>
                <w:rFonts w:ascii="Times New Roman"/>
                <w:sz w:val="16"/>
              </w:rPr>
            </w:pPr>
          </w:p>
        </w:tc>
        <w:tc>
          <w:tcPr>
            <w:tcW w:w="1191" w:type="dxa"/>
          </w:tcPr>
          <w:p w14:paraId="5F8E70E4" w14:textId="77777777" w:rsidR="00E342A2" w:rsidRDefault="00E342A2">
            <w:pPr>
              <w:pStyle w:val="TableParagraph"/>
              <w:ind w:left="0"/>
              <w:rPr>
                <w:rFonts w:ascii="Times New Roman"/>
                <w:sz w:val="16"/>
              </w:rPr>
            </w:pPr>
          </w:p>
        </w:tc>
        <w:tc>
          <w:tcPr>
            <w:tcW w:w="1059" w:type="dxa"/>
          </w:tcPr>
          <w:p w14:paraId="768DB8DC" w14:textId="77777777" w:rsidR="00E342A2" w:rsidRDefault="00E342A2">
            <w:pPr>
              <w:pStyle w:val="TableParagraph"/>
              <w:ind w:left="0"/>
              <w:rPr>
                <w:rFonts w:ascii="Times New Roman"/>
                <w:sz w:val="16"/>
              </w:rPr>
            </w:pPr>
          </w:p>
        </w:tc>
        <w:tc>
          <w:tcPr>
            <w:tcW w:w="1232" w:type="dxa"/>
          </w:tcPr>
          <w:p w14:paraId="35F9CE8D" w14:textId="77777777" w:rsidR="00E342A2" w:rsidRDefault="001A73F4">
            <w:pPr>
              <w:pStyle w:val="TableParagraph"/>
              <w:spacing w:line="210" w:lineRule="exact"/>
              <w:ind w:left="0" w:right="98"/>
              <w:jc w:val="right"/>
              <w:rPr>
                <w:b/>
                <w:sz w:val="20"/>
              </w:rPr>
            </w:pPr>
            <w:r>
              <w:rPr>
                <w:b/>
                <w:w w:val="95"/>
                <w:sz w:val="20"/>
              </w:rPr>
              <w:t>350</w:t>
            </w:r>
          </w:p>
        </w:tc>
        <w:tc>
          <w:tcPr>
            <w:tcW w:w="1392" w:type="dxa"/>
          </w:tcPr>
          <w:p w14:paraId="4B75D02A" w14:textId="77777777" w:rsidR="00E342A2" w:rsidRDefault="001A73F4">
            <w:pPr>
              <w:pStyle w:val="TableParagraph"/>
              <w:spacing w:line="210" w:lineRule="exact"/>
              <w:ind w:left="0" w:right="97"/>
              <w:jc w:val="right"/>
              <w:rPr>
                <w:b/>
                <w:sz w:val="20"/>
              </w:rPr>
            </w:pPr>
            <w:r>
              <w:rPr>
                <w:b/>
                <w:w w:val="95"/>
                <w:sz w:val="20"/>
              </w:rPr>
              <w:t>36.400</w:t>
            </w:r>
          </w:p>
        </w:tc>
      </w:tr>
    </w:tbl>
    <w:p w14:paraId="30518BC0" w14:textId="77777777" w:rsidR="00E342A2" w:rsidRDefault="001A73F4">
      <w:pPr>
        <w:pStyle w:val="Textoindependiente"/>
        <w:ind w:left="940" w:right="257"/>
        <w:jc w:val="both"/>
      </w:pPr>
      <w:r>
        <w:t xml:space="preserve">El número total de grabaciones es </w:t>
      </w:r>
      <w:r>
        <w:rPr>
          <w:b/>
        </w:rPr>
        <w:t xml:space="preserve">sensiblemente superior </w:t>
      </w:r>
      <w:r>
        <w:t>al previsto, de 36.070 (340 registros más), con lo que el plan de despliegue de EF demuestra ser viable</w:t>
      </w:r>
    </w:p>
    <w:p w14:paraId="436B0E7B" w14:textId="77777777" w:rsidR="00E342A2" w:rsidRDefault="001A73F4">
      <w:pPr>
        <w:pStyle w:val="Ttulo2"/>
        <w:numPr>
          <w:ilvl w:val="1"/>
          <w:numId w:val="24"/>
        </w:numPr>
        <w:tabs>
          <w:tab w:val="left" w:pos="1517"/>
        </w:tabs>
        <w:ind w:hanging="577"/>
        <w:jc w:val="both"/>
      </w:pPr>
      <w:bookmarkStart w:id="34" w:name="_bookmark13"/>
      <w:bookmarkStart w:id="35" w:name="_TOC_250031"/>
      <w:bookmarkEnd w:id="34"/>
      <w:r>
        <w:t>Plan del</w:t>
      </w:r>
      <w:r>
        <w:rPr>
          <w:spacing w:val="-2"/>
        </w:rPr>
        <w:t xml:space="preserve"> </w:t>
      </w:r>
      <w:bookmarkEnd w:id="35"/>
      <w:r>
        <w:t>proyecto</w:t>
      </w:r>
    </w:p>
    <w:p w14:paraId="7D176B55" w14:textId="77777777" w:rsidR="00E342A2" w:rsidRDefault="001A73F4">
      <w:pPr>
        <w:pStyle w:val="Textoindependiente"/>
        <w:spacing w:before="121"/>
        <w:ind w:left="940" w:right="258"/>
        <w:jc w:val="both"/>
      </w:pPr>
      <w:r>
        <w:t xml:space="preserve">Como resultado de la estimación de esfuerzo a continuación se expone la planificación esencial del PDS de EF. Téngase en cuenta que no se trata de un marco rígido, sino que, en aplicación de los principios LP (véase </w:t>
      </w:r>
      <w:hyperlink w:anchor="_bookmark5" w:history="1">
        <w:r>
          <w:t>2.6</w:t>
        </w:r>
      </w:hyperlink>
      <w:r>
        <w:t>) se adaptará cuando sea necesario al ambiente y las circunstancias concretas.</w:t>
      </w:r>
    </w:p>
    <w:p w14:paraId="067D963E" w14:textId="77777777" w:rsidR="00E342A2" w:rsidRDefault="001A73F4">
      <w:pPr>
        <w:pStyle w:val="Prrafodelista"/>
        <w:numPr>
          <w:ilvl w:val="2"/>
          <w:numId w:val="24"/>
        </w:numPr>
        <w:tabs>
          <w:tab w:val="left" w:pos="1661"/>
        </w:tabs>
        <w:spacing w:before="120"/>
        <w:ind w:hanging="721"/>
        <w:jc w:val="both"/>
        <w:rPr>
          <w:sz w:val="24"/>
        </w:rPr>
      </w:pPr>
      <w:bookmarkStart w:id="36" w:name="_bookmark14"/>
      <w:bookmarkEnd w:id="36"/>
      <w:r>
        <w:rPr>
          <w:sz w:val="24"/>
        </w:rPr>
        <w:t>Plan de fases y</w:t>
      </w:r>
      <w:r>
        <w:rPr>
          <w:spacing w:val="-1"/>
          <w:sz w:val="24"/>
        </w:rPr>
        <w:t xml:space="preserve"> </w:t>
      </w:r>
      <w:r>
        <w:rPr>
          <w:sz w:val="24"/>
        </w:rPr>
        <w:t>temporalización</w:t>
      </w:r>
    </w:p>
    <w:p w14:paraId="1AF96D77" w14:textId="77777777" w:rsidR="00E342A2" w:rsidRDefault="00E342A2">
      <w:pPr>
        <w:pStyle w:val="Textoindependiente"/>
        <w:spacing w:before="3"/>
      </w:pPr>
    </w:p>
    <w:p w14:paraId="6DE936C2" w14:textId="77777777" w:rsidR="00E342A2" w:rsidRDefault="001A73F4">
      <w:pPr>
        <w:pStyle w:val="Textoindependiente"/>
        <w:spacing w:before="1"/>
        <w:ind w:left="940" w:right="251"/>
        <w:jc w:val="both"/>
      </w:pPr>
      <w:r>
        <w:t xml:space="preserve">El desarrollo se llevará a cabo en fases con una o más iteraciones en cada una de ellas. La si- </w:t>
      </w:r>
      <w:proofErr w:type="spellStart"/>
      <w:r>
        <w:t>guiente</w:t>
      </w:r>
      <w:proofErr w:type="spellEnd"/>
      <w:r>
        <w:t xml:space="preserve"> tabla muestra la previsión temporalizada, con expresión de las iteraciones. Los </w:t>
      </w:r>
      <w:r>
        <w:rPr>
          <w:b/>
          <w:i/>
        </w:rPr>
        <w:t xml:space="preserve">hitos </w:t>
      </w:r>
      <w:r>
        <w:t xml:space="preserve">son actividades, artefactos o entregables que determinan el logro de los objetivos de cada fase. Se in- </w:t>
      </w:r>
      <w:proofErr w:type="spellStart"/>
      <w:r>
        <w:t>cluye</w:t>
      </w:r>
      <w:proofErr w:type="spellEnd"/>
      <w:r>
        <w:t xml:space="preserve">, además de las expresadas en el diagrama denominado </w:t>
      </w:r>
      <w:hyperlink w:anchor="_bookmark7" w:history="1">
        <w:r>
          <w:rPr>
            <w:i/>
          </w:rPr>
          <w:t>Ilustración 4. Disciplinas y fases</w:t>
        </w:r>
      </w:hyperlink>
      <w:r>
        <w:rPr>
          <w:i/>
        </w:rPr>
        <w:t xml:space="preserve"> </w:t>
      </w:r>
      <w:hyperlink w:anchor="_bookmark7" w:history="1">
        <w:proofErr w:type="spellStart"/>
        <w:r>
          <w:rPr>
            <w:i/>
          </w:rPr>
          <w:t>RUP</w:t>
        </w:r>
        <w:proofErr w:type="spellEnd"/>
        <w:r>
          <w:rPr>
            <w:i/>
          </w:rPr>
          <w:t xml:space="preserve"> en EF</w:t>
        </w:r>
        <w:r>
          <w:t xml:space="preserve">, </w:t>
        </w:r>
      </w:hyperlink>
      <w:r>
        <w:t xml:space="preserve">la fase de </w:t>
      </w:r>
      <w:r>
        <w:rPr>
          <w:i/>
        </w:rPr>
        <w:t>Mantenimiento</w:t>
      </w:r>
      <w:r>
        <w:t xml:space="preserve">, imprescindible como parte del proyecto dada la naturaleza de EF. Dicha fase se considera integrante del ciclo de desarrollo porque la propia dinámica del proyecto, basado en capturas automatizadas (ver </w:t>
      </w:r>
      <w:hyperlink w:anchor="_bookmark23" w:history="1">
        <w:r>
          <w:t>9</w:t>
        </w:r>
      </w:hyperlink>
      <w:r>
        <w:t xml:space="preserve">), implica ajustes finos de los sistemas de </w:t>
      </w:r>
      <w:proofErr w:type="spellStart"/>
      <w:r>
        <w:t>iden</w:t>
      </w:r>
      <w:proofErr w:type="spellEnd"/>
      <w:r>
        <w:t xml:space="preserve">- </w:t>
      </w:r>
      <w:proofErr w:type="spellStart"/>
      <w:r>
        <w:t>tificación</w:t>
      </w:r>
      <w:proofErr w:type="spellEnd"/>
      <w:r>
        <w:t xml:space="preserve"> de datos de manera que se garantice la resiliencia. La fase de mantenimiento no tiene un número predeterminado de iteraciones. La temporalización se expresa en semanas de trabajo.</w:t>
      </w:r>
    </w:p>
    <w:p w14:paraId="26E6AA16" w14:textId="77777777" w:rsidR="00E342A2" w:rsidRDefault="00E342A2">
      <w:pPr>
        <w:pStyle w:val="Textoindependiente"/>
        <w:spacing w:before="1"/>
        <w:rPr>
          <w:sz w:val="25"/>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9"/>
        <w:gridCol w:w="1337"/>
        <w:gridCol w:w="1075"/>
        <w:gridCol w:w="4506"/>
      </w:tblGrid>
      <w:tr w:rsidR="00E342A2" w14:paraId="0EF804F1" w14:textId="77777777">
        <w:trPr>
          <w:trHeight w:val="227"/>
        </w:trPr>
        <w:tc>
          <w:tcPr>
            <w:tcW w:w="1939" w:type="dxa"/>
            <w:shd w:val="clear" w:color="auto" w:fill="C0C0C0"/>
          </w:tcPr>
          <w:p w14:paraId="7A17E056" w14:textId="77777777" w:rsidR="00E342A2" w:rsidRDefault="001A73F4">
            <w:pPr>
              <w:pStyle w:val="TableParagraph"/>
              <w:spacing w:line="208" w:lineRule="exact"/>
              <w:rPr>
                <w:b/>
                <w:sz w:val="20"/>
              </w:rPr>
            </w:pPr>
            <w:r>
              <w:rPr>
                <w:b/>
                <w:sz w:val="20"/>
              </w:rPr>
              <w:t>FASE</w:t>
            </w:r>
          </w:p>
        </w:tc>
        <w:tc>
          <w:tcPr>
            <w:tcW w:w="1337" w:type="dxa"/>
            <w:shd w:val="clear" w:color="auto" w:fill="C0C0C0"/>
          </w:tcPr>
          <w:p w14:paraId="010634FD" w14:textId="77777777" w:rsidR="00E342A2" w:rsidRDefault="001A73F4">
            <w:pPr>
              <w:pStyle w:val="TableParagraph"/>
              <w:spacing w:line="208" w:lineRule="exact"/>
              <w:ind w:left="87" w:right="78"/>
              <w:jc w:val="center"/>
              <w:rPr>
                <w:b/>
                <w:sz w:val="20"/>
              </w:rPr>
            </w:pPr>
            <w:r>
              <w:rPr>
                <w:b/>
                <w:sz w:val="20"/>
              </w:rPr>
              <w:t>ITERACIONES</w:t>
            </w:r>
          </w:p>
        </w:tc>
        <w:tc>
          <w:tcPr>
            <w:tcW w:w="1075" w:type="dxa"/>
            <w:shd w:val="clear" w:color="auto" w:fill="C0C0C0"/>
          </w:tcPr>
          <w:p w14:paraId="662B7732" w14:textId="77777777" w:rsidR="00E342A2" w:rsidRDefault="001A73F4">
            <w:pPr>
              <w:pStyle w:val="TableParagraph"/>
              <w:spacing w:line="208" w:lineRule="exact"/>
              <w:ind w:left="104" w:right="100"/>
              <w:jc w:val="center"/>
              <w:rPr>
                <w:b/>
                <w:sz w:val="20"/>
              </w:rPr>
            </w:pPr>
            <w:r>
              <w:rPr>
                <w:b/>
                <w:sz w:val="20"/>
              </w:rPr>
              <w:t>SEMANAS</w:t>
            </w:r>
          </w:p>
        </w:tc>
        <w:tc>
          <w:tcPr>
            <w:tcW w:w="4506" w:type="dxa"/>
            <w:shd w:val="clear" w:color="auto" w:fill="C0C0C0"/>
          </w:tcPr>
          <w:p w14:paraId="2C88963A" w14:textId="77777777" w:rsidR="00E342A2" w:rsidRDefault="001A73F4">
            <w:pPr>
              <w:pStyle w:val="TableParagraph"/>
              <w:spacing w:line="208" w:lineRule="exact"/>
              <w:ind w:left="108"/>
              <w:rPr>
                <w:b/>
                <w:sz w:val="20"/>
              </w:rPr>
            </w:pPr>
            <w:r>
              <w:rPr>
                <w:b/>
                <w:sz w:val="20"/>
              </w:rPr>
              <w:t>HITO</w:t>
            </w:r>
          </w:p>
        </w:tc>
      </w:tr>
      <w:tr w:rsidR="00E342A2" w14:paraId="7B102E8D" w14:textId="77777777">
        <w:trPr>
          <w:trHeight w:val="1149"/>
        </w:trPr>
        <w:tc>
          <w:tcPr>
            <w:tcW w:w="1939" w:type="dxa"/>
          </w:tcPr>
          <w:p w14:paraId="5BE24B2B" w14:textId="77777777" w:rsidR="00E342A2" w:rsidRDefault="001A73F4">
            <w:pPr>
              <w:pStyle w:val="TableParagraph"/>
              <w:spacing w:line="227" w:lineRule="exact"/>
              <w:rPr>
                <w:sz w:val="20"/>
              </w:rPr>
            </w:pPr>
            <w:r>
              <w:rPr>
                <w:sz w:val="20"/>
              </w:rPr>
              <w:t>Inicio</w:t>
            </w:r>
          </w:p>
        </w:tc>
        <w:tc>
          <w:tcPr>
            <w:tcW w:w="1337" w:type="dxa"/>
          </w:tcPr>
          <w:p w14:paraId="136AA49D" w14:textId="77777777" w:rsidR="00E342A2" w:rsidRDefault="001A73F4">
            <w:pPr>
              <w:pStyle w:val="TableParagraph"/>
              <w:spacing w:line="227" w:lineRule="exact"/>
              <w:ind w:left="8"/>
              <w:jc w:val="center"/>
              <w:rPr>
                <w:sz w:val="20"/>
              </w:rPr>
            </w:pPr>
            <w:r>
              <w:rPr>
                <w:w w:val="99"/>
                <w:sz w:val="20"/>
              </w:rPr>
              <w:t>1</w:t>
            </w:r>
          </w:p>
        </w:tc>
        <w:tc>
          <w:tcPr>
            <w:tcW w:w="1075" w:type="dxa"/>
          </w:tcPr>
          <w:p w14:paraId="7D39D567" w14:textId="77777777" w:rsidR="00E342A2" w:rsidRDefault="001A73F4">
            <w:pPr>
              <w:pStyle w:val="TableParagraph"/>
              <w:spacing w:line="227" w:lineRule="exact"/>
              <w:ind w:left="5"/>
              <w:jc w:val="center"/>
              <w:rPr>
                <w:sz w:val="20"/>
              </w:rPr>
            </w:pPr>
            <w:r>
              <w:rPr>
                <w:w w:val="99"/>
                <w:sz w:val="20"/>
              </w:rPr>
              <w:t>5</w:t>
            </w:r>
          </w:p>
        </w:tc>
        <w:tc>
          <w:tcPr>
            <w:tcW w:w="4506" w:type="dxa"/>
          </w:tcPr>
          <w:p w14:paraId="2EBCBD5D" w14:textId="77777777" w:rsidR="00E342A2" w:rsidRDefault="001A73F4">
            <w:pPr>
              <w:pStyle w:val="TableParagraph"/>
              <w:ind w:left="108" w:right="94"/>
              <w:jc w:val="both"/>
              <w:rPr>
                <w:sz w:val="20"/>
              </w:rPr>
            </w:pPr>
            <w:r>
              <w:rPr>
                <w:sz w:val="20"/>
              </w:rPr>
              <w:t xml:space="preserve">Desarrollo de la ingeniería de requisitos a partir de las indicaciones de CL, los cuales se establecen en el </w:t>
            </w:r>
            <w:proofErr w:type="spellStart"/>
            <w:r>
              <w:rPr>
                <w:sz w:val="20"/>
              </w:rPr>
              <w:t>artefac</w:t>
            </w:r>
            <w:proofErr w:type="spellEnd"/>
            <w:r>
              <w:rPr>
                <w:sz w:val="20"/>
              </w:rPr>
              <w:t xml:space="preserve">- </w:t>
            </w:r>
            <w:proofErr w:type="spellStart"/>
            <w:r>
              <w:rPr>
                <w:sz w:val="20"/>
              </w:rPr>
              <w:t>to</w:t>
            </w:r>
            <w:proofErr w:type="spellEnd"/>
            <w:r>
              <w:rPr>
                <w:sz w:val="20"/>
              </w:rPr>
              <w:t xml:space="preserve"> </w:t>
            </w:r>
            <w:proofErr w:type="spellStart"/>
            <w:r>
              <w:rPr>
                <w:sz w:val="20"/>
              </w:rPr>
              <w:t>PDSDT</w:t>
            </w:r>
            <w:proofErr w:type="spellEnd"/>
            <w:r>
              <w:rPr>
                <w:sz w:val="20"/>
              </w:rPr>
              <w:t>. Los principales casos de uso se identifican y se emplean</w:t>
            </w:r>
            <w:r>
              <w:rPr>
                <w:spacing w:val="12"/>
                <w:sz w:val="20"/>
              </w:rPr>
              <w:t xml:space="preserve"> </w:t>
            </w:r>
            <w:r>
              <w:rPr>
                <w:sz w:val="20"/>
              </w:rPr>
              <w:t>para</w:t>
            </w:r>
            <w:r>
              <w:rPr>
                <w:spacing w:val="13"/>
                <w:sz w:val="20"/>
              </w:rPr>
              <w:t xml:space="preserve"> </w:t>
            </w:r>
            <w:r>
              <w:rPr>
                <w:sz w:val="20"/>
              </w:rPr>
              <w:t>refinar</w:t>
            </w:r>
            <w:r>
              <w:rPr>
                <w:spacing w:val="14"/>
                <w:sz w:val="20"/>
              </w:rPr>
              <w:t xml:space="preserve"> </w:t>
            </w:r>
            <w:r>
              <w:rPr>
                <w:sz w:val="20"/>
              </w:rPr>
              <w:t>PDS.</w:t>
            </w:r>
            <w:r>
              <w:rPr>
                <w:spacing w:val="13"/>
                <w:sz w:val="20"/>
              </w:rPr>
              <w:t xml:space="preserve"> </w:t>
            </w:r>
            <w:r>
              <w:rPr>
                <w:sz w:val="20"/>
              </w:rPr>
              <w:t>La</w:t>
            </w:r>
            <w:r>
              <w:rPr>
                <w:spacing w:val="14"/>
                <w:sz w:val="20"/>
              </w:rPr>
              <w:t xml:space="preserve"> </w:t>
            </w:r>
            <w:r>
              <w:rPr>
                <w:sz w:val="20"/>
              </w:rPr>
              <w:t>aceptación</w:t>
            </w:r>
            <w:r>
              <w:rPr>
                <w:spacing w:val="16"/>
                <w:sz w:val="20"/>
              </w:rPr>
              <w:t xml:space="preserve"> </w:t>
            </w:r>
            <w:r>
              <w:rPr>
                <w:sz w:val="20"/>
              </w:rPr>
              <w:t>de</w:t>
            </w:r>
            <w:r>
              <w:rPr>
                <w:spacing w:val="14"/>
                <w:sz w:val="20"/>
              </w:rPr>
              <w:t xml:space="preserve"> </w:t>
            </w:r>
            <w:r>
              <w:rPr>
                <w:sz w:val="20"/>
              </w:rPr>
              <w:t>CL</w:t>
            </w:r>
            <w:r>
              <w:rPr>
                <w:spacing w:val="14"/>
                <w:sz w:val="20"/>
              </w:rPr>
              <w:t xml:space="preserve"> </w:t>
            </w:r>
            <w:r>
              <w:rPr>
                <w:sz w:val="20"/>
              </w:rPr>
              <w:t>del</w:t>
            </w:r>
            <w:r>
              <w:rPr>
                <w:spacing w:val="13"/>
                <w:sz w:val="20"/>
              </w:rPr>
              <w:t xml:space="preserve"> </w:t>
            </w:r>
            <w:r>
              <w:rPr>
                <w:sz w:val="20"/>
              </w:rPr>
              <w:t>arte-</w:t>
            </w:r>
          </w:p>
          <w:p w14:paraId="19B976D3" w14:textId="77777777" w:rsidR="00E342A2" w:rsidRDefault="001A73F4">
            <w:pPr>
              <w:pStyle w:val="TableParagraph"/>
              <w:spacing w:line="214" w:lineRule="exact"/>
              <w:ind w:left="108"/>
              <w:jc w:val="both"/>
              <w:rPr>
                <w:sz w:val="20"/>
              </w:rPr>
            </w:pPr>
            <w:r>
              <w:rPr>
                <w:sz w:val="20"/>
              </w:rPr>
              <w:t>facto</w:t>
            </w:r>
            <w:r>
              <w:rPr>
                <w:spacing w:val="23"/>
                <w:sz w:val="20"/>
              </w:rPr>
              <w:t xml:space="preserve"> </w:t>
            </w:r>
            <w:proofErr w:type="spellStart"/>
            <w:r>
              <w:rPr>
                <w:sz w:val="20"/>
              </w:rPr>
              <w:t>PDSDT</w:t>
            </w:r>
            <w:proofErr w:type="spellEnd"/>
            <w:r>
              <w:rPr>
                <w:spacing w:val="24"/>
                <w:sz w:val="20"/>
              </w:rPr>
              <w:t xml:space="preserve"> </w:t>
            </w:r>
            <w:r>
              <w:rPr>
                <w:sz w:val="20"/>
              </w:rPr>
              <w:t>y</w:t>
            </w:r>
            <w:r>
              <w:rPr>
                <w:spacing w:val="26"/>
                <w:sz w:val="20"/>
              </w:rPr>
              <w:t xml:space="preserve"> </w:t>
            </w:r>
            <w:r>
              <w:rPr>
                <w:sz w:val="20"/>
              </w:rPr>
              <w:t>la</w:t>
            </w:r>
            <w:r>
              <w:rPr>
                <w:spacing w:val="23"/>
                <w:sz w:val="20"/>
              </w:rPr>
              <w:t xml:space="preserve"> </w:t>
            </w:r>
            <w:r>
              <w:rPr>
                <w:sz w:val="20"/>
              </w:rPr>
              <w:t>puesta</w:t>
            </w:r>
            <w:r>
              <w:rPr>
                <w:spacing w:val="26"/>
                <w:sz w:val="20"/>
              </w:rPr>
              <w:t xml:space="preserve"> </w:t>
            </w:r>
            <w:r>
              <w:rPr>
                <w:sz w:val="20"/>
              </w:rPr>
              <w:t>en</w:t>
            </w:r>
            <w:r>
              <w:rPr>
                <w:spacing w:val="24"/>
                <w:sz w:val="20"/>
              </w:rPr>
              <w:t xml:space="preserve"> </w:t>
            </w:r>
            <w:r>
              <w:rPr>
                <w:sz w:val="20"/>
              </w:rPr>
              <w:t>marcha</w:t>
            </w:r>
            <w:r>
              <w:rPr>
                <w:spacing w:val="23"/>
                <w:sz w:val="20"/>
              </w:rPr>
              <w:t xml:space="preserve"> </w:t>
            </w:r>
            <w:r>
              <w:rPr>
                <w:sz w:val="20"/>
              </w:rPr>
              <w:t>de</w:t>
            </w:r>
            <w:r>
              <w:rPr>
                <w:spacing w:val="24"/>
                <w:sz w:val="20"/>
              </w:rPr>
              <w:t xml:space="preserve"> </w:t>
            </w:r>
            <w:r>
              <w:rPr>
                <w:sz w:val="20"/>
              </w:rPr>
              <w:t>PDS</w:t>
            </w:r>
            <w:r>
              <w:rPr>
                <w:spacing w:val="25"/>
                <w:sz w:val="20"/>
              </w:rPr>
              <w:t xml:space="preserve"> </w:t>
            </w:r>
            <w:r>
              <w:rPr>
                <w:sz w:val="20"/>
              </w:rPr>
              <w:t>señalan</w:t>
            </w:r>
            <w:r>
              <w:rPr>
                <w:spacing w:val="24"/>
                <w:sz w:val="20"/>
              </w:rPr>
              <w:t xml:space="preserve"> </w:t>
            </w:r>
            <w:r>
              <w:rPr>
                <w:sz w:val="20"/>
              </w:rPr>
              <w:t>el</w:t>
            </w:r>
          </w:p>
        </w:tc>
      </w:tr>
    </w:tbl>
    <w:p w14:paraId="36D6D660" w14:textId="77777777" w:rsidR="00E342A2" w:rsidRDefault="00E342A2">
      <w:pPr>
        <w:spacing w:line="214" w:lineRule="exact"/>
        <w:jc w:val="both"/>
        <w:rPr>
          <w:sz w:val="20"/>
        </w:rPr>
        <w:sectPr w:rsidR="00E342A2">
          <w:pgSz w:w="12240" w:h="15840"/>
          <w:pgMar w:top="1180" w:right="1180" w:bottom="1260" w:left="1220" w:header="753" w:footer="1064" w:gutter="0"/>
          <w:cols w:space="720"/>
        </w:sectPr>
      </w:pPr>
    </w:p>
    <w:p w14:paraId="6AEB0427" w14:textId="77777777" w:rsidR="00E342A2" w:rsidRDefault="00E342A2">
      <w:pPr>
        <w:pStyle w:val="Textoindependiente"/>
        <w:rPr>
          <w:sz w:val="20"/>
        </w:rPr>
      </w:pPr>
    </w:p>
    <w:p w14:paraId="550B3FDB" w14:textId="77777777" w:rsidR="00E342A2" w:rsidRDefault="00E342A2">
      <w:pPr>
        <w:pStyle w:val="Textoindependiente"/>
        <w:spacing w:before="4"/>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9"/>
        <w:gridCol w:w="1337"/>
        <w:gridCol w:w="1075"/>
        <w:gridCol w:w="4506"/>
      </w:tblGrid>
      <w:tr w:rsidR="00E342A2" w14:paraId="31C3C794" w14:textId="77777777">
        <w:trPr>
          <w:trHeight w:val="230"/>
        </w:trPr>
        <w:tc>
          <w:tcPr>
            <w:tcW w:w="1939" w:type="dxa"/>
            <w:shd w:val="clear" w:color="auto" w:fill="C0C0C0"/>
          </w:tcPr>
          <w:p w14:paraId="2B9D9FC8" w14:textId="77777777" w:rsidR="00E342A2" w:rsidRDefault="001A73F4">
            <w:pPr>
              <w:pStyle w:val="TableParagraph"/>
              <w:spacing w:line="210" w:lineRule="exact"/>
              <w:rPr>
                <w:b/>
                <w:sz w:val="20"/>
              </w:rPr>
            </w:pPr>
            <w:r>
              <w:rPr>
                <w:b/>
                <w:sz w:val="20"/>
              </w:rPr>
              <w:t>FASE</w:t>
            </w:r>
          </w:p>
        </w:tc>
        <w:tc>
          <w:tcPr>
            <w:tcW w:w="1337" w:type="dxa"/>
            <w:shd w:val="clear" w:color="auto" w:fill="C0C0C0"/>
          </w:tcPr>
          <w:p w14:paraId="590792B9" w14:textId="77777777" w:rsidR="00E342A2" w:rsidRDefault="001A73F4">
            <w:pPr>
              <w:pStyle w:val="TableParagraph"/>
              <w:spacing w:line="210" w:lineRule="exact"/>
              <w:ind w:left="87" w:right="78"/>
              <w:jc w:val="center"/>
              <w:rPr>
                <w:b/>
                <w:sz w:val="20"/>
              </w:rPr>
            </w:pPr>
            <w:r>
              <w:rPr>
                <w:b/>
                <w:sz w:val="20"/>
              </w:rPr>
              <w:t>ITERACIONES</w:t>
            </w:r>
          </w:p>
        </w:tc>
        <w:tc>
          <w:tcPr>
            <w:tcW w:w="1075" w:type="dxa"/>
            <w:shd w:val="clear" w:color="auto" w:fill="C0C0C0"/>
          </w:tcPr>
          <w:p w14:paraId="12949F99" w14:textId="77777777" w:rsidR="00E342A2" w:rsidRDefault="001A73F4">
            <w:pPr>
              <w:pStyle w:val="TableParagraph"/>
              <w:spacing w:line="210" w:lineRule="exact"/>
              <w:ind w:left="104" w:right="100"/>
              <w:jc w:val="center"/>
              <w:rPr>
                <w:b/>
                <w:sz w:val="20"/>
              </w:rPr>
            </w:pPr>
            <w:r>
              <w:rPr>
                <w:b/>
                <w:sz w:val="20"/>
              </w:rPr>
              <w:t>SEMANAS</w:t>
            </w:r>
          </w:p>
        </w:tc>
        <w:tc>
          <w:tcPr>
            <w:tcW w:w="4506" w:type="dxa"/>
            <w:shd w:val="clear" w:color="auto" w:fill="C0C0C0"/>
          </w:tcPr>
          <w:p w14:paraId="6ABB62A2" w14:textId="77777777" w:rsidR="00E342A2" w:rsidRDefault="001A73F4">
            <w:pPr>
              <w:pStyle w:val="TableParagraph"/>
              <w:spacing w:line="210" w:lineRule="exact"/>
              <w:ind w:left="108"/>
              <w:rPr>
                <w:b/>
                <w:sz w:val="20"/>
              </w:rPr>
            </w:pPr>
            <w:r>
              <w:rPr>
                <w:b/>
                <w:sz w:val="20"/>
              </w:rPr>
              <w:t>HITO</w:t>
            </w:r>
          </w:p>
        </w:tc>
      </w:tr>
      <w:tr w:rsidR="00E342A2" w14:paraId="26ACBAC7" w14:textId="77777777">
        <w:trPr>
          <w:trHeight w:val="230"/>
        </w:trPr>
        <w:tc>
          <w:tcPr>
            <w:tcW w:w="1939" w:type="dxa"/>
          </w:tcPr>
          <w:p w14:paraId="3ECC53BB" w14:textId="77777777" w:rsidR="00E342A2" w:rsidRDefault="00E342A2">
            <w:pPr>
              <w:pStyle w:val="TableParagraph"/>
              <w:ind w:left="0"/>
              <w:rPr>
                <w:rFonts w:ascii="Times New Roman"/>
                <w:sz w:val="16"/>
              </w:rPr>
            </w:pPr>
          </w:p>
        </w:tc>
        <w:tc>
          <w:tcPr>
            <w:tcW w:w="1337" w:type="dxa"/>
          </w:tcPr>
          <w:p w14:paraId="3FB4F40A" w14:textId="77777777" w:rsidR="00E342A2" w:rsidRDefault="00E342A2">
            <w:pPr>
              <w:pStyle w:val="TableParagraph"/>
              <w:ind w:left="0"/>
              <w:rPr>
                <w:rFonts w:ascii="Times New Roman"/>
                <w:sz w:val="16"/>
              </w:rPr>
            </w:pPr>
          </w:p>
        </w:tc>
        <w:tc>
          <w:tcPr>
            <w:tcW w:w="1075" w:type="dxa"/>
          </w:tcPr>
          <w:p w14:paraId="1C030BEF" w14:textId="77777777" w:rsidR="00E342A2" w:rsidRDefault="00E342A2">
            <w:pPr>
              <w:pStyle w:val="TableParagraph"/>
              <w:ind w:left="0"/>
              <w:rPr>
                <w:rFonts w:ascii="Times New Roman"/>
                <w:sz w:val="16"/>
              </w:rPr>
            </w:pPr>
          </w:p>
        </w:tc>
        <w:tc>
          <w:tcPr>
            <w:tcW w:w="4506" w:type="dxa"/>
          </w:tcPr>
          <w:p w14:paraId="3BEDA3AB" w14:textId="77777777" w:rsidR="00E342A2" w:rsidRDefault="001A73F4">
            <w:pPr>
              <w:pStyle w:val="TableParagraph"/>
              <w:spacing w:line="210" w:lineRule="exact"/>
              <w:ind w:left="108"/>
              <w:rPr>
                <w:sz w:val="20"/>
              </w:rPr>
            </w:pPr>
            <w:r>
              <w:rPr>
                <w:sz w:val="20"/>
              </w:rPr>
              <w:t>final de esta fase.</w:t>
            </w:r>
          </w:p>
        </w:tc>
      </w:tr>
      <w:tr w:rsidR="00E342A2" w14:paraId="242AEE65" w14:textId="77777777">
        <w:trPr>
          <w:trHeight w:val="2063"/>
        </w:trPr>
        <w:tc>
          <w:tcPr>
            <w:tcW w:w="1939" w:type="dxa"/>
          </w:tcPr>
          <w:p w14:paraId="4B862E19" w14:textId="77777777" w:rsidR="00E342A2" w:rsidRDefault="001A73F4">
            <w:pPr>
              <w:pStyle w:val="TableParagraph"/>
              <w:spacing w:line="224" w:lineRule="exact"/>
              <w:rPr>
                <w:sz w:val="20"/>
              </w:rPr>
            </w:pPr>
            <w:r>
              <w:rPr>
                <w:sz w:val="20"/>
              </w:rPr>
              <w:t>Elaboración</w:t>
            </w:r>
          </w:p>
        </w:tc>
        <w:tc>
          <w:tcPr>
            <w:tcW w:w="1337" w:type="dxa"/>
          </w:tcPr>
          <w:p w14:paraId="75A34BB2" w14:textId="77777777" w:rsidR="00E342A2" w:rsidRDefault="001A73F4">
            <w:pPr>
              <w:pStyle w:val="TableParagraph"/>
              <w:spacing w:line="224" w:lineRule="exact"/>
              <w:ind w:left="8"/>
              <w:jc w:val="center"/>
              <w:rPr>
                <w:sz w:val="20"/>
              </w:rPr>
            </w:pPr>
            <w:r>
              <w:rPr>
                <w:w w:val="99"/>
                <w:sz w:val="20"/>
              </w:rPr>
              <w:t>1</w:t>
            </w:r>
          </w:p>
        </w:tc>
        <w:tc>
          <w:tcPr>
            <w:tcW w:w="1075" w:type="dxa"/>
          </w:tcPr>
          <w:p w14:paraId="149BEAF8" w14:textId="77777777" w:rsidR="00E342A2" w:rsidRDefault="001A73F4">
            <w:pPr>
              <w:pStyle w:val="TableParagraph"/>
              <w:spacing w:line="224" w:lineRule="exact"/>
              <w:ind w:left="104" w:right="98"/>
              <w:jc w:val="center"/>
              <w:rPr>
                <w:sz w:val="20"/>
              </w:rPr>
            </w:pPr>
            <w:r>
              <w:rPr>
                <w:sz w:val="20"/>
              </w:rPr>
              <w:t>10</w:t>
            </w:r>
          </w:p>
        </w:tc>
        <w:tc>
          <w:tcPr>
            <w:tcW w:w="4506" w:type="dxa"/>
          </w:tcPr>
          <w:p w14:paraId="3C91F6F3" w14:textId="77777777" w:rsidR="00E342A2" w:rsidRDefault="001A73F4">
            <w:pPr>
              <w:pStyle w:val="TableParagraph"/>
              <w:ind w:left="108" w:right="93"/>
              <w:jc w:val="both"/>
              <w:rPr>
                <w:sz w:val="20"/>
              </w:rPr>
            </w:pPr>
            <w:r>
              <w:rPr>
                <w:sz w:val="20"/>
              </w:rPr>
              <w:t xml:space="preserve">Análisis de los requisitos, elección de un patrón de </w:t>
            </w:r>
            <w:proofErr w:type="spellStart"/>
            <w:r>
              <w:rPr>
                <w:sz w:val="20"/>
              </w:rPr>
              <w:t>desa</w:t>
            </w:r>
            <w:proofErr w:type="spellEnd"/>
            <w:r>
              <w:rPr>
                <w:sz w:val="20"/>
              </w:rPr>
              <w:t xml:space="preserve">- </w:t>
            </w:r>
            <w:proofErr w:type="spellStart"/>
            <w:r>
              <w:rPr>
                <w:sz w:val="20"/>
              </w:rPr>
              <w:t>rrollo</w:t>
            </w:r>
            <w:proofErr w:type="spellEnd"/>
            <w:r>
              <w:rPr>
                <w:sz w:val="20"/>
              </w:rPr>
              <w:t xml:space="preserve"> y construcción de un prototipo de arquitectura (</w:t>
            </w:r>
            <w:proofErr w:type="spellStart"/>
            <w:r>
              <w:rPr>
                <w:sz w:val="20"/>
              </w:rPr>
              <w:t>inclu</w:t>
            </w:r>
            <w:proofErr w:type="spellEnd"/>
            <w:r>
              <w:rPr>
                <w:sz w:val="20"/>
              </w:rPr>
              <w:t xml:space="preserve">- yendo las partes más relevantes o críticas del sistema). Al final de esta fase, todos los casos de uso </w:t>
            </w:r>
            <w:proofErr w:type="spellStart"/>
            <w:r>
              <w:rPr>
                <w:sz w:val="20"/>
              </w:rPr>
              <w:t>correspondien</w:t>
            </w:r>
            <w:proofErr w:type="spellEnd"/>
            <w:r>
              <w:rPr>
                <w:sz w:val="20"/>
              </w:rPr>
              <w:t xml:space="preserve">- tes a requisitos que serán implementados en la primera </w:t>
            </w:r>
            <w:proofErr w:type="spellStart"/>
            <w:r>
              <w:rPr>
                <w:i/>
                <w:sz w:val="20"/>
              </w:rPr>
              <w:t>release</w:t>
            </w:r>
            <w:proofErr w:type="spellEnd"/>
            <w:r>
              <w:rPr>
                <w:i/>
                <w:sz w:val="20"/>
              </w:rPr>
              <w:t xml:space="preserve"> </w:t>
            </w:r>
            <w:r>
              <w:rPr>
                <w:sz w:val="20"/>
              </w:rPr>
              <w:t xml:space="preserve">de la fase </w:t>
            </w:r>
            <w:r>
              <w:rPr>
                <w:i/>
                <w:sz w:val="20"/>
              </w:rPr>
              <w:t xml:space="preserve">Construcción </w:t>
            </w:r>
            <w:r>
              <w:rPr>
                <w:sz w:val="20"/>
              </w:rPr>
              <w:t xml:space="preserve">están analizados y </w:t>
            </w:r>
            <w:proofErr w:type="spellStart"/>
            <w:r>
              <w:rPr>
                <w:sz w:val="20"/>
              </w:rPr>
              <w:t>dise</w:t>
            </w:r>
            <w:proofErr w:type="spellEnd"/>
            <w:r>
              <w:rPr>
                <w:sz w:val="20"/>
              </w:rPr>
              <w:t xml:space="preserve">- </w:t>
            </w:r>
            <w:proofErr w:type="spellStart"/>
            <w:r>
              <w:rPr>
                <w:sz w:val="20"/>
              </w:rPr>
              <w:t>ñados</w:t>
            </w:r>
            <w:proofErr w:type="spellEnd"/>
            <w:r>
              <w:rPr>
                <w:sz w:val="20"/>
              </w:rPr>
              <w:t xml:space="preserve"> (Modelo de Análisis y Diseño; véase </w:t>
            </w:r>
            <w:hyperlink w:anchor="_bookmark20" w:history="1">
              <w:r>
                <w:rPr>
                  <w:sz w:val="20"/>
                </w:rPr>
                <w:t>8</w:t>
              </w:r>
            </w:hyperlink>
            <w:r>
              <w:rPr>
                <w:sz w:val="20"/>
              </w:rPr>
              <w:t>). La revisión y aceptación del prototipo de la arquitectura EF señala</w:t>
            </w:r>
            <w:r>
              <w:rPr>
                <w:spacing w:val="24"/>
                <w:sz w:val="20"/>
              </w:rPr>
              <w:t xml:space="preserve"> </w:t>
            </w:r>
            <w:r>
              <w:rPr>
                <w:sz w:val="20"/>
              </w:rPr>
              <w:t>el</w:t>
            </w:r>
          </w:p>
          <w:p w14:paraId="46BB8D5C" w14:textId="77777777" w:rsidR="00E342A2" w:rsidRDefault="001A73F4">
            <w:pPr>
              <w:pStyle w:val="TableParagraph"/>
              <w:spacing w:line="213" w:lineRule="exact"/>
              <w:ind w:left="108"/>
              <w:jc w:val="both"/>
              <w:rPr>
                <w:sz w:val="20"/>
              </w:rPr>
            </w:pPr>
            <w:r>
              <w:rPr>
                <w:sz w:val="20"/>
              </w:rPr>
              <w:t>final de esta fase.</w:t>
            </w:r>
          </w:p>
        </w:tc>
      </w:tr>
      <w:tr w:rsidR="00E342A2" w14:paraId="3365A02B" w14:textId="77777777">
        <w:trPr>
          <w:trHeight w:val="1836"/>
        </w:trPr>
        <w:tc>
          <w:tcPr>
            <w:tcW w:w="1939" w:type="dxa"/>
          </w:tcPr>
          <w:p w14:paraId="1E0868B8" w14:textId="77777777" w:rsidR="00E342A2" w:rsidRDefault="001A73F4">
            <w:pPr>
              <w:pStyle w:val="TableParagraph"/>
              <w:spacing w:line="227" w:lineRule="exact"/>
              <w:rPr>
                <w:sz w:val="20"/>
              </w:rPr>
            </w:pPr>
            <w:r>
              <w:rPr>
                <w:sz w:val="20"/>
              </w:rPr>
              <w:t>Construcción</w:t>
            </w:r>
          </w:p>
        </w:tc>
        <w:tc>
          <w:tcPr>
            <w:tcW w:w="1337" w:type="dxa"/>
          </w:tcPr>
          <w:p w14:paraId="43A60E05" w14:textId="77777777" w:rsidR="00E342A2" w:rsidRDefault="001A73F4">
            <w:pPr>
              <w:pStyle w:val="TableParagraph"/>
              <w:spacing w:line="227" w:lineRule="exact"/>
              <w:ind w:left="8"/>
              <w:jc w:val="center"/>
              <w:rPr>
                <w:sz w:val="20"/>
              </w:rPr>
            </w:pPr>
            <w:r>
              <w:rPr>
                <w:w w:val="99"/>
                <w:sz w:val="20"/>
              </w:rPr>
              <w:t>3</w:t>
            </w:r>
          </w:p>
        </w:tc>
        <w:tc>
          <w:tcPr>
            <w:tcW w:w="1075" w:type="dxa"/>
          </w:tcPr>
          <w:p w14:paraId="5474B1FA" w14:textId="77777777" w:rsidR="00E342A2" w:rsidRDefault="001A73F4">
            <w:pPr>
              <w:pStyle w:val="TableParagraph"/>
              <w:spacing w:line="227" w:lineRule="exact"/>
              <w:ind w:left="104" w:right="98"/>
              <w:jc w:val="center"/>
              <w:rPr>
                <w:sz w:val="20"/>
              </w:rPr>
            </w:pPr>
            <w:r>
              <w:rPr>
                <w:sz w:val="20"/>
              </w:rPr>
              <w:t>15</w:t>
            </w:r>
          </w:p>
        </w:tc>
        <w:tc>
          <w:tcPr>
            <w:tcW w:w="4506" w:type="dxa"/>
          </w:tcPr>
          <w:p w14:paraId="1BDCADB2" w14:textId="77777777" w:rsidR="00E342A2" w:rsidRDefault="001A73F4">
            <w:pPr>
              <w:pStyle w:val="TableParagraph"/>
              <w:ind w:left="108" w:right="93"/>
              <w:jc w:val="both"/>
              <w:rPr>
                <w:sz w:val="20"/>
              </w:rPr>
            </w:pPr>
            <w:r>
              <w:rPr>
                <w:sz w:val="20"/>
              </w:rPr>
              <w:t xml:space="preserve">Extensión de análisis y diseño a todos los casos de uso, refinando el Modelo de Análisis y Diseño. El producto se construye en base a 3 iteraciones, cada una produciendo una </w:t>
            </w:r>
            <w:proofErr w:type="spellStart"/>
            <w:r>
              <w:rPr>
                <w:i/>
                <w:sz w:val="20"/>
              </w:rPr>
              <w:t>release</w:t>
            </w:r>
            <w:proofErr w:type="spellEnd"/>
            <w:r>
              <w:rPr>
                <w:i/>
                <w:sz w:val="20"/>
              </w:rPr>
              <w:t xml:space="preserve"> </w:t>
            </w:r>
            <w:r>
              <w:rPr>
                <w:sz w:val="20"/>
              </w:rPr>
              <w:t xml:space="preserve">a la cual se le aplican las pruebas y se valida con CL. Comienza la elaboración de material de apoyo al usuario. El hito que marca el fin de esta fase es la </w:t>
            </w:r>
            <w:proofErr w:type="spellStart"/>
            <w:r>
              <w:rPr>
                <w:i/>
                <w:sz w:val="20"/>
              </w:rPr>
              <w:t>release</w:t>
            </w:r>
            <w:proofErr w:type="spellEnd"/>
            <w:r>
              <w:rPr>
                <w:i/>
                <w:sz w:val="20"/>
              </w:rPr>
              <w:t xml:space="preserve"> </w:t>
            </w:r>
            <w:r>
              <w:rPr>
                <w:sz w:val="20"/>
              </w:rPr>
              <w:t xml:space="preserve">4, con la capacidad operacional parcial o totalmente </w:t>
            </w:r>
            <w:proofErr w:type="spellStart"/>
            <w:r>
              <w:rPr>
                <w:sz w:val="20"/>
              </w:rPr>
              <w:t>im</w:t>
            </w:r>
            <w:proofErr w:type="spellEnd"/>
            <w:r>
              <w:rPr>
                <w:sz w:val="20"/>
              </w:rPr>
              <w:t>-</w:t>
            </w:r>
          </w:p>
          <w:p w14:paraId="7C005263" w14:textId="77777777" w:rsidR="00E342A2" w:rsidRDefault="001A73F4">
            <w:pPr>
              <w:pStyle w:val="TableParagraph"/>
              <w:spacing w:line="213" w:lineRule="exact"/>
              <w:ind w:left="108"/>
              <w:jc w:val="both"/>
              <w:rPr>
                <w:sz w:val="20"/>
              </w:rPr>
            </w:pPr>
            <w:proofErr w:type="spellStart"/>
            <w:r>
              <w:rPr>
                <w:sz w:val="20"/>
              </w:rPr>
              <w:t>plementada</w:t>
            </w:r>
            <w:proofErr w:type="spellEnd"/>
            <w:r>
              <w:rPr>
                <w:sz w:val="20"/>
              </w:rPr>
              <w:t xml:space="preserve"> de los puntos críticos.</w:t>
            </w:r>
          </w:p>
        </w:tc>
      </w:tr>
      <w:tr w:rsidR="00E342A2" w14:paraId="059FDF5B" w14:textId="77777777">
        <w:trPr>
          <w:trHeight w:val="1837"/>
        </w:trPr>
        <w:tc>
          <w:tcPr>
            <w:tcW w:w="1939" w:type="dxa"/>
          </w:tcPr>
          <w:p w14:paraId="5CBE635E" w14:textId="77777777" w:rsidR="00E342A2" w:rsidRDefault="001A73F4">
            <w:pPr>
              <w:pStyle w:val="TableParagraph"/>
              <w:spacing w:line="227" w:lineRule="exact"/>
              <w:rPr>
                <w:sz w:val="20"/>
              </w:rPr>
            </w:pPr>
            <w:r>
              <w:rPr>
                <w:sz w:val="20"/>
              </w:rPr>
              <w:t>Transición</w:t>
            </w:r>
          </w:p>
        </w:tc>
        <w:tc>
          <w:tcPr>
            <w:tcW w:w="1337" w:type="dxa"/>
          </w:tcPr>
          <w:p w14:paraId="0EF6ED82" w14:textId="77777777" w:rsidR="00E342A2" w:rsidRDefault="001A73F4">
            <w:pPr>
              <w:pStyle w:val="TableParagraph"/>
              <w:spacing w:line="227" w:lineRule="exact"/>
              <w:ind w:left="8"/>
              <w:jc w:val="center"/>
              <w:rPr>
                <w:sz w:val="20"/>
              </w:rPr>
            </w:pPr>
            <w:r>
              <w:rPr>
                <w:w w:val="99"/>
                <w:sz w:val="20"/>
              </w:rPr>
              <w:t>3</w:t>
            </w:r>
          </w:p>
        </w:tc>
        <w:tc>
          <w:tcPr>
            <w:tcW w:w="1075" w:type="dxa"/>
          </w:tcPr>
          <w:p w14:paraId="32025E55" w14:textId="77777777" w:rsidR="00E342A2" w:rsidRDefault="001A73F4">
            <w:pPr>
              <w:pStyle w:val="TableParagraph"/>
              <w:spacing w:line="227" w:lineRule="exact"/>
              <w:ind w:left="104" w:right="98"/>
              <w:jc w:val="center"/>
              <w:rPr>
                <w:sz w:val="20"/>
              </w:rPr>
            </w:pPr>
            <w:r>
              <w:rPr>
                <w:sz w:val="20"/>
              </w:rPr>
              <w:t>10</w:t>
            </w:r>
          </w:p>
        </w:tc>
        <w:tc>
          <w:tcPr>
            <w:tcW w:w="4506" w:type="dxa"/>
          </w:tcPr>
          <w:p w14:paraId="1FE9AF02" w14:textId="77777777" w:rsidR="00E342A2" w:rsidRDefault="001A73F4">
            <w:pPr>
              <w:pStyle w:val="TableParagraph"/>
              <w:ind w:left="108" w:right="91"/>
              <w:jc w:val="both"/>
              <w:rPr>
                <w:sz w:val="20"/>
              </w:rPr>
            </w:pPr>
            <w:r>
              <w:rPr>
                <w:sz w:val="20"/>
              </w:rPr>
              <w:t xml:space="preserve">Preparación de tres </w:t>
            </w:r>
            <w:proofErr w:type="spellStart"/>
            <w:r>
              <w:rPr>
                <w:i/>
                <w:sz w:val="20"/>
              </w:rPr>
              <w:t>releases</w:t>
            </w:r>
            <w:proofErr w:type="spellEnd"/>
            <w:r>
              <w:rPr>
                <w:i/>
                <w:sz w:val="20"/>
              </w:rPr>
              <w:t xml:space="preserve"> </w:t>
            </w:r>
            <w:r>
              <w:rPr>
                <w:sz w:val="20"/>
              </w:rPr>
              <w:t xml:space="preserve">para distribución, aseguran- do una implantación adecuada, incluyendo el entrena- miento de los usuarios. El hito que marca el fin de esta fase incluye la entrega de toda la documentación del pro- </w:t>
            </w:r>
            <w:proofErr w:type="spellStart"/>
            <w:r>
              <w:rPr>
                <w:sz w:val="20"/>
              </w:rPr>
              <w:t>yecto</w:t>
            </w:r>
            <w:proofErr w:type="spellEnd"/>
            <w:r>
              <w:rPr>
                <w:sz w:val="20"/>
              </w:rPr>
              <w:t xml:space="preserve"> con manuales de instalación y material de apoyo al usuario y finalización del entrenamiento del equipo de actores</w:t>
            </w:r>
            <w:r>
              <w:rPr>
                <w:spacing w:val="17"/>
                <w:sz w:val="20"/>
              </w:rPr>
              <w:t xml:space="preserve"> </w:t>
            </w:r>
            <w:r>
              <w:rPr>
                <w:sz w:val="20"/>
              </w:rPr>
              <w:t>implicados</w:t>
            </w:r>
            <w:r>
              <w:rPr>
                <w:spacing w:val="18"/>
                <w:sz w:val="20"/>
              </w:rPr>
              <w:t xml:space="preserve"> </w:t>
            </w:r>
            <w:r>
              <w:rPr>
                <w:sz w:val="20"/>
              </w:rPr>
              <w:t>en</w:t>
            </w:r>
            <w:r>
              <w:rPr>
                <w:spacing w:val="17"/>
                <w:sz w:val="20"/>
              </w:rPr>
              <w:t xml:space="preserve"> </w:t>
            </w:r>
            <w:r>
              <w:rPr>
                <w:sz w:val="20"/>
              </w:rPr>
              <w:t>el</w:t>
            </w:r>
            <w:r>
              <w:rPr>
                <w:spacing w:val="18"/>
                <w:sz w:val="20"/>
              </w:rPr>
              <w:t xml:space="preserve"> </w:t>
            </w:r>
            <w:r>
              <w:rPr>
                <w:sz w:val="20"/>
              </w:rPr>
              <w:t>mecanismo</w:t>
            </w:r>
            <w:r>
              <w:rPr>
                <w:spacing w:val="18"/>
                <w:sz w:val="20"/>
              </w:rPr>
              <w:t xml:space="preserve"> </w:t>
            </w:r>
            <w:r>
              <w:rPr>
                <w:sz w:val="20"/>
              </w:rPr>
              <w:t>grabación</w:t>
            </w:r>
            <w:r>
              <w:rPr>
                <w:spacing w:val="22"/>
                <w:sz w:val="20"/>
              </w:rPr>
              <w:t xml:space="preserve"> </w:t>
            </w:r>
            <w:r>
              <w:rPr>
                <w:sz w:val="20"/>
              </w:rPr>
              <w:t>-</w:t>
            </w:r>
            <w:r>
              <w:rPr>
                <w:spacing w:val="18"/>
                <w:sz w:val="20"/>
              </w:rPr>
              <w:t xml:space="preserve"> </w:t>
            </w:r>
            <w:r>
              <w:rPr>
                <w:sz w:val="20"/>
              </w:rPr>
              <w:t>verifica-</w:t>
            </w:r>
          </w:p>
          <w:p w14:paraId="62EBA82E" w14:textId="77777777" w:rsidR="00E342A2" w:rsidRDefault="001A73F4">
            <w:pPr>
              <w:pStyle w:val="TableParagraph"/>
              <w:spacing w:line="214" w:lineRule="exact"/>
              <w:ind w:left="108"/>
              <w:jc w:val="both"/>
              <w:rPr>
                <w:sz w:val="20"/>
              </w:rPr>
            </w:pPr>
            <w:proofErr w:type="spellStart"/>
            <w:r>
              <w:rPr>
                <w:sz w:val="20"/>
              </w:rPr>
              <w:t>ción</w:t>
            </w:r>
            <w:proofErr w:type="spellEnd"/>
            <w:r>
              <w:rPr>
                <w:sz w:val="20"/>
              </w:rPr>
              <w:t xml:space="preserve"> - revisión.</w:t>
            </w:r>
          </w:p>
        </w:tc>
      </w:tr>
      <w:tr w:rsidR="00E342A2" w14:paraId="30D56F24" w14:textId="77777777">
        <w:trPr>
          <w:trHeight w:val="916"/>
        </w:trPr>
        <w:tc>
          <w:tcPr>
            <w:tcW w:w="1939" w:type="dxa"/>
          </w:tcPr>
          <w:p w14:paraId="61485616" w14:textId="77777777" w:rsidR="00E342A2" w:rsidRDefault="001A73F4">
            <w:pPr>
              <w:pStyle w:val="TableParagraph"/>
              <w:spacing w:line="225" w:lineRule="exact"/>
              <w:rPr>
                <w:sz w:val="20"/>
              </w:rPr>
            </w:pPr>
            <w:r>
              <w:rPr>
                <w:sz w:val="20"/>
              </w:rPr>
              <w:t>Mantenimiento</w:t>
            </w:r>
          </w:p>
        </w:tc>
        <w:tc>
          <w:tcPr>
            <w:tcW w:w="1337" w:type="dxa"/>
          </w:tcPr>
          <w:p w14:paraId="2F1B7464" w14:textId="77777777" w:rsidR="00E342A2" w:rsidRDefault="001A73F4">
            <w:pPr>
              <w:pStyle w:val="TableParagraph"/>
              <w:spacing w:line="225" w:lineRule="exact"/>
              <w:ind w:left="11"/>
              <w:jc w:val="center"/>
              <w:rPr>
                <w:sz w:val="20"/>
              </w:rPr>
            </w:pPr>
            <w:r>
              <w:rPr>
                <w:w w:val="99"/>
                <w:sz w:val="20"/>
              </w:rPr>
              <w:t>N</w:t>
            </w:r>
          </w:p>
        </w:tc>
        <w:tc>
          <w:tcPr>
            <w:tcW w:w="1075" w:type="dxa"/>
          </w:tcPr>
          <w:p w14:paraId="4B4CF778" w14:textId="77777777" w:rsidR="00E342A2" w:rsidRDefault="001A73F4">
            <w:pPr>
              <w:pStyle w:val="TableParagraph"/>
              <w:spacing w:line="225" w:lineRule="exact"/>
              <w:ind w:left="104" w:right="98"/>
              <w:jc w:val="center"/>
              <w:rPr>
                <w:sz w:val="20"/>
              </w:rPr>
            </w:pPr>
            <w:r>
              <w:rPr>
                <w:sz w:val="20"/>
              </w:rPr>
              <w:t>30</w:t>
            </w:r>
          </w:p>
        </w:tc>
        <w:tc>
          <w:tcPr>
            <w:tcW w:w="4506" w:type="dxa"/>
          </w:tcPr>
          <w:p w14:paraId="62BE99F2" w14:textId="77777777" w:rsidR="00E342A2" w:rsidRDefault="001A73F4">
            <w:pPr>
              <w:pStyle w:val="TableParagraph"/>
              <w:ind w:left="108" w:right="91"/>
              <w:jc w:val="both"/>
              <w:rPr>
                <w:sz w:val="20"/>
              </w:rPr>
            </w:pPr>
            <w:r>
              <w:rPr>
                <w:sz w:val="20"/>
              </w:rPr>
              <w:t xml:space="preserve">Corrección de errores detectables en programación y </w:t>
            </w:r>
            <w:proofErr w:type="spellStart"/>
            <w:r>
              <w:rPr>
                <w:sz w:val="20"/>
              </w:rPr>
              <w:t>lógi</w:t>
            </w:r>
            <w:proofErr w:type="spellEnd"/>
            <w:r>
              <w:rPr>
                <w:sz w:val="20"/>
              </w:rPr>
              <w:t xml:space="preserve">- ca de captura. Ajuste del mecanismo Beagle (ver </w:t>
            </w:r>
            <w:hyperlink w:anchor="_bookmark23" w:history="1">
              <w:r>
                <w:rPr>
                  <w:sz w:val="20"/>
                </w:rPr>
                <w:t>9)</w:t>
              </w:r>
            </w:hyperlink>
            <w:r>
              <w:rPr>
                <w:sz w:val="20"/>
              </w:rPr>
              <w:t xml:space="preserve">. </w:t>
            </w:r>
            <w:proofErr w:type="spellStart"/>
            <w:r>
              <w:rPr>
                <w:sz w:val="20"/>
              </w:rPr>
              <w:t>Refi</w:t>
            </w:r>
            <w:proofErr w:type="spellEnd"/>
            <w:r>
              <w:rPr>
                <w:sz w:val="20"/>
              </w:rPr>
              <w:t xml:space="preserve">- </w:t>
            </w:r>
            <w:proofErr w:type="spellStart"/>
            <w:r>
              <w:rPr>
                <w:sz w:val="20"/>
              </w:rPr>
              <w:t>namiento</w:t>
            </w:r>
            <w:proofErr w:type="spellEnd"/>
            <w:r>
              <w:rPr>
                <w:sz w:val="20"/>
              </w:rPr>
              <w:t xml:space="preserve"> de documentación. Entrenamiento de cualquier</w:t>
            </w:r>
          </w:p>
          <w:p w14:paraId="4524D392" w14:textId="77777777" w:rsidR="00E342A2" w:rsidRDefault="001A73F4">
            <w:pPr>
              <w:pStyle w:val="TableParagraph"/>
              <w:spacing w:line="213" w:lineRule="exact"/>
              <w:ind w:left="108"/>
              <w:jc w:val="both"/>
              <w:rPr>
                <w:sz w:val="20"/>
              </w:rPr>
            </w:pPr>
            <w:r>
              <w:rPr>
                <w:sz w:val="20"/>
              </w:rPr>
              <w:t xml:space="preserve">nuevo miembro de </w:t>
            </w:r>
            <w:proofErr w:type="spellStart"/>
            <w:r>
              <w:rPr>
                <w:sz w:val="20"/>
              </w:rPr>
              <w:t>RRHH</w:t>
            </w:r>
            <w:proofErr w:type="spellEnd"/>
          </w:p>
        </w:tc>
      </w:tr>
    </w:tbl>
    <w:p w14:paraId="07158F86" w14:textId="77777777" w:rsidR="00E342A2" w:rsidRDefault="001A73F4">
      <w:pPr>
        <w:pStyle w:val="Prrafodelista"/>
        <w:numPr>
          <w:ilvl w:val="2"/>
          <w:numId w:val="24"/>
        </w:numPr>
        <w:tabs>
          <w:tab w:val="left" w:pos="1661"/>
        </w:tabs>
        <w:spacing w:before="113"/>
        <w:ind w:hanging="721"/>
        <w:jc w:val="both"/>
        <w:rPr>
          <w:sz w:val="24"/>
        </w:rPr>
      </w:pPr>
      <w:bookmarkStart w:id="37" w:name="_bookmark15"/>
      <w:bookmarkEnd w:id="37"/>
      <w:r>
        <w:rPr>
          <w:sz w:val="24"/>
        </w:rPr>
        <w:t>Actividades y</w:t>
      </w:r>
      <w:r>
        <w:rPr>
          <w:spacing w:val="-2"/>
          <w:sz w:val="24"/>
        </w:rPr>
        <w:t xml:space="preserve"> </w:t>
      </w:r>
      <w:r>
        <w:rPr>
          <w:sz w:val="24"/>
        </w:rPr>
        <w:t>disciplinas</w:t>
      </w:r>
    </w:p>
    <w:p w14:paraId="612FBA2E" w14:textId="77777777" w:rsidR="00E342A2" w:rsidRDefault="001A73F4">
      <w:pPr>
        <w:pStyle w:val="Textoindependiente"/>
        <w:spacing w:before="121"/>
        <w:ind w:left="940" w:right="251"/>
        <w:jc w:val="both"/>
      </w:pPr>
      <w:r>
        <w:t xml:space="preserve">A continuación se presenta una matriz de las principales tareas y actividades programadas en EF. Como se ha establecido en </w:t>
      </w:r>
      <w:hyperlink w:anchor="_bookmark2" w:history="1">
        <w:r>
          <w:t xml:space="preserve">2, </w:t>
        </w:r>
      </w:hyperlink>
      <w:r>
        <w:t xml:space="preserve">el proyecto sigue un patrón de proceso iterativo e incremental pro- pio de </w:t>
      </w:r>
      <w:proofErr w:type="spellStart"/>
      <w:r>
        <w:t>RUP</w:t>
      </w:r>
      <w:proofErr w:type="spellEnd"/>
      <w:r>
        <w:t xml:space="preserve">, caracterizado por la realización en paralelo de todas las disciplinas de desarrollo a lo largo del tiempo, con lo cual la mayoría de los artefactos son generados muy tempranamente pero van desarrollándose en mayor o menor grado de acuerdo a la fase e iteración, tal y como se pue- de apreciar en el modelo de </w:t>
      </w:r>
      <w:proofErr w:type="spellStart"/>
      <w:r>
        <w:rPr>
          <w:i/>
        </w:rPr>
        <w:t>workflow</w:t>
      </w:r>
      <w:proofErr w:type="spellEnd"/>
      <w:r>
        <w:rPr>
          <w:i/>
        </w:rPr>
        <w:t xml:space="preserve"> </w:t>
      </w:r>
      <w:r>
        <w:t xml:space="preserve">mostrado en </w:t>
      </w:r>
      <w:hyperlink w:anchor="_bookmark7" w:history="1">
        <w:r>
          <w:rPr>
            <w:i/>
          </w:rPr>
          <w:t xml:space="preserve">Ilustración 4. Disciplinas y fases </w:t>
        </w:r>
        <w:proofErr w:type="spellStart"/>
        <w:r>
          <w:rPr>
            <w:i/>
          </w:rPr>
          <w:t>RUP</w:t>
        </w:r>
        <w:proofErr w:type="spellEnd"/>
        <w:r>
          <w:rPr>
            <w:i/>
          </w:rPr>
          <w:t xml:space="preserve"> en EF</w:t>
        </w:r>
      </w:hyperlink>
      <w:r>
        <w:t>. La tabla siguiente muestra su relación con los diversos artefactos de EF.</w:t>
      </w:r>
    </w:p>
    <w:p w14:paraId="7F0660E1" w14:textId="77777777" w:rsidR="00E342A2" w:rsidRDefault="00E342A2">
      <w:pPr>
        <w:pStyle w:val="Textoindependiente"/>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66"/>
        <w:gridCol w:w="4791"/>
      </w:tblGrid>
      <w:tr w:rsidR="00E342A2" w14:paraId="0F6E428F" w14:textId="77777777">
        <w:trPr>
          <w:trHeight w:val="230"/>
        </w:trPr>
        <w:tc>
          <w:tcPr>
            <w:tcW w:w="4066" w:type="dxa"/>
            <w:shd w:val="clear" w:color="auto" w:fill="C0C0C0"/>
          </w:tcPr>
          <w:p w14:paraId="32BFA6B4" w14:textId="77777777" w:rsidR="00E342A2" w:rsidRDefault="001A73F4">
            <w:pPr>
              <w:pStyle w:val="TableParagraph"/>
              <w:spacing w:line="210" w:lineRule="exact"/>
              <w:rPr>
                <w:b/>
                <w:sz w:val="20"/>
              </w:rPr>
            </w:pPr>
            <w:r>
              <w:rPr>
                <w:b/>
                <w:sz w:val="20"/>
              </w:rPr>
              <w:t>DISCIPLINAS Y ACTIVIDADES</w:t>
            </w:r>
          </w:p>
        </w:tc>
        <w:tc>
          <w:tcPr>
            <w:tcW w:w="4791" w:type="dxa"/>
            <w:shd w:val="clear" w:color="auto" w:fill="C0C0C0"/>
          </w:tcPr>
          <w:p w14:paraId="7D6B10BE" w14:textId="77777777" w:rsidR="00E342A2" w:rsidRDefault="001A73F4">
            <w:pPr>
              <w:pStyle w:val="TableParagraph"/>
              <w:spacing w:line="210" w:lineRule="exact"/>
              <w:rPr>
                <w:b/>
                <w:sz w:val="20"/>
              </w:rPr>
            </w:pPr>
            <w:r>
              <w:rPr>
                <w:b/>
                <w:sz w:val="20"/>
              </w:rPr>
              <w:t>ARTEFACTO</w:t>
            </w:r>
          </w:p>
        </w:tc>
      </w:tr>
      <w:tr w:rsidR="00E342A2" w14:paraId="055CC3C5" w14:textId="77777777">
        <w:trPr>
          <w:trHeight w:val="717"/>
        </w:trPr>
        <w:tc>
          <w:tcPr>
            <w:tcW w:w="4066" w:type="dxa"/>
          </w:tcPr>
          <w:p w14:paraId="13FC3368" w14:textId="77777777" w:rsidR="00E342A2" w:rsidRDefault="001A73F4">
            <w:pPr>
              <w:pStyle w:val="TableParagraph"/>
              <w:spacing w:line="224" w:lineRule="exact"/>
              <w:rPr>
                <w:b/>
                <w:sz w:val="20"/>
              </w:rPr>
            </w:pPr>
            <w:r>
              <w:rPr>
                <w:b/>
                <w:sz w:val="20"/>
              </w:rPr>
              <w:t>Modelado de negocio</w:t>
            </w:r>
          </w:p>
          <w:p w14:paraId="4D4CCCE2" w14:textId="77777777" w:rsidR="00E342A2" w:rsidRDefault="001A73F4">
            <w:pPr>
              <w:pStyle w:val="TableParagraph"/>
              <w:numPr>
                <w:ilvl w:val="0"/>
                <w:numId w:val="23"/>
              </w:numPr>
              <w:tabs>
                <w:tab w:val="left" w:pos="827"/>
                <w:tab w:val="left" w:pos="828"/>
              </w:tabs>
              <w:spacing w:before="1" w:line="244" w:lineRule="exact"/>
              <w:ind w:hanging="361"/>
              <w:rPr>
                <w:sz w:val="20"/>
              </w:rPr>
            </w:pPr>
            <w:r>
              <w:rPr>
                <w:sz w:val="20"/>
              </w:rPr>
              <w:t>Describir negocio de</w:t>
            </w:r>
            <w:r>
              <w:rPr>
                <w:spacing w:val="-1"/>
                <w:sz w:val="20"/>
              </w:rPr>
              <w:t xml:space="preserve"> </w:t>
            </w:r>
            <w:r>
              <w:rPr>
                <w:sz w:val="20"/>
              </w:rPr>
              <w:t>CL</w:t>
            </w:r>
          </w:p>
          <w:p w14:paraId="165CEB79" w14:textId="77777777" w:rsidR="00E342A2" w:rsidRDefault="001A73F4">
            <w:pPr>
              <w:pStyle w:val="TableParagraph"/>
              <w:numPr>
                <w:ilvl w:val="0"/>
                <w:numId w:val="23"/>
              </w:numPr>
              <w:tabs>
                <w:tab w:val="left" w:pos="827"/>
                <w:tab w:val="left" w:pos="828"/>
              </w:tabs>
              <w:spacing w:line="228" w:lineRule="exact"/>
              <w:ind w:hanging="361"/>
              <w:rPr>
                <w:sz w:val="20"/>
              </w:rPr>
            </w:pPr>
            <w:r>
              <w:rPr>
                <w:sz w:val="20"/>
              </w:rPr>
              <w:t>Desarrollar el modelo de</w:t>
            </w:r>
            <w:r>
              <w:rPr>
                <w:spacing w:val="-3"/>
                <w:sz w:val="20"/>
              </w:rPr>
              <w:t xml:space="preserve"> </w:t>
            </w:r>
            <w:r>
              <w:rPr>
                <w:sz w:val="20"/>
              </w:rPr>
              <w:t>dominio</w:t>
            </w:r>
          </w:p>
        </w:tc>
        <w:tc>
          <w:tcPr>
            <w:tcW w:w="4791" w:type="dxa"/>
          </w:tcPr>
          <w:p w14:paraId="05C22D9E" w14:textId="77777777" w:rsidR="00E342A2" w:rsidRDefault="001A73F4">
            <w:pPr>
              <w:pStyle w:val="TableParagraph"/>
              <w:spacing w:line="224" w:lineRule="exact"/>
              <w:rPr>
                <w:sz w:val="20"/>
              </w:rPr>
            </w:pPr>
            <w:proofErr w:type="spellStart"/>
            <w:r>
              <w:rPr>
                <w:sz w:val="20"/>
              </w:rPr>
              <w:t>PDSDT</w:t>
            </w:r>
            <w:proofErr w:type="spellEnd"/>
            <w:r>
              <w:rPr>
                <w:sz w:val="20"/>
              </w:rPr>
              <w:t xml:space="preserve">. </w:t>
            </w:r>
            <w:proofErr w:type="spellStart"/>
            <w:r>
              <w:rPr>
                <w:sz w:val="20"/>
              </w:rPr>
              <w:t>DT</w:t>
            </w:r>
            <w:proofErr w:type="spellEnd"/>
            <w:r>
              <w:rPr>
                <w:sz w:val="20"/>
              </w:rPr>
              <w:t>. Modelo de casos de uso</w:t>
            </w:r>
          </w:p>
        </w:tc>
      </w:tr>
      <w:tr w:rsidR="00E342A2" w14:paraId="77AF0907" w14:textId="77777777">
        <w:trPr>
          <w:trHeight w:val="714"/>
        </w:trPr>
        <w:tc>
          <w:tcPr>
            <w:tcW w:w="4066" w:type="dxa"/>
          </w:tcPr>
          <w:p w14:paraId="52CF06FA" w14:textId="77777777" w:rsidR="00E342A2" w:rsidRDefault="001A73F4">
            <w:pPr>
              <w:pStyle w:val="TableParagraph"/>
              <w:spacing w:line="224" w:lineRule="exact"/>
              <w:rPr>
                <w:b/>
                <w:sz w:val="20"/>
              </w:rPr>
            </w:pPr>
            <w:r>
              <w:rPr>
                <w:b/>
                <w:sz w:val="20"/>
              </w:rPr>
              <w:t>Ingeniería de requisitos</w:t>
            </w:r>
          </w:p>
          <w:p w14:paraId="6B4B7750" w14:textId="77777777" w:rsidR="00E342A2" w:rsidRDefault="001A73F4">
            <w:pPr>
              <w:pStyle w:val="TableParagraph"/>
              <w:numPr>
                <w:ilvl w:val="0"/>
                <w:numId w:val="22"/>
              </w:numPr>
              <w:tabs>
                <w:tab w:val="left" w:pos="827"/>
                <w:tab w:val="left" w:pos="828"/>
              </w:tabs>
              <w:spacing w:line="245" w:lineRule="exact"/>
              <w:ind w:hanging="361"/>
              <w:rPr>
                <w:sz w:val="20"/>
              </w:rPr>
            </w:pPr>
            <w:r>
              <w:rPr>
                <w:sz w:val="20"/>
              </w:rPr>
              <w:t>Analizar el</w:t>
            </w:r>
            <w:r>
              <w:rPr>
                <w:spacing w:val="-2"/>
                <w:sz w:val="20"/>
              </w:rPr>
              <w:t xml:space="preserve"> </w:t>
            </w:r>
            <w:r>
              <w:rPr>
                <w:sz w:val="20"/>
              </w:rPr>
              <w:t>problema</w:t>
            </w:r>
          </w:p>
          <w:p w14:paraId="492D37BD" w14:textId="77777777" w:rsidR="00E342A2" w:rsidRDefault="001A73F4">
            <w:pPr>
              <w:pStyle w:val="TableParagraph"/>
              <w:numPr>
                <w:ilvl w:val="0"/>
                <w:numId w:val="22"/>
              </w:numPr>
              <w:tabs>
                <w:tab w:val="left" w:pos="827"/>
                <w:tab w:val="left" w:pos="828"/>
              </w:tabs>
              <w:spacing w:line="226" w:lineRule="exact"/>
              <w:ind w:hanging="361"/>
              <w:rPr>
                <w:sz w:val="20"/>
              </w:rPr>
            </w:pPr>
            <w:r>
              <w:rPr>
                <w:sz w:val="20"/>
              </w:rPr>
              <w:t>Clasificar y priorizar</w:t>
            </w:r>
            <w:r>
              <w:rPr>
                <w:spacing w:val="-3"/>
                <w:sz w:val="20"/>
              </w:rPr>
              <w:t xml:space="preserve"> </w:t>
            </w:r>
            <w:r>
              <w:rPr>
                <w:sz w:val="20"/>
              </w:rPr>
              <w:t>requisitos</w:t>
            </w:r>
          </w:p>
        </w:tc>
        <w:tc>
          <w:tcPr>
            <w:tcW w:w="4791" w:type="dxa"/>
          </w:tcPr>
          <w:p w14:paraId="66C03B47" w14:textId="77777777" w:rsidR="00E342A2" w:rsidRDefault="001A73F4">
            <w:pPr>
              <w:pStyle w:val="TableParagraph"/>
              <w:spacing w:line="224" w:lineRule="exact"/>
              <w:rPr>
                <w:sz w:val="20"/>
              </w:rPr>
            </w:pPr>
            <w:proofErr w:type="spellStart"/>
            <w:r>
              <w:rPr>
                <w:sz w:val="20"/>
              </w:rPr>
              <w:t>PDSDT</w:t>
            </w:r>
            <w:proofErr w:type="spellEnd"/>
            <w:r>
              <w:rPr>
                <w:sz w:val="20"/>
              </w:rPr>
              <w:t xml:space="preserve">. </w:t>
            </w:r>
            <w:proofErr w:type="spellStart"/>
            <w:r>
              <w:rPr>
                <w:sz w:val="20"/>
              </w:rPr>
              <w:t>DT</w:t>
            </w:r>
            <w:proofErr w:type="spellEnd"/>
            <w:r>
              <w:rPr>
                <w:sz w:val="20"/>
              </w:rPr>
              <w:t>. Especificación de requisitos</w:t>
            </w:r>
          </w:p>
        </w:tc>
      </w:tr>
      <w:tr w:rsidR="00E342A2" w14:paraId="42AF15F9" w14:textId="77777777">
        <w:trPr>
          <w:trHeight w:val="1190"/>
        </w:trPr>
        <w:tc>
          <w:tcPr>
            <w:tcW w:w="4066" w:type="dxa"/>
          </w:tcPr>
          <w:p w14:paraId="10FA4383" w14:textId="77777777" w:rsidR="00E342A2" w:rsidRDefault="001A73F4">
            <w:pPr>
              <w:pStyle w:val="TableParagraph"/>
              <w:spacing w:line="224" w:lineRule="exact"/>
              <w:rPr>
                <w:b/>
                <w:sz w:val="20"/>
              </w:rPr>
            </w:pPr>
            <w:r>
              <w:rPr>
                <w:b/>
                <w:sz w:val="20"/>
              </w:rPr>
              <w:t>Análisis y diseño</w:t>
            </w:r>
          </w:p>
          <w:p w14:paraId="6BFCB6B4" w14:textId="77777777" w:rsidR="00E342A2" w:rsidRDefault="001A73F4">
            <w:pPr>
              <w:pStyle w:val="TableParagraph"/>
              <w:numPr>
                <w:ilvl w:val="0"/>
                <w:numId w:val="21"/>
              </w:numPr>
              <w:tabs>
                <w:tab w:val="left" w:pos="827"/>
                <w:tab w:val="left" w:pos="828"/>
              </w:tabs>
              <w:spacing w:before="1" w:line="244" w:lineRule="exact"/>
              <w:ind w:hanging="361"/>
              <w:rPr>
                <w:sz w:val="20"/>
              </w:rPr>
            </w:pPr>
            <w:r>
              <w:rPr>
                <w:sz w:val="20"/>
              </w:rPr>
              <w:t>Especificar casos de</w:t>
            </w:r>
            <w:r>
              <w:rPr>
                <w:spacing w:val="-2"/>
                <w:sz w:val="20"/>
              </w:rPr>
              <w:t xml:space="preserve"> </w:t>
            </w:r>
            <w:r>
              <w:rPr>
                <w:sz w:val="20"/>
              </w:rPr>
              <w:t>uso</w:t>
            </w:r>
          </w:p>
          <w:p w14:paraId="58FA077B" w14:textId="77777777" w:rsidR="00E342A2" w:rsidRDefault="001A73F4">
            <w:pPr>
              <w:pStyle w:val="TableParagraph"/>
              <w:numPr>
                <w:ilvl w:val="0"/>
                <w:numId w:val="21"/>
              </w:numPr>
              <w:tabs>
                <w:tab w:val="left" w:pos="827"/>
                <w:tab w:val="left" w:pos="828"/>
              </w:tabs>
              <w:spacing w:before="1" w:line="237" w:lineRule="auto"/>
              <w:ind w:right="98"/>
              <w:rPr>
                <w:sz w:val="20"/>
              </w:rPr>
            </w:pPr>
            <w:r>
              <w:rPr>
                <w:sz w:val="20"/>
              </w:rPr>
              <w:t xml:space="preserve">Realizar diagramas de procesos y se- </w:t>
            </w:r>
            <w:proofErr w:type="spellStart"/>
            <w:r>
              <w:rPr>
                <w:sz w:val="20"/>
              </w:rPr>
              <w:t>cuencias</w:t>
            </w:r>
            <w:proofErr w:type="spellEnd"/>
          </w:p>
          <w:p w14:paraId="0AFDEFB3" w14:textId="77777777" w:rsidR="00E342A2" w:rsidRDefault="001A73F4">
            <w:pPr>
              <w:pStyle w:val="TableParagraph"/>
              <w:numPr>
                <w:ilvl w:val="0"/>
                <w:numId w:val="21"/>
              </w:numPr>
              <w:tabs>
                <w:tab w:val="left" w:pos="827"/>
                <w:tab w:val="left" w:pos="828"/>
              </w:tabs>
              <w:spacing w:before="1" w:line="229" w:lineRule="exact"/>
              <w:ind w:hanging="361"/>
              <w:rPr>
                <w:sz w:val="20"/>
              </w:rPr>
            </w:pPr>
            <w:r>
              <w:rPr>
                <w:sz w:val="20"/>
              </w:rPr>
              <w:t>Realizar modelo de</w:t>
            </w:r>
            <w:r>
              <w:rPr>
                <w:spacing w:val="-2"/>
                <w:sz w:val="20"/>
              </w:rPr>
              <w:t xml:space="preserve"> </w:t>
            </w:r>
            <w:r>
              <w:rPr>
                <w:sz w:val="20"/>
              </w:rPr>
              <w:t>datos</w:t>
            </w:r>
          </w:p>
        </w:tc>
        <w:tc>
          <w:tcPr>
            <w:tcW w:w="4791" w:type="dxa"/>
          </w:tcPr>
          <w:p w14:paraId="4AE15CBA" w14:textId="77777777" w:rsidR="00E342A2" w:rsidRDefault="001A73F4">
            <w:pPr>
              <w:pStyle w:val="TableParagraph"/>
              <w:ind w:right="1363"/>
              <w:rPr>
                <w:sz w:val="20"/>
              </w:rPr>
            </w:pPr>
            <w:proofErr w:type="spellStart"/>
            <w:r>
              <w:rPr>
                <w:sz w:val="20"/>
              </w:rPr>
              <w:t>PDSDT</w:t>
            </w:r>
            <w:proofErr w:type="spellEnd"/>
            <w:r>
              <w:rPr>
                <w:sz w:val="20"/>
              </w:rPr>
              <w:t xml:space="preserve">. </w:t>
            </w:r>
            <w:proofErr w:type="spellStart"/>
            <w:r>
              <w:rPr>
                <w:sz w:val="20"/>
              </w:rPr>
              <w:t>DT</w:t>
            </w:r>
            <w:proofErr w:type="spellEnd"/>
            <w:r>
              <w:rPr>
                <w:sz w:val="20"/>
              </w:rPr>
              <w:t xml:space="preserve">. Modelo de casos de uso </w:t>
            </w:r>
            <w:proofErr w:type="spellStart"/>
            <w:r>
              <w:rPr>
                <w:sz w:val="20"/>
              </w:rPr>
              <w:t>PDSDT</w:t>
            </w:r>
            <w:proofErr w:type="spellEnd"/>
            <w:r>
              <w:rPr>
                <w:sz w:val="20"/>
              </w:rPr>
              <w:t xml:space="preserve">. </w:t>
            </w:r>
            <w:proofErr w:type="spellStart"/>
            <w:r>
              <w:rPr>
                <w:sz w:val="20"/>
              </w:rPr>
              <w:t>DT</w:t>
            </w:r>
            <w:proofErr w:type="spellEnd"/>
            <w:r>
              <w:rPr>
                <w:sz w:val="20"/>
              </w:rPr>
              <w:t xml:space="preserve">. Modelo de diseño y arquitectura </w:t>
            </w:r>
            <w:proofErr w:type="spellStart"/>
            <w:r>
              <w:rPr>
                <w:sz w:val="20"/>
              </w:rPr>
              <w:t>PDSDT</w:t>
            </w:r>
            <w:proofErr w:type="spellEnd"/>
            <w:r>
              <w:rPr>
                <w:sz w:val="20"/>
              </w:rPr>
              <w:t xml:space="preserve">. </w:t>
            </w:r>
            <w:proofErr w:type="spellStart"/>
            <w:r>
              <w:rPr>
                <w:sz w:val="20"/>
              </w:rPr>
              <w:t>DT</w:t>
            </w:r>
            <w:proofErr w:type="spellEnd"/>
            <w:r>
              <w:rPr>
                <w:sz w:val="20"/>
              </w:rPr>
              <w:t>. Modelo de datos</w:t>
            </w:r>
          </w:p>
        </w:tc>
      </w:tr>
    </w:tbl>
    <w:p w14:paraId="51EAD975" w14:textId="77777777" w:rsidR="00E342A2" w:rsidRDefault="00E342A2">
      <w:pPr>
        <w:rPr>
          <w:sz w:val="20"/>
        </w:rPr>
        <w:sectPr w:rsidR="00E342A2">
          <w:pgSz w:w="12240" w:h="15840"/>
          <w:pgMar w:top="1180" w:right="1180" w:bottom="1260" w:left="1220" w:header="753" w:footer="1064" w:gutter="0"/>
          <w:cols w:space="720"/>
        </w:sectPr>
      </w:pPr>
    </w:p>
    <w:p w14:paraId="39A53BD7" w14:textId="77777777" w:rsidR="00E342A2" w:rsidRDefault="00E342A2">
      <w:pPr>
        <w:pStyle w:val="Textoindependiente"/>
        <w:rPr>
          <w:sz w:val="20"/>
        </w:rPr>
      </w:pPr>
    </w:p>
    <w:p w14:paraId="12F574E2" w14:textId="77777777" w:rsidR="00E342A2" w:rsidRDefault="00E342A2">
      <w:pPr>
        <w:pStyle w:val="Textoindependiente"/>
        <w:spacing w:before="4"/>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66"/>
        <w:gridCol w:w="4791"/>
      </w:tblGrid>
      <w:tr w:rsidR="00E342A2" w14:paraId="0E2D5FAF" w14:textId="77777777">
        <w:trPr>
          <w:trHeight w:val="230"/>
        </w:trPr>
        <w:tc>
          <w:tcPr>
            <w:tcW w:w="4066" w:type="dxa"/>
            <w:shd w:val="clear" w:color="auto" w:fill="C0C0C0"/>
          </w:tcPr>
          <w:p w14:paraId="6D91CA68" w14:textId="77777777" w:rsidR="00E342A2" w:rsidRDefault="001A73F4">
            <w:pPr>
              <w:pStyle w:val="TableParagraph"/>
              <w:spacing w:line="210" w:lineRule="exact"/>
              <w:ind w:left="87" w:right="1578"/>
              <w:jc w:val="center"/>
              <w:rPr>
                <w:b/>
                <w:sz w:val="20"/>
              </w:rPr>
            </w:pPr>
            <w:r>
              <w:rPr>
                <w:b/>
                <w:sz w:val="20"/>
              </w:rPr>
              <w:t>DISCIPLINAS Y ACTIVIDADES</w:t>
            </w:r>
          </w:p>
        </w:tc>
        <w:tc>
          <w:tcPr>
            <w:tcW w:w="4791" w:type="dxa"/>
            <w:shd w:val="clear" w:color="auto" w:fill="C0C0C0"/>
          </w:tcPr>
          <w:p w14:paraId="0D0EDC7D" w14:textId="77777777" w:rsidR="00E342A2" w:rsidRDefault="001A73F4">
            <w:pPr>
              <w:pStyle w:val="TableParagraph"/>
              <w:spacing w:line="210" w:lineRule="exact"/>
              <w:rPr>
                <w:b/>
                <w:sz w:val="20"/>
              </w:rPr>
            </w:pPr>
            <w:r>
              <w:rPr>
                <w:b/>
                <w:sz w:val="20"/>
              </w:rPr>
              <w:t>ARTEFACTO</w:t>
            </w:r>
          </w:p>
        </w:tc>
      </w:tr>
      <w:tr w:rsidR="00E342A2" w14:paraId="6C3E6715" w14:textId="77777777">
        <w:trPr>
          <w:trHeight w:val="242"/>
        </w:trPr>
        <w:tc>
          <w:tcPr>
            <w:tcW w:w="4066" w:type="dxa"/>
          </w:tcPr>
          <w:p w14:paraId="7DBC7FDB" w14:textId="77777777" w:rsidR="00E342A2" w:rsidRDefault="001A73F4">
            <w:pPr>
              <w:pStyle w:val="TableParagraph"/>
              <w:numPr>
                <w:ilvl w:val="0"/>
                <w:numId w:val="20"/>
              </w:numPr>
              <w:tabs>
                <w:tab w:val="left" w:pos="827"/>
                <w:tab w:val="left" w:pos="828"/>
              </w:tabs>
              <w:spacing w:line="222" w:lineRule="exact"/>
              <w:ind w:hanging="361"/>
              <w:rPr>
                <w:sz w:val="20"/>
              </w:rPr>
            </w:pPr>
            <w:r>
              <w:rPr>
                <w:sz w:val="20"/>
              </w:rPr>
              <w:t>Realizar</w:t>
            </w:r>
            <w:r>
              <w:rPr>
                <w:spacing w:val="-1"/>
                <w:sz w:val="20"/>
              </w:rPr>
              <w:t xml:space="preserve"> </w:t>
            </w:r>
            <w:r>
              <w:rPr>
                <w:sz w:val="20"/>
              </w:rPr>
              <w:t>prototipos</w:t>
            </w:r>
          </w:p>
        </w:tc>
        <w:tc>
          <w:tcPr>
            <w:tcW w:w="4791" w:type="dxa"/>
          </w:tcPr>
          <w:p w14:paraId="4381F91B" w14:textId="77777777" w:rsidR="00E342A2" w:rsidRDefault="00E342A2">
            <w:pPr>
              <w:pStyle w:val="TableParagraph"/>
              <w:ind w:left="0"/>
              <w:rPr>
                <w:rFonts w:ascii="Times New Roman"/>
                <w:sz w:val="16"/>
              </w:rPr>
            </w:pPr>
          </w:p>
        </w:tc>
      </w:tr>
      <w:tr w:rsidR="00E342A2" w14:paraId="17435C19" w14:textId="77777777">
        <w:trPr>
          <w:trHeight w:val="959"/>
        </w:trPr>
        <w:tc>
          <w:tcPr>
            <w:tcW w:w="4066" w:type="dxa"/>
          </w:tcPr>
          <w:p w14:paraId="31058E82" w14:textId="77777777" w:rsidR="00E342A2" w:rsidRDefault="001A73F4">
            <w:pPr>
              <w:pStyle w:val="TableParagraph"/>
              <w:spacing w:line="224" w:lineRule="exact"/>
              <w:rPr>
                <w:b/>
                <w:sz w:val="20"/>
              </w:rPr>
            </w:pPr>
            <w:r>
              <w:rPr>
                <w:b/>
                <w:sz w:val="20"/>
              </w:rPr>
              <w:t>Implementación</w:t>
            </w:r>
          </w:p>
          <w:p w14:paraId="3D38F10F" w14:textId="77777777" w:rsidR="00E342A2" w:rsidRDefault="001A73F4">
            <w:pPr>
              <w:pStyle w:val="TableParagraph"/>
              <w:numPr>
                <w:ilvl w:val="0"/>
                <w:numId w:val="19"/>
              </w:numPr>
              <w:tabs>
                <w:tab w:val="left" w:pos="827"/>
                <w:tab w:val="left" w:pos="828"/>
              </w:tabs>
              <w:spacing w:before="1" w:line="244" w:lineRule="exact"/>
              <w:ind w:hanging="361"/>
              <w:rPr>
                <w:sz w:val="20"/>
              </w:rPr>
            </w:pPr>
            <w:r>
              <w:rPr>
                <w:sz w:val="20"/>
              </w:rPr>
              <w:t>Estructurar modelo de</w:t>
            </w:r>
            <w:r>
              <w:rPr>
                <w:spacing w:val="-7"/>
                <w:sz w:val="20"/>
              </w:rPr>
              <w:t xml:space="preserve"> </w:t>
            </w:r>
            <w:r>
              <w:rPr>
                <w:sz w:val="20"/>
              </w:rPr>
              <w:t>implementación</w:t>
            </w:r>
          </w:p>
          <w:p w14:paraId="4C84B280" w14:textId="77777777" w:rsidR="00E342A2" w:rsidRDefault="001A73F4">
            <w:pPr>
              <w:pStyle w:val="TableParagraph"/>
              <w:numPr>
                <w:ilvl w:val="0"/>
                <w:numId w:val="19"/>
              </w:numPr>
              <w:tabs>
                <w:tab w:val="left" w:pos="827"/>
                <w:tab w:val="left" w:pos="828"/>
              </w:tabs>
              <w:spacing w:line="244" w:lineRule="exact"/>
              <w:ind w:hanging="361"/>
              <w:rPr>
                <w:sz w:val="20"/>
              </w:rPr>
            </w:pPr>
            <w:r>
              <w:rPr>
                <w:sz w:val="20"/>
              </w:rPr>
              <w:t>Planificar la</w:t>
            </w:r>
            <w:r>
              <w:rPr>
                <w:spacing w:val="-2"/>
                <w:sz w:val="20"/>
              </w:rPr>
              <w:t xml:space="preserve"> </w:t>
            </w:r>
            <w:r>
              <w:rPr>
                <w:sz w:val="20"/>
              </w:rPr>
              <w:t>integración</w:t>
            </w:r>
          </w:p>
          <w:p w14:paraId="19C0C17A" w14:textId="77777777" w:rsidR="00E342A2" w:rsidRDefault="001A73F4">
            <w:pPr>
              <w:pStyle w:val="TableParagraph"/>
              <w:numPr>
                <w:ilvl w:val="0"/>
                <w:numId w:val="19"/>
              </w:numPr>
              <w:tabs>
                <w:tab w:val="left" w:pos="827"/>
                <w:tab w:val="left" w:pos="828"/>
              </w:tabs>
              <w:spacing w:line="226" w:lineRule="exact"/>
              <w:ind w:hanging="361"/>
              <w:rPr>
                <w:sz w:val="20"/>
              </w:rPr>
            </w:pPr>
            <w:r>
              <w:rPr>
                <w:sz w:val="20"/>
              </w:rPr>
              <w:t>Implementar componentes</w:t>
            </w:r>
          </w:p>
        </w:tc>
        <w:tc>
          <w:tcPr>
            <w:tcW w:w="4791" w:type="dxa"/>
          </w:tcPr>
          <w:p w14:paraId="12CB2B28" w14:textId="77777777" w:rsidR="00E342A2" w:rsidRDefault="001A73F4">
            <w:pPr>
              <w:pStyle w:val="TableParagraph"/>
              <w:spacing w:line="224" w:lineRule="exact"/>
              <w:rPr>
                <w:sz w:val="20"/>
              </w:rPr>
            </w:pPr>
            <w:proofErr w:type="spellStart"/>
            <w:r>
              <w:rPr>
                <w:sz w:val="20"/>
              </w:rPr>
              <w:t>PDSDT</w:t>
            </w:r>
            <w:proofErr w:type="spellEnd"/>
            <w:r>
              <w:rPr>
                <w:sz w:val="20"/>
              </w:rPr>
              <w:t xml:space="preserve">. </w:t>
            </w:r>
            <w:proofErr w:type="spellStart"/>
            <w:r>
              <w:rPr>
                <w:sz w:val="20"/>
              </w:rPr>
              <w:t>DT</w:t>
            </w:r>
            <w:proofErr w:type="spellEnd"/>
            <w:r>
              <w:rPr>
                <w:sz w:val="20"/>
              </w:rPr>
              <w:t>. Modelo de implementación</w:t>
            </w:r>
          </w:p>
        </w:tc>
      </w:tr>
      <w:tr w:rsidR="00E342A2" w14:paraId="42A61A02" w14:textId="77777777">
        <w:trPr>
          <w:trHeight w:val="714"/>
        </w:trPr>
        <w:tc>
          <w:tcPr>
            <w:tcW w:w="4066" w:type="dxa"/>
          </w:tcPr>
          <w:p w14:paraId="0E30F843" w14:textId="77777777" w:rsidR="00E342A2" w:rsidRDefault="001A73F4">
            <w:pPr>
              <w:pStyle w:val="TableParagraph"/>
              <w:spacing w:line="224" w:lineRule="exact"/>
              <w:rPr>
                <w:b/>
                <w:sz w:val="20"/>
              </w:rPr>
            </w:pPr>
            <w:r>
              <w:rPr>
                <w:b/>
                <w:sz w:val="20"/>
              </w:rPr>
              <w:t>Pruebas</w:t>
            </w:r>
          </w:p>
          <w:p w14:paraId="07B0D944" w14:textId="77777777" w:rsidR="00E342A2" w:rsidRDefault="001A73F4">
            <w:pPr>
              <w:pStyle w:val="TableParagraph"/>
              <w:numPr>
                <w:ilvl w:val="0"/>
                <w:numId w:val="18"/>
              </w:numPr>
              <w:tabs>
                <w:tab w:val="left" w:pos="827"/>
                <w:tab w:val="left" w:pos="828"/>
              </w:tabs>
              <w:spacing w:before="1" w:line="244" w:lineRule="exact"/>
              <w:ind w:hanging="361"/>
              <w:rPr>
                <w:sz w:val="20"/>
              </w:rPr>
            </w:pPr>
            <w:r>
              <w:rPr>
                <w:sz w:val="20"/>
              </w:rPr>
              <w:t>Definir misión de</w:t>
            </w:r>
            <w:r>
              <w:rPr>
                <w:spacing w:val="-4"/>
                <w:sz w:val="20"/>
              </w:rPr>
              <w:t xml:space="preserve"> </w:t>
            </w:r>
            <w:r>
              <w:rPr>
                <w:sz w:val="20"/>
              </w:rPr>
              <w:t>pruebas</w:t>
            </w:r>
          </w:p>
          <w:p w14:paraId="268BBEA7" w14:textId="77777777" w:rsidR="00E342A2" w:rsidRDefault="001A73F4">
            <w:pPr>
              <w:pStyle w:val="TableParagraph"/>
              <w:numPr>
                <w:ilvl w:val="0"/>
                <w:numId w:val="18"/>
              </w:numPr>
              <w:tabs>
                <w:tab w:val="left" w:pos="827"/>
                <w:tab w:val="left" w:pos="828"/>
              </w:tabs>
              <w:spacing w:line="225" w:lineRule="exact"/>
              <w:ind w:hanging="361"/>
              <w:rPr>
                <w:sz w:val="20"/>
              </w:rPr>
            </w:pPr>
            <w:r>
              <w:rPr>
                <w:sz w:val="20"/>
              </w:rPr>
              <w:t>Validar estabilidad de</w:t>
            </w:r>
            <w:r>
              <w:rPr>
                <w:spacing w:val="-3"/>
                <w:sz w:val="20"/>
              </w:rPr>
              <w:t xml:space="preserve"> </w:t>
            </w:r>
            <w:r>
              <w:rPr>
                <w:sz w:val="20"/>
              </w:rPr>
              <w:t>componentes</w:t>
            </w:r>
          </w:p>
        </w:tc>
        <w:tc>
          <w:tcPr>
            <w:tcW w:w="4791" w:type="dxa"/>
          </w:tcPr>
          <w:p w14:paraId="5A1DC1F1" w14:textId="77777777" w:rsidR="00E342A2" w:rsidRDefault="001A73F4">
            <w:pPr>
              <w:pStyle w:val="TableParagraph"/>
              <w:spacing w:line="224" w:lineRule="exact"/>
              <w:rPr>
                <w:sz w:val="20"/>
              </w:rPr>
            </w:pPr>
            <w:proofErr w:type="spellStart"/>
            <w:r>
              <w:rPr>
                <w:sz w:val="20"/>
              </w:rPr>
              <w:t>PDSDT</w:t>
            </w:r>
            <w:proofErr w:type="spellEnd"/>
            <w:r>
              <w:rPr>
                <w:sz w:val="20"/>
              </w:rPr>
              <w:t xml:space="preserve">. </w:t>
            </w:r>
            <w:proofErr w:type="spellStart"/>
            <w:r>
              <w:rPr>
                <w:sz w:val="20"/>
              </w:rPr>
              <w:t>DT</w:t>
            </w:r>
            <w:proofErr w:type="spellEnd"/>
            <w:r>
              <w:rPr>
                <w:sz w:val="20"/>
              </w:rPr>
              <w:t>. Plan de pruebas</w:t>
            </w:r>
          </w:p>
        </w:tc>
      </w:tr>
      <w:tr w:rsidR="00E342A2" w14:paraId="7E03DF90" w14:textId="77777777">
        <w:trPr>
          <w:trHeight w:val="947"/>
        </w:trPr>
        <w:tc>
          <w:tcPr>
            <w:tcW w:w="4066" w:type="dxa"/>
          </w:tcPr>
          <w:p w14:paraId="7940A84C" w14:textId="77777777" w:rsidR="00E342A2" w:rsidRDefault="001A73F4">
            <w:pPr>
              <w:pStyle w:val="TableParagraph"/>
              <w:spacing w:line="226" w:lineRule="exact"/>
              <w:rPr>
                <w:b/>
                <w:sz w:val="20"/>
              </w:rPr>
            </w:pPr>
            <w:r>
              <w:rPr>
                <w:b/>
                <w:sz w:val="20"/>
              </w:rPr>
              <w:t>Implantación</w:t>
            </w:r>
          </w:p>
          <w:p w14:paraId="40856931" w14:textId="77777777" w:rsidR="00E342A2" w:rsidRDefault="001A73F4">
            <w:pPr>
              <w:pStyle w:val="TableParagraph"/>
              <w:numPr>
                <w:ilvl w:val="0"/>
                <w:numId w:val="17"/>
              </w:numPr>
              <w:tabs>
                <w:tab w:val="left" w:pos="827"/>
                <w:tab w:val="left" w:pos="828"/>
              </w:tabs>
              <w:spacing w:line="245" w:lineRule="exact"/>
              <w:ind w:hanging="361"/>
              <w:rPr>
                <w:sz w:val="20"/>
              </w:rPr>
            </w:pPr>
            <w:r>
              <w:rPr>
                <w:sz w:val="20"/>
              </w:rPr>
              <w:t>Planificar</w:t>
            </w:r>
            <w:r>
              <w:rPr>
                <w:spacing w:val="-1"/>
                <w:sz w:val="20"/>
              </w:rPr>
              <w:t xml:space="preserve"> </w:t>
            </w:r>
            <w:r>
              <w:rPr>
                <w:sz w:val="20"/>
              </w:rPr>
              <w:t>implantación</w:t>
            </w:r>
          </w:p>
          <w:p w14:paraId="592140C2" w14:textId="77777777" w:rsidR="00E342A2" w:rsidRDefault="001A73F4">
            <w:pPr>
              <w:pStyle w:val="TableParagraph"/>
              <w:numPr>
                <w:ilvl w:val="0"/>
                <w:numId w:val="17"/>
              </w:numPr>
              <w:tabs>
                <w:tab w:val="left" w:pos="827"/>
                <w:tab w:val="left" w:pos="828"/>
              </w:tabs>
              <w:spacing w:before="18" w:line="228" w:lineRule="exact"/>
              <w:ind w:right="97"/>
              <w:rPr>
                <w:sz w:val="20"/>
              </w:rPr>
            </w:pPr>
            <w:r>
              <w:rPr>
                <w:sz w:val="20"/>
              </w:rPr>
              <w:t>Desarrollar material de apoyo y manual de usuario</w:t>
            </w:r>
          </w:p>
        </w:tc>
        <w:tc>
          <w:tcPr>
            <w:tcW w:w="4791" w:type="dxa"/>
          </w:tcPr>
          <w:p w14:paraId="6BBE4903" w14:textId="77777777" w:rsidR="00E342A2" w:rsidRDefault="001A73F4">
            <w:pPr>
              <w:pStyle w:val="TableParagraph"/>
              <w:spacing w:line="237" w:lineRule="auto"/>
              <w:ind w:right="1991"/>
              <w:rPr>
                <w:sz w:val="20"/>
              </w:rPr>
            </w:pPr>
            <w:r>
              <w:rPr>
                <w:sz w:val="20"/>
              </w:rPr>
              <w:t>Instalación del sistema Documentación y manual de usuario</w:t>
            </w:r>
          </w:p>
        </w:tc>
      </w:tr>
    </w:tbl>
    <w:p w14:paraId="75A491AB" w14:textId="77777777" w:rsidR="00E342A2" w:rsidRDefault="001A73F4">
      <w:pPr>
        <w:pStyle w:val="Prrafodelista"/>
        <w:numPr>
          <w:ilvl w:val="2"/>
          <w:numId w:val="24"/>
        </w:numPr>
        <w:tabs>
          <w:tab w:val="left" w:pos="1661"/>
        </w:tabs>
        <w:spacing w:before="114"/>
        <w:ind w:hanging="721"/>
        <w:jc w:val="both"/>
        <w:rPr>
          <w:sz w:val="24"/>
        </w:rPr>
      </w:pPr>
      <w:r>
        <w:rPr>
          <w:sz w:val="24"/>
        </w:rPr>
        <w:t>Matriz de roles y</w:t>
      </w:r>
      <w:r>
        <w:rPr>
          <w:spacing w:val="-5"/>
          <w:sz w:val="24"/>
        </w:rPr>
        <w:t xml:space="preserve"> </w:t>
      </w:r>
      <w:r>
        <w:rPr>
          <w:sz w:val="24"/>
        </w:rPr>
        <w:t>responsabilidades</w:t>
      </w:r>
    </w:p>
    <w:p w14:paraId="45753ECA" w14:textId="77777777" w:rsidR="00E342A2" w:rsidRDefault="001A73F4">
      <w:pPr>
        <w:pStyle w:val="Textoindependiente"/>
        <w:spacing w:before="118"/>
        <w:ind w:left="940" w:right="251"/>
        <w:jc w:val="both"/>
      </w:pPr>
      <w:r>
        <w:t xml:space="preserve">En la siguiente tabla se despliega la tabla cartesiana en la que se expresa el grado de participa- </w:t>
      </w:r>
      <w:proofErr w:type="spellStart"/>
      <w:r>
        <w:t>ción</w:t>
      </w:r>
      <w:proofErr w:type="spellEnd"/>
      <w:r>
        <w:t xml:space="preserve"> o implicación de cada rol en los artefactos previstos y mencionados en </w:t>
      </w:r>
      <w:hyperlink w:anchor="_bookmark15" w:history="1">
        <w:r>
          <w:t xml:space="preserve">4.2.2. </w:t>
        </w:r>
      </w:hyperlink>
      <w:r>
        <w:t xml:space="preserve">La participación del rol Supervisor en determinados artefactos viene determinada por su condición (en el caso con- </w:t>
      </w:r>
      <w:proofErr w:type="spellStart"/>
      <w:r>
        <w:t>creto</w:t>
      </w:r>
      <w:proofErr w:type="spellEnd"/>
      <w:r>
        <w:t xml:space="preserve"> de EF) de </w:t>
      </w:r>
      <w:proofErr w:type="spellStart"/>
      <w:r>
        <w:rPr>
          <w:i/>
        </w:rPr>
        <w:t>Product</w:t>
      </w:r>
      <w:proofErr w:type="spellEnd"/>
      <w:r>
        <w:rPr>
          <w:i/>
        </w:rPr>
        <w:t xml:space="preserve"> </w:t>
      </w:r>
      <w:proofErr w:type="spellStart"/>
      <w:r>
        <w:rPr>
          <w:i/>
        </w:rPr>
        <w:t>Owner</w:t>
      </w:r>
      <w:proofErr w:type="spellEnd"/>
      <w:r>
        <w:rPr>
          <w:i/>
        </w:rPr>
        <w:t xml:space="preserve"> </w:t>
      </w:r>
      <w:r>
        <w:t>y, por tanto, “representante” de los intereses de CL.</w:t>
      </w:r>
    </w:p>
    <w:p w14:paraId="3DF693FD" w14:textId="77777777" w:rsidR="00E342A2" w:rsidRDefault="00E342A2">
      <w:pPr>
        <w:pStyle w:val="Textoindependiente"/>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3"/>
        <w:gridCol w:w="1401"/>
        <w:gridCol w:w="1284"/>
        <w:gridCol w:w="1072"/>
        <w:gridCol w:w="1212"/>
        <w:gridCol w:w="1372"/>
      </w:tblGrid>
      <w:tr w:rsidR="00E342A2" w14:paraId="207DEF14" w14:textId="77777777">
        <w:trPr>
          <w:trHeight w:val="230"/>
        </w:trPr>
        <w:tc>
          <w:tcPr>
            <w:tcW w:w="2513" w:type="dxa"/>
            <w:vMerge w:val="restart"/>
            <w:shd w:val="clear" w:color="auto" w:fill="C0C0C0"/>
          </w:tcPr>
          <w:p w14:paraId="37982B20" w14:textId="77777777" w:rsidR="00E342A2" w:rsidRDefault="001A73F4">
            <w:pPr>
              <w:pStyle w:val="TableParagraph"/>
              <w:spacing w:before="114"/>
              <w:rPr>
                <w:b/>
                <w:sz w:val="20"/>
              </w:rPr>
            </w:pPr>
            <w:r>
              <w:rPr>
                <w:b/>
                <w:sz w:val="20"/>
              </w:rPr>
              <w:t>ARTEFACTO</w:t>
            </w:r>
          </w:p>
        </w:tc>
        <w:tc>
          <w:tcPr>
            <w:tcW w:w="6341" w:type="dxa"/>
            <w:gridSpan w:val="5"/>
            <w:shd w:val="clear" w:color="auto" w:fill="C0C0C0"/>
          </w:tcPr>
          <w:p w14:paraId="63BB38C6" w14:textId="77777777" w:rsidR="00E342A2" w:rsidRDefault="001A73F4">
            <w:pPr>
              <w:pStyle w:val="TableParagraph"/>
              <w:spacing w:line="210" w:lineRule="exact"/>
              <w:ind w:left="2868" w:right="2857"/>
              <w:jc w:val="center"/>
              <w:rPr>
                <w:b/>
                <w:sz w:val="20"/>
              </w:rPr>
            </w:pPr>
            <w:r>
              <w:rPr>
                <w:b/>
                <w:sz w:val="20"/>
              </w:rPr>
              <w:t>ROLES</w:t>
            </w:r>
          </w:p>
        </w:tc>
      </w:tr>
      <w:tr w:rsidR="00E342A2" w14:paraId="065832CF" w14:textId="77777777">
        <w:trPr>
          <w:trHeight w:val="230"/>
        </w:trPr>
        <w:tc>
          <w:tcPr>
            <w:tcW w:w="2513" w:type="dxa"/>
            <w:vMerge/>
            <w:tcBorders>
              <w:top w:val="nil"/>
            </w:tcBorders>
            <w:shd w:val="clear" w:color="auto" w:fill="C0C0C0"/>
          </w:tcPr>
          <w:p w14:paraId="1A49A25E" w14:textId="77777777" w:rsidR="00E342A2" w:rsidRDefault="00E342A2">
            <w:pPr>
              <w:rPr>
                <w:sz w:val="2"/>
                <w:szCs w:val="2"/>
              </w:rPr>
            </w:pPr>
          </w:p>
        </w:tc>
        <w:tc>
          <w:tcPr>
            <w:tcW w:w="1401" w:type="dxa"/>
            <w:shd w:val="clear" w:color="auto" w:fill="C0C0C0"/>
          </w:tcPr>
          <w:p w14:paraId="15E6AA4C" w14:textId="77777777" w:rsidR="00E342A2" w:rsidRDefault="001A73F4">
            <w:pPr>
              <w:pStyle w:val="TableParagraph"/>
              <w:spacing w:line="210" w:lineRule="exact"/>
              <w:ind w:left="121" w:right="108"/>
              <w:jc w:val="center"/>
              <w:rPr>
                <w:b/>
                <w:sz w:val="20"/>
              </w:rPr>
            </w:pPr>
            <w:r>
              <w:rPr>
                <w:b/>
                <w:sz w:val="20"/>
              </w:rPr>
              <w:t>Administrador</w:t>
            </w:r>
          </w:p>
        </w:tc>
        <w:tc>
          <w:tcPr>
            <w:tcW w:w="1284" w:type="dxa"/>
            <w:shd w:val="clear" w:color="auto" w:fill="C0C0C0"/>
          </w:tcPr>
          <w:p w14:paraId="4D1FD749" w14:textId="77777777" w:rsidR="00E342A2" w:rsidRDefault="001A73F4">
            <w:pPr>
              <w:pStyle w:val="TableParagraph"/>
              <w:spacing w:line="210" w:lineRule="exact"/>
              <w:ind w:left="87" w:right="80"/>
              <w:jc w:val="center"/>
              <w:rPr>
                <w:b/>
                <w:sz w:val="20"/>
              </w:rPr>
            </w:pPr>
            <w:r>
              <w:rPr>
                <w:b/>
                <w:sz w:val="20"/>
              </w:rPr>
              <w:t>Desarrollador</w:t>
            </w:r>
          </w:p>
        </w:tc>
        <w:tc>
          <w:tcPr>
            <w:tcW w:w="1072" w:type="dxa"/>
            <w:shd w:val="clear" w:color="auto" w:fill="C0C0C0"/>
          </w:tcPr>
          <w:p w14:paraId="5992F5C4" w14:textId="77777777" w:rsidR="00E342A2" w:rsidRDefault="001A73F4">
            <w:pPr>
              <w:pStyle w:val="TableParagraph"/>
              <w:spacing w:line="210" w:lineRule="exact"/>
              <w:ind w:left="88" w:right="77"/>
              <w:jc w:val="center"/>
              <w:rPr>
                <w:b/>
                <w:sz w:val="20"/>
              </w:rPr>
            </w:pPr>
            <w:r>
              <w:rPr>
                <w:b/>
                <w:sz w:val="20"/>
              </w:rPr>
              <w:t>Supervisor</w:t>
            </w:r>
          </w:p>
        </w:tc>
        <w:tc>
          <w:tcPr>
            <w:tcW w:w="1212" w:type="dxa"/>
            <w:shd w:val="clear" w:color="auto" w:fill="C0C0C0"/>
          </w:tcPr>
          <w:p w14:paraId="75EB4FC5" w14:textId="77777777" w:rsidR="00E342A2" w:rsidRDefault="001A73F4">
            <w:pPr>
              <w:pStyle w:val="TableParagraph"/>
              <w:spacing w:line="210" w:lineRule="exact"/>
              <w:ind w:left="286" w:right="274"/>
              <w:jc w:val="center"/>
              <w:rPr>
                <w:b/>
                <w:sz w:val="20"/>
              </w:rPr>
            </w:pPr>
            <w:r>
              <w:rPr>
                <w:b/>
                <w:sz w:val="20"/>
              </w:rPr>
              <w:t>Revisor</w:t>
            </w:r>
          </w:p>
        </w:tc>
        <w:tc>
          <w:tcPr>
            <w:tcW w:w="1372" w:type="dxa"/>
            <w:shd w:val="clear" w:color="auto" w:fill="C0C0C0"/>
          </w:tcPr>
          <w:p w14:paraId="5F602429" w14:textId="77777777" w:rsidR="00E342A2" w:rsidRDefault="001A73F4">
            <w:pPr>
              <w:pStyle w:val="TableParagraph"/>
              <w:spacing w:line="210" w:lineRule="exact"/>
              <w:ind w:left="129" w:right="116"/>
              <w:jc w:val="center"/>
              <w:rPr>
                <w:b/>
                <w:sz w:val="20"/>
              </w:rPr>
            </w:pPr>
            <w:r>
              <w:rPr>
                <w:b/>
                <w:sz w:val="20"/>
              </w:rPr>
              <w:t>Grabador ver.</w:t>
            </w:r>
          </w:p>
        </w:tc>
      </w:tr>
      <w:tr w:rsidR="00E342A2" w14:paraId="340FD554" w14:textId="77777777">
        <w:trPr>
          <w:trHeight w:val="457"/>
        </w:trPr>
        <w:tc>
          <w:tcPr>
            <w:tcW w:w="2513" w:type="dxa"/>
          </w:tcPr>
          <w:p w14:paraId="00A1D09F" w14:textId="77777777" w:rsidR="00E342A2" w:rsidRDefault="001A73F4">
            <w:pPr>
              <w:pStyle w:val="TableParagraph"/>
              <w:spacing w:line="224" w:lineRule="exact"/>
              <w:rPr>
                <w:sz w:val="20"/>
              </w:rPr>
            </w:pPr>
            <w:proofErr w:type="spellStart"/>
            <w:r>
              <w:rPr>
                <w:sz w:val="20"/>
              </w:rPr>
              <w:t>PDSDT</w:t>
            </w:r>
            <w:proofErr w:type="spellEnd"/>
            <w:r>
              <w:rPr>
                <w:sz w:val="20"/>
              </w:rPr>
              <w:t xml:space="preserve">. </w:t>
            </w:r>
            <w:proofErr w:type="spellStart"/>
            <w:r>
              <w:rPr>
                <w:sz w:val="20"/>
              </w:rPr>
              <w:t>DT</w:t>
            </w:r>
            <w:proofErr w:type="spellEnd"/>
            <w:r>
              <w:rPr>
                <w:sz w:val="20"/>
              </w:rPr>
              <w:t>. Modelo de casos</w:t>
            </w:r>
          </w:p>
          <w:p w14:paraId="5ACD17B0" w14:textId="77777777" w:rsidR="00E342A2" w:rsidRDefault="001A73F4">
            <w:pPr>
              <w:pStyle w:val="TableParagraph"/>
              <w:spacing w:before="1" w:line="213" w:lineRule="exact"/>
              <w:rPr>
                <w:sz w:val="20"/>
              </w:rPr>
            </w:pPr>
            <w:r>
              <w:rPr>
                <w:sz w:val="20"/>
              </w:rPr>
              <w:t>de uso</w:t>
            </w:r>
          </w:p>
        </w:tc>
        <w:tc>
          <w:tcPr>
            <w:tcW w:w="1401" w:type="dxa"/>
          </w:tcPr>
          <w:p w14:paraId="09129010" w14:textId="77777777" w:rsidR="00E342A2" w:rsidRDefault="00E342A2">
            <w:pPr>
              <w:pStyle w:val="TableParagraph"/>
              <w:ind w:left="0"/>
              <w:rPr>
                <w:rFonts w:ascii="Times New Roman"/>
                <w:sz w:val="20"/>
              </w:rPr>
            </w:pPr>
          </w:p>
        </w:tc>
        <w:tc>
          <w:tcPr>
            <w:tcW w:w="1284" w:type="dxa"/>
          </w:tcPr>
          <w:p w14:paraId="282D5B94" w14:textId="77777777" w:rsidR="00E342A2" w:rsidRDefault="001A73F4">
            <w:pPr>
              <w:pStyle w:val="TableParagraph"/>
              <w:spacing w:before="110"/>
              <w:ind w:left="11"/>
              <w:jc w:val="center"/>
              <w:rPr>
                <w:sz w:val="20"/>
              </w:rPr>
            </w:pPr>
            <w:r>
              <w:rPr>
                <w:w w:val="99"/>
                <w:sz w:val="20"/>
              </w:rPr>
              <w:t>R</w:t>
            </w:r>
          </w:p>
        </w:tc>
        <w:tc>
          <w:tcPr>
            <w:tcW w:w="1072" w:type="dxa"/>
          </w:tcPr>
          <w:p w14:paraId="6F1F0538" w14:textId="77777777" w:rsidR="00E342A2" w:rsidRDefault="001A73F4">
            <w:pPr>
              <w:pStyle w:val="TableParagraph"/>
              <w:spacing w:before="110"/>
              <w:ind w:left="9"/>
              <w:jc w:val="center"/>
              <w:rPr>
                <w:sz w:val="20"/>
              </w:rPr>
            </w:pPr>
            <w:r>
              <w:rPr>
                <w:w w:val="99"/>
                <w:sz w:val="20"/>
              </w:rPr>
              <w:t>A</w:t>
            </w:r>
          </w:p>
        </w:tc>
        <w:tc>
          <w:tcPr>
            <w:tcW w:w="1212" w:type="dxa"/>
          </w:tcPr>
          <w:p w14:paraId="141827FD" w14:textId="77777777" w:rsidR="00E342A2" w:rsidRDefault="00E342A2">
            <w:pPr>
              <w:pStyle w:val="TableParagraph"/>
              <w:ind w:left="0"/>
              <w:rPr>
                <w:rFonts w:ascii="Times New Roman"/>
                <w:sz w:val="20"/>
              </w:rPr>
            </w:pPr>
          </w:p>
        </w:tc>
        <w:tc>
          <w:tcPr>
            <w:tcW w:w="1372" w:type="dxa"/>
          </w:tcPr>
          <w:p w14:paraId="7DC2C516" w14:textId="77777777" w:rsidR="00E342A2" w:rsidRDefault="00E342A2">
            <w:pPr>
              <w:pStyle w:val="TableParagraph"/>
              <w:ind w:left="0"/>
              <w:rPr>
                <w:rFonts w:ascii="Times New Roman"/>
                <w:sz w:val="20"/>
              </w:rPr>
            </w:pPr>
          </w:p>
        </w:tc>
      </w:tr>
      <w:tr w:rsidR="00E342A2" w14:paraId="4C3B53E4" w14:textId="77777777">
        <w:trPr>
          <w:trHeight w:val="460"/>
        </w:trPr>
        <w:tc>
          <w:tcPr>
            <w:tcW w:w="2513" w:type="dxa"/>
          </w:tcPr>
          <w:p w14:paraId="5E77C690" w14:textId="77777777" w:rsidR="00E342A2" w:rsidRDefault="001A73F4">
            <w:pPr>
              <w:pStyle w:val="TableParagraph"/>
              <w:spacing w:before="2" w:line="228" w:lineRule="exact"/>
              <w:rPr>
                <w:sz w:val="20"/>
              </w:rPr>
            </w:pPr>
            <w:proofErr w:type="spellStart"/>
            <w:r>
              <w:rPr>
                <w:sz w:val="20"/>
              </w:rPr>
              <w:t>PDSDT</w:t>
            </w:r>
            <w:proofErr w:type="spellEnd"/>
            <w:r>
              <w:rPr>
                <w:sz w:val="20"/>
              </w:rPr>
              <w:t xml:space="preserve">. </w:t>
            </w:r>
            <w:proofErr w:type="spellStart"/>
            <w:r>
              <w:rPr>
                <w:sz w:val="20"/>
              </w:rPr>
              <w:t>DT</w:t>
            </w:r>
            <w:proofErr w:type="spellEnd"/>
            <w:r>
              <w:rPr>
                <w:sz w:val="20"/>
              </w:rPr>
              <w:t>. Especificación de requisitos</w:t>
            </w:r>
          </w:p>
        </w:tc>
        <w:tc>
          <w:tcPr>
            <w:tcW w:w="1401" w:type="dxa"/>
          </w:tcPr>
          <w:p w14:paraId="3409745B" w14:textId="77777777" w:rsidR="00E342A2" w:rsidRDefault="00E342A2">
            <w:pPr>
              <w:pStyle w:val="TableParagraph"/>
              <w:ind w:left="0"/>
              <w:rPr>
                <w:rFonts w:ascii="Times New Roman"/>
                <w:sz w:val="20"/>
              </w:rPr>
            </w:pPr>
          </w:p>
        </w:tc>
        <w:tc>
          <w:tcPr>
            <w:tcW w:w="1284" w:type="dxa"/>
          </w:tcPr>
          <w:p w14:paraId="69C18C11" w14:textId="77777777" w:rsidR="00E342A2" w:rsidRDefault="001A73F4">
            <w:pPr>
              <w:pStyle w:val="TableParagraph"/>
              <w:spacing w:before="110"/>
              <w:ind w:left="11"/>
              <w:jc w:val="center"/>
              <w:rPr>
                <w:sz w:val="20"/>
              </w:rPr>
            </w:pPr>
            <w:r>
              <w:rPr>
                <w:w w:val="99"/>
                <w:sz w:val="20"/>
              </w:rPr>
              <w:t>R</w:t>
            </w:r>
          </w:p>
        </w:tc>
        <w:tc>
          <w:tcPr>
            <w:tcW w:w="1072" w:type="dxa"/>
          </w:tcPr>
          <w:p w14:paraId="41274D2E" w14:textId="77777777" w:rsidR="00E342A2" w:rsidRDefault="001A73F4">
            <w:pPr>
              <w:pStyle w:val="TableParagraph"/>
              <w:spacing w:before="110"/>
              <w:ind w:left="86" w:right="77"/>
              <w:jc w:val="center"/>
              <w:rPr>
                <w:sz w:val="20"/>
              </w:rPr>
            </w:pPr>
            <w:r>
              <w:rPr>
                <w:sz w:val="20"/>
              </w:rPr>
              <w:t>A P</w:t>
            </w:r>
          </w:p>
        </w:tc>
        <w:tc>
          <w:tcPr>
            <w:tcW w:w="1212" w:type="dxa"/>
          </w:tcPr>
          <w:p w14:paraId="1BC8B1DC" w14:textId="77777777" w:rsidR="00E342A2" w:rsidRDefault="00E342A2">
            <w:pPr>
              <w:pStyle w:val="TableParagraph"/>
              <w:ind w:left="0"/>
              <w:rPr>
                <w:rFonts w:ascii="Times New Roman"/>
                <w:sz w:val="20"/>
              </w:rPr>
            </w:pPr>
          </w:p>
        </w:tc>
        <w:tc>
          <w:tcPr>
            <w:tcW w:w="1372" w:type="dxa"/>
          </w:tcPr>
          <w:p w14:paraId="7D5BF7B8" w14:textId="77777777" w:rsidR="00E342A2" w:rsidRDefault="00E342A2">
            <w:pPr>
              <w:pStyle w:val="TableParagraph"/>
              <w:ind w:left="0"/>
              <w:rPr>
                <w:rFonts w:ascii="Times New Roman"/>
                <w:sz w:val="20"/>
              </w:rPr>
            </w:pPr>
          </w:p>
        </w:tc>
      </w:tr>
      <w:tr w:rsidR="00E342A2" w14:paraId="3D534B88" w14:textId="77777777">
        <w:trPr>
          <w:trHeight w:val="458"/>
        </w:trPr>
        <w:tc>
          <w:tcPr>
            <w:tcW w:w="2513" w:type="dxa"/>
          </w:tcPr>
          <w:p w14:paraId="1B0E2A05" w14:textId="77777777" w:rsidR="00E342A2" w:rsidRDefault="001A73F4">
            <w:pPr>
              <w:pStyle w:val="TableParagraph"/>
              <w:spacing w:line="225" w:lineRule="exact"/>
              <w:rPr>
                <w:sz w:val="20"/>
              </w:rPr>
            </w:pPr>
            <w:proofErr w:type="spellStart"/>
            <w:r>
              <w:rPr>
                <w:sz w:val="20"/>
              </w:rPr>
              <w:t>PDSDT</w:t>
            </w:r>
            <w:proofErr w:type="spellEnd"/>
            <w:r>
              <w:rPr>
                <w:sz w:val="20"/>
              </w:rPr>
              <w:t xml:space="preserve">. </w:t>
            </w:r>
            <w:proofErr w:type="spellStart"/>
            <w:r>
              <w:rPr>
                <w:sz w:val="20"/>
              </w:rPr>
              <w:t>DT</w:t>
            </w:r>
            <w:proofErr w:type="spellEnd"/>
            <w:r>
              <w:rPr>
                <w:sz w:val="20"/>
              </w:rPr>
              <w:t>. Modelo de casos</w:t>
            </w:r>
          </w:p>
          <w:p w14:paraId="096ED3A4" w14:textId="77777777" w:rsidR="00E342A2" w:rsidRDefault="001A73F4">
            <w:pPr>
              <w:pStyle w:val="TableParagraph"/>
              <w:spacing w:before="1" w:line="213" w:lineRule="exact"/>
              <w:rPr>
                <w:sz w:val="20"/>
              </w:rPr>
            </w:pPr>
            <w:r>
              <w:rPr>
                <w:sz w:val="20"/>
              </w:rPr>
              <w:t>de uso</w:t>
            </w:r>
          </w:p>
        </w:tc>
        <w:tc>
          <w:tcPr>
            <w:tcW w:w="1401" w:type="dxa"/>
          </w:tcPr>
          <w:p w14:paraId="7BB9FB8A" w14:textId="77777777" w:rsidR="00E342A2" w:rsidRDefault="00E342A2">
            <w:pPr>
              <w:pStyle w:val="TableParagraph"/>
              <w:ind w:left="0"/>
              <w:rPr>
                <w:rFonts w:ascii="Times New Roman"/>
                <w:sz w:val="20"/>
              </w:rPr>
            </w:pPr>
          </w:p>
        </w:tc>
        <w:tc>
          <w:tcPr>
            <w:tcW w:w="1284" w:type="dxa"/>
          </w:tcPr>
          <w:p w14:paraId="28F3C97B" w14:textId="77777777" w:rsidR="00E342A2" w:rsidRDefault="001A73F4">
            <w:pPr>
              <w:pStyle w:val="TableParagraph"/>
              <w:spacing w:before="110"/>
              <w:ind w:left="11"/>
              <w:jc w:val="center"/>
              <w:rPr>
                <w:sz w:val="20"/>
              </w:rPr>
            </w:pPr>
            <w:r>
              <w:rPr>
                <w:w w:val="99"/>
                <w:sz w:val="20"/>
              </w:rPr>
              <w:t>R</w:t>
            </w:r>
          </w:p>
        </w:tc>
        <w:tc>
          <w:tcPr>
            <w:tcW w:w="1072" w:type="dxa"/>
          </w:tcPr>
          <w:p w14:paraId="2B854056" w14:textId="77777777" w:rsidR="00E342A2" w:rsidRDefault="001A73F4">
            <w:pPr>
              <w:pStyle w:val="TableParagraph"/>
              <w:spacing w:before="110"/>
              <w:ind w:left="9"/>
              <w:jc w:val="center"/>
              <w:rPr>
                <w:sz w:val="20"/>
              </w:rPr>
            </w:pPr>
            <w:r>
              <w:rPr>
                <w:w w:val="99"/>
                <w:sz w:val="20"/>
              </w:rPr>
              <w:t>A</w:t>
            </w:r>
          </w:p>
        </w:tc>
        <w:tc>
          <w:tcPr>
            <w:tcW w:w="1212" w:type="dxa"/>
          </w:tcPr>
          <w:p w14:paraId="3201F61D" w14:textId="77777777" w:rsidR="00E342A2" w:rsidRDefault="001A73F4">
            <w:pPr>
              <w:pStyle w:val="TableParagraph"/>
              <w:spacing w:before="110"/>
              <w:ind w:left="10"/>
              <w:jc w:val="center"/>
              <w:rPr>
                <w:sz w:val="20"/>
              </w:rPr>
            </w:pPr>
            <w:r>
              <w:rPr>
                <w:w w:val="99"/>
                <w:sz w:val="20"/>
              </w:rPr>
              <w:t>P</w:t>
            </w:r>
          </w:p>
        </w:tc>
        <w:tc>
          <w:tcPr>
            <w:tcW w:w="1372" w:type="dxa"/>
          </w:tcPr>
          <w:p w14:paraId="104B8C55" w14:textId="77777777" w:rsidR="00E342A2" w:rsidRDefault="00E342A2">
            <w:pPr>
              <w:pStyle w:val="TableParagraph"/>
              <w:ind w:left="0"/>
              <w:rPr>
                <w:rFonts w:ascii="Times New Roman"/>
                <w:sz w:val="20"/>
              </w:rPr>
            </w:pPr>
          </w:p>
        </w:tc>
      </w:tr>
      <w:tr w:rsidR="00E342A2" w14:paraId="5320893F" w14:textId="77777777">
        <w:trPr>
          <w:trHeight w:val="460"/>
        </w:trPr>
        <w:tc>
          <w:tcPr>
            <w:tcW w:w="2513" w:type="dxa"/>
          </w:tcPr>
          <w:p w14:paraId="3F857227" w14:textId="77777777" w:rsidR="00E342A2" w:rsidRDefault="001A73F4">
            <w:pPr>
              <w:pStyle w:val="TableParagraph"/>
              <w:spacing w:line="224" w:lineRule="exact"/>
              <w:rPr>
                <w:sz w:val="20"/>
              </w:rPr>
            </w:pPr>
            <w:proofErr w:type="spellStart"/>
            <w:r>
              <w:rPr>
                <w:sz w:val="20"/>
              </w:rPr>
              <w:t>PDSDT</w:t>
            </w:r>
            <w:proofErr w:type="spellEnd"/>
            <w:r>
              <w:rPr>
                <w:sz w:val="20"/>
              </w:rPr>
              <w:t xml:space="preserve">. </w:t>
            </w:r>
            <w:proofErr w:type="spellStart"/>
            <w:r>
              <w:rPr>
                <w:sz w:val="20"/>
              </w:rPr>
              <w:t>DT</w:t>
            </w:r>
            <w:proofErr w:type="spellEnd"/>
            <w:r>
              <w:rPr>
                <w:sz w:val="20"/>
              </w:rPr>
              <w:t>. Modelo de diseño</w:t>
            </w:r>
          </w:p>
          <w:p w14:paraId="7D792286" w14:textId="77777777" w:rsidR="00E342A2" w:rsidRDefault="001A73F4">
            <w:pPr>
              <w:pStyle w:val="TableParagraph"/>
              <w:spacing w:before="1" w:line="215" w:lineRule="exact"/>
              <w:rPr>
                <w:sz w:val="20"/>
              </w:rPr>
            </w:pPr>
            <w:r>
              <w:rPr>
                <w:sz w:val="20"/>
              </w:rPr>
              <w:t>y arquitectura</w:t>
            </w:r>
          </w:p>
        </w:tc>
        <w:tc>
          <w:tcPr>
            <w:tcW w:w="1401" w:type="dxa"/>
          </w:tcPr>
          <w:p w14:paraId="2B2E5F26" w14:textId="77777777" w:rsidR="00E342A2" w:rsidRDefault="00E342A2">
            <w:pPr>
              <w:pStyle w:val="TableParagraph"/>
              <w:ind w:left="0"/>
              <w:rPr>
                <w:rFonts w:ascii="Times New Roman"/>
                <w:sz w:val="20"/>
              </w:rPr>
            </w:pPr>
          </w:p>
        </w:tc>
        <w:tc>
          <w:tcPr>
            <w:tcW w:w="1284" w:type="dxa"/>
          </w:tcPr>
          <w:p w14:paraId="2D050102" w14:textId="77777777" w:rsidR="00E342A2" w:rsidRDefault="001A73F4">
            <w:pPr>
              <w:pStyle w:val="TableParagraph"/>
              <w:spacing w:before="110"/>
              <w:ind w:left="11"/>
              <w:jc w:val="center"/>
              <w:rPr>
                <w:sz w:val="20"/>
              </w:rPr>
            </w:pPr>
            <w:r>
              <w:rPr>
                <w:w w:val="99"/>
                <w:sz w:val="20"/>
              </w:rPr>
              <w:t>R</w:t>
            </w:r>
          </w:p>
        </w:tc>
        <w:tc>
          <w:tcPr>
            <w:tcW w:w="1072" w:type="dxa"/>
          </w:tcPr>
          <w:p w14:paraId="34047927" w14:textId="77777777" w:rsidR="00E342A2" w:rsidRDefault="00E342A2">
            <w:pPr>
              <w:pStyle w:val="TableParagraph"/>
              <w:ind w:left="0"/>
              <w:rPr>
                <w:rFonts w:ascii="Times New Roman"/>
                <w:sz w:val="20"/>
              </w:rPr>
            </w:pPr>
          </w:p>
        </w:tc>
        <w:tc>
          <w:tcPr>
            <w:tcW w:w="1212" w:type="dxa"/>
          </w:tcPr>
          <w:p w14:paraId="2AA89553" w14:textId="77777777" w:rsidR="00E342A2" w:rsidRDefault="00E342A2">
            <w:pPr>
              <w:pStyle w:val="TableParagraph"/>
              <w:ind w:left="0"/>
              <w:rPr>
                <w:rFonts w:ascii="Times New Roman"/>
                <w:sz w:val="20"/>
              </w:rPr>
            </w:pPr>
          </w:p>
        </w:tc>
        <w:tc>
          <w:tcPr>
            <w:tcW w:w="1372" w:type="dxa"/>
          </w:tcPr>
          <w:p w14:paraId="207567EC" w14:textId="77777777" w:rsidR="00E342A2" w:rsidRDefault="00E342A2">
            <w:pPr>
              <w:pStyle w:val="TableParagraph"/>
              <w:ind w:left="0"/>
              <w:rPr>
                <w:rFonts w:ascii="Times New Roman"/>
                <w:sz w:val="20"/>
              </w:rPr>
            </w:pPr>
          </w:p>
        </w:tc>
      </w:tr>
      <w:tr w:rsidR="00E342A2" w14:paraId="65DCFA58" w14:textId="77777777">
        <w:trPr>
          <w:trHeight w:val="227"/>
        </w:trPr>
        <w:tc>
          <w:tcPr>
            <w:tcW w:w="2513" w:type="dxa"/>
          </w:tcPr>
          <w:p w14:paraId="223E1ECA" w14:textId="77777777" w:rsidR="00E342A2" w:rsidRDefault="001A73F4">
            <w:pPr>
              <w:pStyle w:val="TableParagraph"/>
              <w:spacing w:line="208" w:lineRule="exact"/>
              <w:rPr>
                <w:sz w:val="20"/>
              </w:rPr>
            </w:pPr>
            <w:proofErr w:type="spellStart"/>
            <w:r>
              <w:rPr>
                <w:sz w:val="20"/>
              </w:rPr>
              <w:t>PDSDT</w:t>
            </w:r>
            <w:proofErr w:type="spellEnd"/>
            <w:r>
              <w:rPr>
                <w:sz w:val="20"/>
              </w:rPr>
              <w:t xml:space="preserve">. </w:t>
            </w:r>
            <w:proofErr w:type="spellStart"/>
            <w:r>
              <w:rPr>
                <w:sz w:val="20"/>
              </w:rPr>
              <w:t>DT</w:t>
            </w:r>
            <w:proofErr w:type="spellEnd"/>
            <w:r>
              <w:rPr>
                <w:sz w:val="20"/>
              </w:rPr>
              <w:t>. Modelo de datos</w:t>
            </w:r>
          </w:p>
        </w:tc>
        <w:tc>
          <w:tcPr>
            <w:tcW w:w="1401" w:type="dxa"/>
          </w:tcPr>
          <w:p w14:paraId="442FEA3F" w14:textId="77777777" w:rsidR="00E342A2" w:rsidRDefault="00E342A2">
            <w:pPr>
              <w:pStyle w:val="TableParagraph"/>
              <w:ind w:left="0"/>
              <w:rPr>
                <w:rFonts w:ascii="Times New Roman"/>
                <w:sz w:val="16"/>
              </w:rPr>
            </w:pPr>
          </w:p>
        </w:tc>
        <w:tc>
          <w:tcPr>
            <w:tcW w:w="1284" w:type="dxa"/>
          </w:tcPr>
          <w:p w14:paraId="7D3A5BEF" w14:textId="77777777" w:rsidR="00E342A2" w:rsidRDefault="001A73F4">
            <w:pPr>
              <w:pStyle w:val="TableParagraph"/>
              <w:spacing w:line="208" w:lineRule="exact"/>
              <w:ind w:left="11"/>
              <w:jc w:val="center"/>
              <w:rPr>
                <w:sz w:val="20"/>
              </w:rPr>
            </w:pPr>
            <w:r>
              <w:rPr>
                <w:w w:val="99"/>
                <w:sz w:val="20"/>
              </w:rPr>
              <w:t>R</w:t>
            </w:r>
          </w:p>
        </w:tc>
        <w:tc>
          <w:tcPr>
            <w:tcW w:w="1072" w:type="dxa"/>
          </w:tcPr>
          <w:p w14:paraId="42E5D2FD" w14:textId="77777777" w:rsidR="00E342A2" w:rsidRDefault="001A73F4">
            <w:pPr>
              <w:pStyle w:val="TableParagraph"/>
              <w:spacing w:line="208" w:lineRule="exact"/>
              <w:ind w:left="86" w:right="77"/>
              <w:jc w:val="center"/>
              <w:rPr>
                <w:sz w:val="20"/>
              </w:rPr>
            </w:pPr>
            <w:r>
              <w:rPr>
                <w:sz w:val="20"/>
              </w:rPr>
              <w:t>A P</w:t>
            </w:r>
          </w:p>
        </w:tc>
        <w:tc>
          <w:tcPr>
            <w:tcW w:w="1212" w:type="dxa"/>
          </w:tcPr>
          <w:p w14:paraId="05DC14CC" w14:textId="77777777" w:rsidR="00E342A2" w:rsidRDefault="00E342A2">
            <w:pPr>
              <w:pStyle w:val="TableParagraph"/>
              <w:ind w:left="0"/>
              <w:rPr>
                <w:rFonts w:ascii="Times New Roman"/>
                <w:sz w:val="16"/>
              </w:rPr>
            </w:pPr>
          </w:p>
        </w:tc>
        <w:tc>
          <w:tcPr>
            <w:tcW w:w="1372" w:type="dxa"/>
          </w:tcPr>
          <w:p w14:paraId="67168443" w14:textId="77777777" w:rsidR="00E342A2" w:rsidRDefault="00E342A2">
            <w:pPr>
              <w:pStyle w:val="TableParagraph"/>
              <w:ind w:left="0"/>
              <w:rPr>
                <w:rFonts w:ascii="Times New Roman"/>
                <w:sz w:val="16"/>
              </w:rPr>
            </w:pPr>
          </w:p>
        </w:tc>
      </w:tr>
      <w:tr w:rsidR="00E342A2" w14:paraId="04B02031" w14:textId="77777777">
        <w:trPr>
          <w:trHeight w:val="460"/>
        </w:trPr>
        <w:tc>
          <w:tcPr>
            <w:tcW w:w="2513" w:type="dxa"/>
          </w:tcPr>
          <w:p w14:paraId="697CF368" w14:textId="77777777" w:rsidR="00E342A2" w:rsidRDefault="001A73F4">
            <w:pPr>
              <w:pStyle w:val="TableParagraph"/>
              <w:spacing w:before="2" w:line="228" w:lineRule="exact"/>
              <w:rPr>
                <w:sz w:val="20"/>
              </w:rPr>
            </w:pPr>
            <w:proofErr w:type="spellStart"/>
            <w:r>
              <w:rPr>
                <w:sz w:val="20"/>
              </w:rPr>
              <w:t>PDSDT</w:t>
            </w:r>
            <w:proofErr w:type="spellEnd"/>
            <w:r>
              <w:rPr>
                <w:sz w:val="20"/>
              </w:rPr>
              <w:t xml:space="preserve">. </w:t>
            </w:r>
            <w:proofErr w:type="spellStart"/>
            <w:r>
              <w:rPr>
                <w:sz w:val="20"/>
              </w:rPr>
              <w:t>DT</w:t>
            </w:r>
            <w:proofErr w:type="spellEnd"/>
            <w:r>
              <w:rPr>
                <w:sz w:val="20"/>
              </w:rPr>
              <w:t xml:space="preserve">. Modelo de </w:t>
            </w:r>
            <w:proofErr w:type="spellStart"/>
            <w:r>
              <w:rPr>
                <w:sz w:val="20"/>
              </w:rPr>
              <w:t>im</w:t>
            </w:r>
            <w:proofErr w:type="spellEnd"/>
            <w:r>
              <w:rPr>
                <w:sz w:val="20"/>
              </w:rPr>
              <w:t xml:space="preserve">- </w:t>
            </w:r>
            <w:proofErr w:type="spellStart"/>
            <w:r>
              <w:rPr>
                <w:sz w:val="20"/>
              </w:rPr>
              <w:t>plementación</w:t>
            </w:r>
            <w:proofErr w:type="spellEnd"/>
          </w:p>
        </w:tc>
        <w:tc>
          <w:tcPr>
            <w:tcW w:w="1401" w:type="dxa"/>
          </w:tcPr>
          <w:p w14:paraId="7992DD21" w14:textId="77777777" w:rsidR="00E342A2" w:rsidRDefault="00E342A2">
            <w:pPr>
              <w:pStyle w:val="TableParagraph"/>
              <w:ind w:left="0"/>
              <w:rPr>
                <w:rFonts w:ascii="Times New Roman"/>
                <w:sz w:val="20"/>
              </w:rPr>
            </w:pPr>
          </w:p>
        </w:tc>
        <w:tc>
          <w:tcPr>
            <w:tcW w:w="1284" w:type="dxa"/>
          </w:tcPr>
          <w:p w14:paraId="123A40F7" w14:textId="77777777" w:rsidR="00E342A2" w:rsidRDefault="001A73F4">
            <w:pPr>
              <w:pStyle w:val="TableParagraph"/>
              <w:spacing w:before="110"/>
              <w:ind w:left="11"/>
              <w:jc w:val="center"/>
              <w:rPr>
                <w:sz w:val="20"/>
              </w:rPr>
            </w:pPr>
            <w:r>
              <w:rPr>
                <w:w w:val="99"/>
                <w:sz w:val="20"/>
              </w:rPr>
              <w:t>R</w:t>
            </w:r>
          </w:p>
        </w:tc>
        <w:tc>
          <w:tcPr>
            <w:tcW w:w="1072" w:type="dxa"/>
          </w:tcPr>
          <w:p w14:paraId="5FDAEE83" w14:textId="77777777" w:rsidR="00E342A2" w:rsidRDefault="00E342A2">
            <w:pPr>
              <w:pStyle w:val="TableParagraph"/>
              <w:ind w:left="0"/>
              <w:rPr>
                <w:rFonts w:ascii="Times New Roman"/>
                <w:sz w:val="20"/>
              </w:rPr>
            </w:pPr>
          </w:p>
        </w:tc>
        <w:tc>
          <w:tcPr>
            <w:tcW w:w="1212" w:type="dxa"/>
          </w:tcPr>
          <w:p w14:paraId="6CFD0CED" w14:textId="77777777" w:rsidR="00E342A2" w:rsidRDefault="00E342A2">
            <w:pPr>
              <w:pStyle w:val="TableParagraph"/>
              <w:ind w:left="0"/>
              <w:rPr>
                <w:rFonts w:ascii="Times New Roman"/>
                <w:sz w:val="20"/>
              </w:rPr>
            </w:pPr>
          </w:p>
        </w:tc>
        <w:tc>
          <w:tcPr>
            <w:tcW w:w="1372" w:type="dxa"/>
          </w:tcPr>
          <w:p w14:paraId="42E5CB2C" w14:textId="77777777" w:rsidR="00E342A2" w:rsidRDefault="00E342A2">
            <w:pPr>
              <w:pStyle w:val="TableParagraph"/>
              <w:ind w:left="0"/>
              <w:rPr>
                <w:rFonts w:ascii="Times New Roman"/>
                <w:sz w:val="20"/>
              </w:rPr>
            </w:pPr>
          </w:p>
        </w:tc>
      </w:tr>
      <w:tr w:rsidR="00E342A2" w14:paraId="3EFE2E28" w14:textId="77777777">
        <w:trPr>
          <w:trHeight w:val="230"/>
        </w:trPr>
        <w:tc>
          <w:tcPr>
            <w:tcW w:w="2513" w:type="dxa"/>
          </w:tcPr>
          <w:p w14:paraId="73CFBD08" w14:textId="77777777" w:rsidR="00E342A2" w:rsidRDefault="001A73F4">
            <w:pPr>
              <w:pStyle w:val="TableParagraph"/>
              <w:spacing w:line="210" w:lineRule="exact"/>
              <w:rPr>
                <w:sz w:val="20"/>
              </w:rPr>
            </w:pPr>
            <w:proofErr w:type="spellStart"/>
            <w:r>
              <w:rPr>
                <w:sz w:val="20"/>
              </w:rPr>
              <w:t>PDSDT</w:t>
            </w:r>
            <w:proofErr w:type="spellEnd"/>
            <w:r>
              <w:rPr>
                <w:sz w:val="20"/>
              </w:rPr>
              <w:t xml:space="preserve">. </w:t>
            </w:r>
            <w:proofErr w:type="spellStart"/>
            <w:r>
              <w:rPr>
                <w:sz w:val="20"/>
              </w:rPr>
              <w:t>DT</w:t>
            </w:r>
            <w:proofErr w:type="spellEnd"/>
            <w:r>
              <w:rPr>
                <w:sz w:val="20"/>
              </w:rPr>
              <w:t>. Plan de pruebas</w:t>
            </w:r>
          </w:p>
        </w:tc>
        <w:tc>
          <w:tcPr>
            <w:tcW w:w="1401" w:type="dxa"/>
          </w:tcPr>
          <w:p w14:paraId="0393D5D2" w14:textId="77777777" w:rsidR="00E342A2" w:rsidRDefault="00E342A2">
            <w:pPr>
              <w:pStyle w:val="TableParagraph"/>
              <w:ind w:left="0"/>
              <w:rPr>
                <w:rFonts w:ascii="Times New Roman"/>
                <w:sz w:val="16"/>
              </w:rPr>
            </w:pPr>
          </w:p>
        </w:tc>
        <w:tc>
          <w:tcPr>
            <w:tcW w:w="1284" w:type="dxa"/>
          </w:tcPr>
          <w:p w14:paraId="597E7AC8" w14:textId="77777777" w:rsidR="00E342A2" w:rsidRDefault="001A73F4">
            <w:pPr>
              <w:pStyle w:val="TableParagraph"/>
              <w:spacing w:line="210" w:lineRule="exact"/>
              <w:ind w:left="11"/>
              <w:jc w:val="center"/>
              <w:rPr>
                <w:sz w:val="20"/>
              </w:rPr>
            </w:pPr>
            <w:r>
              <w:rPr>
                <w:w w:val="99"/>
                <w:sz w:val="20"/>
              </w:rPr>
              <w:t>R</w:t>
            </w:r>
          </w:p>
        </w:tc>
        <w:tc>
          <w:tcPr>
            <w:tcW w:w="1072" w:type="dxa"/>
          </w:tcPr>
          <w:p w14:paraId="64392BE9" w14:textId="77777777" w:rsidR="00E342A2" w:rsidRDefault="001A73F4">
            <w:pPr>
              <w:pStyle w:val="TableParagraph"/>
              <w:spacing w:line="210" w:lineRule="exact"/>
              <w:ind w:left="9"/>
              <w:jc w:val="center"/>
              <w:rPr>
                <w:sz w:val="20"/>
              </w:rPr>
            </w:pPr>
            <w:r>
              <w:rPr>
                <w:w w:val="99"/>
                <w:sz w:val="20"/>
              </w:rPr>
              <w:t>A</w:t>
            </w:r>
          </w:p>
        </w:tc>
        <w:tc>
          <w:tcPr>
            <w:tcW w:w="1212" w:type="dxa"/>
          </w:tcPr>
          <w:p w14:paraId="00568102" w14:textId="77777777" w:rsidR="00E342A2" w:rsidRDefault="001A73F4">
            <w:pPr>
              <w:pStyle w:val="TableParagraph"/>
              <w:spacing w:line="210" w:lineRule="exact"/>
              <w:ind w:left="10"/>
              <w:jc w:val="center"/>
              <w:rPr>
                <w:sz w:val="20"/>
              </w:rPr>
            </w:pPr>
            <w:r>
              <w:rPr>
                <w:w w:val="99"/>
                <w:sz w:val="20"/>
              </w:rPr>
              <w:t>P</w:t>
            </w:r>
          </w:p>
        </w:tc>
        <w:tc>
          <w:tcPr>
            <w:tcW w:w="1372" w:type="dxa"/>
          </w:tcPr>
          <w:p w14:paraId="119FEAC4" w14:textId="77777777" w:rsidR="00E342A2" w:rsidRDefault="001A73F4">
            <w:pPr>
              <w:pStyle w:val="TableParagraph"/>
              <w:spacing w:line="210" w:lineRule="exact"/>
              <w:ind w:left="14"/>
              <w:jc w:val="center"/>
              <w:rPr>
                <w:sz w:val="20"/>
              </w:rPr>
            </w:pPr>
            <w:r>
              <w:rPr>
                <w:w w:val="99"/>
                <w:sz w:val="20"/>
              </w:rPr>
              <w:t>P</w:t>
            </w:r>
          </w:p>
        </w:tc>
      </w:tr>
      <w:tr w:rsidR="00E342A2" w14:paraId="55DFB9E1" w14:textId="77777777">
        <w:trPr>
          <w:trHeight w:val="227"/>
        </w:trPr>
        <w:tc>
          <w:tcPr>
            <w:tcW w:w="2513" w:type="dxa"/>
          </w:tcPr>
          <w:p w14:paraId="383D8B48" w14:textId="77777777" w:rsidR="00E342A2" w:rsidRDefault="001A73F4">
            <w:pPr>
              <w:pStyle w:val="TableParagraph"/>
              <w:spacing w:line="208" w:lineRule="exact"/>
              <w:rPr>
                <w:sz w:val="20"/>
              </w:rPr>
            </w:pPr>
            <w:r>
              <w:rPr>
                <w:sz w:val="20"/>
              </w:rPr>
              <w:t>Instalación del sistema</w:t>
            </w:r>
          </w:p>
        </w:tc>
        <w:tc>
          <w:tcPr>
            <w:tcW w:w="1401" w:type="dxa"/>
          </w:tcPr>
          <w:p w14:paraId="2C15118A" w14:textId="77777777" w:rsidR="00E342A2" w:rsidRDefault="001A73F4">
            <w:pPr>
              <w:pStyle w:val="TableParagraph"/>
              <w:spacing w:line="208" w:lineRule="exact"/>
              <w:ind w:left="9"/>
              <w:jc w:val="center"/>
              <w:rPr>
                <w:sz w:val="20"/>
              </w:rPr>
            </w:pPr>
            <w:r>
              <w:rPr>
                <w:w w:val="99"/>
                <w:sz w:val="20"/>
              </w:rPr>
              <w:t>P</w:t>
            </w:r>
          </w:p>
        </w:tc>
        <w:tc>
          <w:tcPr>
            <w:tcW w:w="1284" w:type="dxa"/>
          </w:tcPr>
          <w:p w14:paraId="3F4EA071" w14:textId="77777777" w:rsidR="00E342A2" w:rsidRDefault="001A73F4">
            <w:pPr>
              <w:pStyle w:val="TableParagraph"/>
              <w:spacing w:line="208" w:lineRule="exact"/>
              <w:ind w:left="7"/>
              <w:jc w:val="center"/>
              <w:rPr>
                <w:sz w:val="20"/>
              </w:rPr>
            </w:pPr>
            <w:r>
              <w:rPr>
                <w:w w:val="99"/>
                <w:sz w:val="20"/>
              </w:rPr>
              <w:t>A</w:t>
            </w:r>
          </w:p>
        </w:tc>
        <w:tc>
          <w:tcPr>
            <w:tcW w:w="1072" w:type="dxa"/>
          </w:tcPr>
          <w:p w14:paraId="466DE990" w14:textId="77777777" w:rsidR="00E342A2" w:rsidRDefault="00E342A2">
            <w:pPr>
              <w:pStyle w:val="TableParagraph"/>
              <w:ind w:left="0"/>
              <w:rPr>
                <w:rFonts w:ascii="Times New Roman"/>
                <w:sz w:val="16"/>
              </w:rPr>
            </w:pPr>
          </w:p>
        </w:tc>
        <w:tc>
          <w:tcPr>
            <w:tcW w:w="1212" w:type="dxa"/>
          </w:tcPr>
          <w:p w14:paraId="01A62357" w14:textId="77777777" w:rsidR="00E342A2" w:rsidRDefault="00E342A2">
            <w:pPr>
              <w:pStyle w:val="TableParagraph"/>
              <w:ind w:left="0"/>
              <w:rPr>
                <w:rFonts w:ascii="Times New Roman"/>
                <w:sz w:val="16"/>
              </w:rPr>
            </w:pPr>
          </w:p>
        </w:tc>
        <w:tc>
          <w:tcPr>
            <w:tcW w:w="1372" w:type="dxa"/>
          </w:tcPr>
          <w:p w14:paraId="5DA674E7" w14:textId="77777777" w:rsidR="00E342A2" w:rsidRDefault="00E342A2">
            <w:pPr>
              <w:pStyle w:val="TableParagraph"/>
              <w:ind w:left="0"/>
              <w:rPr>
                <w:rFonts w:ascii="Times New Roman"/>
                <w:sz w:val="16"/>
              </w:rPr>
            </w:pPr>
          </w:p>
        </w:tc>
      </w:tr>
      <w:tr w:rsidR="00E342A2" w14:paraId="421D718E" w14:textId="77777777">
        <w:trPr>
          <w:trHeight w:val="460"/>
        </w:trPr>
        <w:tc>
          <w:tcPr>
            <w:tcW w:w="2513" w:type="dxa"/>
          </w:tcPr>
          <w:p w14:paraId="02EACAA1" w14:textId="77777777" w:rsidR="00E342A2" w:rsidRDefault="001A73F4">
            <w:pPr>
              <w:pStyle w:val="TableParagraph"/>
              <w:spacing w:before="2" w:line="228" w:lineRule="exact"/>
              <w:rPr>
                <w:sz w:val="20"/>
              </w:rPr>
            </w:pPr>
            <w:r>
              <w:rPr>
                <w:sz w:val="20"/>
              </w:rPr>
              <w:t>Documentación y manual de usuario</w:t>
            </w:r>
          </w:p>
        </w:tc>
        <w:tc>
          <w:tcPr>
            <w:tcW w:w="1401" w:type="dxa"/>
          </w:tcPr>
          <w:p w14:paraId="046C2675" w14:textId="77777777" w:rsidR="00E342A2" w:rsidRDefault="00E342A2">
            <w:pPr>
              <w:pStyle w:val="TableParagraph"/>
              <w:ind w:left="0"/>
              <w:rPr>
                <w:rFonts w:ascii="Times New Roman"/>
                <w:sz w:val="20"/>
              </w:rPr>
            </w:pPr>
          </w:p>
        </w:tc>
        <w:tc>
          <w:tcPr>
            <w:tcW w:w="1284" w:type="dxa"/>
          </w:tcPr>
          <w:p w14:paraId="440C112D" w14:textId="77777777" w:rsidR="00E342A2" w:rsidRDefault="001A73F4">
            <w:pPr>
              <w:pStyle w:val="TableParagraph"/>
              <w:spacing w:before="110"/>
              <w:ind w:left="7"/>
              <w:jc w:val="center"/>
              <w:rPr>
                <w:sz w:val="20"/>
              </w:rPr>
            </w:pPr>
            <w:r>
              <w:rPr>
                <w:w w:val="99"/>
                <w:sz w:val="20"/>
              </w:rPr>
              <w:t>A</w:t>
            </w:r>
          </w:p>
        </w:tc>
        <w:tc>
          <w:tcPr>
            <w:tcW w:w="1072" w:type="dxa"/>
          </w:tcPr>
          <w:p w14:paraId="1DFBBE70" w14:textId="77777777" w:rsidR="00E342A2" w:rsidRDefault="001A73F4">
            <w:pPr>
              <w:pStyle w:val="TableParagraph"/>
              <w:spacing w:before="110"/>
              <w:ind w:left="9"/>
              <w:jc w:val="center"/>
              <w:rPr>
                <w:sz w:val="20"/>
              </w:rPr>
            </w:pPr>
            <w:r>
              <w:rPr>
                <w:w w:val="99"/>
                <w:sz w:val="20"/>
              </w:rPr>
              <w:t>A</w:t>
            </w:r>
          </w:p>
        </w:tc>
        <w:tc>
          <w:tcPr>
            <w:tcW w:w="1212" w:type="dxa"/>
          </w:tcPr>
          <w:p w14:paraId="5DC583BC" w14:textId="77777777" w:rsidR="00E342A2" w:rsidRDefault="001A73F4">
            <w:pPr>
              <w:pStyle w:val="TableParagraph"/>
              <w:spacing w:before="110"/>
              <w:ind w:left="14"/>
              <w:jc w:val="center"/>
              <w:rPr>
                <w:sz w:val="20"/>
              </w:rPr>
            </w:pPr>
            <w:r>
              <w:rPr>
                <w:w w:val="99"/>
                <w:sz w:val="20"/>
              </w:rPr>
              <w:t>R</w:t>
            </w:r>
          </w:p>
        </w:tc>
        <w:tc>
          <w:tcPr>
            <w:tcW w:w="1372" w:type="dxa"/>
          </w:tcPr>
          <w:p w14:paraId="7D5BB436" w14:textId="77777777" w:rsidR="00E342A2" w:rsidRDefault="001A73F4">
            <w:pPr>
              <w:pStyle w:val="TableParagraph"/>
              <w:spacing w:before="110"/>
              <w:ind w:left="14"/>
              <w:jc w:val="center"/>
              <w:rPr>
                <w:sz w:val="20"/>
              </w:rPr>
            </w:pPr>
            <w:r>
              <w:rPr>
                <w:w w:val="99"/>
                <w:sz w:val="20"/>
              </w:rPr>
              <w:t>P</w:t>
            </w:r>
          </w:p>
        </w:tc>
      </w:tr>
    </w:tbl>
    <w:p w14:paraId="7E9A2AD3" w14:textId="77777777" w:rsidR="00E342A2" w:rsidRDefault="001A73F4">
      <w:pPr>
        <w:spacing w:before="7"/>
        <w:ind w:left="3197"/>
        <w:rPr>
          <w:sz w:val="20"/>
        </w:rPr>
      </w:pPr>
      <w:r>
        <w:rPr>
          <w:b/>
          <w:i/>
          <w:sz w:val="20"/>
        </w:rPr>
        <w:t xml:space="preserve">Clave: </w:t>
      </w:r>
      <w:r>
        <w:rPr>
          <w:sz w:val="20"/>
        </w:rPr>
        <w:t>R= Se responsabiliza; A = Aprueba; P = Participa</w:t>
      </w:r>
    </w:p>
    <w:p w14:paraId="7B69E379" w14:textId="77777777" w:rsidR="00E342A2" w:rsidRDefault="001A73F4">
      <w:pPr>
        <w:pStyle w:val="Ttulo2"/>
        <w:numPr>
          <w:ilvl w:val="1"/>
          <w:numId w:val="24"/>
        </w:numPr>
        <w:tabs>
          <w:tab w:val="left" w:pos="1516"/>
          <w:tab w:val="left" w:pos="1517"/>
        </w:tabs>
        <w:spacing w:before="117"/>
        <w:ind w:hanging="577"/>
      </w:pPr>
      <w:bookmarkStart w:id="38" w:name="_TOC_250030"/>
      <w:r>
        <w:t>Mecanismos de seguimiento y</w:t>
      </w:r>
      <w:r>
        <w:rPr>
          <w:spacing w:val="2"/>
        </w:rPr>
        <w:t xml:space="preserve"> </w:t>
      </w:r>
      <w:bookmarkEnd w:id="38"/>
      <w:r>
        <w:t>control</w:t>
      </w:r>
    </w:p>
    <w:p w14:paraId="28489EDB" w14:textId="77777777" w:rsidR="00E342A2" w:rsidRDefault="001A73F4">
      <w:pPr>
        <w:pStyle w:val="Textoindependiente"/>
        <w:spacing w:before="121"/>
        <w:ind w:left="940" w:right="334"/>
      </w:pPr>
      <w:r>
        <w:t xml:space="preserve">Con el fin de garantizar el funcionamiento del proyecto, EF establece los siguientes mecanismos de control y protocolos de funcionamiento, parte de cuya lógica está expresada en </w:t>
      </w:r>
      <w:hyperlink w:anchor="_bookmark9" w:history="1">
        <w:r>
          <w:t xml:space="preserve">3.2 </w:t>
        </w:r>
      </w:hyperlink>
      <w:r>
        <w:t xml:space="preserve">y visualiza- da en </w:t>
      </w:r>
      <w:hyperlink w:anchor="_bookmark10" w:history="1">
        <w:r>
          <w:rPr>
            <w:i/>
          </w:rPr>
          <w:t>Ilustración 5. Interacciones entre actores en EF</w:t>
        </w:r>
      </w:hyperlink>
      <w:r>
        <w:t>.</w:t>
      </w:r>
    </w:p>
    <w:p w14:paraId="050301D1" w14:textId="77777777" w:rsidR="00E342A2" w:rsidRDefault="001A73F4">
      <w:pPr>
        <w:pStyle w:val="Prrafodelista"/>
        <w:numPr>
          <w:ilvl w:val="2"/>
          <w:numId w:val="24"/>
        </w:numPr>
        <w:tabs>
          <w:tab w:val="left" w:pos="1660"/>
          <w:tab w:val="left" w:pos="1661"/>
        </w:tabs>
        <w:spacing w:before="119"/>
        <w:ind w:hanging="721"/>
        <w:rPr>
          <w:sz w:val="24"/>
        </w:rPr>
      </w:pPr>
      <w:bookmarkStart w:id="39" w:name="_bookmark16"/>
      <w:bookmarkEnd w:id="39"/>
      <w:r>
        <w:rPr>
          <w:sz w:val="24"/>
        </w:rPr>
        <w:t>Gestión de</w:t>
      </w:r>
      <w:r>
        <w:rPr>
          <w:spacing w:val="-1"/>
          <w:sz w:val="24"/>
        </w:rPr>
        <w:t xml:space="preserve"> </w:t>
      </w:r>
      <w:r>
        <w:rPr>
          <w:sz w:val="24"/>
        </w:rPr>
        <w:t>requisitos</w:t>
      </w:r>
    </w:p>
    <w:p w14:paraId="5F6962A0" w14:textId="77777777" w:rsidR="00E342A2" w:rsidRDefault="001A73F4">
      <w:pPr>
        <w:pStyle w:val="Textoindependiente"/>
        <w:spacing w:before="121"/>
        <w:ind w:left="940" w:right="249"/>
        <w:jc w:val="both"/>
      </w:pPr>
      <w:r>
        <w:t xml:space="preserve">Los requisitos del sistema, especificados en el apartado correspondiente de </w:t>
      </w:r>
      <w:proofErr w:type="spellStart"/>
      <w:r>
        <w:t>DT</w:t>
      </w:r>
      <w:proofErr w:type="spellEnd"/>
      <w:r>
        <w:t xml:space="preserve"> del artefacto </w:t>
      </w:r>
      <w:proofErr w:type="spellStart"/>
      <w:r>
        <w:t>PDSDT</w:t>
      </w:r>
      <w:proofErr w:type="spellEnd"/>
      <w:r>
        <w:t xml:space="preserve"> son susceptibles de cambios de acuerdo con el paradigma LP expresado en </w:t>
      </w:r>
      <w:hyperlink w:anchor="_bookmark5" w:history="1">
        <w:r>
          <w:t>2.6</w:t>
        </w:r>
      </w:hyperlink>
      <w:r>
        <w:t xml:space="preserve">. Los cambios son gestionados mediante solicitud SC, verbal, por mensajería interna o por correo electrónico, evaluada por el rol </w:t>
      </w:r>
      <w:r>
        <w:rPr>
          <w:i/>
        </w:rPr>
        <w:t xml:space="preserve">Desarrollador </w:t>
      </w:r>
      <w:r>
        <w:t xml:space="preserve">y aprobada por </w:t>
      </w:r>
      <w:r>
        <w:rPr>
          <w:i/>
        </w:rPr>
        <w:t>Supervisor</w:t>
      </w:r>
      <w:r>
        <w:t xml:space="preserve">. Caso de que existan </w:t>
      </w:r>
      <w:proofErr w:type="spellStart"/>
      <w:r>
        <w:t>po</w:t>
      </w:r>
      <w:proofErr w:type="spellEnd"/>
      <w:r>
        <w:t xml:space="preserve">- </w:t>
      </w:r>
      <w:proofErr w:type="spellStart"/>
      <w:r>
        <w:t>sibles</w:t>
      </w:r>
      <w:proofErr w:type="spellEnd"/>
      <w:r>
        <w:t xml:space="preserve"> consecuencias en el funcionamiento general del sistema, se notifican las acciones modifica- doras o correctoras realizadas a </w:t>
      </w:r>
      <w:r>
        <w:rPr>
          <w:i/>
        </w:rPr>
        <w:t>Administrador</w:t>
      </w:r>
      <w:r>
        <w:t>.</w:t>
      </w:r>
    </w:p>
    <w:p w14:paraId="68F97AB3" w14:textId="77777777" w:rsidR="00E342A2" w:rsidRDefault="00E342A2">
      <w:pPr>
        <w:jc w:val="both"/>
        <w:sectPr w:rsidR="00E342A2">
          <w:pgSz w:w="12240" w:h="15840"/>
          <w:pgMar w:top="1180" w:right="1180" w:bottom="1260" w:left="1220" w:header="753" w:footer="1064" w:gutter="0"/>
          <w:cols w:space="720"/>
        </w:sectPr>
      </w:pPr>
    </w:p>
    <w:p w14:paraId="45E5186B" w14:textId="77777777" w:rsidR="00E342A2" w:rsidRDefault="00E342A2">
      <w:pPr>
        <w:pStyle w:val="Textoindependiente"/>
        <w:spacing w:before="2"/>
        <w:rPr>
          <w:sz w:val="22"/>
        </w:rPr>
      </w:pPr>
    </w:p>
    <w:p w14:paraId="00E69039" w14:textId="77777777" w:rsidR="00E342A2" w:rsidRDefault="001A73F4">
      <w:pPr>
        <w:pStyle w:val="Prrafodelista"/>
        <w:numPr>
          <w:ilvl w:val="2"/>
          <w:numId w:val="24"/>
        </w:numPr>
        <w:tabs>
          <w:tab w:val="left" w:pos="1661"/>
        </w:tabs>
        <w:spacing w:before="99"/>
        <w:ind w:hanging="721"/>
        <w:jc w:val="both"/>
        <w:rPr>
          <w:sz w:val="24"/>
        </w:rPr>
      </w:pPr>
      <w:r>
        <w:rPr>
          <w:sz w:val="24"/>
        </w:rPr>
        <w:t>Control de</w:t>
      </w:r>
      <w:r>
        <w:rPr>
          <w:spacing w:val="-2"/>
          <w:sz w:val="24"/>
        </w:rPr>
        <w:t xml:space="preserve"> </w:t>
      </w:r>
      <w:r>
        <w:rPr>
          <w:sz w:val="24"/>
        </w:rPr>
        <w:t>plazos</w:t>
      </w:r>
    </w:p>
    <w:p w14:paraId="28379BE5" w14:textId="77777777" w:rsidR="00E342A2" w:rsidRDefault="001A73F4">
      <w:pPr>
        <w:spacing w:before="121"/>
        <w:ind w:left="940" w:right="255"/>
        <w:jc w:val="both"/>
        <w:rPr>
          <w:sz w:val="24"/>
        </w:rPr>
      </w:pPr>
      <w:r>
        <w:rPr>
          <w:sz w:val="24"/>
        </w:rPr>
        <w:t xml:space="preserve">La temporalización dispone de seguimiento y evaluación quincenal por parte de </w:t>
      </w:r>
      <w:r>
        <w:rPr>
          <w:i/>
          <w:sz w:val="24"/>
        </w:rPr>
        <w:t xml:space="preserve">Supervisor </w:t>
      </w:r>
      <w:r>
        <w:rPr>
          <w:sz w:val="24"/>
        </w:rPr>
        <w:t xml:space="preserve">y </w:t>
      </w:r>
      <w:r>
        <w:rPr>
          <w:i/>
          <w:sz w:val="24"/>
        </w:rPr>
        <w:t>Des- arrollador</w:t>
      </w:r>
      <w:r>
        <w:rPr>
          <w:sz w:val="24"/>
        </w:rPr>
        <w:t>.</w:t>
      </w:r>
    </w:p>
    <w:p w14:paraId="78647B14" w14:textId="77777777" w:rsidR="00E342A2" w:rsidRDefault="001A73F4">
      <w:pPr>
        <w:pStyle w:val="Prrafodelista"/>
        <w:numPr>
          <w:ilvl w:val="2"/>
          <w:numId w:val="24"/>
        </w:numPr>
        <w:tabs>
          <w:tab w:val="left" w:pos="1661"/>
        </w:tabs>
        <w:spacing w:before="119"/>
        <w:ind w:hanging="721"/>
        <w:jc w:val="both"/>
        <w:rPr>
          <w:sz w:val="24"/>
        </w:rPr>
      </w:pPr>
      <w:r>
        <w:rPr>
          <w:sz w:val="24"/>
        </w:rPr>
        <w:t>Control de</w:t>
      </w:r>
      <w:r>
        <w:rPr>
          <w:spacing w:val="-1"/>
          <w:sz w:val="24"/>
        </w:rPr>
        <w:t xml:space="preserve"> </w:t>
      </w:r>
      <w:r>
        <w:rPr>
          <w:sz w:val="24"/>
        </w:rPr>
        <w:t>calidad</w:t>
      </w:r>
    </w:p>
    <w:p w14:paraId="41D2A045" w14:textId="77777777" w:rsidR="00E342A2" w:rsidRDefault="001A73F4">
      <w:pPr>
        <w:pStyle w:val="Textoindependiente"/>
        <w:spacing w:before="120"/>
        <w:ind w:left="940" w:right="254"/>
        <w:jc w:val="both"/>
      </w:pPr>
      <w:r>
        <w:t xml:space="preserve">Los defectos detectados en las revisiones y formalizados en una SC (como la expresada en </w:t>
      </w:r>
      <w:hyperlink w:anchor="_bookmark16" w:history="1">
        <w:r>
          <w:t>4.3.1</w:t>
        </w:r>
      </w:hyperlink>
      <w:r>
        <w:t xml:space="preserve">) disponen de seguimiento para asegurar la conformidad respecto de la solución de la deficiencia. Para la revisión de cada artefacto y su correspondiente garantía de calidad se usa el plan de </w:t>
      </w:r>
      <w:proofErr w:type="spellStart"/>
      <w:r>
        <w:t>cali</w:t>
      </w:r>
      <w:proofErr w:type="spellEnd"/>
      <w:r>
        <w:t xml:space="preserve">- dad, definido en </w:t>
      </w:r>
      <w:proofErr w:type="spellStart"/>
      <w:r>
        <w:t>PDSDT</w:t>
      </w:r>
      <w:proofErr w:type="spellEnd"/>
      <w:r>
        <w:t xml:space="preserve"> en </w:t>
      </w:r>
      <w:hyperlink w:anchor="_bookmark30" w:history="1">
        <w:r>
          <w:t>13.</w:t>
        </w:r>
      </w:hyperlink>
    </w:p>
    <w:p w14:paraId="485B4BCF" w14:textId="77777777" w:rsidR="00E342A2" w:rsidRDefault="001A73F4">
      <w:pPr>
        <w:pStyle w:val="Prrafodelista"/>
        <w:numPr>
          <w:ilvl w:val="2"/>
          <w:numId w:val="24"/>
        </w:numPr>
        <w:tabs>
          <w:tab w:val="left" w:pos="1661"/>
        </w:tabs>
        <w:ind w:hanging="721"/>
        <w:jc w:val="both"/>
        <w:rPr>
          <w:sz w:val="24"/>
        </w:rPr>
      </w:pPr>
      <w:r>
        <w:rPr>
          <w:sz w:val="24"/>
        </w:rPr>
        <w:t>Gestión de</w:t>
      </w:r>
      <w:r>
        <w:rPr>
          <w:spacing w:val="-3"/>
          <w:sz w:val="24"/>
        </w:rPr>
        <w:t xml:space="preserve"> </w:t>
      </w:r>
      <w:r>
        <w:rPr>
          <w:sz w:val="24"/>
        </w:rPr>
        <w:t>riesgos</w:t>
      </w:r>
    </w:p>
    <w:p w14:paraId="71782EBF" w14:textId="77777777" w:rsidR="00E342A2" w:rsidRDefault="001A73F4">
      <w:pPr>
        <w:pStyle w:val="Textoindependiente"/>
        <w:spacing w:before="121"/>
        <w:ind w:left="940" w:right="251"/>
        <w:jc w:val="both"/>
      </w:pPr>
      <w:r>
        <w:t xml:space="preserve">A partir de la fase de </w:t>
      </w:r>
      <w:r>
        <w:rPr>
          <w:i/>
        </w:rPr>
        <w:t xml:space="preserve">Inicio </w:t>
      </w:r>
      <w:r>
        <w:t xml:space="preserve">se mantiene una lista de riesgos asociados al proyecto y de las </w:t>
      </w:r>
      <w:proofErr w:type="spellStart"/>
      <w:r>
        <w:t>accio</w:t>
      </w:r>
      <w:proofErr w:type="spellEnd"/>
      <w:r>
        <w:t xml:space="preserve">- </w:t>
      </w:r>
      <w:proofErr w:type="spellStart"/>
      <w:r>
        <w:t>nes</w:t>
      </w:r>
      <w:proofErr w:type="spellEnd"/>
      <w:r>
        <w:t xml:space="preserve"> establecidas como estrategia para mitigarlos o acciones de contingencia. Esta lista es </w:t>
      </w:r>
      <w:proofErr w:type="spellStart"/>
      <w:r>
        <w:t>evalua</w:t>
      </w:r>
      <w:proofErr w:type="spellEnd"/>
      <w:r>
        <w:t>- da al menos una vez en cada iteración.</w:t>
      </w:r>
    </w:p>
    <w:p w14:paraId="2AA63A77" w14:textId="77777777" w:rsidR="00E342A2" w:rsidRDefault="001A73F4">
      <w:pPr>
        <w:pStyle w:val="Prrafodelista"/>
        <w:numPr>
          <w:ilvl w:val="2"/>
          <w:numId w:val="24"/>
        </w:numPr>
        <w:tabs>
          <w:tab w:val="left" w:pos="1661"/>
        </w:tabs>
        <w:spacing w:before="119"/>
        <w:ind w:hanging="721"/>
        <w:jc w:val="both"/>
        <w:rPr>
          <w:sz w:val="24"/>
        </w:rPr>
      </w:pPr>
      <w:r>
        <w:rPr>
          <w:sz w:val="24"/>
        </w:rPr>
        <w:t>Gestión de</w:t>
      </w:r>
      <w:r>
        <w:rPr>
          <w:spacing w:val="-3"/>
          <w:sz w:val="24"/>
        </w:rPr>
        <w:t xml:space="preserve"> </w:t>
      </w:r>
      <w:r>
        <w:rPr>
          <w:sz w:val="24"/>
        </w:rPr>
        <w:t>configuración</w:t>
      </w:r>
    </w:p>
    <w:p w14:paraId="461DC26B" w14:textId="77777777" w:rsidR="00E342A2" w:rsidRDefault="001A73F4">
      <w:pPr>
        <w:pStyle w:val="Textoindependiente"/>
        <w:spacing w:before="121"/>
        <w:ind w:left="940" w:right="251"/>
        <w:jc w:val="both"/>
      </w:pPr>
      <w:r>
        <w:t>Se establece un registro de los artefactos generados y sus versiones (</w:t>
      </w:r>
      <w:proofErr w:type="spellStart"/>
      <w:r>
        <w:rPr>
          <w:i/>
        </w:rPr>
        <w:t>changelog</w:t>
      </w:r>
      <w:proofErr w:type="spellEnd"/>
      <w:r>
        <w:t xml:space="preserve">). La gestión de las SC y las modificaciones inducidas por ellas o de oficio se publica en el sistema interno de mensajería de manera que la información sobre dichos cambios sea accesible a todos los </w:t>
      </w:r>
      <w:proofErr w:type="spellStart"/>
      <w:r>
        <w:t>inte</w:t>
      </w:r>
      <w:proofErr w:type="spellEnd"/>
      <w:r>
        <w:t xml:space="preserve">- </w:t>
      </w:r>
      <w:proofErr w:type="spellStart"/>
      <w:r>
        <w:t>grantes</w:t>
      </w:r>
      <w:proofErr w:type="spellEnd"/>
      <w:r>
        <w:t xml:space="preserve"> de </w:t>
      </w:r>
      <w:proofErr w:type="spellStart"/>
      <w:r>
        <w:t>RRHH</w:t>
      </w:r>
      <w:proofErr w:type="spellEnd"/>
      <w:r>
        <w:t xml:space="preserve">. Al final de cada iteración se establece una </w:t>
      </w:r>
      <w:proofErr w:type="spellStart"/>
      <w:r>
        <w:rPr>
          <w:i/>
        </w:rPr>
        <w:t>baseline</w:t>
      </w:r>
      <w:proofErr w:type="spellEnd"/>
      <w:r>
        <w:rPr>
          <w:i/>
        </w:rPr>
        <w:t xml:space="preserve"> </w:t>
      </w:r>
      <w:r>
        <w:t xml:space="preserve">que solo es modificable mediante SC aprobada por </w:t>
      </w:r>
      <w:r>
        <w:rPr>
          <w:i/>
        </w:rPr>
        <w:t>Supervisor</w:t>
      </w:r>
      <w:r>
        <w:t>.</w:t>
      </w:r>
    </w:p>
    <w:p w14:paraId="7EB85EE1" w14:textId="77777777" w:rsidR="00E342A2" w:rsidRDefault="00E342A2">
      <w:pPr>
        <w:jc w:val="both"/>
        <w:sectPr w:rsidR="00E342A2">
          <w:pgSz w:w="12240" w:h="15840"/>
          <w:pgMar w:top="1180" w:right="1180" w:bottom="1260" w:left="1220" w:header="753" w:footer="1064" w:gutter="0"/>
          <w:cols w:space="720"/>
        </w:sectPr>
      </w:pPr>
    </w:p>
    <w:p w14:paraId="021CE00B" w14:textId="77777777" w:rsidR="00E342A2" w:rsidRDefault="00E342A2">
      <w:pPr>
        <w:pStyle w:val="Textoindependiente"/>
        <w:spacing w:before="2"/>
        <w:rPr>
          <w:sz w:val="22"/>
        </w:rPr>
      </w:pPr>
    </w:p>
    <w:p w14:paraId="28CBB4AE" w14:textId="77777777" w:rsidR="00E342A2" w:rsidRDefault="001A73F4">
      <w:pPr>
        <w:pStyle w:val="Ttulo1"/>
        <w:spacing w:before="100"/>
        <w:ind w:left="220" w:firstLine="0"/>
      </w:pPr>
      <w:bookmarkStart w:id="40" w:name="_TOC_250029"/>
      <w:bookmarkEnd w:id="40"/>
      <w:r>
        <w:t>5 Infraestructura</w:t>
      </w:r>
    </w:p>
    <w:p w14:paraId="29DF30E9" w14:textId="77777777" w:rsidR="00E342A2" w:rsidRDefault="001A73F4">
      <w:pPr>
        <w:pStyle w:val="Textoindependiente"/>
        <w:spacing w:before="120"/>
        <w:ind w:left="940" w:right="266"/>
        <w:jc w:val="both"/>
      </w:pPr>
      <w:r>
        <w:t xml:space="preserve">La modalidad de trabajo cliente/servidor, adoptada como solución funcional para EF tal como se describe </w:t>
      </w:r>
      <w:hyperlink w:anchor="_bookmark20" w:history="1">
        <w:r>
          <w:t xml:space="preserve">en 8, </w:t>
        </w:r>
      </w:hyperlink>
      <w:r>
        <w:t xml:space="preserve">implica el uso del siguiente </w:t>
      </w:r>
      <w:proofErr w:type="spellStart"/>
      <w:r>
        <w:t>HW</w:t>
      </w:r>
      <w:proofErr w:type="spellEnd"/>
      <w:r>
        <w:t xml:space="preserve"> por parte de los diferentes actores del sistema.</w:t>
      </w:r>
    </w:p>
    <w:p w14:paraId="72641FE0" w14:textId="77777777" w:rsidR="00E342A2" w:rsidRDefault="001A73F4">
      <w:pPr>
        <w:pStyle w:val="Ttulo2"/>
        <w:spacing w:before="119"/>
        <w:ind w:left="940" w:firstLine="0"/>
      </w:pPr>
      <w:r>
        <w:t>Lado cliente</w:t>
      </w:r>
    </w:p>
    <w:p w14:paraId="0627CE4A" w14:textId="77777777" w:rsidR="00E342A2" w:rsidRDefault="001A73F4">
      <w:pPr>
        <w:pStyle w:val="Textoindependiente"/>
        <w:spacing w:before="120"/>
        <w:ind w:left="1660" w:right="257"/>
        <w:jc w:val="both"/>
      </w:pPr>
      <w:r>
        <w:t>Equipo informático con cualquier sistema operativo capaz de soportar conexiones a Inter- net (</w:t>
      </w:r>
      <w:proofErr w:type="spellStart"/>
      <w:r>
        <w:t>OSX</w:t>
      </w:r>
      <w:proofErr w:type="spellEnd"/>
      <w:r>
        <w:t>, Windows, Linux,…). Mínimo 4 Gb RAM. EL espacio de almacenamiento local  es</w:t>
      </w:r>
      <w:r>
        <w:rPr>
          <w:spacing w:val="-2"/>
        </w:rPr>
        <w:t xml:space="preserve"> </w:t>
      </w:r>
      <w:r>
        <w:t>irrelevante.</w:t>
      </w:r>
    </w:p>
    <w:p w14:paraId="40218E60" w14:textId="77777777" w:rsidR="00E342A2" w:rsidRDefault="001A73F4">
      <w:pPr>
        <w:pStyle w:val="Textoindependiente"/>
        <w:spacing w:before="120"/>
        <w:ind w:left="1660" w:right="268"/>
        <w:jc w:val="both"/>
      </w:pPr>
      <w:r>
        <w:t xml:space="preserve">Navegador basado en Webkit o </w:t>
      </w:r>
      <w:proofErr w:type="spellStart"/>
      <w:r>
        <w:t>Blink</w:t>
      </w:r>
      <w:proofErr w:type="spellEnd"/>
      <w:r>
        <w:t xml:space="preserve"> (Google Chrome 40x </w:t>
      </w:r>
      <w:proofErr w:type="spellStart"/>
      <w:r>
        <w:t>ó</w:t>
      </w:r>
      <w:proofErr w:type="spellEnd"/>
      <w:r>
        <w:t xml:space="preserve"> superior, Safari, Firefox… o bien Microsoft Edge).</w:t>
      </w:r>
    </w:p>
    <w:p w14:paraId="625FDA21" w14:textId="77777777" w:rsidR="00E342A2" w:rsidRDefault="001A73F4">
      <w:pPr>
        <w:pStyle w:val="Textoindependiente"/>
        <w:spacing w:before="121"/>
        <w:ind w:left="1660"/>
        <w:jc w:val="both"/>
      </w:pPr>
      <w:r>
        <w:t xml:space="preserve">Conexión de banda ancha a la red (xDSL, </w:t>
      </w:r>
      <w:proofErr w:type="spellStart"/>
      <w:r>
        <w:t>FTTH</w:t>
      </w:r>
      <w:proofErr w:type="spellEnd"/>
      <w:r>
        <w:t xml:space="preserve">, </w:t>
      </w:r>
      <w:proofErr w:type="spellStart"/>
      <w:r>
        <w:t>FTTC</w:t>
      </w:r>
      <w:proofErr w:type="spellEnd"/>
      <w:r>
        <w:t>…).</w:t>
      </w:r>
    </w:p>
    <w:p w14:paraId="12401B5A" w14:textId="77777777" w:rsidR="00E342A2" w:rsidRDefault="001A73F4">
      <w:pPr>
        <w:pStyle w:val="Ttulo2"/>
        <w:ind w:left="940" w:firstLine="0"/>
      </w:pPr>
      <w:r>
        <w:t>Lado servidor</w:t>
      </w:r>
    </w:p>
    <w:p w14:paraId="40660CBC" w14:textId="77777777" w:rsidR="00E342A2" w:rsidRDefault="001A73F4">
      <w:pPr>
        <w:pStyle w:val="Textoindependiente"/>
        <w:spacing w:before="118" w:line="345" w:lineRule="auto"/>
        <w:ind w:left="1660" w:right="1629"/>
        <w:jc w:val="both"/>
      </w:pPr>
      <w:r>
        <w:t xml:space="preserve">Equipo </w:t>
      </w:r>
      <w:proofErr w:type="spellStart"/>
      <w:r>
        <w:t>blade</w:t>
      </w:r>
      <w:proofErr w:type="spellEnd"/>
      <w:r>
        <w:t xml:space="preserve"> o </w:t>
      </w:r>
      <w:proofErr w:type="spellStart"/>
      <w:r>
        <w:t>enracable</w:t>
      </w:r>
      <w:proofErr w:type="spellEnd"/>
      <w:r>
        <w:t xml:space="preserve"> con resiliencia eléctrica y almacenamiento</w:t>
      </w:r>
      <w:r>
        <w:rPr>
          <w:spacing w:val="-35"/>
        </w:rPr>
        <w:t xml:space="preserve"> </w:t>
      </w:r>
      <w:r>
        <w:t>RAID. Sistema operativo Linux, con acceso</w:t>
      </w:r>
      <w:r>
        <w:rPr>
          <w:spacing w:val="3"/>
        </w:rPr>
        <w:t xml:space="preserve"> </w:t>
      </w:r>
      <w:proofErr w:type="spellStart"/>
      <w:r>
        <w:rPr>
          <w:i/>
        </w:rPr>
        <w:t>root</w:t>
      </w:r>
      <w:proofErr w:type="spellEnd"/>
      <w:r>
        <w:t>.</w:t>
      </w:r>
    </w:p>
    <w:p w14:paraId="26035540" w14:textId="77777777" w:rsidR="00E342A2" w:rsidRDefault="001A73F4">
      <w:pPr>
        <w:pStyle w:val="Textoindependiente"/>
        <w:spacing w:line="345" w:lineRule="auto"/>
        <w:ind w:left="1660" w:right="5852"/>
      </w:pPr>
      <w:proofErr w:type="spellStart"/>
      <w:r>
        <w:t>SGBD</w:t>
      </w:r>
      <w:proofErr w:type="spellEnd"/>
      <w:r>
        <w:t xml:space="preserve"> MySQL o </w:t>
      </w:r>
      <w:proofErr w:type="spellStart"/>
      <w:r>
        <w:t>MariaDB</w:t>
      </w:r>
      <w:proofErr w:type="spellEnd"/>
      <w:r>
        <w:t>. Intérprete de scripts PHP.</w:t>
      </w:r>
    </w:p>
    <w:p w14:paraId="68EA40A1" w14:textId="77777777" w:rsidR="00E342A2" w:rsidRDefault="001A73F4">
      <w:pPr>
        <w:pStyle w:val="Textoindependiente"/>
        <w:spacing w:line="345" w:lineRule="auto"/>
        <w:ind w:left="1660" w:right="4855"/>
      </w:pPr>
      <w:r>
        <w:t>Conexión de alta velocidad a Internet. Dominio Internet de tipo “.es”</w:t>
      </w:r>
    </w:p>
    <w:p w14:paraId="7DBE4C28" w14:textId="77777777" w:rsidR="00E342A2" w:rsidRDefault="001A73F4">
      <w:pPr>
        <w:pStyle w:val="Textoindependiente"/>
        <w:ind w:left="940" w:right="254"/>
        <w:jc w:val="both"/>
      </w:pPr>
      <w:r>
        <w:t xml:space="preserve">De acuerdo con los requerimientos solicitados por CL, que se expresan en </w:t>
      </w:r>
      <w:hyperlink w:anchor="_bookmark20" w:history="1">
        <w:r>
          <w:t>8</w:t>
        </w:r>
      </w:hyperlink>
      <w:r>
        <w:t xml:space="preserve">, y para el correcto funcionamiento del sistema EF, </w:t>
      </w:r>
      <w:proofErr w:type="spellStart"/>
      <w:r>
        <w:rPr>
          <w:i/>
        </w:rPr>
        <w:t>Product</w:t>
      </w:r>
      <w:proofErr w:type="spellEnd"/>
      <w:r>
        <w:rPr>
          <w:i/>
        </w:rPr>
        <w:t xml:space="preserve"> </w:t>
      </w:r>
      <w:proofErr w:type="spellStart"/>
      <w:r>
        <w:rPr>
          <w:i/>
        </w:rPr>
        <w:t>Owner</w:t>
      </w:r>
      <w:proofErr w:type="spellEnd"/>
      <w:r>
        <w:t>/</w:t>
      </w:r>
      <w:r>
        <w:rPr>
          <w:i/>
        </w:rPr>
        <w:t xml:space="preserve">Supervisor </w:t>
      </w:r>
      <w:r>
        <w:t xml:space="preserve">aprueba la adquisición en modalidad </w:t>
      </w:r>
      <w:r>
        <w:rPr>
          <w:b/>
        </w:rPr>
        <w:t xml:space="preserve">alquiler temporal </w:t>
      </w:r>
      <w:r>
        <w:t xml:space="preserve">de equipamiento en la nube para que actúe como servidor por el plazo de dura- </w:t>
      </w:r>
      <w:proofErr w:type="spellStart"/>
      <w:r>
        <w:t>ción</w:t>
      </w:r>
      <w:proofErr w:type="spellEnd"/>
      <w:r>
        <w:t xml:space="preserve"> establecido para EX (y, por tanto, para EF) renovable en ciclos de doce meses, del equipo que se detalla. Se opta por un alquiler de </w:t>
      </w:r>
      <w:r>
        <w:rPr>
          <w:b/>
        </w:rPr>
        <w:t xml:space="preserve">servidor dedicado </w:t>
      </w:r>
      <w:r>
        <w:t>y no de hospedaje por las superiores características de funcionamiento y por permitir el control absoluto sobre el</w:t>
      </w:r>
      <w:r>
        <w:rPr>
          <w:spacing w:val="-16"/>
        </w:rPr>
        <w:t xml:space="preserve"> </w:t>
      </w:r>
      <w:r>
        <w:t>SO.</w:t>
      </w:r>
    </w:p>
    <w:p w14:paraId="087C9B69" w14:textId="77777777" w:rsidR="00E342A2" w:rsidRDefault="001A73F4">
      <w:pPr>
        <w:spacing w:before="114"/>
        <w:ind w:left="940" w:right="252"/>
        <w:jc w:val="both"/>
        <w:rPr>
          <w:sz w:val="24"/>
        </w:rPr>
      </w:pPr>
      <w:r>
        <w:rPr>
          <w:sz w:val="24"/>
        </w:rPr>
        <w:t xml:space="preserve">El alquiler se ha formalizado con la empresa </w:t>
      </w:r>
      <w:proofErr w:type="spellStart"/>
      <w:r>
        <w:rPr>
          <w:b/>
          <w:sz w:val="24"/>
        </w:rPr>
        <w:t>OVH</w:t>
      </w:r>
      <w:proofErr w:type="spellEnd"/>
      <w:r>
        <w:rPr>
          <w:position w:val="5"/>
          <w:sz w:val="13"/>
        </w:rPr>
        <w:t>9</w:t>
      </w:r>
      <w:r>
        <w:rPr>
          <w:sz w:val="24"/>
        </w:rPr>
        <w:t xml:space="preserve">, en concreto de su producto </w:t>
      </w:r>
      <w:r>
        <w:rPr>
          <w:b/>
          <w:i/>
          <w:sz w:val="24"/>
        </w:rPr>
        <w:t xml:space="preserve">Servidor </w:t>
      </w:r>
      <w:proofErr w:type="spellStart"/>
      <w:r>
        <w:rPr>
          <w:b/>
          <w:i/>
          <w:sz w:val="24"/>
        </w:rPr>
        <w:t>Enter</w:t>
      </w:r>
      <w:proofErr w:type="spellEnd"/>
      <w:r>
        <w:rPr>
          <w:b/>
          <w:i/>
          <w:sz w:val="24"/>
        </w:rPr>
        <w:t xml:space="preserve">- </w:t>
      </w:r>
      <w:proofErr w:type="spellStart"/>
      <w:r>
        <w:rPr>
          <w:b/>
          <w:i/>
          <w:sz w:val="24"/>
        </w:rPr>
        <w:t>prise</w:t>
      </w:r>
      <w:proofErr w:type="spellEnd"/>
      <w:r>
        <w:rPr>
          <w:b/>
          <w:i/>
          <w:sz w:val="24"/>
        </w:rPr>
        <w:t xml:space="preserve"> SP-64 - 64G E5-1620v2 </w:t>
      </w:r>
      <w:proofErr w:type="spellStart"/>
      <w:r>
        <w:rPr>
          <w:b/>
          <w:i/>
          <w:sz w:val="24"/>
        </w:rPr>
        <w:t>SoftRAID</w:t>
      </w:r>
      <w:proofErr w:type="spellEnd"/>
      <w:r>
        <w:rPr>
          <w:b/>
          <w:i/>
          <w:sz w:val="24"/>
        </w:rPr>
        <w:t xml:space="preserve"> 2x 2 TB</w:t>
      </w:r>
      <w:r>
        <w:rPr>
          <w:sz w:val="24"/>
        </w:rPr>
        <w:t xml:space="preserve">. La contratación se ha realizado por un plazo de </w:t>
      </w:r>
      <w:r>
        <w:rPr>
          <w:b/>
          <w:sz w:val="24"/>
        </w:rPr>
        <w:t>12 meses</w:t>
      </w:r>
      <w:r>
        <w:rPr>
          <w:sz w:val="24"/>
        </w:rPr>
        <w:t xml:space="preserve">, con expiración el </w:t>
      </w:r>
      <w:r>
        <w:rPr>
          <w:b/>
          <w:sz w:val="24"/>
        </w:rPr>
        <w:t>1 de mayo de 2016</w:t>
      </w:r>
      <w:r>
        <w:rPr>
          <w:sz w:val="24"/>
        </w:rPr>
        <w:t xml:space="preserve">, con un importe total de </w:t>
      </w:r>
      <w:r>
        <w:rPr>
          <w:b/>
          <w:sz w:val="24"/>
        </w:rPr>
        <w:t xml:space="preserve">1.197,73 euros </w:t>
      </w:r>
      <w:r>
        <w:rPr>
          <w:sz w:val="24"/>
        </w:rPr>
        <w:t>por el periodo, IVA incluido, en concepto de servidor, conexión y dominio.</w:t>
      </w:r>
    </w:p>
    <w:p w14:paraId="2F62CECE" w14:textId="77777777" w:rsidR="00E342A2" w:rsidRDefault="00E342A2">
      <w:pPr>
        <w:pStyle w:val="Textoindependiente"/>
        <w:spacing w:before="2"/>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33"/>
        <w:gridCol w:w="5924"/>
      </w:tblGrid>
      <w:tr w:rsidR="00E342A2" w14:paraId="4177D894" w14:textId="77777777">
        <w:trPr>
          <w:trHeight w:val="228"/>
        </w:trPr>
        <w:tc>
          <w:tcPr>
            <w:tcW w:w="2933" w:type="dxa"/>
            <w:shd w:val="clear" w:color="auto" w:fill="C0C0C0"/>
          </w:tcPr>
          <w:p w14:paraId="7CA48F7F" w14:textId="77777777" w:rsidR="00E342A2" w:rsidRDefault="001A73F4">
            <w:pPr>
              <w:pStyle w:val="TableParagraph"/>
              <w:spacing w:line="208" w:lineRule="exact"/>
              <w:rPr>
                <w:b/>
                <w:sz w:val="20"/>
              </w:rPr>
            </w:pPr>
            <w:r>
              <w:rPr>
                <w:b/>
                <w:sz w:val="20"/>
              </w:rPr>
              <w:t>EQUIPAMIENTO</w:t>
            </w:r>
          </w:p>
        </w:tc>
        <w:tc>
          <w:tcPr>
            <w:tcW w:w="5924" w:type="dxa"/>
            <w:shd w:val="clear" w:color="auto" w:fill="C0C0C0"/>
          </w:tcPr>
          <w:p w14:paraId="5021F319" w14:textId="77777777" w:rsidR="00E342A2" w:rsidRDefault="001A73F4">
            <w:pPr>
              <w:pStyle w:val="TableParagraph"/>
              <w:spacing w:line="208" w:lineRule="exact"/>
              <w:ind w:left="108"/>
              <w:rPr>
                <w:b/>
                <w:sz w:val="20"/>
              </w:rPr>
            </w:pPr>
            <w:r>
              <w:rPr>
                <w:b/>
                <w:sz w:val="20"/>
              </w:rPr>
              <w:t>CARACTERÍSTICAS</w:t>
            </w:r>
          </w:p>
        </w:tc>
      </w:tr>
      <w:tr w:rsidR="00E342A2" w14:paraId="3E221728" w14:textId="77777777">
        <w:trPr>
          <w:trHeight w:val="1377"/>
        </w:trPr>
        <w:tc>
          <w:tcPr>
            <w:tcW w:w="2933" w:type="dxa"/>
          </w:tcPr>
          <w:p w14:paraId="2DBC7F15" w14:textId="77777777" w:rsidR="00E342A2" w:rsidRDefault="001A73F4">
            <w:pPr>
              <w:pStyle w:val="TableParagraph"/>
              <w:spacing w:line="227" w:lineRule="exact"/>
              <w:rPr>
                <w:sz w:val="20"/>
              </w:rPr>
            </w:pPr>
            <w:r>
              <w:rPr>
                <w:sz w:val="20"/>
              </w:rPr>
              <w:t>Servidor dedicado</w:t>
            </w:r>
          </w:p>
        </w:tc>
        <w:tc>
          <w:tcPr>
            <w:tcW w:w="5924" w:type="dxa"/>
          </w:tcPr>
          <w:p w14:paraId="33640FE3" w14:textId="77777777" w:rsidR="00E342A2" w:rsidRDefault="001A73F4">
            <w:pPr>
              <w:pStyle w:val="TableParagraph"/>
              <w:spacing w:line="226" w:lineRule="exact"/>
              <w:ind w:left="108"/>
              <w:rPr>
                <w:sz w:val="20"/>
              </w:rPr>
            </w:pPr>
            <w:r>
              <w:rPr>
                <w:sz w:val="20"/>
              </w:rPr>
              <w:t>CPU: Intel(R) Xeon(R) CPU E5-1620 v2 @ 3.70GHz.</w:t>
            </w:r>
          </w:p>
          <w:p w14:paraId="20C24757" w14:textId="77777777" w:rsidR="00E342A2" w:rsidRDefault="001A73F4">
            <w:pPr>
              <w:pStyle w:val="TableParagraph"/>
              <w:ind w:left="108" w:right="4511"/>
              <w:rPr>
                <w:sz w:val="20"/>
              </w:rPr>
            </w:pPr>
            <w:r>
              <w:rPr>
                <w:sz w:val="20"/>
              </w:rPr>
              <w:t>Núcleos : 8 Caché : 10240KB</w:t>
            </w:r>
          </w:p>
          <w:p w14:paraId="5837A035" w14:textId="77777777" w:rsidR="00E342A2" w:rsidRDefault="001A73F4">
            <w:pPr>
              <w:pStyle w:val="TableParagraph"/>
              <w:spacing w:line="229" w:lineRule="exact"/>
              <w:ind w:left="108"/>
              <w:rPr>
                <w:sz w:val="20"/>
              </w:rPr>
            </w:pPr>
            <w:r>
              <w:rPr>
                <w:sz w:val="20"/>
              </w:rPr>
              <w:t>RAM: 4x 16384MB</w:t>
            </w:r>
          </w:p>
          <w:p w14:paraId="6909F5A8" w14:textId="77777777" w:rsidR="00E342A2" w:rsidRDefault="001A73F4">
            <w:pPr>
              <w:pStyle w:val="TableParagraph"/>
              <w:spacing w:line="230" w:lineRule="atLeast"/>
              <w:ind w:left="108" w:right="114"/>
              <w:rPr>
                <w:sz w:val="20"/>
              </w:rPr>
            </w:pPr>
            <w:r>
              <w:rPr>
                <w:sz w:val="20"/>
              </w:rPr>
              <w:t xml:space="preserve">Discos: 2 x 2000 GB RAID 5 </w:t>
            </w:r>
            <w:proofErr w:type="spellStart"/>
            <w:r>
              <w:rPr>
                <w:sz w:val="20"/>
              </w:rPr>
              <w:t>MegaRAID</w:t>
            </w:r>
            <w:proofErr w:type="spellEnd"/>
            <w:r>
              <w:rPr>
                <w:sz w:val="20"/>
              </w:rPr>
              <w:t xml:space="preserve"> 9271 Caché 1 GB + </w:t>
            </w:r>
            <w:proofErr w:type="spellStart"/>
            <w:r>
              <w:rPr>
                <w:sz w:val="20"/>
              </w:rPr>
              <w:t>CacheVault</w:t>
            </w:r>
            <w:proofErr w:type="spellEnd"/>
            <w:r>
              <w:rPr>
                <w:sz w:val="20"/>
              </w:rPr>
              <w:t xml:space="preserve"> Placa base: X9SRE/X9SRE-3F/X9SRi/X9SRi-3F</w:t>
            </w:r>
          </w:p>
        </w:tc>
      </w:tr>
      <w:tr w:rsidR="00E342A2" w14:paraId="349A8452" w14:textId="77777777">
        <w:trPr>
          <w:trHeight w:val="230"/>
        </w:trPr>
        <w:tc>
          <w:tcPr>
            <w:tcW w:w="2933" w:type="dxa"/>
          </w:tcPr>
          <w:p w14:paraId="3CDF2D4D" w14:textId="77777777" w:rsidR="00E342A2" w:rsidRDefault="001A73F4">
            <w:pPr>
              <w:pStyle w:val="TableParagraph"/>
              <w:spacing w:line="210" w:lineRule="exact"/>
              <w:rPr>
                <w:sz w:val="20"/>
              </w:rPr>
            </w:pPr>
            <w:r>
              <w:rPr>
                <w:sz w:val="20"/>
              </w:rPr>
              <w:t>Alojamiento</w:t>
            </w:r>
          </w:p>
        </w:tc>
        <w:tc>
          <w:tcPr>
            <w:tcW w:w="5924" w:type="dxa"/>
          </w:tcPr>
          <w:p w14:paraId="58D9BFA8" w14:textId="77777777" w:rsidR="00E342A2" w:rsidRDefault="001A73F4">
            <w:pPr>
              <w:pStyle w:val="TableParagraph"/>
              <w:spacing w:line="210" w:lineRule="exact"/>
              <w:ind w:left="108"/>
              <w:rPr>
                <w:sz w:val="20"/>
              </w:rPr>
            </w:pPr>
            <w:proofErr w:type="spellStart"/>
            <w:r>
              <w:rPr>
                <w:sz w:val="20"/>
              </w:rPr>
              <w:t>Datacenter</w:t>
            </w:r>
            <w:proofErr w:type="spellEnd"/>
            <w:r>
              <w:rPr>
                <w:sz w:val="20"/>
              </w:rPr>
              <w:t xml:space="preserve">: </w:t>
            </w:r>
            <w:proofErr w:type="spellStart"/>
            <w:r>
              <w:rPr>
                <w:sz w:val="20"/>
              </w:rPr>
              <w:t>GRA</w:t>
            </w:r>
            <w:proofErr w:type="spellEnd"/>
            <w:r>
              <w:rPr>
                <w:sz w:val="20"/>
              </w:rPr>
              <w:t xml:space="preserve"> 1</w:t>
            </w:r>
          </w:p>
        </w:tc>
      </w:tr>
    </w:tbl>
    <w:p w14:paraId="26D31409" w14:textId="77777777" w:rsidR="00E342A2" w:rsidRDefault="001A73F4">
      <w:pPr>
        <w:pStyle w:val="Textoindependiente"/>
        <w:rPr>
          <w:sz w:val="16"/>
        </w:rPr>
      </w:pPr>
      <w:r>
        <w:pict w14:anchorId="21FBDF78">
          <v:rect id="_x0000_s1049" style="position:absolute;margin-left:1in;margin-top:11.15pt;width:2in;height:.5pt;z-index:-15719424;mso-wrap-distance-left:0;mso-wrap-distance-right:0;mso-position-horizontal-relative:page;mso-position-vertical-relative:text" fillcolor="black" stroked="f">
            <w10:wrap type="topAndBottom" anchorx="page"/>
          </v:rect>
        </w:pict>
      </w:r>
    </w:p>
    <w:p w14:paraId="0AB4535F" w14:textId="77777777" w:rsidR="00E342A2" w:rsidRDefault="00E342A2">
      <w:pPr>
        <w:pStyle w:val="Textoindependiente"/>
        <w:rPr>
          <w:sz w:val="28"/>
        </w:rPr>
      </w:pPr>
    </w:p>
    <w:p w14:paraId="42EF1C88" w14:textId="77777777" w:rsidR="00E342A2" w:rsidRDefault="00E342A2">
      <w:pPr>
        <w:pStyle w:val="Textoindependiente"/>
        <w:rPr>
          <w:sz w:val="28"/>
        </w:rPr>
      </w:pPr>
    </w:p>
    <w:p w14:paraId="6A267002" w14:textId="77777777" w:rsidR="00E342A2" w:rsidRDefault="001A73F4">
      <w:pPr>
        <w:spacing w:before="232"/>
        <w:ind w:left="220"/>
        <w:rPr>
          <w:rFonts w:ascii="Arial" w:hAnsi="Arial"/>
          <w:sz w:val="16"/>
        </w:rPr>
      </w:pPr>
      <w:r>
        <w:rPr>
          <w:rFonts w:ascii="Arial" w:hAnsi="Arial"/>
          <w:position w:val="10"/>
          <w:sz w:val="13"/>
        </w:rPr>
        <w:t xml:space="preserve">9 </w:t>
      </w:r>
      <w:proofErr w:type="spellStart"/>
      <w:r>
        <w:rPr>
          <w:rFonts w:ascii="Arial" w:hAnsi="Arial"/>
          <w:sz w:val="16"/>
        </w:rPr>
        <w:t>OVH</w:t>
      </w:r>
      <w:proofErr w:type="spellEnd"/>
      <w:r>
        <w:rPr>
          <w:rFonts w:ascii="Arial" w:hAnsi="Arial"/>
          <w:sz w:val="16"/>
        </w:rPr>
        <w:t xml:space="preserve"> es un proveedor de alojamiento web francés. Ofrece servidores dedicados, alojamiento compartido, registro de dominios,</w:t>
      </w:r>
    </w:p>
    <w:p w14:paraId="5FA3FE6D" w14:textId="77777777" w:rsidR="00E342A2" w:rsidRDefault="001A73F4">
      <w:pPr>
        <w:tabs>
          <w:tab w:val="left" w:pos="580"/>
          <w:tab w:val="left" w:pos="9610"/>
        </w:tabs>
        <w:spacing w:before="61"/>
        <w:ind w:left="191"/>
        <w:rPr>
          <w:rFonts w:ascii="Arial"/>
          <w:sz w:val="16"/>
        </w:rPr>
      </w:pPr>
      <w:r>
        <w:rPr>
          <w:rFonts w:ascii="Arial"/>
          <w:sz w:val="16"/>
          <w:u w:val="single"/>
        </w:rPr>
        <w:t xml:space="preserve"> </w:t>
      </w:r>
      <w:r>
        <w:rPr>
          <w:rFonts w:ascii="Arial"/>
          <w:sz w:val="16"/>
          <w:u w:val="single"/>
        </w:rPr>
        <w:tab/>
      </w:r>
      <w:proofErr w:type="spellStart"/>
      <w:r>
        <w:rPr>
          <w:rFonts w:ascii="Arial"/>
          <w:sz w:val="16"/>
          <w:u w:val="single"/>
        </w:rPr>
        <w:t>VPS</w:t>
      </w:r>
      <w:proofErr w:type="spellEnd"/>
      <w:r>
        <w:rPr>
          <w:rFonts w:ascii="Arial"/>
          <w:sz w:val="16"/>
          <w:u w:val="single"/>
        </w:rPr>
        <w:t xml:space="preserve"> y servicios de Cloud</w:t>
      </w:r>
      <w:r>
        <w:rPr>
          <w:rFonts w:ascii="Arial"/>
          <w:spacing w:val="-15"/>
          <w:sz w:val="16"/>
          <w:u w:val="single"/>
        </w:rPr>
        <w:t xml:space="preserve"> </w:t>
      </w:r>
      <w:r>
        <w:rPr>
          <w:rFonts w:ascii="Arial"/>
          <w:sz w:val="16"/>
          <w:u w:val="single"/>
        </w:rPr>
        <w:t>Computing.</w:t>
      </w:r>
      <w:r>
        <w:rPr>
          <w:rFonts w:ascii="Arial"/>
          <w:sz w:val="16"/>
          <w:u w:val="single"/>
        </w:rPr>
        <w:tab/>
      </w:r>
    </w:p>
    <w:p w14:paraId="3164858C" w14:textId="77777777" w:rsidR="00E342A2" w:rsidRDefault="00E342A2">
      <w:pPr>
        <w:rPr>
          <w:rFonts w:ascii="Arial"/>
          <w:sz w:val="16"/>
        </w:rPr>
        <w:sectPr w:rsidR="00E342A2">
          <w:pgSz w:w="12240" w:h="15840"/>
          <w:pgMar w:top="1180" w:right="1180" w:bottom="1260" w:left="1220" w:header="753" w:footer="1064" w:gutter="0"/>
          <w:cols w:space="720"/>
        </w:sectPr>
      </w:pPr>
    </w:p>
    <w:p w14:paraId="78641F8D" w14:textId="77777777" w:rsidR="00E342A2" w:rsidRDefault="00E342A2">
      <w:pPr>
        <w:pStyle w:val="Textoindependiente"/>
        <w:rPr>
          <w:rFonts w:ascii="Arial"/>
          <w:sz w:val="20"/>
        </w:rPr>
      </w:pPr>
    </w:p>
    <w:p w14:paraId="341B604E" w14:textId="77777777" w:rsidR="00E342A2" w:rsidRDefault="00E342A2">
      <w:pPr>
        <w:pStyle w:val="Textoindependiente"/>
        <w:spacing w:before="3"/>
        <w:rPr>
          <w:rFonts w:ascii="Arial"/>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33"/>
        <w:gridCol w:w="5924"/>
      </w:tblGrid>
      <w:tr w:rsidR="00E342A2" w14:paraId="6D9D1E93" w14:textId="77777777">
        <w:trPr>
          <w:trHeight w:val="230"/>
        </w:trPr>
        <w:tc>
          <w:tcPr>
            <w:tcW w:w="2933" w:type="dxa"/>
            <w:shd w:val="clear" w:color="auto" w:fill="C0C0C0"/>
          </w:tcPr>
          <w:p w14:paraId="194A6263" w14:textId="77777777" w:rsidR="00E342A2" w:rsidRDefault="001A73F4">
            <w:pPr>
              <w:pStyle w:val="TableParagraph"/>
              <w:spacing w:line="210" w:lineRule="exact"/>
              <w:rPr>
                <w:b/>
                <w:sz w:val="20"/>
              </w:rPr>
            </w:pPr>
            <w:r>
              <w:rPr>
                <w:b/>
                <w:sz w:val="20"/>
              </w:rPr>
              <w:t>EQUIPAMIENTO</w:t>
            </w:r>
          </w:p>
        </w:tc>
        <w:tc>
          <w:tcPr>
            <w:tcW w:w="5924" w:type="dxa"/>
            <w:shd w:val="clear" w:color="auto" w:fill="C0C0C0"/>
          </w:tcPr>
          <w:p w14:paraId="55AD1F78" w14:textId="77777777" w:rsidR="00E342A2" w:rsidRDefault="001A73F4">
            <w:pPr>
              <w:pStyle w:val="TableParagraph"/>
              <w:spacing w:line="210" w:lineRule="exact"/>
              <w:ind w:left="108"/>
              <w:rPr>
                <w:b/>
                <w:sz w:val="20"/>
              </w:rPr>
            </w:pPr>
            <w:r>
              <w:rPr>
                <w:b/>
                <w:sz w:val="20"/>
              </w:rPr>
              <w:t>CARACTERÍSTICAS</w:t>
            </w:r>
          </w:p>
        </w:tc>
      </w:tr>
      <w:tr w:rsidR="00E342A2" w14:paraId="30F08619" w14:textId="77777777">
        <w:trPr>
          <w:trHeight w:val="916"/>
        </w:trPr>
        <w:tc>
          <w:tcPr>
            <w:tcW w:w="2933" w:type="dxa"/>
          </w:tcPr>
          <w:p w14:paraId="3FAAE164" w14:textId="77777777" w:rsidR="00E342A2" w:rsidRDefault="00E342A2">
            <w:pPr>
              <w:pStyle w:val="TableParagraph"/>
              <w:ind w:left="0"/>
              <w:rPr>
                <w:rFonts w:ascii="Times New Roman"/>
                <w:sz w:val="18"/>
              </w:rPr>
            </w:pPr>
          </w:p>
        </w:tc>
        <w:tc>
          <w:tcPr>
            <w:tcW w:w="5924" w:type="dxa"/>
          </w:tcPr>
          <w:p w14:paraId="19959A10" w14:textId="77777777" w:rsidR="00E342A2" w:rsidRDefault="001A73F4">
            <w:pPr>
              <w:pStyle w:val="TableParagraph"/>
              <w:spacing w:line="224" w:lineRule="exact"/>
              <w:ind w:left="108"/>
              <w:rPr>
                <w:sz w:val="20"/>
              </w:rPr>
            </w:pPr>
            <w:r>
              <w:rPr>
                <w:sz w:val="20"/>
              </w:rPr>
              <w:t>Rack: G115A12</w:t>
            </w:r>
          </w:p>
          <w:p w14:paraId="1B441E66" w14:textId="77777777" w:rsidR="00E342A2" w:rsidRDefault="001A73F4">
            <w:pPr>
              <w:pStyle w:val="TableParagraph"/>
              <w:spacing w:before="1" w:line="229" w:lineRule="exact"/>
              <w:ind w:left="108"/>
              <w:rPr>
                <w:sz w:val="20"/>
              </w:rPr>
            </w:pPr>
            <w:r>
              <w:rPr>
                <w:sz w:val="20"/>
              </w:rPr>
              <w:t>ID del servidor: 544471</w:t>
            </w:r>
          </w:p>
          <w:p w14:paraId="1F4EE694" w14:textId="77777777" w:rsidR="00E342A2" w:rsidRDefault="001A73F4">
            <w:pPr>
              <w:pStyle w:val="TableParagraph"/>
              <w:spacing w:before="2" w:line="230" w:lineRule="exact"/>
              <w:ind w:left="108" w:right="2586"/>
              <w:rPr>
                <w:sz w:val="20"/>
              </w:rPr>
            </w:pPr>
            <w:r>
              <w:rPr>
                <w:sz w:val="20"/>
              </w:rPr>
              <w:t xml:space="preserve">Versión de Real Time </w:t>
            </w:r>
            <w:proofErr w:type="spellStart"/>
            <w:r>
              <w:rPr>
                <w:sz w:val="20"/>
              </w:rPr>
              <w:t>Monitoring</w:t>
            </w:r>
            <w:proofErr w:type="spellEnd"/>
            <w:r>
              <w:rPr>
                <w:sz w:val="20"/>
              </w:rPr>
              <w:t xml:space="preserve">: 0.9.4-3 Versión del </w:t>
            </w:r>
            <w:proofErr w:type="spellStart"/>
            <w:r>
              <w:rPr>
                <w:sz w:val="20"/>
              </w:rPr>
              <w:t>kernel</w:t>
            </w:r>
            <w:proofErr w:type="spellEnd"/>
            <w:r>
              <w:rPr>
                <w:sz w:val="20"/>
              </w:rPr>
              <w:t>: 3.14.32-xxxx-std-ipv6-64</w:t>
            </w:r>
          </w:p>
        </w:tc>
      </w:tr>
      <w:tr w:rsidR="00E342A2" w14:paraId="0DC1A9DD" w14:textId="77777777">
        <w:trPr>
          <w:trHeight w:val="688"/>
        </w:trPr>
        <w:tc>
          <w:tcPr>
            <w:tcW w:w="2933" w:type="dxa"/>
          </w:tcPr>
          <w:p w14:paraId="165527C1" w14:textId="77777777" w:rsidR="00E342A2" w:rsidRDefault="001A73F4">
            <w:pPr>
              <w:pStyle w:val="TableParagraph"/>
              <w:spacing w:line="227" w:lineRule="exact"/>
              <w:rPr>
                <w:sz w:val="20"/>
              </w:rPr>
            </w:pPr>
            <w:r>
              <w:rPr>
                <w:sz w:val="20"/>
              </w:rPr>
              <w:t>Software</w:t>
            </w:r>
          </w:p>
        </w:tc>
        <w:tc>
          <w:tcPr>
            <w:tcW w:w="5924" w:type="dxa"/>
          </w:tcPr>
          <w:p w14:paraId="5BE2D334" w14:textId="77777777" w:rsidR="00E342A2" w:rsidRPr="007A4C41" w:rsidRDefault="001A73F4">
            <w:pPr>
              <w:pStyle w:val="TableParagraph"/>
              <w:spacing w:line="237" w:lineRule="auto"/>
              <w:ind w:left="108" w:right="2640"/>
              <w:rPr>
                <w:sz w:val="20"/>
                <w:lang w:val="en-US"/>
              </w:rPr>
            </w:pPr>
            <w:r w:rsidRPr="007A4C41">
              <w:rPr>
                <w:sz w:val="20"/>
                <w:lang w:val="en-US"/>
              </w:rPr>
              <w:t>SO: Ubuntu Server 15.04 "Vivid Vervet" Boot: 3.14.32 (Stable kernel, vanilla - 64bit)</w:t>
            </w:r>
          </w:p>
          <w:p w14:paraId="27CD65A8" w14:textId="77777777" w:rsidR="00E342A2" w:rsidRDefault="001A73F4">
            <w:pPr>
              <w:pStyle w:val="TableParagraph"/>
              <w:spacing w:before="1" w:line="213" w:lineRule="exact"/>
              <w:ind w:left="108"/>
              <w:rPr>
                <w:sz w:val="20"/>
              </w:rPr>
            </w:pPr>
            <w:r>
              <w:rPr>
                <w:sz w:val="20"/>
              </w:rPr>
              <w:t>Intérprete de scripts: 5.6.11-1ubuntu3.1</w:t>
            </w:r>
          </w:p>
        </w:tc>
      </w:tr>
      <w:tr w:rsidR="00E342A2" w14:paraId="3BD5D024" w14:textId="77777777">
        <w:trPr>
          <w:trHeight w:val="2066"/>
        </w:trPr>
        <w:tc>
          <w:tcPr>
            <w:tcW w:w="2933" w:type="dxa"/>
          </w:tcPr>
          <w:p w14:paraId="599E2FDE" w14:textId="77777777" w:rsidR="00E342A2" w:rsidRDefault="001A73F4">
            <w:pPr>
              <w:pStyle w:val="TableParagraph"/>
              <w:spacing w:line="227" w:lineRule="exact"/>
              <w:rPr>
                <w:sz w:val="20"/>
              </w:rPr>
            </w:pPr>
            <w:r>
              <w:rPr>
                <w:sz w:val="20"/>
              </w:rPr>
              <w:t>Conectividad</w:t>
            </w:r>
          </w:p>
        </w:tc>
        <w:tc>
          <w:tcPr>
            <w:tcW w:w="5924" w:type="dxa"/>
          </w:tcPr>
          <w:p w14:paraId="249F3469" w14:textId="77777777" w:rsidR="00E342A2" w:rsidRDefault="001A73F4">
            <w:pPr>
              <w:pStyle w:val="TableParagraph"/>
              <w:spacing w:line="226" w:lineRule="exact"/>
              <w:ind w:left="108"/>
              <w:rPr>
                <w:sz w:val="20"/>
              </w:rPr>
            </w:pPr>
            <w:r>
              <w:rPr>
                <w:sz w:val="20"/>
              </w:rPr>
              <w:t>Conexión de red: 1 Gbps</w:t>
            </w:r>
          </w:p>
          <w:p w14:paraId="0AAA750B" w14:textId="77777777" w:rsidR="00E342A2" w:rsidRDefault="001A73F4">
            <w:pPr>
              <w:pStyle w:val="TableParagraph"/>
              <w:ind w:left="108" w:right="2895"/>
              <w:rPr>
                <w:sz w:val="20"/>
              </w:rPr>
            </w:pPr>
            <w:r>
              <w:rPr>
                <w:sz w:val="20"/>
              </w:rPr>
              <w:t xml:space="preserve">Ancho de banda </w:t>
            </w:r>
            <w:proofErr w:type="spellStart"/>
            <w:r>
              <w:rPr>
                <w:sz w:val="20"/>
              </w:rPr>
              <w:t>OVH</w:t>
            </w:r>
            <w:proofErr w:type="spellEnd"/>
            <w:r>
              <w:rPr>
                <w:sz w:val="20"/>
              </w:rPr>
              <w:t>/</w:t>
            </w:r>
            <w:proofErr w:type="spellStart"/>
            <w:r>
              <w:rPr>
                <w:sz w:val="20"/>
              </w:rPr>
              <w:t>OVH</w:t>
            </w:r>
            <w:proofErr w:type="spellEnd"/>
            <w:r>
              <w:rPr>
                <w:sz w:val="20"/>
              </w:rPr>
              <w:t>: 1 Gbps Ancho de banda garantizado: 500 Mbps Ancho de banda Internet/</w:t>
            </w:r>
            <w:proofErr w:type="spellStart"/>
            <w:r>
              <w:rPr>
                <w:sz w:val="20"/>
              </w:rPr>
              <w:t>OVH</w:t>
            </w:r>
            <w:proofErr w:type="spellEnd"/>
            <w:r>
              <w:rPr>
                <w:sz w:val="20"/>
              </w:rPr>
              <w:t>: 1 Gbps Anti-</w:t>
            </w:r>
            <w:proofErr w:type="spellStart"/>
            <w:r>
              <w:rPr>
                <w:sz w:val="20"/>
              </w:rPr>
              <w:t>DDoS</w:t>
            </w:r>
            <w:proofErr w:type="spellEnd"/>
            <w:r>
              <w:rPr>
                <w:sz w:val="20"/>
              </w:rPr>
              <w:t xml:space="preserve"> PRO incluido</w:t>
            </w:r>
          </w:p>
          <w:p w14:paraId="4858D2C1" w14:textId="77777777" w:rsidR="00E342A2" w:rsidRDefault="001A73F4">
            <w:pPr>
              <w:pStyle w:val="TableParagraph"/>
              <w:spacing w:before="1" w:line="229" w:lineRule="exact"/>
              <w:ind w:left="108"/>
              <w:rPr>
                <w:sz w:val="20"/>
              </w:rPr>
            </w:pPr>
            <w:proofErr w:type="spellStart"/>
            <w:r>
              <w:rPr>
                <w:sz w:val="20"/>
              </w:rPr>
              <w:t>Burst</w:t>
            </w:r>
            <w:proofErr w:type="spellEnd"/>
            <w:r>
              <w:rPr>
                <w:sz w:val="20"/>
              </w:rPr>
              <w:t xml:space="preserve"> de 1 Gbps</w:t>
            </w:r>
          </w:p>
          <w:p w14:paraId="129A12F4" w14:textId="77777777" w:rsidR="00E342A2" w:rsidRDefault="001A73F4">
            <w:pPr>
              <w:pStyle w:val="TableParagraph"/>
              <w:spacing w:before="2" w:line="230" w:lineRule="exact"/>
              <w:ind w:left="108" w:right="2966"/>
              <w:rPr>
                <w:sz w:val="20"/>
              </w:rPr>
            </w:pPr>
            <w:r>
              <w:rPr>
                <w:sz w:val="20"/>
              </w:rPr>
              <w:t>Dirección IP v6: 2001:41d0:a:7bb5::/64 Dirección IP v4: 5.196.92.181 Dominio:</w:t>
            </w:r>
            <w:r>
              <w:rPr>
                <w:spacing w:val="-2"/>
                <w:sz w:val="20"/>
              </w:rPr>
              <w:t xml:space="preserve"> </w:t>
            </w:r>
            <w:r>
              <w:rPr>
                <w:sz w:val="20"/>
              </w:rPr>
              <w:t>expofinder.es</w:t>
            </w:r>
          </w:p>
        </w:tc>
      </w:tr>
    </w:tbl>
    <w:p w14:paraId="149EC315" w14:textId="77777777" w:rsidR="00E342A2" w:rsidRDefault="00E342A2">
      <w:pPr>
        <w:spacing w:line="230" w:lineRule="exact"/>
        <w:rPr>
          <w:sz w:val="20"/>
        </w:rPr>
        <w:sectPr w:rsidR="00E342A2">
          <w:pgSz w:w="12240" w:h="15840"/>
          <w:pgMar w:top="1180" w:right="1180" w:bottom="1260" w:left="1220" w:header="753" w:footer="1064" w:gutter="0"/>
          <w:cols w:space="720"/>
        </w:sectPr>
      </w:pPr>
    </w:p>
    <w:p w14:paraId="29AEB37A" w14:textId="77777777" w:rsidR="00E342A2" w:rsidRDefault="00E342A2">
      <w:pPr>
        <w:pStyle w:val="Textoindependiente"/>
        <w:spacing w:before="1"/>
        <w:rPr>
          <w:rFonts w:ascii="Arial"/>
          <w:sz w:val="22"/>
        </w:rPr>
      </w:pPr>
    </w:p>
    <w:p w14:paraId="2E2827AA" w14:textId="77777777" w:rsidR="00E342A2" w:rsidRDefault="001A73F4">
      <w:pPr>
        <w:pStyle w:val="Ttulo1"/>
        <w:numPr>
          <w:ilvl w:val="0"/>
          <w:numId w:val="16"/>
        </w:numPr>
        <w:tabs>
          <w:tab w:val="left" w:pos="941"/>
        </w:tabs>
        <w:spacing w:before="101"/>
        <w:ind w:hanging="721"/>
        <w:jc w:val="both"/>
      </w:pPr>
      <w:bookmarkStart w:id="41" w:name="_bookmark18"/>
      <w:bookmarkStart w:id="42" w:name="_TOC_250028"/>
      <w:bookmarkEnd w:id="41"/>
      <w:r>
        <w:t>Estructura física de la</w:t>
      </w:r>
      <w:r>
        <w:rPr>
          <w:spacing w:val="-7"/>
        </w:rPr>
        <w:t xml:space="preserve"> </w:t>
      </w:r>
      <w:bookmarkEnd w:id="42"/>
      <w:r>
        <w:t>información</w:t>
      </w:r>
    </w:p>
    <w:p w14:paraId="55865E27" w14:textId="77777777" w:rsidR="00E342A2" w:rsidRDefault="001A73F4">
      <w:pPr>
        <w:pStyle w:val="Textoindependiente"/>
        <w:spacing w:before="119"/>
        <w:ind w:left="940" w:right="251"/>
        <w:jc w:val="both"/>
      </w:pPr>
      <w:r>
        <w:t xml:space="preserve">Según se expresa en el análisis de requisitos y en la arquitectura consecuentemente adoptada (ver </w:t>
      </w:r>
      <w:hyperlink w:anchor="_bookmark20" w:history="1">
        <w:r>
          <w:t>8</w:t>
        </w:r>
      </w:hyperlink>
      <w:r>
        <w:t xml:space="preserve">), existe una capa física de estructura de los datos, que se corresponde con la configuración de tablas en el </w:t>
      </w:r>
      <w:proofErr w:type="spellStart"/>
      <w:r>
        <w:t>SGBD</w:t>
      </w:r>
      <w:proofErr w:type="spellEnd"/>
      <w:r>
        <w:t xml:space="preserve"> empleado, y otra lógica, que ajusta las peculiaridades de los requerimientos a lo determinado en la anterior. En realidad, la capa lógica hace las veces de interfaz entre los </w:t>
      </w:r>
      <w:r>
        <w:rPr>
          <w:spacing w:val="3"/>
        </w:rPr>
        <w:t xml:space="preserve">re- </w:t>
      </w:r>
      <w:proofErr w:type="spellStart"/>
      <w:r>
        <w:t>querimientos</w:t>
      </w:r>
      <w:proofErr w:type="spellEnd"/>
      <w:r>
        <w:t xml:space="preserve"> y el sistema implementado en</w:t>
      </w:r>
      <w:r>
        <w:rPr>
          <w:spacing w:val="-10"/>
        </w:rPr>
        <w:t xml:space="preserve"> </w:t>
      </w:r>
      <w:r>
        <w:t>EF.</w:t>
      </w:r>
    </w:p>
    <w:p w14:paraId="1ED6DD41" w14:textId="77777777" w:rsidR="00E342A2" w:rsidRDefault="001A73F4">
      <w:pPr>
        <w:pStyle w:val="Textoindependiente"/>
        <w:spacing w:before="121"/>
        <w:ind w:left="940" w:right="266"/>
        <w:jc w:val="both"/>
      </w:pPr>
      <w:r>
        <w:t xml:space="preserve">La organización responde a la correspondiente a la plataforma usada como </w:t>
      </w:r>
      <w:proofErr w:type="spellStart"/>
      <w:r>
        <w:t>FW</w:t>
      </w:r>
      <w:proofErr w:type="spellEnd"/>
      <w:r>
        <w:t xml:space="preserve">: WordPress (en adelante, </w:t>
      </w:r>
      <w:proofErr w:type="spellStart"/>
      <w:r>
        <w:t>WP</w:t>
      </w:r>
      <w:proofErr w:type="spellEnd"/>
      <w:r>
        <w:t>). Fue fijada desde la versión 3.8 del mismo. La lista se expresa en la siguiente tabla.</w:t>
      </w:r>
    </w:p>
    <w:p w14:paraId="33F2CD59" w14:textId="77777777" w:rsidR="00E342A2" w:rsidRDefault="00E342A2">
      <w:pPr>
        <w:pStyle w:val="Textoindependiente"/>
        <w:spacing w:before="10"/>
        <w:rPr>
          <w:sz w:val="10"/>
        </w:rPr>
      </w:pPr>
    </w:p>
    <w:tbl>
      <w:tblPr>
        <w:tblStyle w:val="TableNormal"/>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3"/>
        <w:gridCol w:w="1644"/>
        <w:gridCol w:w="1029"/>
        <w:gridCol w:w="1250"/>
        <w:gridCol w:w="1790"/>
        <w:gridCol w:w="1333"/>
      </w:tblGrid>
      <w:tr w:rsidR="00E342A2" w14:paraId="51A4F1D5" w14:textId="77777777">
        <w:trPr>
          <w:trHeight w:val="256"/>
        </w:trPr>
        <w:tc>
          <w:tcPr>
            <w:tcW w:w="8709" w:type="dxa"/>
            <w:gridSpan w:val="6"/>
            <w:shd w:val="clear" w:color="auto" w:fill="333333"/>
          </w:tcPr>
          <w:p w14:paraId="04BC94CB" w14:textId="77777777" w:rsidR="00E342A2" w:rsidRDefault="001A73F4">
            <w:pPr>
              <w:pStyle w:val="TableParagraph"/>
              <w:spacing w:before="21" w:line="215" w:lineRule="exact"/>
              <w:ind w:left="3179" w:right="3163"/>
              <w:jc w:val="center"/>
              <w:rPr>
                <w:b/>
                <w:sz w:val="20"/>
              </w:rPr>
            </w:pPr>
            <w:r>
              <w:rPr>
                <w:b/>
                <w:color w:val="FFFFFF"/>
                <w:sz w:val="20"/>
              </w:rPr>
              <w:t xml:space="preserve">Tabla: </w:t>
            </w:r>
            <w:proofErr w:type="spellStart"/>
            <w:r>
              <w:rPr>
                <w:b/>
                <w:color w:val="FFFFFF"/>
                <w:sz w:val="20"/>
              </w:rPr>
              <w:t>wp_postmeta</w:t>
            </w:r>
            <w:proofErr w:type="spellEnd"/>
          </w:p>
        </w:tc>
      </w:tr>
      <w:tr w:rsidR="00E342A2" w14:paraId="59062016" w14:textId="77777777">
        <w:trPr>
          <w:trHeight w:val="254"/>
        </w:trPr>
        <w:tc>
          <w:tcPr>
            <w:tcW w:w="1663" w:type="dxa"/>
            <w:shd w:val="clear" w:color="auto" w:fill="C0C0C0"/>
          </w:tcPr>
          <w:p w14:paraId="3FDE5A29" w14:textId="77777777" w:rsidR="00E342A2" w:rsidRDefault="001A73F4">
            <w:pPr>
              <w:pStyle w:val="TableParagraph"/>
              <w:spacing w:before="18" w:line="215" w:lineRule="exact"/>
              <w:ind w:left="71"/>
              <w:rPr>
                <w:b/>
                <w:sz w:val="20"/>
              </w:rPr>
            </w:pPr>
            <w:r>
              <w:rPr>
                <w:b/>
                <w:sz w:val="20"/>
              </w:rPr>
              <w:t>Campo</w:t>
            </w:r>
          </w:p>
        </w:tc>
        <w:tc>
          <w:tcPr>
            <w:tcW w:w="1644" w:type="dxa"/>
            <w:shd w:val="clear" w:color="auto" w:fill="C0C0C0"/>
          </w:tcPr>
          <w:p w14:paraId="5035B24E" w14:textId="77777777" w:rsidR="00E342A2" w:rsidRDefault="001A73F4">
            <w:pPr>
              <w:pStyle w:val="TableParagraph"/>
              <w:spacing w:before="18" w:line="215" w:lineRule="exact"/>
              <w:ind w:left="71"/>
              <w:rPr>
                <w:b/>
                <w:sz w:val="20"/>
              </w:rPr>
            </w:pPr>
            <w:r>
              <w:rPr>
                <w:b/>
                <w:sz w:val="20"/>
              </w:rPr>
              <w:t>Tipo</w:t>
            </w:r>
          </w:p>
        </w:tc>
        <w:tc>
          <w:tcPr>
            <w:tcW w:w="1029" w:type="dxa"/>
            <w:shd w:val="clear" w:color="auto" w:fill="C0C0C0"/>
          </w:tcPr>
          <w:p w14:paraId="37064B41" w14:textId="77777777" w:rsidR="00E342A2" w:rsidRDefault="001A73F4">
            <w:pPr>
              <w:pStyle w:val="TableParagraph"/>
              <w:spacing w:before="18" w:line="215" w:lineRule="exact"/>
              <w:ind w:left="72"/>
              <w:rPr>
                <w:b/>
                <w:sz w:val="20"/>
              </w:rPr>
            </w:pPr>
            <w:r>
              <w:rPr>
                <w:b/>
                <w:sz w:val="20"/>
              </w:rPr>
              <w:t>Nulos</w:t>
            </w:r>
          </w:p>
        </w:tc>
        <w:tc>
          <w:tcPr>
            <w:tcW w:w="1250" w:type="dxa"/>
            <w:shd w:val="clear" w:color="auto" w:fill="C0C0C0"/>
          </w:tcPr>
          <w:p w14:paraId="0781CC31" w14:textId="77777777" w:rsidR="00E342A2" w:rsidRDefault="001A73F4">
            <w:pPr>
              <w:pStyle w:val="TableParagraph"/>
              <w:spacing w:before="18" w:line="215" w:lineRule="exact"/>
              <w:ind w:left="70"/>
              <w:rPr>
                <w:b/>
                <w:sz w:val="20"/>
              </w:rPr>
            </w:pPr>
            <w:r>
              <w:rPr>
                <w:b/>
                <w:sz w:val="20"/>
              </w:rPr>
              <w:t>Clave</w:t>
            </w:r>
          </w:p>
        </w:tc>
        <w:tc>
          <w:tcPr>
            <w:tcW w:w="1790" w:type="dxa"/>
            <w:shd w:val="clear" w:color="auto" w:fill="C0C0C0"/>
          </w:tcPr>
          <w:p w14:paraId="19832388" w14:textId="77777777" w:rsidR="00E342A2" w:rsidRDefault="001A73F4">
            <w:pPr>
              <w:pStyle w:val="TableParagraph"/>
              <w:spacing w:before="18" w:line="215" w:lineRule="exact"/>
              <w:ind w:left="71"/>
              <w:rPr>
                <w:b/>
                <w:sz w:val="20"/>
              </w:rPr>
            </w:pPr>
            <w:r>
              <w:rPr>
                <w:b/>
                <w:sz w:val="20"/>
              </w:rPr>
              <w:t>Por defecto</w:t>
            </w:r>
          </w:p>
        </w:tc>
        <w:tc>
          <w:tcPr>
            <w:tcW w:w="1333" w:type="dxa"/>
            <w:shd w:val="clear" w:color="auto" w:fill="C0C0C0"/>
          </w:tcPr>
          <w:p w14:paraId="56F6E6EE" w14:textId="77777777" w:rsidR="00E342A2" w:rsidRDefault="001A73F4">
            <w:pPr>
              <w:pStyle w:val="TableParagraph"/>
              <w:spacing w:before="18" w:line="215" w:lineRule="exact"/>
              <w:ind w:left="72"/>
              <w:rPr>
                <w:b/>
                <w:sz w:val="20"/>
              </w:rPr>
            </w:pPr>
            <w:r>
              <w:rPr>
                <w:b/>
                <w:sz w:val="20"/>
              </w:rPr>
              <w:t>Extra</w:t>
            </w:r>
          </w:p>
        </w:tc>
      </w:tr>
      <w:tr w:rsidR="00E342A2" w14:paraId="75D9BA92" w14:textId="77777777">
        <w:trPr>
          <w:trHeight w:val="254"/>
        </w:trPr>
        <w:tc>
          <w:tcPr>
            <w:tcW w:w="1663" w:type="dxa"/>
          </w:tcPr>
          <w:p w14:paraId="5B09CDD9" w14:textId="77777777" w:rsidR="00E342A2" w:rsidRDefault="001A73F4">
            <w:pPr>
              <w:pStyle w:val="TableParagraph"/>
              <w:spacing w:before="21" w:line="213" w:lineRule="exact"/>
              <w:ind w:left="71"/>
              <w:rPr>
                <w:sz w:val="20"/>
              </w:rPr>
            </w:pPr>
            <w:proofErr w:type="spellStart"/>
            <w:r>
              <w:rPr>
                <w:sz w:val="20"/>
              </w:rPr>
              <w:t>meta_id</w:t>
            </w:r>
            <w:proofErr w:type="spellEnd"/>
          </w:p>
        </w:tc>
        <w:tc>
          <w:tcPr>
            <w:tcW w:w="1644" w:type="dxa"/>
          </w:tcPr>
          <w:p w14:paraId="222AE037" w14:textId="77777777" w:rsidR="00E342A2" w:rsidRDefault="001A73F4">
            <w:pPr>
              <w:pStyle w:val="TableParagraph"/>
              <w:spacing w:before="21" w:line="213" w:lineRule="exact"/>
              <w:ind w:left="71"/>
              <w:rPr>
                <w:sz w:val="20"/>
              </w:rPr>
            </w:pPr>
            <w:proofErr w:type="spellStart"/>
            <w:r>
              <w:rPr>
                <w:sz w:val="20"/>
              </w:rPr>
              <w:t>bigint</w:t>
            </w:r>
            <w:proofErr w:type="spellEnd"/>
            <w:r>
              <w:rPr>
                <w:sz w:val="20"/>
              </w:rPr>
              <w:t xml:space="preserve">(20) </w:t>
            </w:r>
            <w:proofErr w:type="spellStart"/>
            <w:r>
              <w:rPr>
                <w:sz w:val="20"/>
              </w:rPr>
              <w:t>unsigned</w:t>
            </w:r>
            <w:proofErr w:type="spellEnd"/>
          </w:p>
        </w:tc>
        <w:tc>
          <w:tcPr>
            <w:tcW w:w="1029" w:type="dxa"/>
          </w:tcPr>
          <w:p w14:paraId="61E86469" w14:textId="77777777" w:rsidR="00E342A2" w:rsidRDefault="00E342A2">
            <w:pPr>
              <w:pStyle w:val="TableParagraph"/>
              <w:ind w:left="0"/>
              <w:rPr>
                <w:rFonts w:ascii="Times New Roman"/>
                <w:sz w:val="18"/>
              </w:rPr>
            </w:pPr>
          </w:p>
        </w:tc>
        <w:tc>
          <w:tcPr>
            <w:tcW w:w="1250" w:type="dxa"/>
          </w:tcPr>
          <w:p w14:paraId="2B610675" w14:textId="77777777" w:rsidR="00E342A2" w:rsidRDefault="001A73F4">
            <w:pPr>
              <w:pStyle w:val="TableParagraph"/>
              <w:spacing w:before="21" w:line="213" w:lineRule="exact"/>
              <w:ind w:left="70"/>
              <w:rPr>
                <w:sz w:val="20"/>
              </w:rPr>
            </w:pPr>
            <w:r>
              <w:rPr>
                <w:sz w:val="20"/>
              </w:rPr>
              <w:t>PRI</w:t>
            </w:r>
          </w:p>
        </w:tc>
        <w:tc>
          <w:tcPr>
            <w:tcW w:w="1790" w:type="dxa"/>
          </w:tcPr>
          <w:p w14:paraId="44418913" w14:textId="77777777" w:rsidR="00E342A2" w:rsidRDefault="00E342A2">
            <w:pPr>
              <w:pStyle w:val="TableParagraph"/>
              <w:ind w:left="0"/>
              <w:rPr>
                <w:rFonts w:ascii="Times New Roman"/>
                <w:sz w:val="18"/>
              </w:rPr>
            </w:pPr>
          </w:p>
        </w:tc>
        <w:tc>
          <w:tcPr>
            <w:tcW w:w="1333" w:type="dxa"/>
          </w:tcPr>
          <w:p w14:paraId="21347E30" w14:textId="77777777" w:rsidR="00E342A2" w:rsidRDefault="001A73F4">
            <w:pPr>
              <w:pStyle w:val="TableParagraph"/>
              <w:spacing w:before="21" w:line="213" w:lineRule="exact"/>
              <w:ind w:left="72"/>
              <w:rPr>
                <w:sz w:val="20"/>
              </w:rPr>
            </w:pPr>
            <w:proofErr w:type="spellStart"/>
            <w:r>
              <w:rPr>
                <w:sz w:val="20"/>
              </w:rPr>
              <w:t>auto_increment</w:t>
            </w:r>
            <w:proofErr w:type="spellEnd"/>
          </w:p>
        </w:tc>
      </w:tr>
      <w:tr w:rsidR="00E342A2" w14:paraId="2FBBD870" w14:textId="77777777">
        <w:trPr>
          <w:trHeight w:val="256"/>
        </w:trPr>
        <w:tc>
          <w:tcPr>
            <w:tcW w:w="1663" w:type="dxa"/>
          </w:tcPr>
          <w:p w14:paraId="3CD769A7" w14:textId="77777777" w:rsidR="00E342A2" w:rsidRDefault="001A73F4">
            <w:pPr>
              <w:pStyle w:val="TableParagraph"/>
              <w:spacing w:before="21" w:line="215" w:lineRule="exact"/>
              <w:ind w:left="71"/>
              <w:rPr>
                <w:sz w:val="20"/>
              </w:rPr>
            </w:pPr>
            <w:proofErr w:type="spellStart"/>
            <w:r>
              <w:rPr>
                <w:sz w:val="20"/>
              </w:rPr>
              <w:t>post_id</w:t>
            </w:r>
            <w:proofErr w:type="spellEnd"/>
          </w:p>
        </w:tc>
        <w:tc>
          <w:tcPr>
            <w:tcW w:w="1644" w:type="dxa"/>
          </w:tcPr>
          <w:p w14:paraId="2EFCF3D3" w14:textId="77777777" w:rsidR="00E342A2" w:rsidRDefault="001A73F4">
            <w:pPr>
              <w:pStyle w:val="TableParagraph"/>
              <w:spacing w:before="21" w:line="215" w:lineRule="exact"/>
              <w:ind w:left="71"/>
              <w:rPr>
                <w:sz w:val="20"/>
              </w:rPr>
            </w:pPr>
            <w:proofErr w:type="spellStart"/>
            <w:r>
              <w:rPr>
                <w:sz w:val="20"/>
              </w:rPr>
              <w:t>bigint</w:t>
            </w:r>
            <w:proofErr w:type="spellEnd"/>
            <w:r>
              <w:rPr>
                <w:sz w:val="20"/>
              </w:rPr>
              <w:t xml:space="preserve">(20) </w:t>
            </w:r>
            <w:proofErr w:type="spellStart"/>
            <w:r>
              <w:rPr>
                <w:sz w:val="20"/>
              </w:rPr>
              <w:t>unsigned</w:t>
            </w:r>
            <w:proofErr w:type="spellEnd"/>
          </w:p>
        </w:tc>
        <w:tc>
          <w:tcPr>
            <w:tcW w:w="1029" w:type="dxa"/>
          </w:tcPr>
          <w:p w14:paraId="3922BC6C" w14:textId="77777777" w:rsidR="00E342A2" w:rsidRDefault="00E342A2">
            <w:pPr>
              <w:pStyle w:val="TableParagraph"/>
              <w:ind w:left="0"/>
              <w:rPr>
                <w:rFonts w:ascii="Times New Roman"/>
                <w:sz w:val="18"/>
              </w:rPr>
            </w:pPr>
          </w:p>
        </w:tc>
        <w:tc>
          <w:tcPr>
            <w:tcW w:w="1250" w:type="dxa"/>
          </w:tcPr>
          <w:p w14:paraId="04A33BC0" w14:textId="77777777" w:rsidR="00E342A2" w:rsidRDefault="001A73F4">
            <w:pPr>
              <w:pStyle w:val="TableParagraph"/>
              <w:spacing w:before="21" w:line="215" w:lineRule="exact"/>
              <w:ind w:left="70"/>
              <w:rPr>
                <w:sz w:val="20"/>
              </w:rPr>
            </w:pPr>
            <w:r>
              <w:rPr>
                <w:sz w:val="20"/>
              </w:rPr>
              <w:t>IND</w:t>
            </w:r>
          </w:p>
        </w:tc>
        <w:tc>
          <w:tcPr>
            <w:tcW w:w="1790" w:type="dxa"/>
          </w:tcPr>
          <w:p w14:paraId="0537F74A" w14:textId="77777777" w:rsidR="00E342A2" w:rsidRDefault="001A73F4">
            <w:pPr>
              <w:pStyle w:val="TableParagraph"/>
              <w:spacing w:before="21" w:line="215" w:lineRule="exact"/>
              <w:ind w:left="0" w:right="55"/>
              <w:jc w:val="right"/>
              <w:rPr>
                <w:sz w:val="20"/>
              </w:rPr>
            </w:pPr>
            <w:r>
              <w:rPr>
                <w:w w:val="99"/>
                <w:sz w:val="20"/>
              </w:rPr>
              <w:t>0</w:t>
            </w:r>
          </w:p>
        </w:tc>
        <w:tc>
          <w:tcPr>
            <w:tcW w:w="1333" w:type="dxa"/>
          </w:tcPr>
          <w:p w14:paraId="4F1690BF" w14:textId="77777777" w:rsidR="00E342A2" w:rsidRDefault="00E342A2">
            <w:pPr>
              <w:pStyle w:val="TableParagraph"/>
              <w:ind w:left="0"/>
              <w:rPr>
                <w:rFonts w:ascii="Times New Roman"/>
                <w:sz w:val="18"/>
              </w:rPr>
            </w:pPr>
          </w:p>
        </w:tc>
      </w:tr>
      <w:tr w:rsidR="00E342A2" w14:paraId="23DEB48E" w14:textId="77777777">
        <w:trPr>
          <w:trHeight w:val="253"/>
        </w:trPr>
        <w:tc>
          <w:tcPr>
            <w:tcW w:w="1663" w:type="dxa"/>
          </w:tcPr>
          <w:p w14:paraId="546B0D7D" w14:textId="77777777" w:rsidR="00E342A2" w:rsidRDefault="001A73F4">
            <w:pPr>
              <w:pStyle w:val="TableParagraph"/>
              <w:spacing w:before="21" w:line="213" w:lineRule="exact"/>
              <w:ind w:left="71"/>
              <w:rPr>
                <w:sz w:val="20"/>
              </w:rPr>
            </w:pPr>
            <w:proofErr w:type="spellStart"/>
            <w:r>
              <w:rPr>
                <w:sz w:val="20"/>
              </w:rPr>
              <w:t>meta_key</w:t>
            </w:r>
            <w:proofErr w:type="spellEnd"/>
          </w:p>
        </w:tc>
        <w:tc>
          <w:tcPr>
            <w:tcW w:w="1644" w:type="dxa"/>
          </w:tcPr>
          <w:p w14:paraId="29F15538" w14:textId="77777777" w:rsidR="00E342A2" w:rsidRDefault="001A73F4">
            <w:pPr>
              <w:pStyle w:val="TableParagraph"/>
              <w:spacing w:before="21" w:line="213" w:lineRule="exact"/>
              <w:ind w:left="71"/>
              <w:rPr>
                <w:sz w:val="20"/>
              </w:rPr>
            </w:pPr>
            <w:proofErr w:type="spellStart"/>
            <w:r>
              <w:rPr>
                <w:sz w:val="20"/>
              </w:rPr>
              <w:t>varchar</w:t>
            </w:r>
            <w:proofErr w:type="spellEnd"/>
            <w:r>
              <w:rPr>
                <w:sz w:val="20"/>
              </w:rPr>
              <w:t>(255)</w:t>
            </w:r>
          </w:p>
        </w:tc>
        <w:tc>
          <w:tcPr>
            <w:tcW w:w="1029" w:type="dxa"/>
          </w:tcPr>
          <w:p w14:paraId="2A5F12E5" w14:textId="77777777" w:rsidR="00E342A2" w:rsidRDefault="001A73F4">
            <w:pPr>
              <w:pStyle w:val="TableParagraph"/>
              <w:spacing w:before="21" w:line="213" w:lineRule="exact"/>
              <w:ind w:left="72"/>
              <w:rPr>
                <w:sz w:val="20"/>
              </w:rPr>
            </w:pPr>
            <w:r>
              <w:rPr>
                <w:sz w:val="20"/>
              </w:rPr>
              <w:t>YES</w:t>
            </w:r>
          </w:p>
        </w:tc>
        <w:tc>
          <w:tcPr>
            <w:tcW w:w="1250" w:type="dxa"/>
          </w:tcPr>
          <w:p w14:paraId="1C64B4F5" w14:textId="77777777" w:rsidR="00E342A2" w:rsidRDefault="001A73F4">
            <w:pPr>
              <w:pStyle w:val="TableParagraph"/>
              <w:spacing w:before="21" w:line="213" w:lineRule="exact"/>
              <w:ind w:left="70"/>
              <w:rPr>
                <w:sz w:val="20"/>
              </w:rPr>
            </w:pPr>
            <w:r>
              <w:rPr>
                <w:sz w:val="20"/>
              </w:rPr>
              <w:t>IND</w:t>
            </w:r>
          </w:p>
        </w:tc>
        <w:tc>
          <w:tcPr>
            <w:tcW w:w="1790" w:type="dxa"/>
          </w:tcPr>
          <w:p w14:paraId="5E7EE5B5" w14:textId="77777777" w:rsidR="00E342A2" w:rsidRDefault="001A73F4">
            <w:pPr>
              <w:pStyle w:val="TableParagraph"/>
              <w:spacing w:before="21" w:line="213" w:lineRule="exact"/>
              <w:ind w:left="71"/>
              <w:rPr>
                <w:sz w:val="20"/>
              </w:rPr>
            </w:pPr>
            <w:proofErr w:type="spellStart"/>
            <w:r>
              <w:rPr>
                <w:sz w:val="20"/>
              </w:rPr>
              <w:t>NULL</w:t>
            </w:r>
            <w:proofErr w:type="spellEnd"/>
          </w:p>
        </w:tc>
        <w:tc>
          <w:tcPr>
            <w:tcW w:w="1333" w:type="dxa"/>
          </w:tcPr>
          <w:p w14:paraId="453F2E44" w14:textId="77777777" w:rsidR="00E342A2" w:rsidRDefault="00E342A2">
            <w:pPr>
              <w:pStyle w:val="TableParagraph"/>
              <w:ind w:left="0"/>
              <w:rPr>
                <w:rFonts w:ascii="Times New Roman"/>
                <w:sz w:val="18"/>
              </w:rPr>
            </w:pPr>
          </w:p>
        </w:tc>
      </w:tr>
      <w:tr w:rsidR="00E342A2" w14:paraId="2754CA1D" w14:textId="77777777">
        <w:trPr>
          <w:trHeight w:val="256"/>
        </w:trPr>
        <w:tc>
          <w:tcPr>
            <w:tcW w:w="1663" w:type="dxa"/>
          </w:tcPr>
          <w:p w14:paraId="31C17ADC" w14:textId="77777777" w:rsidR="00E342A2" w:rsidRDefault="001A73F4">
            <w:pPr>
              <w:pStyle w:val="TableParagraph"/>
              <w:spacing w:before="21" w:line="215" w:lineRule="exact"/>
              <w:ind w:left="71"/>
              <w:rPr>
                <w:sz w:val="20"/>
              </w:rPr>
            </w:pPr>
            <w:proofErr w:type="spellStart"/>
            <w:r>
              <w:rPr>
                <w:sz w:val="20"/>
              </w:rPr>
              <w:t>meta_value</w:t>
            </w:r>
            <w:proofErr w:type="spellEnd"/>
          </w:p>
        </w:tc>
        <w:tc>
          <w:tcPr>
            <w:tcW w:w="1644" w:type="dxa"/>
          </w:tcPr>
          <w:p w14:paraId="66932A81" w14:textId="77777777" w:rsidR="00E342A2" w:rsidRDefault="001A73F4">
            <w:pPr>
              <w:pStyle w:val="TableParagraph"/>
              <w:spacing w:before="21" w:line="215" w:lineRule="exact"/>
              <w:ind w:left="71"/>
              <w:rPr>
                <w:sz w:val="20"/>
              </w:rPr>
            </w:pPr>
            <w:proofErr w:type="spellStart"/>
            <w:r>
              <w:rPr>
                <w:sz w:val="20"/>
              </w:rPr>
              <w:t>longtext</w:t>
            </w:r>
            <w:proofErr w:type="spellEnd"/>
          </w:p>
        </w:tc>
        <w:tc>
          <w:tcPr>
            <w:tcW w:w="1029" w:type="dxa"/>
          </w:tcPr>
          <w:p w14:paraId="36D275E0" w14:textId="77777777" w:rsidR="00E342A2" w:rsidRDefault="001A73F4">
            <w:pPr>
              <w:pStyle w:val="TableParagraph"/>
              <w:spacing w:before="21" w:line="215" w:lineRule="exact"/>
              <w:ind w:left="72"/>
              <w:rPr>
                <w:sz w:val="20"/>
              </w:rPr>
            </w:pPr>
            <w:r>
              <w:rPr>
                <w:sz w:val="20"/>
              </w:rPr>
              <w:t>YES</w:t>
            </w:r>
          </w:p>
        </w:tc>
        <w:tc>
          <w:tcPr>
            <w:tcW w:w="1250" w:type="dxa"/>
          </w:tcPr>
          <w:p w14:paraId="4300D224" w14:textId="77777777" w:rsidR="00E342A2" w:rsidRDefault="00E342A2">
            <w:pPr>
              <w:pStyle w:val="TableParagraph"/>
              <w:ind w:left="0"/>
              <w:rPr>
                <w:rFonts w:ascii="Times New Roman"/>
                <w:sz w:val="18"/>
              </w:rPr>
            </w:pPr>
          </w:p>
        </w:tc>
        <w:tc>
          <w:tcPr>
            <w:tcW w:w="1790" w:type="dxa"/>
          </w:tcPr>
          <w:p w14:paraId="118A78A9" w14:textId="77777777" w:rsidR="00E342A2" w:rsidRDefault="001A73F4">
            <w:pPr>
              <w:pStyle w:val="TableParagraph"/>
              <w:spacing w:before="21" w:line="215" w:lineRule="exact"/>
              <w:ind w:left="71"/>
              <w:rPr>
                <w:sz w:val="20"/>
              </w:rPr>
            </w:pPr>
            <w:proofErr w:type="spellStart"/>
            <w:r>
              <w:rPr>
                <w:sz w:val="20"/>
              </w:rPr>
              <w:t>NULL</w:t>
            </w:r>
            <w:proofErr w:type="spellEnd"/>
          </w:p>
        </w:tc>
        <w:tc>
          <w:tcPr>
            <w:tcW w:w="1333" w:type="dxa"/>
          </w:tcPr>
          <w:p w14:paraId="0843AD1C" w14:textId="77777777" w:rsidR="00E342A2" w:rsidRDefault="00E342A2">
            <w:pPr>
              <w:pStyle w:val="TableParagraph"/>
              <w:ind w:left="0"/>
              <w:rPr>
                <w:rFonts w:ascii="Times New Roman"/>
                <w:sz w:val="18"/>
              </w:rPr>
            </w:pPr>
          </w:p>
        </w:tc>
      </w:tr>
      <w:tr w:rsidR="00E342A2" w14:paraId="0D592A01" w14:textId="77777777">
        <w:trPr>
          <w:trHeight w:val="262"/>
        </w:trPr>
        <w:tc>
          <w:tcPr>
            <w:tcW w:w="1663" w:type="dxa"/>
            <w:tcBorders>
              <w:left w:val="nil"/>
              <w:bottom w:val="nil"/>
              <w:right w:val="nil"/>
            </w:tcBorders>
          </w:tcPr>
          <w:p w14:paraId="7ADA8430" w14:textId="77777777" w:rsidR="00E342A2" w:rsidRDefault="001A73F4">
            <w:pPr>
              <w:pStyle w:val="TableParagraph"/>
              <w:spacing w:before="18" w:line="224" w:lineRule="exact"/>
              <w:ind w:left="76"/>
              <w:rPr>
                <w:b/>
                <w:sz w:val="20"/>
              </w:rPr>
            </w:pPr>
            <w:r>
              <w:rPr>
                <w:b/>
                <w:sz w:val="20"/>
              </w:rPr>
              <w:t>Índices</w:t>
            </w:r>
          </w:p>
        </w:tc>
        <w:tc>
          <w:tcPr>
            <w:tcW w:w="1644" w:type="dxa"/>
            <w:tcBorders>
              <w:left w:val="nil"/>
              <w:bottom w:val="nil"/>
              <w:right w:val="nil"/>
            </w:tcBorders>
          </w:tcPr>
          <w:p w14:paraId="2C0E147C" w14:textId="77777777" w:rsidR="00E342A2" w:rsidRDefault="00E342A2">
            <w:pPr>
              <w:pStyle w:val="TableParagraph"/>
              <w:ind w:left="0"/>
              <w:rPr>
                <w:rFonts w:ascii="Times New Roman"/>
                <w:sz w:val="18"/>
              </w:rPr>
            </w:pPr>
          </w:p>
        </w:tc>
        <w:tc>
          <w:tcPr>
            <w:tcW w:w="1029" w:type="dxa"/>
            <w:tcBorders>
              <w:left w:val="nil"/>
              <w:bottom w:val="nil"/>
              <w:right w:val="nil"/>
            </w:tcBorders>
          </w:tcPr>
          <w:p w14:paraId="33349404" w14:textId="77777777" w:rsidR="00E342A2" w:rsidRDefault="00E342A2">
            <w:pPr>
              <w:pStyle w:val="TableParagraph"/>
              <w:ind w:left="0"/>
              <w:rPr>
                <w:rFonts w:ascii="Times New Roman"/>
                <w:sz w:val="18"/>
              </w:rPr>
            </w:pPr>
          </w:p>
        </w:tc>
        <w:tc>
          <w:tcPr>
            <w:tcW w:w="1250" w:type="dxa"/>
            <w:tcBorders>
              <w:left w:val="nil"/>
              <w:bottom w:val="nil"/>
              <w:right w:val="nil"/>
            </w:tcBorders>
          </w:tcPr>
          <w:p w14:paraId="031F356C" w14:textId="77777777" w:rsidR="00E342A2" w:rsidRDefault="00E342A2">
            <w:pPr>
              <w:pStyle w:val="TableParagraph"/>
              <w:ind w:left="0"/>
              <w:rPr>
                <w:rFonts w:ascii="Times New Roman"/>
                <w:sz w:val="18"/>
              </w:rPr>
            </w:pPr>
          </w:p>
        </w:tc>
        <w:tc>
          <w:tcPr>
            <w:tcW w:w="1790" w:type="dxa"/>
            <w:tcBorders>
              <w:left w:val="nil"/>
              <w:bottom w:val="nil"/>
              <w:right w:val="nil"/>
            </w:tcBorders>
          </w:tcPr>
          <w:p w14:paraId="5F512D26" w14:textId="77777777" w:rsidR="00E342A2" w:rsidRDefault="00E342A2">
            <w:pPr>
              <w:pStyle w:val="TableParagraph"/>
              <w:ind w:left="0"/>
              <w:rPr>
                <w:rFonts w:ascii="Times New Roman"/>
                <w:sz w:val="18"/>
              </w:rPr>
            </w:pPr>
          </w:p>
        </w:tc>
        <w:tc>
          <w:tcPr>
            <w:tcW w:w="1333" w:type="dxa"/>
            <w:tcBorders>
              <w:left w:val="nil"/>
              <w:bottom w:val="nil"/>
              <w:right w:val="nil"/>
            </w:tcBorders>
          </w:tcPr>
          <w:p w14:paraId="483DFE7F" w14:textId="77777777" w:rsidR="00E342A2" w:rsidRDefault="00E342A2">
            <w:pPr>
              <w:pStyle w:val="TableParagraph"/>
              <w:ind w:left="0"/>
              <w:rPr>
                <w:rFonts w:ascii="Times New Roman"/>
                <w:sz w:val="18"/>
              </w:rPr>
            </w:pPr>
          </w:p>
        </w:tc>
      </w:tr>
      <w:tr w:rsidR="00E342A2" w14:paraId="6A8A281D" w14:textId="77777777">
        <w:trPr>
          <w:trHeight w:val="255"/>
        </w:trPr>
        <w:tc>
          <w:tcPr>
            <w:tcW w:w="1663" w:type="dxa"/>
            <w:tcBorders>
              <w:top w:val="nil"/>
              <w:left w:val="nil"/>
              <w:bottom w:val="nil"/>
              <w:right w:val="nil"/>
            </w:tcBorders>
          </w:tcPr>
          <w:p w14:paraId="30AD1000" w14:textId="77777777" w:rsidR="00E342A2" w:rsidRDefault="001A73F4">
            <w:pPr>
              <w:pStyle w:val="TableParagraph"/>
              <w:spacing w:before="13" w:line="223" w:lineRule="exact"/>
              <w:ind w:left="76"/>
              <w:rPr>
                <w:b/>
                <w:sz w:val="20"/>
              </w:rPr>
            </w:pPr>
            <w:r>
              <w:rPr>
                <w:b/>
                <w:sz w:val="20"/>
              </w:rPr>
              <w:t>Nombre</w:t>
            </w:r>
          </w:p>
        </w:tc>
        <w:tc>
          <w:tcPr>
            <w:tcW w:w="1644" w:type="dxa"/>
            <w:tcBorders>
              <w:top w:val="nil"/>
              <w:left w:val="nil"/>
              <w:bottom w:val="nil"/>
              <w:right w:val="nil"/>
            </w:tcBorders>
          </w:tcPr>
          <w:p w14:paraId="7A4BAD35" w14:textId="77777777" w:rsidR="00E342A2" w:rsidRDefault="001A73F4">
            <w:pPr>
              <w:pStyle w:val="TableParagraph"/>
              <w:spacing w:before="13" w:line="223" w:lineRule="exact"/>
              <w:ind w:left="76"/>
              <w:rPr>
                <w:b/>
                <w:sz w:val="20"/>
              </w:rPr>
            </w:pPr>
            <w:r>
              <w:rPr>
                <w:b/>
                <w:sz w:val="20"/>
              </w:rPr>
              <w:t>Tipo</w:t>
            </w:r>
          </w:p>
        </w:tc>
        <w:tc>
          <w:tcPr>
            <w:tcW w:w="1029" w:type="dxa"/>
            <w:tcBorders>
              <w:top w:val="nil"/>
              <w:left w:val="nil"/>
              <w:bottom w:val="nil"/>
              <w:right w:val="nil"/>
            </w:tcBorders>
          </w:tcPr>
          <w:p w14:paraId="4440C8F5" w14:textId="77777777" w:rsidR="00E342A2" w:rsidRDefault="001A73F4">
            <w:pPr>
              <w:pStyle w:val="TableParagraph"/>
              <w:spacing w:before="13" w:line="223" w:lineRule="exact"/>
              <w:ind w:left="77"/>
              <w:rPr>
                <w:b/>
                <w:sz w:val="20"/>
              </w:rPr>
            </w:pPr>
            <w:r>
              <w:rPr>
                <w:b/>
                <w:sz w:val="20"/>
              </w:rPr>
              <w:t>Campos</w:t>
            </w:r>
          </w:p>
        </w:tc>
        <w:tc>
          <w:tcPr>
            <w:tcW w:w="1250" w:type="dxa"/>
            <w:tcBorders>
              <w:top w:val="nil"/>
              <w:left w:val="nil"/>
              <w:bottom w:val="nil"/>
              <w:right w:val="nil"/>
            </w:tcBorders>
          </w:tcPr>
          <w:p w14:paraId="046A3ED7" w14:textId="77777777" w:rsidR="00E342A2" w:rsidRDefault="00E342A2">
            <w:pPr>
              <w:pStyle w:val="TableParagraph"/>
              <w:ind w:left="0"/>
              <w:rPr>
                <w:rFonts w:ascii="Times New Roman"/>
                <w:sz w:val="18"/>
              </w:rPr>
            </w:pPr>
          </w:p>
        </w:tc>
        <w:tc>
          <w:tcPr>
            <w:tcW w:w="1790" w:type="dxa"/>
            <w:tcBorders>
              <w:top w:val="nil"/>
              <w:left w:val="nil"/>
              <w:bottom w:val="nil"/>
              <w:right w:val="nil"/>
            </w:tcBorders>
          </w:tcPr>
          <w:p w14:paraId="7AF97DCB" w14:textId="77777777" w:rsidR="00E342A2" w:rsidRDefault="00E342A2">
            <w:pPr>
              <w:pStyle w:val="TableParagraph"/>
              <w:ind w:left="0"/>
              <w:rPr>
                <w:rFonts w:ascii="Times New Roman"/>
                <w:sz w:val="18"/>
              </w:rPr>
            </w:pPr>
          </w:p>
        </w:tc>
        <w:tc>
          <w:tcPr>
            <w:tcW w:w="1333" w:type="dxa"/>
            <w:tcBorders>
              <w:top w:val="nil"/>
              <w:left w:val="nil"/>
              <w:bottom w:val="nil"/>
              <w:right w:val="nil"/>
            </w:tcBorders>
          </w:tcPr>
          <w:p w14:paraId="505BBDB8" w14:textId="77777777" w:rsidR="00E342A2" w:rsidRDefault="00E342A2">
            <w:pPr>
              <w:pStyle w:val="TableParagraph"/>
              <w:ind w:left="0"/>
              <w:rPr>
                <w:rFonts w:ascii="Times New Roman"/>
                <w:sz w:val="18"/>
              </w:rPr>
            </w:pPr>
          </w:p>
        </w:tc>
      </w:tr>
      <w:tr w:rsidR="00E342A2" w14:paraId="3A2380FE" w14:textId="77777777">
        <w:trPr>
          <w:trHeight w:val="254"/>
        </w:trPr>
        <w:tc>
          <w:tcPr>
            <w:tcW w:w="1663" w:type="dxa"/>
            <w:tcBorders>
              <w:top w:val="nil"/>
              <w:left w:val="nil"/>
              <w:bottom w:val="nil"/>
              <w:right w:val="nil"/>
            </w:tcBorders>
          </w:tcPr>
          <w:p w14:paraId="5131CC6E" w14:textId="77777777" w:rsidR="00E342A2" w:rsidRDefault="001A73F4">
            <w:pPr>
              <w:pStyle w:val="TableParagraph"/>
              <w:spacing w:before="12" w:line="223" w:lineRule="exact"/>
              <w:ind w:left="76"/>
              <w:rPr>
                <w:sz w:val="20"/>
              </w:rPr>
            </w:pPr>
            <w:proofErr w:type="spellStart"/>
            <w:r>
              <w:rPr>
                <w:sz w:val="20"/>
              </w:rPr>
              <w:t>PRIMARY</w:t>
            </w:r>
            <w:proofErr w:type="spellEnd"/>
          </w:p>
        </w:tc>
        <w:tc>
          <w:tcPr>
            <w:tcW w:w="1644" w:type="dxa"/>
            <w:tcBorders>
              <w:top w:val="nil"/>
              <w:left w:val="nil"/>
              <w:bottom w:val="nil"/>
              <w:right w:val="nil"/>
            </w:tcBorders>
          </w:tcPr>
          <w:p w14:paraId="7E7C8760" w14:textId="77777777" w:rsidR="00E342A2" w:rsidRDefault="001A73F4">
            <w:pPr>
              <w:pStyle w:val="TableParagraph"/>
              <w:spacing w:before="12" w:line="223" w:lineRule="exact"/>
              <w:ind w:left="76"/>
              <w:rPr>
                <w:sz w:val="20"/>
              </w:rPr>
            </w:pPr>
            <w:proofErr w:type="spellStart"/>
            <w:r>
              <w:rPr>
                <w:sz w:val="20"/>
              </w:rPr>
              <w:t>PRIMARY</w:t>
            </w:r>
            <w:proofErr w:type="spellEnd"/>
          </w:p>
        </w:tc>
        <w:tc>
          <w:tcPr>
            <w:tcW w:w="1029" w:type="dxa"/>
            <w:tcBorders>
              <w:top w:val="nil"/>
              <w:left w:val="nil"/>
              <w:bottom w:val="nil"/>
              <w:right w:val="nil"/>
            </w:tcBorders>
          </w:tcPr>
          <w:p w14:paraId="0A6271E7" w14:textId="77777777" w:rsidR="00E342A2" w:rsidRDefault="001A73F4">
            <w:pPr>
              <w:pStyle w:val="TableParagraph"/>
              <w:spacing w:before="12" w:line="223" w:lineRule="exact"/>
              <w:ind w:left="77"/>
              <w:rPr>
                <w:sz w:val="20"/>
              </w:rPr>
            </w:pPr>
            <w:proofErr w:type="spellStart"/>
            <w:r>
              <w:rPr>
                <w:sz w:val="20"/>
              </w:rPr>
              <w:t>meta_id</w:t>
            </w:r>
            <w:proofErr w:type="spellEnd"/>
          </w:p>
        </w:tc>
        <w:tc>
          <w:tcPr>
            <w:tcW w:w="1250" w:type="dxa"/>
            <w:tcBorders>
              <w:top w:val="nil"/>
              <w:left w:val="nil"/>
              <w:bottom w:val="nil"/>
              <w:right w:val="nil"/>
            </w:tcBorders>
          </w:tcPr>
          <w:p w14:paraId="7DB8607D" w14:textId="77777777" w:rsidR="00E342A2" w:rsidRDefault="00E342A2">
            <w:pPr>
              <w:pStyle w:val="TableParagraph"/>
              <w:ind w:left="0"/>
              <w:rPr>
                <w:rFonts w:ascii="Times New Roman"/>
                <w:sz w:val="18"/>
              </w:rPr>
            </w:pPr>
          </w:p>
        </w:tc>
        <w:tc>
          <w:tcPr>
            <w:tcW w:w="1790" w:type="dxa"/>
            <w:tcBorders>
              <w:top w:val="nil"/>
              <w:left w:val="nil"/>
              <w:bottom w:val="nil"/>
              <w:right w:val="nil"/>
            </w:tcBorders>
          </w:tcPr>
          <w:p w14:paraId="255A96BE" w14:textId="77777777" w:rsidR="00E342A2" w:rsidRDefault="00E342A2">
            <w:pPr>
              <w:pStyle w:val="TableParagraph"/>
              <w:ind w:left="0"/>
              <w:rPr>
                <w:rFonts w:ascii="Times New Roman"/>
                <w:sz w:val="18"/>
              </w:rPr>
            </w:pPr>
          </w:p>
        </w:tc>
        <w:tc>
          <w:tcPr>
            <w:tcW w:w="1333" w:type="dxa"/>
            <w:tcBorders>
              <w:top w:val="nil"/>
              <w:left w:val="nil"/>
              <w:bottom w:val="nil"/>
              <w:right w:val="nil"/>
            </w:tcBorders>
          </w:tcPr>
          <w:p w14:paraId="1F55D044" w14:textId="77777777" w:rsidR="00E342A2" w:rsidRDefault="00E342A2">
            <w:pPr>
              <w:pStyle w:val="TableParagraph"/>
              <w:ind w:left="0"/>
              <w:rPr>
                <w:rFonts w:ascii="Times New Roman"/>
                <w:sz w:val="18"/>
              </w:rPr>
            </w:pPr>
          </w:p>
        </w:tc>
      </w:tr>
      <w:tr w:rsidR="00E342A2" w14:paraId="282B6908" w14:textId="77777777">
        <w:trPr>
          <w:trHeight w:val="254"/>
        </w:trPr>
        <w:tc>
          <w:tcPr>
            <w:tcW w:w="1663" w:type="dxa"/>
            <w:tcBorders>
              <w:top w:val="nil"/>
              <w:left w:val="nil"/>
              <w:bottom w:val="nil"/>
              <w:right w:val="nil"/>
            </w:tcBorders>
          </w:tcPr>
          <w:p w14:paraId="7F186444" w14:textId="77777777" w:rsidR="00E342A2" w:rsidRDefault="001A73F4">
            <w:pPr>
              <w:pStyle w:val="TableParagraph"/>
              <w:spacing w:before="12" w:line="223" w:lineRule="exact"/>
              <w:ind w:left="76"/>
              <w:rPr>
                <w:sz w:val="20"/>
              </w:rPr>
            </w:pPr>
            <w:proofErr w:type="spellStart"/>
            <w:r>
              <w:rPr>
                <w:sz w:val="20"/>
              </w:rPr>
              <w:t>post_id</w:t>
            </w:r>
            <w:proofErr w:type="spellEnd"/>
          </w:p>
        </w:tc>
        <w:tc>
          <w:tcPr>
            <w:tcW w:w="1644" w:type="dxa"/>
            <w:tcBorders>
              <w:top w:val="nil"/>
              <w:left w:val="nil"/>
              <w:bottom w:val="nil"/>
              <w:right w:val="nil"/>
            </w:tcBorders>
          </w:tcPr>
          <w:p w14:paraId="65CB764B" w14:textId="77777777" w:rsidR="00E342A2" w:rsidRDefault="001A73F4">
            <w:pPr>
              <w:pStyle w:val="TableParagraph"/>
              <w:spacing w:before="12" w:line="223" w:lineRule="exact"/>
              <w:ind w:left="76"/>
              <w:rPr>
                <w:sz w:val="20"/>
              </w:rPr>
            </w:pPr>
            <w:proofErr w:type="spellStart"/>
            <w:r>
              <w:rPr>
                <w:sz w:val="20"/>
              </w:rPr>
              <w:t>INDEX</w:t>
            </w:r>
            <w:proofErr w:type="spellEnd"/>
          </w:p>
        </w:tc>
        <w:tc>
          <w:tcPr>
            <w:tcW w:w="1029" w:type="dxa"/>
            <w:tcBorders>
              <w:top w:val="nil"/>
              <w:left w:val="nil"/>
              <w:bottom w:val="nil"/>
              <w:right w:val="nil"/>
            </w:tcBorders>
          </w:tcPr>
          <w:p w14:paraId="4986032C" w14:textId="77777777" w:rsidR="00E342A2" w:rsidRDefault="001A73F4">
            <w:pPr>
              <w:pStyle w:val="TableParagraph"/>
              <w:spacing w:before="12" w:line="223" w:lineRule="exact"/>
              <w:ind w:left="77"/>
              <w:rPr>
                <w:sz w:val="20"/>
              </w:rPr>
            </w:pPr>
            <w:proofErr w:type="spellStart"/>
            <w:r>
              <w:rPr>
                <w:sz w:val="20"/>
              </w:rPr>
              <w:t>post_id</w:t>
            </w:r>
            <w:proofErr w:type="spellEnd"/>
          </w:p>
        </w:tc>
        <w:tc>
          <w:tcPr>
            <w:tcW w:w="1250" w:type="dxa"/>
            <w:tcBorders>
              <w:top w:val="nil"/>
              <w:left w:val="nil"/>
              <w:bottom w:val="nil"/>
              <w:right w:val="nil"/>
            </w:tcBorders>
          </w:tcPr>
          <w:p w14:paraId="3534865A" w14:textId="77777777" w:rsidR="00E342A2" w:rsidRDefault="00E342A2">
            <w:pPr>
              <w:pStyle w:val="TableParagraph"/>
              <w:ind w:left="0"/>
              <w:rPr>
                <w:rFonts w:ascii="Times New Roman"/>
                <w:sz w:val="18"/>
              </w:rPr>
            </w:pPr>
          </w:p>
        </w:tc>
        <w:tc>
          <w:tcPr>
            <w:tcW w:w="1790" w:type="dxa"/>
            <w:tcBorders>
              <w:top w:val="nil"/>
              <w:left w:val="nil"/>
              <w:bottom w:val="nil"/>
              <w:right w:val="nil"/>
            </w:tcBorders>
          </w:tcPr>
          <w:p w14:paraId="3B12FC98" w14:textId="77777777" w:rsidR="00E342A2" w:rsidRDefault="00E342A2">
            <w:pPr>
              <w:pStyle w:val="TableParagraph"/>
              <w:ind w:left="0"/>
              <w:rPr>
                <w:rFonts w:ascii="Times New Roman"/>
                <w:sz w:val="18"/>
              </w:rPr>
            </w:pPr>
          </w:p>
        </w:tc>
        <w:tc>
          <w:tcPr>
            <w:tcW w:w="1333" w:type="dxa"/>
            <w:tcBorders>
              <w:top w:val="nil"/>
              <w:left w:val="nil"/>
              <w:bottom w:val="nil"/>
              <w:right w:val="nil"/>
            </w:tcBorders>
          </w:tcPr>
          <w:p w14:paraId="62711B26" w14:textId="77777777" w:rsidR="00E342A2" w:rsidRDefault="00E342A2">
            <w:pPr>
              <w:pStyle w:val="TableParagraph"/>
              <w:ind w:left="0"/>
              <w:rPr>
                <w:rFonts w:ascii="Times New Roman"/>
                <w:sz w:val="18"/>
              </w:rPr>
            </w:pPr>
          </w:p>
        </w:tc>
      </w:tr>
      <w:tr w:rsidR="00E342A2" w14:paraId="11BEF8EC" w14:textId="77777777">
        <w:trPr>
          <w:trHeight w:val="501"/>
        </w:trPr>
        <w:tc>
          <w:tcPr>
            <w:tcW w:w="1663" w:type="dxa"/>
            <w:tcBorders>
              <w:top w:val="nil"/>
              <w:left w:val="nil"/>
              <w:right w:val="nil"/>
            </w:tcBorders>
          </w:tcPr>
          <w:p w14:paraId="246924C9" w14:textId="77777777" w:rsidR="00E342A2" w:rsidRDefault="001A73F4">
            <w:pPr>
              <w:pStyle w:val="TableParagraph"/>
              <w:spacing w:before="12"/>
              <w:ind w:left="76"/>
              <w:rPr>
                <w:sz w:val="20"/>
              </w:rPr>
            </w:pPr>
            <w:proofErr w:type="spellStart"/>
            <w:r>
              <w:rPr>
                <w:sz w:val="20"/>
              </w:rPr>
              <w:t>meta_key</w:t>
            </w:r>
            <w:proofErr w:type="spellEnd"/>
          </w:p>
        </w:tc>
        <w:tc>
          <w:tcPr>
            <w:tcW w:w="1644" w:type="dxa"/>
            <w:tcBorders>
              <w:top w:val="nil"/>
              <w:left w:val="nil"/>
              <w:right w:val="nil"/>
            </w:tcBorders>
          </w:tcPr>
          <w:p w14:paraId="70B4F46E" w14:textId="77777777" w:rsidR="00E342A2" w:rsidRDefault="001A73F4">
            <w:pPr>
              <w:pStyle w:val="TableParagraph"/>
              <w:spacing w:before="12"/>
              <w:ind w:left="76"/>
              <w:rPr>
                <w:sz w:val="20"/>
              </w:rPr>
            </w:pPr>
            <w:proofErr w:type="spellStart"/>
            <w:r>
              <w:rPr>
                <w:sz w:val="20"/>
              </w:rPr>
              <w:t>INDEX</w:t>
            </w:r>
            <w:proofErr w:type="spellEnd"/>
          </w:p>
        </w:tc>
        <w:tc>
          <w:tcPr>
            <w:tcW w:w="1029" w:type="dxa"/>
            <w:tcBorders>
              <w:top w:val="nil"/>
              <w:left w:val="nil"/>
              <w:right w:val="nil"/>
            </w:tcBorders>
          </w:tcPr>
          <w:p w14:paraId="69120FC0" w14:textId="77777777" w:rsidR="00E342A2" w:rsidRDefault="001A73F4">
            <w:pPr>
              <w:pStyle w:val="TableParagraph"/>
              <w:spacing w:before="12"/>
              <w:ind w:left="77"/>
              <w:rPr>
                <w:sz w:val="20"/>
              </w:rPr>
            </w:pPr>
            <w:proofErr w:type="spellStart"/>
            <w:r>
              <w:rPr>
                <w:sz w:val="20"/>
              </w:rPr>
              <w:t>meta_key</w:t>
            </w:r>
            <w:proofErr w:type="spellEnd"/>
          </w:p>
        </w:tc>
        <w:tc>
          <w:tcPr>
            <w:tcW w:w="1250" w:type="dxa"/>
            <w:tcBorders>
              <w:top w:val="nil"/>
              <w:left w:val="nil"/>
              <w:right w:val="nil"/>
            </w:tcBorders>
          </w:tcPr>
          <w:p w14:paraId="74F33940" w14:textId="77777777" w:rsidR="00E342A2" w:rsidRDefault="00E342A2">
            <w:pPr>
              <w:pStyle w:val="TableParagraph"/>
              <w:ind w:left="0"/>
              <w:rPr>
                <w:rFonts w:ascii="Times New Roman"/>
                <w:sz w:val="20"/>
              </w:rPr>
            </w:pPr>
          </w:p>
        </w:tc>
        <w:tc>
          <w:tcPr>
            <w:tcW w:w="1790" w:type="dxa"/>
            <w:tcBorders>
              <w:top w:val="nil"/>
              <w:left w:val="nil"/>
              <w:right w:val="nil"/>
            </w:tcBorders>
          </w:tcPr>
          <w:p w14:paraId="31E839CC" w14:textId="77777777" w:rsidR="00E342A2" w:rsidRDefault="00E342A2">
            <w:pPr>
              <w:pStyle w:val="TableParagraph"/>
              <w:ind w:left="0"/>
              <w:rPr>
                <w:rFonts w:ascii="Times New Roman"/>
                <w:sz w:val="20"/>
              </w:rPr>
            </w:pPr>
          </w:p>
        </w:tc>
        <w:tc>
          <w:tcPr>
            <w:tcW w:w="1333" w:type="dxa"/>
            <w:tcBorders>
              <w:top w:val="nil"/>
              <w:left w:val="nil"/>
              <w:right w:val="nil"/>
            </w:tcBorders>
          </w:tcPr>
          <w:p w14:paraId="34FE102A" w14:textId="77777777" w:rsidR="00E342A2" w:rsidRDefault="00E342A2">
            <w:pPr>
              <w:pStyle w:val="TableParagraph"/>
              <w:ind w:left="0"/>
              <w:rPr>
                <w:rFonts w:ascii="Times New Roman"/>
                <w:sz w:val="20"/>
              </w:rPr>
            </w:pPr>
          </w:p>
        </w:tc>
      </w:tr>
      <w:tr w:rsidR="00E342A2" w14:paraId="12648AEE" w14:textId="77777777">
        <w:trPr>
          <w:trHeight w:val="256"/>
        </w:trPr>
        <w:tc>
          <w:tcPr>
            <w:tcW w:w="8709" w:type="dxa"/>
            <w:gridSpan w:val="6"/>
            <w:shd w:val="clear" w:color="auto" w:fill="333333"/>
          </w:tcPr>
          <w:p w14:paraId="66602B28" w14:textId="77777777" w:rsidR="00E342A2" w:rsidRDefault="001A73F4">
            <w:pPr>
              <w:pStyle w:val="TableParagraph"/>
              <w:spacing w:before="21" w:line="215" w:lineRule="exact"/>
              <w:ind w:left="3179" w:right="3163"/>
              <w:jc w:val="center"/>
              <w:rPr>
                <w:b/>
                <w:sz w:val="20"/>
              </w:rPr>
            </w:pPr>
            <w:r>
              <w:rPr>
                <w:b/>
                <w:color w:val="FFFFFF"/>
                <w:sz w:val="20"/>
              </w:rPr>
              <w:t xml:space="preserve">Tabla: </w:t>
            </w:r>
            <w:proofErr w:type="spellStart"/>
            <w:r>
              <w:rPr>
                <w:b/>
                <w:color w:val="FFFFFF"/>
                <w:sz w:val="20"/>
              </w:rPr>
              <w:t>wp_posts</w:t>
            </w:r>
            <w:proofErr w:type="spellEnd"/>
          </w:p>
        </w:tc>
      </w:tr>
      <w:tr w:rsidR="00E342A2" w14:paraId="4A7F9621" w14:textId="77777777">
        <w:trPr>
          <w:trHeight w:val="254"/>
        </w:trPr>
        <w:tc>
          <w:tcPr>
            <w:tcW w:w="1663" w:type="dxa"/>
            <w:shd w:val="clear" w:color="auto" w:fill="C0C0C0"/>
          </w:tcPr>
          <w:p w14:paraId="3632876E" w14:textId="77777777" w:rsidR="00E342A2" w:rsidRDefault="001A73F4">
            <w:pPr>
              <w:pStyle w:val="TableParagraph"/>
              <w:spacing w:before="18" w:line="215" w:lineRule="exact"/>
              <w:ind w:left="71"/>
              <w:rPr>
                <w:b/>
                <w:sz w:val="20"/>
              </w:rPr>
            </w:pPr>
            <w:r>
              <w:rPr>
                <w:b/>
                <w:sz w:val="20"/>
              </w:rPr>
              <w:t>Campo</w:t>
            </w:r>
          </w:p>
        </w:tc>
        <w:tc>
          <w:tcPr>
            <w:tcW w:w="1644" w:type="dxa"/>
            <w:shd w:val="clear" w:color="auto" w:fill="C0C0C0"/>
          </w:tcPr>
          <w:p w14:paraId="4B825EED" w14:textId="77777777" w:rsidR="00E342A2" w:rsidRDefault="001A73F4">
            <w:pPr>
              <w:pStyle w:val="TableParagraph"/>
              <w:spacing w:before="18" w:line="215" w:lineRule="exact"/>
              <w:ind w:left="71"/>
              <w:rPr>
                <w:b/>
                <w:sz w:val="20"/>
              </w:rPr>
            </w:pPr>
            <w:r>
              <w:rPr>
                <w:b/>
                <w:sz w:val="20"/>
              </w:rPr>
              <w:t>Tipo</w:t>
            </w:r>
          </w:p>
        </w:tc>
        <w:tc>
          <w:tcPr>
            <w:tcW w:w="1029" w:type="dxa"/>
            <w:shd w:val="clear" w:color="auto" w:fill="C0C0C0"/>
          </w:tcPr>
          <w:p w14:paraId="63808D60" w14:textId="77777777" w:rsidR="00E342A2" w:rsidRDefault="001A73F4">
            <w:pPr>
              <w:pStyle w:val="TableParagraph"/>
              <w:spacing w:before="18" w:line="215" w:lineRule="exact"/>
              <w:ind w:left="72"/>
              <w:rPr>
                <w:b/>
                <w:sz w:val="20"/>
              </w:rPr>
            </w:pPr>
            <w:r>
              <w:rPr>
                <w:b/>
                <w:sz w:val="20"/>
              </w:rPr>
              <w:t>Nulos</w:t>
            </w:r>
          </w:p>
        </w:tc>
        <w:tc>
          <w:tcPr>
            <w:tcW w:w="1250" w:type="dxa"/>
            <w:shd w:val="clear" w:color="auto" w:fill="C0C0C0"/>
          </w:tcPr>
          <w:p w14:paraId="55BC8F90" w14:textId="77777777" w:rsidR="00E342A2" w:rsidRDefault="001A73F4">
            <w:pPr>
              <w:pStyle w:val="TableParagraph"/>
              <w:spacing w:before="18" w:line="215" w:lineRule="exact"/>
              <w:ind w:left="70"/>
              <w:rPr>
                <w:b/>
                <w:sz w:val="20"/>
              </w:rPr>
            </w:pPr>
            <w:r>
              <w:rPr>
                <w:b/>
                <w:sz w:val="20"/>
              </w:rPr>
              <w:t>Clave</w:t>
            </w:r>
          </w:p>
        </w:tc>
        <w:tc>
          <w:tcPr>
            <w:tcW w:w="1790" w:type="dxa"/>
            <w:shd w:val="clear" w:color="auto" w:fill="C0C0C0"/>
          </w:tcPr>
          <w:p w14:paraId="3DDC7289" w14:textId="77777777" w:rsidR="00E342A2" w:rsidRDefault="001A73F4">
            <w:pPr>
              <w:pStyle w:val="TableParagraph"/>
              <w:spacing w:before="18" w:line="215" w:lineRule="exact"/>
              <w:ind w:left="71"/>
              <w:rPr>
                <w:b/>
                <w:sz w:val="20"/>
              </w:rPr>
            </w:pPr>
            <w:r>
              <w:rPr>
                <w:b/>
                <w:sz w:val="20"/>
              </w:rPr>
              <w:t>Por defecto</w:t>
            </w:r>
          </w:p>
        </w:tc>
        <w:tc>
          <w:tcPr>
            <w:tcW w:w="1333" w:type="dxa"/>
            <w:shd w:val="clear" w:color="auto" w:fill="C0C0C0"/>
          </w:tcPr>
          <w:p w14:paraId="4D22C8D6" w14:textId="77777777" w:rsidR="00E342A2" w:rsidRDefault="001A73F4">
            <w:pPr>
              <w:pStyle w:val="TableParagraph"/>
              <w:spacing w:before="18" w:line="215" w:lineRule="exact"/>
              <w:ind w:left="72"/>
              <w:rPr>
                <w:b/>
                <w:sz w:val="20"/>
              </w:rPr>
            </w:pPr>
            <w:r>
              <w:rPr>
                <w:b/>
                <w:sz w:val="20"/>
              </w:rPr>
              <w:t>Extra</w:t>
            </w:r>
          </w:p>
        </w:tc>
      </w:tr>
      <w:tr w:rsidR="00E342A2" w14:paraId="74873B03" w14:textId="77777777">
        <w:trPr>
          <w:trHeight w:val="256"/>
        </w:trPr>
        <w:tc>
          <w:tcPr>
            <w:tcW w:w="1663" w:type="dxa"/>
          </w:tcPr>
          <w:p w14:paraId="1BAF4868" w14:textId="77777777" w:rsidR="00E342A2" w:rsidRDefault="001A73F4">
            <w:pPr>
              <w:pStyle w:val="TableParagraph"/>
              <w:spacing w:before="21" w:line="215" w:lineRule="exact"/>
              <w:ind w:left="71"/>
              <w:rPr>
                <w:sz w:val="20"/>
              </w:rPr>
            </w:pPr>
            <w:r>
              <w:rPr>
                <w:sz w:val="20"/>
              </w:rPr>
              <w:t>ID</w:t>
            </w:r>
          </w:p>
        </w:tc>
        <w:tc>
          <w:tcPr>
            <w:tcW w:w="1644" w:type="dxa"/>
          </w:tcPr>
          <w:p w14:paraId="2E797E25" w14:textId="77777777" w:rsidR="00E342A2" w:rsidRDefault="001A73F4">
            <w:pPr>
              <w:pStyle w:val="TableParagraph"/>
              <w:spacing w:before="21" w:line="215" w:lineRule="exact"/>
              <w:ind w:left="71"/>
              <w:rPr>
                <w:sz w:val="20"/>
              </w:rPr>
            </w:pPr>
            <w:proofErr w:type="spellStart"/>
            <w:r>
              <w:rPr>
                <w:sz w:val="20"/>
              </w:rPr>
              <w:t>bigint</w:t>
            </w:r>
            <w:proofErr w:type="spellEnd"/>
            <w:r>
              <w:rPr>
                <w:sz w:val="20"/>
              </w:rPr>
              <w:t xml:space="preserve">(20) </w:t>
            </w:r>
            <w:proofErr w:type="spellStart"/>
            <w:r>
              <w:rPr>
                <w:sz w:val="20"/>
              </w:rPr>
              <w:t>unsigned</w:t>
            </w:r>
            <w:proofErr w:type="spellEnd"/>
          </w:p>
        </w:tc>
        <w:tc>
          <w:tcPr>
            <w:tcW w:w="1029" w:type="dxa"/>
          </w:tcPr>
          <w:p w14:paraId="05E92C69" w14:textId="77777777" w:rsidR="00E342A2" w:rsidRDefault="00E342A2">
            <w:pPr>
              <w:pStyle w:val="TableParagraph"/>
              <w:ind w:left="0"/>
              <w:rPr>
                <w:rFonts w:ascii="Times New Roman"/>
                <w:sz w:val="18"/>
              </w:rPr>
            </w:pPr>
          </w:p>
        </w:tc>
        <w:tc>
          <w:tcPr>
            <w:tcW w:w="1250" w:type="dxa"/>
          </w:tcPr>
          <w:p w14:paraId="5D5958E3" w14:textId="77777777" w:rsidR="00E342A2" w:rsidRDefault="001A73F4">
            <w:pPr>
              <w:pStyle w:val="TableParagraph"/>
              <w:spacing w:before="21" w:line="215" w:lineRule="exact"/>
              <w:ind w:left="70"/>
              <w:rPr>
                <w:sz w:val="20"/>
              </w:rPr>
            </w:pPr>
            <w:r>
              <w:rPr>
                <w:sz w:val="20"/>
              </w:rPr>
              <w:t>PRI &amp; IND Pt4</w:t>
            </w:r>
          </w:p>
        </w:tc>
        <w:tc>
          <w:tcPr>
            <w:tcW w:w="1790" w:type="dxa"/>
          </w:tcPr>
          <w:p w14:paraId="47B3E4C4" w14:textId="77777777" w:rsidR="00E342A2" w:rsidRDefault="00E342A2">
            <w:pPr>
              <w:pStyle w:val="TableParagraph"/>
              <w:ind w:left="0"/>
              <w:rPr>
                <w:rFonts w:ascii="Times New Roman"/>
                <w:sz w:val="18"/>
              </w:rPr>
            </w:pPr>
          </w:p>
        </w:tc>
        <w:tc>
          <w:tcPr>
            <w:tcW w:w="1333" w:type="dxa"/>
          </w:tcPr>
          <w:p w14:paraId="5B5C070C" w14:textId="77777777" w:rsidR="00E342A2" w:rsidRDefault="001A73F4">
            <w:pPr>
              <w:pStyle w:val="TableParagraph"/>
              <w:spacing w:before="21" w:line="215" w:lineRule="exact"/>
              <w:ind w:left="72"/>
              <w:rPr>
                <w:sz w:val="20"/>
              </w:rPr>
            </w:pPr>
            <w:proofErr w:type="spellStart"/>
            <w:r>
              <w:rPr>
                <w:sz w:val="20"/>
              </w:rPr>
              <w:t>auto_increment</w:t>
            </w:r>
            <w:proofErr w:type="spellEnd"/>
          </w:p>
        </w:tc>
      </w:tr>
      <w:tr w:rsidR="00E342A2" w14:paraId="0BA5F8C1" w14:textId="77777777">
        <w:trPr>
          <w:trHeight w:val="254"/>
        </w:trPr>
        <w:tc>
          <w:tcPr>
            <w:tcW w:w="1663" w:type="dxa"/>
          </w:tcPr>
          <w:p w14:paraId="02EFD243" w14:textId="77777777" w:rsidR="00E342A2" w:rsidRDefault="001A73F4">
            <w:pPr>
              <w:pStyle w:val="TableParagraph"/>
              <w:spacing w:before="18" w:line="215" w:lineRule="exact"/>
              <w:ind w:left="71"/>
              <w:rPr>
                <w:sz w:val="20"/>
              </w:rPr>
            </w:pPr>
            <w:proofErr w:type="spellStart"/>
            <w:r>
              <w:rPr>
                <w:sz w:val="20"/>
              </w:rPr>
              <w:t>post_author</w:t>
            </w:r>
            <w:proofErr w:type="spellEnd"/>
          </w:p>
        </w:tc>
        <w:tc>
          <w:tcPr>
            <w:tcW w:w="1644" w:type="dxa"/>
          </w:tcPr>
          <w:p w14:paraId="456204AB" w14:textId="77777777" w:rsidR="00E342A2" w:rsidRDefault="001A73F4">
            <w:pPr>
              <w:pStyle w:val="TableParagraph"/>
              <w:spacing w:before="18" w:line="215" w:lineRule="exact"/>
              <w:ind w:left="71"/>
              <w:rPr>
                <w:sz w:val="20"/>
              </w:rPr>
            </w:pPr>
            <w:proofErr w:type="spellStart"/>
            <w:r>
              <w:rPr>
                <w:sz w:val="20"/>
              </w:rPr>
              <w:t>bigint</w:t>
            </w:r>
            <w:proofErr w:type="spellEnd"/>
            <w:r>
              <w:rPr>
                <w:sz w:val="20"/>
              </w:rPr>
              <w:t xml:space="preserve">(20) </w:t>
            </w:r>
            <w:proofErr w:type="spellStart"/>
            <w:r>
              <w:rPr>
                <w:sz w:val="20"/>
              </w:rPr>
              <w:t>unsigned</w:t>
            </w:r>
            <w:proofErr w:type="spellEnd"/>
          </w:p>
        </w:tc>
        <w:tc>
          <w:tcPr>
            <w:tcW w:w="1029" w:type="dxa"/>
          </w:tcPr>
          <w:p w14:paraId="5C59F408" w14:textId="77777777" w:rsidR="00E342A2" w:rsidRDefault="00E342A2">
            <w:pPr>
              <w:pStyle w:val="TableParagraph"/>
              <w:ind w:left="0"/>
              <w:rPr>
                <w:rFonts w:ascii="Times New Roman"/>
                <w:sz w:val="18"/>
              </w:rPr>
            </w:pPr>
          </w:p>
        </w:tc>
        <w:tc>
          <w:tcPr>
            <w:tcW w:w="1250" w:type="dxa"/>
          </w:tcPr>
          <w:p w14:paraId="01F3B492" w14:textId="77777777" w:rsidR="00E342A2" w:rsidRDefault="001A73F4">
            <w:pPr>
              <w:pStyle w:val="TableParagraph"/>
              <w:spacing w:before="18" w:line="215" w:lineRule="exact"/>
              <w:ind w:left="70"/>
              <w:rPr>
                <w:sz w:val="20"/>
              </w:rPr>
            </w:pPr>
            <w:r>
              <w:rPr>
                <w:sz w:val="20"/>
              </w:rPr>
              <w:t>IND</w:t>
            </w:r>
          </w:p>
        </w:tc>
        <w:tc>
          <w:tcPr>
            <w:tcW w:w="1790" w:type="dxa"/>
          </w:tcPr>
          <w:p w14:paraId="7D62FA76" w14:textId="77777777" w:rsidR="00E342A2" w:rsidRDefault="001A73F4">
            <w:pPr>
              <w:pStyle w:val="TableParagraph"/>
              <w:spacing w:before="18" w:line="215" w:lineRule="exact"/>
              <w:ind w:left="0" w:right="55"/>
              <w:jc w:val="right"/>
              <w:rPr>
                <w:sz w:val="20"/>
              </w:rPr>
            </w:pPr>
            <w:r>
              <w:rPr>
                <w:w w:val="99"/>
                <w:sz w:val="20"/>
              </w:rPr>
              <w:t>0</w:t>
            </w:r>
          </w:p>
        </w:tc>
        <w:tc>
          <w:tcPr>
            <w:tcW w:w="1333" w:type="dxa"/>
          </w:tcPr>
          <w:p w14:paraId="592F6E43" w14:textId="77777777" w:rsidR="00E342A2" w:rsidRDefault="00E342A2">
            <w:pPr>
              <w:pStyle w:val="TableParagraph"/>
              <w:ind w:left="0"/>
              <w:rPr>
                <w:rFonts w:ascii="Times New Roman"/>
                <w:sz w:val="18"/>
              </w:rPr>
            </w:pPr>
          </w:p>
        </w:tc>
      </w:tr>
      <w:tr w:rsidR="00E342A2" w14:paraId="197BB52D" w14:textId="77777777">
        <w:trPr>
          <w:trHeight w:val="253"/>
        </w:trPr>
        <w:tc>
          <w:tcPr>
            <w:tcW w:w="1663" w:type="dxa"/>
          </w:tcPr>
          <w:p w14:paraId="7944B39D" w14:textId="77777777" w:rsidR="00E342A2" w:rsidRDefault="001A73F4">
            <w:pPr>
              <w:pStyle w:val="TableParagraph"/>
              <w:spacing w:before="21" w:line="213" w:lineRule="exact"/>
              <w:ind w:left="71"/>
              <w:rPr>
                <w:sz w:val="20"/>
              </w:rPr>
            </w:pPr>
            <w:proofErr w:type="spellStart"/>
            <w:r>
              <w:rPr>
                <w:sz w:val="20"/>
              </w:rPr>
              <w:t>post_date</w:t>
            </w:r>
            <w:proofErr w:type="spellEnd"/>
          </w:p>
        </w:tc>
        <w:tc>
          <w:tcPr>
            <w:tcW w:w="1644" w:type="dxa"/>
          </w:tcPr>
          <w:p w14:paraId="5BAB9461" w14:textId="77777777" w:rsidR="00E342A2" w:rsidRDefault="001A73F4">
            <w:pPr>
              <w:pStyle w:val="TableParagraph"/>
              <w:spacing w:before="21" w:line="213" w:lineRule="exact"/>
              <w:ind w:left="71"/>
              <w:rPr>
                <w:sz w:val="20"/>
              </w:rPr>
            </w:pPr>
            <w:proofErr w:type="spellStart"/>
            <w:r>
              <w:rPr>
                <w:sz w:val="20"/>
              </w:rPr>
              <w:t>datetime</w:t>
            </w:r>
            <w:proofErr w:type="spellEnd"/>
          </w:p>
        </w:tc>
        <w:tc>
          <w:tcPr>
            <w:tcW w:w="1029" w:type="dxa"/>
          </w:tcPr>
          <w:p w14:paraId="6068414D" w14:textId="77777777" w:rsidR="00E342A2" w:rsidRDefault="00E342A2">
            <w:pPr>
              <w:pStyle w:val="TableParagraph"/>
              <w:ind w:left="0"/>
              <w:rPr>
                <w:rFonts w:ascii="Times New Roman"/>
                <w:sz w:val="18"/>
              </w:rPr>
            </w:pPr>
          </w:p>
        </w:tc>
        <w:tc>
          <w:tcPr>
            <w:tcW w:w="1250" w:type="dxa"/>
          </w:tcPr>
          <w:p w14:paraId="1A9E0EAD" w14:textId="77777777" w:rsidR="00E342A2" w:rsidRDefault="001A73F4">
            <w:pPr>
              <w:pStyle w:val="TableParagraph"/>
              <w:spacing w:before="21" w:line="213" w:lineRule="exact"/>
              <w:ind w:left="70"/>
              <w:rPr>
                <w:sz w:val="20"/>
              </w:rPr>
            </w:pPr>
            <w:r>
              <w:rPr>
                <w:sz w:val="20"/>
              </w:rPr>
              <w:t>IND Pt3</w:t>
            </w:r>
          </w:p>
        </w:tc>
        <w:tc>
          <w:tcPr>
            <w:tcW w:w="1790" w:type="dxa"/>
          </w:tcPr>
          <w:p w14:paraId="3CA5C54F" w14:textId="77777777" w:rsidR="00E342A2" w:rsidRDefault="001A73F4">
            <w:pPr>
              <w:pStyle w:val="TableParagraph"/>
              <w:spacing w:before="21" w:line="213" w:lineRule="exact"/>
              <w:ind w:left="71"/>
              <w:rPr>
                <w:sz w:val="20"/>
              </w:rPr>
            </w:pPr>
            <w:r>
              <w:rPr>
                <w:sz w:val="20"/>
              </w:rPr>
              <w:t>0000-00-00 00:00:00</w:t>
            </w:r>
          </w:p>
        </w:tc>
        <w:tc>
          <w:tcPr>
            <w:tcW w:w="1333" w:type="dxa"/>
          </w:tcPr>
          <w:p w14:paraId="3E8F45F6" w14:textId="77777777" w:rsidR="00E342A2" w:rsidRDefault="00E342A2">
            <w:pPr>
              <w:pStyle w:val="TableParagraph"/>
              <w:ind w:left="0"/>
              <w:rPr>
                <w:rFonts w:ascii="Times New Roman"/>
                <w:sz w:val="18"/>
              </w:rPr>
            </w:pPr>
          </w:p>
        </w:tc>
      </w:tr>
      <w:tr w:rsidR="00E342A2" w14:paraId="41D26249" w14:textId="77777777">
        <w:trPr>
          <w:trHeight w:val="256"/>
        </w:trPr>
        <w:tc>
          <w:tcPr>
            <w:tcW w:w="1663" w:type="dxa"/>
          </w:tcPr>
          <w:p w14:paraId="39E24BC6" w14:textId="77777777" w:rsidR="00E342A2" w:rsidRDefault="001A73F4">
            <w:pPr>
              <w:pStyle w:val="TableParagraph"/>
              <w:spacing w:before="21" w:line="215" w:lineRule="exact"/>
              <w:ind w:left="71"/>
              <w:rPr>
                <w:sz w:val="20"/>
              </w:rPr>
            </w:pPr>
            <w:proofErr w:type="spellStart"/>
            <w:r>
              <w:rPr>
                <w:sz w:val="20"/>
              </w:rPr>
              <w:t>post_date_gmt</w:t>
            </w:r>
            <w:proofErr w:type="spellEnd"/>
          </w:p>
        </w:tc>
        <w:tc>
          <w:tcPr>
            <w:tcW w:w="1644" w:type="dxa"/>
          </w:tcPr>
          <w:p w14:paraId="3981CF42" w14:textId="77777777" w:rsidR="00E342A2" w:rsidRDefault="001A73F4">
            <w:pPr>
              <w:pStyle w:val="TableParagraph"/>
              <w:spacing w:before="21" w:line="215" w:lineRule="exact"/>
              <w:ind w:left="71"/>
              <w:rPr>
                <w:sz w:val="20"/>
              </w:rPr>
            </w:pPr>
            <w:proofErr w:type="spellStart"/>
            <w:r>
              <w:rPr>
                <w:sz w:val="20"/>
              </w:rPr>
              <w:t>datetime</w:t>
            </w:r>
            <w:proofErr w:type="spellEnd"/>
          </w:p>
        </w:tc>
        <w:tc>
          <w:tcPr>
            <w:tcW w:w="1029" w:type="dxa"/>
          </w:tcPr>
          <w:p w14:paraId="43F8F922" w14:textId="77777777" w:rsidR="00E342A2" w:rsidRDefault="00E342A2">
            <w:pPr>
              <w:pStyle w:val="TableParagraph"/>
              <w:ind w:left="0"/>
              <w:rPr>
                <w:rFonts w:ascii="Times New Roman"/>
                <w:sz w:val="18"/>
              </w:rPr>
            </w:pPr>
          </w:p>
        </w:tc>
        <w:tc>
          <w:tcPr>
            <w:tcW w:w="1250" w:type="dxa"/>
          </w:tcPr>
          <w:p w14:paraId="417A653E" w14:textId="77777777" w:rsidR="00E342A2" w:rsidRDefault="00E342A2">
            <w:pPr>
              <w:pStyle w:val="TableParagraph"/>
              <w:ind w:left="0"/>
              <w:rPr>
                <w:rFonts w:ascii="Times New Roman"/>
                <w:sz w:val="18"/>
              </w:rPr>
            </w:pPr>
          </w:p>
        </w:tc>
        <w:tc>
          <w:tcPr>
            <w:tcW w:w="1790" w:type="dxa"/>
          </w:tcPr>
          <w:p w14:paraId="0F8AD7D7" w14:textId="77777777" w:rsidR="00E342A2" w:rsidRDefault="001A73F4">
            <w:pPr>
              <w:pStyle w:val="TableParagraph"/>
              <w:spacing w:before="21" w:line="215" w:lineRule="exact"/>
              <w:ind w:left="71"/>
              <w:rPr>
                <w:sz w:val="20"/>
              </w:rPr>
            </w:pPr>
            <w:r>
              <w:rPr>
                <w:sz w:val="20"/>
              </w:rPr>
              <w:t>0000-00-00 00:00:00</w:t>
            </w:r>
          </w:p>
        </w:tc>
        <w:tc>
          <w:tcPr>
            <w:tcW w:w="1333" w:type="dxa"/>
          </w:tcPr>
          <w:p w14:paraId="5C86FE30" w14:textId="77777777" w:rsidR="00E342A2" w:rsidRDefault="00E342A2">
            <w:pPr>
              <w:pStyle w:val="TableParagraph"/>
              <w:ind w:left="0"/>
              <w:rPr>
                <w:rFonts w:ascii="Times New Roman"/>
                <w:sz w:val="18"/>
              </w:rPr>
            </w:pPr>
          </w:p>
        </w:tc>
      </w:tr>
      <w:tr w:rsidR="00E342A2" w14:paraId="38AC16C6" w14:textId="77777777">
        <w:trPr>
          <w:trHeight w:val="254"/>
        </w:trPr>
        <w:tc>
          <w:tcPr>
            <w:tcW w:w="1663" w:type="dxa"/>
          </w:tcPr>
          <w:p w14:paraId="3F11651C" w14:textId="77777777" w:rsidR="00E342A2" w:rsidRDefault="001A73F4">
            <w:pPr>
              <w:pStyle w:val="TableParagraph"/>
              <w:spacing w:before="21" w:line="213" w:lineRule="exact"/>
              <w:ind w:left="71"/>
              <w:rPr>
                <w:sz w:val="20"/>
              </w:rPr>
            </w:pPr>
            <w:proofErr w:type="spellStart"/>
            <w:r>
              <w:rPr>
                <w:sz w:val="20"/>
              </w:rPr>
              <w:t>post_content</w:t>
            </w:r>
            <w:proofErr w:type="spellEnd"/>
          </w:p>
        </w:tc>
        <w:tc>
          <w:tcPr>
            <w:tcW w:w="1644" w:type="dxa"/>
          </w:tcPr>
          <w:p w14:paraId="1960ADCE" w14:textId="77777777" w:rsidR="00E342A2" w:rsidRDefault="001A73F4">
            <w:pPr>
              <w:pStyle w:val="TableParagraph"/>
              <w:spacing w:before="21" w:line="213" w:lineRule="exact"/>
              <w:ind w:left="71"/>
              <w:rPr>
                <w:sz w:val="20"/>
              </w:rPr>
            </w:pPr>
            <w:proofErr w:type="spellStart"/>
            <w:r>
              <w:rPr>
                <w:sz w:val="20"/>
              </w:rPr>
              <w:t>longtext</w:t>
            </w:r>
            <w:proofErr w:type="spellEnd"/>
          </w:p>
        </w:tc>
        <w:tc>
          <w:tcPr>
            <w:tcW w:w="1029" w:type="dxa"/>
          </w:tcPr>
          <w:p w14:paraId="2CF86804" w14:textId="77777777" w:rsidR="00E342A2" w:rsidRDefault="00E342A2">
            <w:pPr>
              <w:pStyle w:val="TableParagraph"/>
              <w:ind w:left="0"/>
              <w:rPr>
                <w:rFonts w:ascii="Times New Roman"/>
                <w:sz w:val="18"/>
              </w:rPr>
            </w:pPr>
          </w:p>
        </w:tc>
        <w:tc>
          <w:tcPr>
            <w:tcW w:w="1250" w:type="dxa"/>
          </w:tcPr>
          <w:p w14:paraId="50BB336D" w14:textId="77777777" w:rsidR="00E342A2" w:rsidRDefault="00E342A2">
            <w:pPr>
              <w:pStyle w:val="TableParagraph"/>
              <w:ind w:left="0"/>
              <w:rPr>
                <w:rFonts w:ascii="Times New Roman"/>
                <w:sz w:val="18"/>
              </w:rPr>
            </w:pPr>
          </w:p>
        </w:tc>
        <w:tc>
          <w:tcPr>
            <w:tcW w:w="1790" w:type="dxa"/>
          </w:tcPr>
          <w:p w14:paraId="38B0AB7F" w14:textId="77777777" w:rsidR="00E342A2" w:rsidRDefault="00E342A2">
            <w:pPr>
              <w:pStyle w:val="TableParagraph"/>
              <w:ind w:left="0"/>
              <w:rPr>
                <w:rFonts w:ascii="Times New Roman"/>
                <w:sz w:val="18"/>
              </w:rPr>
            </w:pPr>
          </w:p>
        </w:tc>
        <w:tc>
          <w:tcPr>
            <w:tcW w:w="1333" w:type="dxa"/>
          </w:tcPr>
          <w:p w14:paraId="6CB00B3D" w14:textId="77777777" w:rsidR="00E342A2" w:rsidRDefault="00E342A2">
            <w:pPr>
              <w:pStyle w:val="TableParagraph"/>
              <w:ind w:left="0"/>
              <w:rPr>
                <w:rFonts w:ascii="Times New Roman"/>
                <w:sz w:val="18"/>
              </w:rPr>
            </w:pPr>
          </w:p>
        </w:tc>
      </w:tr>
      <w:tr w:rsidR="00E342A2" w14:paraId="6B440C1B" w14:textId="77777777">
        <w:trPr>
          <w:trHeight w:val="256"/>
        </w:trPr>
        <w:tc>
          <w:tcPr>
            <w:tcW w:w="1663" w:type="dxa"/>
          </w:tcPr>
          <w:p w14:paraId="3CF28E42" w14:textId="77777777" w:rsidR="00E342A2" w:rsidRDefault="001A73F4">
            <w:pPr>
              <w:pStyle w:val="TableParagraph"/>
              <w:spacing w:before="21" w:line="215" w:lineRule="exact"/>
              <w:ind w:left="71"/>
              <w:rPr>
                <w:sz w:val="20"/>
              </w:rPr>
            </w:pPr>
            <w:proofErr w:type="spellStart"/>
            <w:r>
              <w:rPr>
                <w:sz w:val="20"/>
              </w:rPr>
              <w:t>post_title</w:t>
            </w:r>
            <w:proofErr w:type="spellEnd"/>
          </w:p>
        </w:tc>
        <w:tc>
          <w:tcPr>
            <w:tcW w:w="1644" w:type="dxa"/>
          </w:tcPr>
          <w:p w14:paraId="40485C22" w14:textId="77777777" w:rsidR="00E342A2" w:rsidRDefault="001A73F4">
            <w:pPr>
              <w:pStyle w:val="TableParagraph"/>
              <w:spacing w:before="21" w:line="215" w:lineRule="exact"/>
              <w:ind w:left="71"/>
              <w:rPr>
                <w:sz w:val="20"/>
              </w:rPr>
            </w:pPr>
            <w:proofErr w:type="spellStart"/>
            <w:r>
              <w:rPr>
                <w:sz w:val="20"/>
              </w:rPr>
              <w:t>text</w:t>
            </w:r>
            <w:proofErr w:type="spellEnd"/>
          </w:p>
        </w:tc>
        <w:tc>
          <w:tcPr>
            <w:tcW w:w="1029" w:type="dxa"/>
          </w:tcPr>
          <w:p w14:paraId="33035C3E" w14:textId="77777777" w:rsidR="00E342A2" w:rsidRDefault="00E342A2">
            <w:pPr>
              <w:pStyle w:val="TableParagraph"/>
              <w:ind w:left="0"/>
              <w:rPr>
                <w:rFonts w:ascii="Times New Roman"/>
                <w:sz w:val="18"/>
              </w:rPr>
            </w:pPr>
          </w:p>
        </w:tc>
        <w:tc>
          <w:tcPr>
            <w:tcW w:w="1250" w:type="dxa"/>
          </w:tcPr>
          <w:p w14:paraId="22F692D6" w14:textId="77777777" w:rsidR="00E342A2" w:rsidRDefault="00E342A2">
            <w:pPr>
              <w:pStyle w:val="TableParagraph"/>
              <w:ind w:left="0"/>
              <w:rPr>
                <w:rFonts w:ascii="Times New Roman"/>
                <w:sz w:val="18"/>
              </w:rPr>
            </w:pPr>
          </w:p>
        </w:tc>
        <w:tc>
          <w:tcPr>
            <w:tcW w:w="1790" w:type="dxa"/>
          </w:tcPr>
          <w:p w14:paraId="686BED30" w14:textId="77777777" w:rsidR="00E342A2" w:rsidRDefault="00E342A2">
            <w:pPr>
              <w:pStyle w:val="TableParagraph"/>
              <w:ind w:left="0"/>
              <w:rPr>
                <w:rFonts w:ascii="Times New Roman"/>
                <w:sz w:val="18"/>
              </w:rPr>
            </w:pPr>
          </w:p>
        </w:tc>
        <w:tc>
          <w:tcPr>
            <w:tcW w:w="1333" w:type="dxa"/>
          </w:tcPr>
          <w:p w14:paraId="0F77354A" w14:textId="77777777" w:rsidR="00E342A2" w:rsidRDefault="00E342A2">
            <w:pPr>
              <w:pStyle w:val="TableParagraph"/>
              <w:ind w:left="0"/>
              <w:rPr>
                <w:rFonts w:ascii="Times New Roman"/>
                <w:sz w:val="18"/>
              </w:rPr>
            </w:pPr>
          </w:p>
        </w:tc>
      </w:tr>
      <w:tr w:rsidR="00E342A2" w14:paraId="7EA3412E" w14:textId="77777777">
        <w:trPr>
          <w:trHeight w:val="253"/>
        </w:trPr>
        <w:tc>
          <w:tcPr>
            <w:tcW w:w="1663" w:type="dxa"/>
          </w:tcPr>
          <w:p w14:paraId="2C9158CD" w14:textId="77777777" w:rsidR="00E342A2" w:rsidRDefault="001A73F4">
            <w:pPr>
              <w:pStyle w:val="TableParagraph"/>
              <w:spacing w:before="18" w:line="215" w:lineRule="exact"/>
              <w:ind w:left="71"/>
              <w:rPr>
                <w:sz w:val="20"/>
              </w:rPr>
            </w:pPr>
            <w:proofErr w:type="spellStart"/>
            <w:r>
              <w:rPr>
                <w:sz w:val="20"/>
              </w:rPr>
              <w:t>post_excerpt</w:t>
            </w:r>
            <w:proofErr w:type="spellEnd"/>
          </w:p>
        </w:tc>
        <w:tc>
          <w:tcPr>
            <w:tcW w:w="1644" w:type="dxa"/>
          </w:tcPr>
          <w:p w14:paraId="5F088703" w14:textId="77777777" w:rsidR="00E342A2" w:rsidRDefault="001A73F4">
            <w:pPr>
              <w:pStyle w:val="TableParagraph"/>
              <w:spacing w:before="18" w:line="215" w:lineRule="exact"/>
              <w:ind w:left="71"/>
              <w:rPr>
                <w:sz w:val="20"/>
              </w:rPr>
            </w:pPr>
            <w:proofErr w:type="spellStart"/>
            <w:r>
              <w:rPr>
                <w:sz w:val="20"/>
              </w:rPr>
              <w:t>text</w:t>
            </w:r>
            <w:proofErr w:type="spellEnd"/>
          </w:p>
        </w:tc>
        <w:tc>
          <w:tcPr>
            <w:tcW w:w="1029" w:type="dxa"/>
          </w:tcPr>
          <w:p w14:paraId="6530766C" w14:textId="77777777" w:rsidR="00E342A2" w:rsidRDefault="00E342A2">
            <w:pPr>
              <w:pStyle w:val="TableParagraph"/>
              <w:ind w:left="0"/>
              <w:rPr>
                <w:rFonts w:ascii="Times New Roman"/>
                <w:sz w:val="18"/>
              </w:rPr>
            </w:pPr>
          </w:p>
        </w:tc>
        <w:tc>
          <w:tcPr>
            <w:tcW w:w="1250" w:type="dxa"/>
          </w:tcPr>
          <w:p w14:paraId="0F3C0280" w14:textId="77777777" w:rsidR="00E342A2" w:rsidRDefault="00E342A2">
            <w:pPr>
              <w:pStyle w:val="TableParagraph"/>
              <w:ind w:left="0"/>
              <w:rPr>
                <w:rFonts w:ascii="Times New Roman"/>
                <w:sz w:val="18"/>
              </w:rPr>
            </w:pPr>
          </w:p>
        </w:tc>
        <w:tc>
          <w:tcPr>
            <w:tcW w:w="1790" w:type="dxa"/>
          </w:tcPr>
          <w:p w14:paraId="0C38A63F" w14:textId="77777777" w:rsidR="00E342A2" w:rsidRDefault="00E342A2">
            <w:pPr>
              <w:pStyle w:val="TableParagraph"/>
              <w:ind w:left="0"/>
              <w:rPr>
                <w:rFonts w:ascii="Times New Roman"/>
                <w:sz w:val="18"/>
              </w:rPr>
            </w:pPr>
          </w:p>
        </w:tc>
        <w:tc>
          <w:tcPr>
            <w:tcW w:w="1333" w:type="dxa"/>
          </w:tcPr>
          <w:p w14:paraId="744E65C6" w14:textId="77777777" w:rsidR="00E342A2" w:rsidRDefault="00E342A2">
            <w:pPr>
              <w:pStyle w:val="TableParagraph"/>
              <w:ind w:left="0"/>
              <w:rPr>
                <w:rFonts w:ascii="Times New Roman"/>
                <w:sz w:val="18"/>
              </w:rPr>
            </w:pPr>
          </w:p>
        </w:tc>
      </w:tr>
      <w:tr w:rsidR="00E342A2" w14:paraId="0ACD1E19" w14:textId="77777777">
        <w:trPr>
          <w:trHeight w:val="254"/>
        </w:trPr>
        <w:tc>
          <w:tcPr>
            <w:tcW w:w="1663" w:type="dxa"/>
          </w:tcPr>
          <w:p w14:paraId="58088369" w14:textId="77777777" w:rsidR="00E342A2" w:rsidRDefault="001A73F4">
            <w:pPr>
              <w:pStyle w:val="TableParagraph"/>
              <w:spacing w:before="21" w:line="213" w:lineRule="exact"/>
              <w:ind w:left="71"/>
              <w:rPr>
                <w:sz w:val="20"/>
              </w:rPr>
            </w:pPr>
            <w:proofErr w:type="spellStart"/>
            <w:r>
              <w:rPr>
                <w:sz w:val="20"/>
              </w:rPr>
              <w:t>post_status</w:t>
            </w:r>
            <w:proofErr w:type="spellEnd"/>
          </w:p>
        </w:tc>
        <w:tc>
          <w:tcPr>
            <w:tcW w:w="1644" w:type="dxa"/>
          </w:tcPr>
          <w:p w14:paraId="59A63D2B" w14:textId="77777777" w:rsidR="00E342A2" w:rsidRDefault="001A73F4">
            <w:pPr>
              <w:pStyle w:val="TableParagraph"/>
              <w:spacing w:before="21" w:line="213" w:lineRule="exact"/>
              <w:ind w:left="71"/>
              <w:rPr>
                <w:sz w:val="20"/>
              </w:rPr>
            </w:pPr>
            <w:proofErr w:type="spellStart"/>
            <w:r>
              <w:rPr>
                <w:sz w:val="20"/>
              </w:rPr>
              <w:t>varchar</w:t>
            </w:r>
            <w:proofErr w:type="spellEnd"/>
            <w:r>
              <w:rPr>
                <w:sz w:val="20"/>
              </w:rPr>
              <w:t>(20)</w:t>
            </w:r>
          </w:p>
        </w:tc>
        <w:tc>
          <w:tcPr>
            <w:tcW w:w="1029" w:type="dxa"/>
          </w:tcPr>
          <w:p w14:paraId="59857548" w14:textId="77777777" w:rsidR="00E342A2" w:rsidRDefault="00E342A2">
            <w:pPr>
              <w:pStyle w:val="TableParagraph"/>
              <w:ind w:left="0"/>
              <w:rPr>
                <w:rFonts w:ascii="Times New Roman"/>
                <w:sz w:val="18"/>
              </w:rPr>
            </w:pPr>
          </w:p>
        </w:tc>
        <w:tc>
          <w:tcPr>
            <w:tcW w:w="1250" w:type="dxa"/>
          </w:tcPr>
          <w:p w14:paraId="6FF1431D" w14:textId="77777777" w:rsidR="00E342A2" w:rsidRDefault="001A73F4">
            <w:pPr>
              <w:pStyle w:val="TableParagraph"/>
              <w:spacing w:before="21" w:line="213" w:lineRule="exact"/>
              <w:ind w:left="70"/>
              <w:rPr>
                <w:sz w:val="20"/>
              </w:rPr>
            </w:pPr>
            <w:r>
              <w:rPr>
                <w:sz w:val="20"/>
              </w:rPr>
              <w:t>IND PT2</w:t>
            </w:r>
          </w:p>
        </w:tc>
        <w:tc>
          <w:tcPr>
            <w:tcW w:w="1790" w:type="dxa"/>
          </w:tcPr>
          <w:p w14:paraId="15A8A853" w14:textId="77777777" w:rsidR="00E342A2" w:rsidRDefault="001A73F4">
            <w:pPr>
              <w:pStyle w:val="TableParagraph"/>
              <w:spacing w:before="21" w:line="213" w:lineRule="exact"/>
              <w:ind w:left="71"/>
              <w:rPr>
                <w:sz w:val="20"/>
              </w:rPr>
            </w:pPr>
            <w:proofErr w:type="spellStart"/>
            <w:r>
              <w:rPr>
                <w:sz w:val="20"/>
              </w:rPr>
              <w:t>publish</w:t>
            </w:r>
            <w:proofErr w:type="spellEnd"/>
          </w:p>
        </w:tc>
        <w:tc>
          <w:tcPr>
            <w:tcW w:w="1333" w:type="dxa"/>
          </w:tcPr>
          <w:p w14:paraId="024E2424" w14:textId="77777777" w:rsidR="00E342A2" w:rsidRDefault="00E342A2">
            <w:pPr>
              <w:pStyle w:val="TableParagraph"/>
              <w:ind w:left="0"/>
              <w:rPr>
                <w:rFonts w:ascii="Times New Roman"/>
                <w:sz w:val="18"/>
              </w:rPr>
            </w:pPr>
          </w:p>
        </w:tc>
      </w:tr>
      <w:tr w:rsidR="00E342A2" w14:paraId="096D436B" w14:textId="77777777">
        <w:trPr>
          <w:trHeight w:val="256"/>
        </w:trPr>
        <w:tc>
          <w:tcPr>
            <w:tcW w:w="1663" w:type="dxa"/>
          </w:tcPr>
          <w:p w14:paraId="7A084E37" w14:textId="77777777" w:rsidR="00E342A2" w:rsidRDefault="001A73F4">
            <w:pPr>
              <w:pStyle w:val="TableParagraph"/>
              <w:spacing w:before="21" w:line="215" w:lineRule="exact"/>
              <w:ind w:left="71"/>
              <w:rPr>
                <w:sz w:val="20"/>
              </w:rPr>
            </w:pPr>
            <w:proofErr w:type="spellStart"/>
            <w:r>
              <w:rPr>
                <w:sz w:val="20"/>
              </w:rPr>
              <w:t>comment_status</w:t>
            </w:r>
            <w:proofErr w:type="spellEnd"/>
          </w:p>
        </w:tc>
        <w:tc>
          <w:tcPr>
            <w:tcW w:w="1644" w:type="dxa"/>
          </w:tcPr>
          <w:p w14:paraId="2BADA077" w14:textId="77777777" w:rsidR="00E342A2" w:rsidRDefault="001A73F4">
            <w:pPr>
              <w:pStyle w:val="TableParagraph"/>
              <w:spacing w:before="21" w:line="215" w:lineRule="exact"/>
              <w:ind w:left="71"/>
              <w:rPr>
                <w:sz w:val="20"/>
              </w:rPr>
            </w:pPr>
            <w:proofErr w:type="spellStart"/>
            <w:r>
              <w:rPr>
                <w:sz w:val="20"/>
              </w:rPr>
              <w:t>varchar</w:t>
            </w:r>
            <w:proofErr w:type="spellEnd"/>
            <w:r>
              <w:rPr>
                <w:sz w:val="20"/>
              </w:rPr>
              <w:t>(20)</w:t>
            </w:r>
          </w:p>
        </w:tc>
        <w:tc>
          <w:tcPr>
            <w:tcW w:w="1029" w:type="dxa"/>
          </w:tcPr>
          <w:p w14:paraId="3EF1AF9A" w14:textId="77777777" w:rsidR="00E342A2" w:rsidRDefault="00E342A2">
            <w:pPr>
              <w:pStyle w:val="TableParagraph"/>
              <w:ind w:left="0"/>
              <w:rPr>
                <w:rFonts w:ascii="Times New Roman"/>
                <w:sz w:val="18"/>
              </w:rPr>
            </w:pPr>
          </w:p>
        </w:tc>
        <w:tc>
          <w:tcPr>
            <w:tcW w:w="1250" w:type="dxa"/>
          </w:tcPr>
          <w:p w14:paraId="58EA6D87" w14:textId="77777777" w:rsidR="00E342A2" w:rsidRDefault="00E342A2">
            <w:pPr>
              <w:pStyle w:val="TableParagraph"/>
              <w:ind w:left="0"/>
              <w:rPr>
                <w:rFonts w:ascii="Times New Roman"/>
                <w:sz w:val="18"/>
              </w:rPr>
            </w:pPr>
          </w:p>
        </w:tc>
        <w:tc>
          <w:tcPr>
            <w:tcW w:w="1790" w:type="dxa"/>
          </w:tcPr>
          <w:p w14:paraId="3478B1EE" w14:textId="77777777" w:rsidR="00E342A2" w:rsidRDefault="001A73F4">
            <w:pPr>
              <w:pStyle w:val="TableParagraph"/>
              <w:spacing w:before="21" w:line="215" w:lineRule="exact"/>
              <w:ind w:left="71"/>
              <w:rPr>
                <w:sz w:val="20"/>
              </w:rPr>
            </w:pPr>
            <w:r>
              <w:rPr>
                <w:sz w:val="20"/>
              </w:rPr>
              <w:t>open</w:t>
            </w:r>
          </w:p>
        </w:tc>
        <w:tc>
          <w:tcPr>
            <w:tcW w:w="1333" w:type="dxa"/>
          </w:tcPr>
          <w:p w14:paraId="154EC1CB" w14:textId="77777777" w:rsidR="00E342A2" w:rsidRDefault="00E342A2">
            <w:pPr>
              <w:pStyle w:val="TableParagraph"/>
              <w:ind w:left="0"/>
              <w:rPr>
                <w:rFonts w:ascii="Times New Roman"/>
                <w:sz w:val="18"/>
              </w:rPr>
            </w:pPr>
          </w:p>
        </w:tc>
      </w:tr>
      <w:tr w:rsidR="00E342A2" w14:paraId="38DC8DB3" w14:textId="77777777">
        <w:trPr>
          <w:trHeight w:val="254"/>
        </w:trPr>
        <w:tc>
          <w:tcPr>
            <w:tcW w:w="1663" w:type="dxa"/>
          </w:tcPr>
          <w:p w14:paraId="3FC01BF7" w14:textId="77777777" w:rsidR="00E342A2" w:rsidRDefault="001A73F4">
            <w:pPr>
              <w:pStyle w:val="TableParagraph"/>
              <w:spacing w:before="21" w:line="213" w:lineRule="exact"/>
              <w:ind w:left="71"/>
              <w:rPr>
                <w:sz w:val="20"/>
              </w:rPr>
            </w:pPr>
            <w:proofErr w:type="spellStart"/>
            <w:r>
              <w:rPr>
                <w:sz w:val="20"/>
              </w:rPr>
              <w:t>ping_status</w:t>
            </w:r>
            <w:proofErr w:type="spellEnd"/>
          </w:p>
        </w:tc>
        <w:tc>
          <w:tcPr>
            <w:tcW w:w="1644" w:type="dxa"/>
          </w:tcPr>
          <w:p w14:paraId="47FDA022" w14:textId="77777777" w:rsidR="00E342A2" w:rsidRDefault="001A73F4">
            <w:pPr>
              <w:pStyle w:val="TableParagraph"/>
              <w:spacing w:before="21" w:line="213" w:lineRule="exact"/>
              <w:ind w:left="71"/>
              <w:rPr>
                <w:sz w:val="20"/>
              </w:rPr>
            </w:pPr>
            <w:proofErr w:type="spellStart"/>
            <w:r>
              <w:rPr>
                <w:sz w:val="20"/>
              </w:rPr>
              <w:t>varchar</w:t>
            </w:r>
            <w:proofErr w:type="spellEnd"/>
            <w:r>
              <w:rPr>
                <w:sz w:val="20"/>
              </w:rPr>
              <w:t>(20)</w:t>
            </w:r>
          </w:p>
        </w:tc>
        <w:tc>
          <w:tcPr>
            <w:tcW w:w="1029" w:type="dxa"/>
          </w:tcPr>
          <w:p w14:paraId="67F5042D" w14:textId="77777777" w:rsidR="00E342A2" w:rsidRDefault="00E342A2">
            <w:pPr>
              <w:pStyle w:val="TableParagraph"/>
              <w:ind w:left="0"/>
              <w:rPr>
                <w:rFonts w:ascii="Times New Roman"/>
                <w:sz w:val="18"/>
              </w:rPr>
            </w:pPr>
          </w:p>
        </w:tc>
        <w:tc>
          <w:tcPr>
            <w:tcW w:w="1250" w:type="dxa"/>
          </w:tcPr>
          <w:p w14:paraId="3DAE2BA8" w14:textId="77777777" w:rsidR="00E342A2" w:rsidRDefault="00E342A2">
            <w:pPr>
              <w:pStyle w:val="TableParagraph"/>
              <w:ind w:left="0"/>
              <w:rPr>
                <w:rFonts w:ascii="Times New Roman"/>
                <w:sz w:val="18"/>
              </w:rPr>
            </w:pPr>
          </w:p>
        </w:tc>
        <w:tc>
          <w:tcPr>
            <w:tcW w:w="1790" w:type="dxa"/>
          </w:tcPr>
          <w:p w14:paraId="5DCDA8CA" w14:textId="77777777" w:rsidR="00E342A2" w:rsidRDefault="001A73F4">
            <w:pPr>
              <w:pStyle w:val="TableParagraph"/>
              <w:spacing w:before="21" w:line="213" w:lineRule="exact"/>
              <w:ind w:left="71"/>
              <w:rPr>
                <w:sz w:val="20"/>
              </w:rPr>
            </w:pPr>
            <w:r>
              <w:rPr>
                <w:sz w:val="20"/>
              </w:rPr>
              <w:t>open</w:t>
            </w:r>
          </w:p>
        </w:tc>
        <w:tc>
          <w:tcPr>
            <w:tcW w:w="1333" w:type="dxa"/>
          </w:tcPr>
          <w:p w14:paraId="35D148A4" w14:textId="77777777" w:rsidR="00E342A2" w:rsidRDefault="00E342A2">
            <w:pPr>
              <w:pStyle w:val="TableParagraph"/>
              <w:ind w:left="0"/>
              <w:rPr>
                <w:rFonts w:ascii="Times New Roman"/>
                <w:sz w:val="18"/>
              </w:rPr>
            </w:pPr>
          </w:p>
        </w:tc>
      </w:tr>
      <w:tr w:rsidR="00E342A2" w14:paraId="71F14B3E" w14:textId="77777777">
        <w:trPr>
          <w:trHeight w:val="256"/>
        </w:trPr>
        <w:tc>
          <w:tcPr>
            <w:tcW w:w="1663" w:type="dxa"/>
          </w:tcPr>
          <w:p w14:paraId="0034E8DE" w14:textId="77777777" w:rsidR="00E342A2" w:rsidRDefault="001A73F4">
            <w:pPr>
              <w:pStyle w:val="TableParagraph"/>
              <w:spacing w:before="21" w:line="215" w:lineRule="exact"/>
              <w:ind w:left="71"/>
              <w:rPr>
                <w:sz w:val="20"/>
              </w:rPr>
            </w:pPr>
            <w:proofErr w:type="spellStart"/>
            <w:r>
              <w:rPr>
                <w:sz w:val="20"/>
              </w:rPr>
              <w:t>post_password</w:t>
            </w:r>
            <w:proofErr w:type="spellEnd"/>
          </w:p>
        </w:tc>
        <w:tc>
          <w:tcPr>
            <w:tcW w:w="1644" w:type="dxa"/>
          </w:tcPr>
          <w:p w14:paraId="08D64227" w14:textId="77777777" w:rsidR="00E342A2" w:rsidRDefault="001A73F4">
            <w:pPr>
              <w:pStyle w:val="TableParagraph"/>
              <w:spacing w:before="21" w:line="215" w:lineRule="exact"/>
              <w:ind w:left="71"/>
              <w:rPr>
                <w:sz w:val="20"/>
              </w:rPr>
            </w:pPr>
            <w:proofErr w:type="spellStart"/>
            <w:r>
              <w:rPr>
                <w:sz w:val="20"/>
              </w:rPr>
              <w:t>varchar</w:t>
            </w:r>
            <w:proofErr w:type="spellEnd"/>
            <w:r>
              <w:rPr>
                <w:sz w:val="20"/>
              </w:rPr>
              <w:t>(20)</w:t>
            </w:r>
          </w:p>
        </w:tc>
        <w:tc>
          <w:tcPr>
            <w:tcW w:w="1029" w:type="dxa"/>
          </w:tcPr>
          <w:p w14:paraId="1EB479CF" w14:textId="77777777" w:rsidR="00E342A2" w:rsidRDefault="00E342A2">
            <w:pPr>
              <w:pStyle w:val="TableParagraph"/>
              <w:ind w:left="0"/>
              <w:rPr>
                <w:rFonts w:ascii="Times New Roman"/>
                <w:sz w:val="18"/>
              </w:rPr>
            </w:pPr>
          </w:p>
        </w:tc>
        <w:tc>
          <w:tcPr>
            <w:tcW w:w="1250" w:type="dxa"/>
          </w:tcPr>
          <w:p w14:paraId="0CB1BF6D" w14:textId="77777777" w:rsidR="00E342A2" w:rsidRDefault="00E342A2">
            <w:pPr>
              <w:pStyle w:val="TableParagraph"/>
              <w:ind w:left="0"/>
              <w:rPr>
                <w:rFonts w:ascii="Times New Roman"/>
                <w:sz w:val="18"/>
              </w:rPr>
            </w:pPr>
          </w:p>
        </w:tc>
        <w:tc>
          <w:tcPr>
            <w:tcW w:w="1790" w:type="dxa"/>
          </w:tcPr>
          <w:p w14:paraId="1A097CE6" w14:textId="77777777" w:rsidR="00E342A2" w:rsidRDefault="00E342A2">
            <w:pPr>
              <w:pStyle w:val="TableParagraph"/>
              <w:ind w:left="0"/>
              <w:rPr>
                <w:rFonts w:ascii="Times New Roman"/>
                <w:sz w:val="18"/>
              </w:rPr>
            </w:pPr>
          </w:p>
        </w:tc>
        <w:tc>
          <w:tcPr>
            <w:tcW w:w="1333" w:type="dxa"/>
          </w:tcPr>
          <w:p w14:paraId="7909398A" w14:textId="77777777" w:rsidR="00E342A2" w:rsidRDefault="00E342A2">
            <w:pPr>
              <w:pStyle w:val="TableParagraph"/>
              <w:ind w:left="0"/>
              <w:rPr>
                <w:rFonts w:ascii="Times New Roman"/>
                <w:sz w:val="18"/>
              </w:rPr>
            </w:pPr>
          </w:p>
        </w:tc>
      </w:tr>
      <w:tr w:rsidR="00E342A2" w14:paraId="2325D5AB" w14:textId="77777777">
        <w:trPr>
          <w:trHeight w:val="254"/>
        </w:trPr>
        <w:tc>
          <w:tcPr>
            <w:tcW w:w="1663" w:type="dxa"/>
          </w:tcPr>
          <w:p w14:paraId="50E08587" w14:textId="77777777" w:rsidR="00E342A2" w:rsidRDefault="001A73F4">
            <w:pPr>
              <w:pStyle w:val="TableParagraph"/>
              <w:spacing w:before="18" w:line="215" w:lineRule="exact"/>
              <w:ind w:left="71"/>
              <w:rPr>
                <w:sz w:val="20"/>
              </w:rPr>
            </w:pPr>
            <w:proofErr w:type="spellStart"/>
            <w:r>
              <w:rPr>
                <w:sz w:val="20"/>
              </w:rPr>
              <w:t>post_name</w:t>
            </w:r>
            <w:proofErr w:type="spellEnd"/>
          </w:p>
        </w:tc>
        <w:tc>
          <w:tcPr>
            <w:tcW w:w="1644" w:type="dxa"/>
          </w:tcPr>
          <w:p w14:paraId="506F7D8F" w14:textId="77777777" w:rsidR="00E342A2" w:rsidRDefault="001A73F4">
            <w:pPr>
              <w:pStyle w:val="TableParagraph"/>
              <w:spacing w:before="18" w:line="215" w:lineRule="exact"/>
              <w:ind w:left="71"/>
              <w:rPr>
                <w:sz w:val="20"/>
              </w:rPr>
            </w:pPr>
            <w:proofErr w:type="spellStart"/>
            <w:r>
              <w:rPr>
                <w:sz w:val="20"/>
              </w:rPr>
              <w:t>varchar</w:t>
            </w:r>
            <w:proofErr w:type="spellEnd"/>
            <w:r>
              <w:rPr>
                <w:sz w:val="20"/>
              </w:rPr>
              <w:t>(200)</w:t>
            </w:r>
          </w:p>
        </w:tc>
        <w:tc>
          <w:tcPr>
            <w:tcW w:w="1029" w:type="dxa"/>
          </w:tcPr>
          <w:p w14:paraId="6030B7E8" w14:textId="77777777" w:rsidR="00E342A2" w:rsidRDefault="00E342A2">
            <w:pPr>
              <w:pStyle w:val="TableParagraph"/>
              <w:ind w:left="0"/>
              <w:rPr>
                <w:rFonts w:ascii="Times New Roman"/>
                <w:sz w:val="18"/>
              </w:rPr>
            </w:pPr>
          </w:p>
        </w:tc>
        <w:tc>
          <w:tcPr>
            <w:tcW w:w="1250" w:type="dxa"/>
          </w:tcPr>
          <w:p w14:paraId="480C1AC5" w14:textId="77777777" w:rsidR="00E342A2" w:rsidRDefault="001A73F4">
            <w:pPr>
              <w:pStyle w:val="TableParagraph"/>
              <w:spacing w:before="18" w:line="215" w:lineRule="exact"/>
              <w:ind w:left="70"/>
              <w:rPr>
                <w:sz w:val="20"/>
              </w:rPr>
            </w:pPr>
            <w:r>
              <w:rPr>
                <w:sz w:val="20"/>
              </w:rPr>
              <w:t>IND</w:t>
            </w:r>
          </w:p>
        </w:tc>
        <w:tc>
          <w:tcPr>
            <w:tcW w:w="1790" w:type="dxa"/>
          </w:tcPr>
          <w:p w14:paraId="136BC917" w14:textId="77777777" w:rsidR="00E342A2" w:rsidRDefault="00E342A2">
            <w:pPr>
              <w:pStyle w:val="TableParagraph"/>
              <w:ind w:left="0"/>
              <w:rPr>
                <w:rFonts w:ascii="Times New Roman"/>
                <w:sz w:val="18"/>
              </w:rPr>
            </w:pPr>
          </w:p>
        </w:tc>
        <w:tc>
          <w:tcPr>
            <w:tcW w:w="1333" w:type="dxa"/>
          </w:tcPr>
          <w:p w14:paraId="290E42CF" w14:textId="77777777" w:rsidR="00E342A2" w:rsidRDefault="00E342A2">
            <w:pPr>
              <w:pStyle w:val="TableParagraph"/>
              <w:ind w:left="0"/>
              <w:rPr>
                <w:rFonts w:ascii="Times New Roman"/>
                <w:sz w:val="18"/>
              </w:rPr>
            </w:pPr>
          </w:p>
        </w:tc>
      </w:tr>
      <w:tr w:rsidR="00E342A2" w14:paraId="57468B8E" w14:textId="77777777">
        <w:trPr>
          <w:trHeight w:val="256"/>
        </w:trPr>
        <w:tc>
          <w:tcPr>
            <w:tcW w:w="1663" w:type="dxa"/>
          </w:tcPr>
          <w:p w14:paraId="7D82CC1F" w14:textId="77777777" w:rsidR="00E342A2" w:rsidRDefault="001A73F4">
            <w:pPr>
              <w:pStyle w:val="TableParagraph"/>
              <w:spacing w:before="21" w:line="215" w:lineRule="exact"/>
              <w:ind w:left="71"/>
              <w:rPr>
                <w:sz w:val="20"/>
              </w:rPr>
            </w:pPr>
            <w:proofErr w:type="spellStart"/>
            <w:r>
              <w:rPr>
                <w:sz w:val="20"/>
              </w:rPr>
              <w:t>to_ping</w:t>
            </w:r>
            <w:proofErr w:type="spellEnd"/>
          </w:p>
        </w:tc>
        <w:tc>
          <w:tcPr>
            <w:tcW w:w="1644" w:type="dxa"/>
          </w:tcPr>
          <w:p w14:paraId="1DDDBAA6" w14:textId="77777777" w:rsidR="00E342A2" w:rsidRDefault="001A73F4">
            <w:pPr>
              <w:pStyle w:val="TableParagraph"/>
              <w:spacing w:before="21" w:line="215" w:lineRule="exact"/>
              <w:ind w:left="71"/>
              <w:rPr>
                <w:sz w:val="20"/>
              </w:rPr>
            </w:pPr>
            <w:proofErr w:type="spellStart"/>
            <w:r>
              <w:rPr>
                <w:sz w:val="20"/>
              </w:rPr>
              <w:t>text</w:t>
            </w:r>
            <w:proofErr w:type="spellEnd"/>
          </w:p>
        </w:tc>
        <w:tc>
          <w:tcPr>
            <w:tcW w:w="1029" w:type="dxa"/>
          </w:tcPr>
          <w:p w14:paraId="5E4E2FAB" w14:textId="77777777" w:rsidR="00E342A2" w:rsidRDefault="00E342A2">
            <w:pPr>
              <w:pStyle w:val="TableParagraph"/>
              <w:ind w:left="0"/>
              <w:rPr>
                <w:rFonts w:ascii="Times New Roman"/>
                <w:sz w:val="18"/>
              </w:rPr>
            </w:pPr>
          </w:p>
        </w:tc>
        <w:tc>
          <w:tcPr>
            <w:tcW w:w="1250" w:type="dxa"/>
          </w:tcPr>
          <w:p w14:paraId="7887AA41" w14:textId="77777777" w:rsidR="00E342A2" w:rsidRDefault="00E342A2">
            <w:pPr>
              <w:pStyle w:val="TableParagraph"/>
              <w:ind w:left="0"/>
              <w:rPr>
                <w:rFonts w:ascii="Times New Roman"/>
                <w:sz w:val="18"/>
              </w:rPr>
            </w:pPr>
          </w:p>
        </w:tc>
        <w:tc>
          <w:tcPr>
            <w:tcW w:w="1790" w:type="dxa"/>
          </w:tcPr>
          <w:p w14:paraId="079B787A" w14:textId="77777777" w:rsidR="00E342A2" w:rsidRDefault="00E342A2">
            <w:pPr>
              <w:pStyle w:val="TableParagraph"/>
              <w:ind w:left="0"/>
              <w:rPr>
                <w:rFonts w:ascii="Times New Roman"/>
                <w:sz w:val="18"/>
              </w:rPr>
            </w:pPr>
          </w:p>
        </w:tc>
        <w:tc>
          <w:tcPr>
            <w:tcW w:w="1333" w:type="dxa"/>
          </w:tcPr>
          <w:p w14:paraId="72699358" w14:textId="77777777" w:rsidR="00E342A2" w:rsidRDefault="00E342A2">
            <w:pPr>
              <w:pStyle w:val="TableParagraph"/>
              <w:ind w:left="0"/>
              <w:rPr>
                <w:rFonts w:ascii="Times New Roman"/>
                <w:sz w:val="18"/>
              </w:rPr>
            </w:pPr>
          </w:p>
        </w:tc>
      </w:tr>
      <w:tr w:rsidR="00E342A2" w14:paraId="7AE374EE" w14:textId="77777777">
        <w:trPr>
          <w:trHeight w:val="253"/>
        </w:trPr>
        <w:tc>
          <w:tcPr>
            <w:tcW w:w="1663" w:type="dxa"/>
          </w:tcPr>
          <w:p w14:paraId="4864B8B4" w14:textId="77777777" w:rsidR="00E342A2" w:rsidRDefault="001A73F4">
            <w:pPr>
              <w:pStyle w:val="TableParagraph"/>
              <w:spacing w:before="18" w:line="215" w:lineRule="exact"/>
              <w:ind w:left="71"/>
              <w:rPr>
                <w:sz w:val="20"/>
              </w:rPr>
            </w:pPr>
            <w:proofErr w:type="spellStart"/>
            <w:r>
              <w:rPr>
                <w:sz w:val="20"/>
              </w:rPr>
              <w:t>pinged</w:t>
            </w:r>
            <w:proofErr w:type="spellEnd"/>
          </w:p>
        </w:tc>
        <w:tc>
          <w:tcPr>
            <w:tcW w:w="1644" w:type="dxa"/>
          </w:tcPr>
          <w:p w14:paraId="5B0E9D5E" w14:textId="77777777" w:rsidR="00E342A2" w:rsidRDefault="001A73F4">
            <w:pPr>
              <w:pStyle w:val="TableParagraph"/>
              <w:spacing w:before="18" w:line="215" w:lineRule="exact"/>
              <w:ind w:left="71"/>
              <w:rPr>
                <w:sz w:val="20"/>
              </w:rPr>
            </w:pPr>
            <w:proofErr w:type="spellStart"/>
            <w:r>
              <w:rPr>
                <w:sz w:val="20"/>
              </w:rPr>
              <w:t>text</w:t>
            </w:r>
            <w:proofErr w:type="spellEnd"/>
          </w:p>
        </w:tc>
        <w:tc>
          <w:tcPr>
            <w:tcW w:w="1029" w:type="dxa"/>
          </w:tcPr>
          <w:p w14:paraId="5AB80008" w14:textId="77777777" w:rsidR="00E342A2" w:rsidRDefault="00E342A2">
            <w:pPr>
              <w:pStyle w:val="TableParagraph"/>
              <w:ind w:left="0"/>
              <w:rPr>
                <w:rFonts w:ascii="Times New Roman"/>
                <w:sz w:val="18"/>
              </w:rPr>
            </w:pPr>
          </w:p>
        </w:tc>
        <w:tc>
          <w:tcPr>
            <w:tcW w:w="1250" w:type="dxa"/>
          </w:tcPr>
          <w:p w14:paraId="5FE6076C" w14:textId="77777777" w:rsidR="00E342A2" w:rsidRDefault="00E342A2">
            <w:pPr>
              <w:pStyle w:val="TableParagraph"/>
              <w:ind w:left="0"/>
              <w:rPr>
                <w:rFonts w:ascii="Times New Roman"/>
                <w:sz w:val="18"/>
              </w:rPr>
            </w:pPr>
          </w:p>
        </w:tc>
        <w:tc>
          <w:tcPr>
            <w:tcW w:w="1790" w:type="dxa"/>
          </w:tcPr>
          <w:p w14:paraId="16B7B63E" w14:textId="77777777" w:rsidR="00E342A2" w:rsidRDefault="00E342A2">
            <w:pPr>
              <w:pStyle w:val="TableParagraph"/>
              <w:ind w:left="0"/>
              <w:rPr>
                <w:rFonts w:ascii="Times New Roman"/>
                <w:sz w:val="18"/>
              </w:rPr>
            </w:pPr>
          </w:p>
        </w:tc>
        <w:tc>
          <w:tcPr>
            <w:tcW w:w="1333" w:type="dxa"/>
          </w:tcPr>
          <w:p w14:paraId="20D7339B" w14:textId="77777777" w:rsidR="00E342A2" w:rsidRDefault="00E342A2">
            <w:pPr>
              <w:pStyle w:val="TableParagraph"/>
              <w:ind w:left="0"/>
              <w:rPr>
                <w:rFonts w:ascii="Times New Roman"/>
                <w:sz w:val="18"/>
              </w:rPr>
            </w:pPr>
          </w:p>
        </w:tc>
      </w:tr>
      <w:tr w:rsidR="00E342A2" w14:paraId="3FC650FD" w14:textId="77777777">
        <w:trPr>
          <w:trHeight w:val="253"/>
        </w:trPr>
        <w:tc>
          <w:tcPr>
            <w:tcW w:w="1663" w:type="dxa"/>
          </w:tcPr>
          <w:p w14:paraId="0309D470" w14:textId="77777777" w:rsidR="00E342A2" w:rsidRDefault="001A73F4">
            <w:pPr>
              <w:pStyle w:val="TableParagraph"/>
              <w:spacing w:before="21" w:line="213" w:lineRule="exact"/>
              <w:ind w:left="71"/>
              <w:rPr>
                <w:sz w:val="20"/>
              </w:rPr>
            </w:pPr>
            <w:proofErr w:type="spellStart"/>
            <w:r>
              <w:rPr>
                <w:sz w:val="20"/>
              </w:rPr>
              <w:t>post_modified</w:t>
            </w:r>
            <w:proofErr w:type="spellEnd"/>
          </w:p>
        </w:tc>
        <w:tc>
          <w:tcPr>
            <w:tcW w:w="1644" w:type="dxa"/>
          </w:tcPr>
          <w:p w14:paraId="2B277779" w14:textId="77777777" w:rsidR="00E342A2" w:rsidRDefault="001A73F4">
            <w:pPr>
              <w:pStyle w:val="TableParagraph"/>
              <w:spacing w:before="21" w:line="213" w:lineRule="exact"/>
              <w:ind w:left="71"/>
              <w:rPr>
                <w:sz w:val="20"/>
              </w:rPr>
            </w:pPr>
            <w:proofErr w:type="spellStart"/>
            <w:r>
              <w:rPr>
                <w:sz w:val="20"/>
              </w:rPr>
              <w:t>datetime</w:t>
            </w:r>
            <w:proofErr w:type="spellEnd"/>
          </w:p>
        </w:tc>
        <w:tc>
          <w:tcPr>
            <w:tcW w:w="1029" w:type="dxa"/>
          </w:tcPr>
          <w:p w14:paraId="241F2BF0" w14:textId="77777777" w:rsidR="00E342A2" w:rsidRDefault="00E342A2">
            <w:pPr>
              <w:pStyle w:val="TableParagraph"/>
              <w:ind w:left="0"/>
              <w:rPr>
                <w:rFonts w:ascii="Times New Roman"/>
                <w:sz w:val="18"/>
              </w:rPr>
            </w:pPr>
          </w:p>
        </w:tc>
        <w:tc>
          <w:tcPr>
            <w:tcW w:w="1250" w:type="dxa"/>
          </w:tcPr>
          <w:p w14:paraId="5AE54B89" w14:textId="77777777" w:rsidR="00E342A2" w:rsidRDefault="00E342A2">
            <w:pPr>
              <w:pStyle w:val="TableParagraph"/>
              <w:ind w:left="0"/>
              <w:rPr>
                <w:rFonts w:ascii="Times New Roman"/>
                <w:sz w:val="18"/>
              </w:rPr>
            </w:pPr>
          </w:p>
        </w:tc>
        <w:tc>
          <w:tcPr>
            <w:tcW w:w="1790" w:type="dxa"/>
          </w:tcPr>
          <w:p w14:paraId="298FAD33" w14:textId="77777777" w:rsidR="00E342A2" w:rsidRDefault="001A73F4">
            <w:pPr>
              <w:pStyle w:val="TableParagraph"/>
              <w:spacing w:before="21" w:line="213" w:lineRule="exact"/>
              <w:ind w:left="71"/>
              <w:rPr>
                <w:sz w:val="20"/>
              </w:rPr>
            </w:pPr>
            <w:r>
              <w:rPr>
                <w:sz w:val="20"/>
              </w:rPr>
              <w:t>0000-00-00 00:00:00</w:t>
            </w:r>
          </w:p>
        </w:tc>
        <w:tc>
          <w:tcPr>
            <w:tcW w:w="1333" w:type="dxa"/>
          </w:tcPr>
          <w:p w14:paraId="07F43C9F" w14:textId="77777777" w:rsidR="00E342A2" w:rsidRDefault="00E342A2">
            <w:pPr>
              <w:pStyle w:val="TableParagraph"/>
              <w:ind w:left="0"/>
              <w:rPr>
                <w:rFonts w:ascii="Times New Roman"/>
                <w:sz w:val="18"/>
              </w:rPr>
            </w:pPr>
          </w:p>
        </w:tc>
      </w:tr>
      <w:tr w:rsidR="00E342A2" w14:paraId="608E90B7" w14:textId="77777777">
        <w:trPr>
          <w:trHeight w:val="256"/>
        </w:trPr>
        <w:tc>
          <w:tcPr>
            <w:tcW w:w="1663" w:type="dxa"/>
          </w:tcPr>
          <w:p w14:paraId="361DE0B6" w14:textId="77777777" w:rsidR="00E342A2" w:rsidRDefault="001A73F4">
            <w:pPr>
              <w:pStyle w:val="TableParagraph"/>
              <w:spacing w:before="21" w:line="215" w:lineRule="exact"/>
              <w:ind w:left="71"/>
              <w:rPr>
                <w:sz w:val="20"/>
              </w:rPr>
            </w:pPr>
            <w:proofErr w:type="spellStart"/>
            <w:r>
              <w:rPr>
                <w:sz w:val="20"/>
              </w:rPr>
              <w:t>post_modified_gmt</w:t>
            </w:r>
            <w:proofErr w:type="spellEnd"/>
          </w:p>
        </w:tc>
        <w:tc>
          <w:tcPr>
            <w:tcW w:w="1644" w:type="dxa"/>
          </w:tcPr>
          <w:p w14:paraId="3342880D" w14:textId="77777777" w:rsidR="00E342A2" w:rsidRDefault="001A73F4">
            <w:pPr>
              <w:pStyle w:val="TableParagraph"/>
              <w:spacing w:before="21" w:line="215" w:lineRule="exact"/>
              <w:ind w:left="71"/>
              <w:rPr>
                <w:sz w:val="20"/>
              </w:rPr>
            </w:pPr>
            <w:proofErr w:type="spellStart"/>
            <w:r>
              <w:rPr>
                <w:sz w:val="20"/>
              </w:rPr>
              <w:t>datetime</w:t>
            </w:r>
            <w:proofErr w:type="spellEnd"/>
          </w:p>
        </w:tc>
        <w:tc>
          <w:tcPr>
            <w:tcW w:w="1029" w:type="dxa"/>
          </w:tcPr>
          <w:p w14:paraId="1A6A1DB6" w14:textId="77777777" w:rsidR="00E342A2" w:rsidRDefault="00E342A2">
            <w:pPr>
              <w:pStyle w:val="TableParagraph"/>
              <w:ind w:left="0"/>
              <w:rPr>
                <w:rFonts w:ascii="Times New Roman"/>
                <w:sz w:val="18"/>
              </w:rPr>
            </w:pPr>
          </w:p>
        </w:tc>
        <w:tc>
          <w:tcPr>
            <w:tcW w:w="1250" w:type="dxa"/>
          </w:tcPr>
          <w:p w14:paraId="7402916D" w14:textId="77777777" w:rsidR="00E342A2" w:rsidRDefault="00E342A2">
            <w:pPr>
              <w:pStyle w:val="TableParagraph"/>
              <w:ind w:left="0"/>
              <w:rPr>
                <w:rFonts w:ascii="Times New Roman"/>
                <w:sz w:val="18"/>
              </w:rPr>
            </w:pPr>
          </w:p>
        </w:tc>
        <w:tc>
          <w:tcPr>
            <w:tcW w:w="1790" w:type="dxa"/>
          </w:tcPr>
          <w:p w14:paraId="2191F949" w14:textId="77777777" w:rsidR="00E342A2" w:rsidRDefault="001A73F4">
            <w:pPr>
              <w:pStyle w:val="TableParagraph"/>
              <w:spacing w:before="21" w:line="215" w:lineRule="exact"/>
              <w:ind w:left="71"/>
              <w:rPr>
                <w:sz w:val="20"/>
              </w:rPr>
            </w:pPr>
            <w:r>
              <w:rPr>
                <w:sz w:val="20"/>
              </w:rPr>
              <w:t>0000-00-00 00:00:00</w:t>
            </w:r>
          </w:p>
        </w:tc>
        <w:tc>
          <w:tcPr>
            <w:tcW w:w="1333" w:type="dxa"/>
          </w:tcPr>
          <w:p w14:paraId="78153491" w14:textId="77777777" w:rsidR="00E342A2" w:rsidRDefault="00E342A2">
            <w:pPr>
              <w:pStyle w:val="TableParagraph"/>
              <w:ind w:left="0"/>
              <w:rPr>
                <w:rFonts w:ascii="Times New Roman"/>
                <w:sz w:val="18"/>
              </w:rPr>
            </w:pPr>
          </w:p>
        </w:tc>
      </w:tr>
      <w:tr w:rsidR="00E342A2" w14:paraId="510DCAE8" w14:textId="77777777">
        <w:trPr>
          <w:trHeight w:val="254"/>
        </w:trPr>
        <w:tc>
          <w:tcPr>
            <w:tcW w:w="1663" w:type="dxa"/>
          </w:tcPr>
          <w:p w14:paraId="5852A800" w14:textId="77777777" w:rsidR="00E342A2" w:rsidRDefault="001A73F4">
            <w:pPr>
              <w:pStyle w:val="TableParagraph"/>
              <w:spacing w:before="21" w:line="213" w:lineRule="exact"/>
              <w:ind w:left="71"/>
              <w:rPr>
                <w:sz w:val="20"/>
              </w:rPr>
            </w:pPr>
            <w:proofErr w:type="spellStart"/>
            <w:r>
              <w:rPr>
                <w:sz w:val="20"/>
              </w:rPr>
              <w:t>post_content_filtered</w:t>
            </w:r>
            <w:proofErr w:type="spellEnd"/>
          </w:p>
        </w:tc>
        <w:tc>
          <w:tcPr>
            <w:tcW w:w="1644" w:type="dxa"/>
          </w:tcPr>
          <w:p w14:paraId="7603FAF0" w14:textId="77777777" w:rsidR="00E342A2" w:rsidRDefault="001A73F4">
            <w:pPr>
              <w:pStyle w:val="TableParagraph"/>
              <w:spacing w:before="21" w:line="213" w:lineRule="exact"/>
              <w:ind w:left="71"/>
              <w:rPr>
                <w:sz w:val="20"/>
              </w:rPr>
            </w:pPr>
            <w:proofErr w:type="spellStart"/>
            <w:r>
              <w:rPr>
                <w:sz w:val="20"/>
              </w:rPr>
              <w:t>longtext</w:t>
            </w:r>
            <w:proofErr w:type="spellEnd"/>
          </w:p>
        </w:tc>
        <w:tc>
          <w:tcPr>
            <w:tcW w:w="1029" w:type="dxa"/>
          </w:tcPr>
          <w:p w14:paraId="11BEBB75" w14:textId="77777777" w:rsidR="00E342A2" w:rsidRDefault="00E342A2">
            <w:pPr>
              <w:pStyle w:val="TableParagraph"/>
              <w:ind w:left="0"/>
              <w:rPr>
                <w:rFonts w:ascii="Times New Roman"/>
                <w:sz w:val="18"/>
              </w:rPr>
            </w:pPr>
          </w:p>
        </w:tc>
        <w:tc>
          <w:tcPr>
            <w:tcW w:w="1250" w:type="dxa"/>
          </w:tcPr>
          <w:p w14:paraId="5D2A2B21" w14:textId="77777777" w:rsidR="00E342A2" w:rsidRDefault="00E342A2">
            <w:pPr>
              <w:pStyle w:val="TableParagraph"/>
              <w:ind w:left="0"/>
              <w:rPr>
                <w:rFonts w:ascii="Times New Roman"/>
                <w:sz w:val="18"/>
              </w:rPr>
            </w:pPr>
          </w:p>
        </w:tc>
        <w:tc>
          <w:tcPr>
            <w:tcW w:w="1790" w:type="dxa"/>
          </w:tcPr>
          <w:p w14:paraId="35C57099" w14:textId="77777777" w:rsidR="00E342A2" w:rsidRDefault="00E342A2">
            <w:pPr>
              <w:pStyle w:val="TableParagraph"/>
              <w:ind w:left="0"/>
              <w:rPr>
                <w:rFonts w:ascii="Times New Roman"/>
                <w:sz w:val="18"/>
              </w:rPr>
            </w:pPr>
          </w:p>
        </w:tc>
        <w:tc>
          <w:tcPr>
            <w:tcW w:w="1333" w:type="dxa"/>
          </w:tcPr>
          <w:p w14:paraId="727D6EBA" w14:textId="77777777" w:rsidR="00E342A2" w:rsidRDefault="00E342A2">
            <w:pPr>
              <w:pStyle w:val="TableParagraph"/>
              <w:ind w:left="0"/>
              <w:rPr>
                <w:rFonts w:ascii="Times New Roman"/>
                <w:sz w:val="18"/>
              </w:rPr>
            </w:pPr>
          </w:p>
        </w:tc>
      </w:tr>
      <w:tr w:rsidR="00E342A2" w14:paraId="50535F1B" w14:textId="77777777">
        <w:trPr>
          <w:trHeight w:val="256"/>
        </w:trPr>
        <w:tc>
          <w:tcPr>
            <w:tcW w:w="1663" w:type="dxa"/>
          </w:tcPr>
          <w:p w14:paraId="192E1182" w14:textId="77777777" w:rsidR="00E342A2" w:rsidRDefault="001A73F4">
            <w:pPr>
              <w:pStyle w:val="TableParagraph"/>
              <w:spacing w:before="21" w:line="215" w:lineRule="exact"/>
              <w:ind w:left="71"/>
              <w:rPr>
                <w:sz w:val="20"/>
              </w:rPr>
            </w:pPr>
            <w:proofErr w:type="spellStart"/>
            <w:r>
              <w:rPr>
                <w:sz w:val="20"/>
              </w:rPr>
              <w:t>post_parent</w:t>
            </w:r>
            <w:proofErr w:type="spellEnd"/>
          </w:p>
        </w:tc>
        <w:tc>
          <w:tcPr>
            <w:tcW w:w="1644" w:type="dxa"/>
          </w:tcPr>
          <w:p w14:paraId="176258EF" w14:textId="77777777" w:rsidR="00E342A2" w:rsidRDefault="001A73F4">
            <w:pPr>
              <w:pStyle w:val="TableParagraph"/>
              <w:spacing w:before="21" w:line="215" w:lineRule="exact"/>
              <w:ind w:left="71"/>
              <w:rPr>
                <w:sz w:val="20"/>
              </w:rPr>
            </w:pPr>
            <w:proofErr w:type="spellStart"/>
            <w:r>
              <w:rPr>
                <w:sz w:val="20"/>
              </w:rPr>
              <w:t>bigint</w:t>
            </w:r>
            <w:proofErr w:type="spellEnd"/>
            <w:r>
              <w:rPr>
                <w:sz w:val="20"/>
              </w:rPr>
              <w:t xml:space="preserve">(20) </w:t>
            </w:r>
            <w:proofErr w:type="spellStart"/>
            <w:r>
              <w:rPr>
                <w:sz w:val="20"/>
              </w:rPr>
              <w:t>unsigned</w:t>
            </w:r>
            <w:proofErr w:type="spellEnd"/>
          </w:p>
        </w:tc>
        <w:tc>
          <w:tcPr>
            <w:tcW w:w="1029" w:type="dxa"/>
          </w:tcPr>
          <w:p w14:paraId="32FA7ED9" w14:textId="77777777" w:rsidR="00E342A2" w:rsidRDefault="00E342A2">
            <w:pPr>
              <w:pStyle w:val="TableParagraph"/>
              <w:ind w:left="0"/>
              <w:rPr>
                <w:rFonts w:ascii="Times New Roman"/>
                <w:sz w:val="18"/>
              </w:rPr>
            </w:pPr>
          </w:p>
        </w:tc>
        <w:tc>
          <w:tcPr>
            <w:tcW w:w="1250" w:type="dxa"/>
          </w:tcPr>
          <w:p w14:paraId="4EE1233F" w14:textId="77777777" w:rsidR="00E342A2" w:rsidRDefault="001A73F4">
            <w:pPr>
              <w:pStyle w:val="TableParagraph"/>
              <w:spacing w:before="21" w:line="215" w:lineRule="exact"/>
              <w:ind w:left="70"/>
              <w:rPr>
                <w:sz w:val="20"/>
              </w:rPr>
            </w:pPr>
            <w:r>
              <w:rPr>
                <w:sz w:val="20"/>
              </w:rPr>
              <w:t>IND</w:t>
            </w:r>
          </w:p>
        </w:tc>
        <w:tc>
          <w:tcPr>
            <w:tcW w:w="1790" w:type="dxa"/>
          </w:tcPr>
          <w:p w14:paraId="2E120E9D" w14:textId="77777777" w:rsidR="00E342A2" w:rsidRDefault="001A73F4">
            <w:pPr>
              <w:pStyle w:val="TableParagraph"/>
              <w:spacing w:before="21" w:line="215" w:lineRule="exact"/>
              <w:ind w:left="0" w:right="55"/>
              <w:jc w:val="right"/>
              <w:rPr>
                <w:sz w:val="20"/>
              </w:rPr>
            </w:pPr>
            <w:r>
              <w:rPr>
                <w:w w:val="99"/>
                <w:sz w:val="20"/>
              </w:rPr>
              <w:t>0</w:t>
            </w:r>
          </w:p>
        </w:tc>
        <w:tc>
          <w:tcPr>
            <w:tcW w:w="1333" w:type="dxa"/>
          </w:tcPr>
          <w:p w14:paraId="05C77801" w14:textId="77777777" w:rsidR="00E342A2" w:rsidRDefault="00E342A2">
            <w:pPr>
              <w:pStyle w:val="TableParagraph"/>
              <w:ind w:left="0"/>
              <w:rPr>
                <w:rFonts w:ascii="Times New Roman"/>
                <w:sz w:val="18"/>
              </w:rPr>
            </w:pPr>
          </w:p>
        </w:tc>
      </w:tr>
      <w:tr w:rsidR="00E342A2" w14:paraId="44B39EAC" w14:textId="77777777">
        <w:trPr>
          <w:trHeight w:val="253"/>
        </w:trPr>
        <w:tc>
          <w:tcPr>
            <w:tcW w:w="1663" w:type="dxa"/>
          </w:tcPr>
          <w:p w14:paraId="2974771C" w14:textId="77777777" w:rsidR="00E342A2" w:rsidRDefault="001A73F4">
            <w:pPr>
              <w:pStyle w:val="TableParagraph"/>
              <w:spacing w:before="18" w:line="215" w:lineRule="exact"/>
              <w:ind w:left="71"/>
              <w:rPr>
                <w:sz w:val="20"/>
              </w:rPr>
            </w:pPr>
            <w:proofErr w:type="spellStart"/>
            <w:r>
              <w:rPr>
                <w:sz w:val="20"/>
              </w:rPr>
              <w:t>guid</w:t>
            </w:r>
            <w:proofErr w:type="spellEnd"/>
          </w:p>
        </w:tc>
        <w:tc>
          <w:tcPr>
            <w:tcW w:w="1644" w:type="dxa"/>
          </w:tcPr>
          <w:p w14:paraId="740A4104" w14:textId="77777777" w:rsidR="00E342A2" w:rsidRDefault="001A73F4">
            <w:pPr>
              <w:pStyle w:val="TableParagraph"/>
              <w:spacing w:before="18" w:line="215" w:lineRule="exact"/>
              <w:ind w:left="71"/>
              <w:rPr>
                <w:sz w:val="20"/>
              </w:rPr>
            </w:pPr>
            <w:proofErr w:type="spellStart"/>
            <w:r>
              <w:rPr>
                <w:sz w:val="20"/>
              </w:rPr>
              <w:t>varchar</w:t>
            </w:r>
            <w:proofErr w:type="spellEnd"/>
            <w:r>
              <w:rPr>
                <w:sz w:val="20"/>
              </w:rPr>
              <w:t>(255)</w:t>
            </w:r>
          </w:p>
        </w:tc>
        <w:tc>
          <w:tcPr>
            <w:tcW w:w="1029" w:type="dxa"/>
          </w:tcPr>
          <w:p w14:paraId="486D1A1C" w14:textId="77777777" w:rsidR="00E342A2" w:rsidRDefault="00E342A2">
            <w:pPr>
              <w:pStyle w:val="TableParagraph"/>
              <w:ind w:left="0"/>
              <w:rPr>
                <w:rFonts w:ascii="Times New Roman"/>
                <w:sz w:val="18"/>
              </w:rPr>
            </w:pPr>
          </w:p>
        </w:tc>
        <w:tc>
          <w:tcPr>
            <w:tcW w:w="1250" w:type="dxa"/>
          </w:tcPr>
          <w:p w14:paraId="1C8F6E21" w14:textId="77777777" w:rsidR="00E342A2" w:rsidRDefault="00E342A2">
            <w:pPr>
              <w:pStyle w:val="TableParagraph"/>
              <w:ind w:left="0"/>
              <w:rPr>
                <w:rFonts w:ascii="Times New Roman"/>
                <w:sz w:val="18"/>
              </w:rPr>
            </w:pPr>
          </w:p>
        </w:tc>
        <w:tc>
          <w:tcPr>
            <w:tcW w:w="1790" w:type="dxa"/>
          </w:tcPr>
          <w:p w14:paraId="4580A62E" w14:textId="77777777" w:rsidR="00E342A2" w:rsidRDefault="00E342A2">
            <w:pPr>
              <w:pStyle w:val="TableParagraph"/>
              <w:ind w:left="0"/>
              <w:rPr>
                <w:rFonts w:ascii="Times New Roman"/>
                <w:sz w:val="18"/>
              </w:rPr>
            </w:pPr>
          </w:p>
        </w:tc>
        <w:tc>
          <w:tcPr>
            <w:tcW w:w="1333" w:type="dxa"/>
          </w:tcPr>
          <w:p w14:paraId="73740368" w14:textId="77777777" w:rsidR="00E342A2" w:rsidRDefault="00E342A2">
            <w:pPr>
              <w:pStyle w:val="TableParagraph"/>
              <w:ind w:left="0"/>
              <w:rPr>
                <w:rFonts w:ascii="Times New Roman"/>
                <w:sz w:val="18"/>
              </w:rPr>
            </w:pPr>
          </w:p>
        </w:tc>
      </w:tr>
      <w:tr w:rsidR="00E342A2" w14:paraId="485D1DEA" w14:textId="77777777">
        <w:trPr>
          <w:trHeight w:val="253"/>
        </w:trPr>
        <w:tc>
          <w:tcPr>
            <w:tcW w:w="1663" w:type="dxa"/>
          </w:tcPr>
          <w:p w14:paraId="39DB09EC" w14:textId="77777777" w:rsidR="00E342A2" w:rsidRDefault="001A73F4">
            <w:pPr>
              <w:pStyle w:val="TableParagraph"/>
              <w:spacing w:before="21" w:line="213" w:lineRule="exact"/>
              <w:ind w:left="71"/>
              <w:rPr>
                <w:sz w:val="20"/>
              </w:rPr>
            </w:pPr>
            <w:proofErr w:type="spellStart"/>
            <w:r>
              <w:rPr>
                <w:sz w:val="20"/>
              </w:rPr>
              <w:t>menu_order</w:t>
            </w:r>
            <w:proofErr w:type="spellEnd"/>
          </w:p>
        </w:tc>
        <w:tc>
          <w:tcPr>
            <w:tcW w:w="1644" w:type="dxa"/>
          </w:tcPr>
          <w:p w14:paraId="2318699E" w14:textId="77777777" w:rsidR="00E342A2" w:rsidRDefault="001A73F4">
            <w:pPr>
              <w:pStyle w:val="TableParagraph"/>
              <w:spacing w:before="21" w:line="213" w:lineRule="exact"/>
              <w:ind w:left="71"/>
              <w:rPr>
                <w:sz w:val="20"/>
              </w:rPr>
            </w:pPr>
            <w:proofErr w:type="spellStart"/>
            <w:r>
              <w:rPr>
                <w:sz w:val="20"/>
              </w:rPr>
              <w:t>int</w:t>
            </w:r>
            <w:proofErr w:type="spellEnd"/>
            <w:r>
              <w:rPr>
                <w:sz w:val="20"/>
              </w:rPr>
              <w:t>(11)</w:t>
            </w:r>
          </w:p>
        </w:tc>
        <w:tc>
          <w:tcPr>
            <w:tcW w:w="1029" w:type="dxa"/>
          </w:tcPr>
          <w:p w14:paraId="7A98A5CA" w14:textId="77777777" w:rsidR="00E342A2" w:rsidRDefault="00E342A2">
            <w:pPr>
              <w:pStyle w:val="TableParagraph"/>
              <w:ind w:left="0"/>
              <w:rPr>
                <w:rFonts w:ascii="Times New Roman"/>
                <w:sz w:val="18"/>
              </w:rPr>
            </w:pPr>
          </w:p>
        </w:tc>
        <w:tc>
          <w:tcPr>
            <w:tcW w:w="1250" w:type="dxa"/>
          </w:tcPr>
          <w:p w14:paraId="4D1D3CF4" w14:textId="77777777" w:rsidR="00E342A2" w:rsidRDefault="00E342A2">
            <w:pPr>
              <w:pStyle w:val="TableParagraph"/>
              <w:ind w:left="0"/>
              <w:rPr>
                <w:rFonts w:ascii="Times New Roman"/>
                <w:sz w:val="18"/>
              </w:rPr>
            </w:pPr>
          </w:p>
        </w:tc>
        <w:tc>
          <w:tcPr>
            <w:tcW w:w="1790" w:type="dxa"/>
          </w:tcPr>
          <w:p w14:paraId="75B83F2B" w14:textId="77777777" w:rsidR="00E342A2" w:rsidRDefault="001A73F4">
            <w:pPr>
              <w:pStyle w:val="TableParagraph"/>
              <w:spacing w:before="21" w:line="213" w:lineRule="exact"/>
              <w:ind w:left="0" w:right="55"/>
              <w:jc w:val="right"/>
              <w:rPr>
                <w:sz w:val="20"/>
              </w:rPr>
            </w:pPr>
            <w:r>
              <w:rPr>
                <w:w w:val="99"/>
                <w:sz w:val="20"/>
              </w:rPr>
              <w:t>0</w:t>
            </w:r>
          </w:p>
        </w:tc>
        <w:tc>
          <w:tcPr>
            <w:tcW w:w="1333" w:type="dxa"/>
          </w:tcPr>
          <w:p w14:paraId="385C4F5B" w14:textId="77777777" w:rsidR="00E342A2" w:rsidRDefault="00E342A2">
            <w:pPr>
              <w:pStyle w:val="TableParagraph"/>
              <w:ind w:left="0"/>
              <w:rPr>
                <w:rFonts w:ascii="Times New Roman"/>
                <w:sz w:val="18"/>
              </w:rPr>
            </w:pPr>
          </w:p>
        </w:tc>
      </w:tr>
      <w:tr w:rsidR="00E342A2" w14:paraId="75B0B777" w14:textId="77777777">
        <w:trPr>
          <w:trHeight w:val="256"/>
        </w:trPr>
        <w:tc>
          <w:tcPr>
            <w:tcW w:w="1663" w:type="dxa"/>
          </w:tcPr>
          <w:p w14:paraId="37517B44" w14:textId="77777777" w:rsidR="00E342A2" w:rsidRDefault="001A73F4">
            <w:pPr>
              <w:pStyle w:val="TableParagraph"/>
              <w:spacing w:before="21" w:line="215" w:lineRule="exact"/>
              <w:ind w:left="71"/>
              <w:rPr>
                <w:sz w:val="20"/>
              </w:rPr>
            </w:pPr>
            <w:proofErr w:type="spellStart"/>
            <w:r>
              <w:rPr>
                <w:sz w:val="20"/>
              </w:rPr>
              <w:t>post_type</w:t>
            </w:r>
            <w:proofErr w:type="spellEnd"/>
          </w:p>
        </w:tc>
        <w:tc>
          <w:tcPr>
            <w:tcW w:w="1644" w:type="dxa"/>
          </w:tcPr>
          <w:p w14:paraId="4BF2B0B3" w14:textId="77777777" w:rsidR="00E342A2" w:rsidRDefault="001A73F4">
            <w:pPr>
              <w:pStyle w:val="TableParagraph"/>
              <w:spacing w:before="21" w:line="215" w:lineRule="exact"/>
              <w:ind w:left="71"/>
              <w:rPr>
                <w:sz w:val="20"/>
              </w:rPr>
            </w:pPr>
            <w:proofErr w:type="spellStart"/>
            <w:r>
              <w:rPr>
                <w:sz w:val="20"/>
              </w:rPr>
              <w:t>varchar</w:t>
            </w:r>
            <w:proofErr w:type="spellEnd"/>
            <w:r>
              <w:rPr>
                <w:sz w:val="20"/>
              </w:rPr>
              <w:t>(20)</w:t>
            </w:r>
          </w:p>
        </w:tc>
        <w:tc>
          <w:tcPr>
            <w:tcW w:w="1029" w:type="dxa"/>
          </w:tcPr>
          <w:p w14:paraId="3871AA6E" w14:textId="77777777" w:rsidR="00E342A2" w:rsidRDefault="00E342A2">
            <w:pPr>
              <w:pStyle w:val="TableParagraph"/>
              <w:ind w:left="0"/>
              <w:rPr>
                <w:rFonts w:ascii="Times New Roman"/>
                <w:sz w:val="18"/>
              </w:rPr>
            </w:pPr>
          </w:p>
        </w:tc>
        <w:tc>
          <w:tcPr>
            <w:tcW w:w="1250" w:type="dxa"/>
          </w:tcPr>
          <w:p w14:paraId="7BA40AE9" w14:textId="77777777" w:rsidR="00E342A2" w:rsidRDefault="001A73F4">
            <w:pPr>
              <w:pStyle w:val="TableParagraph"/>
              <w:spacing w:before="21" w:line="215" w:lineRule="exact"/>
              <w:ind w:left="70"/>
              <w:rPr>
                <w:sz w:val="20"/>
              </w:rPr>
            </w:pPr>
            <w:r>
              <w:rPr>
                <w:sz w:val="20"/>
              </w:rPr>
              <w:t>IND Pt1</w:t>
            </w:r>
          </w:p>
        </w:tc>
        <w:tc>
          <w:tcPr>
            <w:tcW w:w="1790" w:type="dxa"/>
          </w:tcPr>
          <w:p w14:paraId="5F437B63" w14:textId="77777777" w:rsidR="00E342A2" w:rsidRDefault="001A73F4">
            <w:pPr>
              <w:pStyle w:val="TableParagraph"/>
              <w:spacing w:before="21" w:line="215" w:lineRule="exact"/>
              <w:ind w:left="71"/>
              <w:rPr>
                <w:sz w:val="20"/>
              </w:rPr>
            </w:pPr>
            <w:r>
              <w:rPr>
                <w:sz w:val="20"/>
              </w:rPr>
              <w:t>post</w:t>
            </w:r>
          </w:p>
        </w:tc>
        <w:tc>
          <w:tcPr>
            <w:tcW w:w="1333" w:type="dxa"/>
          </w:tcPr>
          <w:p w14:paraId="3AE170CA" w14:textId="77777777" w:rsidR="00E342A2" w:rsidRDefault="00E342A2">
            <w:pPr>
              <w:pStyle w:val="TableParagraph"/>
              <w:ind w:left="0"/>
              <w:rPr>
                <w:rFonts w:ascii="Times New Roman"/>
                <w:sz w:val="18"/>
              </w:rPr>
            </w:pPr>
          </w:p>
        </w:tc>
      </w:tr>
      <w:tr w:rsidR="00E342A2" w14:paraId="24E6A61C" w14:textId="77777777">
        <w:trPr>
          <w:trHeight w:val="254"/>
        </w:trPr>
        <w:tc>
          <w:tcPr>
            <w:tcW w:w="1663" w:type="dxa"/>
          </w:tcPr>
          <w:p w14:paraId="177B5861" w14:textId="77777777" w:rsidR="00E342A2" w:rsidRDefault="001A73F4">
            <w:pPr>
              <w:pStyle w:val="TableParagraph"/>
              <w:spacing w:before="21" w:line="213" w:lineRule="exact"/>
              <w:ind w:left="71"/>
              <w:rPr>
                <w:sz w:val="20"/>
              </w:rPr>
            </w:pPr>
            <w:proofErr w:type="spellStart"/>
            <w:r>
              <w:rPr>
                <w:sz w:val="20"/>
              </w:rPr>
              <w:t>post_mime_type</w:t>
            </w:r>
            <w:proofErr w:type="spellEnd"/>
          </w:p>
        </w:tc>
        <w:tc>
          <w:tcPr>
            <w:tcW w:w="1644" w:type="dxa"/>
          </w:tcPr>
          <w:p w14:paraId="71FA365C" w14:textId="77777777" w:rsidR="00E342A2" w:rsidRDefault="001A73F4">
            <w:pPr>
              <w:pStyle w:val="TableParagraph"/>
              <w:spacing w:before="21" w:line="213" w:lineRule="exact"/>
              <w:ind w:left="71"/>
              <w:rPr>
                <w:sz w:val="20"/>
              </w:rPr>
            </w:pPr>
            <w:proofErr w:type="spellStart"/>
            <w:r>
              <w:rPr>
                <w:sz w:val="20"/>
              </w:rPr>
              <w:t>varchar</w:t>
            </w:r>
            <w:proofErr w:type="spellEnd"/>
            <w:r>
              <w:rPr>
                <w:sz w:val="20"/>
              </w:rPr>
              <w:t>(100)</w:t>
            </w:r>
          </w:p>
        </w:tc>
        <w:tc>
          <w:tcPr>
            <w:tcW w:w="1029" w:type="dxa"/>
          </w:tcPr>
          <w:p w14:paraId="27045F4F" w14:textId="77777777" w:rsidR="00E342A2" w:rsidRDefault="00E342A2">
            <w:pPr>
              <w:pStyle w:val="TableParagraph"/>
              <w:ind w:left="0"/>
              <w:rPr>
                <w:rFonts w:ascii="Times New Roman"/>
                <w:sz w:val="18"/>
              </w:rPr>
            </w:pPr>
          </w:p>
        </w:tc>
        <w:tc>
          <w:tcPr>
            <w:tcW w:w="1250" w:type="dxa"/>
          </w:tcPr>
          <w:p w14:paraId="6DC92526" w14:textId="77777777" w:rsidR="00E342A2" w:rsidRDefault="00E342A2">
            <w:pPr>
              <w:pStyle w:val="TableParagraph"/>
              <w:ind w:left="0"/>
              <w:rPr>
                <w:rFonts w:ascii="Times New Roman"/>
                <w:sz w:val="18"/>
              </w:rPr>
            </w:pPr>
          </w:p>
        </w:tc>
        <w:tc>
          <w:tcPr>
            <w:tcW w:w="1790" w:type="dxa"/>
          </w:tcPr>
          <w:p w14:paraId="58A31FA2" w14:textId="77777777" w:rsidR="00E342A2" w:rsidRDefault="00E342A2">
            <w:pPr>
              <w:pStyle w:val="TableParagraph"/>
              <w:ind w:left="0"/>
              <w:rPr>
                <w:rFonts w:ascii="Times New Roman"/>
                <w:sz w:val="18"/>
              </w:rPr>
            </w:pPr>
          </w:p>
        </w:tc>
        <w:tc>
          <w:tcPr>
            <w:tcW w:w="1333" w:type="dxa"/>
          </w:tcPr>
          <w:p w14:paraId="05017B5F" w14:textId="77777777" w:rsidR="00E342A2" w:rsidRDefault="00E342A2">
            <w:pPr>
              <w:pStyle w:val="TableParagraph"/>
              <w:ind w:left="0"/>
              <w:rPr>
                <w:rFonts w:ascii="Times New Roman"/>
                <w:sz w:val="18"/>
              </w:rPr>
            </w:pPr>
          </w:p>
        </w:tc>
      </w:tr>
      <w:tr w:rsidR="00E342A2" w14:paraId="6A3C76DA" w14:textId="77777777">
        <w:trPr>
          <w:trHeight w:val="256"/>
        </w:trPr>
        <w:tc>
          <w:tcPr>
            <w:tcW w:w="1663" w:type="dxa"/>
          </w:tcPr>
          <w:p w14:paraId="3F7F354C" w14:textId="77777777" w:rsidR="00E342A2" w:rsidRDefault="001A73F4">
            <w:pPr>
              <w:pStyle w:val="TableParagraph"/>
              <w:spacing w:before="21" w:line="215" w:lineRule="exact"/>
              <w:ind w:left="71"/>
              <w:rPr>
                <w:sz w:val="20"/>
              </w:rPr>
            </w:pPr>
            <w:proofErr w:type="spellStart"/>
            <w:r>
              <w:rPr>
                <w:sz w:val="20"/>
              </w:rPr>
              <w:t>comment_count</w:t>
            </w:r>
            <w:proofErr w:type="spellEnd"/>
          </w:p>
        </w:tc>
        <w:tc>
          <w:tcPr>
            <w:tcW w:w="1644" w:type="dxa"/>
          </w:tcPr>
          <w:p w14:paraId="0E2C7622" w14:textId="77777777" w:rsidR="00E342A2" w:rsidRDefault="001A73F4">
            <w:pPr>
              <w:pStyle w:val="TableParagraph"/>
              <w:spacing w:before="21" w:line="215" w:lineRule="exact"/>
              <w:ind w:left="71"/>
              <w:rPr>
                <w:sz w:val="20"/>
              </w:rPr>
            </w:pPr>
            <w:proofErr w:type="spellStart"/>
            <w:r>
              <w:rPr>
                <w:sz w:val="20"/>
              </w:rPr>
              <w:t>bigint</w:t>
            </w:r>
            <w:proofErr w:type="spellEnd"/>
            <w:r>
              <w:rPr>
                <w:sz w:val="20"/>
              </w:rPr>
              <w:t>(20)</w:t>
            </w:r>
          </w:p>
        </w:tc>
        <w:tc>
          <w:tcPr>
            <w:tcW w:w="1029" w:type="dxa"/>
          </w:tcPr>
          <w:p w14:paraId="5ABCC1CE" w14:textId="77777777" w:rsidR="00E342A2" w:rsidRDefault="00E342A2">
            <w:pPr>
              <w:pStyle w:val="TableParagraph"/>
              <w:ind w:left="0"/>
              <w:rPr>
                <w:rFonts w:ascii="Times New Roman"/>
                <w:sz w:val="18"/>
              </w:rPr>
            </w:pPr>
          </w:p>
        </w:tc>
        <w:tc>
          <w:tcPr>
            <w:tcW w:w="1250" w:type="dxa"/>
          </w:tcPr>
          <w:p w14:paraId="1663D24E" w14:textId="77777777" w:rsidR="00E342A2" w:rsidRDefault="00E342A2">
            <w:pPr>
              <w:pStyle w:val="TableParagraph"/>
              <w:ind w:left="0"/>
              <w:rPr>
                <w:rFonts w:ascii="Times New Roman"/>
                <w:sz w:val="18"/>
              </w:rPr>
            </w:pPr>
          </w:p>
        </w:tc>
        <w:tc>
          <w:tcPr>
            <w:tcW w:w="1790" w:type="dxa"/>
          </w:tcPr>
          <w:p w14:paraId="0E87C558" w14:textId="77777777" w:rsidR="00E342A2" w:rsidRDefault="001A73F4">
            <w:pPr>
              <w:pStyle w:val="TableParagraph"/>
              <w:spacing w:before="21" w:line="215" w:lineRule="exact"/>
              <w:ind w:left="0" w:right="55"/>
              <w:jc w:val="right"/>
              <w:rPr>
                <w:sz w:val="20"/>
              </w:rPr>
            </w:pPr>
            <w:r>
              <w:rPr>
                <w:w w:val="99"/>
                <w:sz w:val="20"/>
              </w:rPr>
              <w:t>0</w:t>
            </w:r>
          </w:p>
        </w:tc>
        <w:tc>
          <w:tcPr>
            <w:tcW w:w="1333" w:type="dxa"/>
          </w:tcPr>
          <w:p w14:paraId="09AA6DA1" w14:textId="77777777" w:rsidR="00E342A2" w:rsidRDefault="00E342A2">
            <w:pPr>
              <w:pStyle w:val="TableParagraph"/>
              <w:ind w:left="0"/>
              <w:rPr>
                <w:rFonts w:ascii="Times New Roman"/>
                <w:sz w:val="18"/>
              </w:rPr>
            </w:pPr>
          </w:p>
        </w:tc>
      </w:tr>
      <w:tr w:rsidR="00E342A2" w14:paraId="57500F60" w14:textId="77777777">
        <w:trPr>
          <w:trHeight w:val="248"/>
        </w:trPr>
        <w:tc>
          <w:tcPr>
            <w:tcW w:w="8709" w:type="dxa"/>
            <w:gridSpan w:val="6"/>
            <w:tcBorders>
              <w:left w:val="nil"/>
              <w:bottom w:val="nil"/>
              <w:right w:val="nil"/>
            </w:tcBorders>
          </w:tcPr>
          <w:p w14:paraId="2CA88055" w14:textId="77777777" w:rsidR="00E342A2" w:rsidRDefault="001A73F4">
            <w:pPr>
              <w:pStyle w:val="TableParagraph"/>
              <w:spacing w:before="18" w:line="210" w:lineRule="exact"/>
              <w:ind w:left="76"/>
              <w:rPr>
                <w:b/>
                <w:sz w:val="20"/>
              </w:rPr>
            </w:pPr>
            <w:r>
              <w:rPr>
                <w:b/>
                <w:sz w:val="20"/>
              </w:rPr>
              <w:t>Índices</w:t>
            </w:r>
          </w:p>
        </w:tc>
      </w:tr>
    </w:tbl>
    <w:p w14:paraId="356AAF31" w14:textId="77777777" w:rsidR="00E342A2" w:rsidRDefault="00E342A2">
      <w:pPr>
        <w:spacing w:line="210" w:lineRule="exact"/>
        <w:rPr>
          <w:sz w:val="20"/>
        </w:rPr>
        <w:sectPr w:rsidR="00E342A2">
          <w:pgSz w:w="12240" w:h="15840"/>
          <w:pgMar w:top="1180" w:right="1180" w:bottom="1260" w:left="1220" w:header="753" w:footer="1064" w:gutter="0"/>
          <w:cols w:space="720"/>
        </w:sectPr>
      </w:pPr>
    </w:p>
    <w:p w14:paraId="58CFB20E" w14:textId="77777777" w:rsidR="00E342A2" w:rsidRDefault="00E342A2">
      <w:pPr>
        <w:pStyle w:val="Textoindependiente"/>
        <w:rPr>
          <w:sz w:val="20"/>
        </w:rPr>
      </w:pPr>
    </w:p>
    <w:p w14:paraId="32EEB953" w14:textId="77777777" w:rsidR="00E342A2" w:rsidRDefault="00E342A2">
      <w:pPr>
        <w:pStyle w:val="Textoindependiente"/>
        <w:spacing w:before="4"/>
        <w:rPr>
          <w:sz w:val="13"/>
        </w:rPr>
      </w:pPr>
    </w:p>
    <w:tbl>
      <w:tblPr>
        <w:tblStyle w:val="TableNormal"/>
        <w:tblW w:w="0" w:type="auto"/>
        <w:tblInd w:w="957" w:type="dxa"/>
        <w:tblLayout w:type="fixed"/>
        <w:tblLook w:val="01E0" w:firstRow="1" w:lastRow="1" w:firstColumn="1" w:lastColumn="1" w:noHBand="0" w:noVBand="0"/>
      </w:tblPr>
      <w:tblGrid>
        <w:gridCol w:w="1505"/>
        <w:gridCol w:w="1403"/>
        <w:gridCol w:w="1365"/>
      </w:tblGrid>
      <w:tr w:rsidR="00E342A2" w14:paraId="5284A01C" w14:textId="77777777">
        <w:trPr>
          <w:trHeight w:val="241"/>
        </w:trPr>
        <w:tc>
          <w:tcPr>
            <w:tcW w:w="1505" w:type="dxa"/>
          </w:tcPr>
          <w:p w14:paraId="0B4870C2" w14:textId="77777777" w:rsidR="00E342A2" w:rsidRDefault="001A73F4">
            <w:pPr>
              <w:pStyle w:val="TableParagraph"/>
              <w:spacing w:line="221" w:lineRule="exact"/>
              <w:ind w:left="50"/>
              <w:rPr>
                <w:b/>
                <w:sz w:val="20"/>
              </w:rPr>
            </w:pPr>
            <w:r>
              <w:rPr>
                <w:b/>
                <w:sz w:val="20"/>
              </w:rPr>
              <w:t>Nombre</w:t>
            </w:r>
          </w:p>
        </w:tc>
        <w:tc>
          <w:tcPr>
            <w:tcW w:w="1403" w:type="dxa"/>
          </w:tcPr>
          <w:p w14:paraId="751A8084" w14:textId="77777777" w:rsidR="00E342A2" w:rsidRDefault="001A73F4">
            <w:pPr>
              <w:pStyle w:val="TableParagraph"/>
              <w:spacing w:line="221" w:lineRule="exact"/>
              <w:ind w:left="208"/>
              <w:rPr>
                <w:b/>
                <w:sz w:val="20"/>
              </w:rPr>
            </w:pPr>
            <w:r>
              <w:rPr>
                <w:b/>
                <w:sz w:val="20"/>
              </w:rPr>
              <w:t>Tipo</w:t>
            </w:r>
          </w:p>
        </w:tc>
        <w:tc>
          <w:tcPr>
            <w:tcW w:w="1365" w:type="dxa"/>
          </w:tcPr>
          <w:p w14:paraId="14C13115" w14:textId="77777777" w:rsidR="00E342A2" w:rsidRDefault="001A73F4">
            <w:pPr>
              <w:pStyle w:val="TableParagraph"/>
              <w:spacing w:line="221" w:lineRule="exact"/>
              <w:ind w:left="449"/>
              <w:rPr>
                <w:b/>
                <w:sz w:val="20"/>
              </w:rPr>
            </w:pPr>
            <w:r>
              <w:rPr>
                <w:b/>
                <w:sz w:val="20"/>
              </w:rPr>
              <w:t>Campos</w:t>
            </w:r>
          </w:p>
        </w:tc>
      </w:tr>
      <w:tr w:rsidR="00E342A2" w14:paraId="24117A39" w14:textId="77777777">
        <w:trPr>
          <w:trHeight w:val="254"/>
        </w:trPr>
        <w:tc>
          <w:tcPr>
            <w:tcW w:w="1505" w:type="dxa"/>
          </w:tcPr>
          <w:p w14:paraId="44FF35D4" w14:textId="77777777" w:rsidR="00E342A2" w:rsidRDefault="001A73F4">
            <w:pPr>
              <w:pStyle w:val="TableParagraph"/>
              <w:spacing w:before="12" w:line="223" w:lineRule="exact"/>
              <w:ind w:left="50"/>
              <w:rPr>
                <w:sz w:val="20"/>
              </w:rPr>
            </w:pPr>
            <w:proofErr w:type="spellStart"/>
            <w:r>
              <w:rPr>
                <w:sz w:val="20"/>
              </w:rPr>
              <w:t>PRIMARY</w:t>
            </w:r>
            <w:proofErr w:type="spellEnd"/>
          </w:p>
        </w:tc>
        <w:tc>
          <w:tcPr>
            <w:tcW w:w="1403" w:type="dxa"/>
          </w:tcPr>
          <w:p w14:paraId="0DC0CFD3" w14:textId="77777777" w:rsidR="00E342A2" w:rsidRDefault="001A73F4">
            <w:pPr>
              <w:pStyle w:val="TableParagraph"/>
              <w:spacing w:before="12" w:line="223" w:lineRule="exact"/>
              <w:ind w:left="208"/>
              <w:rPr>
                <w:sz w:val="20"/>
              </w:rPr>
            </w:pPr>
            <w:proofErr w:type="spellStart"/>
            <w:r>
              <w:rPr>
                <w:sz w:val="20"/>
              </w:rPr>
              <w:t>PRIMARY</w:t>
            </w:r>
            <w:proofErr w:type="spellEnd"/>
          </w:p>
        </w:tc>
        <w:tc>
          <w:tcPr>
            <w:tcW w:w="1365" w:type="dxa"/>
          </w:tcPr>
          <w:p w14:paraId="38F181E8" w14:textId="77777777" w:rsidR="00E342A2" w:rsidRDefault="001A73F4">
            <w:pPr>
              <w:pStyle w:val="TableParagraph"/>
              <w:spacing w:before="12" w:line="223" w:lineRule="exact"/>
              <w:ind w:left="449"/>
              <w:rPr>
                <w:sz w:val="20"/>
              </w:rPr>
            </w:pPr>
            <w:r>
              <w:rPr>
                <w:sz w:val="20"/>
              </w:rPr>
              <w:t>ID</w:t>
            </w:r>
          </w:p>
        </w:tc>
      </w:tr>
      <w:tr w:rsidR="00E342A2" w14:paraId="26F93395" w14:textId="77777777">
        <w:trPr>
          <w:trHeight w:val="254"/>
        </w:trPr>
        <w:tc>
          <w:tcPr>
            <w:tcW w:w="1505" w:type="dxa"/>
          </w:tcPr>
          <w:p w14:paraId="4D8AA77C" w14:textId="77777777" w:rsidR="00E342A2" w:rsidRDefault="001A73F4">
            <w:pPr>
              <w:pStyle w:val="TableParagraph"/>
              <w:spacing w:before="12" w:line="223" w:lineRule="exact"/>
              <w:ind w:left="50"/>
              <w:rPr>
                <w:sz w:val="20"/>
              </w:rPr>
            </w:pPr>
            <w:proofErr w:type="spellStart"/>
            <w:r>
              <w:rPr>
                <w:sz w:val="20"/>
              </w:rPr>
              <w:t>post_name</w:t>
            </w:r>
            <w:proofErr w:type="spellEnd"/>
          </w:p>
        </w:tc>
        <w:tc>
          <w:tcPr>
            <w:tcW w:w="1403" w:type="dxa"/>
          </w:tcPr>
          <w:p w14:paraId="5B482486" w14:textId="77777777" w:rsidR="00E342A2" w:rsidRDefault="001A73F4">
            <w:pPr>
              <w:pStyle w:val="TableParagraph"/>
              <w:spacing w:before="12" w:line="223" w:lineRule="exact"/>
              <w:ind w:left="208"/>
              <w:rPr>
                <w:sz w:val="20"/>
              </w:rPr>
            </w:pPr>
            <w:proofErr w:type="spellStart"/>
            <w:r>
              <w:rPr>
                <w:sz w:val="20"/>
              </w:rPr>
              <w:t>INDEX</w:t>
            </w:r>
            <w:proofErr w:type="spellEnd"/>
          </w:p>
        </w:tc>
        <w:tc>
          <w:tcPr>
            <w:tcW w:w="1365" w:type="dxa"/>
          </w:tcPr>
          <w:p w14:paraId="79AE18C5" w14:textId="77777777" w:rsidR="00E342A2" w:rsidRDefault="001A73F4">
            <w:pPr>
              <w:pStyle w:val="TableParagraph"/>
              <w:spacing w:before="12" w:line="223" w:lineRule="exact"/>
              <w:ind w:left="449"/>
              <w:rPr>
                <w:sz w:val="20"/>
              </w:rPr>
            </w:pPr>
            <w:proofErr w:type="spellStart"/>
            <w:r>
              <w:rPr>
                <w:sz w:val="20"/>
              </w:rPr>
              <w:t>post_name</w:t>
            </w:r>
            <w:proofErr w:type="spellEnd"/>
          </w:p>
        </w:tc>
      </w:tr>
      <w:tr w:rsidR="00E342A2" w14:paraId="4AA3E58D" w14:textId="77777777">
        <w:trPr>
          <w:trHeight w:val="255"/>
        </w:trPr>
        <w:tc>
          <w:tcPr>
            <w:tcW w:w="1505" w:type="dxa"/>
          </w:tcPr>
          <w:p w14:paraId="413C91E7" w14:textId="77777777" w:rsidR="00E342A2" w:rsidRDefault="001A73F4">
            <w:pPr>
              <w:pStyle w:val="TableParagraph"/>
              <w:spacing w:before="12" w:line="224" w:lineRule="exact"/>
              <w:ind w:left="50"/>
              <w:rPr>
                <w:sz w:val="20"/>
              </w:rPr>
            </w:pPr>
            <w:proofErr w:type="spellStart"/>
            <w:r>
              <w:rPr>
                <w:sz w:val="20"/>
              </w:rPr>
              <w:t>type_status_date</w:t>
            </w:r>
            <w:proofErr w:type="spellEnd"/>
          </w:p>
        </w:tc>
        <w:tc>
          <w:tcPr>
            <w:tcW w:w="1403" w:type="dxa"/>
          </w:tcPr>
          <w:p w14:paraId="4BB61C4A" w14:textId="77777777" w:rsidR="00E342A2" w:rsidRDefault="001A73F4">
            <w:pPr>
              <w:pStyle w:val="TableParagraph"/>
              <w:spacing w:before="12" w:line="224" w:lineRule="exact"/>
              <w:ind w:left="208"/>
              <w:rPr>
                <w:sz w:val="20"/>
              </w:rPr>
            </w:pPr>
            <w:proofErr w:type="spellStart"/>
            <w:r>
              <w:rPr>
                <w:sz w:val="20"/>
              </w:rPr>
              <w:t>INDEX</w:t>
            </w:r>
            <w:proofErr w:type="spellEnd"/>
          </w:p>
        </w:tc>
        <w:tc>
          <w:tcPr>
            <w:tcW w:w="1365" w:type="dxa"/>
          </w:tcPr>
          <w:p w14:paraId="246826C4" w14:textId="77777777" w:rsidR="00E342A2" w:rsidRDefault="001A73F4">
            <w:pPr>
              <w:pStyle w:val="TableParagraph"/>
              <w:spacing w:before="12" w:line="224" w:lineRule="exact"/>
              <w:ind w:left="449"/>
              <w:rPr>
                <w:sz w:val="20"/>
              </w:rPr>
            </w:pPr>
            <w:proofErr w:type="spellStart"/>
            <w:r>
              <w:rPr>
                <w:sz w:val="20"/>
              </w:rPr>
              <w:t>post_type</w:t>
            </w:r>
            <w:proofErr w:type="spellEnd"/>
          </w:p>
        </w:tc>
      </w:tr>
      <w:tr w:rsidR="00E342A2" w14:paraId="6B1B6DCF" w14:textId="77777777">
        <w:trPr>
          <w:trHeight w:val="255"/>
        </w:trPr>
        <w:tc>
          <w:tcPr>
            <w:tcW w:w="1505" w:type="dxa"/>
          </w:tcPr>
          <w:p w14:paraId="0CAA1C7B" w14:textId="77777777" w:rsidR="00E342A2" w:rsidRDefault="00E342A2">
            <w:pPr>
              <w:pStyle w:val="TableParagraph"/>
              <w:ind w:left="0"/>
              <w:rPr>
                <w:rFonts w:ascii="Times New Roman"/>
                <w:sz w:val="18"/>
              </w:rPr>
            </w:pPr>
          </w:p>
        </w:tc>
        <w:tc>
          <w:tcPr>
            <w:tcW w:w="1403" w:type="dxa"/>
          </w:tcPr>
          <w:p w14:paraId="75134E62" w14:textId="77777777" w:rsidR="00E342A2" w:rsidRDefault="00E342A2">
            <w:pPr>
              <w:pStyle w:val="TableParagraph"/>
              <w:ind w:left="0"/>
              <w:rPr>
                <w:rFonts w:ascii="Times New Roman"/>
                <w:sz w:val="18"/>
              </w:rPr>
            </w:pPr>
          </w:p>
        </w:tc>
        <w:tc>
          <w:tcPr>
            <w:tcW w:w="1365" w:type="dxa"/>
          </w:tcPr>
          <w:p w14:paraId="00B2EC2F" w14:textId="77777777" w:rsidR="00E342A2" w:rsidRDefault="001A73F4">
            <w:pPr>
              <w:pStyle w:val="TableParagraph"/>
              <w:spacing w:before="13" w:line="223" w:lineRule="exact"/>
              <w:ind w:left="449"/>
              <w:rPr>
                <w:sz w:val="20"/>
              </w:rPr>
            </w:pPr>
            <w:proofErr w:type="spellStart"/>
            <w:r>
              <w:rPr>
                <w:sz w:val="20"/>
              </w:rPr>
              <w:t>post_status</w:t>
            </w:r>
            <w:proofErr w:type="spellEnd"/>
          </w:p>
        </w:tc>
      </w:tr>
      <w:tr w:rsidR="00E342A2" w14:paraId="5FBEC53E" w14:textId="77777777">
        <w:trPr>
          <w:trHeight w:val="254"/>
        </w:trPr>
        <w:tc>
          <w:tcPr>
            <w:tcW w:w="1505" w:type="dxa"/>
          </w:tcPr>
          <w:p w14:paraId="16509AE2" w14:textId="77777777" w:rsidR="00E342A2" w:rsidRDefault="00E342A2">
            <w:pPr>
              <w:pStyle w:val="TableParagraph"/>
              <w:ind w:left="0"/>
              <w:rPr>
                <w:rFonts w:ascii="Times New Roman"/>
                <w:sz w:val="18"/>
              </w:rPr>
            </w:pPr>
          </w:p>
        </w:tc>
        <w:tc>
          <w:tcPr>
            <w:tcW w:w="1403" w:type="dxa"/>
          </w:tcPr>
          <w:p w14:paraId="2D5298B5" w14:textId="77777777" w:rsidR="00E342A2" w:rsidRDefault="00E342A2">
            <w:pPr>
              <w:pStyle w:val="TableParagraph"/>
              <w:ind w:left="0"/>
              <w:rPr>
                <w:rFonts w:ascii="Times New Roman"/>
                <w:sz w:val="18"/>
              </w:rPr>
            </w:pPr>
          </w:p>
        </w:tc>
        <w:tc>
          <w:tcPr>
            <w:tcW w:w="1365" w:type="dxa"/>
          </w:tcPr>
          <w:p w14:paraId="54B931F7" w14:textId="77777777" w:rsidR="00E342A2" w:rsidRDefault="001A73F4">
            <w:pPr>
              <w:pStyle w:val="TableParagraph"/>
              <w:spacing w:before="12" w:line="223" w:lineRule="exact"/>
              <w:ind w:left="449"/>
              <w:rPr>
                <w:sz w:val="20"/>
              </w:rPr>
            </w:pPr>
            <w:proofErr w:type="spellStart"/>
            <w:r>
              <w:rPr>
                <w:sz w:val="20"/>
              </w:rPr>
              <w:t>post_date</w:t>
            </w:r>
            <w:proofErr w:type="spellEnd"/>
          </w:p>
        </w:tc>
      </w:tr>
      <w:tr w:rsidR="00E342A2" w14:paraId="0489CD42" w14:textId="77777777">
        <w:trPr>
          <w:trHeight w:val="254"/>
        </w:trPr>
        <w:tc>
          <w:tcPr>
            <w:tcW w:w="1505" w:type="dxa"/>
          </w:tcPr>
          <w:p w14:paraId="34A1C6AC" w14:textId="77777777" w:rsidR="00E342A2" w:rsidRDefault="00E342A2">
            <w:pPr>
              <w:pStyle w:val="TableParagraph"/>
              <w:ind w:left="0"/>
              <w:rPr>
                <w:rFonts w:ascii="Times New Roman"/>
                <w:sz w:val="18"/>
              </w:rPr>
            </w:pPr>
          </w:p>
        </w:tc>
        <w:tc>
          <w:tcPr>
            <w:tcW w:w="1403" w:type="dxa"/>
          </w:tcPr>
          <w:p w14:paraId="3D4F8495" w14:textId="77777777" w:rsidR="00E342A2" w:rsidRDefault="00E342A2">
            <w:pPr>
              <w:pStyle w:val="TableParagraph"/>
              <w:ind w:left="0"/>
              <w:rPr>
                <w:rFonts w:ascii="Times New Roman"/>
                <w:sz w:val="18"/>
              </w:rPr>
            </w:pPr>
          </w:p>
        </w:tc>
        <w:tc>
          <w:tcPr>
            <w:tcW w:w="1365" w:type="dxa"/>
          </w:tcPr>
          <w:p w14:paraId="2E9E28A3" w14:textId="77777777" w:rsidR="00E342A2" w:rsidRDefault="001A73F4">
            <w:pPr>
              <w:pStyle w:val="TableParagraph"/>
              <w:spacing w:before="12" w:line="223" w:lineRule="exact"/>
              <w:ind w:left="449"/>
              <w:rPr>
                <w:sz w:val="20"/>
              </w:rPr>
            </w:pPr>
            <w:r>
              <w:rPr>
                <w:sz w:val="20"/>
              </w:rPr>
              <w:t>ID</w:t>
            </w:r>
          </w:p>
        </w:tc>
      </w:tr>
      <w:tr w:rsidR="00E342A2" w14:paraId="60D0CA45" w14:textId="77777777">
        <w:trPr>
          <w:trHeight w:val="255"/>
        </w:trPr>
        <w:tc>
          <w:tcPr>
            <w:tcW w:w="1505" w:type="dxa"/>
          </w:tcPr>
          <w:p w14:paraId="359420DD" w14:textId="77777777" w:rsidR="00E342A2" w:rsidRDefault="001A73F4">
            <w:pPr>
              <w:pStyle w:val="TableParagraph"/>
              <w:spacing w:before="12" w:line="224" w:lineRule="exact"/>
              <w:ind w:left="50"/>
              <w:rPr>
                <w:sz w:val="20"/>
              </w:rPr>
            </w:pPr>
            <w:proofErr w:type="spellStart"/>
            <w:r>
              <w:rPr>
                <w:sz w:val="20"/>
              </w:rPr>
              <w:t>post_parent</w:t>
            </w:r>
            <w:proofErr w:type="spellEnd"/>
          </w:p>
        </w:tc>
        <w:tc>
          <w:tcPr>
            <w:tcW w:w="1403" w:type="dxa"/>
          </w:tcPr>
          <w:p w14:paraId="0EBD877E" w14:textId="77777777" w:rsidR="00E342A2" w:rsidRDefault="001A73F4">
            <w:pPr>
              <w:pStyle w:val="TableParagraph"/>
              <w:spacing w:before="12" w:line="224" w:lineRule="exact"/>
              <w:ind w:left="208"/>
              <w:rPr>
                <w:sz w:val="20"/>
              </w:rPr>
            </w:pPr>
            <w:proofErr w:type="spellStart"/>
            <w:r>
              <w:rPr>
                <w:sz w:val="20"/>
              </w:rPr>
              <w:t>INDEX</w:t>
            </w:r>
            <w:proofErr w:type="spellEnd"/>
          </w:p>
        </w:tc>
        <w:tc>
          <w:tcPr>
            <w:tcW w:w="1365" w:type="dxa"/>
          </w:tcPr>
          <w:p w14:paraId="1803B203" w14:textId="77777777" w:rsidR="00E342A2" w:rsidRDefault="001A73F4">
            <w:pPr>
              <w:pStyle w:val="TableParagraph"/>
              <w:spacing w:before="12" w:line="224" w:lineRule="exact"/>
              <w:ind w:left="449"/>
              <w:rPr>
                <w:sz w:val="20"/>
              </w:rPr>
            </w:pPr>
            <w:proofErr w:type="spellStart"/>
            <w:r>
              <w:rPr>
                <w:sz w:val="20"/>
              </w:rPr>
              <w:t>post_parent</w:t>
            </w:r>
            <w:proofErr w:type="spellEnd"/>
          </w:p>
        </w:tc>
      </w:tr>
      <w:tr w:rsidR="00E342A2" w14:paraId="74924114" w14:textId="77777777">
        <w:trPr>
          <w:trHeight w:val="242"/>
        </w:trPr>
        <w:tc>
          <w:tcPr>
            <w:tcW w:w="1505" w:type="dxa"/>
          </w:tcPr>
          <w:p w14:paraId="44ECA736" w14:textId="77777777" w:rsidR="00E342A2" w:rsidRDefault="001A73F4">
            <w:pPr>
              <w:pStyle w:val="TableParagraph"/>
              <w:spacing w:before="13" w:line="210" w:lineRule="exact"/>
              <w:ind w:left="50"/>
              <w:rPr>
                <w:sz w:val="20"/>
              </w:rPr>
            </w:pPr>
            <w:proofErr w:type="spellStart"/>
            <w:r>
              <w:rPr>
                <w:sz w:val="20"/>
              </w:rPr>
              <w:t>post_author</w:t>
            </w:r>
            <w:proofErr w:type="spellEnd"/>
          </w:p>
        </w:tc>
        <w:tc>
          <w:tcPr>
            <w:tcW w:w="1403" w:type="dxa"/>
          </w:tcPr>
          <w:p w14:paraId="45D79CE8" w14:textId="77777777" w:rsidR="00E342A2" w:rsidRDefault="001A73F4">
            <w:pPr>
              <w:pStyle w:val="TableParagraph"/>
              <w:spacing w:before="13" w:line="210" w:lineRule="exact"/>
              <w:ind w:left="208"/>
              <w:rPr>
                <w:sz w:val="20"/>
              </w:rPr>
            </w:pPr>
            <w:proofErr w:type="spellStart"/>
            <w:r>
              <w:rPr>
                <w:sz w:val="20"/>
              </w:rPr>
              <w:t>INDEX</w:t>
            </w:r>
            <w:proofErr w:type="spellEnd"/>
          </w:p>
        </w:tc>
        <w:tc>
          <w:tcPr>
            <w:tcW w:w="1365" w:type="dxa"/>
          </w:tcPr>
          <w:p w14:paraId="7BAB4565" w14:textId="77777777" w:rsidR="00E342A2" w:rsidRDefault="001A73F4">
            <w:pPr>
              <w:pStyle w:val="TableParagraph"/>
              <w:spacing w:before="13" w:line="210" w:lineRule="exact"/>
              <w:ind w:left="449"/>
              <w:rPr>
                <w:sz w:val="20"/>
              </w:rPr>
            </w:pPr>
            <w:proofErr w:type="spellStart"/>
            <w:r>
              <w:rPr>
                <w:sz w:val="20"/>
              </w:rPr>
              <w:t>post_author</w:t>
            </w:r>
            <w:proofErr w:type="spellEnd"/>
          </w:p>
        </w:tc>
      </w:tr>
    </w:tbl>
    <w:p w14:paraId="29D7932E" w14:textId="77777777" w:rsidR="00E342A2" w:rsidRDefault="00E342A2">
      <w:pPr>
        <w:pStyle w:val="Textoindependiente"/>
        <w:spacing w:before="7"/>
        <w:rPr>
          <w:sz w:val="22"/>
        </w:rPr>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254"/>
        <w:gridCol w:w="380"/>
        <w:gridCol w:w="1274"/>
        <w:gridCol w:w="370"/>
        <w:gridCol w:w="777"/>
        <w:gridCol w:w="252"/>
        <w:gridCol w:w="1250"/>
        <w:gridCol w:w="1790"/>
        <w:gridCol w:w="1333"/>
      </w:tblGrid>
      <w:tr w:rsidR="00E342A2" w14:paraId="0A129486" w14:textId="77777777">
        <w:trPr>
          <w:trHeight w:val="253"/>
        </w:trPr>
        <w:tc>
          <w:tcPr>
            <w:tcW w:w="8709" w:type="dxa"/>
            <w:gridSpan w:val="10"/>
            <w:shd w:val="clear" w:color="auto" w:fill="333333"/>
          </w:tcPr>
          <w:p w14:paraId="4E360960" w14:textId="77777777" w:rsidR="00E342A2" w:rsidRDefault="001A73F4">
            <w:pPr>
              <w:pStyle w:val="TableParagraph"/>
              <w:spacing w:before="18" w:line="215" w:lineRule="exact"/>
              <w:ind w:left="3179" w:right="3163"/>
              <w:jc w:val="center"/>
              <w:rPr>
                <w:b/>
                <w:sz w:val="20"/>
              </w:rPr>
            </w:pPr>
            <w:r>
              <w:rPr>
                <w:b/>
                <w:color w:val="FFFFFF"/>
                <w:sz w:val="20"/>
              </w:rPr>
              <w:t xml:space="preserve">Tabla: </w:t>
            </w:r>
            <w:proofErr w:type="spellStart"/>
            <w:r>
              <w:rPr>
                <w:b/>
                <w:color w:val="FFFFFF"/>
                <w:sz w:val="20"/>
              </w:rPr>
              <w:t>wp_terms</w:t>
            </w:r>
            <w:proofErr w:type="spellEnd"/>
          </w:p>
        </w:tc>
      </w:tr>
      <w:tr w:rsidR="00E342A2" w14:paraId="265AD61E" w14:textId="77777777">
        <w:trPr>
          <w:trHeight w:val="254"/>
        </w:trPr>
        <w:tc>
          <w:tcPr>
            <w:tcW w:w="1663" w:type="dxa"/>
            <w:gridSpan w:val="3"/>
            <w:shd w:val="clear" w:color="auto" w:fill="C0C0C0"/>
          </w:tcPr>
          <w:p w14:paraId="05D89AB2" w14:textId="77777777" w:rsidR="00E342A2" w:rsidRDefault="001A73F4">
            <w:pPr>
              <w:pStyle w:val="TableParagraph"/>
              <w:spacing w:before="21" w:line="213" w:lineRule="exact"/>
              <w:ind w:left="71"/>
              <w:rPr>
                <w:b/>
                <w:sz w:val="20"/>
              </w:rPr>
            </w:pPr>
            <w:r>
              <w:rPr>
                <w:b/>
                <w:sz w:val="20"/>
              </w:rPr>
              <w:t>Campo</w:t>
            </w:r>
          </w:p>
        </w:tc>
        <w:tc>
          <w:tcPr>
            <w:tcW w:w="1644" w:type="dxa"/>
            <w:gridSpan w:val="2"/>
            <w:shd w:val="clear" w:color="auto" w:fill="C0C0C0"/>
          </w:tcPr>
          <w:p w14:paraId="61B3531D" w14:textId="77777777" w:rsidR="00E342A2" w:rsidRDefault="001A73F4">
            <w:pPr>
              <w:pStyle w:val="TableParagraph"/>
              <w:spacing w:before="21" w:line="213" w:lineRule="exact"/>
              <w:ind w:left="71"/>
              <w:rPr>
                <w:b/>
                <w:sz w:val="20"/>
              </w:rPr>
            </w:pPr>
            <w:r>
              <w:rPr>
                <w:b/>
                <w:sz w:val="20"/>
              </w:rPr>
              <w:t>Tipo</w:t>
            </w:r>
          </w:p>
        </w:tc>
        <w:tc>
          <w:tcPr>
            <w:tcW w:w="1029" w:type="dxa"/>
            <w:gridSpan w:val="2"/>
            <w:shd w:val="clear" w:color="auto" w:fill="C0C0C0"/>
          </w:tcPr>
          <w:p w14:paraId="37885F12" w14:textId="77777777" w:rsidR="00E342A2" w:rsidRDefault="001A73F4">
            <w:pPr>
              <w:pStyle w:val="TableParagraph"/>
              <w:spacing w:before="21" w:line="213" w:lineRule="exact"/>
              <w:ind w:left="72"/>
              <w:rPr>
                <w:b/>
                <w:sz w:val="20"/>
              </w:rPr>
            </w:pPr>
            <w:r>
              <w:rPr>
                <w:b/>
                <w:sz w:val="20"/>
              </w:rPr>
              <w:t>Nulos</w:t>
            </w:r>
          </w:p>
        </w:tc>
        <w:tc>
          <w:tcPr>
            <w:tcW w:w="1250" w:type="dxa"/>
            <w:shd w:val="clear" w:color="auto" w:fill="C0C0C0"/>
          </w:tcPr>
          <w:p w14:paraId="05B3FFB9" w14:textId="77777777" w:rsidR="00E342A2" w:rsidRDefault="001A73F4">
            <w:pPr>
              <w:pStyle w:val="TableParagraph"/>
              <w:spacing w:before="21" w:line="213" w:lineRule="exact"/>
              <w:ind w:left="70"/>
              <w:rPr>
                <w:b/>
                <w:sz w:val="20"/>
              </w:rPr>
            </w:pPr>
            <w:r>
              <w:rPr>
                <w:b/>
                <w:sz w:val="20"/>
              </w:rPr>
              <w:t>Clave</w:t>
            </w:r>
          </w:p>
        </w:tc>
        <w:tc>
          <w:tcPr>
            <w:tcW w:w="1790" w:type="dxa"/>
            <w:shd w:val="clear" w:color="auto" w:fill="C0C0C0"/>
          </w:tcPr>
          <w:p w14:paraId="656608F0" w14:textId="77777777" w:rsidR="00E342A2" w:rsidRDefault="001A73F4">
            <w:pPr>
              <w:pStyle w:val="TableParagraph"/>
              <w:spacing w:before="21" w:line="213" w:lineRule="exact"/>
              <w:ind w:left="71"/>
              <w:rPr>
                <w:b/>
                <w:sz w:val="20"/>
              </w:rPr>
            </w:pPr>
            <w:r>
              <w:rPr>
                <w:b/>
                <w:sz w:val="20"/>
              </w:rPr>
              <w:t>Por defecto</w:t>
            </w:r>
          </w:p>
        </w:tc>
        <w:tc>
          <w:tcPr>
            <w:tcW w:w="1333" w:type="dxa"/>
            <w:shd w:val="clear" w:color="auto" w:fill="C0C0C0"/>
          </w:tcPr>
          <w:p w14:paraId="1671C9E3" w14:textId="77777777" w:rsidR="00E342A2" w:rsidRDefault="001A73F4">
            <w:pPr>
              <w:pStyle w:val="TableParagraph"/>
              <w:spacing w:before="21" w:line="213" w:lineRule="exact"/>
              <w:ind w:left="72"/>
              <w:rPr>
                <w:b/>
                <w:sz w:val="20"/>
              </w:rPr>
            </w:pPr>
            <w:r>
              <w:rPr>
                <w:b/>
                <w:sz w:val="20"/>
              </w:rPr>
              <w:t>Extra</w:t>
            </w:r>
          </w:p>
        </w:tc>
      </w:tr>
      <w:tr w:rsidR="00E342A2" w14:paraId="15C30257" w14:textId="77777777">
        <w:trPr>
          <w:trHeight w:val="256"/>
        </w:trPr>
        <w:tc>
          <w:tcPr>
            <w:tcW w:w="1663" w:type="dxa"/>
            <w:gridSpan w:val="3"/>
          </w:tcPr>
          <w:p w14:paraId="05D50FC6" w14:textId="77777777" w:rsidR="00E342A2" w:rsidRDefault="001A73F4">
            <w:pPr>
              <w:pStyle w:val="TableParagraph"/>
              <w:spacing w:before="21" w:line="215" w:lineRule="exact"/>
              <w:ind w:left="71"/>
              <w:rPr>
                <w:sz w:val="20"/>
              </w:rPr>
            </w:pPr>
            <w:proofErr w:type="spellStart"/>
            <w:r>
              <w:rPr>
                <w:sz w:val="20"/>
              </w:rPr>
              <w:t>term_id</w:t>
            </w:r>
            <w:proofErr w:type="spellEnd"/>
          </w:p>
        </w:tc>
        <w:tc>
          <w:tcPr>
            <w:tcW w:w="1644" w:type="dxa"/>
            <w:gridSpan w:val="2"/>
          </w:tcPr>
          <w:p w14:paraId="59CACE5C" w14:textId="77777777" w:rsidR="00E342A2" w:rsidRDefault="001A73F4">
            <w:pPr>
              <w:pStyle w:val="TableParagraph"/>
              <w:spacing w:before="21" w:line="215" w:lineRule="exact"/>
              <w:ind w:left="71"/>
              <w:rPr>
                <w:sz w:val="20"/>
              </w:rPr>
            </w:pPr>
            <w:proofErr w:type="spellStart"/>
            <w:r>
              <w:rPr>
                <w:sz w:val="20"/>
              </w:rPr>
              <w:t>bigint</w:t>
            </w:r>
            <w:proofErr w:type="spellEnd"/>
            <w:r>
              <w:rPr>
                <w:sz w:val="20"/>
              </w:rPr>
              <w:t xml:space="preserve">(20) </w:t>
            </w:r>
            <w:proofErr w:type="spellStart"/>
            <w:r>
              <w:rPr>
                <w:sz w:val="20"/>
              </w:rPr>
              <w:t>unsigned</w:t>
            </w:r>
            <w:proofErr w:type="spellEnd"/>
          </w:p>
        </w:tc>
        <w:tc>
          <w:tcPr>
            <w:tcW w:w="1029" w:type="dxa"/>
            <w:gridSpan w:val="2"/>
          </w:tcPr>
          <w:p w14:paraId="545B7870" w14:textId="77777777" w:rsidR="00E342A2" w:rsidRDefault="00E342A2">
            <w:pPr>
              <w:pStyle w:val="TableParagraph"/>
              <w:ind w:left="0"/>
              <w:rPr>
                <w:rFonts w:ascii="Times New Roman"/>
                <w:sz w:val="18"/>
              </w:rPr>
            </w:pPr>
          </w:p>
        </w:tc>
        <w:tc>
          <w:tcPr>
            <w:tcW w:w="1250" w:type="dxa"/>
          </w:tcPr>
          <w:p w14:paraId="5428326F" w14:textId="77777777" w:rsidR="00E342A2" w:rsidRDefault="001A73F4">
            <w:pPr>
              <w:pStyle w:val="TableParagraph"/>
              <w:spacing w:before="21" w:line="215" w:lineRule="exact"/>
              <w:ind w:left="70"/>
              <w:rPr>
                <w:sz w:val="20"/>
              </w:rPr>
            </w:pPr>
            <w:r>
              <w:rPr>
                <w:sz w:val="20"/>
              </w:rPr>
              <w:t>PRI</w:t>
            </w:r>
          </w:p>
        </w:tc>
        <w:tc>
          <w:tcPr>
            <w:tcW w:w="1790" w:type="dxa"/>
          </w:tcPr>
          <w:p w14:paraId="2523ACAF" w14:textId="77777777" w:rsidR="00E342A2" w:rsidRDefault="00E342A2">
            <w:pPr>
              <w:pStyle w:val="TableParagraph"/>
              <w:ind w:left="0"/>
              <w:rPr>
                <w:rFonts w:ascii="Times New Roman"/>
                <w:sz w:val="18"/>
              </w:rPr>
            </w:pPr>
          </w:p>
        </w:tc>
        <w:tc>
          <w:tcPr>
            <w:tcW w:w="1333" w:type="dxa"/>
          </w:tcPr>
          <w:p w14:paraId="64A47FAD" w14:textId="77777777" w:rsidR="00E342A2" w:rsidRDefault="001A73F4">
            <w:pPr>
              <w:pStyle w:val="TableParagraph"/>
              <w:spacing w:before="21" w:line="215" w:lineRule="exact"/>
              <w:ind w:left="72"/>
              <w:rPr>
                <w:sz w:val="20"/>
              </w:rPr>
            </w:pPr>
            <w:proofErr w:type="spellStart"/>
            <w:r>
              <w:rPr>
                <w:sz w:val="20"/>
              </w:rPr>
              <w:t>auto_increment</w:t>
            </w:r>
            <w:proofErr w:type="spellEnd"/>
          </w:p>
        </w:tc>
      </w:tr>
      <w:tr w:rsidR="00E342A2" w14:paraId="55719348" w14:textId="77777777">
        <w:trPr>
          <w:trHeight w:val="254"/>
        </w:trPr>
        <w:tc>
          <w:tcPr>
            <w:tcW w:w="1663" w:type="dxa"/>
            <w:gridSpan w:val="3"/>
          </w:tcPr>
          <w:p w14:paraId="753D8C0F" w14:textId="77777777" w:rsidR="00E342A2" w:rsidRDefault="001A73F4">
            <w:pPr>
              <w:pStyle w:val="TableParagraph"/>
              <w:spacing w:before="21" w:line="213" w:lineRule="exact"/>
              <w:ind w:left="71"/>
              <w:rPr>
                <w:sz w:val="20"/>
              </w:rPr>
            </w:pPr>
            <w:proofErr w:type="spellStart"/>
            <w:r>
              <w:rPr>
                <w:sz w:val="20"/>
              </w:rPr>
              <w:t>name</w:t>
            </w:r>
            <w:proofErr w:type="spellEnd"/>
          </w:p>
        </w:tc>
        <w:tc>
          <w:tcPr>
            <w:tcW w:w="1644" w:type="dxa"/>
            <w:gridSpan w:val="2"/>
          </w:tcPr>
          <w:p w14:paraId="55330E17" w14:textId="77777777" w:rsidR="00E342A2" w:rsidRDefault="001A73F4">
            <w:pPr>
              <w:pStyle w:val="TableParagraph"/>
              <w:spacing w:before="21" w:line="213" w:lineRule="exact"/>
              <w:ind w:left="71"/>
              <w:rPr>
                <w:sz w:val="20"/>
              </w:rPr>
            </w:pPr>
            <w:proofErr w:type="spellStart"/>
            <w:r>
              <w:rPr>
                <w:sz w:val="20"/>
              </w:rPr>
              <w:t>varchar</w:t>
            </w:r>
            <w:proofErr w:type="spellEnd"/>
            <w:r>
              <w:rPr>
                <w:sz w:val="20"/>
              </w:rPr>
              <w:t>(200)</w:t>
            </w:r>
          </w:p>
        </w:tc>
        <w:tc>
          <w:tcPr>
            <w:tcW w:w="1029" w:type="dxa"/>
            <w:gridSpan w:val="2"/>
          </w:tcPr>
          <w:p w14:paraId="22B05EE6" w14:textId="77777777" w:rsidR="00E342A2" w:rsidRDefault="00E342A2">
            <w:pPr>
              <w:pStyle w:val="TableParagraph"/>
              <w:ind w:left="0"/>
              <w:rPr>
                <w:rFonts w:ascii="Times New Roman"/>
                <w:sz w:val="18"/>
              </w:rPr>
            </w:pPr>
          </w:p>
        </w:tc>
        <w:tc>
          <w:tcPr>
            <w:tcW w:w="1250" w:type="dxa"/>
          </w:tcPr>
          <w:p w14:paraId="63356F86" w14:textId="77777777" w:rsidR="00E342A2" w:rsidRDefault="001A73F4">
            <w:pPr>
              <w:pStyle w:val="TableParagraph"/>
              <w:spacing w:before="21" w:line="213" w:lineRule="exact"/>
              <w:ind w:left="70"/>
              <w:rPr>
                <w:sz w:val="20"/>
              </w:rPr>
            </w:pPr>
            <w:r>
              <w:rPr>
                <w:sz w:val="20"/>
              </w:rPr>
              <w:t>IND</w:t>
            </w:r>
          </w:p>
        </w:tc>
        <w:tc>
          <w:tcPr>
            <w:tcW w:w="1790" w:type="dxa"/>
          </w:tcPr>
          <w:p w14:paraId="14045CF2" w14:textId="77777777" w:rsidR="00E342A2" w:rsidRDefault="00E342A2">
            <w:pPr>
              <w:pStyle w:val="TableParagraph"/>
              <w:ind w:left="0"/>
              <w:rPr>
                <w:rFonts w:ascii="Times New Roman"/>
                <w:sz w:val="18"/>
              </w:rPr>
            </w:pPr>
          </w:p>
        </w:tc>
        <w:tc>
          <w:tcPr>
            <w:tcW w:w="1333" w:type="dxa"/>
          </w:tcPr>
          <w:p w14:paraId="066E6DA9" w14:textId="77777777" w:rsidR="00E342A2" w:rsidRDefault="00E342A2">
            <w:pPr>
              <w:pStyle w:val="TableParagraph"/>
              <w:ind w:left="0"/>
              <w:rPr>
                <w:rFonts w:ascii="Times New Roman"/>
                <w:sz w:val="18"/>
              </w:rPr>
            </w:pPr>
          </w:p>
        </w:tc>
      </w:tr>
      <w:tr w:rsidR="00E342A2" w14:paraId="4233ECB0" w14:textId="77777777">
        <w:trPr>
          <w:trHeight w:val="256"/>
        </w:trPr>
        <w:tc>
          <w:tcPr>
            <w:tcW w:w="1663" w:type="dxa"/>
            <w:gridSpan w:val="3"/>
          </w:tcPr>
          <w:p w14:paraId="012C156A" w14:textId="77777777" w:rsidR="00E342A2" w:rsidRDefault="001A73F4">
            <w:pPr>
              <w:pStyle w:val="TableParagraph"/>
              <w:spacing w:before="21" w:line="215" w:lineRule="exact"/>
              <w:ind w:left="71"/>
              <w:rPr>
                <w:sz w:val="20"/>
              </w:rPr>
            </w:pPr>
            <w:r>
              <w:rPr>
                <w:sz w:val="20"/>
              </w:rPr>
              <w:t>slug</w:t>
            </w:r>
          </w:p>
        </w:tc>
        <w:tc>
          <w:tcPr>
            <w:tcW w:w="1644" w:type="dxa"/>
            <w:gridSpan w:val="2"/>
          </w:tcPr>
          <w:p w14:paraId="133E3856" w14:textId="77777777" w:rsidR="00E342A2" w:rsidRDefault="001A73F4">
            <w:pPr>
              <w:pStyle w:val="TableParagraph"/>
              <w:spacing w:before="21" w:line="215" w:lineRule="exact"/>
              <w:ind w:left="71"/>
              <w:rPr>
                <w:sz w:val="20"/>
              </w:rPr>
            </w:pPr>
            <w:proofErr w:type="spellStart"/>
            <w:r>
              <w:rPr>
                <w:sz w:val="20"/>
              </w:rPr>
              <w:t>varchar</w:t>
            </w:r>
            <w:proofErr w:type="spellEnd"/>
            <w:r>
              <w:rPr>
                <w:sz w:val="20"/>
              </w:rPr>
              <w:t>(200)</w:t>
            </w:r>
          </w:p>
        </w:tc>
        <w:tc>
          <w:tcPr>
            <w:tcW w:w="1029" w:type="dxa"/>
            <w:gridSpan w:val="2"/>
          </w:tcPr>
          <w:p w14:paraId="5503F0E4" w14:textId="77777777" w:rsidR="00E342A2" w:rsidRDefault="00E342A2">
            <w:pPr>
              <w:pStyle w:val="TableParagraph"/>
              <w:ind w:left="0"/>
              <w:rPr>
                <w:rFonts w:ascii="Times New Roman"/>
                <w:sz w:val="18"/>
              </w:rPr>
            </w:pPr>
          </w:p>
        </w:tc>
        <w:tc>
          <w:tcPr>
            <w:tcW w:w="1250" w:type="dxa"/>
          </w:tcPr>
          <w:p w14:paraId="133D4245" w14:textId="77777777" w:rsidR="00E342A2" w:rsidRDefault="001A73F4">
            <w:pPr>
              <w:pStyle w:val="TableParagraph"/>
              <w:spacing w:before="21" w:line="215" w:lineRule="exact"/>
              <w:ind w:left="70"/>
              <w:rPr>
                <w:sz w:val="20"/>
              </w:rPr>
            </w:pPr>
            <w:proofErr w:type="spellStart"/>
            <w:r>
              <w:rPr>
                <w:sz w:val="20"/>
              </w:rPr>
              <w:t>UNI</w:t>
            </w:r>
            <w:proofErr w:type="spellEnd"/>
          </w:p>
        </w:tc>
        <w:tc>
          <w:tcPr>
            <w:tcW w:w="1790" w:type="dxa"/>
          </w:tcPr>
          <w:p w14:paraId="30240E5C" w14:textId="77777777" w:rsidR="00E342A2" w:rsidRDefault="00E342A2">
            <w:pPr>
              <w:pStyle w:val="TableParagraph"/>
              <w:ind w:left="0"/>
              <w:rPr>
                <w:rFonts w:ascii="Times New Roman"/>
                <w:sz w:val="18"/>
              </w:rPr>
            </w:pPr>
          </w:p>
        </w:tc>
        <w:tc>
          <w:tcPr>
            <w:tcW w:w="1333" w:type="dxa"/>
          </w:tcPr>
          <w:p w14:paraId="7247A939" w14:textId="77777777" w:rsidR="00E342A2" w:rsidRDefault="00E342A2">
            <w:pPr>
              <w:pStyle w:val="TableParagraph"/>
              <w:ind w:left="0"/>
              <w:rPr>
                <w:rFonts w:ascii="Times New Roman"/>
                <w:sz w:val="18"/>
              </w:rPr>
            </w:pPr>
          </w:p>
        </w:tc>
      </w:tr>
      <w:tr w:rsidR="00E342A2" w14:paraId="7919B6D3" w14:textId="77777777">
        <w:trPr>
          <w:trHeight w:val="253"/>
        </w:trPr>
        <w:tc>
          <w:tcPr>
            <w:tcW w:w="1663" w:type="dxa"/>
            <w:gridSpan w:val="3"/>
          </w:tcPr>
          <w:p w14:paraId="5D0BF4E0" w14:textId="77777777" w:rsidR="00E342A2" w:rsidRDefault="001A73F4">
            <w:pPr>
              <w:pStyle w:val="TableParagraph"/>
              <w:spacing w:before="18" w:line="215" w:lineRule="exact"/>
              <w:ind w:left="71"/>
              <w:rPr>
                <w:sz w:val="20"/>
              </w:rPr>
            </w:pPr>
            <w:proofErr w:type="spellStart"/>
            <w:r>
              <w:rPr>
                <w:sz w:val="20"/>
              </w:rPr>
              <w:t>term_group</w:t>
            </w:r>
            <w:proofErr w:type="spellEnd"/>
          </w:p>
        </w:tc>
        <w:tc>
          <w:tcPr>
            <w:tcW w:w="1644" w:type="dxa"/>
            <w:gridSpan w:val="2"/>
          </w:tcPr>
          <w:p w14:paraId="2EBE2685" w14:textId="77777777" w:rsidR="00E342A2" w:rsidRDefault="001A73F4">
            <w:pPr>
              <w:pStyle w:val="TableParagraph"/>
              <w:spacing w:before="18" w:line="215" w:lineRule="exact"/>
              <w:ind w:left="71"/>
              <w:rPr>
                <w:sz w:val="20"/>
              </w:rPr>
            </w:pPr>
            <w:proofErr w:type="spellStart"/>
            <w:r>
              <w:rPr>
                <w:sz w:val="20"/>
              </w:rPr>
              <w:t>bigint</w:t>
            </w:r>
            <w:proofErr w:type="spellEnd"/>
            <w:r>
              <w:rPr>
                <w:sz w:val="20"/>
              </w:rPr>
              <w:t>(10)</w:t>
            </w:r>
          </w:p>
        </w:tc>
        <w:tc>
          <w:tcPr>
            <w:tcW w:w="1029" w:type="dxa"/>
            <w:gridSpan w:val="2"/>
          </w:tcPr>
          <w:p w14:paraId="4FD87A6E" w14:textId="77777777" w:rsidR="00E342A2" w:rsidRDefault="00E342A2">
            <w:pPr>
              <w:pStyle w:val="TableParagraph"/>
              <w:ind w:left="0"/>
              <w:rPr>
                <w:rFonts w:ascii="Times New Roman"/>
                <w:sz w:val="18"/>
              </w:rPr>
            </w:pPr>
          </w:p>
        </w:tc>
        <w:tc>
          <w:tcPr>
            <w:tcW w:w="1250" w:type="dxa"/>
          </w:tcPr>
          <w:p w14:paraId="3EDDBE0E" w14:textId="77777777" w:rsidR="00E342A2" w:rsidRDefault="00E342A2">
            <w:pPr>
              <w:pStyle w:val="TableParagraph"/>
              <w:ind w:left="0"/>
              <w:rPr>
                <w:rFonts w:ascii="Times New Roman"/>
                <w:sz w:val="18"/>
              </w:rPr>
            </w:pPr>
          </w:p>
        </w:tc>
        <w:tc>
          <w:tcPr>
            <w:tcW w:w="1790" w:type="dxa"/>
          </w:tcPr>
          <w:p w14:paraId="5BD0EEBC" w14:textId="77777777" w:rsidR="00E342A2" w:rsidRDefault="001A73F4">
            <w:pPr>
              <w:pStyle w:val="TableParagraph"/>
              <w:spacing w:before="18" w:line="215" w:lineRule="exact"/>
              <w:ind w:left="0" w:right="55"/>
              <w:jc w:val="right"/>
              <w:rPr>
                <w:sz w:val="20"/>
              </w:rPr>
            </w:pPr>
            <w:r>
              <w:rPr>
                <w:w w:val="99"/>
                <w:sz w:val="20"/>
              </w:rPr>
              <w:t>0</w:t>
            </w:r>
          </w:p>
        </w:tc>
        <w:tc>
          <w:tcPr>
            <w:tcW w:w="1333" w:type="dxa"/>
          </w:tcPr>
          <w:p w14:paraId="79637F5B" w14:textId="77777777" w:rsidR="00E342A2" w:rsidRDefault="00E342A2">
            <w:pPr>
              <w:pStyle w:val="TableParagraph"/>
              <w:ind w:left="0"/>
              <w:rPr>
                <w:rFonts w:ascii="Times New Roman"/>
                <w:sz w:val="18"/>
              </w:rPr>
            </w:pPr>
          </w:p>
        </w:tc>
      </w:tr>
      <w:tr w:rsidR="00E342A2" w14:paraId="7699FAE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4"/>
          <w:wBefore w:w="29" w:type="dxa"/>
          <w:wAfter w:w="4625" w:type="dxa"/>
          <w:trHeight w:val="495"/>
        </w:trPr>
        <w:tc>
          <w:tcPr>
            <w:tcW w:w="1254" w:type="dxa"/>
          </w:tcPr>
          <w:p w14:paraId="6A87A4BA" w14:textId="77777777" w:rsidR="00E342A2" w:rsidRDefault="001A73F4">
            <w:pPr>
              <w:pStyle w:val="TableParagraph"/>
              <w:spacing w:line="228" w:lineRule="exact"/>
              <w:ind w:left="50"/>
              <w:rPr>
                <w:b/>
                <w:sz w:val="20"/>
              </w:rPr>
            </w:pPr>
            <w:r>
              <w:rPr>
                <w:b/>
                <w:sz w:val="20"/>
              </w:rPr>
              <w:t>Índices</w:t>
            </w:r>
          </w:p>
          <w:p w14:paraId="70C758F2" w14:textId="77777777" w:rsidR="00E342A2" w:rsidRDefault="001A73F4">
            <w:pPr>
              <w:pStyle w:val="TableParagraph"/>
              <w:spacing w:before="25" w:line="223" w:lineRule="exact"/>
              <w:ind w:left="50"/>
              <w:rPr>
                <w:b/>
                <w:sz w:val="20"/>
              </w:rPr>
            </w:pPr>
            <w:r>
              <w:rPr>
                <w:b/>
                <w:sz w:val="20"/>
              </w:rPr>
              <w:t>Nombre</w:t>
            </w:r>
          </w:p>
        </w:tc>
        <w:tc>
          <w:tcPr>
            <w:tcW w:w="1654" w:type="dxa"/>
            <w:gridSpan w:val="2"/>
          </w:tcPr>
          <w:p w14:paraId="2AAC32E7" w14:textId="77777777" w:rsidR="00E342A2" w:rsidRDefault="00E342A2">
            <w:pPr>
              <w:pStyle w:val="TableParagraph"/>
              <w:ind w:left="0"/>
            </w:pPr>
          </w:p>
          <w:p w14:paraId="2B298C7B" w14:textId="77777777" w:rsidR="00E342A2" w:rsidRDefault="001A73F4">
            <w:pPr>
              <w:pStyle w:val="TableParagraph"/>
              <w:spacing w:before="1" w:line="223" w:lineRule="exact"/>
              <w:ind w:left="459"/>
              <w:rPr>
                <w:b/>
                <w:sz w:val="20"/>
              </w:rPr>
            </w:pPr>
            <w:r>
              <w:rPr>
                <w:b/>
                <w:sz w:val="20"/>
              </w:rPr>
              <w:t>Tipo</w:t>
            </w:r>
          </w:p>
        </w:tc>
        <w:tc>
          <w:tcPr>
            <w:tcW w:w="1147" w:type="dxa"/>
            <w:gridSpan w:val="2"/>
          </w:tcPr>
          <w:p w14:paraId="73FF05E0" w14:textId="77777777" w:rsidR="00E342A2" w:rsidRDefault="00E342A2">
            <w:pPr>
              <w:pStyle w:val="TableParagraph"/>
              <w:ind w:left="0"/>
            </w:pPr>
          </w:p>
          <w:p w14:paraId="19914F40" w14:textId="77777777" w:rsidR="00E342A2" w:rsidRDefault="001A73F4">
            <w:pPr>
              <w:pStyle w:val="TableParagraph"/>
              <w:spacing w:before="1" w:line="223" w:lineRule="exact"/>
              <w:ind w:left="449"/>
              <w:rPr>
                <w:b/>
                <w:sz w:val="20"/>
              </w:rPr>
            </w:pPr>
            <w:r>
              <w:rPr>
                <w:b/>
                <w:sz w:val="20"/>
              </w:rPr>
              <w:t>Campos</w:t>
            </w:r>
          </w:p>
        </w:tc>
      </w:tr>
      <w:tr w:rsidR="00E342A2" w14:paraId="7182518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4"/>
          <w:wBefore w:w="29" w:type="dxa"/>
          <w:wAfter w:w="4625" w:type="dxa"/>
          <w:trHeight w:val="255"/>
        </w:trPr>
        <w:tc>
          <w:tcPr>
            <w:tcW w:w="1254" w:type="dxa"/>
          </w:tcPr>
          <w:p w14:paraId="0C3A5F29" w14:textId="77777777" w:rsidR="00E342A2" w:rsidRDefault="001A73F4">
            <w:pPr>
              <w:pStyle w:val="TableParagraph"/>
              <w:spacing w:before="12" w:line="224" w:lineRule="exact"/>
              <w:ind w:left="50"/>
              <w:rPr>
                <w:sz w:val="20"/>
              </w:rPr>
            </w:pPr>
            <w:proofErr w:type="spellStart"/>
            <w:r>
              <w:rPr>
                <w:sz w:val="20"/>
              </w:rPr>
              <w:t>PRIMARY</w:t>
            </w:r>
            <w:proofErr w:type="spellEnd"/>
          </w:p>
        </w:tc>
        <w:tc>
          <w:tcPr>
            <w:tcW w:w="1654" w:type="dxa"/>
            <w:gridSpan w:val="2"/>
          </w:tcPr>
          <w:p w14:paraId="36615E12" w14:textId="77777777" w:rsidR="00E342A2" w:rsidRDefault="001A73F4">
            <w:pPr>
              <w:pStyle w:val="TableParagraph"/>
              <w:spacing w:before="12" w:line="224" w:lineRule="exact"/>
              <w:ind w:left="459"/>
              <w:rPr>
                <w:sz w:val="20"/>
              </w:rPr>
            </w:pPr>
            <w:proofErr w:type="spellStart"/>
            <w:r>
              <w:rPr>
                <w:sz w:val="20"/>
              </w:rPr>
              <w:t>PRIMARY</w:t>
            </w:r>
            <w:proofErr w:type="spellEnd"/>
          </w:p>
        </w:tc>
        <w:tc>
          <w:tcPr>
            <w:tcW w:w="1147" w:type="dxa"/>
            <w:gridSpan w:val="2"/>
          </w:tcPr>
          <w:p w14:paraId="50629887" w14:textId="77777777" w:rsidR="00E342A2" w:rsidRDefault="001A73F4">
            <w:pPr>
              <w:pStyle w:val="TableParagraph"/>
              <w:spacing w:before="12" w:line="224" w:lineRule="exact"/>
              <w:ind w:left="449"/>
              <w:rPr>
                <w:sz w:val="20"/>
              </w:rPr>
            </w:pPr>
            <w:proofErr w:type="spellStart"/>
            <w:r>
              <w:rPr>
                <w:sz w:val="20"/>
              </w:rPr>
              <w:t>term_id</w:t>
            </w:r>
            <w:proofErr w:type="spellEnd"/>
          </w:p>
        </w:tc>
      </w:tr>
      <w:tr w:rsidR="00E342A2" w14:paraId="10D82A1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4"/>
          <w:wBefore w:w="29" w:type="dxa"/>
          <w:wAfter w:w="4625" w:type="dxa"/>
          <w:trHeight w:val="255"/>
        </w:trPr>
        <w:tc>
          <w:tcPr>
            <w:tcW w:w="1254" w:type="dxa"/>
          </w:tcPr>
          <w:p w14:paraId="2F7E83C2" w14:textId="77777777" w:rsidR="00E342A2" w:rsidRDefault="001A73F4">
            <w:pPr>
              <w:pStyle w:val="TableParagraph"/>
              <w:spacing w:before="13" w:line="223" w:lineRule="exact"/>
              <w:ind w:left="50"/>
              <w:rPr>
                <w:sz w:val="20"/>
              </w:rPr>
            </w:pPr>
            <w:r>
              <w:rPr>
                <w:sz w:val="20"/>
              </w:rPr>
              <w:t>slug</w:t>
            </w:r>
          </w:p>
        </w:tc>
        <w:tc>
          <w:tcPr>
            <w:tcW w:w="1654" w:type="dxa"/>
            <w:gridSpan w:val="2"/>
          </w:tcPr>
          <w:p w14:paraId="2391698B" w14:textId="77777777" w:rsidR="00E342A2" w:rsidRDefault="001A73F4">
            <w:pPr>
              <w:pStyle w:val="TableParagraph"/>
              <w:spacing w:before="13" w:line="223" w:lineRule="exact"/>
              <w:ind w:left="459"/>
              <w:rPr>
                <w:sz w:val="20"/>
              </w:rPr>
            </w:pPr>
            <w:proofErr w:type="spellStart"/>
            <w:r>
              <w:rPr>
                <w:sz w:val="20"/>
              </w:rPr>
              <w:t>UNIQUE</w:t>
            </w:r>
            <w:proofErr w:type="spellEnd"/>
          </w:p>
        </w:tc>
        <w:tc>
          <w:tcPr>
            <w:tcW w:w="1147" w:type="dxa"/>
            <w:gridSpan w:val="2"/>
          </w:tcPr>
          <w:p w14:paraId="1C8AB897" w14:textId="77777777" w:rsidR="00E342A2" w:rsidRDefault="001A73F4">
            <w:pPr>
              <w:pStyle w:val="TableParagraph"/>
              <w:spacing w:before="13" w:line="223" w:lineRule="exact"/>
              <w:ind w:left="449"/>
              <w:rPr>
                <w:sz w:val="20"/>
              </w:rPr>
            </w:pPr>
            <w:r>
              <w:rPr>
                <w:sz w:val="20"/>
              </w:rPr>
              <w:t>slug</w:t>
            </w:r>
          </w:p>
        </w:tc>
      </w:tr>
      <w:tr w:rsidR="00E342A2" w14:paraId="40ED762C"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4"/>
          <w:wBefore w:w="29" w:type="dxa"/>
          <w:wAfter w:w="4625" w:type="dxa"/>
          <w:trHeight w:val="241"/>
        </w:trPr>
        <w:tc>
          <w:tcPr>
            <w:tcW w:w="1254" w:type="dxa"/>
          </w:tcPr>
          <w:p w14:paraId="4FD34E6E" w14:textId="77777777" w:rsidR="00E342A2" w:rsidRDefault="001A73F4">
            <w:pPr>
              <w:pStyle w:val="TableParagraph"/>
              <w:spacing w:before="12" w:line="210" w:lineRule="exact"/>
              <w:ind w:left="50"/>
              <w:rPr>
                <w:sz w:val="20"/>
              </w:rPr>
            </w:pPr>
            <w:proofErr w:type="spellStart"/>
            <w:r>
              <w:rPr>
                <w:sz w:val="20"/>
              </w:rPr>
              <w:t>name</w:t>
            </w:r>
            <w:proofErr w:type="spellEnd"/>
          </w:p>
        </w:tc>
        <w:tc>
          <w:tcPr>
            <w:tcW w:w="1654" w:type="dxa"/>
            <w:gridSpan w:val="2"/>
          </w:tcPr>
          <w:p w14:paraId="7874B3E4" w14:textId="77777777" w:rsidR="00E342A2" w:rsidRDefault="001A73F4">
            <w:pPr>
              <w:pStyle w:val="TableParagraph"/>
              <w:spacing w:before="12" w:line="210" w:lineRule="exact"/>
              <w:ind w:left="459"/>
              <w:rPr>
                <w:sz w:val="20"/>
              </w:rPr>
            </w:pPr>
            <w:proofErr w:type="spellStart"/>
            <w:r>
              <w:rPr>
                <w:sz w:val="20"/>
              </w:rPr>
              <w:t>INDEX</w:t>
            </w:r>
            <w:proofErr w:type="spellEnd"/>
          </w:p>
        </w:tc>
        <w:tc>
          <w:tcPr>
            <w:tcW w:w="1147" w:type="dxa"/>
            <w:gridSpan w:val="2"/>
          </w:tcPr>
          <w:p w14:paraId="30261B2E" w14:textId="77777777" w:rsidR="00E342A2" w:rsidRDefault="001A73F4">
            <w:pPr>
              <w:pStyle w:val="TableParagraph"/>
              <w:spacing w:before="12" w:line="210" w:lineRule="exact"/>
              <w:ind w:left="449"/>
              <w:rPr>
                <w:sz w:val="20"/>
              </w:rPr>
            </w:pPr>
            <w:proofErr w:type="spellStart"/>
            <w:r>
              <w:rPr>
                <w:sz w:val="20"/>
              </w:rPr>
              <w:t>name</w:t>
            </w:r>
            <w:proofErr w:type="spellEnd"/>
          </w:p>
        </w:tc>
      </w:tr>
    </w:tbl>
    <w:p w14:paraId="70DB543E" w14:textId="77777777" w:rsidR="00E342A2" w:rsidRDefault="00E342A2">
      <w:pPr>
        <w:pStyle w:val="Textoindependiente"/>
        <w:spacing w:before="7"/>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5"/>
        <w:gridCol w:w="79"/>
        <w:gridCol w:w="1273"/>
        <w:gridCol w:w="371"/>
        <w:gridCol w:w="1029"/>
        <w:gridCol w:w="447"/>
        <w:gridCol w:w="803"/>
        <w:gridCol w:w="1790"/>
        <w:gridCol w:w="1333"/>
      </w:tblGrid>
      <w:tr w:rsidR="00E342A2" w14:paraId="739C682A" w14:textId="77777777">
        <w:trPr>
          <w:trHeight w:val="253"/>
        </w:trPr>
        <w:tc>
          <w:tcPr>
            <w:tcW w:w="8709" w:type="dxa"/>
            <w:gridSpan w:val="10"/>
            <w:shd w:val="clear" w:color="auto" w:fill="333333"/>
          </w:tcPr>
          <w:p w14:paraId="293BBBB2" w14:textId="77777777" w:rsidR="00E342A2" w:rsidRDefault="001A73F4">
            <w:pPr>
              <w:pStyle w:val="TableParagraph"/>
              <w:spacing w:before="18" w:line="215" w:lineRule="exact"/>
              <w:ind w:left="3179" w:right="3164"/>
              <w:jc w:val="center"/>
              <w:rPr>
                <w:b/>
                <w:sz w:val="20"/>
              </w:rPr>
            </w:pPr>
            <w:r>
              <w:rPr>
                <w:b/>
                <w:color w:val="FFFFFF"/>
                <w:sz w:val="20"/>
              </w:rPr>
              <w:t xml:space="preserve">Tabla: </w:t>
            </w:r>
            <w:proofErr w:type="spellStart"/>
            <w:r>
              <w:rPr>
                <w:b/>
                <w:color w:val="FFFFFF"/>
                <w:sz w:val="20"/>
              </w:rPr>
              <w:t>wp_term_relationships</w:t>
            </w:r>
            <w:proofErr w:type="spellEnd"/>
          </w:p>
        </w:tc>
      </w:tr>
      <w:tr w:rsidR="00E342A2" w14:paraId="44E8CD91" w14:textId="77777777">
        <w:trPr>
          <w:trHeight w:val="256"/>
        </w:trPr>
        <w:tc>
          <w:tcPr>
            <w:tcW w:w="1663" w:type="dxa"/>
            <w:gridSpan w:val="3"/>
            <w:shd w:val="clear" w:color="auto" w:fill="C0C0C0"/>
          </w:tcPr>
          <w:p w14:paraId="5254FE8E" w14:textId="77777777" w:rsidR="00E342A2" w:rsidRDefault="001A73F4">
            <w:pPr>
              <w:pStyle w:val="TableParagraph"/>
              <w:spacing w:before="21" w:line="215" w:lineRule="exact"/>
              <w:ind w:left="71"/>
              <w:rPr>
                <w:b/>
                <w:sz w:val="20"/>
              </w:rPr>
            </w:pPr>
            <w:r>
              <w:rPr>
                <w:b/>
                <w:sz w:val="20"/>
              </w:rPr>
              <w:t>Campo</w:t>
            </w:r>
          </w:p>
        </w:tc>
        <w:tc>
          <w:tcPr>
            <w:tcW w:w="1644" w:type="dxa"/>
            <w:gridSpan w:val="2"/>
            <w:shd w:val="clear" w:color="auto" w:fill="C0C0C0"/>
          </w:tcPr>
          <w:p w14:paraId="21B66BA0" w14:textId="77777777" w:rsidR="00E342A2" w:rsidRDefault="001A73F4">
            <w:pPr>
              <w:pStyle w:val="TableParagraph"/>
              <w:spacing w:before="21" w:line="215" w:lineRule="exact"/>
              <w:ind w:left="71"/>
              <w:rPr>
                <w:b/>
                <w:sz w:val="20"/>
              </w:rPr>
            </w:pPr>
            <w:r>
              <w:rPr>
                <w:b/>
                <w:sz w:val="20"/>
              </w:rPr>
              <w:t>Tipo</w:t>
            </w:r>
          </w:p>
        </w:tc>
        <w:tc>
          <w:tcPr>
            <w:tcW w:w="1029" w:type="dxa"/>
            <w:shd w:val="clear" w:color="auto" w:fill="C0C0C0"/>
          </w:tcPr>
          <w:p w14:paraId="6E4B8B06" w14:textId="77777777" w:rsidR="00E342A2" w:rsidRDefault="001A73F4">
            <w:pPr>
              <w:pStyle w:val="TableParagraph"/>
              <w:spacing w:before="21" w:line="215" w:lineRule="exact"/>
              <w:ind w:left="72"/>
              <w:rPr>
                <w:b/>
                <w:sz w:val="20"/>
              </w:rPr>
            </w:pPr>
            <w:r>
              <w:rPr>
                <w:b/>
                <w:sz w:val="20"/>
              </w:rPr>
              <w:t>Nulos</w:t>
            </w:r>
          </w:p>
        </w:tc>
        <w:tc>
          <w:tcPr>
            <w:tcW w:w="1250" w:type="dxa"/>
            <w:gridSpan w:val="2"/>
            <w:shd w:val="clear" w:color="auto" w:fill="C0C0C0"/>
          </w:tcPr>
          <w:p w14:paraId="63216455" w14:textId="77777777" w:rsidR="00E342A2" w:rsidRDefault="001A73F4">
            <w:pPr>
              <w:pStyle w:val="TableParagraph"/>
              <w:spacing w:before="21" w:line="215" w:lineRule="exact"/>
              <w:ind w:left="70"/>
              <w:rPr>
                <w:b/>
                <w:sz w:val="20"/>
              </w:rPr>
            </w:pPr>
            <w:r>
              <w:rPr>
                <w:b/>
                <w:sz w:val="20"/>
              </w:rPr>
              <w:t>Clave</w:t>
            </w:r>
          </w:p>
        </w:tc>
        <w:tc>
          <w:tcPr>
            <w:tcW w:w="1790" w:type="dxa"/>
            <w:shd w:val="clear" w:color="auto" w:fill="C0C0C0"/>
          </w:tcPr>
          <w:p w14:paraId="1312F429" w14:textId="77777777" w:rsidR="00E342A2" w:rsidRDefault="001A73F4">
            <w:pPr>
              <w:pStyle w:val="TableParagraph"/>
              <w:spacing w:before="21" w:line="215" w:lineRule="exact"/>
              <w:ind w:left="71"/>
              <w:rPr>
                <w:b/>
                <w:sz w:val="20"/>
              </w:rPr>
            </w:pPr>
            <w:r>
              <w:rPr>
                <w:b/>
                <w:sz w:val="20"/>
              </w:rPr>
              <w:t>Por defecto</w:t>
            </w:r>
          </w:p>
        </w:tc>
        <w:tc>
          <w:tcPr>
            <w:tcW w:w="1333" w:type="dxa"/>
            <w:shd w:val="clear" w:color="auto" w:fill="C0C0C0"/>
          </w:tcPr>
          <w:p w14:paraId="592D9638" w14:textId="77777777" w:rsidR="00E342A2" w:rsidRDefault="001A73F4">
            <w:pPr>
              <w:pStyle w:val="TableParagraph"/>
              <w:spacing w:before="21" w:line="215" w:lineRule="exact"/>
              <w:ind w:left="72"/>
              <w:rPr>
                <w:b/>
                <w:sz w:val="20"/>
              </w:rPr>
            </w:pPr>
            <w:r>
              <w:rPr>
                <w:b/>
                <w:sz w:val="20"/>
              </w:rPr>
              <w:t>Extra</w:t>
            </w:r>
          </w:p>
        </w:tc>
      </w:tr>
      <w:tr w:rsidR="00E342A2" w14:paraId="77CED46B" w14:textId="77777777">
        <w:trPr>
          <w:trHeight w:val="254"/>
        </w:trPr>
        <w:tc>
          <w:tcPr>
            <w:tcW w:w="1663" w:type="dxa"/>
            <w:gridSpan w:val="3"/>
          </w:tcPr>
          <w:p w14:paraId="32230ABE" w14:textId="77777777" w:rsidR="00E342A2" w:rsidRDefault="001A73F4">
            <w:pPr>
              <w:pStyle w:val="TableParagraph"/>
              <w:spacing w:before="19" w:line="215" w:lineRule="exact"/>
              <w:ind w:left="71"/>
              <w:rPr>
                <w:sz w:val="20"/>
              </w:rPr>
            </w:pPr>
            <w:proofErr w:type="spellStart"/>
            <w:r>
              <w:rPr>
                <w:sz w:val="20"/>
              </w:rPr>
              <w:t>object_id</w:t>
            </w:r>
            <w:proofErr w:type="spellEnd"/>
          </w:p>
        </w:tc>
        <w:tc>
          <w:tcPr>
            <w:tcW w:w="1644" w:type="dxa"/>
            <w:gridSpan w:val="2"/>
          </w:tcPr>
          <w:p w14:paraId="055FF76A" w14:textId="77777777" w:rsidR="00E342A2" w:rsidRDefault="001A73F4">
            <w:pPr>
              <w:pStyle w:val="TableParagraph"/>
              <w:spacing w:before="19" w:line="215" w:lineRule="exact"/>
              <w:ind w:left="71"/>
              <w:rPr>
                <w:sz w:val="20"/>
              </w:rPr>
            </w:pPr>
            <w:proofErr w:type="spellStart"/>
            <w:r>
              <w:rPr>
                <w:sz w:val="20"/>
              </w:rPr>
              <w:t>bigint</w:t>
            </w:r>
            <w:proofErr w:type="spellEnd"/>
            <w:r>
              <w:rPr>
                <w:sz w:val="20"/>
              </w:rPr>
              <w:t xml:space="preserve">(20) </w:t>
            </w:r>
            <w:proofErr w:type="spellStart"/>
            <w:r>
              <w:rPr>
                <w:sz w:val="20"/>
              </w:rPr>
              <w:t>unsigned</w:t>
            </w:r>
            <w:proofErr w:type="spellEnd"/>
          </w:p>
        </w:tc>
        <w:tc>
          <w:tcPr>
            <w:tcW w:w="1029" w:type="dxa"/>
          </w:tcPr>
          <w:p w14:paraId="4DA34F8F" w14:textId="77777777" w:rsidR="00E342A2" w:rsidRDefault="00E342A2">
            <w:pPr>
              <w:pStyle w:val="TableParagraph"/>
              <w:ind w:left="0"/>
              <w:rPr>
                <w:rFonts w:ascii="Times New Roman"/>
                <w:sz w:val="18"/>
              </w:rPr>
            </w:pPr>
          </w:p>
        </w:tc>
        <w:tc>
          <w:tcPr>
            <w:tcW w:w="1250" w:type="dxa"/>
            <w:gridSpan w:val="2"/>
          </w:tcPr>
          <w:p w14:paraId="0D3007AE" w14:textId="77777777" w:rsidR="00E342A2" w:rsidRDefault="001A73F4">
            <w:pPr>
              <w:pStyle w:val="TableParagraph"/>
              <w:spacing w:before="19" w:line="215" w:lineRule="exact"/>
              <w:ind w:left="70"/>
              <w:rPr>
                <w:sz w:val="20"/>
              </w:rPr>
            </w:pPr>
            <w:r>
              <w:rPr>
                <w:sz w:val="20"/>
              </w:rPr>
              <w:t>PRI Pt1</w:t>
            </w:r>
          </w:p>
        </w:tc>
        <w:tc>
          <w:tcPr>
            <w:tcW w:w="1790" w:type="dxa"/>
          </w:tcPr>
          <w:p w14:paraId="06A352D0" w14:textId="77777777" w:rsidR="00E342A2" w:rsidRDefault="001A73F4">
            <w:pPr>
              <w:pStyle w:val="TableParagraph"/>
              <w:spacing w:before="19" w:line="215" w:lineRule="exact"/>
              <w:ind w:left="0" w:right="55"/>
              <w:jc w:val="right"/>
              <w:rPr>
                <w:sz w:val="20"/>
              </w:rPr>
            </w:pPr>
            <w:r>
              <w:rPr>
                <w:w w:val="99"/>
                <w:sz w:val="20"/>
              </w:rPr>
              <w:t>0</w:t>
            </w:r>
          </w:p>
        </w:tc>
        <w:tc>
          <w:tcPr>
            <w:tcW w:w="1333" w:type="dxa"/>
          </w:tcPr>
          <w:p w14:paraId="42ACBCAB" w14:textId="77777777" w:rsidR="00E342A2" w:rsidRDefault="00E342A2">
            <w:pPr>
              <w:pStyle w:val="TableParagraph"/>
              <w:ind w:left="0"/>
              <w:rPr>
                <w:rFonts w:ascii="Times New Roman"/>
                <w:sz w:val="18"/>
              </w:rPr>
            </w:pPr>
          </w:p>
        </w:tc>
      </w:tr>
      <w:tr w:rsidR="00E342A2" w14:paraId="3D34F5A7" w14:textId="77777777">
        <w:trPr>
          <w:trHeight w:val="254"/>
        </w:trPr>
        <w:tc>
          <w:tcPr>
            <w:tcW w:w="1663" w:type="dxa"/>
            <w:gridSpan w:val="3"/>
          </w:tcPr>
          <w:p w14:paraId="54B80714" w14:textId="77777777" w:rsidR="00E342A2" w:rsidRDefault="001A73F4">
            <w:pPr>
              <w:pStyle w:val="TableParagraph"/>
              <w:spacing w:before="21" w:line="213" w:lineRule="exact"/>
              <w:ind w:left="71"/>
              <w:rPr>
                <w:sz w:val="20"/>
              </w:rPr>
            </w:pPr>
            <w:proofErr w:type="spellStart"/>
            <w:r>
              <w:rPr>
                <w:sz w:val="20"/>
              </w:rPr>
              <w:t>term_taxonomy_id</w:t>
            </w:r>
            <w:proofErr w:type="spellEnd"/>
          </w:p>
        </w:tc>
        <w:tc>
          <w:tcPr>
            <w:tcW w:w="1644" w:type="dxa"/>
            <w:gridSpan w:val="2"/>
          </w:tcPr>
          <w:p w14:paraId="32F46DFF" w14:textId="77777777" w:rsidR="00E342A2" w:rsidRDefault="001A73F4">
            <w:pPr>
              <w:pStyle w:val="TableParagraph"/>
              <w:spacing w:before="21" w:line="213" w:lineRule="exact"/>
              <w:ind w:left="71"/>
              <w:rPr>
                <w:sz w:val="20"/>
              </w:rPr>
            </w:pPr>
            <w:proofErr w:type="spellStart"/>
            <w:r>
              <w:rPr>
                <w:sz w:val="20"/>
              </w:rPr>
              <w:t>bigint</w:t>
            </w:r>
            <w:proofErr w:type="spellEnd"/>
            <w:r>
              <w:rPr>
                <w:sz w:val="20"/>
              </w:rPr>
              <w:t xml:space="preserve">(20) </w:t>
            </w:r>
            <w:proofErr w:type="spellStart"/>
            <w:r>
              <w:rPr>
                <w:sz w:val="20"/>
              </w:rPr>
              <w:t>unsigned</w:t>
            </w:r>
            <w:proofErr w:type="spellEnd"/>
          </w:p>
        </w:tc>
        <w:tc>
          <w:tcPr>
            <w:tcW w:w="1029" w:type="dxa"/>
          </w:tcPr>
          <w:p w14:paraId="662CA068" w14:textId="77777777" w:rsidR="00E342A2" w:rsidRDefault="00E342A2">
            <w:pPr>
              <w:pStyle w:val="TableParagraph"/>
              <w:ind w:left="0"/>
              <w:rPr>
                <w:rFonts w:ascii="Times New Roman"/>
                <w:sz w:val="18"/>
              </w:rPr>
            </w:pPr>
          </w:p>
        </w:tc>
        <w:tc>
          <w:tcPr>
            <w:tcW w:w="1250" w:type="dxa"/>
            <w:gridSpan w:val="2"/>
          </w:tcPr>
          <w:p w14:paraId="5912AEA4" w14:textId="77777777" w:rsidR="00E342A2" w:rsidRDefault="001A73F4">
            <w:pPr>
              <w:pStyle w:val="TableParagraph"/>
              <w:spacing w:before="21" w:line="213" w:lineRule="exact"/>
              <w:ind w:left="70"/>
              <w:rPr>
                <w:sz w:val="20"/>
              </w:rPr>
            </w:pPr>
            <w:r>
              <w:rPr>
                <w:sz w:val="20"/>
              </w:rPr>
              <w:t>PRI Pt2 &amp; IND</w:t>
            </w:r>
          </w:p>
        </w:tc>
        <w:tc>
          <w:tcPr>
            <w:tcW w:w="1790" w:type="dxa"/>
          </w:tcPr>
          <w:p w14:paraId="3CC2A2E5" w14:textId="77777777" w:rsidR="00E342A2" w:rsidRDefault="001A73F4">
            <w:pPr>
              <w:pStyle w:val="TableParagraph"/>
              <w:spacing w:before="21" w:line="213" w:lineRule="exact"/>
              <w:ind w:left="0" w:right="55"/>
              <w:jc w:val="right"/>
              <w:rPr>
                <w:sz w:val="20"/>
              </w:rPr>
            </w:pPr>
            <w:r>
              <w:rPr>
                <w:w w:val="99"/>
                <w:sz w:val="20"/>
              </w:rPr>
              <w:t>0</w:t>
            </w:r>
          </w:p>
        </w:tc>
        <w:tc>
          <w:tcPr>
            <w:tcW w:w="1333" w:type="dxa"/>
          </w:tcPr>
          <w:p w14:paraId="11EFF274" w14:textId="77777777" w:rsidR="00E342A2" w:rsidRDefault="00E342A2">
            <w:pPr>
              <w:pStyle w:val="TableParagraph"/>
              <w:ind w:left="0"/>
              <w:rPr>
                <w:rFonts w:ascii="Times New Roman"/>
                <w:sz w:val="18"/>
              </w:rPr>
            </w:pPr>
          </w:p>
        </w:tc>
      </w:tr>
      <w:tr w:rsidR="00E342A2" w14:paraId="58061098" w14:textId="77777777">
        <w:trPr>
          <w:trHeight w:val="256"/>
        </w:trPr>
        <w:tc>
          <w:tcPr>
            <w:tcW w:w="1663" w:type="dxa"/>
            <w:gridSpan w:val="3"/>
          </w:tcPr>
          <w:p w14:paraId="33C0D346" w14:textId="77777777" w:rsidR="00E342A2" w:rsidRDefault="001A73F4">
            <w:pPr>
              <w:pStyle w:val="TableParagraph"/>
              <w:spacing w:before="21" w:line="215" w:lineRule="exact"/>
              <w:ind w:left="71"/>
              <w:rPr>
                <w:sz w:val="20"/>
              </w:rPr>
            </w:pPr>
            <w:proofErr w:type="spellStart"/>
            <w:r>
              <w:rPr>
                <w:sz w:val="20"/>
              </w:rPr>
              <w:t>term_order</w:t>
            </w:r>
            <w:proofErr w:type="spellEnd"/>
          </w:p>
        </w:tc>
        <w:tc>
          <w:tcPr>
            <w:tcW w:w="1644" w:type="dxa"/>
            <w:gridSpan w:val="2"/>
          </w:tcPr>
          <w:p w14:paraId="0775E279" w14:textId="77777777" w:rsidR="00E342A2" w:rsidRDefault="001A73F4">
            <w:pPr>
              <w:pStyle w:val="TableParagraph"/>
              <w:spacing w:before="21" w:line="215" w:lineRule="exact"/>
              <w:ind w:left="71"/>
              <w:rPr>
                <w:sz w:val="20"/>
              </w:rPr>
            </w:pPr>
            <w:proofErr w:type="spellStart"/>
            <w:r>
              <w:rPr>
                <w:sz w:val="20"/>
              </w:rPr>
              <w:t>int</w:t>
            </w:r>
            <w:proofErr w:type="spellEnd"/>
            <w:r>
              <w:rPr>
                <w:sz w:val="20"/>
              </w:rPr>
              <w:t>(11)</w:t>
            </w:r>
          </w:p>
        </w:tc>
        <w:tc>
          <w:tcPr>
            <w:tcW w:w="1029" w:type="dxa"/>
          </w:tcPr>
          <w:p w14:paraId="507DFEB8" w14:textId="77777777" w:rsidR="00E342A2" w:rsidRDefault="00E342A2">
            <w:pPr>
              <w:pStyle w:val="TableParagraph"/>
              <w:ind w:left="0"/>
              <w:rPr>
                <w:rFonts w:ascii="Times New Roman"/>
                <w:sz w:val="18"/>
              </w:rPr>
            </w:pPr>
          </w:p>
        </w:tc>
        <w:tc>
          <w:tcPr>
            <w:tcW w:w="1250" w:type="dxa"/>
            <w:gridSpan w:val="2"/>
          </w:tcPr>
          <w:p w14:paraId="0CA1AC9E" w14:textId="77777777" w:rsidR="00E342A2" w:rsidRDefault="00E342A2">
            <w:pPr>
              <w:pStyle w:val="TableParagraph"/>
              <w:ind w:left="0"/>
              <w:rPr>
                <w:rFonts w:ascii="Times New Roman"/>
                <w:sz w:val="18"/>
              </w:rPr>
            </w:pPr>
          </w:p>
        </w:tc>
        <w:tc>
          <w:tcPr>
            <w:tcW w:w="1790" w:type="dxa"/>
          </w:tcPr>
          <w:p w14:paraId="3167DFB9" w14:textId="77777777" w:rsidR="00E342A2" w:rsidRDefault="001A73F4">
            <w:pPr>
              <w:pStyle w:val="TableParagraph"/>
              <w:spacing w:before="21" w:line="215" w:lineRule="exact"/>
              <w:ind w:left="0" w:right="55"/>
              <w:jc w:val="right"/>
              <w:rPr>
                <w:sz w:val="20"/>
              </w:rPr>
            </w:pPr>
            <w:r>
              <w:rPr>
                <w:w w:val="99"/>
                <w:sz w:val="20"/>
              </w:rPr>
              <w:t>0</w:t>
            </w:r>
          </w:p>
        </w:tc>
        <w:tc>
          <w:tcPr>
            <w:tcW w:w="1333" w:type="dxa"/>
          </w:tcPr>
          <w:p w14:paraId="78FE8A21" w14:textId="77777777" w:rsidR="00E342A2" w:rsidRDefault="00E342A2">
            <w:pPr>
              <w:pStyle w:val="TableParagraph"/>
              <w:ind w:left="0"/>
              <w:rPr>
                <w:rFonts w:ascii="Times New Roman"/>
                <w:sz w:val="18"/>
              </w:rPr>
            </w:pPr>
          </w:p>
        </w:tc>
      </w:tr>
      <w:tr w:rsidR="00E342A2" w14:paraId="5993D6E1"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6" w:type="dxa"/>
          <w:trHeight w:val="495"/>
        </w:trPr>
        <w:tc>
          <w:tcPr>
            <w:tcW w:w="1555" w:type="dxa"/>
          </w:tcPr>
          <w:p w14:paraId="7BB773C0" w14:textId="77777777" w:rsidR="00E342A2" w:rsidRDefault="001A73F4">
            <w:pPr>
              <w:pStyle w:val="TableParagraph"/>
              <w:spacing w:line="228" w:lineRule="exact"/>
              <w:ind w:left="50"/>
              <w:rPr>
                <w:b/>
                <w:sz w:val="20"/>
              </w:rPr>
            </w:pPr>
            <w:r>
              <w:rPr>
                <w:b/>
                <w:sz w:val="20"/>
              </w:rPr>
              <w:t>Índices</w:t>
            </w:r>
          </w:p>
          <w:p w14:paraId="47E09977" w14:textId="77777777" w:rsidR="00E342A2" w:rsidRDefault="001A73F4">
            <w:pPr>
              <w:pStyle w:val="TableParagraph"/>
              <w:spacing w:before="25" w:line="223" w:lineRule="exact"/>
              <w:ind w:left="50"/>
              <w:rPr>
                <w:b/>
                <w:sz w:val="20"/>
              </w:rPr>
            </w:pPr>
            <w:r>
              <w:rPr>
                <w:b/>
                <w:sz w:val="20"/>
              </w:rPr>
              <w:t>Nombre</w:t>
            </w:r>
          </w:p>
        </w:tc>
        <w:tc>
          <w:tcPr>
            <w:tcW w:w="1352" w:type="dxa"/>
            <w:gridSpan w:val="2"/>
          </w:tcPr>
          <w:p w14:paraId="0E6C48DE" w14:textId="77777777" w:rsidR="00E342A2" w:rsidRDefault="00E342A2">
            <w:pPr>
              <w:pStyle w:val="TableParagraph"/>
              <w:ind w:left="0"/>
            </w:pPr>
          </w:p>
          <w:p w14:paraId="6B342FEF" w14:textId="77777777" w:rsidR="00E342A2" w:rsidRDefault="001A73F4">
            <w:pPr>
              <w:pStyle w:val="TableParagraph"/>
              <w:spacing w:before="1" w:line="223" w:lineRule="exact"/>
              <w:ind w:left="158"/>
              <w:rPr>
                <w:b/>
                <w:sz w:val="20"/>
              </w:rPr>
            </w:pPr>
            <w:r>
              <w:rPr>
                <w:b/>
                <w:sz w:val="20"/>
              </w:rPr>
              <w:t>Tipo</w:t>
            </w:r>
          </w:p>
        </w:tc>
        <w:tc>
          <w:tcPr>
            <w:tcW w:w="1847" w:type="dxa"/>
            <w:gridSpan w:val="3"/>
          </w:tcPr>
          <w:p w14:paraId="4C1FC202" w14:textId="77777777" w:rsidR="00E342A2" w:rsidRDefault="00E342A2">
            <w:pPr>
              <w:pStyle w:val="TableParagraph"/>
              <w:ind w:left="0"/>
            </w:pPr>
          </w:p>
          <w:p w14:paraId="7962AD00" w14:textId="77777777" w:rsidR="00E342A2" w:rsidRDefault="001A73F4">
            <w:pPr>
              <w:pStyle w:val="TableParagraph"/>
              <w:spacing w:before="1" w:line="223" w:lineRule="exact"/>
              <w:ind w:left="450"/>
              <w:rPr>
                <w:b/>
                <w:sz w:val="20"/>
              </w:rPr>
            </w:pPr>
            <w:r>
              <w:rPr>
                <w:b/>
                <w:sz w:val="20"/>
              </w:rPr>
              <w:t>Campos</w:t>
            </w:r>
          </w:p>
        </w:tc>
      </w:tr>
      <w:tr w:rsidR="00E342A2" w14:paraId="117279B7"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6" w:type="dxa"/>
          <w:trHeight w:val="254"/>
        </w:trPr>
        <w:tc>
          <w:tcPr>
            <w:tcW w:w="1555" w:type="dxa"/>
          </w:tcPr>
          <w:p w14:paraId="17A75593" w14:textId="77777777" w:rsidR="00E342A2" w:rsidRDefault="001A73F4">
            <w:pPr>
              <w:pStyle w:val="TableParagraph"/>
              <w:spacing w:before="12" w:line="223" w:lineRule="exact"/>
              <w:ind w:left="50"/>
              <w:rPr>
                <w:sz w:val="20"/>
              </w:rPr>
            </w:pPr>
            <w:proofErr w:type="spellStart"/>
            <w:r>
              <w:rPr>
                <w:sz w:val="20"/>
              </w:rPr>
              <w:t>PRIMARY</w:t>
            </w:r>
            <w:proofErr w:type="spellEnd"/>
          </w:p>
        </w:tc>
        <w:tc>
          <w:tcPr>
            <w:tcW w:w="1352" w:type="dxa"/>
            <w:gridSpan w:val="2"/>
          </w:tcPr>
          <w:p w14:paraId="098AA818" w14:textId="77777777" w:rsidR="00E342A2" w:rsidRDefault="001A73F4">
            <w:pPr>
              <w:pStyle w:val="TableParagraph"/>
              <w:spacing w:before="12" w:line="223" w:lineRule="exact"/>
              <w:ind w:left="158"/>
              <w:rPr>
                <w:sz w:val="20"/>
              </w:rPr>
            </w:pPr>
            <w:proofErr w:type="spellStart"/>
            <w:r>
              <w:rPr>
                <w:sz w:val="20"/>
              </w:rPr>
              <w:t>PRIMARY</w:t>
            </w:r>
            <w:proofErr w:type="spellEnd"/>
          </w:p>
        </w:tc>
        <w:tc>
          <w:tcPr>
            <w:tcW w:w="1847" w:type="dxa"/>
            <w:gridSpan w:val="3"/>
          </w:tcPr>
          <w:p w14:paraId="275F6355" w14:textId="77777777" w:rsidR="00E342A2" w:rsidRDefault="001A73F4">
            <w:pPr>
              <w:pStyle w:val="TableParagraph"/>
              <w:spacing w:before="12" w:line="223" w:lineRule="exact"/>
              <w:ind w:left="450"/>
              <w:rPr>
                <w:sz w:val="20"/>
              </w:rPr>
            </w:pPr>
            <w:proofErr w:type="spellStart"/>
            <w:r>
              <w:rPr>
                <w:sz w:val="20"/>
              </w:rPr>
              <w:t>object_id</w:t>
            </w:r>
            <w:proofErr w:type="spellEnd"/>
          </w:p>
        </w:tc>
      </w:tr>
      <w:tr w:rsidR="00E342A2" w14:paraId="5F242A3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6" w:type="dxa"/>
          <w:trHeight w:val="255"/>
        </w:trPr>
        <w:tc>
          <w:tcPr>
            <w:tcW w:w="1555" w:type="dxa"/>
          </w:tcPr>
          <w:p w14:paraId="6FB4200B" w14:textId="77777777" w:rsidR="00E342A2" w:rsidRDefault="00E342A2">
            <w:pPr>
              <w:pStyle w:val="TableParagraph"/>
              <w:ind w:left="0"/>
              <w:rPr>
                <w:rFonts w:ascii="Times New Roman"/>
                <w:sz w:val="18"/>
              </w:rPr>
            </w:pPr>
          </w:p>
        </w:tc>
        <w:tc>
          <w:tcPr>
            <w:tcW w:w="1352" w:type="dxa"/>
            <w:gridSpan w:val="2"/>
          </w:tcPr>
          <w:p w14:paraId="6C3E3988" w14:textId="77777777" w:rsidR="00E342A2" w:rsidRDefault="00E342A2">
            <w:pPr>
              <w:pStyle w:val="TableParagraph"/>
              <w:ind w:left="0"/>
              <w:rPr>
                <w:rFonts w:ascii="Times New Roman"/>
                <w:sz w:val="18"/>
              </w:rPr>
            </w:pPr>
          </w:p>
        </w:tc>
        <w:tc>
          <w:tcPr>
            <w:tcW w:w="1847" w:type="dxa"/>
            <w:gridSpan w:val="3"/>
          </w:tcPr>
          <w:p w14:paraId="2A321A35" w14:textId="77777777" w:rsidR="00E342A2" w:rsidRDefault="001A73F4">
            <w:pPr>
              <w:pStyle w:val="TableParagraph"/>
              <w:spacing w:before="12" w:line="224" w:lineRule="exact"/>
              <w:ind w:left="450"/>
              <w:rPr>
                <w:sz w:val="20"/>
              </w:rPr>
            </w:pPr>
            <w:proofErr w:type="spellStart"/>
            <w:r>
              <w:rPr>
                <w:sz w:val="20"/>
              </w:rPr>
              <w:t>term_taxonomy_id</w:t>
            </w:r>
            <w:proofErr w:type="spellEnd"/>
          </w:p>
        </w:tc>
      </w:tr>
      <w:tr w:rsidR="00E342A2" w14:paraId="4A2AD64E"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6" w:type="dxa"/>
          <w:trHeight w:val="242"/>
        </w:trPr>
        <w:tc>
          <w:tcPr>
            <w:tcW w:w="1555" w:type="dxa"/>
          </w:tcPr>
          <w:p w14:paraId="097433FC" w14:textId="77777777" w:rsidR="00E342A2" w:rsidRDefault="001A73F4">
            <w:pPr>
              <w:pStyle w:val="TableParagraph"/>
              <w:spacing w:before="13" w:line="210" w:lineRule="exact"/>
              <w:ind w:left="50"/>
              <w:rPr>
                <w:sz w:val="20"/>
              </w:rPr>
            </w:pPr>
            <w:proofErr w:type="spellStart"/>
            <w:r>
              <w:rPr>
                <w:sz w:val="20"/>
              </w:rPr>
              <w:t>term_taxonomy_id</w:t>
            </w:r>
            <w:proofErr w:type="spellEnd"/>
          </w:p>
        </w:tc>
        <w:tc>
          <w:tcPr>
            <w:tcW w:w="1352" w:type="dxa"/>
            <w:gridSpan w:val="2"/>
          </w:tcPr>
          <w:p w14:paraId="49FB0045" w14:textId="77777777" w:rsidR="00E342A2" w:rsidRDefault="001A73F4">
            <w:pPr>
              <w:pStyle w:val="TableParagraph"/>
              <w:spacing w:before="13" w:line="210" w:lineRule="exact"/>
              <w:ind w:left="158"/>
              <w:rPr>
                <w:sz w:val="20"/>
              </w:rPr>
            </w:pPr>
            <w:proofErr w:type="spellStart"/>
            <w:r>
              <w:rPr>
                <w:sz w:val="20"/>
              </w:rPr>
              <w:t>INDEX</w:t>
            </w:r>
            <w:proofErr w:type="spellEnd"/>
          </w:p>
        </w:tc>
        <w:tc>
          <w:tcPr>
            <w:tcW w:w="1847" w:type="dxa"/>
            <w:gridSpan w:val="3"/>
          </w:tcPr>
          <w:p w14:paraId="3D4639F9" w14:textId="77777777" w:rsidR="00E342A2" w:rsidRDefault="001A73F4">
            <w:pPr>
              <w:pStyle w:val="TableParagraph"/>
              <w:spacing w:before="13" w:line="210" w:lineRule="exact"/>
              <w:ind w:left="450"/>
              <w:rPr>
                <w:sz w:val="20"/>
              </w:rPr>
            </w:pPr>
            <w:proofErr w:type="spellStart"/>
            <w:r>
              <w:rPr>
                <w:sz w:val="20"/>
              </w:rPr>
              <w:t>term_taxonomy_id</w:t>
            </w:r>
            <w:proofErr w:type="spellEnd"/>
          </w:p>
        </w:tc>
      </w:tr>
    </w:tbl>
    <w:p w14:paraId="686C47CC" w14:textId="77777777" w:rsidR="00E342A2" w:rsidRDefault="00E342A2">
      <w:pPr>
        <w:pStyle w:val="Textoindependiente"/>
        <w:spacing w:before="4" w:after="1"/>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E342A2" w14:paraId="57555FC0" w14:textId="77777777">
        <w:trPr>
          <w:trHeight w:val="256"/>
        </w:trPr>
        <w:tc>
          <w:tcPr>
            <w:tcW w:w="8709" w:type="dxa"/>
            <w:gridSpan w:val="10"/>
            <w:shd w:val="clear" w:color="auto" w:fill="333333"/>
          </w:tcPr>
          <w:p w14:paraId="1D0B58AB" w14:textId="77777777" w:rsidR="00E342A2" w:rsidRDefault="001A73F4">
            <w:pPr>
              <w:pStyle w:val="TableParagraph"/>
              <w:spacing w:before="21" w:line="215" w:lineRule="exact"/>
              <w:ind w:left="3179" w:right="3160"/>
              <w:jc w:val="center"/>
              <w:rPr>
                <w:b/>
                <w:sz w:val="20"/>
              </w:rPr>
            </w:pPr>
            <w:r>
              <w:rPr>
                <w:b/>
                <w:color w:val="FFFFFF"/>
                <w:sz w:val="20"/>
              </w:rPr>
              <w:t xml:space="preserve">Tabla: </w:t>
            </w:r>
            <w:proofErr w:type="spellStart"/>
            <w:r>
              <w:rPr>
                <w:b/>
                <w:color w:val="FFFFFF"/>
                <w:sz w:val="20"/>
              </w:rPr>
              <w:t>wp_term_taxonomy</w:t>
            </w:r>
            <w:proofErr w:type="spellEnd"/>
          </w:p>
        </w:tc>
      </w:tr>
      <w:tr w:rsidR="00E342A2" w14:paraId="3D7FD355" w14:textId="77777777">
        <w:trPr>
          <w:trHeight w:val="254"/>
        </w:trPr>
        <w:tc>
          <w:tcPr>
            <w:tcW w:w="1663" w:type="dxa"/>
            <w:gridSpan w:val="3"/>
            <w:shd w:val="clear" w:color="auto" w:fill="C0C0C0"/>
          </w:tcPr>
          <w:p w14:paraId="01473B78" w14:textId="77777777" w:rsidR="00E342A2" w:rsidRDefault="001A73F4">
            <w:pPr>
              <w:pStyle w:val="TableParagraph"/>
              <w:spacing w:before="21" w:line="213" w:lineRule="exact"/>
              <w:ind w:left="71"/>
              <w:rPr>
                <w:b/>
                <w:sz w:val="20"/>
              </w:rPr>
            </w:pPr>
            <w:r>
              <w:rPr>
                <w:b/>
                <w:sz w:val="20"/>
              </w:rPr>
              <w:t>Campo</w:t>
            </w:r>
          </w:p>
        </w:tc>
        <w:tc>
          <w:tcPr>
            <w:tcW w:w="1644" w:type="dxa"/>
            <w:gridSpan w:val="2"/>
            <w:shd w:val="clear" w:color="auto" w:fill="C0C0C0"/>
          </w:tcPr>
          <w:p w14:paraId="24C12198" w14:textId="77777777" w:rsidR="00E342A2" w:rsidRDefault="001A73F4">
            <w:pPr>
              <w:pStyle w:val="TableParagraph"/>
              <w:spacing w:before="21" w:line="213" w:lineRule="exact"/>
              <w:ind w:left="71"/>
              <w:rPr>
                <w:b/>
                <w:sz w:val="20"/>
              </w:rPr>
            </w:pPr>
            <w:r>
              <w:rPr>
                <w:b/>
                <w:sz w:val="20"/>
              </w:rPr>
              <w:t>Tipo</w:t>
            </w:r>
          </w:p>
        </w:tc>
        <w:tc>
          <w:tcPr>
            <w:tcW w:w="1029" w:type="dxa"/>
            <w:shd w:val="clear" w:color="auto" w:fill="C0C0C0"/>
          </w:tcPr>
          <w:p w14:paraId="20328423" w14:textId="77777777" w:rsidR="00E342A2" w:rsidRDefault="001A73F4">
            <w:pPr>
              <w:pStyle w:val="TableParagraph"/>
              <w:spacing w:before="21" w:line="213" w:lineRule="exact"/>
              <w:ind w:left="72"/>
              <w:rPr>
                <w:b/>
                <w:sz w:val="20"/>
              </w:rPr>
            </w:pPr>
            <w:r>
              <w:rPr>
                <w:b/>
                <w:sz w:val="20"/>
              </w:rPr>
              <w:t>Nulos</w:t>
            </w:r>
          </w:p>
        </w:tc>
        <w:tc>
          <w:tcPr>
            <w:tcW w:w="1250" w:type="dxa"/>
            <w:gridSpan w:val="2"/>
            <w:shd w:val="clear" w:color="auto" w:fill="C0C0C0"/>
          </w:tcPr>
          <w:p w14:paraId="4D03EF5E" w14:textId="77777777" w:rsidR="00E342A2" w:rsidRDefault="001A73F4">
            <w:pPr>
              <w:pStyle w:val="TableParagraph"/>
              <w:spacing w:before="21" w:line="213" w:lineRule="exact"/>
              <w:ind w:left="70"/>
              <w:rPr>
                <w:b/>
                <w:sz w:val="20"/>
              </w:rPr>
            </w:pPr>
            <w:r>
              <w:rPr>
                <w:b/>
                <w:sz w:val="20"/>
              </w:rPr>
              <w:t>Clave</w:t>
            </w:r>
          </w:p>
        </w:tc>
        <w:tc>
          <w:tcPr>
            <w:tcW w:w="1790" w:type="dxa"/>
            <w:shd w:val="clear" w:color="auto" w:fill="C0C0C0"/>
          </w:tcPr>
          <w:p w14:paraId="2B02D7A2" w14:textId="77777777" w:rsidR="00E342A2" w:rsidRDefault="001A73F4">
            <w:pPr>
              <w:pStyle w:val="TableParagraph"/>
              <w:spacing w:before="21" w:line="213" w:lineRule="exact"/>
              <w:ind w:left="71"/>
              <w:rPr>
                <w:b/>
                <w:sz w:val="20"/>
              </w:rPr>
            </w:pPr>
            <w:r>
              <w:rPr>
                <w:b/>
                <w:sz w:val="20"/>
              </w:rPr>
              <w:t>Por defecto</w:t>
            </w:r>
          </w:p>
        </w:tc>
        <w:tc>
          <w:tcPr>
            <w:tcW w:w="1333" w:type="dxa"/>
            <w:shd w:val="clear" w:color="auto" w:fill="C0C0C0"/>
          </w:tcPr>
          <w:p w14:paraId="271721FE" w14:textId="77777777" w:rsidR="00E342A2" w:rsidRDefault="001A73F4">
            <w:pPr>
              <w:pStyle w:val="TableParagraph"/>
              <w:spacing w:before="21" w:line="213" w:lineRule="exact"/>
              <w:ind w:left="72"/>
              <w:rPr>
                <w:b/>
                <w:sz w:val="20"/>
              </w:rPr>
            </w:pPr>
            <w:r>
              <w:rPr>
                <w:b/>
                <w:sz w:val="20"/>
              </w:rPr>
              <w:t>Extra</w:t>
            </w:r>
          </w:p>
        </w:tc>
      </w:tr>
      <w:tr w:rsidR="00E342A2" w14:paraId="2FB6999B" w14:textId="77777777">
        <w:trPr>
          <w:trHeight w:val="256"/>
        </w:trPr>
        <w:tc>
          <w:tcPr>
            <w:tcW w:w="1663" w:type="dxa"/>
            <w:gridSpan w:val="3"/>
          </w:tcPr>
          <w:p w14:paraId="6BDB3759" w14:textId="77777777" w:rsidR="00E342A2" w:rsidRDefault="001A73F4">
            <w:pPr>
              <w:pStyle w:val="TableParagraph"/>
              <w:spacing w:before="21" w:line="215" w:lineRule="exact"/>
              <w:ind w:left="71"/>
              <w:rPr>
                <w:sz w:val="20"/>
              </w:rPr>
            </w:pPr>
            <w:proofErr w:type="spellStart"/>
            <w:r>
              <w:rPr>
                <w:sz w:val="20"/>
              </w:rPr>
              <w:t>term_taxonomy_id</w:t>
            </w:r>
            <w:proofErr w:type="spellEnd"/>
          </w:p>
        </w:tc>
        <w:tc>
          <w:tcPr>
            <w:tcW w:w="1644" w:type="dxa"/>
            <w:gridSpan w:val="2"/>
          </w:tcPr>
          <w:p w14:paraId="53E73882" w14:textId="77777777" w:rsidR="00E342A2" w:rsidRDefault="001A73F4">
            <w:pPr>
              <w:pStyle w:val="TableParagraph"/>
              <w:spacing w:before="21" w:line="215" w:lineRule="exact"/>
              <w:ind w:left="71"/>
              <w:rPr>
                <w:sz w:val="20"/>
              </w:rPr>
            </w:pPr>
            <w:proofErr w:type="spellStart"/>
            <w:r>
              <w:rPr>
                <w:sz w:val="20"/>
              </w:rPr>
              <w:t>bigint</w:t>
            </w:r>
            <w:proofErr w:type="spellEnd"/>
            <w:r>
              <w:rPr>
                <w:sz w:val="20"/>
              </w:rPr>
              <w:t xml:space="preserve">(20) </w:t>
            </w:r>
            <w:proofErr w:type="spellStart"/>
            <w:r>
              <w:rPr>
                <w:sz w:val="20"/>
              </w:rPr>
              <w:t>unsigned</w:t>
            </w:r>
            <w:proofErr w:type="spellEnd"/>
          </w:p>
        </w:tc>
        <w:tc>
          <w:tcPr>
            <w:tcW w:w="1029" w:type="dxa"/>
          </w:tcPr>
          <w:p w14:paraId="686FB1B6" w14:textId="77777777" w:rsidR="00E342A2" w:rsidRDefault="00E342A2">
            <w:pPr>
              <w:pStyle w:val="TableParagraph"/>
              <w:ind w:left="0"/>
              <w:rPr>
                <w:rFonts w:ascii="Times New Roman"/>
                <w:sz w:val="18"/>
              </w:rPr>
            </w:pPr>
          </w:p>
        </w:tc>
        <w:tc>
          <w:tcPr>
            <w:tcW w:w="1250" w:type="dxa"/>
            <w:gridSpan w:val="2"/>
          </w:tcPr>
          <w:p w14:paraId="20016ED5" w14:textId="77777777" w:rsidR="00E342A2" w:rsidRDefault="001A73F4">
            <w:pPr>
              <w:pStyle w:val="TableParagraph"/>
              <w:spacing w:before="21" w:line="215" w:lineRule="exact"/>
              <w:ind w:left="70"/>
              <w:rPr>
                <w:sz w:val="20"/>
              </w:rPr>
            </w:pPr>
            <w:r>
              <w:rPr>
                <w:sz w:val="20"/>
              </w:rPr>
              <w:t>PRI</w:t>
            </w:r>
          </w:p>
        </w:tc>
        <w:tc>
          <w:tcPr>
            <w:tcW w:w="1790" w:type="dxa"/>
          </w:tcPr>
          <w:p w14:paraId="7205A171" w14:textId="77777777" w:rsidR="00E342A2" w:rsidRDefault="00E342A2">
            <w:pPr>
              <w:pStyle w:val="TableParagraph"/>
              <w:ind w:left="0"/>
              <w:rPr>
                <w:rFonts w:ascii="Times New Roman"/>
                <w:sz w:val="18"/>
              </w:rPr>
            </w:pPr>
          </w:p>
        </w:tc>
        <w:tc>
          <w:tcPr>
            <w:tcW w:w="1333" w:type="dxa"/>
          </w:tcPr>
          <w:p w14:paraId="5D0F5181" w14:textId="77777777" w:rsidR="00E342A2" w:rsidRDefault="001A73F4">
            <w:pPr>
              <w:pStyle w:val="TableParagraph"/>
              <w:spacing w:before="21" w:line="215" w:lineRule="exact"/>
              <w:ind w:left="72"/>
              <w:rPr>
                <w:sz w:val="20"/>
              </w:rPr>
            </w:pPr>
            <w:proofErr w:type="spellStart"/>
            <w:r>
              <w:rPr>
                <w:sz w:val="20"/>
              </w:rPr>
              <w:t>auto_increment</w:t>
            </w:r>
            <w:proofErr w:type="spellEnd"/>
          </w:p>
        </w:tc>
      </w:tr>
      <w:tr w:rsidR="00E342A2" w14:paraId="16409554" w14:textId="77777777">
        <w:trPr>
          <w:trHeight w:val="254"/>
        </w:trPr>
        <w:tc>
          <w:tcPr>
            <w:tcW w:w="1663" w:type="dxa"/>
            <w:gridSpan w:val="3"/>
          </w:tcPr>
          <w:p w14:paraId="0B2F9DB0" w14:textId="77777777" w:rsidR="00E342A2" w:rsidRDefault="001A73F4">
            <w:pPr>
              <w:pStyle w:val="TableParagraph"/>
              <w:spacing w:before="19" w:line="215" w:lineRule="exact"/>
              <w:ind w:left="71"/>
              <w:rPr>
                <w:sz w:val="20"/>
              </w:rPr>
            </w:pPr>
            <w:proofErr w:type="spellStart"/>
            <w:r>
              <w:rPr>
                <w:sz w:val="20"/>
              </w:rPr>
              <w:t>term_id</w:t>
            </w:r>
            <w:proofErr w:type="spellEnd"/>
          </w:p>
        </w:tc>
        <w:tc>
          <w:tcPr>
            <w:tcW w:w="1644" w:type="dxa"/>
            <w:gridSpan w:val="2"/>
          </w:tcPr>
          <w:p w14:paraId="3CC11C44" w14:textId="77777777" w:rsidR="00E342A2" w:rsidRDefault="001A73F4">
            <w:pPr>
              <w:pStyle w:val="TableParagraph"/>
              <w:spacing w:before="19" w:line="215" w:lineRule="exact"/>
              <w:ind w:left="71"/>
              <w:rPr>
                <w:sz w:val="20"/>
              </w:rPr>
            </w:pPr>
            <w:proofErr w:type="spellStart"/>
            <w:r>
              <w:rPr>
                <w:sz w:val="20"/>
              </w:rPr>
              <w:t>bigint</w:t>
            </w:r>
            <w:proofErr w:type="spellEnd"/>
            <w:r>
              <w:rPr>
                <w:sz w:val="20"/>
              </w:rPr>
              <w:t xml:space="preserve">(20) </w:t>
            </w:r>
            <w:proofErr w:type="spellStart"/>
            <w:r>
              <w:rPr>
                <w:sz w:val="20"/>
              </w:rPr>
              <w:t>unsigned</w:t>
            </w:r>
            <w:proofErr w:type="spellEnd"/>
          </w:p>
        </w:tc>
        <w:tc>
          <w:tcPr>
            <w:tcW w:w="1029" w:type="dxa"/>
          </w:tcPr>
          <w:p w14:paraId="57662070" w14:textId="77777777" w:rsidR="00E342A2" w:rsidRDefault="00E342A2">
            <w:pPr>
              <w:pStyle w:val="TableParagraph"/>
              <w:ind w:left="0"/>
              <w:rPr>
                <w:rFonts w:ascii="Times New Roman"/>
                <w:sz w:val="18"/>
              </w:rPr>
            </w:pPr>
          </w:p>
        </w:tc>
        <w:tc>
          <w:tcPr>
            <w:tcW w:w="1250" w:type="dxa"/>
            <w:gridSpan w:val="2"/>
          </w:tcPr>
          <w:p w14:paraId="03F74A53" w14:textId="77777777" w:rsidR="00E342A2" w:rsidRDefault="001A73F4">
            <w:pPr>
              <w:pStyle w:val="TableParagraph"/>
              <w:spacing w:before="19" w:line="215" w:lineRule="exact"/>
              <w:ind w:left="70"/>
              <w:rPr>
                <w:sz w:val="20"/>
              </w:rPr>
            </w:pPr>
            <w:proofErr w:type="spellStart"/>
            <w:r>
              <w:rPr>
                <w:sz w:val="20"/>
              </w:rPr>
              <w:t>UNI</w:t>
            </w:r>
            <w:proofErr w:type="spellEnd"/>
            <w:r>
              <w:rPr>
                <w:sz w:val="20"/>
              </w:rPr>
              <w:t xml:space="preserve"> Pt1</w:t>
            </w:r>
          </w:p>
        </w:tc>
        <w:tc>
          <w:tcPr>
            <w:tcW w:w="1790" w:type="dxa"/>
          </w:tcPr>
          <w:p w14:paraId="40EAF944" w14:textId="77777777" w:rsidR="00E342A2" w:rsidRDefault="001A73F4">
            <w:pPr>
              <w:pStyle w:val="TableParagraph"/>
              <w:spacing w:before="19" w:line="215" w:lineRule="exact"/>
              <w:ind w:left="0" w:right="55"/>
              <w:jc w:val="right"/>
              <w:rPr>
                <w:sz w:val="20"/>
              </w:rPr>
            </w:pPr>
            <w:r>
              <w:rPr>
                <w:w w:val="99"/>
                <w:sz w:val="20"/>
              </w:rPr>
              <w:t>0</w:t>
            </w:r>
          </w:p>
        </w:tc>
        <w:tc>
          <w:tcPr>
            <w:tcW w:w="1333" w:type="dxa"/>
          </w:tcPr>
          <w:p w14:paraId="11697881" w14:textId="77777777" w:rsidR="00E342A2" w:rsidRDefault="00E342A2">
            <w:pPr>
              <w:pStyle w:val="TableParagraph"/>
              <w:ind w:left="0"/>
              <w:rPr>
                <w:rFonts w:ascii="Times New Roman"/>
                <w:sz w:val="18"/>
              </w:rPr>
            </w:pPr>
          </w:p>
        </w:tc>
      </w:tr>
      <w:tr w:rsidR="00E342A2" w14:paraId="1F37E200" w14:textId="77777777">
        <w:trPr>
          <w:trHeight w:val="256"/>
        </w:trPr>
        <w:tc>
          <w:tcPr>
            <w:tcW w:w="1663" w:type="dxa"/>
            <w:gridSpan w:val="3"/>
          </w:tcPr>
          <w:p w14:paraId="46AD6E4A" w14:textId="77777777" w:rsidR="00E342A2" w:rsidRDefault="001A73F4">
            <w:pPr>
              <w:pStyle w:val="TableParagraph"/>
              <w:spacing w:before="21" w:line="215" w:lineRule="exact"/>
              <w:ind w:left="71"/>
              <w:rPr>
                <w:sz w:val="20"/>
              </w:rPr>
            </w:pPr>
            <w:proofErr w:type="spellStart"/>
            <w:r>
              <w:rPr>
                <w:sz w:val="20"/>
              </w:rPr>
              <w:t>taxonomy</w:t>
            </w:r>
            <w:proofErr w:type="spellEnd"/>
          </w:p>
        </w:tc>
        <w:tc>
          <w:tcPr>
            <w:tcW w:w="1644" w:type="dxa"/>
            <w:gridSpan w:val="2"/>
          </w:tcPr>
          <w:p w14:paraId="066CDE42" w14:textId="77777777" w:rsidR="00E342A2" w:rsidRDefault="001A73F4">
            <w:pPr>
              <w:pStyle w:val="TableParagraph"/>
              <w:spacing w:before="21" w:line="215" w:lineRule="exact"/>
              <w:ind w:left="71"/>
              <w:rPr>
                <w:sz w:val="20"/>
              </w:rPr>
            </w:pPr>
            <w:proofErr w:type="spellStart"/>
            <w:r>
              <w:rPr>
                <w:sz w:val="20"/>
              </w:rPr>
              <w:t>varchar</w:t>
            </w:r>
            <w:proofErr w:type="spellEnd"/>
            <w:r>
              <w:rPr>
                <w:sz w:val="20"/>
              </w:rPr>
              <w:t>(32)</w:t>
            </w:r>
          </w:p>
        </w:tc>
        <w:tc>
          <w:tcPr>
            <w:tcW w:w="1029" w:type="dxa"/>
          </w:tcPr>
          <w:p w14:paraId="1997477F" w14:textId="77777777" w:rsidR="00E342A2" w:rsidRDefault="00E342A2">
            <w:pPr>
              <w:pStyle w:val="TableParagraph"/>
              <w:ind w:left="0"/>
              <w:rPr>
                <w:rFonts w:ascii="Times New Roman"/>
                <w:sz w:val="18"/>
              </w:rPr>
            </w:pPr>
          </w:p>
        </w:tc>
        <w:tc>
          <w:tcPr>
            <w:tcW w:w="1250" w:type="dxa"/>
            <w:gridSpan w:val="2"/>
          </w:tcPr>
          <w:p w14:paraId="5B9E8B7B" w14:textId="77777777" w:rsidR="00E342A2" w:rsidRDefault="001A73F4">
            <w:pPr>
              <w:pStyle w:val="TableParagraph"/>
              <w:spacing w:before="21" w:line="215" w:lineRule="exact"/>
              <w:ind w:left="70"/>
              <w:rPr>
                <w:sz w:val="20"/>
              </w:rPr>
            </w:pPr>
            <w:proofErr w:type="spellStart"/>
            <w:r>
              <w:rPr>
                <w:sz w:val="20"/>
              </w:rPr>
              <w:t>UNI</w:t>
            </w:r>
            <w:proofErr w:type="spellEnd"/>
            <w:r>
              <w:rPr>
                <w:sz w:val="20"/>
              </w:rPr>
              <w:t xml:space="preserve"> Pt2 &amp; IND</w:t>
            </w:r>
          </w:p>
        </w:tc>
        <w:tc>
          <w:tcPr>
            <w:tcW w:w="1790" w:type="dxa"/>
          </w:tcPr>
          <w:p w14:paraId="6C59DE4C" w14:textId="77777777" w:rsidR="00E342A2" w:rsidRDefault="00E342A2">
            <w:pPr>
              <w:pStyle w:val="TableParagraph"/>
              <w:ind w:left="0"/>
              <w:rPr>
                <w:rFonts w:ascii="Times New Roman"/>
                <w:sz w:val="18"/>
              </w:rPr>
            </w:pPr>
          </w:p>
        </w:tc>
        <w:tc>
          <w:tcPr>
            <w:tcW w:w="1333" w:type="dxa"/>
          </w:tcPr>
          <w:p w14:paraId="4EB20A09" w14:textId="77777777" w:rsidR="00E342A2" w:rsidRDefault="00E342A2">
            <w:pPr>
              <w:pStyle w:val="TableParagraph"/>
              <w:ind w:left="0"/>
              <w:rPr>
                <w:rFonts w:ascii="Times New Roman"/>
                <w:sz w:val="18"/>
              </w:rPr>
            </w:pPr>
          </w:p>
        </w:tc>
      </w:tr>
      <w:tr w:rsidR="00E342A2" w14:paraId="1CD07B7B" w14:textId="77777777">
        <w:trPr>
          <w:trHeight w:val="254"/>
        </w:trPr>
        <w:tc>
          <w:tcPr>
            <w:tcW w:w="1663" w:type="dxa"/>
            <w:gridSpan w:val="3"/>
          </w:tcPr>
          <w:p w14:paraId="3DE5CE9A" w14:textId="77777777" w:rsidR="00E342A2" w:rsidRDefault="001A73F4">
            <w:pPr>
              <w:pStyle w:val="TableParagraph"/>
              <w:spacing w:before="18" w:line="215" w:lineRule="exact"/>
              <w:ind w:left="71"/>
              <w:rPr>
                <w:sz w:val="20"/>
              </w:rPr>
            </w:pPr>
            <w:proofErr w:type="spellStart"/>
            <w:r>
              <w:rPr>
                <w:sz w:val="20"/>
              </w:rPr>
              <w:t>description</w:t>
            </w:r>
            <w:proofErr w:type="spellEnd"/>
          </w:p>
        </w:tc>
        <w:tc>
          <w:tcPr>
            <w:tcW w:w="1644" w:type="dxa"/>
            <w:gridSpan w:val="2"/>
          </w:tcPr>
          <w:p w14:paraId="3433B10E" w14:textId="77777777" w:rsidR="00E342A2" w:rsidRDefault="001A73F4">
            <w:pPr>
              <w:pStyle w:val="TableParagraph"/>
              <w:spacing w:before="18" w:line="215" w:lineRule="exact"/>
              <w:ind w:left="71"/>
              <w:rPr>
                <w:sz w:val="20"/>
              </w:rPr>
            </w:pPr>
            <w:proofErr w:type="spellStart"/>
            <w:r>
              <w:rPr>
                <w:sz w:val="20"/>
              </w:rPr>
              <w:t>longtext</w:t>
            </w:r>
            <w:proofErr w:type="spellEnd"/>
          </w:p>
        </w:tc>
        <w:tc>
          <w:tcPr>
            <w:tcW w:w="1029" w:type="dxa"/>
          </w:tcPr>
          <w:p w14:paraId="3E1C2806" w14:textId="77777777" w:rsidR="00E342A2" w:rsidRDefault="00E342A2">
            <w:pPr>
              <w:pStyle w:val="TableParagraph"/>
              <w:ind w:left="0"/>
              <w:rPr>
                <w:rFonts w:ascii="Times New Roman"/>
                <w:sz w:val="18"/>
              </w:rPr>
            </w:pPr>
          </w:p>
        </w:tc>
        <w:tc>
          <w:tcPr>
            <w:tcW w:w="1250" w:type="dxa"/>
            <w:gridSpan w:val="2"/>
          </w:tcPr>
          <w:p w14:paraId="59384206" w14:textId="77777777" w:rsidR="00E342A2" w:rsidRDefault="00E342A2">
            <w:pPr>
              <w:pStyle w:val="TableParagraph"/>
              <w:ind w:left="0"/>
              <w:rPr>
                <w:rFonts w:ascii="Times New Roman"/>
                <w:sz w:val="18"/>
              </w:rPr>
            </w:pPr>
          </w:p>
        </w:tc>
        <w:tc>
          <w:tcPr>
            <w:tcW w:w="1790" w:type="dxa"/>
          </w:tcPr>
          <w:p w14:paraId="5E49C3D5" w14:textId="77777777" w:rsidR="00E342A2" w:rsidRDefault="00E342A2">
            <w:pPr>
              <w:pStyle w:val="TableParagraph"/>
              <w:ind w:left="0"/>
              <w:rPr>
                <w:rFonts w:ascii="Times New Roman"/>
                <w:sz w:val="18"/>
              </w:rPr>
            </w:pPr>
          </w:p>
        </w:tc>
        <w:tc>
          <w:tcPr>
            <w:tcW w:w="1333" w:type="dxa"/>
          </w:tcPr>
          <w:p w14:paraId="4EEAB28C" w14:textId="77777777" w:rsidR="00E342A2" w:rsidRDefault="00E342A2">
            <w:pPr>
              <w:pStyle w:val="TableParagraph"/>
              <w:ind w:left="0"/>
              <w:rPr>
                <w:rFonts w:ascii="Times New Roman"/>
                <w:sz w:val="18"/>
              </w:rPr>
            </w:pPr>
          </w:p>
        </w:tc>
      </w:tr>
      <w:tr w:rsidR="00E342A2" w14:paraId="7701C365" w14:textId="77777777">
        <w:trPr>
          <w:trHeight w:val="253"/>
        </w:trPr>
        <w:tc>
          <w:tcPr>
            <w:tcW w:w="1663" w:type="dxa"/>
            <w:gridSpan w:val="3"/>
          </w:tcPr>
          <w:p w14:paraId="051DD044" w14:textId="77777777" w:rsidR="00E342A2" w:rsidRDefault="001A73F4">
            <w:pPr>
              <w:pStyle w:val="TableParagraph"/>
              <w:spacing w:before="21" w:line="213" w:lineRule="exact"/>
              <w:ind w:left="71"/>
              <w:rPr>
                <w:sz w:val="20"/>
              </w:rPr>
            </w:pPr>
            <w:proofErr w:type="spellStart"/>
            <w:r>
              <w:rPr>
                <w:sz w:val="20"/>
              </w:rPr>
              <w:t>parent</w:t>
            </w:r>
            <w:proofErr w:type="spellEnd"/>
          </w:p>
        </w:tc>
        <w:tc>
          <w:tcPr>
            <w:tcW w:w="1644" w:type="dxa"/>
            <w:gridSpan w:val="2"/>
          </w:tcPr>
          <w:p w14:paraId="63CB651E" w14:textId="77777777" w:rsidR="00E342A2" w:rsidRDefault="001A73F4">
            <w:pPr>
              <w:pStyle w:val="TableParagraph"/>
              <w:spacing w:before="21" w:line="213" w:lineRule="exact"/>
              <w:ind w:left="71"/>
              <w:rPr>
                <w:sz w:val="20"/>
              </w:rPr>
            </w:pPr>
            <w:proofErr w:type="spellStart"/>
            <w:r>
              <w:rPr>
                <w:sz w:val="20"/>
              </w:rPr>
              <w:t>bigint</w:t>
            </w:r>
            <w:proofErr w:type="spellEnd"/>
            <w:r>
              <w:rPr>
                <w:sz w:val="20"/>
              </w:rPr>
              <w:t xml:space="preserve">(20) </w:t>
            </w:r>
            <w:proofErr w:type="spellStart"/>
            <w:r>
              <w:rPr>
                <w:sz w:val="20"/>
              </w:rPr>
              <w:t>unsigned</w:t>
            </w:r>
            <w:proofErr w:type="spellEnd"/>
          </w:p>
        </w:tc>
        <w:tc>
          <w:tcPr>
            <w:tcW w:w="1029" w:type="dxa"/>
          </w:tcPr>
          <w:p w14:paraId="0CF31461" w14:textId="77777777" w:rsidR="00E342A2" w:rsidRDefault="00E342A2">
            <w:pPr>
              <w:pStyle w:val="TableParagraph"/>
              <w:ind w:left="0"/>
              <w:rPr>
                <w:rFonts w:ascii="Times New Roman"/>
                <w:sz w:val="18"/>
              </w:rPr>
            </w:pPr>
          </w:p>
        </w:tc>
        <w:tc>
          <w:tcPr>
            <w:tcW w:w="1250" w:type="dxa"/>
            <w:gridSpan w:val="2"/>
          </w:tcPr>
          <w:p w14:paraId="646196F7" w14:textId="77777777" w:rsidR="00E342A2" w:rsidRDefault="00E342A2">
            <w:pPr>
              <w:pStyle w:val="TableParagraph"/>
              <w:ind w:left="0"/>
              <w:rPr>
                <w:rFonts w:ascii="Times New Roman"/>
                <w:sz w:val="18"/>
              </w:rPr>
            </w:pPr>
          </w:p>
        </w:tc>
        <w:tc>
          <w:tcPr>
            <w:tcW w:w="1790" w:type="dxa"/>
          </w:tcPr>
          <w:p w14:paraId="0EE977BF" w14:textId="77777777" w:rsidR="00E342A2" w:rsidRDefault="001A73F4">
            <w:pPr>
              <w:pStyle w:val="TableParagraph"/>
              <w:spacing w:before="21" w:line="213" w:lineRule="exact"/>
              <w:ind w:left="0" w:right="55"/>
              <w:jc w:val="right"/>
              <w:rPr>
                <w:sz w:val="20"/>
              </w:rPr>
            </w:pPr>
            <w:r>
              <w:rPr>
                <w:w w:val="99"/>
                <w:sz w:val="20"/>
              </w:rPr>
              <w:t>0</w:t>
            </w:r>
          </w:p>
        </w:tc>
        <w:tc>
          <w:tcPr>
            <w:tcW w:w="1333" w:type="dxa"/>
          </w:tcPr>
          <w:p w14:paraId="2DA39116" w14:textId="77777777" w:rsidR="00E342A2" w:rsidRDefault="00E342A2">
            <w:pPr>
              <w:pStyle w:val="TableParagraph"/>
              <w:ind w:left="0"/>
              <w:rPr>
                <w:rFonts w:ascii="Times New Roman"/>
                <w:sz w:val="18"/>
              </w:rPr>
            </w:pPr>
          </w:p>
        </w:tc>
      </w:tr>
      <w:tr w:rsidR="00E342A2" w14:paraId="4E090DB8" w14:textId="77777777">
        <w:trPr>
          <w:trHeight w:val="256"/>
        </w:trPr>
        <w:tc>
          <w:tcPr>
            <w:tcW w:w="1663" w:type="dxa"/>
            <w:gridSpan w:val="3"/>
          </w:tcPr>
          <w:p w14:paraId="19B1E1B2" w14:textId="77777777" w:rsidR="00E342A2" w:rsidRDefault="001A73F4">
            <w:pPr>
              <w:pStyle w:val="TableParagraph"/>
              <w:spacing w:before="21" w:line="215" w:lineRule="exact"/>
              <w:ind w:left="71"/>
              <w:rPr>
                <w:sz w:val="20"/>
              </w:rPr>
            </w:pPr>
            <w:proofErr w:type="spellStart"/>
            <w:r>
              <w:rPr>
                <w:sz w:val="20"/>
              </w:rPr>
              <w:t>count</w:t>
            </w:r>
            <w:proofErr w:type="spellEnd"/>
          </w:p>
        </w:tc>
        <w:tc>
          <w:tcPr>
            <w:tcW w:w="1644" w:type="dxa"/>
            <w:gridSpan w:val="2"/>
          </w:tcPr>
          <w:p w14:paraId="582C21A2" w14:textId="77777777" w:rsidR="00E342A2" w:rsidRDefault="001A73F4">
            <w:pPr>
              <w:pStyle w:val="TableParagraph"/>
              <w:spacing w:before="21" w:line="215" w:lineRule="exact"/>
              <w:ind w:left="71"/>
              <w:rPr>
                <w:sz w:val="20"/>
              </w:rPr>
            </w:pPr>
            <w:proofErr w:type="spellStart"/>
            <w:r>
              <w:rPr>
                <w:sz w:val="20"/>
              </w:rPr>
              <w:t>bigint</w:t>
            </w:r>
            <w:proofErr w:type="spellEnd"/>
            <w:r>
              <w:rPr>
                <w:sz w:val="20"/>
              </w:rPr>
              <w:t>(20)</w:t>
            </w:r>
          </w:p>
        </w:tc>
        <w:tc>
          <w:tcPr>
            <w:tcW w:w="1029" w:type="dxa"/>
          </w:tcPr>
          <w:p w14:paraId="301337FE" w14:textId="77777777" w:rsidR="00E342A2" w:rsidRDefault="00E342A2">
            <w:pPr>
              <w:pStyle w:val="TableParagraph"/>
              <w:ind w:left="0"/>
              <w:rPr>
                <w:rFonts w:ascii="Times New Roman"/>
                <w:sz w:val="18"/>
              </w:rPr>
            </w:pPr>
          </w:p>
        </w:tc>
        <w:tc>
          <w:tcPr>
            <w:tcW w:w="1250" w:type="dxa"/>
            <w:gridSpan w:val="2"/>
          </w:tcPr>
          <w:p w14:paraId="6C57D394" w14:textId="77777777" w:rsidR="00E342A2" w:rsidRDefault="00E342A2">
            <w:pPr>
              <w:pStyle w:val="TableParagraph"/>
              <w:ind w:left="0"/>
              <w:rPr>
                <w:rFonts w:ascii="Times New Roman"/>
                <w:sz w:val="18"/>
              </w:rPr>
            </w:pPr>
          </w:p>
        </w:tc>
        <w:tc>
          <w:tcPr>
            <w:tcW w:w="1790" w:type="dxa"/>
          </w:tcPr>
          <w:p w14:paraId="005CB979" w14:textId="77777777" w:rsidR="00E342A2" w:rsidRDefault="001A73F4">
            <w:pPr>
              <w:pStyle w:val="TableParagraph"/>
              <w:spacing w:before="21" w:line="215" w:lineRule="exact"/>
              <w:ind w:left="0" w:right="55"/>
              <w:jc w:val="right"/>
              <w:rPr>
                <w:sz w:val="20"/>
              </w:rPr>
            </w:pPr>
            <w:r>
              <w:rPr>
                <w:w w:val="99"/>
                <w:sz w:val="20"/>
              </w:rPr>
              <w:t>0</w:t>
            </w:r>
          </w:p>
        </w:tc>
        <w:tc>
          <w:tcPr>
            <w:tcW w:w="1333" w:type="dxa"/>
          </w:tcPr>
          <w:p w14:paraId="00440F3B" w14:textId="77777777" w:rsidR="00E342A2" w:rsidRDefault="00E342A2">
            <w:pPr>
              <w:pStyle w:val="TableParagraph"/>
              <w:ind w:left="0"/>
              <w:rPr>
                <w:rFonts w:ascii="Times New Roman"/>
                <w:sz w:val="18"/>
              </w:rPr>
            </w:pPr>
          </w:p>
        </w:tc>
      </w:tr>
      <w:tr w:rsidR="00E342A2" w14:paraId="4CC5CC6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4C603867" w14:textId="77777777" w:rsidR="00E342A2" w:rsidRDefault="001A73F4">
            <w:pPr>
              <w:pStyle w:val="TableParagraph"/>
              <w:spacing w:before="1"/>
              <w:ind w:left="50"/>
              <w:rPr>
                <w:b/>
                <w:sz w:val="20"/>
              </w:rPr>
            </w:pPr>
            <w:r>
              <w:rPr>
                <w:b/>
                <w:sz w:val="20"/>
              </w:rPr>
              <w:t>Índices</w:t>
            </w:r>
          </w:p>
          <w:p w14:paraId="2260A335" w14:textId="77777777" w:rsidR="00E342A2" w:rsidRDefault="001A73F4">
            <w:pPr>
              <w:pStyle w:val="TableParagraph"/>
              <w:spacing w:before="25" w:line="220" w:lineRule="exact"/>
              <w:ind w:left="50"/>
              <w:rPr>
                <w:b/>
                <w:sz w:val="20"/>
              </w:rPr>
            </w:pPr>
            <w:r>
              <w:rPr>
                <w:b/>
                <w:sz w:val="20"/>
              </w:rPr>
              <w:t>Nombre</w:t>
            </w:r>
          </w:p>
        </w:tc>
        <w:tc>
          <w:tcPr>
            <w:tcW w:w="1353" w:type="dxa"/>
            <w:gridSpan w:val="2"/>
          </w:tcPr>
          <w:p w14:paraId="7061EF49" w14:textId="77777777" w:rsidR="00E342A2" w:rsidRDefault="00E342A2">
            <w:pPr>
              <w:pStyle w:val="TableParagraph"/>
              <w:spacing w:before="3"/>
              <w:ind w:left="0"/>
            </w:pPr>
          </w:p>
          <w:p w14:paraId="7825A4D9" w14:textId="77777777" w:rsidR="00E342A2" w:rsidRDefault="001A73F4">
            <w:pPr>
              <w:pStyle w:val="TableParagraph"/>
              <w:spacing w:line="220" w:lineRule="exact"/>
              <w:ind w:left="157"/>
              <w:rPr>
                <w:b/>
                <w:sz w:val="20"/>
              </w:rPr>
            </w:pPr>
            <w:r>
              <w:rPr>
                <w:b/>
                <w:sz w:val="20"/>
              </w:rPr>
              <w:t>Tipo</w:t>
            </w:r>
          </w:p>
        </w:tc>
        <w:tc>
          <w:tcPr>
            <w:tcW w:w="1848" w:type="dxa"/>
            <w:gridSpan w:val="3"/>
          </w:tcPr>
          <w:p w14:paraId="5732173C" w14:textId="77777777" w:rsidR="00E342A2" w:rsidRDefault="00E342A2">
            <w:pPr>
              <w:pStyle w:val="TableParagraph"/>
              <w:spacing w:before="3"/>
              <w:ind w:left="0"/>
            </w:pPr>
          </w:p>
          <w:p w14:paraId="37B2431F" w14:textId="77777777" w:rsidR="00E342A2" w:rsidRDefault="001A73F4">
            <w:pPr>
              <w:pStyle w:val="TableParagraph"/>
              <w:spacing w:line="220" w:lineRule="exact"/>
              <w:ind w:left="448"/>
              <w:rPr>
                <w:b/>
                <w:sz w:val="20"/>
              </w:rPr>
            </w:pPr>
            <w:r>
              <w:rPr>
                <w:b/>
                <w:sz w:val="20"/>
              </w:rPr>
              <w:t>Campos</w:t>
            </w:r>
          </w:p>
        </w:tc>
      </w:tr>
      <w:tr w:rsidR="00E342A2" w14:paraId="50300953"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B40A5CD" w14:textId="77777777" w:rsidR="00E342A2" w:rsidRDefault="001A73F4">
            <w:pPr>
              <w:pStyle w:val="TableParagraph"/>
              <w:spacing w:before="14" w:line="220" w:lineRule="exact"/>
              <w:ind w:left="50"/>
              <w:rPr>
                <w:sz w:val="20"/>
              </w:rPr>
            </w:pPr>
            <w:proofErr w:type="spellStart"/>
            <w:r>
              <w:rPr>
                <w:sz w:val="20"/>
              </w:rPr>
              <w:t>PRIMARY</w:t>
            </w:r>
            <w:proofErr w:type="spellEnd"/>
          </w:p>
        </w:tc>
        <w:tc>
          <w:tcPr>
            <w:tcW w:w="1353" w:type="dxa"/>
            <w:gridSpan w:val="2"/>
          </w:tcPr>
          <w:p w14:paraId="5A257D64" w14:textId="77777777" w:rsidR="00E342A2" w:rsidRDefault="001A73F4">
            <w:pPr>
              <w:pStyle w:val="TableParagraph"/>
              <w:spacing w:before="14" w:line="220" w:lineRule="exact"/>
              <w:ind w:left="157"/>
              <w:rPr>
                <w:sz w:val="20"/>
              </w:rPr>
            </w:pPr>
            <w:proofErr w:type="spellStart"/>
            <w:r>
              <w:rPr>
                <w:sz w:val="20"/>
              </w:rPr>
              <w:t>PRIMARY</w:t>
            </w:r>
            <w:proofErr w:type="spellEnd"/>
          </w:p>
        </w:tc>
        <w:tc>
          <w:tcPr>
            <w:tcW w:w="1848" w:type="dxa"/>
            <w:gridSpan w:val="3"/>
          </w:tcPr>
          <w:p w14:paraId="6B484FF3" w14:textId="77777777" w:rsidR="00E342A2" w:rsidRDefault="001A73F4">
            <w:pPr>
              <w:pStyle w:val="TableParagraph"/>
              <w:spacing w:before="14" w:line="220" w:lineRule="exact"/>
              <w:ind w:left="448"/>
              <w:rPr>
                <w:sz w:val="20"/>
              </w:rPr>
            </w:pPr>
            <w:proofErr w:type="spellStart"/>
            <w:r>
              <w:rPr>
                <w:sz w:val="20"/>
              </w:rPr>
              <w:t>term_taxonomy_id</w:t>
            </w:r>
            <w:proofErr w:type="spellEnd"/>
          </w:p>
        </w:tc>
      </w:tr>
      <w:tr w:rsidR="00E342A2" w14:paraId="77EF2F4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5DE28C4B" w14:textId="77777777" w:rsidR="00E342A2" w:rsidRDefault="001A73F4">
            <w:pPr>
              <w:pStyle w:val="TableParagraph"/>
              <w:spacing w:before="14" w:line="221" w:lineRule="exact"/>
              <w:ind w:left="50"/>
              <w:rPr>
                <w:sz w:val="20"/>
              </w:rPr>
            </w:pPr>
            <w:proofErr w:type="spellStart"/>
            <w:r>
              <w:rPr>
                <w:sz w:val="20"/>
              </w:rPr>
              <w:t>term_id_taxonomy</w:t>
            </w:r>
            <w:proofErr w:type="spellEnd"/>
          </w:p>
        </w:tc>
        <w:tc>
          <w:tcPr>
            <w:tcW w:w="1353" w:type="dxa"/>
            <w:gridSpan w:val="2"/>
          </w:tcPr>
          <w:p w14:paraId="572CFC9A" w14:textId="77777777" w:rsidR="00E342A2" w:rsidRDefault="001A73F4">
            <w:pPr>
              <w:pStyle w:val="TableParagraph"/>
              <w:spacing w:before="14" w:line="221" w:lineRule="exact"/>
              <w:ind w:left="157"/>
              <w:rPr>
                <w:sz w:val="20"/>
              </w:rPr>
            </w:pPr>
            <w:proofErr w:type="spellStart"/>
            <w:r>
              <w:rPr>
                <w:sz w:val="20"/>
              </w:rPr>
              <w:t>UNIQUE</w:t>
            </w:r>
            <w:proofErr w:type="spellEnd"/>
          </w:p>
        </w:tc>
        <w:tc>
          <w:tcPr>
            <w:tcW w:w="1848" w:type="dxa"/>
            <w:gridSpan w:val="3"/>
          </w:tcPr>
          <w:p w14:paraId="73E3743D" w14:textId="77777777" w:rsidR="00E342A2" w:rsidRDefault="001A73F4">
            <w:pPr>
              <w:pStyle w:val="TableParagraph"/>
              <w:spacing w:before="14" w:line="221" w:lineRule="exact"/>
              <w:ind w:left="448"/>
              <w:rPr>
                <w:sz w:val="20"/>
              </w:rPr>
            </w:pPr>
            <w:proofErr w:type="spellStart"/>
            <w:r>
              <w:rPr>
                <w:sz w:val="20"/>
              </w:rPr>
              <w:t>term_id</w:t>
            </w:r>
            <w:proofErr w:type="spellEnd"/>
          </w:p>
        </w:tc>
      </w:tr>
      <w:tr w:rsidR="00E342A2" w14:paraId="04B862E8"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2DF4F4C8" w14:textId="77777777" w:rsidR="00E342A2" w:rsidRDefault="00E342A2">
            <w:pPr>
              <w:pStyle w:val="TableParagraph"/>
              <w:ind w:left="0"/>
              <w:rPr>
                <w:rFonts w:ascii="Times New Roman"/>
                <w:sz w:val="18"/>
              </w:rPr>
            </w:pPr>
          </w:p>
        </w:tc>
        <w:tc>
          <w:tcPr>
            <w:tcW w:w="1353" w:type="dxa"/>
            <w:gridSpan w:val="2"/>
          </w:tcPr>
          <w:p w14:paraId="295F7599" w14:textId="77777777" w:rsidR="00E342A2" w:rsidRDefault="00E342A2">
            <w:pPr>
              <w:pStyle w:val="TableParagraph"/>
              <w:ind w:left="0"/>
              <w:rPr>
                <w:rFonts w:ascii="Times New Roman"/>
                <w:sz w:val="18"/>
              </w:rPr>
            </w:pPr>
          </w:p>
        </w:tc>
        <w:tc>
          <w:tcPr>
            <w:tcW w:w="1848" w:type="dxa"/>
            <w:gridSpan w:val="3"/>
          </w:tcPr>
          <w:p w14:paraId="4E2F395C" w14:textId="77777777" w:rsidR="00E342A2" w:rsidRDefault="001A73F4">
            <w:pPr>
              <w:pStyle w:val="TableParagraph"/>
              <w:spacing w:before="16" w:line="220" w:lineRule="exact"/>
              <w:ind w:left="448"/>
              <w:rPr>
                <w:sz w:val="20"/>
              </w:rPr>
            </w:pPr>
            <w:proofErr w:type="spellStart"/>
            <w:r>
              <w:rPr>
                <w:sz w:val="20"/>
              </w:rPr>
              <w:t>taxonomy</w:t>
            </w:r>
            <w:proofErr w:type="spellEnd"/>
          </w:p>
        </w:tc>
      </w:tr>
      <w:tr w:rsidR="00E342A2" w14:paraId="456EC8F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30B701A6" w14:textId="77777777" w:rsidR="00E342A2" w:rsidRDefault="001A73F4">
            <w:pPr>
              <w:pStyle w:val="TableParagraph"/>
              <w:spacing w:before="14" w:line="207" w:lineRule="exact"/>
              <w:ind w:left="50"/>
              <w:rPr>
                <w:sz w:val="20"/>
              </w:rPr>
            </w:pPr>
            <w:proofErr w:type="spellStart"/>
            <w:r>
              <w:rPr>
                <w:sz w:val="20"/>
              </w:rPr>
              <w:t>taxonomy</w:t>
            </w:r>
            <w:proofErr w:type="spellEnd"/>
          </w:p>
        </w:tc>
        <w:tc>
          <w:tcPr>
            <w:tcW w:w="1353" w:type="dxa"/>
            <w:gridSpan w:val="2"/>
          </w:tcPr>
          <w:p w14:paraId="77C70CF3" w14:textId="77777777" w:rsidR="00E342A2" w:rsidRDefault="001A73F4">
            <w:pPr>
              <w:pStyle w:val="TableParagraph"/>
              <w:spacing w:before="14" w:line="207" w:lineRule="exact"/>
              <w:ind w:left="157"/>
              <w:rPr>
                <w:sz w:val="20"/>
              </w:rPr>
            </w:pPr>
            <w:proofErr w:type="spellStart"/>
            <w:r>
              <w:rPr>
                <w:sz w:val="20"/>
              </w:rPr>
              <w:t>INDEX</w:t>
            </w:r>
            <w:proofErr w:type="spellEnd"/>
          </w:p>
        </w:tc>
        <w:tc>
          <w:tcPr>
            <w:tcW w:w="1848" w:type="dxa"/>
            <w:gridSpan w:val="3"/>
          </w:tcPr>
          <w:p w14:paraId="2A48C9B4" w14:textId="77777777" w:rsidR="00E342A2" w:rsidRDefault="001A73F4">
            <w:pPr>
              <w:pStyle w:val="TableParagraph"/>
              <w:spacing w:before="14" w:line="207" w:lineRule="exact"/>
              <w:ind w:left="448"/>
              <w:rPr>
                <w:sz w:val="20"/>
              </w:rPr>
            </w:pPr>
            <w:proofErr w:type="spellStart"/>
            <w:r>
              <w:rPr>
                <w:sz w:val="20"/>
              </w:rPr>
              <w:t>taxonomy</w:t>
            </w:r>
            <w:proofErr w:type="spellEnd"/>
          </w:p>
        </w:tc>
      </w:tr>
    </w:tbl>
    <w:p w14:paraId="461FBB7D" w14:textId="77777777" w:rsidR="00E342A2" w:rsidRDefault="001A73F4">
      <w:pPr>
        <w:pStyle w:val="Textoindependiente"/>
        <w:spacing w:before="19"/>
        <w:ind w:left="940" w:right="346"/>
      </w:pPr>
      <w:r>
        <w:t xml:space="preserve">No se incluyen las tablas que dependen de la estructura interna de funcionamiento de </w:t>
      </w:r>
      <w:proofErr w:type="spellStart"/>
      <w:r>
        <w:t>WP</w:t>
      </w:r>
      <w:proofErr w:type="spellEnd"/>
      <w:r>
        <w:t xml:space="preserve"> y que no están relacionadas con la operatoria de</w:t>
      </w:r>
      <w:r>
        <w:rPr>
          <w:spacing w:val="-10"/>
        </w:rPr>
        <w:t xml:space="preserve"> </w:t>
      </w:r>
      <w:r>
        <w:t>EF.</w:t>
      </w:r>
    </w:p>
    <w:p w14:paraId="4A688081" w14:textId="77777777" w:rsidR="00E342A2" w:rsidRDefault="00E342A2">
      <w:pPr>
        <w:sectPr w:rsidR="00E342A2">
          <w:pgSz w:w="12240" w:h="15840"/>
          <w:pgMar w:top="1180" w:right="1180" w:bottom="1260" w:left="1220" w:header="753" w:footer="1064" w:gutter="0"/>
          <w:cols w:space="720"/>
        </w:sectPr>
      </w:pPr>
    </w:p>
    <w:p w14:paraId="2616A364" w14:textId="77777777" w:rsidR="00E342A2" w:rsidRDefault="00E342A2">
      <w:pPr>
        <w:pStyle w:val="Textoindependiente"/>
        <w:spacing w:before="2"/>
        <w:rPr>
          <w:sz w:val="22"/>
        </w:rPr>
      </w:pPr>
    </w:p>
    <w:p w14:paraId="4D86F497" w14:textId="77777777" w:rsidR="00E342A2" w:rsidRDefault="001A73F4">
      <w:pPr>
        <w:pStyle w:val="Textoindependiente"/>
        <w:spacing w:before="99"/>
        <w:ind w:left="940"/>
      </w:pPr>
      <w:r>
        <w:t xml:space="preserve">Las tablas adicionales, no previstas por el </w:t>
      </w:r>
      <w:proofErr w:type="spellStart"/>
      <w:r>
        <w:t>FW</w:t>
      </w:r>
      <w:proofErr w:type="spellEnd"/>
      <w:r>
        <w:t xml:space="preserve">, que se emplean para la gestión de EF, son las si- </w:t>
      </w:r>
      <w:proofErr w:type="spellStart"/>
      <w:r>
        <w:t>guientes</w:t>
      </w:r>
      <w:proofErr w:type="spellEnd"/>
      <w:r>
        <w:t>.</w:t>
      </w:r>
    </w:p>
    <w:p w14:paraId="4D6226B6" w14:textId="77777777" w:rsidR="00E342A2" w:rsidRDefault="00E342A2">
      <w:pPr>
        <w:pStyle w:val="Textoindependiente"/>
        <w:spacing w:before="1"/>
        <w:rPr>
          <w:sz w:val="12"/>
        </w:rPr>
      </w:pPr>
    </w:p>
    <w:tbl>
      <w:tblPr>
        <w:tblStyle w:val="TableNormal"/>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
        <w:gridCol w:w="1630"/>
        <w:gridCol w:w="1201"/>
        <w:gridCol w:w="1200"/>
        <w:gridCol w:w="4691"/>
      </w:tblGrid>
      <w:tr w:rsidR="00E342A2" w:rsidRPr="007A4C41" w14:paraId="06AE6AC7" w14:textId="77777777">
        <w:trPr>
          <w:trHeight w:val="243"/>
        </w:trPr>
        <w:tc>
          <w:tcPr>
            <w:tcW w:w="72" w:type="dxa"/>
            <w:tcBorders>
              <w:top w:val="nil"/>
              <w:left w:val="nil"/>
              <w:bottom w:val="nil"/>
              <w:right w:val="nil"/>
            </w:tcBorders>
            <w:shd w:val="clear" w:color="auto" w:fill="000000"/>
          </w:tcPr>
          <w:p w14:paraId="4973F67F" w14:textId="77777777" w:rsidR="00E342A2" w:rsidRDefault="00E342A2">
            <w:pPr>
              <w:pStyle w:val="TableParagraph"/>
              <w:ind w:left="0"/>
              <w:rPr>
                <w:rFonts w:ascii="Times New Roman"/>
                <w:sz w:val="16"/>
              </w:rPr>
            </w:pPr>
          </w:p>
        </w:tc>
        <w:tc>
          <w:tcPr>
            <w:tcW w:w="8722" w:type="dxa"/>
            <w:gridSpan w:val="4"/>
            <w:tcBorders>
              <w:top w:val="nil"/>
              <w:left w:val="nil"/>
              <w:bottom w:val="nil"/>
              <w:right w:val="nil"/>
            </w:tcBorders>
            <w:shd w:val="clear" w:color="auto" w:fill="000000"/>
          </w:tcPr>
          <w:p w14:paraId="00C452F0" w14:textId="77777777" w:rsidR="00E342A2" w:rsidRPr="007A4C41" w:rsidRDefault="001A73F4">
            <w:pPr>
              <w:pStyle w:val="TableParagraph"/>
              <w:spacing w:before="8" w:line="215" w:lineRule="exact"/>
              <w:ind w:left="2813" w:right="2876"/>
              <w:jc w:val="center"/>
              <w:rPr>
                <w:b/>
                <w:sz w:val="20"/>
                <w:lang w:val="en-US"/>
              </w:rPr>
            </w:pPr>
            <w:proofErr w:type="spellStart"/>
            <w:r w:rsidRPr="007A4C41">
              <w:rPr>
                <w:b/>
                <w:color w:val="FFFFFF"/>
                <w:sz w:val="20"/>
                <w:lang w:val="en-US"/>
              </w:rPr>
              <w:t>Tabla</w:t>
            </w:r>
            <w:proofErr w:type="spellEnd"/>
            <w:r w:rsidRPr="007A4C41">
              <w:rPr>
                <w:b/>
                <w:color w:val="FFFFFF"/>
                <w:sz w:val="20"/>
                <w:lang w:val="en-US"/>
              </w:rPr>
              <w:t xml:space="preserve">: </w:t>
            </w:r>
            <w:proofErr w:type="spellStart"/>
            <w:r w:rsidRPr="007A4C41">
              <w:rPr>
                <w:b/>
                <w:color w:val="FFFFFF"/>
                <w:sz w:val="20"/>
                <w:lang w:val="en-US"/>
              </w:rPr>
              <w:t>wpaef_xtr_activity_log</w:t>
            </w:r>
            <w:proofErr w:type="spellEnd"/>
          </w:p>
        </w:tc>
      </w:tr>
      <w:tr w:rsidR="00E342A2" w14:paraId="2B0804B3" w14:textId="77777777">
        <w:trPr>
          <w:trHeight w:val="253"/>
        </w:trPr>
        <w:tc>
          <w:tcPr>
            <w:tcW w:w="1702" w:type="dxa"/>
            <w:gridSpan w:val="2"/>
            <w:shd w:val="clear" w:color="auto" w:fill="C0C0C0"/>
          </w:tcPr>
          <w:p w14:paraId="6C430080" w14:textId="77777777" w:rsidR="00E342A2" w:rsidRDefault="001A73F4">
            <w:pPr>
              <w:pStyle w:val="TableParagraph"/>
              <w:spacing w:before="6" w:line="227" w:lineRule="exact"/>
              <w:ind w:left="573"/>
              <w:rPr>
                <w:b/>
                <w:sz w:val="20"/>
              </w:rPr>
            </w:pPr>
            <w:r>
              <w:rPr>
                <w:b/>
                <w:sz w:val="20"/>
              </w:rPr>
              <w:t>Campo</w:t>
            </w:r>
          </w:p>
        </w:tc>
        <w:tc>
          <w:tcPr>
            <w:tcW w:w="1201" w:type="dxa"/>
            <w:tcBorders>
              <w:top w:val="nil"/>
            </w:tcBorders>
            <w:shd w:val="clear" w:color="auto" w:fill="C0C0C0"/>
          </w:tcPr>
          <w:p w14:paraId="61771A48" w14:textId="77777777" w:rsidR="00E342A2" w:rsidRDefault="001A73F4">
            <w:pPr>
              <w:pStyle w:val="TableParagraph"/>
              <w:spacing w:before="6" w:line="227" w:lineRule="exact"/>
              <w:ind w:left="406" w:right="397"/>
              <w:jc w:val="center"/>
              <w:rPr>
                <w:b/>
                <w:sz w:val="20"/>
              </w:rPr>
            </w:pPr>
            <w:r>
              <w:rPr>
                <w:b/>
                <w:sz w:val="20"/>
              </w:rPr>
              <w:t>Tipo</w:t>
            </w:r>
          </w:p>
        </w:tc>
        <w:tc>
          <w:tcPr>
            <w:tcW w:w="1200" w:type="dxa"/>
            <w:tcBorders>
              <w:top w:val="nil"/>
            </w:tcBorders>
            <w:shd w:val="clear" w:color="auto" w:fill="C0C0C0"/>
          </w:tcPr>
          <w:p w14:paraId="3138346B" w14:textId="77777777" w:rsidR="00E342A2" w:rsidRDefault="001A73F4">
            <w:pPr>
              <w:pStyle w:val="TableParagraph"/>
              <w:spacing w:before="6" w:line="227" w:lineRule="exact"/>
              <w:ind w:left="0" w:right="361"/>
              <w:jc w:val="right"/>
              <w:rPr>
                <w:b/>
                <w:sz w:val="20"/>
              </w:rPr>
            </w:pPr>
            <w:r>
              <w:rPr>
                <w:b/>
                <w:w w:val="95"/>
                <w:sz w:val="20"/>
              </w:rPr>
              <w:t>Nulos</w:t>
            </w:r>
          </w:p>
        </w:tc>
        <w:tc>
          <w:tcPr>
            <w:tcW w:w="4691" w:type="dxa"/>
            <w:shd w:val="clear" w:color="auto" w:fill="C0C0C0"/>
          </w:tcPr>
          <w:p w14:paraId="543FB4CD" w14:textId="77777777" w:rsidR="00E342A2" w:rsidRDefault="001A73F4">
            <w:pPr>
              <w:pStyle w:val="TableParagraph"/>
              <w:spacing w:before="6" w:line="227" w:lineRule="exact"/>
              <w:ind w:left="1777" w:right="1777"/>
              <w:jc w:val="center"/>
              <w:rPr>
                <w:b/>
                <w:sz w:val="20"/>
              </w:rPr>
            </w:pPr>
            <w:r>
              <w:rPr>
                <w:b/>
                <w:sz w:val="20"/>
              </w:rPr>
              <w:t>Por defecto</w:t>
            </w:r>
          </w:p>
        </w:tc>
      </w:tr>
      <w:tr w:rsidR="00E342A2" w14:paraId="01F65500" w14:textId="77777777">
        <w:trPr>
          <w:trHeight w:val="256"/>
        </w:trPr>
        <w:tc>
          <w:tcPr>
            <w:tcW w:w="1702" w:type="dxa"/>
            <w:gridSpan w:val="2"/>
          </w:tcPr>
          <w:p w14:paraId="6DA913E7" w14:textId="77777777" w:rsidR="00E342A2" w:rsidRDefault="001A73F4">
            <w:pPr>
              <w:pStyle w:val="TableParagraph"/>
              <w:spacing w:before="21" w:line="215" w:lineRule="exact"/>
              <w:ind w:left="71"/>
              <w:rPr>
                <w:i/>
                <w:sz w:val="20"/>
              </w:rPr>
            </w:pPr>
            <w:proofErr w:type="spellStart"/>
            <w:r>
              <w:rPr>
                <w:sz w:val="20"/>
              </w:rPr>
              <w:t>log_id</w:t>
            </w:r>
            <w:proofErr w:type="spellEnd"/>
            <w:r>
              <w:rPr>
                <w:sz w:val="20"/>
              </w:rPr>
              <w:t xml:space="preserve"> </w:t>
            </w:r>
            <w:r>
              <w:rPr>
                <w:i/>
                <w:sz w:val="20"/>
              </w:rPr>
              <w:t>(Primaria)</w:t>
            </w:r>
          </w:p>
        </w:tc>
        <w:tc>
          <w:tcPr>
            <w:tcW w:w="1201" w:type="dxa"/>
          </w:tcPr>
          <w:p w14:paraId="0A6D6CB2" w14:textId="77777777" w:rsidR="00E342A2" w:rsidRDefault="001A73F4">
            <w:pPr>
              <w:pStyle w:val="TableParagraph"/>
              <w:spacing w:before="21" w:line="215" w:lineRule="exact"/>
              <w:ind w:left="68"/>
              <w:rPr>
                <w:sz w:val="20"/>
              </w:rPr>
            </w:pPr>
            <w:proofErr w:type="spellStart"/>
            <w:r>
              <w:rPr>
                <w:sz w:val="20"/>
              </w:rPr>
              <w:t>bigint</w:t>
            </w:r>
            <w:proofErr w:type="spellEnd"/>
            <w:r>
              <w:rPr>
                <w:sz w:val="20"/>
              </w:rPr>
              <w:t>(20)</w:t>
            </w:r>
          </w:p>
        </w:tc>
        <w:tc>
          <w:tcPr>
            <w:tcW w:w="1200" w:type="dxa"/>
          </w:tcPr>
          <w:p w14:paraId="22EFB22C" w14:textId="77777777" w:rsidR="00E342A2" w:rsidRDefault="001A73F4">
            <w:pPr>
              <w:pStyle w:val="TableParagraph"/>
              <w:spacing w:before="21" w:line="215" w:lineRule="exact"/>
              <w:ind w:left="68"/>
              <w:rPr>
                <w:sz w:val="20"/>
              </w:rPr>
            </w:pPr>
            <w:r>
              <w:rPr>
                <w:sz w:val="20"/>
              </w:rPr>
              <w:t>No</w:t>
            </w:r>
          </w:p>
        </w:tc>
        <w:tc>
          <w:tcPr>
            <w:tcW w:w="4691" w:type="dxa"/>
          </w:tcPr>
          <w:p w14:paraId="6092FCBA" w14:textId="77777777" w:rsidR="00E342A2" w:rsidRDefault="00E342A2">
            <w:pPr>
              <w:pStyle w:val="TableParagraph"/>
              <w:ind w:left="0"/>
              <w:rPr>
                <w:rFonts w:ascii="Times New Roman"/>
                <w:sz w:val="18"/>
              </w:rPr>
            </w:pPr>
          </w:p>
        </w:tc>
      </w:tr>
      <w:tr w:rsidR="00E342A2" w14:paraId="7138AC2F" w14:textId="77777777">
        <w:trPr>
          <w:trHeight w:val="253"/>
        </w:trPr>
        <w:tc>
          <w:tcPr>
            <w:tcW w:w="1702" w:type="dxa"/>
            <w:gridSpan w:val="2"/>
          </w:tcPr>
          <w:p w14:paraId="622783EA" w14:textId="77777777" w:rsidR="00E342A2" w:rsidRDefault="001A73F4">
            <w:pPr>
              <w:pStyle w:val="TableParagraph"/>
              <w:spacing w:before="18" w:line="215" w:lineRule="exact"/>
              <w:ind w:left="71"/>
              <w:rPr>
                <w:sz w:val="20"/>
              </w:rPr>
            </w:pPr>
            <w:proofErr w:type="spellStart"/>
            <w:r>
              <w:rPr>
                <w:sz w:val="20"/>
              </w:rPr>
              <w:t>user_id</w:t>
            </w:r>
            <w:proofErr w:type="spellEnd"/>
          </w:p>
        </w:tc>
        <w:tc>
          <w:tcPr>
            <w:tcW w:w="1201" w:type="dxa"/>
          </w:tcPr>
          <w:p w14:paraId="20FC9A94" w14:textId="77777777" w:rsidR="00E342A2" w:rsidRDefault="001A73F4">
            <w:pPr>
              <w:pStyle w:val="TableParagraph"/>
              <w:spacing w:before="18" w:line="215" w:lineRule="exact"/>
              <w:ind w:left="68"/>
              <w:rPr>
                <w:sz w:val="20"/>
              </w:rPr>
            </w:pPr>
            <w:proofErr w:type="spellStart"/>
            <w:r>
              <w:rPr>
                <w:sz w:val="20"/>
              </w:rPr>
              <w:t>bigint</w:t>
            </w:r>
            <w:proofErr w:type="spellEnd"/>
            <w:r>
              <w:rPr>
                <w:sz w:val="20"/>
              </w:rPr>
              <w:t>(20)</w:t>
            </w:r>
          </w:p>
        </w:tc>
        <w:tc>
          <w:tcPr>
            <w:tcW w:w="1200" w:type="dxa"/>
          </w:tcPr>
          <w:p w14:paraId="15C2DFD5" w14:textId="77777777" w:rsidR="00E342A2" w:rsidRDefault="001A73F4">
            <w:pPr>
              <w:pStyle w:val="TableParagraph"/>
              <w:spacing w:before="18" w:line="215" w:lineRule="exact"/>
              <w:ind w:left="68"/>
              <w:rPr>
                <w:sz w:val="20"/>
              </w:rPr>
            </w:pPr>
            <w:r>
              <w:rPr>
                <w:sz w:val="20"/>
              </w:rPr>
              <w:t>No</w:t>
            </w:r>
          </w:p>
        </w:tc>
        <w:tc>
          <w:tcPr>
            <w:tcW w:w="4691" w:type="dxa"/>
          </w:tcPr>
          <w:p w14:paraId="7011AD77" w14:textId="77777777" w:rsidR="00E342A2" w:rsidRDefault="001A73F4">
            <w:pPr>
              <w:pStyle w:val="TableParagraph"/>
              <w:spacing w:before="18" w:line="215" w:lineRule="exact"/>
              <w:ind w:left="68"/>
              <w:rPr>
                <w:sz w:val="20"/>
              </w:rPr>
            </w:pPr>
            <w:r>
              <w:rPr>
                <w:w w:val="99"/>
                <w:sz w:val="20"/>
              </w:rPr>
              <w:t>0</w:t>
            </w:r>
          </w:p>
        </w:tc>
      </w:tr>
      <w:tr w:rsidR="00E342A2" w14:paraId="1B524626" w14:textId="77777777">
        <w:trPr>
          <w:trHeight w:val="254"/>
        </w:trPr>
        <w:tc>
          <w:tcPr>
            <w:tcW w:w="1702" w:type="dxa"/>
            <w:gridSpan w:val="2"/>
          </w:tcPr>
          <w:p w14:paraId="26326DF4" w14:textId="77777777" w:rsidR="00E342A2" w:rsidRDefault="001A73F4">
            <w:pPr>
              <w:pStyle w:val="TableParagraph"/>
              <w:spacing w:before="21" w:line="213" w:lineRule="exact"/>
              <w:ind w:left="71"/>
              <w:rPr>
                <w:sz w:val="20"/>
              </w:rPr>
            </w:pPr>
            <w:proofErr w:type="spellStart"/>
            <w:r>
              <w:rPr>
                <w:sz w:val="20"/>
              </w:rPr>
              <w:t>activity</w:t>
            </w:r>
            <w:proofErr w:type="spellEnd"/>
          </w:p>
        </w:tc>
        <w:tc>
          <w:tcPr>
            <w:tcW w:w="1201" w:type="dxa"/>
          </w:tcPr>
          <w:p w14:paraId="77B0EC40" w14:textId="77777777" w:rsidR="00E342A2" w:rsidRDefault="001A73F4">
            <w:pPr>
              <w:pStyle w:val="TableParagraph"/>
              <w:spacing w:before="21" w:line="213" w:lineRule="exact"/>
              <w:ind w:left="68"/>
              <w:rPr>
                <w:sz w:val="20"/>
              </w:rPr>
            </w:pPr>
            <w:proofErr w:type="spellStart"/>
            <w:r>
              <w:rPr>
                <w:sz w:val="20"/>
              </w:rPr>
              <w:t>varchar</w:t>
            </w:r>
            <w:proofErr w:type="spellEnd"/>
            <w:r>
              <w:rPr>
                <w:sz w:val="20"/>
              </w:rPr>
              <w:t>(30)</w:t>
            </w:r>
          </w:p>
        </w:tc>
        <w:tc>
          <w:tcPr>
            <w:tcW w:w="1200" w:type="dxa"/>
          </w:tcPr>
          <w:p w14:paraId="59643F72" w14:textId="77777777" w:rsidR="00E342A2" w:rsidRDefault="001A73F4">
            <w:pPr>
              <w:pStyle w:val="TableParagraph"/>
              <w:spacing w:before="21" w:line="213" w:lineRule="exact"/>
              <w:ind w:left="68"/>
              <w:rPr>
                <w:sz w:val="20"/>
              </w:rPr>
            </w:pPr>
            <w:r>
              <w:rPr>
                <w:sz w:val="20"/>
              </w:rPr>
              <w:t>No</w:t>
            </w:r>
          </w:p>
        </w:tc>
        <w:tc>
          <w:tcPr>
            <w:tcW w:w="4691" w:type="dxa"/>
          </w:tcPr>
          <w:p w14:paraId="75E2DD57" w14:textId="77777777" w:rsidR="00E342A2" w:rsidRDefault="001A73F4">
            <w:pPr>
              <w:pStyle w:val="TableParagraph"/>
              <w:spacing w:before="21" w:line="213" w:lineRule="exact"/>
              <w:ind w:left="68"/>
              <w:rPr>
                <w:sz w:val="20"/>
              </w:rPr>
            </w:pPr>
            <w:proofErr w:type="spellStart"/>
            <w:r>
              <w:rPr>
                <w:sz w:val="20"/>
              </w:rPr>
              <w:t>log_in</w:t>
            </w:r>
            <w:proofErr w:type="spellEnd"/>
          </w:p>
        </w:tc>
      </w:tr>
      <w:tr w:rsidR="00E342A2" w14:paraId="36D42631" w14:textId="77777777">
        <w:trPr>
          <w:trHeight w:val="256"/>
        </w:trPr>
        <w:tc>
          <w:tcPr>
            <w:tcW w:w="1702" w:type="dxa"/>
            <w:gridSpan w:val="2"/>
          </w:tcPr>
          <w:p w14:paraId="3E59D6E1" w14:textId="77777777" w:rsidR="00E342A2" w:rsidRDefault="001A73F4">
            <w:pPr>
              <w:pStyle w:val="TableParagraph"/>
              <w:spacing w:before="21" w:line="215" w:lineRule="exact"/>
              <w:ind w:left="71"/>
              <w:rPr>
                <w:sz w:val="20"/>
              </w:rPr>
            </w:pPr>
            <w:proofErr w:type="spellStart"/>
            <w:r>
              <w:rPr>
                <w:sz w:val="20"/>
              </w:rPr>
              <w:t>object_id</w:t>
            </w:r>
            <w:proofErr w:type="spellEnd"/>
          </w:p>
        </w:tc>
        <w:tc>
          <w:tcPr>
            <w:tcW w:w="1201" w:type="dxa"/>
          </w:tcPr>
          <w:p w14:paraId="17953CA0" w14:textId="77777777" w:rsidR="00E342A2" w:rsidRDefault="001A73F4">
            <w:pPr>
              <w:pStyle w:val="TableParagraph"/>
              <w:spacing w:before="21" w:line="215" w:lineRule="exact"/>
              <w:ind w:left="68"/>
              <w:rPr>
                <w:sz w:val="20"/>
              </w:rPr>
            </w:pPr>
            <w:proofErr w:type="spellStart"/>
            <w:r>
              <w:rPr>
                <w:sz w:val="20"/>
              </w:rPr>
              <w:t>bigint</w:t>
            </w:r>
            <w:proofErr w:type="spellEnd"/>
            <w:r>
              <w:rPr>
                <w:sz w:val="20"/>
              </w:rPr>
              <w:t>(20)</w:t>
            </w:r>
          </w:p>
        </w:tc>
        <w:tc>
          <w:tcPr>
            <w:tcW w:w="1200" w:type="dxa"/>
          </w:tcPr>
          <w:p w14:paraId="53437328" w14:textId="77777777" w:rsidR="00E342A2" w:rsidRDefault="001A73F4">
            <w:pPr>
              <w:pStyle w:val="TableParagraph"/>
              <w:spacing w:before="21" w:line="215" w:lineRule="exact"/>
              <w:ind w:left="68"/>
              <w:rPr>
                <w:sz w:val="20"/>
              </w:rPr>
            </w:pPr>
            <w:r>
              <w:rPr>
                <w:sz w:val="20"/>
              </w:rPr>
              <w:t>No</w:t>
            </w:r>
          </w:p>
        </w:tc>
        <w:tc>
          <w:tcPr>
            <w:tcW w:w="4691" w:type="dxa"/>
          </w:tcPr>
          <w:p w14:paraId="5DA5A5BD" w14:textId="77777777" w:rsidR="00E342A2" w:rsidRDefault="001A73F4">
            <w:pPr>
              <w:pStyle w:val="TableParagraph"/>
              <w:spacing w:before="21" w:line="215" w:lineRule="exact"/>
              <w:ind w:left="68"/>
              <w:rPr>
                <w:sz w:val="20"/>
              </w:rPr>
            </w:pPr>
            <w:r>
              <w:rPr>
                <w:w w:val="99"/>
                <w:sz w:val="20"/>
              </w:rPr>
              <w:t>0</w:t>
            </w:r>
          </w:p>
        </w:tc>
      </w:tr>
      <w:tr w:rsidR="00E342A2" w14:paraId="40BB95BA" w14:textId="77777777">
        <w:trPr>
          <w:trHeight w:val="253"/>
        </w:trPr>
        <w:tc>
          <w:tcPr>
            <w:tcW w:w="1702" w:type="dxa"/>
            <w:gridSpan w:val="2"/>
          </w:tcPr>
          <w:p w14:paraId="03C9FA2D" w14:textId="77777777" w:rsidR="00E342A2" w:rsidRDefault="001A73F4">
            <w:pPr>
              <w:pStyle w:val="TableParagraph"/>
              <w:spacing w:before="21" w:line="213" w:lineRule="exact"/>
              <w:ind w:left="71"/>
              <w:rPr>
                <w:sz w:val="20"/>
              </w:rPr>
            </w:pPr>
            <w:proofErr w:type="spellStart"/>
            <w:r>
              <w:rPr>
                <w:sz w:val="20"/>
              </w:rPr>
              <w:t>object_type</w:t>
            </w:r>
            <w:proofErr w:type="spellEnd"/>
          </w:p>
        </w:tc>
        <w:tc>
          <w:tcPr>
            <w:tcW w:w="1201" w:type="dxa"/>
          </w:tcPr>
          <w:p w14:paraId="768F31B0" w14:textId="77777777" w:rsidR="00E342A2" w:rsidRDefault="001A73F4">
            <w:pPr>
              <w:pStyle w:val="TableParagraph"/>
              <w:spacing w:before="21" w:line="213" w:lineRule="exact"/>
              <w:ind w:left="68"/>
              <w:rPr>
                <w:sz w:val="20"/>
              </w:rPr>
            </w:pPr>
            <w:proofErr w:type="spellStart"/>
            <w:r>
              <w:rPr>
                <w:sz w:val="20"/>
              </w:rPr>
              <w:t>varchar</w:t>
            </w:r>
            <w:proofErr w:type="spellEnd"/>
            <w:r>
              <w:rPr>
                <w:sz w:val="20"/>
              </w:rPr>
              <w:t>(20)</w:t>
            </w:r>
          </w:p>
        </w:tc>
        <w:tc>
          <w:tcPr>
            <w:tcW w:w="1200" w:type="dxa"/>
          </w:tcPr>
          <w:p w14:paraId="6E72269E" w14:textId="77777777" w:rsidR="00E342A2" w:rsidRDefault="001A73F4">
            <w:pPr>
              <w:pStyle w:val="TableParagraph"/>
              <w:spacing w:before="21" w:line="213" w:lineRule="exact"/>
              <w:ind w:left="68"/>
              <w:rPr>
                <w:sz w:val="20"/>
              </w:rPr>
            </w:pPr>
            <w:r>
              <w:rPr>
                <w:sz w:val="20"/>
              </w:rPr>
              <w:t>No</w:t>
            </w:r>
          </w:p>
        </w:tc>
        <w:tc>
          <w:tcPr>
            <w:tcW w:w="4691" w:type="dxa"/>
          </w:tcPr>
          <w:p w14:paraId="2C407B01" w14:textId="77777777" w:rsidR="00E342A2" w:rsidRDefault="001A73F4">
            <w:pPr>
              <w:pStyle w:val="TableParagraph"/>
              <w:spacing w:before="21" w:line="213" w:lineRule="exact"/>
              <w:ind w:left="68"/>
              <w:rPr>
                <w:sz w:val="20"/>
              </w:rPr>
            </w:pPr>
            <w:r>
              <w:rPr>
                <w:sz w:val="20"/>
              </w:rPr>
              <w:t>post</w:t>
            </w:r>
          </w:p>
        </w:tc>
      </w:tr>
      <w:tr w:rsidR="00E342A2" w14:paraId="2F97C5B8" w14:textId="77777777">
        <w:trPr>
          <w:trHeight w:val="256"/>
        </w:trPr>
        <w:tc>
          <w:tcPr>
            <w:tcW w:w="1702" w:type="dxa"/>
            <w:gridSpan w:val="2"/>
          </w:tcPr>
          <w:p w14:paraId="776BDB88" w14:textId="77777777" w:rsidR="00E342A2" w:rsidRDefault="001A73F4">
            <w:pPr>
              <w:pStyle w:val="TableParagraph"/>
              <w:spacing w:before="21" w:line="215" w:lineRule="exact"/>
              <w:ind w:left="71"/>
              <w:rPr>
                <w:sz w:val="20"/>
              </w:rPr>
            </w:pPr>
            <w:proofErr w:type="spellStart"/>
            <w:r>
              <w:rPr>
                <w:sz w:val="20"/>
              </w:rPr>
              <w:t>activity_date</w:t>
            </w:r>
            <w:proofErr w:type="spellEnd"/>
          </w:p>
        </w:tc>
        <w:tc>
          <w:tcPr>
            <w:tcW w:w="1201" w:type="dxa"/>
          </w:tcPr>
          <w:p w14:paraId="7FD1DDDF" w14:textId="77777777" w:rsidR="00E342A2" w:rsidRDefault="001A73F4">
            <w:pPr>
              <w:pStyle w:val="TableParagraph"/>
              <w:spacing w:before="21" w:line="215" w:lineRule="exact"/>
              <w:ind w:left="68"/>
              <w:rPr>
                <w:sz w:val="20"/>
              </w:rPr>
            </w:pPr>
            <w:proofErr w:type="spellStart"/>
            <w:r>
              <w:rPr>
                <w:sz w:val="20"/>
              </w:rPr>
              <w:t>datetime</w:t>
            </w:r>
            <w:proofErr w:type="spellEnd"/>
          </w:p>
        </w:tc>
        <w:tc>
          <w:tcPr>
            <w:tcW w:w="1200" w:type="dxa"/>
          </w:tcPr>
          <w:p w14:paraId="3139C2C0" w14:textId="77777777" w:rsidR="00E342A2" w:rsidRDefault="001A73F4">
            <w:pPr>
              <w:pStyle w:val="TableParagraph"/>
              <w:spacing w:before="21" w:line="215" w:lineRule="exact"/>
              <w:ind w:left="68"/>
              <w:rPr>
                <w:sz w:val="20"/>
              </w:rPr>
            </w:pPr>
            <w:r>
              <w:rPr>
                <w:sz w:val="20"/>
              </w:rPr>
              <w:t>No</w:t>
            </w:r>
          </w:p>
        </w:tc>
        <w:tc>
          <w:tcPr>
            <w:tcW w:w="4691" w:type="dxa"/>
          </w:tcPr>
          <w:p w14:paraId="0FF11AA4" w14:textId="77777777" w:rsidR="00E342A2" w:rsidRDefault="001A73F4">
            <w:pPr>
              <w:pStyle w:val="TableParagraph"/>
              <w:spacing w:before="21" w:line="215" w:lineRule="exact"/>
              <w:ind w:left="68"/>
              <w:rPr>
                <w:sz w:val="20"/>
              </w:rPr>
            </w:pPr>
            <w:r>
              <w:rPr>
                <w:sz w:val="20"/>
              </w:rPr>
              <w:t>0000-00-00 00:00:00</w:t>
            </w:r>
          </w:p>
        </w:tc>
      </w:tr>
      <w:tr w:rsidR="00E342A2" w14:paraId="28A1BB4B" w14:textId="77777777">
        <w:trPr>
          <w:trHeight w:val="508"/>
        </w:trPr>
        <w:tc>
          <w:tcPr>
            <w:tcW w:w="8794" w:type="dxa"/>
            <w:gridSpan w:val="5"/>
            <w:tcBorders>
              <w:left w:val="nil"/>
              <w:right w:val="nil"/>
            </w:tcBorders>
          </w:tcPr>
          <w:p w14:paraId="6C88E9E6" w14:textId="77777777" w:rsidR="00E342A2" w:rsidRDefault="00E342A2">
            <w:pPr>
              <w:pStyle w:val="TableParagraph"/>
              <w:ind w:left="0"/>
              <w:rPr>
                <w:sz w:val="24"/>
              </w:rPr>
            </w:pPr>
          </w:p>
          <w:p w14:paraId="5B821663" w14:textId="77777777" w:rsidR="00E342A2" w:rsidRDefault="001A73F4">
            <w:pPr>
              <w:pStyle w:val="TableParagraph"/>
              <w:spacing w:before="1" w:line="213" w:lineRule="exact"/>
              <w:ind w:left="76"/>
              <w:rPr>
                <w:b/>
                <w:sz w:val="20"/>
              </w:rPr>
            </w:pPr>
            <w:r>
              <w:rPr>
                <w:b/>
                <w:sz w:val="20"/>
              </w:rPr>
              <w:t>Índices</w:t>
            </w:r>
          </w:p>
        </w:tc>
      </w:tr>
      <w:tr w:rsidR="00E342A2" w14:paraId="0E982FE1" w14:textId="77777777">
        <w:trPr>
          <w:trHeight w:val="256"/>
        </w:trPr>
        <w:tc>
          <w:tcPr>
            <w:tcW w:w="1702" w:type="dxa"/>
            <w:gridSpan w:val="2"/>
            <w:shd w:val="clear" w:color="auto" w:fill="C0C0C0"/>
          </w:tcPr>
          <w:p w14:paraId="5F9AF23A" w14:textId="77777777" w:rsidR="00E342A2" w:rsidRDefault="001A73F4">
            <w:pPr>
              <w:pStyle w:val="TableParagraph"/>
              <w:spacing w:before="9" w:line="227" w:lineRule="exact"/>
              <w:ind w:left="542"/>
              <w:rPr>
                <w:b/>
                <w:sz w:val="20"/>
              </w:rPr>
            </w:pPr>
            <w:r>
              <w:rPr>
                <w:b/>
                <w:sz w:val="20"/>
              </w:rPr>
              <w:t>Nombre</w:t>
            </w:r>
          </w:p>
        </w:tc>
        <w:tc>
          <w:tcPr>
            <w:tcW w:w="1201" w:type="dxa"/>
            <w:shd w:val="clear" w:color="auto" w:fill="C0C0C0"/>
          </w:tcPr>
          <w:p w14:paraId="564B8DEF" w14:textId="77777777" w:rsidR="00E342A2" w:rsidRDefault="001A73F4">
            <w:pPr>
              <w:pStyle w:val="TableParagraph"/>
              <w:spacing w:before="9" w:line="227" w:lineRule="exact"/>
              <w:ind w:left="406" w:right="397"/>
              <w:jc w:val="center"/>
              <w:rPr>
                <w:b/>
                <w:sz w:val="20"/>
              </w:rPr>
            </w:pPr>
            <w:r>
              <w:rPr>
                <w:b/>
                <w:sz w:val="20"/>
              </w:rPr>
              <w:t>Tipo</w:t>
            </w:r>
          </w:p>
        </w:tc>
        <w:tc>
          <w:tcPr>
            <w:tcW w:w="1200" w:type="dxa"/>
            <w:shd w:val="clear" w:color="auto" w:fill="C0C0C0"/>
          </w:tcPr>
          <w:p w14:paraId="2B90F520" w14:textId="77777777" w:rsidR="00E342A2" w:rsidRDefault="001A73F4">
            <w:pPr>
              <w:pStyle w:val="TableParagraph"/>
              <w:spacing w:before="9" w:line="227" w:lineRule="exact"/>
              <w:ind w:left="0" w:right="362"/>
              <w:jc w:val="right"/>
              <w:rPr>
                <w:b/>
                <w:sz w:val="20"/>
              </w:rPr>
            </w:pPr>
            <w:r>
              <w:rPr>
                <w:b/>
                <w:w w:val="95"/>
                <w:sz w:val="20"/>
              </w:rPr>
              <w:t>Único</w:t>
            </w:r>
          </w:p>
        </w:tc>
        <w:tc>
          <w:tcPr>
            <w:tcW w:w="4691" w:type="dxa"/>
            <w:shd w:val="clear" w:color="auto" w:fill="C0C0C0"/>
          </w:tcPr>
          <w:p w14:paraId="7318844B" w14:textId="77777777" w:rsidR="00E342A2" w:rsidRDefault="001A73F4">
            <w:pPr>
              <w:pStyle w:val="TableParagraph"/>
              <w:spacing w:before="9" w:line="227" w:lineRule="exact"/>
              <w:ind w:left="1779" w:right="1777"/>
              <w:jc w:val="center"/>
              <w:rPr>
                <w:b/>
                <w:sz w:val="20"/>
              </w:rPr>
            </w:pPr>
            <w:r>
              <w:rPr>
                <w:b/>
                <w:sz w:val="20"/>
              </w:rPr>
              <w:t>Empaquetado</w:t>
            </w:r>
          </w:p>
        </w:tc>
      </w:tr>
      <w:tr w:rsidR="00E342A2" w14:paraId="6D2735F3" w14:textId="77777777">
        <w:trPr>
          <w:trHeight w:val="253"/>
        </w:trPr>
        <w:tc>
          <w:tcPr>
            <w:tcW w:w="1702" w:type="dxa"/>
            <w:gridSpan w:val="2"/>
          </w:tcPr>
          <w:p w14:paraId="7F717D50" w14:textId="77777777" w:rsidR="00E342A2" w:rsidRDefault="001A73F4">
            <w:pPr>
              <w:pStyle w:val="TableParagraph"/>
              <w:spacing w:before="21" w:line="213" w:lineRule="exact"/>
              <w:ind w:left="71"/>
              <w:rPr>
                <w:sz w:val="20"/>
              </w:rPr>
            </w:pPr>
            <w:proofErr w:type="spellStart"/>
            <w:r>
              <w:rPr>
                <w:sz w:val="20"/>
              </w:rPr>
              <w:t>PRIMARY</w:t>
            </w:r>
            <w:proofErr w:type="spellEnd"/>
          </w:p>
        </w:tc>
        <w:tc>
          <w:tcPr>
            <w:tcW w:w="1201" w:type="dxa"/>
          </w:tcPr>
          <w:p w14:paraId="3FE15734" w14:textId="77777777" w:rsidR="00E342A2" w:rsidRDefault="001A73F4">
            <w:pPr>
              <w:pStyle w:val="TableParagraph"/>
              <w:spacing w:before="21" w:line="213" w:lineRule="exact"/>
              <w:ind w:left="68"/>
              <w:rPr>
                <w:sz w:val="20"/>
              </w:rPr>
            </w:pPr>
            <w:proofErr w:type="spellStart"/>
            <w:r>
              <w:rPr>
                <w:sz w:val="20"/>
              </w:rPr>
              <w:t>BTREE</w:t>
            </w:r>
            <w:proofErr w:type="spellEnd"/>
          </w:p>
        </w:tc>
        <w:tc>
          <w:tcPr>
            <w:tcW w:w="1200" w:type="dxa"/>
          </w:tcPr>
          <w:p w14:paraId="42DB4A85" w14:textId="77777777" w:rsidR="00E342A2" w:rsidRDefault="001A73F4">
            <w:pPr>
              <w:pStyle w:val="TableParagraph"/>
              <w:spacing w:before="21" w:line="213" w:lineRule="exact"/>
              <w:ind w:left="68"/>
              <w:rPr>
                <w:sz w:val="20"/>
              </w:rPr>
            </w:pPr>
            <w:r>
              <w:rPr>
                <w:sz w:val="20"/>
              </w:rPr>
              <w:t>Sí</w:t>
            </w:r>
          </w:p>
        </w:tc>
        <w:tc>
          <w:tcPr>
            <w:tcW w:w="4691" w:type="dxa"/>
          </w:tcPr>
          <w:p w14:paraId="71C6A7FB" w14:textId="77777777" w:rsidR="00E342A2" w:rsidRDefault="001A73F4">
            <w:pPr>
              <w:pStyle w:val="TableParagraph"/>
              <w:spacing w:before="21" w:line="213" w:lineRule="exact"/>
              <w:ind w:left="68"/>
              <w:rPr>
                <w:sz w:val="20"/>
              </w:rPr>
            </w:pPr>
            <w:r>
              <w:rPr>
                <w:sz w:val="20"/>
              </w:rPr>
              <w:t>No</w:t>
            </w:r>
          </w:p>
        </w:tc>
      </w:tr>
      <w:tr w:rsidR="00E342A2" w14:paraId="11D5A040" w14:textId="77777777">
        <w:trPr>
          <w:trHeight w:val="256"/>
        </w:trPr>
        <w:tc>
          <w:tcPr>
            <w:tcW w:w="1702" w:type="dxa"/>
            <w:gridSpan w:val="2"/>
          </w:tcPr>
          <w:p w14:paraId="144DAF87" w14:textId="77777777" w:rsidR="00E342A2" w:rsidRDefault="001A73F4">
            <w:pPr>
              <w:pStyle w:val="TableParagraph"/>
              <w:spacing w:before="21" w:line="215" w:lineRule="exact"/>
              <w:ind w:left="71"/>
              <w:rPr>
                <w:sz w:val="20"/>
              </w:rPr>
            </w:pPr>
            <w:proofErr w:type="spellStart"/>
            <w:r>
              <w:rPr>
                <w:sz w:val="20"/>
              </w:rPr>
              <w:t>abc</w:t>
            </w:r>
            <w:proofErr w:type="spellEnd"/>
          </w:p>
        </w:tc>
        <w:tc>
          <w:tcPr>
            <w:tcW w:w="1201" w:type="dxa"/>
          </w:tcPr>
          <w:p w14:paraId="03539873" w14:textId="77777777" w:rsidR="00E342A2" w:rsidRDefault="001A73F4">
            <w:pPr>
              <w:pStyle w:val="TableParagraph"/>
              <w:spacing w:before="21" w:line="215" w:lineRule="exact"/>
              <w:ind w:left="68"/>
              <w:rPr>
                <w:sz w:val="20"/>
              </w:rPr>
            </w:pPr>
            <w:proofErr w:type="spellStart"/>
            <w:r>
              <w:rPr>
                <w:sz w:val="20"/>
              </w:rPr>
              <w:t>BTREE</w:t>
            </w:r>
            <w:proofErr w:type="spellEnd"/>
          </w:p>
        </w:tc>
        <w:tc>
          <w:tcPr>
            <w:tcW w:w="1200" w:type="dxa"/>
          </w:tcPr>
          <w:p w14:paraId="390C356A" w14:textId="77777777" w:rsidR="00E342A2" w:rsidRDefault="001A73F4">
            <w:pPr>
              <w:pStyle w:val="TableParagraph"/>
              <w:spacing w:before="21" w:line="215" w:lineRule="exact"/>
              <w:ind w:left="68"/>
              <w:rPr>
                <w:sz w:val="20"/>
              </w:rPr>
            </w:pPr>
            <w:r>
              <w:rPr>
                <w:sz w:val="20"/>
              </w:rPr>
              <w:t>No</w:t>
            </w:r>
          </w:p>
        </w:tc>
        <w:tc>
          <w:tcPr>
            <w:tcW w:w="4691" w:type="dxa"/>
          </w:tcPr>
          <w:p w14:paraId="246A01D9" w14:textId="77777777" w:rsidR="00E342A2" w:rsidRDefault="001A73F4">
            <w:pPr>
              <w:pStyle w:val="TableParagraph"/>
              <w:spacing w:before="21" w:line="215" w:lineRule="exact"/>
              <w:ind w:left="68"/>
              <w:rPr>
                <w:sz w:val="20"/>
              </w:rPr>
            </w:pPr>
            <w:r>
              <w:rPr>
                <w:sz w:val="20"/>
              </w:rPr>
              <w:t>No</w:t>
            </w:r>
          </w:p>
        </w:tc>
      </w:tr>
      <w:tr w:rsidR="00E342A2" w14:paraId="5ADB7EF0" w14:textId="77777777">
        <w:trPr>
          <w:trHeight w:val="252"/>
        </w:trPr>
        <w:tc>
          <w:tcPr>
            <w:tcW w:w="8794" w:type="dxa"/>
            <w:gridSpan w:val="5"/>
            <w:tcBorders>
              <w:left w:val="nil"/>
              <w:bottom w:val="single" w:sz="12" w:space="0" w:color="000000"/>
              <w:right w:val="nil"/>
            </w:tcBorders>
          </w:tcPr>
          <w:p w14:paraId="4B71767D" w14:textId="77777777" w:rsidR="00E342A2" w:rsidRDefault="00E342A2">
            <w:pPr>
              <w:pStyle w:val="TableParagraph"/>
              <w:ind w:left="0"/>
              <w:rPr>
                <w:rFonts w:ascii="Times New Roman"/>
                <w:sz w:val="18"/>
              </w:rPr>
            </w:pPr>
          </w:p>
        </w:tc>
      </w:tr>
      <w:tr w:rsidR="00E342A2" w14:paraId="0EC15B7C" w14:textId="77777777">
        <w:trPr>
          <w:trHeight w:val="226"/>
        </w:trPr>
        <w:tc>
          <w:tcPr>
            <w:tcW w:w="72" w:type="dxa"/>
            <w:tcBorders>
              <w:top w:val="nil"/>
              <w:left w:val="nil"/>
              <w:bottom w:val="nil"/>
              <w:right w:val="nil"/>
            </w:tcBorders>
            <w:shd w:val="clear" w:color="auto" w:fill="000000"/>
          </w:tcPr>
          <w:p w14:paraId="31A19BC0" w14:textId="77777777" w:rsidR="00E342A2" w:rsidRDefault="00E342A2">
            <w:pPr>
              <w:pStyle w:val="TableParagraph"/>
              <w:ind w:left="0"/>
              <w:rPr>
                <w:rFonts w:ascii="Times New Roman"/>
                <w:sz w:val="16"/>
              </w:rPr>
            </w:pPr>
          </w:p>
        </w:tc>
        <w:tc>
          <w:tcPr>
            <w:tcW w:w="8722" w:type="dxa"/>
            <w:gridSpan w:val="4"/>
            <w:tcBorders>
              <w:top w:val="nil"/>
              <w:left w:val="nil"/>
              <w:bottom w:val="nil"/>
              <w:right w:val="nil"/>
            </w:tcBorders>
            <w:shd w:val="clear" w:color="auto" w:fill="000000"/>
          </w:tcPr>
          <w:p w14:paraId="1FE0D112" w14:textId="77777777" w:rsidR="00E342A2" w:rsidRDefault="001A73F4">
            <w:pPr>
              <w:pStyle w:val="TableParagraph"/>
              <w:spacing w:line="206" w:lineRule="exact"/>
              <w:ind w:left="2813" w:right="2876"/>
              <w:jc w:val="center"/>
              <w:rPr>
                <w:b/>
                <w:sz w:val="20"/>
              </w:rPr>
            </w:pPr>
            <w:r>
              <w:rPr>
                <w:b/>
                <w:color w:val="FFFFFF"/>
                <w:sz w:val="20"/>
              </w:rPr>
              <w:t xml:space="preserve">Tabla: </w:t>
            </w:r>
            <w:proofErr w:type="spellStart"/>
            <w:r>
              <w:rPr>
                <w:b/>
                <w:color w:val="FFFFFF"/>
                <w:sz w:val="20"/>
              </w:rPr>
              <w:t>wpaef_xtr_beaglecr_log</w:t>
            </w:r>
            <w:proofErr w:type="spellEnd"/>
          </w:p>
        </w:tc>
      </w:tr>
      <w:tr w:rsidR="00E342A2" w14:paraId="65284822" w14:textId="77777777">
        <w:trPr>
          <w:trHeight w:val="256"/>
        </w:trPr>
        <w:tc>
          <w:tcPr>
            <w:tcW w:w="1702" w:type="dxa"/>
            <w:gridSpan w:val="2"/>
            <w:shd w:val="clear" w:color="auto" w:fill="C0C0C0"/>
          </w:tcPr>
          <w:p w14:paraId="2ADF6383" w14:textId="77777777" w:rsidR="00E342A2" w:rsidRDefault="001A73F4">
            <w:pPr>
              <w:pStyle w:val="TableParagraph"/>
              <w:spacing w:before="9" w:line="227" w:lineRule="exact"/>
              <w:ind w:left="573"/>
              <w:rPr>
                <w:b/>
                <w:sz w:val="20"/>
              </w:rPr>
            </w:pPr>
            <w:r>
              <w:rPr>
                <w:b/>
                <w:sz w:val="20"/>
              </w:rPr>
              <w:t>Campo</w:t>
            </w:r>
          </w:p>
        </w:tc>
        <w:tc>
          <w:tcPr>
            <w:tcW w:w="1201" w:type="dxa"/>
            <w:shd w:val="clear" w:color="auto" w:fill="C0C0C0"/>
          </w:tcPr>
          <w:p w14:paraId="56F96CA9" w14:textId="77777777" w:rsidR="00E342A2" w:rsidRDefault="001A73F4">
            <w:pPr>
              <w:pStyle w:val="TableParagraph"/>
              <w:spacing w:before="9" w:line="227" w:lineRule="exact"/>
              <w:ind w:left="406" w:right="397"/>
              <w:jc w:val="center"/>
              <w:rPr>
                <w:b/>
                <w:sz w:val="20"/>
              </w:rPr>
            </w:pPr>
            <w:r>
              <w:rPr>
                <w:b/>
                <w:sz w:val="20"/>
              </w:rPr>
              <w:t>Tipo</w:t>
            </w:r>
          </w:p>
        </w:tc>
        <w:tc>
          <w:tcPr>
            <w:tcW w:w="1200" w:type="dxa"/>
            <w:shd w:val="clear" w:color="auto" w:fill="C0C0C0"/>
          </w:tcPr>
          <w:p w14:paraId="39CA6197" w14:textId="77777777" w:rsidR="00E342A2" w:rsidRDefault="001A73F4">
            <w:pPr>
              <w:pStyle w:val="TableParagraph"/>
              <w:spacing w:before="9" w:line="227" w:lineRule="exact"/>
              <w:ind w:left="0" w:right="361"/>
              <w:jc w:val="right"/>
              <w:rPr>
                <w:b/>
                <w:sz w:val="20"/>
              </w:rPr>
            </w:pPr>
            <w:r>
              <w:rPr>
                <w:b/>
                <w:w w:val="95"/>
                <w:sz w:val="20"/>
              </w:rPr>
              <w:t>Nulos</w:t>
            </w:r>
          </w:p>
        </w:tc>
        <w:tc>
          <w:tcPr>
            <w:tcW w:w="4691" w:type="dxa"/>
            <w:shd w:val="clear" w:color="auto" w:fill="C0C0C0"/>
          </w:tcPr>
          <w:p w14:paraId="240EC1A9" w14:textId="77777777" w:rsidR="00E342A2" w:rsidRDefault="001A73F4">
            <w:pPr>
              <w:pStyle w:val="TableParagraph"/>
              <w:spacing w:before="9" w:line="227" w:lineRule="exact"/>
              <w:ind w:left="1777" w:right="1777"/>
              <w:jc w:val="center"/>
              <w:rPr>
                <w:b/>
                <w:sz w:val="20"/>
              </w:rPr>
            </w:pPr>
            <w:r>
              <w:rPr>
                <w:b/>
                <w:sz w:val="20"/>
              </w:rPr>
              <w:t>Por defecto</w:t>
            </w:r>
          </w:p>
        </w:tc>
      </w:tr>
      <w:tr w:rsidR="00E342A2" w14:paraId="5FC57BA1" w14:textId="77777777">
        <w:trPr>
          <w:trHeight w:val="253"/>
        </w:trPr>
        <w:tc>
          <w:tcPr>
            <w:tcW w:w="1702" w:type="dxa"/>
            <w:gridSpan w:val="2"/>
          </w:tcPr>
          <w:p w14:paraId="55643517" w14:textId="77777777" w:rsidR="00E342A2" w:rsidRDefault="001A73F4">
            <w:pPr>
              <w:pStyle w:val="TableParagraph"/>
              <w:spacing w:before="18" w:line="215" w:lineRule="exact"/>
              <w:ind w:left="71"/>
              <w:rPr>
                <w:i/>
                <w:sz w:val="20"/>
              </w:rPr>
            </w:pPr>
            <w:proofErr w:type="spellStart"/>
            <w:r>
              <w:rPr>
                <w:sz w:val="20"/>
              </w:rPr>
              <w:t>log_id</w:t>
            </w:r>
            <w:proofErr w:type="spellEnd"/>
            <w:r>
              <w:rPr>
                <w:sz w:val="20"/>
              </w:rPr>
              <w:t xml:space="preserve"> </w:t>
            </w:r>
            <w:r>
              <w:rPr>
                <w:i/>
                <w:sz w:val="20"/>
              </w:rPr>
              <w:t>(Primaria)</w:t>
            </w:r>
          </w:p>
        </w:tc>
        <w:tc>
          <w:tcPr>
            <w:tcW w:w="1201" w:type="dxa"/>
          </w:tcPr>
          <w:p w14:paraId="00558D0D" w14:textId="77777777" w:rsidR="00E342A2" w:rsidRDefault="001A73F4">
            <w:pPr>
              <w:pStyle w:val="TableParagraph"/>
              <w:spacing w:before="18" w:line="215" w:lineRule="exact"/>
              <w:ind w:left="68"/>
              <w:rPr>
                <w:sz w:val="20"/>
              </w:rPr>
            </w:pPr>
            <w:proofErr w:type="spellStart"/>
            <w:r>
              <w:rPr>
                <w:sz w:val="20"/>
              </w:rPr>
              <w:t>int</w:t>
            </w:r>
            <w:proofErr w:type="spellEnd"/>
            <w:r>
              <w:rPr>
                <w:sz w:val="20"/>
              </w:rPr>
              <w:t>(11)</w:t>
            </w:r>
          </w:p>
        </w:tc>
        <w:tc>
          <w:tcPr>
            <w:tcW w:w="1200" w:type="dxa"/>
          </w:tcPr>
          <w:p w14:paraId="6D10C918" w14:textId="77777777" w:rsidR="00E342A2" w:rsidRDefault="001A73F4">
            <w:pPr>
              <w:pStyle w:val="TableParagraph"/>
              <w:spacing w:before="18" w:line="215" w:lineRule="exact"/>
              <w:ind w:left="68"/>
              <w:rPr>
                <w:sz w:val="20"/>
              </w:rPr>
            </w:pPr>
            <w:r>
              <w:rPr>
                <w:sz w:val="20"/>
              </w:rPr>
              <w:t>No</w:t>
            </w:r>
          </w:p>
        </w:tc>
        <w:tc>
          <w:tcPr>
            <w:tcW w:w="4691" w:type="dxa"/>
          </w:tcPr>
          <w:p w14:paraId="37FF7F5A" w14:textId="77777777" w:rsidR="00E342A2" w:rsidRDefault="00E342A2">
            <w:pPr>
              <w:pStyle w:val="TableParagraph"/>
              <w:ind w:left="0"/>
              <w:rPr>
                <w:rFonts w:ascii="Times New Roman"/>
                <w:sz w:val="18"/>
              </w:rPr>
            </w:pPr>
          </w:p>
        </w:tc>
      </w:tr>
      <w:tr w:rsidR="00E342A2" w14:paraId="5BBB664A" w14:textId="77777777">
        <w:trPr>
          <w:trHeight w:val="254"/>
        </w:trPr>
        <w:tc>
          <w:tcPr>
            <w:tcW w:w="1702" w:type="dxa"/>
            <w:gridSpan w:val="2"/>
          </w:tcPr>
          <w:p w14:paraId="3624CAD2" w14:textId="77777777" w:rsidR="00E342A2" w:rsidRDefault="001A73F4">
            <w:pPr>
              <w:pStyle w:val="TableParagraph"/>
              <w:spacing w:before="21" w:line="213" w:lineRule="exact"/>
              <w:ind w:left="71"/>
              <w:rPr>
                <w:sz w:val="20"/>
              </w:rPr>
            </w:pPr>
            <w:proofErr w:type="spellStart"/>
            <w:r>
              <w:rPr>
                <w:sz w:val="20"/>
              </w:rPr>
              <w:t>log_date</w:t>
            </w:r>
            <w:proofErr w:type="spellEnd"/>
          </w:p>
        </w:tc>
        <w:tc>
          <w:tcPr>
            <w:tcW w:w="1201" w:type="dxa"/>
          </w:tcPr>
          <w:p w14:paraId="3C85B361" w14:textId="77777777" w:rsidR="00E342A2" w:rsidRDefault="001A73F4">
            <w:pPr>
              <w:pStyle w:val="TableParagraph"/>
              <w:spacing w:before="21" w:line="213" w:lineRule="exact"/>
              <w:ind w:left="68"/>
              <w:rPr>
                <w:sz w:val="20"/>
              </w:rPr>
            </w:pPr>
            <w:proofErr w:type="spellStart"/>
            <w:r>
              <w:rPr>
                <w:sz w:val="20"/>
              </w:rPr>
              <w:t>timestamp</w:t>
            </w:r>
            <w:proofErr w:type="spellEnd"/>
          </w:p>
        </w:tc>
        <w:tc>
          <w:tcPr>
            <w:tcW w:w="1200" w:type="dxa"/>
          </w:tcPr>
          <w:p w14:paraId="703F68F3" w14:textId="77777777" w:rsidR="00E342A2" w:rsidRDefault="001A73F4">
            <w:pPr>
              <w:pStyle w:val="TableParagraph"/>
              <w:spacing w:before="21" w:line="213" w:lineRule="exact"/>
              <w:ind w:left="68"/>
              <w:rPr>
                <w:sz w:val="20"/>
              </w:rPr>
            </w:pPr>
            <w:r>
              <w:rPr>
                <w:sz w:val="20"/>
              </w:rPr>
              <w:t>No</w:t>
            </w:r>
          </w:p>
        </w:tc>
        <w:tc>
          <w:tcPr>
            <w:tcW w:w="4691" w:type="dxa"/>
          </w:tcPr>
          <w:p w14:paraId="4BAA34E1" w14:textId="77777777" w:rsidR="00E342A2" w:rsidRDefault="001A73F4">
            <w:pPr>
              <w:pStyle w:val="TableParagraph"/>
              <w:spacing w:before="21" w:line="213" w:lineRule="exact"/>
              <w:ind w:left="68"/>
              <w:rPr>
                <w:sz w:val="20"/>
              </w:rPr>
            </w:pPr>
            <w:proofErr w:type="spellStart"/>
            <w:r>
              <w:rPr>
                <w:sz w:val="20"/>
              </w:rPr>
              <w:t>CURRENT_TIMESTAMP</w:t>
            </w:r>
            <w:proofErr w:type="spellEnd"/>
          </w:p>
        </w:tc>
      </w:tr>
      <w:tr w:rsidR="00E342A2" w14:paraId="415B2E1B" w14:textId="77777777">
        <w:trPr>
          <w:trHeight w:val="256"/>
        </w:trPr>
        <w:tc>
          <w:tcPr>
            <w:tcW w:w="1702" w:type="dxa"/>
            <w:gridSpan w:val="2"/>
          </w:tcPr>
          <w:p w14:paraId="3F501AD2" w14:textId="77777777" w:rsidR="00E342A2" w:rsidRDefault="001A73F4">
            <w:pPr>
              <w:pStyle w:val="TableParagraph"/>
              <w:spacing w:before="21" w:line="215" w:lineRule="exact"/>
              <w:ind w:left="71"/>
              <w:rPr>
                <w:sz w:val="20"/>
              </w:rPr>
            </w:pPr>
            <w:proofErr w:type="spellStart"/>
            <w:r>
              <w:rPr>
                <w:sz w:val="20"/>
              </w:rPr>
              <w:t>checked_uris</w:t>
            </w:r>
            <w:proofErr w:type="spellEnd"/>
          </w:p>
        </w:tc>
        <w:tc>
          <w:tcPr>
            <w:tcW w:w="1201" w:type="dxa"/>
          </w:tcPr>
          <w:p w14:paraId="7F21C061" w14:textId="77777777" w:rsidR="00E342A2" w:rsidRDefault="001A73F4">
            <w:pPr>
              <w:pStyle w:val="TableParagraph"/>
              <w:spacing w:before="21" w:line="215" w:lineRule="exact"/>
              <w:ind w:left="68"/>
              <w:rPr>
                <w:sz w:val="20"/>
              </w:rPr>
            </w:pPr>
            <w:proofErr w:type="spellStart"/>
            <w:r>
              <w:rPr>
                <w:sz w:val="20"/>
              </w:rPr>
              <w:t>bigint</w:t>
            </w:r>
            <w:proofErr w:type="spellEnd"/>
            <w:r>
              <w:rPr>
                <w:sz w:val="20"/>
              </w:rPr>
              <w:t>(20)</w:t>
            </w:r>
          </w:p>
        </w:tc>
        <w:tc>
          <w:tcPr>
            <w:tcW w:w="1200" w:type="dxa"/>
          </w:tcPr>
          <w:p w14:paraId="4CDE3E20" w14:textId="77777777" w:rsidR="00E342A2" w:rsidRDefault="001A73F4">
            <w:pPr>
              <w:pStyle w:val="TableParagraph"/>
              <w:spacing w:before="21" w:line="215" w:lineRule="exact"/>
              <w:ind w:left="68"/>
              <w:rPr>
                <w:sz w:val="20"/>
              </w:rPr>
            </w:pPr>
            <w:r>
              <w:rPr>
                <w:sz w:val="20"/>
              </w:rPr>
              <w:t>No</w:t>
            </w:r>
          </w:p>
        </w:tc>
        <w:tc>
          <w:tcPr>
            <w:tcW w:w="4691" w:type="dxa"/>
          </w:tcPr>
          <w:p w14:paraId="05023941" w14:textId="77777777" w:rsidR="00E342A2" w:rsidRDefault="00E342A2">
            <w:pPr>
              <w:pStyle w:val="TableParagraph"/>
              <w:ind w:left="0"/>
              <w:rPr>
                <w:rFonts w:ascii="Times New Roman"/>
                <w:sz w:val="18"/>
              </w:rPr>
            </w:pPr>
          </w:p>
        </w:tc>
      </w:tr>
      <w:tr w:rsidR="00E342A2" w14:paraId="4C171349" w14:textId="77777777">
        <w:trPr>
          <w:trHeight w:val="253"/>
        </w:trPr>
        <w:tc>
          <w:tcPr>
            <w:tcW w:w="1702" w:type="dxa"/>
            <w:gridSpan w:val="2"/>
          </w:tcPr>
          <w:p w14:paraId="6204A430" w14:textId="77777777" w:rsidR="00E342A2" w:rsidRDefault="001A73F4">
            <w:pPr>
              <w:pStyle w:val="TableParagraph"/>
              <w:spacing w:before="21" w:line="213" w:lineRule="exact"/>
              <w:ind w:left="71"/>
              <w:rPr>
                <w:sz w:val="20"/>
              </w:rPr>
            </w:pPr>
            <w:proofErr w:type="spellStart"/>
            <w:r>
              <w:rPr>
                <w:sz w:val="20"/>
              </w:rPr>
              <w:t>invalid_uris</w:t>
            </w:r>
            <w:proofErr w:type="spellEnd"/>
          </w:p>
        </w:tc>
        <w:tc>
          <w:tcPr>
            <w:tcW w:w="1201" w:type="dxa"/>
          </w:tcPr>
          <w:p w14:paraId="671BB23B" w14:textId="77777777" w:rsidR="00E342A2" w:rsidRDefault="001A73F4">
            <w:pPr>
              <w:pStyle w:val="TableParagraph"/>
              <w:spacing w:before="21" w:line="213" w:lineRule="exact"/>
              <w:ind w:left="68"/>
              <w:rPr>
                <w:sz w:val="20"/>
              </w:rPr>
            </w:pPr>
            <w:proofErr w:type="spellStart"/>
            <w:r>
              <w:rPr>
                <w:sz w:val="20"/>
              </w:rPr>
              <w:t>bigint</w:t>
            </w:r>
            <w:proofErr w:type="spellEnd"/>
            <w:r>
              <w:rPr>
                <w:sz w:val="20"/>
              </w:rPr>
              <w:t>(20)</w:t>
            </w:r>
          </w:p>
        </w:tc>
        <w:tc>
          <w:tcPr>
            <w:tcW w:w="1200" w:type="dxa"/>
          </w:tcPr>
          <w:p w14:paraId="2C9177BF" w14:textId="77777777" w:rsidR="00E342A2" w:rsidRDefault="001A73F4">
            <w:pPr>
              <w:pStyle w:val="TableParagraph"/>
              <w:spacing w:before="21" w:line="213" w:lineRule="exact"/>
              <w:ind w:left="68"/>
              <w:rPr>
                <w:sz w:val="20"/>
              </w:rPr>
            </w:pPr>
            <w:r>
              <w:rPr>
                <w:sz w:val="20"/>
              </w:rPr>
              <w:t>No</w:t>
            </w:r>
          </w:p>
        </w:tc>
        <w:tc>
          <w:tcPr>
            <w:tcW w:w="4691" w:type="dxa"/>
          </w:tcPr>
          <w:p w14:paraId="63ABACF5" w14:textId="77777777" w:rsidR="00E342A2" w:rsidRDefault="00E342A2">
            <w:pPr>
              <w:pStyle w:val="TableParagraph"/>
              <w:ind w:left="0"/>
              <w:rPr>
                <w:rFonts w:ascii="Times New Roman"/>
                <w:sz w:val="18"/>
              </w:rPr>
            </w:pPr>
          </w:p>
        </w:tc>
      </w:tr>
      <w:tr w:rsidR="00E342A2" w14:paraId="2151B2AC" w14:textId="77777777">
        <w:trPr>
          <w:trHeight w:val="256"/>
        </w:trPr>
        <w:tc>
          <w:tcPr>
            <w:tcW w:w="1702" w:type="dxa"/>
            <w:gridSpan w:val="2"/>
          </w:tcPr>
          <w:p w14:paraId="2C4BC105" w14:textId="77777777" w:rsidR="00E342A2" w:rsidRDefault="001A73F4">
            <w:pPr>
              <w:pStyle w:val="TableParagraph"/>
              <w:spacing w:before="21" w:line="215" w:lineRule="exact"/>
              <w:ind w:left="71"/>
              <w:rPr>
                <w:sz w:val="20"/>
              </w:rPr>
            </w:pPr>
            <w:proofErr w:type="spellStart"/>
            <w:r>
              <w:rPr>
                <w:sz w:val="20"/>
              </w:rPr>
              <w:t>valid_uris</w:t>
            </w:r>
            <w:proofErr w:type="spellEnd"/>
          </w:p>
        </w:tc>
        <w:tc>
          <w:tcPr>
            <w:tcW w:w="1201" w:type="dxa"/>
          </w:tcPr>
          <w:p w14:paraId="7138AD10" w14:textId="77777777" w:rsidR="00E342A2" w:rsidRDefault="001A73F4">
            <w:pPr>
              <w:pStyle w:val="TableParagraph"/>
              <w:spacing w:before="21" w:line="215" w:lineRule="exact"/>
              <w:ind w:left="68"/>
              <w:rPr>
                <w:sz w:val="20"/>
              </w:rPr>
            </w:pPr>
            <w:proofErr w:type="spellStart"/>
            <w:r>
              <w:rPr>
                <w:sz w:val="20"/>
              </w:rPr>
              <w:t>bigint</w:t>
            </w:r>
            <w:proofErr w:type="spellEnd"/>
            <w:r>
              <w:rPr>
                <w:sz w:val="20"/>
              </w:rPr>
              <w:t>(20)</w:t>
            </w:r>
          </w:p>
        </w:tc>
        <w:tc>
          <w:tcPr>
            <w:tcW w:w="1200" w:type="dxa"/>
          </w:tcPr>
          <w:p w14:paraId="26542D42" w14:textId="77777777" w:rsidR="00E342A2" w:rsidRDefault="001A73F4">
            <w:pPr>
              <w:pStyle w:val="TableParagraph"/>
              <w:spacing w:before="21" w:line="215" w:lineRule="exact"/>
              <w:ind w:left="68"/>
              <w:rPr>
                <w:sz w:val="20"/>
              </w:rPr>
            </w:pPr>
            <w:r>
              <w:rPr>
                <w:sz w:val="20"/>
              </w:rPr>
              <w:t>No</w:t>
            </w:r>
          </w:p>
        </w:tc>
        <w:tc>
          <w:tcPr>
            <w:tcW w:w="4691" w:type="dxa"/>
          </w:tcPr>
          <w:p w14:paraId="06590CEE" w14:textId="77777777" w:rsidR="00E342A2" w:rsidRDefault="00E342A2">
            <w:pPr>
              <w:pStyle w:val="TableParagraph"/>
              <w:ind w:left="0"/>
              <w:rPr>
                <w:rFonts w:ascii="Times New Roman"/>
                <w:sz w:val="18"/>
              </w:rPr>
            </w:pPr>
          </w:p>
        </w:tc>
      </w:tr>
      <w:tr w:rsidR="00E342A2" w14:paraId="1CF4DE24" w14:textId="77777777">
        <w:trPr>
          <w:trHeight w:val="254"/>
        </w:trPr>
        <w:tc>
          <w:tcPr>
            <w:tcW w:w="1702" w:type="dxa"/>
            <w:gridSpan w:val="2"/>
          </w:tcPr>
          <w:p w14:paraId="56402A67" w14:textId="77777777" w:rsidR="00E342A2" w:rsidRDefault="001A73F4">
            <w:pPr>
              <w:pStyle w:val="TableParagraph"/>
              <w:spacing w:before="21" w:line="213" w:lineRule="exact"/>
              <w:ind w:left="71"/>
              <w:rPr>
                <w:sz w:val="20"/>
              </w:rPr>
            </w:pPr>
            <w:proofErr w:type="spellStart"/>
            <w:r>
              <w:rPr>
                <w:sz w:val="20"/>
              </w:rPr>
              <w:t>sapless_uris</w:t>
            </w:r>
            <w:proofErr w:type="spellEnd"/>
          </w:p>
        </w:tc>
        <w:tc>
          <w:tcPr>
            <w:tcW w:w="1201" w:type="dxa"/>
          </w:tcPr>
          <w:p w14:paraId="76A79AEA" w14:textId="77777777" w:rsidR="00E342A2" w:rsidRDefault="001A73F4">
            <w:pPr>
              <w:pStyle w:val="TableParagraph"/>
              <w:spacing w:before="21" w:line="213" w:lineRule="exact"/>
              <w:ind w:left="68"/>
              <w:rPr>
                <w:sz w:val="20"/>
              </w:rPr>
            </w:pPr>
            <w:proofErr w:type="spellStart"/>
            <w:r>
              <w:rPr>
                <w:sz w:val="20"/>
              </w:rPr>
              <w:t>bigint</w:t>
            </w:r>
            <w:proofErr w:type="spellEnd"/>
            <w:r>
              <w:rPr>
                <w:sz w:val="20"/>
              </w:rPr>
              <w:t>(20)</w:t>
            </w:r>
          </w:p>
        </w:tc>
        <w:tc>
          <w:tcPr>
            <w:tcW w:w="1200" w:type="dxa"/>
          </w:tcPr>
          <w:p w14:paraId="16EEF99F" w14:textId="77777777" w:rsidR="00E342A2" w:rsidRDefault="001A73F4">
            <w:pPr>
              <w:pStyle w:val="TableParagraph"/>
              <w:spacing w:before="21" w:line="213" w:lineRule="exact"/>
              <w:ind w:left="68"/>
              <w:rPr>
                <w:sz w:val="20"/>
              </w:rPr>
            </w:pPr>
            <w:r>
              <w:rPr>
                <w:sz w:val="20"/>
              </w:rPr>
              <w:t>No</w:t>
            </w:r>
          </w:p>
        </w:tc>
        <w:tc>
          <w:tcPr>
            <w:tcW w:w="4691" w:type="dxa"/>
          </w:tcPr>
          <w:p w14:paraId="68EB10EA" w14:textId="77777777" w:rsidR="00E342A2" w:rsidRDefault="00E342A2">
            <w:pPr>
              <w:pStyle w:val="TableParagraph"/>
              <w:ind w:left="0"/>
              <w:rPr>
                <w:rFonts w:ascii="Times New Roman"/>
                <w:sz w:val="18"/>
              </w:rPr>
            </w:pPr>
          </w:p>
        </w:tc>
      </w:tr>
      <w:tr w:rsidR="00E342A2" w14:paraId="31C764D5" w14:textId="77777777">
        <w:trPr>
          <w:trHeight w:val="256"/>
        </w:trPr>
        <w:tc>
          <w:tcPr>
            <w:tcW w:w="1702" w:type="dxa"/>
            <w:gridSpan w:val="2"/>
          </w:tcPr>
          <w:p w14:paraId="78FACB97" w14:textId="77777777" w:rsidR="00E342A2" w:rsidRDefault="001A73F4">
            <w:pPr>
              <w:pStyle w:val="TableParagraph"/>
              <w:spacing w:before="21" w:line="215" w:lineRule="exact"/>
              <w:ind w:left="71"/>
              <w:rPr>
                <w:sz w:val="20"/>
              </w:rPr>
            </w:pPr>
            <w:proofErr w:type="spellStart"/>
            <w:r>
              <w:rPr>
                <w:sz w:val="20"/>
              </w:rPr>
              <w:t>checked_entries</w:t>
            </w:r>
            <w:proofErr w:type="spellEnd"/>
          </w:p>
        </w:tc>
        <w:tc>
          <w:tcPr>
            <w:tcW w:w="1201" w:type="dxa"/>
          </w:tcPr>
          <w:p w14:paraId="486148C1" w14:textId="77777777" w:rsidR="00E342A2" w:rsidRDefault="001A73F4">
            <w:pPr>
              <w:pStyle w:val="TableParagraph"/>
              <w:spacing w:before="21" w:line="215" w:lineRule="exact"/>
              <w:ind w:left="68"/>
              <w:rPr>
                <w:sz w:val="20"/>
              </w:rPr>
            </w:pPr>
            <w:proofErr w:type="spellStart"/>
            <w:r>
              <w:rPr>
                <w:sz w:val="20"/>
              </w:rPr>
              <w:t>bigint</w:t>
            </w:r>
            <w:proofErr w:type="spellEnd"/>
            <w:r>
              <w:rPr>
                <w:sz w:val="20"/>
              </w:rPr>
              <w:t>(20)</w:t>
            </w:r>
          </w:p>
        </w:tc>
        <w:tc>
          <w:tcPr>
            <w:tcW w:w="1200" w:type="dxa"/>
          </w:tcPr>
          <w:p w14:paraId="5730F957" w14:textId="77777777" w:rsidR="00E342A2" w:rsidRDefault="001A73F4">
            <w:pPr>
              <w:pStyle w:val="TableParagraph"/>
              <w:spacing w:before="21" w:line="215" w:lineRule="exact"/>
              <w:ind w:left="68"/>
              <w:rPr>
                <w:sz w:val="20"/>
              </w:rPr>
            </w:pPr>
            <w:r>
              <w:rPr>
                <w:sz w:val="20"/>
              </w:rPr>
              <w:t>No</w:t>
            </w:r>
          </w:p>
        </w:tc>
        <w:tc>
          <w:tcPr>
            <w:tcW w:w="4691" w:type="dxa"/>
          </w:tcPr>
          <w:p w14:paraId="0CDA67A9" w14:textId="77777777" w:rsidR="00E342A2" w:rsidRDefault="00E342A2">
            <w:pPr>
              <w:pStyle w:val="TableParagraph"/>
              <w:ind w:left="0"/>
              <w:rPr>
                <w:rFonts w:ascii="Times New Roman"/>
                <w:sz w:val="18"/>
              </w:rPr>
            </w:pPr>
          </w:p>
        </w:tc>
      </w:tr>
      <w:tr w:rsidR="00E342A2" w14:paraId="39B0AABC" w14:textId="77777777">
        <w:trPr>
          <w:trHeight w:val="253"/>
        </w:trPr>
        <w:tc>
          <w:tcPr>
            <w:tcW w:w="1702" w:type="dxa"/>
            <w:gridSpan w:val="2"/>
          </w:tcPr>
          <w:p w14:paraId="49742030" w14:textId="77777777" w:rsidR="00E342A2" w:rsidRDefault="001A73F4">
            <w:pPr>
              <w:pStyle w:val="TableParagraph"/>
              <w:spacing w:before="18" w:line="215" w:lineRule="exact"/>
              <w:ind w:left="71"/>
              <w:rPr>
                <w:sz w:val="20"/>
              </w:rPr>
            </w:pPr>
            <w:proofErr w:type="spellStart"/>
            <w:r>
              <w:rPr>
                <w:sz w:val="20"/>
              </w:rPr>
              <w:t>sapless_entries</w:t>
            </w:r>
            <w:proofErr w:type="spellEnd"/>
          </w:p>
        </w:tc>
        <w:tc>
          <w:tcPr>
            <w:tcW w:w="1201" w:type="dxa"/>
          </w:tcPr>
          <w:p w14:paraId="07039EFE" w14:textId="77777777" w:rsidR="00E342A2" w:rsidRDefault="001A73F4">
            <w:pPr>
              <w:pStyle w:val="TableParagraph"/>
              <w:spacing w:before="18" w:line="215" w:lineRule="exact"/>
              <w:ind w:left="68"/>
              <w:rPr>
                <w:sz w:val="20"/>
              </w:rPr>
            </w:pPr>
            <w:proofErr w:type="spellStart"/>
            <w:r>
              <w:rPr>
                <w:sz w:val="20"/>
              </w:rPr>
              <w:t>bigint</w:t>
            </w:r>
            <w:proofErr w:type="spellEnd"/>
            <w:r>
              <w:rPr>
                <w:sz w:val="20"/>
              </w:rPr>
              <w:t>(20)</w:t>
            </w:r>
          </w:p>
        </w:tc>
        <w:tc>
          <w:tcPr>
            <w:tcW w:w="1200" w:type="dxa"/>
          </w:tcPr>
          <w:p w14:paraId="30F729AD" w14:textId="77777777" w:rsidR="00E342A2" w:rsidRDefault="001A73F4">
            <w:pPr>
              <w:pStyle w:val="TableParagraph"/>
              <w:spacing w:before="18" w:line="215" w:lineRule="exact"/>
              <w:ind w:left="68"/>
              <w:rPr>
                <w:sz w:val="20"/>
              </w:rPr>
            </w:pPr>
            <w:r>
              <w:rPr>
                <w:sz w:val="20"/>
              </w:rPr>
              <w:t>No</w:t>
            </w:r>
          </w:p>
        </w:tc>
        <w:tc>
          <w:tcPr>
            <w:tcW w:w="4691" w:type="dxa"/>
          </w:tcPr>
          <w:p w14:paraId="15069C8E" w14:textId="77777777" w:rsidR="00E342A2" w:rsidRDefault="00E342A2">
            <w:pPr>
              <w:pStyle w:val="TableParagraph"/>
              <w:ind w:left="0"/>
              <w:rPr>
                <w:rFonts w:ascii="Times New Roman"/>
                <w:sz w:val="18"/>
              </w:rPr>
            </w:pPr>
          </w:p>
        </w:tc>
      </w:tr>
      <w:tr w:rsidR="00E342A2" w14:paraId="79092D3B" w14:textId="77777777">
        <w:trPr>
          <w:trHeight w:val="254"/>
        </w:trPr>
        <w:tc>
          <w:tcPr>
            <w:tcW w:w="1702" w:type="dxa"/>
            <w:gridSpan w:val="2"/>
          </w:tcPr>
          <w:p w14:paraId="4992BC26" w14:textId="77777777" w:rsidR="00E342A2" w:rsidRDefault="001A73F4">
            <w:pPr>
              <w:pStyle w:val="TableParagraph"/>
              <w:spacing w:before="21" w:line="213" w:lineRule="exact"/>
              <w:ind w:left="71"/>
              <w:rPr>
                <w:sz w:val="20"/>
              </w:rPr>
            </w:pPr>
            <w:proofErr w:type="spellStart"/>
            <w:r>
              <w:rPr>
                <w:sz w:val="20"/>
              </w:rPr>
              <w:t>sapfull_entries</w:t>
            </w:r>
            <w:proofErr w:type="spellEnd"/>
          </w:p>
        </w:tc>
        <w:tc>
          <w:tcPr>
            <w:tcW w:w="1201" w:type="dxa"/>
          </w:tcPr>
          <w:p w14:paraId="1D48CD15" w14:textId="77777777" w:rsidR="00E342A2" w:rsidRDefault="001A73F4">
            <w:pPr>
              <w:pStyle w:val="TableParagraph"/>
              <w:spacing w:before="21" w:line="213" w:lineRule="exact"/>
              <w:ind w:left="68"/>
              <w:rPr>
                <w:sz w:val="20"/>
              </w:rPr>
            </w:pPr>
            <w:proofErr w:type="spellStart"/>
            <w:r>
              <w:rPr>
                <w:sz w:val="20"/>
              </w:rPr>
              <w:t>bigint</w:t>
            </w:r>
            <w:proofErr w:type="spellEnd"/>
            <w:r>
              <w:rPr>
                <w:sz w:val="20"/>
              </w:rPr>
              <w:t>(20)</w:t>
            </w:r>
          </w:p>
        </w:tc>
        <w:tc>
          <w:tcPr>
            <w:tcW w:w="1200" w:type="dxa"/>
          </w:tcPr>
          <w:p w14:paraId="0CF058DA" w14:textId="77777777" w:rsidR="00E342A2" w:rsidRDefault="001A73F4">
            <w:pPr>
              <w:pStyle w:val="TableParagraph"/>
              <w:spacing w:before="21" w:line="213" w:lineRule="exact"/>
              <w:ind w:left="68"/>
              <w:rPr>
                <w:sz w:val="20"/>
              </w:rPr>
            </w:pPr>
            <w:r>
              <w:rPr>
                <w:sz w:val="20"/>
              </w:rPr>
              <w:t>No</w:t>
            </w:r>
          </w:p>
        </w:tc>
        <w:tc>
          <w:tcPr>
            <w:tcW w:w="4691" w:type="dxa"/>
          </w:tcPr>
          <w:p w14:paraId="7B8D5BD6" w14:textId="77777777" w:rsidR="00E342A2" w:rsidRDefault="00E342A2">
            <w:pPr>
              <w:pStyle w:val="TableParagraph"/>
              <w:ind w:left="0"/>
              <w:rPr>
                <w:rFonts w:ascii="Times New Roman"/>
                <w:sz w:val="18"/>
              </w:rPr>
            </w:pPr>
          </w:p>
        </w:tc>
      </w:tr>
      <w:tr w:rsidR="00E342A2" w14:paraId="4F339B29" w14:textId="77777777">
        <w:trPr>
          <w:trHeight w:val="256"/>
        </w:trPr>
        <w:tc>
          <w:tcPr>
            <w:tcW w:w="1702" w:type="dxa"/>
            <w:gridSpan w:val="2"/>
          </w:tcPr>
          <w:p w14:paraId="70192073" w14:textId="77777777" w:rsidR="00E342A2" w:rsidRDefault="001A73F4">
            <w:pPr>
              <w:pStyle w:val="TableParagraph"/>
              <w:spacing w:before="21" w:line="215" w:lineRule="exact"/>
              <w:ind w:left="71"/>
              <w:rPr>
                <w:sz w:val="20"/>
              </w:rPr>
            </w:pPr>
            <w:proofErr w:type="spellStart"/>
            <w:r>
              <w:rPr>
                <w:sz w:val="20"/>
              </w:rPr>
              <w:t>added_entries</w:t>
            </w:r>
            <w:proofErr w:type="spellEnd"/>
          </w:p>
        </w:tc>
        <w:tc>
          <w:tcPr>
            <w:tcW w:w="1201" w:type="dxa"/>
          </w:tcPr>
          <w:p w14:paraId="0EFECAE6" w14:textId="77777777" w:rsidR="00E342A2" w:rsidRDefault="001A73F4">
            <w:pPr>
              <w:pStyle w:val="TableParagraph"/>
              <w:spacing w:before="21" w:line="215" w:lineRule="exact"/>
              <w:ind w:left="68"/>
              <w:rPr>
                <w:sz w:val="20"/>
              </w:rPr>
            </w:pPr>
            <w:proofErr w:type="spellStart"/>
            <w:r>
              <w:rPr>
                <w:sz w:val="20"/>
              </w:rPr>
              <w:t>bigint</w:t>
            </w:r>
            <w:proofErr w:type="spellEnd"/>
            <w:r>
              <w:rPr>
                <w:sz w:val="20"/>
              </w:rPr>
              <w:t>(20)</w:t>
            </w:r>
          </w:p>
        </w:tc>
        <w:tc>
          <w:tcPr>
            <w:tcW w:w="1200" w:type="dxa"/>
          </w:tcPr>
          <w:p w14:paraId="5FBA9B6A" w14:textId="77777777" w:rsidR="00E342A2" w:rsidRDefault="001A73F4">
            <w:pPr>
              <w:pStyle w:val="TableParagraph"/>
              <w:spacing w:before="21" w:line="215" w:lineRule="exact"/>
              <w:ind w:left="68"/>
              <w:rPr>
                <w:sz w:val="20"/>
              </w:rPr>
            </w:pPr>
            <w:r>
              <w:rPr>
                <w:sz w:val="20"/>
              </w:rPr>
              <w:t>No</w:t>
            </w:r>
          </w:p>
        </w:tc>
        <w:tc>
          <w:tcPr>
            <w:tcW w:w="4691" w:type="dxa"/>
          </w:tcPr>
          <w:p w14:paraId="14E924C0" w14:textId="77777777" w:rsidR="00E342A2" w:rsidRDefault="00E342A2">
            <w:pPr>
              <w:pStyle w:val="TableParagraph"/>
              <w:ind w:left="0"/>
              <w:rPr>
                <w:rFonts w:ascii="Times New Roman"/>
                <w:sz w:val="18"/>
              </w:rPr>
            </w:pPr>
          </w:p>
        </w:tc>
      </w:tr>
      <w:tr w:rsidR="00E342A2" w14:paraId="5D84E84C" w14:textId="77777777">
        <w:trPr>
          <w:trHeight w:val="253"/>
        </w:trPr>
        <w:tc>
          <w:tcPr>
            <w:tcW w:w="1702" w:type="dxa"/>
            <w:gridSpan w:val="2"/>
          </w:tcPr>
          <w:p w14:paraId="09D463B1" w14:textId="77777777" w:rsidR="00E342A2" w:rsidRDefault="001A73F4">
            <w:pPr>
              <w:pStyle w:val="TableParagraph"/>
              <w:spacing w:before="21" w:line="213" w:lineRule="exact"/>
              <w:ind w:left="71"/>
              <w:rPr>
                <w:sz w:val="20"/>
              </w:rPr>
            </w:pPr>
            <w:proofErr w:type="spellStart"/>
            <w:r>
              <w:rPr>
                <w:sz w:val="20"/>
              </w:rPr>
              <w:t>discarded_entries</w:t>
            </w:r>
            <w:proofErr w:type="spellEnd"/>
          </w:p>
        </w:tc>
        <w:tc>
          <w:tcPr>
            <w:tcW w:w="1201" w:type="dxa"/>
          </w:tcPr>
          <w:p w14:paraId="34013114" w14:textId="77777777" w:rsidR="00E342A2" w:rsidRDefault="001A73F4">
            <w:pPr>
              <w:pStyle w:val="TableParagraph"/>
              <w:spacing w:before="21" w:line="213" w:lineRule="exact"/>
              <w:ind w:left="68"/>
              <w:rPr>
                <w:sz w:val="20"/>
              </w:rPr>
            </w:pPr>
            <w:proofErr w:type="spellStart"/>
            <w:r>
              <w:rPr>
                <w:sz w:val="20"/>
              </w:rPr>
              <w:t>bigint</w:t>
            </w:r>
            <w:proofErr w:type="spellEnd"/>
            <w:r>
              <w:rPr>
                <w:sz w:val="20"/>
              </w:rPr>
              <w:t>(20)</w:t>
            </w:r>
          </w:p>
        </w:tc>
        <w:tc>
          <w:tcPr>
            <w:tcW w:w="1200" w:type="dxa"/>
          </w:tcPr>
          <w:p w14:paraId="2CC49373" w14:textId="77777777" w:rsidR="00E342A2" w:rsidRDefault="001A73F4">
            <w:pPr>
              <w:pStyle w:val="TableParagraph"/>
              <w:spacing w:before="21" w:line="213" w:lineRule="exact"/>
              <w:ind w:left="68"/>
              <w:rPr>
                <w:sz w:val="20"/>
              </w:rPr>
            </w:pPr>
            <w:r>
              <w:rPr>
                <w:sz w:val="20"/>
              </w:rPr>
              <w:t>No</w:t>
            </w:r>
          </w:p>
        </w:tc>
        <w:tc>
          <w:tcPr>
            <w:tcW w:w="4691" w:type="dxa"/>
          </w:tcPr>
          <w:p w14:paraId="0C596BB0" w14:textId="77777777" w:rsidR="00E342A2" w:rsidRDefault="00E342A2">
            <w:pPr>
              <w:pStyle w:val="TableParagraph"/>
              <w:ind w:left="0"/>
              <w:rPr>
                <w:rFonts w:ascii="Times New Roman"/>
                <w:sz w:val="18"/>
              </w:rPr>
            </w:pPr>
          </w:p>
        </w:tc>
      </w:tr>
      <w:tr w:rsidR="00E342A2" w14:paraId="1394F0C5" w14:textId="77777777">
        <w:trPr>
          <w:trHeight w:val="256"/>
        </w:trPr>
        <w:tc>
          <w:tcPr>
            <w:tcW w:w="1702" w:type="dxa"/>
            <w:gridSpan w:val="2"/>
          </w:tcPr>
          <w:p w14:paraId="4ED08FA3" w14:textId="77777777" w:rsidR="00E342A2" w:rsidRDefault="001A73F4">
            <w:pPr>
              <w:pStyle w:val="TableParagraph"/>
              <w:spacing w:before="21" w:line="215" w:lineRule="exact"/>
              <w:ind w:left="71"/>
              <w:rPr>
                <w:sz w:val="20"/>
              </w:rPr>
            </w:pPr>
            <w:proofErr w:type="spellStart"/>
            <w:r>
              <w:rPr>
                <w:sz w:val="20"/>
              </w:rPr>
              <w:t>entries_by_valid_uri</w:t>
            </w:r>
            <w:proofErr w:type="spellEnd"/>
          </w:p>
        </w:tc>
        <w:tc>
          <w:tcPr>
            <w:tcW w:w="1201" w:type="dxa"/>
          </w:tcPr>
          <w:p w14:paraId="32234CDD" w14:textId="77777777" w:rsidR="00E342A2" w:rsidRDefault="001A73F4">
            <w:pPr>
              <w:pStyle w:val="TableParagraph"/>
              <w:spacing w:before="21" w:line="215" w:lineRule="exact"/>
              <w:ind w:left="68"/>
              <w:rPr>
                <w:sz w:val="20"/>
              </w:rPr>
            </w:pPr>
            <w:proofErr w:type="spellStart"/>
            <w:r>
              <w:rPr>
                <w:sz w:val="20"/>
              </w:rPr>
              <w:t>float</w:t>
            </w:r>
            <w:proofErr w:type="spellEnd"/>
          </w:p>
        </w:tc>
        <w:tc>
          <w:tcPr>
            <w:tcW w:w="1200" w:type="dxa"/>
          </w:tcPr>
          <w:p w14:paraId="0F487C4D" w14:textId="77777777" w:rsidR="00E342A2" w:rsidRDefault="001A73F4">
            <w:pPr>
              <w:pStyle w:val="TableParagraph"/>
              <w:spacing w:before="21" w:line="215" w:lineRule="exact"/>
              <w:ind w:left="68"/>
              <w:rPr>
                <w:sz w:val="20"/>
              </w:rPr>
            </w:pPr>
            <w:r>
              <w:rPr>
                <w:sz w:val="20"/>
              </w:rPr>
              <w:t>No</w:t>
            </w:r>
          </w:p>
        </w:tc>
        <w:tc>
          <w:tcPr>
            <w:tcW w:w="4691" w:type="dxa"/>
          </w:tcPr>
          <w:p w14:paraId="6AD54A6C" w14:textId="77777777" w:rsidR="00E342A2" w:rsidRDefault="00E342A2">
            <w:pPr>
              <w:pStyle w:val="TableParagraph"/>
              <w:ind w:left="0"/>
              <w:rPr>
                <w:rFonts w:ascii="Times New Roman"/>
                <w:sz w:val="18"/>
              </w:rPr>
            </w:pPr>
          </w:p>
        </w:tc>
      </w:tr>
      <w:tr w:rsidR="00E342A2" w14:paraId="79C23DDA" w14:textId="77777777">
        <w:trPr>
          <w:trHeight w:val="253"/>
        </w:trPr>
        <w:tc>
          <w:tcPr>
            <w:tcW w:w="1702" w:type="dxa"/>
            <w:gridSpan w:val="2"/>
          </w:tcPr>
          <w:p w14:paraId="53E57FD2" w14:textId="77777777" w:rsidR="00E342A2" w:rsidRDefault="001A73F4">
            <w:pPr>
              <w:pStyle w:val="TableParagraph"/>
              <w:spacing w:before="18" w:line="215" w:lineRule="exact"/>
              <w:ind w:left="71"/>
              <w:rPr>
                <w:sz w:val="20"/>
              </w:rPr>
            </w:pPr>
            <w:proofErr w:type="spellStart"/>
            <w:r>
              <w:rPr>
                <w:sz w:val="20"/>
              </w:rPr>
              <w:t>entries_by_useful_uri</w:t>
            </w:r>
            <w:proofErr w:type="spellEnd"/>
          </w:p>
        </w:tc>
        <w:tc>
          <w:tcPr>
            <w:tcW w:w="1201" w:type="dxa"/>
          </w:tcPr>
          <w:p w14:paraId="2665755B" w14:textId="77777777" w:rsidR="00E342A2" w:rsidRDefault="001A73F4">
            <w:pPr>
              <w:pStyle w:val="TableParagraph"/>
              <w:spacing w:before="18" w:line="215" w:lineRule="exact"/>
              <w:ind w:left="68"/>
              <w:rPr>
                <w:sz w:val="20"/>
              </w:rPr>
            </w:pPr>
            <w:proofErr w:type="spellStart"/>
            <w:r>
              <w:rPr>
                <w:sz w:val="20"/>
              </w:rPr>
              <w:t>float</w:t>
            </w:r>
            <w:proofErr w:type="spellEnd"/>
          </w:p>
        </w:tc>
        <w:tc>
          <w:tcPr>
            <w:tcW w:w="1200" w:type="dxa"/>
          </w:tcPr>
          <w:p w14:paraId="1D53E446" w14:textId="77777777" w:rsidR="00E342A2" w:rsidRDefault="001A73F4">
            <w:pPr>
              <w:pStyle w:val="TableParagraph"/>
              <w:spacing w:before="18" w:line="215" w:lineRule="exact"/>
              <w:ind w:left="68"/>
              <w:rPr>
                <w:sz w:val="20"/>
              </w:rPr>
            </w:pPr>
            <w:r>
              <w:rPr>
                <w:sz w:val="20"/>
              </w:rPr>
              <w:t>No</w:t>
            </w:r>
          </w:p>
        </w:tc>
        <w:tc>
          <w:tcPr>
            <w:tcW w:w="4691" w:type="dxa"/>
          </w:tcPr>
          <w:p w14:paraId="36691E75" w14:textId="77777777" w:rsidR="00E342A2" w:rsidRDefault="00E342A2">
            <w:pPr>
              <w:pStyle w:val="TableParagraph"/>
              <w:ind w:left="0"/>
              <w:rPr>
                <w:rFonts w:ascii="Times New Roman"/>
                <w:sz w:val="18"/>
              </w:rPr>
            </w:pPr>
          </w:p>
        </w:tc>
      </w:tr>
      <w:tr w:rsidR="00E342A2" w14:paraId="35D5980E" w14:textId="77777777">
        <w:trPr>
          <w:trHeight w:val="253"/>
        </w:trPr>
        <w:tc>
          <w:tcPr>
            <w:tcW w:w="1702" w:type="dxa"/>
            <w:gridSpan w:val="2"/>
          </w:tcPr>
          <w:p w14:paraId="2BCBBBBF" w14:textId="77777777" w:rsidR="00E342A2" w:rsidRDefault="001A73F4">
            <w:pPr>
              <w:pStyle w:val="TableParagraph"/>
              <w:spacing w:before="21" w:line="213" w:lineRule="exact"/>
              <w:ind w:left="71"/>
              <w:rPr>
                <w:sz w:val="20"/>
              </w:rPr>
            </w:pPr>
            <w:proofErr w:type="spellStart"/>
            <w:r>
              <w:rPr>
                <w:sz w:val="20"/>
              </w:rPr>
              <w:t>operation_time</w:t>
            </w:r>
            <w:proofErr w:type="spellEnd"/>
          </w:p>
        </w:tc>
        <w:tc>
          <w:tcPr>
            <w:tcW w:w="1201" w:type="dxa"/>
          </w:tcPr>
          <w:p w14:paraId="41EE696D" w14:textId="77777777" w:rsidR="00E342A2" w:rsidRDefault="001A73F4">
            <w:pPr>
              <w:pStyle w:val="TableParagraph"/>
              <w:spacing w:before="21" w:line="213" w:lineRule="exact"/>
              <w:ind w:left="68"/>
              <w:rPr>
                <w:sz w:val="20"/>
              </w:rPr>
            </w:pPr>
            <w:proofErr w:type="spellStart"/>
            <w:r>
              <w:rPr>
                <w:sz w:val="20"/>
              </w:rPr>
              <w:t>int</w:t>
            </w:r>
            <w:proofErr w:type="spellEnd"/>
            <w:r>
              <w:rPr>
                <w:sz w:val="20"/>
              </w:rPr>
              <w:t>(11)</w:t>
            </w:r>
          </w:p>
        </w:tc>
        <w:tc>
          <w:tcPr>
            <w:tcW w:w="1200" w:type="dxa"/>
          </w:tcPr>
          <w:p w14:paraId="724F48AC" w14:textId="77777777" w:rsidR="00E342A2" w:rsidRDefault="001A73F4">
            <w:pPr>
              <w:pStyle w:val="TableParagraph"/>
              <w:spacing w:before="21" w:line="213" w:lineRule="exact"/>
              <w:ind w:left="68"/>
              <w:rPr>
                <w:sz w:val="20"/>
              </w:rPr>
            </w:pPr>
            <w:r>
              <w:rPr>
                <w:sz w:val="20"/>
              </w:rPr>
              <w:t>No</w:t>
            </w:r>
          </w:p>
        </w:tc>
        <w:tc>
          <w:tcPr>
            <w:tcW w:w="4691" w:type="dxa"/>
          </w:tcPr>
          <w:p w14:paraId="66A3D2A9" w14:textId="77777777" w:rsidR="00E342A2" w:rsidRDefault="00E342A2">
            <w:pPr>
              <w:pStyle w:val="TableParagraph"/>
              <w:ind w:left="0"/>
              <w:rPr>
                <w:rFonts w:ascii="Times New Roman"/>
                <w:sz w:val="18"/>
              </w:rPr>
            </w:pPr>
          </w:p>
        </w:tc>
      </w:tr>
      <w:tr w:rsidR="00E342A2" w14:paraId="1D49F794" w14:textId="77777777">
        <w:trPr>
          <w:trHeight w:val="256"/>
        </w:trPr>
        <w:tc>
          <w:tcPr>
            <w:tcW w:w="1702" w:type="dxa"/>
            <w:gridSpan w:val="2"/>
          </w:tcPr>
          <w:p w14:paraId="5E3711D3" w14:textId="77777777" w:rsidR="00E342A2" w:rsidRDefault="001A73F4">
            <w:pPr>
              <w:pStyle w:val="TableParagraph"/>
              <w:spacing w:before="21" w:line="215" w:lineRule="exact"/>
              <w:ind w:left="71"/>
              <w:rPr>
                <w:sz w:val="20"/>
              </w:rPr>
            </w:pPr>
            <w:proofErr w:type="spellStart"/>
            <w:r>
              <w:rPr>
                <w:sz w:val="20"/>
              </w:rPr>
              <w:t>average_time</w:t>
            </w:r>
            <w:proofErr w:type="spellEnd"/>
          </w:p>
        </w:tc>
        <w:tc>
          <w:tcPr>
            <w:tcW w:w="1201" w:type="dxa"/>
          </w:tcPr>
          <w:p w14:paraId="01B3A319" w14:textId="77777777" w:rsidR="00E342A2" w:rsidRDefault="001A73F4">
            <w:pPr>
              <w:pStyle w:val="TableParagraph"/>
              <w:spacing w:before="21" w:line="215" w:lineRule="exact"/>
              <w:ind w:left="68"/>
              <w:rPr>
                <w:sz w:val="20"/>
              </w:rPr>
            </w:pPr>
            <w:proofErr w:type="spellStart"/>
            <w:r>
              <w:rPr>
                <w:sz w:val="20"/>
              </w:rPr>
              <w:t>float</w:t>
            </w:r>
            <w:proofErr w:type="spellEnd"/>
          </w:p>
        </w:tc>
        <w:tc>
          <w:tcPr>
            <w:tcW w:w="1200" w:type="dxa"/>
          </w:tcPr>
          <w:p w14:paraId="6384A895" w14:textId="77777777" w:rsidR="00E342A2" w:rsidRDefault="001A73F4">
            <w:pPr>
              <w:pStyle w:val="TableParagraph"/>
              <w:spacing w:before="21" w:line="215" w:lineRule="exact"/>
              <w:ind w:left="68"/>
              <w:rPr>
                <w:sz w:val="20"/>
              </w:rPr>
            </w:pPr>
            <w:r>
              <w:rPr>
                <w:sz w:val="20"/>
              </w:rPr>
              <w:t>No</w:t>
            </w:r>
          </w:p>
        </w:tc>
        <w:tc>
          <w:tcPr>
            <w:tcW w:w="4691" w:type="dxa"/>
          </w:tcPr>
          <w:p w14:paraId="7344464D" w14:textId="77777777" w:rsidR="00E342A2" w:rsidRDefault="00E342A2">
            <w:pPr>
              <w:pStyle w:val="TableParagraph"/>
              <w:ind w:left="0"/>
              <w:rPr>
                <w:rFonts w:ascii="Times New Roman"/>
                <w:sz w:val="18"/>
              </w:rPr>
            </w:pPr>
          </w:p>
        </w:tc>
      </w:tr>
      <w:tr w:rsidR="00E342A2" w14:paraId="2F7D24C0" w14:textId="77777777">
        <w:trPr>
          <w:trHeight w:val="510"/>
        </w:trPr>
        <w:tc>
          <w:tcPr>
            <w:tcW w:w="8794" w:type="dxa"/>
            <w:gridSpan w:val="5"/>
            <w:tcBorders>
              <w:left w:val="nil"/>
              <w:right w:val="nil"/>
            </w:tcBorders>
          </w:tcPr>
          <w:p w14:paraId="39ABA921" w14:textId="77777777" w:rsidR="00E342A2" w:rsidRDefault="00E342A2">
            <w:pPr>
              <w:pStyle w:val="TableParagraph"/>
              <w:ind w:left="0"/>
              <w:rPr>
                <w:sz w:val="24"/>
              </w:rPr>
            </w:pPr>
          </w:p>
          <w:p w14:paraId="098431F4" w14:textId="77777777" w:rsidR="00E342A2" w:rsidRDefault="001A73F4">
            <w:pPr>
              <w:pStyle w:val="TableParagraph"/>
              <w:spacing w:line="215" w:lineRule="exact"/>
              <w:ind w:left="76"/>
              <w:rPr>
                <w:b/>
                <w:sz w:val="20"/>
              </w:rPr>
            </w:pPr>
            <w:r>
              <w:rPr>
                <w:b/>
                <w:sz w:val="20"/>
              </w:rPr>
              <w:t>Índices</w:t>
            </w:r>
          </w:p>
        </w:tc>
      </w:tr>
      <w:tr w:rsidR="00E342A2" w14:paraId="7409B927" w14:textId="77777777">
        <w:trPr>
          <w:trHeight w:val="254"/>
        </w:trPr>
        <w:tc>
          <w:tcPr>
            <w:tcW w:w="1702" w:type="dxa"/>
            <w:gridSpan w:val="2"/>
            <w:shd w:val="clear" w:color="auto" w:fill="C0C0C0"/>
          </w:tcPr>
          <w:p w14:paraId="6EF79BAF" w14:textId="77777777" w:rsidR="00E342A2" w:rsidRDefault="001A73F4">
            <w:pPr>
              <w:pStyle w:val="TableParagraph"/>
              <w:spacing w:before="7" w:line="227" w:lineRule="exact"/>
              <w:ind w:left="542"/>
              <w:rPr>
                <w:b/>
                <w:sz w:val="20"/>
              </w:rPr>
            </w:pPr>
            <w:r>
              <w:rPr>
                <w:b/>
                <w:sz w:val="20"/>
              </w:rPr>
              <w:t>Nombre</w:t>
            </w:r>
          </w:p>
        </w:tc>
        <w:tc>
          <w:tcPr>
            <w:tcW w:w="1201" w:type="dxa"/>
            <w:shd w:val="clear" w:color="auto" w:fill="C0C0C0"/>
          </w:tcPr>
          <w:p w14:paraId="2C1C82C9" w14:textId="77777777" w:rsidR="00E342A2" w:rsidRDefault="001A73F4">
            <w:pPr>
              <w:pStyle w:val="TableParagraph"/>
              <w:spacing w:before="7" w:line="227" w:lineRule="exact"/>
              <w:ind w:left="406" w:right="397"/>
              <w:jc w:val="center"/>
              <w:rPr>
                <w:b/>
                <w:sz w:val="20"/>
              </w:rPr>
            </w:pPr>
            <w:r>
              <w:rPr>
                <w:b/>
                <w:sz w:val="20"/>
              </w:rPr>
              <w:t>Tipo</w:t>
            </w:r>
          </w:p>
        </w:tc>
        <w:tc>
          <w:tcPr>
            <w:tcW w:w="1200" w:type="dxa"/>
            <w:shd w:val="clear" w:color="auto" w:fill="C0C0C0"/>
          </w:tcPr>
          <w:p w14:paraId="5CD21662" w14:textId="77777777" w:rsidR="00E342A2" w:rsidRDefault="001A73F4">
            <w:pPr>
              <w:pStyle w:val="TableParagraph"/>
              <w:spacing w:before="7" w:line="227" w:lineRule="exact"/>
              <w:ind w:left="0" w:right="362"/>
              <w:jc w:val="right"/>
              <w:rPr>
                <w:b/>
                <w:sz w:val="20"/>
              </w:rPr>
            </w:pPr>
            <w:r>
              <w:rPr>
                <w:b/>
                <w:w w:val="95"/>
                <w:sz w:val="20"/>
              </w:rPr>
              <w:t>Único</w:t>
            </w:r>
          </w:p>
        </w:tc>
        <w:tc>
          <w:tcPr>
            <w:tcW w:w="4691" w:type="dxa"/>
            <w:shd w:val="clear" w:color="auto" w:fill="C0C0C0"/>
          </w:tcPr>
          <w:p w14:paraId="02B1A4BE" w14:textId="77777777" w:rsidR="00E342A2" w:rsidRDefault="001A73F4">
            <w:pPr>
              <w:pStyle w:val="TableParagraph"/>
              <w:spacing w:before="7" w:line="227" w:lineRule="exact"/>
              <w:ind w:left="1779" w:right="1777"/>
              <w:jc w:val="center"/>
              <w:rPr>
                <w:b/>
                <w:sz w:val="20"/>
              </w:rPr>
            </w:pPr>
            <w:r>
              <w:rPr>
                <w:b/>
                <w:sz w:val="20"/>
              </w:rPr>
              <w:t>Empaquetado</w:t>
            </w:r>
          </w:p>
        </w:tc>
      </w:tr>
      <w:tr w:rsidR="00E342A2" w14:paraId="0B6C0D21" w14:textId="77777777">
        <w:trPr>
          <w:trHeight w:val="254"/>
        </w:trPr>
        <w:tc>
          <w:tcPr>
            <w:tcW w:w="1702" w:type="dxa"/>
            <w:gridSpan w:val="2"/>
          </w:tcPr>
          <w:p w14:paraId="34110CD9" w14:textId="77777777" w:rsidR="00E342A2" w:rsidRDefault="001A73F4">
            <w:pPr>
              <w:pStyle w:val="TableParagraph"/>
              <w:spacing w:before="21" w:line="213" w:lineRule="exact"/>
              <w:ind w:left="71"/>
              <w:rPr>
                <w:sz w:val="20"/>
              </w:rPr>
            </w:pPr>
            <w:proofErr w:type="spellStart"/>
            <w:r>
              <w:rPr>
                <w:sz w:val="20"/>
              </w:rPr>
              <w:t>PRIMARY</w:t>
            </w:r>
            <w:proofErr w:type="spellEnd"/>
          </w:p>
        </w:tc>
        <w:tc>
          <w:tcPr>
            <w:tcW w:w="1201" w:type="dxa"/>
          </w:tcPr>
          <w:p w14:paraId="0D26BF2C" w14:textId="77777777" w:rsidR="00E342A2" w:rsidRDefault="001A73F4">
            <w:pPr>
              <w:pStyle w:val="TableParagraph"/>
              <w:spacing w:before="21" w:line="213" w:lineRule="exact"/>
              <w:ind w:left="68"/>
              <w:rPr>
                <w:sz w:val="20"/>
              </w:rPr>
            </w:pPr>
            <w:proofErr w:type="spellStart"/>
            <w:r>
              <w:rPr>
                <w:sz w:val="20"/>
              </w:rPr>
              <w:t>BTREE</w:t>
            </w:r>
            <w:proofErr w:type="spellEnd"/>
          </w:p>
        </w:tc>
        <w:tc>
          <w:tcPr>
            <w:tcW w:w="1200" w:type="dxa"/>
          </w:tcPr>
          <w:p w14:paraId="2280A266" w14:textId="77777777" w:rsidR="00E342A2" w:rsidRDefault="001A73F4">
            <w:pPr>
              <w:pStyle w:val="TableParagraph"/>
              <w:spacing w:before="21" w:line="213" w:lineRule="exact"/>
              <w:ind w:left="68"/>
              <w:rPr>
                <w:sz w:val="20"/>
              </w:rPr>
            </w:pPr>
            <w:r>
              <w:rPr>
                <w:sz w:val="20"/>
              </w:rPr>
              <w:t>Sí</w:t>
            </w:r>
          </w:p>
        </w:tc>
        <w:tc>
          <w:tcPr>
            <w:tcW w:w="4691" w:type="dxa"/>
          </w:tcPr>
          <w:p w14:paraId="3BE2EB5C" w14:textId="77777777" w:rsidR="00E342A2" w:rsidRDefault="001A73F4">
            <w:pPr>
              <w:pStyle w:val="TableParagraph"/>
              <w:spacing w:before="21" w:line="213" w:lineRule="exact"/>
              <w:ind w:left="68"/>
              <w:rPr>
                <w:sz w:val="20"/>
              </w:rPr>
            </w:pPr>
            <w:r>
              <w:rPr>
                <w:sz w:val="20"/>
              </w:rPr>
              <w:t>No</w:t>
            </w:r>
          </w:p>
        </w:tc>
      </w:tr>
      <w:tr w:rsidR="00E342A2" w14:paraId="507934DA" w14:textId="77777777">
        <w:trPr>
          <w:trHeight w:val="256"/>
        </w:trPr>
        <w:tc>
          <w:tcPr>
            <w:tcW w:w="1702" w:type="dxa"/>
            <w:gridSpan w:val="2"/>
          </w:tcPr>
          <w:p w14:paraId="4B406342" w14:textId="77777777" w:rsidR="00E342A2" w:rsidRDefault="001A73F4">
            <w:pPr>
              <w:pStyle w:val="TableParagraph"/>
              <w:spacing w:before="21" w:line="215" w:lineRule="exact"/>
              <w:ind w:left="71"/>
              <w:rPr>
                <w:sz w:val="20"/>
              </w:rPr>
            </w:pPr>
            <w:proofErr w:type="spellStart"/>
            <w:r>
              <w:rPr>
                <w:sz w:val="20"/>
              </w:rPr>
              <w:t>def</w:t>
            </w:r>
            <w:proofErr w:type="spellEnd"/>
          </w:p>
        </w:tc>
        <w:tc>
          <w:tcPr>
            <w:tcW w:w="1201" w:type="dxa"/>
          </w:tcPr>
          <w:p w14:paraId="002CC4A1" w14:textId="77777777" w:rsidR="00E342A2" w:rsidRDefault="001A73F4">
            <w:pPr>
              <w:pStyle w:val="TableParagraph"/>
              <w:spacing w:before="21" w:line="215" w:lineRule="exact"/>
              <w:ind w:left="68"/>
              <w:rPr>
                <w:sz w:val="20"/>
              </w:rPr>
            </w:pPr>
            <w:proofErr w:type="spellStart"/>
            <w:r>
              <w:rPr>
                <w:sz w:val="20"/>
              </w:rPr>
              <w:t>BTREE</w:t>
            </w:r>
            <w:proofErr w:type="spellEnd"/>
          </w:p>
        </w:tc>
        <w:tc>
          <w:tcPr>
            <w:tcW w:w="1200" w:type="dxa"/>
          </w:tcPr>
          <w:p w14:paraId="50800C4F" w14:textId="77777777" w:rsidR="00E342A2" w:rsidRDefault="001A73F4">
            <w:pPr>
              <w:pStyle w:val="TableParagraph"/>
              <w:spacing w:before="21" w:line="215" w:lineRule="exact"/>
              <w:ind w:left="68"/>
              <w:rPr>
                <w:sz w:val="20"/>
              </w:rPr>
            </w:pPr>
            <w:r>
              <w:rPr>
                <w:sz w:val="20"/>
              </w:rPr>
              <w:t>No</w:t>
            </w:r>
          </w:p>
        </w:tc>
        <w:tc>
          <w:tcPr>
            <w:tcW w:w="4691" w:type="dxa"/>
          </w:tcPr>
          <w:p w14:paraId="5B6518E7" w14:textId="77777777" w:rsidR="00E342A2" w:rsidRDefault="001A73F4">
            <w:pPr>
              <w:pStyle w:val="TableParagraph"/>
              <w:spacing w:before="21" w:line="215" w:lineRule="exact"/>
              <w:ind w:left="68"/>
              <w:rPr>
                <w:sz w:val="20"/>
              </w:rPr>
            </w:pPr>
            <w:r>
              <w:rPr>
                <w:sz w:val="20"/>
              </w:rPr>
              <w:t>No</w:t>
            </w:r>
          </w:p>
        </w:tc>
      </w:tr>
      <w:tr w:rsidR="00E342A2" w14:paraId="33AF66C3" w14:textId="77777777">
        <w:trPr>
          <w:trHeight w:val="252"/>
        </w:trPr>
        <w:tc>
          <w:tcPr>
            <w:tcW w:w="8794" w:type="dxa"/>
            <w:gridSpan w:val="5"/>
            <w:tcBorders>
              <w:left w:val="nil"/>
              <w:bottom w:val="single" w:sz="12" w:space="0" w:color="000000"/>
              <w:right w:val="nil"/>
            </w:tcBorders>
          </w:tcPr>
          <w:p w14:paraId="54ED6E5A" w14:textId="77777777" w:rsidR="00E342A2" w:rsidRDefault="00E342A2">
            <w:pPr>
              <w:pStyle w:val="TableParagraph"/>
              <w:ind w:left="0"/>
              <w:rPr>
                <w:rFonts w:ascii="Times New Roman"/>
                <w:sz w:val="18"/>
              </w:rPr>
            </w:pPr>
          </w:p>
        </w:tc>
      </w:tr>
      <w:tr w:rsidR="00E342A2" w:rsidRPr="007A4C41" w14:paraId="4FA56952" w14:textId="77777777">
        <w:trPr>
          <w:trHeight w:val="225"/>
        </w:trPr>
        <w:tc>
          <w:tcPr>
            <w:tcW w:w="72" w:type="dxa"/>
            <w:tcBorders>
              <w:top w:val="nil"/>
              <w:left w:val="nil"/>
              <w:bottom w:val="nil"/>
              <w:right w:val="nil"/>
            </w:tcBorders>
            <w:shd w:val="clear" w:color="auto" w:fill="000000"/>
          </w:tcPr>
          <w:p w14:paraId="6B06082D" w14:textId="77777777" w:rsidR="00E342A2" w:rsidRDefault="00E342A2">
            <w:pPr>
              <w:pStyle w:val="TableParagraph"/>
              <w:ind w:left="0"/>
              <w:rPr>
                <w:rFonts w:ascii="Times New Roman"/>
                <w:sz w:val="16"/>
              </w:rPr>
            </w:pPr>
          </w:p>
        </w:tc>
        <w:tc>
          <w:tcPr>
            <w:tcW w:w="8722" w:type="dxa"/>
            <w:gridSpan w:val="4"/>
            <w:tcBorders>
              <w:top w:val="nil"/>
              <w:left w:val="nil"/>
              <w:bottom w:val="nil"/>
              <w:right w:val="nil"/>
            </w:tcBorders>
            <w:shd w:val="clear" w:color="auto" w:fill="000000"/>
          </w:tcPr>
          <w:p w14:paraId="61748F2C" w14:textId="77777777" w:rsidR="00E342A2" w:rsidRPr="007A4C41" w:rsidRDefault="001A73F4">
            <w:pPr>
              <w:pStyle w:val="TableParagraph"/>
              <w:spacing w:line="206" w:lineRule="exact"/>
              <w:ind w:left="2815" w:right="2876"/>
              <w:jc w:val="center"/>
              <w:rPr>
                <w:b/>
                <w:sz w:val="20"/>
                <w:lang w:val="en-US"/>
              </w:rPr>
            </w:pPr>
            <w:proofErr w:type="spellStart"/>
            <w:r w:rsidRPr="007A4C41">
              <w:rPr>
                <w:b/>
                <w:color w:val="FFFFFF"/>
                <w:sz w:val="20"/>
                <w:lang w:val="en-US"/>
              </w:rPr>
              <w:t>Tabla</w:t>
            </w:r>
            <w:proofErr w:type="spellEnd"/>
            <w:r w:rsidRPr="007A4C41">
              <w:rPr>
                <w:b/>
                <w:color w:val="FFFFFF"/>
                <w:sz w:val="20"/>
                <w:lang w:val="en-US"/>
              </w:rPr>
              <w:t xml:space="preserve">: </w:t>
            </w:r>
            <w:proofErr w:type="spellStart"/>
            <w:r w:rsidRPr="007A4C41">
              <w:rPr>
                <w:b/>
                <w:color w:val="FFFFFF"/>
                <w:sz w:val="20"/>
                <w:lang w:val="en-US"/>
              </w:rPr>
              <w:t>wpaef_xtr_dashboard_chat_log</w:t>
            </w:r>
            <w:proofErr w:type="spellEnd"/>
          </w:p>
        </w:tc>
      </w:tr>
      <w:tr w:rsidR="00E342A2" w14:paraId="21E6EEBC" w14:textId="77777777">
        <w:trPr>
          <w:trHeight w:val="256"/>
        </w:trPr>
        <w:tc>
          <w:tcPr>
            <w:tcW w:w="1702" w:type="dxa"/>
            <w:gridSpan w:val="2"/>
            <w:shd w:val="clear" w:color="auto" w:fill="C0C0C0"/>
          </w:tcPr>
          <w:p w14:paraId="17C63C91" w14:textId="77777777" w:rsidR="00E342A2" w:rsidRDefault="001A73F4">
            <w:pPr>
              <w:pStyle w:val="TableParagraph"/>
              <w:spacing w:before="9" w:line="227" w:lineRule="exact"/>
              <w:ind w:left="573"/>
              <w:rPr>
                <w:b/>
                <w:sz w:val="20"/>
              </w:rPr>
            </w:pPr>
            <w:r>
              <w:rPr>
                <w:b/>
                <w:sz w:val="20"/>
              </w:rPr>
              <w:t>Campo</w:t>
            </w:r>
          </w:p>
        </w:tc>
        <w:tc>
          <w:tcPr>
            <w:tcW w:w="1201" w:type="dxa"/>
            <w:tcBorders>
              <w:top w:val="nil"/>
            </w:tcBorders>
            <w:shd w:val="clear" w:color="auto" w:fill="C0C0C0"/>
          </w:tcPr>
          <w:p w14:paraId="2B0E4EFC" w14:textId="77777777" w:rsidR="00E342A2" w:rsidRDefault="001A73F4">
            <w:pPr>
              <w:pStyle w:val="TableParagraph"/>
              <w:spacing w:before="9" w:line="227" w:lineRule="exact"/>
              <w:ind w:left="406" w:right="397"/>
              <w:jc w:val="center"/>
              <w:rPr>
                <w:b/>
                <w:sz w:val="20"/>
              </w:rPr>
            </w:pPr>
            <w:r>
              <w:rPr>
                <w:b/>
                <w:sz w:val="20"/>
              </w:rPr>
              <w:t>Tipo</w:t>
            </w:r>
          </w:p>
        </w:tc>
        <w:tc>
          <w:tcPr>
            <w:tcW w:w="1200" w:type="dxa"/>
            <w:tcBorders>
              <w:top w:val="nil"/>
            </w:tcBorders>
            <w:shd w:val="clear" w:color="auto" w:fill="C0C0C0"/>
          </w:tcPr>
          <w:p w14:paraId="5EF8D7E3" w14:textId="77777777" w:rsidR="00E342A2" w:rsidRDefault="001A73F4">
            <w:pPr>
              <w:pStyle w:val="TableParagraph"/>
              <w:spacing w:before="9" w:line="227" w:lineRule="exact"/>
              <w:ind w:left="0" w:right="361"/>
              <w:jc w:val="right"/>
              <w:rPr>
                <w:b/>
                <w:sz w:val="20"/>
              </w:rPr>
            </w:pPr>
            <w:r>
              <w:rPr>
                <w:b/>
                <w:w w:val="95"/>
                <w:sz w:val="20"/>
              </w:rPr>
              <w:t>Nulos</w:t>
            </w:r>
          </w:p>
        </w:tc>
        <w:tc>
          <w:tcPr>
            <w:tcW w:w="4691" w:type="dxa"/>
            <w:shd w:val="clear" w:color="auto" w:fill="C0C0C0"/>
          </w:tcPr>
          <w:p w14:paraId="0B7EFE1A" w14:textId="77777777" w:rsidR="00E342A2" w:rsidRDefault="001A73F4">
            <w:pPr>
              <w:pStyle w:val="TableParagraph"/>
              <w:spacing w:before="9" w:line="227" w:lineRule="exact"/>
              <w:ind w:left="1777" w:right="1777"/>
              <w:jc w:val="center"/>
              <w:rPr>
                <w:b/>
                <w:sz w:val="20"/>
              </w:rPr>
            </w:pPr>
            <w:r>
              <w:rPr>
                <w:b/>
                <w:sz w:val="20"/>
              </w:rPr>
              <w:t>Por defecto</w:t>
            </w:r>
          </w:p>
        </w:tc>
      </w:tr>
      <w:tr w:rsidR="00E342A2" w14:paraId="687ECABF" w14:textId="77777777">
        <w:trPr>
          <w:trHeight w:val="254"/>
        </w:trPr>
        <w:tc>
          <w:tcPr>
            <w:tcW w:w="1702" w:type="dxa"/>
            <w:gridSpan w:val="2"/>
          </w:tcPr>
          <w:p w14:paraId="33615A1F" w14:textId="77777777" w:rsidR="00E342A2" w:rsidRDefault="001A73F4">
            <w:pPr>
              <w:pStyle w:val="TableParagraph"/>
              <w:spacing w:before="21" w:line="213" w:lineRule="exact"/>
              <w:ind w:left="71"/>
              <w:rPr>
                <w:sz w:val="20"/>
              </w:rPr>
            </w:pPr>
            <w:r>
              <w:rPr>
                <w:sz w:val="20"/>
              </w:rPr>
              <w:t>id (Primaria)</w:t>
            </w:r>
          </w:p>
        </w:tc>
        <w:tc>
          <w:tcPr>
            <w:tcW w:w="1201" w:type="dxa"/>
          </w:tcPr>
          <w:p w14:paraId="38CB171A" w14:textId="77777777" w:rsidR="00E342A2" w:rsidRDefault="001A73F4">
            <w:pPr>
              <w:pStyle w:val="TableParagraph"/>
              <w:spacing w:before="21" w:line="213" w:lineRule="exact"/>
              <w:ind w:left="68"/>
              <w:rPr>
                <w:sz w:val="20"/>
              </w:rPr>
            </w:pPr>
            <w:proofErr w:type="spellStart"/>
            <w:r>
              <w:rPr>
                <w:sz w:val="20"/>
              </w:rPr>
              <w:t>bigint</w:t>
            </w:r>
            <w:proofErr w:type="spellEnd"/>
            <w:r>
              <w:rPr>
                <w:sz w:val="20"/>
              </w:rPr>
              <w:t>(20)</w:t>
            </w:r>
          </w:p>
        </w:tc>
        <w:tc>
          <w:tcPr>
            <w:tcW w:w="1200" w:type="dxa"/>
          </w:tcPr>
          <w:p w14:paraId="624210FE" w14:textId="77777777" w:rsidR="00E342A2" w:rsidRDefault="001A73F4">
            <w:pPr>
              <w:pStyle w:val="TableParagraph"/>
              <w:spacing w:before="21" w:line="213" w:lineRule="exact"/>
              <w:ind w:left="68"/>
              <w:rPr>
                <w:sz w:val="20"/>
              </w:rPr>
            </w:pPr>
            <w:r>
              <w:rPr>
                <w:sz w:val="20"/>
              </w:rPr>
              <w:t>No</w:t>
            </w:r>
          </w:p>
        </w:tc>
        <w:tc>
          <w:tcPr>
            <w:tcW w:w="4691" w:type="dxa"/>
          </w:tcPr>
          <w:p w14:paraId="1B92C43B" w14:textId="77777777" w:rsidR="00E342A2" w:rsidRDefault="00E342A2">
            <w:pPr>
              <w:pStyle w:val="TableParagraph"/>
              <w:ind w:left="0"/>
              <w:rPr>
                <w:rFonts w:ascii="Times New Roman"/>
                <w:sz w:val="18"/>
              </w:rPr>
            </w:pPr>
          </w:p>
        </w:tc>
      </w:tr>
      <w:tr w:rsidR="00E342A2" w14:paraId="4961256E" w14:textId="77777777">
        <w:trPr>
          <w:trHeight w:val="256"/>
        </w:trPr>
        <w:tc>
          <w:tcPr>
            <w:tcW w:w="1702" w:type="dxa"/>
            <w:gridSpan w:val="2"/>
          </w:tcPr>
          <w:p w14:paraId="6334EDE2" w14:textId="77777777" w:rsidR="00E342A2" w:rsidRDefault="001A73F4">
            <w:pPr>
              <w:pStyle w:val="TableParagraph"/>
              <w:spacing w:before="21" w:line="215" w:lineRule="exact"/>
              <w:ind w:left="71"/>
              <w:rPr>
                <w:sz w:val="20"/>
              </w:rPr>
            </w:pPr>
            <w:proofErr w:type="spellStart"/>
            <w:r>
              <w:rPr>
                <w:sz w:val="20"/>
              </w:rPr>
              <w:t>user_id</w:t>
            </w:r>
            <w:proofErr w:type="spellEnd"/>
          </w:p>
        </w:tc>
        <w:tc>
          <w:tcPr>
            <w:tcW w:w="1201" w:type="dxa"/>
          </w:tcPr>
          <w:p w14:paraId="0096D18B" w14:textId="77777777" w:rsidR="00E342A2" w:rsidRDefault="001A73F4">
            <w:pPr>
              <w:pStyle w:val="TableParagraph"/>
              <w:spacing w:before="21" w:line="215" w:lineRule="exact"/>
              <w:ind w:left="68"/>
              <w:rPr>
                <w:sz w:val="20"/>
              </w:rPr>
            </w:pPr>
            <w:proofErr w:type="spellStart"/>
            <w:r>
              <w:rPr>
                <w:sz w:val="20"/>
              </w:rPr>
              <w:t>bigint</w:t>
            </w:r>
            <w:proofErr w:type="spellEnd"/>
            <w:r>
              <w:rPr>
                <w:sz w:val="20"/>
              </w:rPr>
              <w:t>(20)</w:t>
            </w:r>
          </w:p>
        </w:tc>
        <w:tc>
          <w:tcPr>
            <w:tcW w:w="1200" w:type="dxa"/>
          </w:tcPr>
          <w:p w14:paraId="34F17E30" w14:textId="77777777" w:rsidR="00E342A2" w:rsidRDefault="001A73F4">
            <w:pPr>
              <w:pStyle w:val="TableParagraph"/>
              <w:spacing w:before="21" w:line="215" w:lineRule="exact"/>
              <w:ind w:left="68"/>
              <w:rPr>
                <w:sz w:val="20"/>
              </w:rPr>
            </w:pPr>
            <w:r>
              <w:rPr>
                <w:sz w:val="20"/>
              </w:rPr>
              <w:t>No</w:t>
            </w:r>
          </w:p>
        </w:tc>
        <w:tc>
          <w:tcPr>
            <w:tcW w:w="4691" w:type="dxa"/>
          </w:tcPr>
          <w:p w14:paraId="2F82D639" w14:textId="77777777" w:rsidR="00E342A2" w:rsidRDefault="00E342A2">
            <w:pPr>
              <w:pStyle w:val="TableParagraph"/>
              <w:ind w:left="0"/>
              <w:rPr>
                <w:rFonts w:ascii="Times New Roman"/>
                <w:sz w:val="18"/>
              </w:rPr>
            </w:pPr>
          </w:p>
        </w:tc>
      </w:tr>
      <w:tr w:rsidR="00E342A2" w14:paraId="4DD6F8C3" w14:textId="77777777">
        <w:trPr>
          <w:trHeight w:val="253"/>
        </w:trPr>
        <w:tc>
          <w:tcPr>
            <w:tcW w:w="1702" w:type="dxa"/>
            <w:gridSpan w:val="2"/>
          </w:tcPr>
          <w:p w14:paraId="2EE5D18E" w14:textId="77777777" w:rsidR="00E342A2" w:rsidRDefault="001A73F4">
            <w:pPr>
              <w:pStyle w:val="TableParagraph"/>
              <w:spacing w:before="21" w:line="213" w:lineRule="exact"/>
              <w:ind w:left="71"/>
              <w:rPr>
                <w:sz w:val="20"/>
              </w:rPr>
            </w:pPr>
            <w:r>
              <w:rPr>
                <w:sz w:val="20"/>
              </w:rPr>
              <w:t>date</w:t>
            </w:r>
          </w:p>
        </w:tc>
        <w:tc>
          <w:tcPr>
            <w:tcW w:w="1201" w:type="dxa"/>
          </w:tcPr>
          <w:p w14:paraId="41A4F5A0" w14:textId="77777777" w:rsidR="00E342A2" w:rsidRDefault="001A73F4">
            <w:pPr>
              <w:pStyle w:val="TableParagraph"/>
              <w:spacing w:before="21" w:line="213" w:lineRule="exact"/>
              <w:ind w:left="68"/>
              <w:rPr>
                <w:sz w:val="20"/>
              </w:rPr>
            </w:pPr>
            <w:proofErr w:type="spellStart"/>
            <w:r>
              <w:rPr>
                <w:sz w:val="20"/>
              </w:rPr>
              <w:t>datetime</w:t>
            </w:r>
            <w:proofErr w:type="spellEnd"/>
          </w:p>
        </w:tc>
        <w:tc>
          <w:tcPr>
            <w:tcW w:w="1200" w:type="dxa"/>
          </w:tcPr>
          <w:p w14:paraId="706FC813" w14:textId="77777777" w:rsidR="00E342A2" w:rsidRDefault="001A73F4">
            <w:pPr>
              <w:pStyle w:val="TableParagraph"/>
              <w:spacing w:before="21" w:line="213" w:lineRule="exact"/>
              <w:ind w:left="68"/>
              <w:rPr>
                <w:sz w:val="20"/>
              </w:rPr>
            </w:pPr>
            <w:r>
              <w:rPr>
                <w:sz w:val="20"/>
              </w:rPr>
              <w:t>No</w:t>
            </w:r>
          </w:p>
        </w:tc>
        <w:tc>
          <w:tcPr>
            <w:tcW w:w="4691" w:type="dxa"/>
          </w:tcPr>
          <w:p w14:paraId="0B5B6FA6" w14:textId="77777777" w:rsidR="00E342A2" w:rsidRDefault="001A73F4">
            <w:pPr>
              <w:pStyle w:val="TableParagraph"/>
              <w:spacing w:before="21" w:line="213" w:lineRule="exact"/>
              <w:ind w:left="68"/>
              <w:rPr>
                <w:sz w:val="20"/>
              </w:rPr>
            </w:pPr>
            <w:proofErr w:type="spellStart"/>
            <w:r>
              <w:rPr>
                <w:sz w:val="20"/>
              </w:rPr>
              <w:t>CURRENT_TIMESTAMP</w:t>
            </w:r>
            <w:proofErr w:type="spellEnd"/>
          </w:p>
        </w:tc>
      </w:tr>
      <w:tr w:rsidR="00E342A2" w14:paraId="429935C8" w14:textId="77777777">
        <w:trPr>
          <w:trHeight w:val="256"/>
        </w:trPr>
        <w:tc>
          <w:tcPr>
            <w:tcW w:w="1702" w:type="dxa"/>
            <w:gridSpan w:val="2"/>
          </w:tcPr>
          <w:p w14:paraId="4B12394A" w14:textId="77777777" w:rsidR="00E342A2" w:rsidRDefault="001A73F4">
            <w:pPr>
              <w:pStyle w:val="TableParagraph"/>
              <w:spacing w:before="21" w:line="215" w:lineRule="exact"/>
              <w:ind w:left="71"/>
              <w:rPr>
                <w:sz w:val="20"/>
              </w:rPr>
            </w:pPr>
            <w:proofErr w:type="spellStart"/>
            <w:r>
              <w:rPr>
                <w:sz w:val="20"/>
              </w:rPr>
              <w:t>content</w:t>
            </w:r>
            <w:proofErr w:type="spellEnd"/>
          </w:p>
        </w:tc>
        <w:tc>
          <w:tcPr>
            <w:tcW w:w="1201" w:type="dxa"/>
          </w:tcPr>
          <w:p w14:paraId="152CADAB" w14:textId="77777777" w:rsidR="00E342A2" w:rsidRDefault="001A73F4">
            <w:pPr>
              <w:pStyle w:val="TableParagraph"/>
              <w:spacing w:before="21" w:line="215" w:lineRule="exact"/>
              <w:ind w:left="68"/>
              <w:rPr>
                <w:sz w:val="20"/>
              </w:rPr>
            </w:pPr>
            <w:proofErr w:type="spellStart"/>
            <w:r>
              <w:rPr>
                <w:sz w:val="20"/>
              </w:rPr>
              <w:t>text</w:t>
            </w:r>
            <w:proofErr w:type="spellEnd"/>
          </w:p>
        </w:tc>
        <w:tc>
          <w:tcPr>
            <w:tcW w:w="1200" w:type="dxa"/>
          </w:tcPr>
          <w:p w14:paraId="6E0F2E2B" w14:textId="77777777" w:rsidR="00E342A2" w:rsidRDefault="001A73F4">
            <w:pPr>
              <w:pStyle w:val="TableParagraph"/>
              <w:spacing w:before="21" w:line="215" w:lineRule="exact"/>
              <w:ind w:left="68"/>
              <w:rPr>
                <w:sz w:val="20"/>
              </w:rPr>
            </w:pPr>
            <w:r>
              <w:rPr>
                <w:sz w:val="20"/>
              </w:rPr>
              <w:t>No</w:t>
            </w:r>
          </w:p>
        </w:tc>
        <w:tc>
          <w:tcPr>
            <w:tcW w:w="4691" w:type="dxa"/>
          </w:tcPr>
          <w:p w14:paraId="576B1889" w14:textId="77777777" w:rsidR="00E342A2" w:rsidRDefault="00E342A2">
            <w:pPr>
              <w:pStyle w:val="TableParagraph"/>
              <w:ind w:left="0"/>
              <w:rPr>
                <w:rFonts w:ascii="Times New Roman"/>
                <w:sz w:val="18"/>
              </w:rPr>
            </w:pPr>
          </w:p>
        </w:tc>
      </w:tr>
      <w:tr w:rsidR="00E342A2" w14:paraId="4E217F40" w14:textId="77777777">
        <w:trPr>
          <w:trHeight w:val="253"/>
        </w:trPr>
        <w:tc>
          <w:tcPr>
            <w:tcW w:w="1702" w:type="dxa"/>
            <w:gridSpan w:val="2"/>
          </w:tcPr>
          <w:p w14:paraId="0AB116B9" w14:textId="77777777" w:rsidR="00E342A2" w:rsidRDefault="001A73F4">
            <w:pPr>
              <w:pStyle w:val="TableParagraph"/>
              <w:spacing w:before="18" w:line="215" w:lineRule="exact"/>
              <w:ind w:left="71"/>
              <w:rPr>
                <w:sz w:val="20"/>
              </w:rPr>
            </w:pPr>
            <w:proofErr w:type="spellStart"/>
            <w:r>
              <w:rPr>
                <w:sz w:val="20"/>
              </w:rPr>
              <w:t>checked</w:t>
            </w:r>
            <w:proofErr w:type="spellEnd"/>
          </w:p>
        </w:tc>
        <w:tc>
          <w:tcPr>
            <w:tcW w:w="1201" w:type="dxa"/>
          </w:tcPr>
          <w:p w14:paraId="46C15B3F" w14:textId="77777777" w:rsidR="00E342A2" w:rsidRDefault="001A73F4">
            <w:pPr>
              <w:pStyle w:val="TableParagraph"/>
              <w:spacing w:before="18" w:line="215" w:lineRule="exact"/>
              <w:ind w:left="68"/>
              <w:rPr>
                <w:sz w:val="20"/>
              </w:rPr>
            </w:pPr>
            <w:proofErr w:type="spellStart"/>
            <w:r>
              <w:rPr>
                <w:sz w:val="20"/>
              </w:rPr>
              <w:t>bigint</w:t>
            </w:r>
            <w:proofErr w:type="spellEnd"/>
            <w:r>
              <w:rPr>
                <w:sz w:val="20"/>
              </w:rPr>
              <w:t>(2)</w:t>
            </w:r>
          </w:p>
        </w:tc>
        <w:tc>
          <w:tcPr>
            <w:tcW w:w="1200" w:type="dxa"/>
          </w:tcPr>
          <w:p w14:paraId="02D667E4" w14:textId="77777777" w:rsidR="00E342A2" w:rsidRDefault="001A73F4">
            <w:pPr>
              <w:pStyle w:val="TableParagraph"/>
              <w:spacing w:before="18" w:line="215" w:lineRule="exact"/>
              <w:ind w:left="68"/>
              <w:rPr>
                <w:sz w:val="20"/>
              </w:rPr>
            </w:pPr>
            <w:r>
              <w:rPr>
                <w:sz w:val="20"/>
              </w:rPr>
              <w:t>No</w:t>
            </w:r>
          </w:p>
        </w:tc>
        <w:tc>
          <w:tcPr>
            <w:tcW w:w="4691" w:type="dxa"/>
          </w:tcPr>
          <w:p w14:paraId="765C4DCC" w14:textId="77777777" w:rsidR="00E342A2" w:rsidRDefault="001A73F4">
            <w:pPr>
              <w:pStyle w:val="TableParagraph"/>
              <w:spacing w:before="18" w:line="215" w:lineRule="exact"/>
              <w:ind w:left="0" w:right="61"/>
              <w:jc w:val="right"/>
              <w:rPr>
                <w:sz w:val="20"/>
              </w:rPr>
            </w:pPr>
            <w:r>
              <w:rPr>
                <w:w w:val="99"/>
                <w:sz w:val="20"/>
              </w:rPr>
              <w:t>0</w:t>
            </w:r>
          </w:p>
        </w:tc>
      </w:tr>
      <w:tr w:rsidR="00E342A2" w14:paraId="3E5469D8" w14:textId="77777777">
        <w:trPr>
          <w:trHeight w:val="505"/>
        </w:trPr>
        <w:tc>
          <w:tcPr>
            <w:tcW w:w="8794" w:type="dxa"/>
            <w:gridSpan w:val="5"/>
            <w:tcBorders>
              <w:left w:val="nil"/>
              <w:bottom w:val="nil"/>
              <w:right w:val="nil"/>
            </w:tcBorders>
          </w:tcPr>
          <w:p w14:paraId="761B99A1" w14:textId="77777777" w:rsidR="00E342A2" w:rsidRDefault="00E342A2">
            <w:pPr>
              <w:pStyle w:val="TableParagraph"/>
              <w:ind w:left="0"/>
              <w:rPr>
                <w:sz w:val="24"/>
              </w:rPr>
            </w:pPr>
          </w:p>
          <w:p w14:paraId="1BE1BE76" w14:textId="77777777" w:rsidR="00E342A2" w:rsidRDefault="001A73F4">
            <w:pPr>
              <w:pStyle w:val="TableParagraph"/>
              <w:spacing w:line="210" w:lineRule="exact"/>
              <w:ind w:left="76"/>
              <w:rPr>
                <w:b/>
                <w:sz w:val="20"/>
              </w:rPr>
            </w:pPr>
            <w:r>
              <w:rPr>
                <w:b/>
                <w:sz w:val="20"/>
              </w:rPr>
              <w:t>Índices</w:t>
            </w:r>
          </w:p>
        </w:tc>
      </w:tr>
    </w:tbl>
    <w:p w14:paraId="476D470E" w14:textId="77777777" w:rsidR="00E342A2" w:rsidRDefault="00E342A2">
      <w:pPr>
        <w:spacing w:line="210" w:lineRule="exact"/>
        <w:rPr>
          <w:sz w:val="20"/>
        </w:rPr>
        <w:sectPr w:rsidR="00E342A2">
          <w:pgSz w:w="12240" w:h="15840"/>
          <w:pgMar w:top="1180" w:right="1180" w:bottom="1260" w:left="1220" w:header="753" w:footer="1064" w:gutter="0"/>
          <w:cols w:space="720"/>
        </w:sectPr>
      </w:pPr>
    </w:p>
    <w:p w14:paraId="464BB7C8" w14:textId="77777777" w:rsidR="00E342A2" w:rsidRDefault="00E342A2">
      <w:pPr>
        <w:pStyle w:val="Textoindependiente"/>
        <w:rPr>
          <w:sz w:val="20"/>
        </w:rPr>
      </w:pPr>
    </w:p>
    <w:p w14:paraId="61D6495F" w14:textId="77777777" w:rsidR="00E342A2" w:rsidRDefault="00E342A2">
      <w:pPr>
        <w:pStyle w:val="Textoindependiente"/>
        <w:spacing w:before="4"/>
        <w:rPr>
          <w:sz w:val="11"/>
        </w:rPr>
      </w:pPr>
    </w:p>
    <w:tbl>
      <w:tblPr>
        <w:tblStyle w:val="TableNormal"/>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
        <w:gridCol w:w="1630"/>
        <w:gridCol w:w="1201"/>
        <w:gridCol w:w="1200"/>
        <w:gridCol w:w="4691"/>
      </w:tblGrid>
      <w:tr w:rsidR="00E342A2" w14:paraId="0B944B61" w14:textId="77777777">
        <w:trPr>
          <w:trHeight w:val="254"/>
        </w:trPr>
        <w:tc>
          <w:tcPr>
            <w:tcW w:w="1702" w:type="dxa"/>
            <w:gridSpan w:val="2"/>
            <w:shd w:val="clear" w:color="auto" w:fill="C0C0C0"/>
          </w:tcPr>
          <w:p w14:paraId="74C9B9EB" w14:textId="77777777" w:rsidR="00E342A2" w:rsidRDefault="001A73F4">
            <w:pPr>
              <w:pStyle w:val="TableParagraph"/>
              <w:spacing w:before="7" w:line="227" w:lineRule="exact"/>
              <w:ind w:left="542"/>
              <w:rPr>
                <w:b/>
                <w:sz w:val="20"/>
              </w:rPr>
            </w:pPr>
            <w:r>
              <w:rPr>
                <w:b/>
                <w:sz w:val="20"/>
              </w:rPr>
              <w:t>Nombre</w:t>
            </w:r>
          </w:p>
        </w:tc>
        <w:tc>
          <w:tcPr>
            <w:tcW w:w="1201" w:type="dxa"/>
            <w:shd w:val="clear" w:color="auto" w:fill="C0C0C0"/>
          </w:tcPr>
          <w:p w14:paraId="79EE6899" w14:textId="77777777" w:rsidR="00E342A2" w:rsidRDefault="001A73F4">
            <w:pPr>
              <w:pStyle w:val="TableParagraph"/>
              <w:spacing w:before="7" w:line="227" w:lineRule="exact"/>
              <w:ind w:left="406" w:right="397"/>
              <w:jc w:val="center"/>
              <w:rPr>
                <w:b/>
                <w:sz w:val="20"/>
              </w:rPr>
            </w:pPr>
            <w:r>
              <w:rPr>
                <w:b/>
                <w:sz w:val="20"/>
              </w:rPr>
              <w:t>Tipo</w:t>
            </w:r>
          </w:p>
        </w:tc>
        <w:tc>
          <w:tcPr>
            <w:tcW w:w="1200" w:type="dxa"/>
            <w:shd w:val="clear" w:color="auto" w:fill="C0C0C0"/>
          </w:tcPr>
          <w:p w14:paraId="4A2FBC14" w14:textId="77777777" w:rsidR="00E342A2" w:rsidRDefault="001A73F4">
            <w:pPr>
              <w:pStyle w:val="TableParagraph"/>
              <w:spacing w:before="7" w:line="227" w:lineRule="exact"/>
              <w:ind w:left="0" w:right="362"/>
              <w:jc w:val="right"/>
              <w:rPr>
                <w:b/>
                <w:sz w:val="20"/>
              </w:rPr>
            </w:pPr>
            <w:r>
              <w:rPr>
                <w:b/>
                <w:w w:val="95"/>
                <w:sz w:val="20"/>
              </w:rPr>
              <w:t>Único</w:t>
            </w:r>
          </w:p>
        </w:tc>
        <w:tc>
          <w:tcPr>
            <w:tcW w:w="4691" w:type="dxa"/>
            <w:shd w:val="clear" w:color="auto" w:fill="C0C0C0"/>
          </w:tcPr>
          <w:p w14:paraId="244F26E8" w14:textId="77777777" w:rsidR="00E342A2" w:rsidRDefault="001A73F4">
            <w:pPr>
              <w:pStyle w:val="TableParagraph"/>
              <w:spacing w:before="7" w:line="227" w:lineRule="exact"/>
              <w:ind w:left="0" w:right="1794"/>
              <w:jc w:val="right"/>
              <w:rPr>
                <w:b/>
                <w:sz w:val="20"/>
              </w:rPr>
            </w:pPr>
            <w:r>
              <w:rPr>
                <w:b/>
                <w:sz w:val="20"/>
              </w:rPr>
              <w:t>Empaquetado</w:t>
            </w:r>
          </w:p>
        </w:tc>
      </w:tr>
      <w:tr w:rsidR="00E342A2" w14:paraId="5AAC9BBD" w14:textId="77777777">
        <w:trPr>
          <w:trHeight w:val="256"/>
        </w:trPr>
        <w:tc>
          <w:tcPr>
            <w:tcW w:w="1702" w:type="dxa"/>
            <w:gridSpan w:val="2"/>
          </w:tcPr>
          <w:p w14:paraId="531C8B73" w14:textId="77777777" w:rsidR="00E342A2" w:rsidRDefault="001A73F4">
            <w:pPr>
              <w:pStyle w:val="TableParagraph"/>
              <w:spacing w:before="21" w:line="215" w:lineRule="exact"/>
              <w:ind w:left="71"/>
              <w:rPr>
                <w:sz w:val="20"/>
              </w:rPr>
            </w:pPr>
            <w:proofErr w:type="spellStart"/>
            <w:r>
              <w:rPr>
                <w:sz w:val="20"/>
              </w:rPr>
              <w:t>PRIMARY</w:t>
            </w:r>
            <w:proofErr w:type="spellEnd"/>
          </w:p>
        </w:tc>
        <w:tc>
          <w:tcPr>
            <w:tcW w:w="1201" w:type="dxa"/>
          </w:tcPr>
          <w:p w14:paraId="091E91FF" w14:textId="77777777" w:rsidR="00E342A2" w:rsidRDefault="001A73F4">
            <w:pPr>
              <w:pStyle w:val="TableParagraph"/>
              <w:spacing w:before="21" w:line="215" w:lineRule="exact"/>
              <w:ind w:left="68"/>
              <w:rPr>
                <w:sz w:val="20"/>
              </w:rPr>
            </w:pPr>
            <w:proofErr w:type="spellStart"/>
            <w:r>
              <w:rPr>
                <w:sz w:val="20"/>
              </w:rPr>
              <w:t>BTREE</w:t>
            </w:r>
            <w:proofErr w:type="spellEnd"/>
          </w:p>
        </w:tc>
        <w:tc>
          <w:tcPr>
            <w:tcW w:w="1200" w:type="dxa"/>
          </w:tcPr>
          <w:p w14:paraId="74D3A798" w14:textId="77777777" w:rsidR="00E342A2" w:rsidRDefault="001A73F4">
            <w:pPr>
              <w:pStyle w:val="TableParagraph"/>
              <w:spacing w:before="21" w:line="215" w:lineRule="exact"/>
              <w:ind w:left="68"/>
              <w:rPr>
                <w:sz w:val="20"/>
              </w:rPr>
            </w:pPr>
            <w:r>
              <w:rPr>
                <w:sz w:val="20"/>
              </w:rPr>
              <w:t>Sí</w:t>
            </w:r>
          </w:p>
        </w:tc>
        <w:tc>
          <w:tcPr>
            <w:tcW w:w="4691" w:type="dxa"/>
          </w:tcPr>
          <w:p w14:paraId="76D168C1" w14:textId="77777777" w:rsidR="00E342A2" w:rsidRDefault="001A73F4">
            <w:pPr>
              <w:pStyle w:val="TableParagraph"/>
              <w:spacing w:before="21" w:line="215" w:lineRule="exact"/>
              <w:ind w:left="68"/>
              <w:rPr>
                <w:sz w:val="20"/>
              </w:rPr>
            </w:pPr>
            <w:r>
              <w:rPr>
                <w:sz w:val="20"/>
              </w:rPr>
              <w:t>No</w:t>
            </w:r>
          </w:p>
        </w:tc>
      </w:tr>
      <w:tr w:rsidR="00E342A2" w14:paraId="5BC82134" w14:textId="77777777">
        <w:trPr>
          <w:trHeight w:val="252"/>
        </w:trPr>
        <w:tc>
          <w:tcPr>
            <w:tcW w:w="8794" w:type="dxa"/>
            <w:gridSpan w:val="5"/>
            <w:tcBorders>
              <w:left w:val="nil"/>
              <w:bottom w:val="single" w:sz="12" w:space="0" w:color="000000"/>
              <w:right w:val="nil"/>
            </w:tcBorders>
          </w:tcPr>
          <w:p w14:paraId="2ADF8398" w14:textId="77777777" w:rsidR="00E342A2" w:rsidRDefault="00E342A2">
            <w:pPr>
              <w:pStyle w:val="TableParagraph"/>
              <w:ind w:left="0"/>
              <w:rPr>
                <w:rFonts w:ascii="Times New Roman"/>
                <w:sz w:val="18"/>
              </w:rPr>
            </w:pPr>
          </w:p>
        </w:tc>
      </w:tr>
      <w:tr w:rsidR="00E342A2" w:rsidRPr="007A4C41" w14:paraId="07537E0E" w14:textId="77777777">
        <w:trPr>
          <w:trHeight w:val="228"/>
        </w:trPr>
        <w:tc>
          <w:tcPr>
            <w:tcW w:w="72" w:type="dxa"/>
            <w:tcBorders>
              <w:top w:val="nil"/>
              <w:left w:val="nil"/>
              <w:bottom w:val="nil"/>
              <w:right w:val="nil"/>
            </w:tcBorders>
            <w:shd w:val="clear" w:color="auto" w:fill="000000"/>
          </w:tcPr>
          <w:p w14:paraId="27AEB091" w14:textId="77777777" w:rsidR="00E342A2" w:rsidRDefault="00E342A2">
            <w:pPr>
              <w:pStyle w:val="TableParagraph"/>
              <w:ind w:left="0"/>
              <w:rPr>
                <w:rFonts w:ascii="Times New Roman"/>
                <w:sz w:val="16"/>
              </w:rPr>
            </w:pPr>
          </w:p>
        </w:tc>
        <w:tc>
          <w:tcPr>
            <w:tcW w:w="8722" w:type="dxa"/>
            <w:gridSpan w:val="4"/>
            <w:tcBorders>
              <w:top w:val="nil"/>
              <w:left w:val="nil"/>
              <w:bottom w:val="nil"/>
              <w:right w:val="nil"/>
            </w:tcBorders>
            <w:shd w:val="clear" w:color="auto" w:fill="000000"/>
          </w:tcPr>
          <w:p w14:paraId="73B87AFF" w14:textId="77777777" w:rsidR="00E342A2" w:rsidRPr="007A4C41" w:rsidRDefault="001A73F4">
            <w:pPr>
              <w:pStyle w:val="TableParagraph"/>
              <w:spacing w:line="208" w:lineRule="exact"/>
              <w:ind w:left="2811" w:right="2876"/>
              <w:jc w:val="center"/>
              <w:rPr>
                <w:b/>
                <w:sz w:val="20"/>
                <w:lang w:val="en-US"/>
              </w:rPr>
            </w:pPr>
            <w:proofErr w:type="spellStart"/>
            <w:r w:rsidRPr="007A4C41">
              <w:rPr>
                <w:b/>
                <w:color w:val="FFFFFF"/>
                <w:sz w:val="20"/>
                <w:lang w:val="en-US"/>
              </w:rPr>
              <w:t>Tabla</w:t>
            </w:r>
            <w:proofErr w:type="spellEnd"/>
            <w:r w:rsidRPr="007A4C41">
              <w:rPr>
                <w:b/>
                <w:color w:val="FFFFFF"/>
                <w:sz w:val="20"/>
                <w:lang w:val="en-US"/>
              </w:rPr>
              <w:t>: wpaef_xtr_nbc_b8_wordlist</w:t>
            </w:r>
          </w:p>
        </w:tc>
      </w:tr>
      <w:tr w:rsidR="00E342A2" w14:paraId="646CBCE3" w14:textId="77777777">
        <w:trPr>
          <w:trHeight w:val="253"/>
        </w:trPr>
        <w:tc>
          <w:tcPr>
            <w:tcW w:w="1702" w:type="dxa"/>
            <w:gridSpan w:val="2"/>
            <w:shd w:val="clear" w:color="auto" w:fill="C0C0C0"/>
          </w:tcPr>
          <w:p w14:paraId="2917847A" w14:textId="77777777" w:rsidR="00E342A2" w:rsidRDefault="001A73F4">
            <w:pPr>
              <w:pStyle w:val="TableParagraph"/>
              <w:spacing w:before="6" w:line="227" w:lineRule="exact"/>
              <w:ind w:left="573"/>
              <w:rPr>
                <w:b/>
                <w:sz w:val="20"/>
              </w:rPr>
            </w:pPr>
            <w:r>
              <w:rPr>
                <w:b/>
                <w:sz w:val="20"/>
              </w:rPr>
              <w:t>Campo</w:t>
            </w:r>
          </w:p>
        </w:tc>
        <w:tc>
          <w:tcPr>
            <w:tcW w:w="1201" w:type="dxa"/>
            <w:tcBorders>
              <w:top w:val="nil"/>
            </w:tcBorders>
            <w:shd w:val="clear" w:color="auto" w:fill="C0C0C0"/>
          </w:tcPr>
          <w:p w14:paraId="0642084D" w14:textId="77777777" w:rsidR="00E342A2" w:rsidRDefault="001A73F4">
            <w:pPr>
              <w:pStyle w:val="TableParagraph"/>
              <w:spacing w:before="6" w:line="227" w:lineRule="exact"/>
              <w:ind w:left="406" w:right="397"/>
              <w:jc w:val="center"/>
              <w:rPr>
                <w:b/>
                <w:sz w:val="20"/>
              </w:rPr>
            </w:pPr>
            <w:r>
              <w:rPr>
                <w:b/>
                <w:sz w:val="20"/>
              </w:rPr>
              <w:t>Tipo</w:t>
            </w:r>
          </w:p>
        </w:tc>
        <w:tc>
          <w:tcPr>
            <w:tcW w:w="1200" w:type="dxa"/>
            <w:tcBorders>
              <w:top w:val="nil"/>
            </w:tcBorders>
            <w:shd w:val="clear" w:color="auto" w:fill="C0C0C0"/>
          </w:tcPr>
          <w:p w14:paraId="2E452C7E" w14:textId="77777777" w:rsidR="00E342A2" w:rsidRDefault="001A73F4">
            <w:pPr>
              <w:pStyle w:val="TableParagraph"/>
              <w:spacing w:before="6" w:line="227" w:lineRule="exact"/>
              <w:ind w:left="0" w:right="361"/>
              <w:jc w:val="right"/>
              <w:rPr>
                <w:b/>
                <w:sz w:val="20"/>
              </w:rPr>
            </w:pPr>
            <w:r>
              <w:rPr>
                <w:b/>
                <w:w w:val="95"/>
                <w:sz w:val="20"/>
              </w:rPr>
              <w:t>Nulos</w:t>
            </w:r>
          </w:p>
        </w:tc>
        <w:tc>
          <w:tcPr>
            <w:tcW w:w="4691" w:type="dxa"/>
            <w:shd w:val="clear" w:color="auto" w:fill="C0C0C0"/>
          </w:tcPr>
          <w:p w14:paraId="2EC8B24B" w14:textId="77777777" w:rsidR="00E342A2" w:rsidRDefault="001A73F4">
            <w:pPr>
              <w:pStyle w:val="TableParagraph"/>
              <w:spacing w:before="6" w:line="227" w:lineRule="exact"/>
              <w:ind w:left="1777" w:right="1777"/>
              <w:jc w:val="center"/>
              <w:rPr>
                <w:b/>
                <w:sz w:val="20"/>
              </w:rPr>
            </w:pPr>
            <w:r>
              <w:rPr>
                <w:b/>
                <w:sz w:val="20"/>
              </w:rPr>
              <w:t>Por defecto</w:t>
            </w:r>
          </w:p>
        </w:tc>
      </w:tr>
      <w:tr w:rsidR="00E342A2" w14:paraId="306C3B9D" w14:textId="77777777">
        <w:trPr>
          <w:trHeight w:val="254"/>
        </w:trPr>
        <w:tc>
          <w:tcPr>
            <w:tcW w:w="1702" w:type="dxa"/>
            <w:gridSpan w:val="2"/>
          </w:tcPr>
          <w:p w14:paraId="3A9741E8" w14:textId="77777777" w:rsidR="00E342A2" w:rsidRDefault="001A73F4">
            <w:pPr>
              <w:pStyle w:val="TableParagraph"/>
              <w:spacing w:before="21" w:line="213" w:lineRule="exact"/>
              <w:ind w:left="71"/>
              <w:rPr>
                <w:sz w:val="20"/>
              </w:rPr>
            </w:pPr>
            <w:r>
              <w:rPr>
                <w:sz w:val="20"/>
              </w:rPr>
              <w:t>token (Primaria)</w:t>
            </w:r>
          </w:p>
        </w:tc>
        <w:tc>
          <w:tcPr>
            <w:tcW w:w="1201" w:type="dxa"/>
          </w:tcPr>
          <w:p w14:paraId="57C83B45" w14:textId="77777777" w:rsidR="00E342A2" w:rsidRDefault="001A73F4">
            <w:pPr>
              <w:pStyle w:val="TableParagraph"/>
              <w:spacing w:before="21" w:line="213" w:lineRule="exact"/>
              <w:ind w:left="68"/>
              <w:rPr>
                <w:sz w:val="20"/>
              </w:rPr>
            </w:pPr>
            <w:proofErr w:type="spellStart"/>
            <w:r>
              <w:rPr>
                <w:sz w:val="20"/>
              </w:rPr>
              <w:t>varchar</w:t>
            </w:r>
            <w:proofErr w:type="spellEnd"/>
            <w:r>
              <w:rPr>
                <w:sz w:val="20"/>
              </w:rPr>
              <w:t>(255)</w:t>
            </w:r>
          </w:p>
        </w:tc>
        <w:tc>
          <w:tcPr>
            <w:tcW w:w="1200" w:type="dxa"/>
          </w:tcPr>
          <w:p w14:paraId="3796A5AD" w14:textId="77777777" w:rsidR="00E342A2" w:rsidRDefault="001A73F4">
            <w:pPr>
              <w:pStyle w:val="TableParagraph"/>
              <w:spacing w:before="21" w:line="213" w:lineRule="exact"/>
              <w:ind w:left="68"/>
              <w:rPr>
                <w:sz w:val="20"/>
              </w:rPr>
            </w:pPr>
            <w:r>
              <w:rPr>
                <w:sz w:val="20"/>
              </w:rPr>
              <w:t>No</w:t>
            </w:r>
          </w:p>
        </w:tc>
        <w:tc>
          <w:tcPr>
            <w:tcW w:w="4691" w:type="dxa"/>
          </w:tcPr>
          <w:p w14:paraId="295EAEFF" w14:textId="77777777" w:rsidR="00E342A2" w:rsidRDefault="00E342A2">
            <w:pPr>
              <w:pStyle w:val="TableParagraph"/>
              <w:ind w:left="0"/>
              <w:rPr>
                <w:rFonts w:ascii="Times New Roman"/>
                <w:sz w:val="18"/>
              </w:rPr>
            </w:pPr>
          </w:p>
        </w:tc>
      </w:tr>
      <w:tr w:rsidR="00E342A2" w14:paraId="145AE685" w14:textId="77777777">
        <w:trPr>
          <w:trHeight w:val="256"/>
        </w:trPr>
        <w:tc>
          <w:tcPr>
            <w:tcW w:w="1702" w:type="dxa"/>
            <w:gridSpan w:val="2"/>
          </w:tcPr>
          <w:p w14:paraId="4337BABF" w14:textId="77777777" w:rsidR="00E342A2" w:rsidRDefault="001A73F4">
            <w:pPr>
              <w:pStyle w:val="TableParagraph"/>
              <w:spacing w:before="21" w:line="215" w:lineRule="exact"/>
              <w:ind w:left="71"/>
              <w:rPr>
                <w:sz w:val="20"/>
              </w:rPr>
            </w:pPr>
            <w:proofErr w:type="spellStart"/>
            <w:r>
              <w:rPr>
                <w:sz w:val="20"/>
              </w:rPr>
              <w:t>count_ham</w:t>
            </w:r>
            <w:proofErr w:type="spellEnd"/>
          </w:p>
        </w:tc>
        <w:tc>
          <w:tcPr>
            <w:tcW w:w="1201" w:type="dxa"/>
          </w:tcPr>
          <w:p w14:paraId="4C03FA84" w14:textId="77777777" w:rsidR="00E342A2" w:rsidRDefault="001A73F4">
            <w:pPr>
              <w:pStyle w:val="TableParagraph"/>
              <w:spacing w:before="21" w:line="215" w:lineRule="exact"/>
              <w:ind w:left="68"/>
              <w:rPr>
                <w:sz w:val="20"/>
              </w:rPr>
            </w:pPr>
            <w:proofErr w:type="spellStart"/>
            <w:r>
              <w:rPr>
                <w:sz w:val="20"/>
              </w:rPr>
              <w:t>int</w:t>
            </w:r>
            <w:proofErr w:type="spellEnd"/>
            <w:r>
              <w:rPr>
                <w:sz w:val="20"/>
              </w:rPr>
              <w:t>(10)</w:t>
            </w:r>
          </w:p>
        </w:tc>
        <w:tc>
          <w:tcPr>
            <w:tcW w:w="1200" w:type="dxa"/>
          </w:tcPr>
          <w:p w14:paraId="4FAE7E95" w14:textId="77777777" w:rsidR="00E342A2" w:rsidRDefault="001A73F4">
            <w:pPr>
              <w:pStyle w:val="TableParagraph"/>
              <w:spacing w:before="21" w:line="215" w:lineRule="exact"/>
              <w:ind w:left="68"/>
              <w:rPr>
                <w:sz w:val="20"/>
              </w:rPr>
            </w:pPr>
            <w:r>
              <w:rPr>
                <w:sz w:val="20"/>
              </w:rPr>
              <w:t>Sí</w:t>
            </w:r>
          </w:p>
        </w:tc>
        <w:tc>
          <w:tcPr>
            <w:tcW w:w="4691" w:type="dxa"/>
          </w:tcPr>
          <w:p w14:paraId="743AF1CB" w14:textId="77777777" w:rsidR="00E342A2" w:rsidRDefault="001A73F4">
            <w:pPr>
              <w:pStyle w:val="TableParagraph"/>
              <w:spacing w:before="21" w:line="215" w:lineRule="exact"/>
              <w:ind w:left="68"/>
              <w:rPr>
                <w:sz w:val="20"/>
              </w:rPr>
            </w:pPr>
            <w:proofErr w:type="spellStart"/>
            <w:r>
              <w:rPr>
                <w:sz w:val="20"/>
              </w:rPr>
              <w:t>NULL</w:t>
            </w:r>
            <w:proofErr w:type="spellEnd"/>
          </w:p>
        </w:tc>
      </w:tr>
      <w:tr w:rsidR="00E342A2" w14:paraId="60F04E39" w14:textId="77777777">
        <w:trPr>
          <w:trHeight w:val="253"/>
        </w:trPr>
        <w:tc>
          <w:tcPr>
            <w:tcW w:w="1702" w:type="dxa"/>
            <w:gridSpan w:val="2"/>
          </w:tcPr>
          <w:p w14:paraId="7E4A33D6" w14:textId="77777777" w:rsidR="00E342A2" w:rsidRDefault="001A73F4">
            <w:pPr>
              <w:pStyle w:val="TableParagraph"/>
              <w:spacing w:before="21" w:line="213" w:lineRule="exact"/>
              <w:ind w:left="71"/>
              <w:rPr>
                <w:sz w:val="20"/>
              </w:rPr>
            </w:pPr>
            <w:proofErr w:type="spellStart"/>
            <w:r>
              <w:rPr>
                <w:sz w:val="20"/>
              </w:rPr>
              <w:t>count_spam</w:t>
            </w:r>
            <w:proofErr w:type="spellEnd"/>
          </w:p>
        </w:tc>
        <w:tc>
          <w:tcPr>
            <w:tcW w:w="1201" w:type="dxa"/>
          </w:tcPr>
          <w:p w14:paraId="7FB3896E" w14:textId="77777777" w:rsidR="00E342A2" w:rsidRDefault="001A73F4">
            <w:pPr>
              <w:pStyle w:val="TableParagraph"/>
              <w:spacing w:before="21" w:line="213" w:lineRule="exact"/>
              <w:ind w:left="68"/>
              <w:rPr>
                <w:sz w:val="20"/>
              </w:rPr>
            </w:pPr>
            <w:proofErr w:type="spellStart"/>
            <w:r>
              <w:rPr>
                <w:sz w:val="20"/>
              </w:rPr>
              <w:t>int</w:t>
            </w:r>
            <w:proofErr w:type="spellEnd"/>
            <w:r>
              <w:rPr>
                <w:sz w:val="20"/>
              </w:rPr>
              <w:t>(10)</w:t>
            </w:r>
          </w:p>
        </w:tc>
        <w:tc>
          <w:tcPr>
            <w:tcW w:w="1200" w:type="dxa"/>
          </w:tcPr>
          <w:p w14:paraId="25AC485C" w14:textId="77777777" w:rsidR="00E342A2" w:rsidRDefault="001A73F4">
            <w:pPr>
              <w:pStyle w:val="TableParagraph"/>
              <w:spacing w:before="21" w:line="213" w:lineRule="exact"/>
              <w:ind w:left="68"/>
              <w:rPr>
                <w:sz w:val="20"/>
              </w:rPr>
            </w:pPr>
            <w:r>
              <w:rPr>
                <w:sz w:val="20"/>
              </w:rPr>
              <w:t>Sí</w:t>
            </w:r>
          </w:p>
        </w:tc>
        <w:tc>
          <w:tcPr>
            <w:tcW w:w="4691" w:type="dxa"/>
          </w:tcPr>
          <w:p w14:paraId="5D60AD96" w14:textId="77777777" w:rsidR="00E342A2" w:rsidRDefault="001A73F4">
            <w:pPr>
              <w:pStyle w:val="TableParagraph"/>
              <w:spacing w:before="21" w:line="213" w:lineRule="exact"/>
              <w:ind w:left="68"/>
              <w:rPr>
                <w:sz w:val="20"/>
              </w:rPr>
            </w:pPr>
            <w:proofErr w:type="spellStart"/>
            <w:r>
              <w:rPr>
                <w:sz w:val="20"/>
              </w:rPr>
              <w:t>NULL</w:t>
            </w:r>
            <w:proofErr w:type="spellEnd"/>
          </w:p>
        </w:tc>
      </w:tr>
      <w:tr w:rsidR="00E342A2" w14:paraId="5F350F46" w14:textId="77777777">
        <w:trPr>
          <w:trHeight w:val="510"/>
        </w:trPr>
        <w:tc>
          <w:tcPr>
            <w:tcW w:w="8794" w:type="dxa"/>
            <w:gridSpan w:val="5"/>
            <w:tcBorders>
              <w:left w:val="nil"/>
              <w:right w:val="nil"/>
            </w:tcBorders>
          </w:tcPr>
          <w:p w14:paraId="7DF5CEC6" w14:textId="77777777" w:rsidR="00E342A2" w:rsidRDefault="00E342A2">
            <w:pPr>
              <w:pStyle w:val="TableParagraph"/>
              <w:ind w:left="0"/>
              <w:rPr>
                <w:sz w:val="24"/>
              </w:rPr>
            </w:pPr>
          </w:p>
          <w:p w14:paraId="5A0A7B9D" w14:textId="77777777" w:rsidR="00E342A2" w:rsidRDefault="001A73F4">
            <w:pPr>
              <w:pStyle w:val="TableParagraph"/>
              <w:spacing w:line="215" w:lineRule="exact"/>
              <w:ind w:left="76"/>
              <w:rPr>
                <w:b/>
                <w:sz w:val="20"/>
              </w:rPr>
            </w:pPr>
            <w:r>
              <w:rPr>
                <w:b/>
                <w:sz w:val="20"/>
              </w:rPr>
              <w:t>Índices</w:t>
            </w:r>
          </w:p>
        </w:tc>
      </w:tr>
      <w:tr w:rsidR="00E342A2" w14:paraId="60321020" w14:textId="77777777">
        <w:trPr>
          <w:trHeight w:val="254"/>
        </w:trPr>
        <w:tc>
          <w:tcPr>
            <w:tcW w:w="1702" w:type="dxa"/>
            <w:gridSpan w:val="2"/>
            <w:shd w:val="clear" w:color="auto" w:fill="C0C0C0"/>
          </w:tcPr>
          <w:p w14:paraId="1197D716" w14:textId="77777777" w:rsidR="00E342A2" w:rsidRDefault="001A73F4">
            <w:pPr>
              <w:pStyle w:val="TableParagraph"/>
              <w:spacing w:before="6" w:line="227" w:lineRule="exact"/>
              <w:ind w:left="542"/>
              <w:rPr>
                <w:b/>
                <w:sz w:val="20"/>
              </w:rPr>
            </w:pPr>
            <w:r>
              <w:rPr>
                <w:b/>
                <w:sz w:val="20"/>
              </w:rPr>
              <w:t>Nombre</w:t>
            </w:r>
          </w:p>
        </w:tc>
        <w:tc>
          <w:tcPr>
            <w:tcW w:w="1201" w:type="dxa"/>
            <w:shd w:val="clear" w:color="auto" w:fill="C0C0C0"/>
          </w:tcPr>
          <w:p w14:paraId="092314A1" w14:textId="77777777" w:rsidR="00E342A2" w:rsidRDefault="001A73F4">
            <w:pPr>
              <w:pStyle w:val="TableParagraph"/>
              <w:spacing w:before="6" w:line="227" w:lineRule="exact"/>
              <w:ind w:left="406" w:right="397"/>
              <w:jc w:val="center"/>
              <w:rPr>
                <w:b/>
                <w:sz w:val="20"/>
              </w:rPr>
            </w:pPr>
            <w:r>
              <w:rPr>
                <w:b/>
                <w:sz w:val="20"/>
              </w:rPr>
              <w:t>Tipo</w:t>
            </w:r>
          </w:p>
        </w:tc>
        <w:tc>
          <w:tcPr>
            <w:tcW w:w="1200" w:type="dxa"/>
            <w:shd w:val="clear" w:color="auto" w:fill="C0C0C0"/>
          </w:tcPr>
          <w:p w14:paraId="21DB095B" w14:textId="77777777" w:rsidR="00E342A2" w:rsidRDefault="001A73F4">
            <w:pPr>
              <w:pStyle w:val="TableParagraph"/>
              <w:spacing w:before="6" w:line="227" w:lineRule="exact"/>
              <w:ind w:left="0" w:right="362"/>
              <w:jc w:val="right"/>
              <w:rPr>
                <w:b/>
                <w:sz w:val="20"/>
              </w:rPr>
            </w:pPr>
            <w:r>
              <w:rPr>
                <w:b/>
                <w:w w:val="95"/>
                <w:sz w:val="20"/>
              </w:rPr>
              <w:t>Único</w:t>
            </w:r>
          </w:p>
        </w:tc>
        <w:tc>
          <w:tcPr>
            <w:tcW w:w="4691" w:type="dxa"/>
            <w:shd w:val="clear" w:color="auto" w:fill="C0C0C0"/>
          </w:tcPr>
          <w:p w14:paraId="6B02A99E" w14:textId="77777777" w:rsidR="00E342A2" w:rsidRDefault="001A73F4">
            <w:pPr>
              <w:pStyle w:val="TableParagraph"/>
              <w:spacing w:before="6" w:line="227" w:lineRule="exact"/>
              <w:ind w:left="0" w:right="1794"/>
              <w:jc w:val="right"/>
              <w:rPr>
                <w:b/>
                <w:sz w:val="20"/>
              </w:rPr>
            </w:pPr>
            <w:r>
              <w:rPr>
                <w:b/>
                <w:sz w:val="20"/>
              </w:rPr>
              <w:t>Empaquetado</w:t>
            </w:r>
          </w:p>
        </w:tc>
      </w:tr>
      <w:tr w:rsidR="00E342A2" w14:paraId="04AC33A6" w14:textId="77777777">
        <w:trPr>
          <w:trHeight w:val="254"/>
        </w:trPr>
        <w:tc>
          <w:tcPr>
            <w:tcW w:w="1702" w:type="dxa"/>
            <w:gridSpan w:val="2"/>
            <w:tcBorders>
              <w:bottom w:val="single" w:sz="6" w:space="0" w:color="000000"/>
            </w:tcBorders>
          </w:tcPr>
          <w:p w14:paraId="7BA19408" w14:textId="77777777" w:rsidR="00E342A2" w:rsidRDefault="001A73F4">
            <w:pPr>
              <w:pStyle w:val="TableParagraph"/>
              <w:spacing w:before="21" w:line="213" w:lineRule="exact"/>
              <w:ind w:left="71"/>
              <w:rPr>
                <w:sz w:val="20"/>
              </w:rPr>
            </w:pPr>
            <w:proofErr w:type="spellStart"/>
            <w:r>
              <w:rPr>
                <w:sz w:val="20"/>
              </w:rPr>
              <w:t>PRIMARY</w:t>
            </w:r>
            <w:proofErr w:type="spellEnd"/>
          </w:p>
        </w:tc>
        <w:tc>
          <w:tcPr>
            <w:tcW w:w="1201" w:type="dxa"/>
            <w:tcBorders>
              <w:bottom w:val="single" w:sz="6" w:space="0" w:color="000000"/>
            </w:tcBorders>
          </w:tcPr>
          <w:p w14:paraId="00B8F324" w14:textId="77777777" w:rsidR="00E342A2" w:rsidRDefault="001A73F4">
            <w:pPr>
              <w:pStyle w:val="TableParagraph"/>
              <w:spacing w:before="21" w:line="213" w:lineRule="exact"/>
              <w:ind w:left="68"/>
              <w:rPr>
                <w:sz w:val="20"/>
              </w:rPr>
            </w:pPr>
            <w:proofErr w:type="spellStart"/>
            <w:r>
              <w:rPr>
                <w:sz w:val="20"/>
              </w:rPr>
              <w:t>BTREE</w:t>
            </w:r>
            <w:proofErr w:type="spellEnd"/>
          </w:p>
        </w:tc>
        <w:tc>
          <w:tcPr>
            <w:tcW w:w="1200" w:type="dxa"/>
            <w:tcBorders>
              <w:bottom w:val="single" w:sz="6" w:space="0" w:color="000000"/>
            </w:tcBorders>
          </w:tcPr>
          <w:p w14:paraId="525465D9" w14:textId="77777777" w:rsidR="00E342A2" w:rsidRDefault="001A73F4">
            <w:pPr>
              <w:pStyle w:val="TableParagraph"/>
              <w:spacing w:before="21" w:line="213" w:lineRule="exact"/>
              <w:ind w:left="68"/>
              <w:rPr>
                <w:sz w:val="20"/>
              </w:rPr>
            </w:pPr>
            <w:r>
              <w:rPr>
                <w:sz w:val="20"/>
              </w:rPr>
              <w:t>Sí</w:t>
            </w:r>
          </w:p>
        </w:tc>
        <w:tc>
          <w:tcPr>
            <w:tcW w:w="4691" w:type="dxa"/>
            <w:tcBorders>
              <w:bottom w:val="single" w:sz="6" w:space="0" w:color="000000"/>
            </w:tcBorders>
          </w:tcPr>
          <w:p w14:paraId="0AD41166" w14:textId="77777777" w:rsidR="00E342A2" w:rsidRDefault="001A73F4">
            <w:pPr>
              <w:pStyle w:val="TableParagraph"/>
              <w:spacing w:before="21" w:line="213" w:lineRule="exact"/>
              <w:ind w:left="68"/>
              <w:rPr>
                <w:sz w:val="20"/>
              </w:rPr>
            </w:pPr>
            <w:r>
              <w:rPr>
                <w:sz w:val="20"/>
              </w:rPr>
              <w:t>No</w:t>
            </w:r>
          </w:p>
        </w:tc>
      </w:tr>
      <w:tr w:rsidR="00E342A2" w14:paraId="674467E4" w14:textId="77777777">
        <w:trPr>
          <w:trHeight w:val="250"/>
        </w:trPr>
        <w:tc>
          <w:tcPr>
            <w:tcW w:w="8794" w:type="dxa"/>
            <w:gridSpan w:val="5"/>
            <w:tcBorders>
              <w:top w:val="single" w:sz="6" w:space="0" w:color="000000"/>
              <w:left w:val="nil"/>
              <w:bottom w:val="single" w:sz="12" w:space="0" w:color="000000"/>
              <w:right w:val="nil"/>
            </w:tcBorders>
          </w:tcPr>
          <w:p w14:paraId="5D46269E" w14:textId="77777777" w:rsidR="00E342A2" w:rsidRDefault="00E342A2">
            <w:pPr>
              <w:pStyle w:val="TableParagraph"/>
              <w:ind w:left="0"/>
              <w:rPr>
                <w:rFonts w:ascii="Times New Roman"/>
                <w:sz w:val="18"/>
              </w:rPr>
            </w:pPr>
          </w:p>
        </w:tc>
      </w:tr>
      <w:tr w:rsidR="00E342A2" w:rsidRPr="007A4C41" w14:paraId="0F9B9049" w14:textId="77777777">
        <w:trPr>
          <w:trHeight w:val="225"/>
        </w:trPr>
        <w:tc>
          <w:tcPr>
            <w:tcW w:w="72" w:type="dxa"/>
            <w:tcBorders>
              <w:top w:val="nil"/>
              <w:left w:val="nil"/>
              <w:bottom w:val="nil"/>
              <w:right w:val="nil"/>
            </w:tcBorders>
            <w:shd w:val="clear" w:color="auto" w:fill="000000"/>
          </w:tcPr>
          <w:p w14:paraId="465296A1" w14:textId="77777777" w:rsidR="00E342A2" w:rsidRDefault="00E342A2">
            <w:pPr>
              <w:pStyle w:val="TableParagraph"/>
              <w:ind w:left="0"/>
              <w:rPr>
                <w:rFonts w:ascii="Times New Roman"/>
                <w:sz w:val="16"/>
              </w:rPr>
            </w:pPr>
          </w:p>
        </w:tc>
        <w:tc>
          <w:tcPr>
            <w:tcW w:w="8722" w:type="dxa"/>
            <w:gridSpan w:val="4"/>
            <w:tcBorders>
              <w:top w:val="nil"/>
              <w:left w:val="nil"/>
              <w:bottom w:val="nil"/>
              <w:right w:val="nil"/>
            </w:tcBorders>
            <w:shd w:val="clear" w:color="auto" w:fill="000000"/>
          </w:tcPr>
          <w:p w14:paraId="6969818B" w14:textId="77777777" w:rsidR="00E342A2" w:rsidRPr="007A4C41" w:rsidRDefault="001A73F4">
            <w:pPr>
              <w:pStyle w:val="TableParagraph"/>
              <w:spacing w:line="206" w:lineRule="exact"/>
              <w:ind w:left="2813" w:right="2876"/>
              <w:jc w:val="center"/>
              <w:rPr>
                <w:b/>
                <w:sz w:val="20"/>
                <w:lang w:val="en-US"/>
              </w:rPr>
            </w:pPr>
            <w:proofErr w:type="spellStart"/>
            <w:r w:rsidRPr="007A4C41">
              <w:rPr>
                <w:b/>
                <w:color w:val="FFFFFF"/>
                <w:sz w:val="20"/>
                <w:lang w:val="en-US"/>
              </w:rPr>
              <w:t>Tabla</w:t>
            </w:r>
            <w:proofErr w:type="spellEnd"/>
            <w:r w:rsidRPr="007A4C41">
              <w:rPr>
                <w:b/>
                <w:color w:val="FFFFFF"/>
                <w:sz w:val="20"/>
                <w:lang w:val="en-US"/>
              </w:rPr>
              <w:t xml:space="preserve">: </w:t>
            </w:r>
            <w:proofErr w:type="spellStart"/>
            <w:r w:rsidRPr="007A4C41">
              <w:rPr>
                <w:b/>
                <w:color w:val="FFFFFF"/>
                <w:sz w:val="20"/>
                <w:lang w:val="en-US"/>
              </w:rPr>
              <w:t>wpaef_xtr_projectd_log</w:t>
            </w:r>
            <w:proofErr w:type="spellEnd"/>
          </w:p>
        </w:tc>
      </w:tr>
      <w:tr w:rsidR="00E342A2" w14:paraId="3F861B30" w14:textId="77777777">
        <w:trPr>
          <w:trHeight w:val="256"/>
        </w:trPr>
        <w:tc>
          <w:tcPr>
            <w:tcW w:w="1702" w:type="dxa"/>
            <w:gridSpan w:val="2"/>
            <w:shd w:val="clear" w:color="auto" w:fill="C0C0C0"/>
          </w:tcPr>
          <w:p w14:paraId="5DFAEB61" w14:textId="77777777" w:rsidR="00E342A2" w:rsidRDefault="001A73F4">
            <w:pPr>
              <w:pStyle w:val="TableParagraph"/>
              <w:spacing w:before="9" w:line="227" w:lineRule="exact"/>
              <w:ind w:left="573"/>
              <w:rPr>
                <w:b/>
                <w:sz w:val="20"/>
              </w:rPr>
            </w:pPr>
            <w:r>
              <w:rPr>
                <w:b/>
                <w:sz w:val="20"/>
              </w:rPr>
              <w:t>Campo</w:t>
            </w:r>
          </w:p>
        </w:tc>
        <w:tc>
          <w:tcPr>
            <w:tcW w:w="1201" w:type="dxa"/>
            <w:tcBorders>
              <w:top w:val="nil"/>
            </w:tcBorders>
            <w:shd w:val="clear" w:color="auto" w:fill="C0C0C0"/>
          </w:tcPr>
          <w:p w14:paraId="7E24BE2D" w14:textId="77777777" w:rsidR="00E342A2" w:rsidRDefault="001A73F4">
            <w:pPr>
              <w:pStyle w:val="TableParagraph"/>
              <w:spacing w:before="9" w:line="227" w:lineRule="exact"/>
              <w:ind w:left="406" w:right="397"/>
              <w:jc w:val="center"/>
              <w:rPr>
                <w:b/>
                <w:sz w:val="20"/>
              </w:rPr>
            </w:pPr>
            <w:r>
              <w:rPr>
                <w:b/>
                <w:sz w:val="20"/>
              </w:rPr>
              <w:t>Tipo</w:t>
            </w:r>
          </w:p>
        </w:tc>
        <w:tc>
          <w:tcPr>
            <w:tcW w:w="1200" w:type="dxa"/>
            <w:tcBorders>
              <w:top w:val="nil"/>
            </w:tcBorders>
            <w:shd w:val="clear" w:color="auto" w:fill="C0C0C0"/>
          </w:tcPr>
          <w:p w14:paraId="62A0D1A9" w14:textId="77777777" w:rsidR="00E342A2" w:rsidRDefault="001A73F4">
            <w:pPr>
              <w:pStyle w:val="TableParagraph"/>
              <w:spacing w:before="9" w:line="227" w:lineRule="exact"/>
              <w:ind w:left="0" w:right="361"/>
              <w:jc w:val="right"/>
              <w:rPr>
                <w:b/>
                <w:sz w:val="20"/>
              </w:rPr>
            </w:pPr>
            <w:r>
              <w:rPr>
                <w:b/>
                <w:w w:val="95"/>
                <w:sz w:val="20"/>
              </w:rPr>
              <w:t>Nulos</w:t>
            </w:r>
          </w:p>
        </w:tc>
        <w:tc>
          <w:tcPr>
            <w:tcW w:w="4691" w:type="dxa"/>
            <w:shd w:val="clear" w:color="auto" w:fill="C0C0C0"/>
          </w:tcPr>
          <w:p w14:paraId="4E983069" w14:textId="77777777" w:rsidR="00E342A2" w:rsidRDefault="001A73F4">
            <w:pPr>
              <w:pStyle w:val="TableParagraph"/>
              <w:spacing w:before="9" w:line="227" w:lineRule="exact"/>
              <w:ind w:left="1777" w:right="1777"/>
              <w:jc w:val="center"/>
              <w:rPr>
                <w:b/>
                <w:sz w:val="20"/>
              </w:rPr>
            </w:pPr>
            <w:r>
              <w:rPr>
                <w:b/>
                <w:sz w:val="20"/>
              </w:rPr>
              <w:t>Por defecto</w:t>
            </w:r>
          </w:p>
        </w:tc>
      </w:tr>
      <w:tr w:rsidR="00E342A2" w14:paraId="2F2B65B2" w14:textId="77777777">
        <w:trPr>
          <w:trHeight w:val="254"/>
        </w:trPr>
        <w:tc>
          <w:tcPr>
            <w:tcW w:w="1702" w:type="dxa"/>
            <w:gridSpan w:val="2"/>
          </w:tcPr>
          <w:p w14:paraId="16CDE19F" w14:textId="77777777" w:rsidR="00E342A2" w:rsidRDefault="001A73F4">
            <w:pPr>
              <w:pStyle w:val="TableParagraph"/>
              <w:spacing w:before="21" w:line="213" w:lineRule="exact"/>
              <w:ind w:left="71"/>
              <w:rPr>
                <w:sz w:val="20"/>
              </w:rPr>
            </w:pPr>
            <w:proofErr w:type="spellStart"/>
            <w:r>
              <w:rPr>
                <w:sz w:val="20"/>
              </w:rPr>
              <w:t>task_order</w:t>
            </w:r>
            <w:proofErr w:type="spellEnd"/>
          </w:p>
        </w:tc>
        <w:tc>
          <w:tcPr>
            <w:tcW w:w="1201" w:type="dxa"/>
          </w:tcPr>
          <w:p w14:paraId="73555ACA" w14:textId="77777777" w:rsidR="00E342A2" w:rsidRDefault="001A73F4">
            <w:pPr>
              <w:pStyle w:val="TableParagraph"/>
              <w:spacing w:before="21" w:line="213" w:lineRule="exact"/>
              <w:ind w:left="68"/>
              <w:rPr>
                <w:sz w:val="20"/>
              </w:rPr>
            </w:pPr>
            <w:proofErr w:type="spellStart"/>
            <w:r>
              <w:rPr>
                <w:sz w:val="20"/>
              </w:rPr>
              <w:t>int</w:t>
            </w:r>
            <w:proofErr w:type="spellEnd"/>
            <w:r>
              <w:rPr>
                <w:sz w:val="20"/>
              </w:rPr>
              <w:t>(11)</w:t>
            </w:r>
          </w:p>
        </w:tc>
        <w:tc>
          <w:tcPr>
            <w:tcW w:w="1200" w:type="dxa"/>
          </w:tcPr>
          <w:p w14:paraId="2C88E2E8" w14:textId="77777777" w:rsidR="00E342A2" w:rsidRDefault="001A73F4">
            <w:pPr>
              <w:pStyle w:val="TableParagraph"/>
              <w:spacing w:before="21" w:line="213" w:lineRule="exact"/>
              <w:ind w:left="68"/>
              <w:rPr>
                <w:sz w:val="20"/>
              </w:rPr>
            </w:pPr>
            <w:r>
              <w:rPr>
                <w:sz w:val="20"/>
              </w:rPr>
              <w:t>No</w:t>
            </w:r>
          </w:p>
        </w:tc>
        <w:tc>
          <w:tcPr>
            <w:tcW w:w="4691" w:type="dxa"/>
          </w:tcPr>
          <w:p w14:paraId="1A75AAEF" w14:textId="77777777" w:rsidR="00E342A2" w:rsidRDefault="00E342A2">
            <w:pPr>
              <w:pStyle w:val="TableParagraph"/>
              <w:ind w:left="0"/>
              <w:rPr>
                <w:rFonts w:ascii="Times New Roman"/>
                <w:sz w:val="18"/>
              </w:rPr>
            </w:pPr>
          </w:p>
        </w:tc>
      </w:tr>
      <w:tr w:rsidR="00E342A2" w14:paraId="24C21817" w14:textId="77777777">
        <w:trPr>
          <w:trHeight w:val="256"/>
        </w:trPr>
        <w:tc>
          <w:tcPr>
            <w:tcW w:w="1702" w:type="dxa"/>
            <w:gridSpan w:val="2"/>
          </w:tcPr>
          <w:p w14:paraId="2EE93375" w14:textId="77777777" w:rsidR="00E342A2" w:rsidRDefault="001A73F4">
            <w:pPr>
              <w:pStyle w:val="TableParagraph"/>
              <w:spacing w:before="21" w:line="215" w:lineRule="exact"/>
              <w:ind w:left="71"/>
              <w:rPr>
                <w:sz w:val="20"/>
              </w:rPr>
            </w:pPr>
            <w:proofErr w:type="spellStart"/>
            <w:r>
              <w:rPr>
                <w:sz w:val="20"/>
              </w:rPr>
              <w:t>task_id</w:t>
            </w:r>
            <w:proofErr w:type="spellEnd"/>
            <w:r>
              <w:rPr>
                <w:sz w:val="20"/>
              </w:rPr>
              <w:t xml:space="preserve"> (Primaria)</w:t>
            </w:r>
          </w:p>
        </w:tc>
        <w:tc>
          <w:tcPr>
            <w:tcW w:w="1201" w:type="dxa"/>
          </w:tcPr>
          <w:p w14:paraId="4367E885" w14:textId="77777777" w:rsidR="00E342A2" w:rsidRDefault="001A73F4">
            <w:pPr>
              <w:pStyle w:val="TableParagraph"/>
              <w:spacing w:before="21" w:line="215" w:lineRule="exact"/>
              <w:ind w:left="68"/>
              <w:rPr>
                <w:sz w:val="20"/>
              </w:rPr>
            </w:pPr>
            <w:proofErr w:type="spellStart"/>
            <w:r>
              <w:rPr>
                <w:sz w:val="20"/>
              </w:rPr>
              <w:t>varchar</w:t>
            </w:r>
            <w:proofErr w:type="spellEnd"/>
            <w:r>
              <w:rPr>
                <w:sz w:val="20"/>
              </w:rPr>
              <w:t>(50)</w:t>
            </w:r>
          </w:p>
        </w:tc>
        <w:tc>
          <w:tcPr>
            <w:tcW w:w="1200" w:type="dxa"/>
          </w:tcPr>
          <w:p w14:paraId="04500811" w14:textId="77777777" w:rsidR="00E342A2" w:rsidRDefault="001A73F4">
            <w:pPr>
              <w:pStyle w:val="TableParagraph"/>
              <w:spacing w:before="21" w:line="215" w:lineRule="exact"/>
              <w:ind w:left="68"/>
              <w:rPr>
                <w:sz w:val="20"/>
              </w:rPr>
            </w:pPr>
            <w:r>
              <w:rPr>
                <w:sz w:val="20"/>
              </w:rPr>
              <w:t>No</w:t>
            </w:r>
          </w:p>
        </w:tc>
        <w:tc>
          <w:tcPr>
            <w:tcW w:w="4691" w:type="dxa"/>
          </w:tcPr>
          <w:p w14:paraId="0D522E2C" w14:textId="77777777" w:rsidR="00E342A2" w:rsidRDefault="00E342A2">
            <w:pPr>
              <w:pStyle w:val="TableParagraph"/>
              <w:ind w:left="0"/>
              <w:rPr>
                <w:rFonts w:ascii="Times New Roman"/>
                <w:sz w:val="18"/>
              </w:rPr>
            </w:pPr>
          </w:p>
        </w:tc>
      </w:tr>
      <w:tr w:rsidR="00E342A2" w14:paraId="3AE0E4FE" w14:textId="77777777">
        <w:trPr>
          <w:trHeight w:val="253"/>
        </w:trPr>
        <w:tc>
          <w:tcPr>
            <w:tcW w:w="1702" w:type="dxa"/>
            <w:gridSpan w:val="2"/>
          </w:tcPr>
          <w:p w14:paraId="4522F67C" w14:textId="77777777" w:rsidR="00E342A2" w:rsidRDefault="001A73F4">
            <w:pPr>
              <w:pStyle w:val="TableParagraph"/>
              <w:spacing w:before="18" w:line="215" w:lineRule="exact"/>
              <w:ind w:left="71"/>
              <w:rPr>
                <w:sz w:val="20"/>
              </w:rPr>
            </w:pPr>
            <w:proofErr w:type="spellStart"/>
            <w:r>
              <w:rPr>
                <w:sz w:val="20"/>
              </w:rPr>
              <w:t>task_name</w:t>
            </w:r>
            <w:proofErr w:type="spellEnd"/>
          </w:p>
        </w:tc>
        <w:tc>
          <w:tcPr>
            <w:tcW w:w="1201" w:type="dxa"/>
          </w:tcPr>
          <w:p w14:paraId="6956BB80" w14:textId="77777777" w:rsidR="00E342A2" w:rsidRDefault="001A73F4">
            <w:pPr>
              <w:pStyle w:val="TableParagraph"/>
              <w:spacing w:before="18" w:line="215" w:lineRule="exact"/>
              <w:ind w:left="68"/>
              <w:rPr>
                <w:sz w:val="20"/>
              </w:rPr>
            </w:pPr>
            <w:proofErr w:type="spellStart"/>
            <w:r>
              <w:rPr>
                <w:sz w:val="20"/>
              </w:rPr>
              <w:t>varchar</w:t>
            </w:r>
            <w:proofErr w:type="spellEnd"/>
            <w:r>
              <w:rPr>
                <w:sz w:val="20"/>
              </w:rPr>
              <w:t>(100)</w:t>
            </w:r>
          </w:p>
        </w:tc>
        <w:tc>
          <w:tcPr>
            <w:tcW w:w="1200" w:type="dxa"/>
          </w:tcPr>
          <w:p w14:paraId="3F641024" w14:textId="77777777" w:rsidR="00E342A2" w:rsidRDefault="001A73F4">
            <w:pPr>
              <w:pStyle w:val="TableParagraph"/>
              <w:spacing w:before="18" w:line="215" w:lineRule="exact"/>
              <w:ind w:left="68"/>
              <w:rPr>
                <w:sz w:val="20"/>
              </w:rPr>
            </w:pPr>
            <w:r>
              <w:rPr>
                <w:sz w:val="20"/>
              </w:rPr>
              <w:t>No</w:t>
            </w:r>
          </w:p>
        </w:tc>
        <w:tc>
          <w:tcPr>
            <w:tcW w:w="4691" w:type="dxa"/>
          </w:tcPr>
          <w:p w14:paraId="7CCC0B78" w14:textId="77777777" w:rsidR="00E342A2" w:rsidRDefault="00E342A2">
            <w:pPr>
              <w:pStyle w:val="TableParagraph"/>
              <w:ind w:left="0"/>
              <w:rPr>
                <w:rFonts w:ascii="Times New Roman"/>
                <w:sz w:val="18"/>
              </w:rPr>
            </w:pPr>
          </w:p>
        </w:tc>
      </w:tr>
      <w:tr w:rsidR="00E342A2" w14:paraId="0E3BE618" w14:textId="77777777">
        <w:trPr>
          <w:trHeight w:val="254"/>
        </w:trPr>
        <w:tc>
          <w:tcPr>
            <w:tcW w:w="1702" w:type="dxa"/>
            <w:gridSpan w:val="2"/>
          </w:tcPr>
          <w:p w14:paraId="60BDBB6A" w14:textId="77777777" w:rsidR="00E342A2" w:rsidRDefault="001A73F4">
            <w:pPr>
              <w:pStyle w:val="TableParagraph"/>
              <w:spacing w:before="21" w:line="213" w:lineRule="exact"/>
              <w:ind w:left="71"/>
              <w:rPr>
                <w:sz w:val="20"/>
              </w:rPr>
            </w:pPr>
            <w:proofErr w:type="spellStart"/>
            <w:r>
              <w:rPr>
                <w:sz w:val="20"/>
              </w:rPr>
              <w:t>resource</w:t>
            </w:r>
            <w:proofErr w:type="spellEnd"/>
          </w:p>
        </w:tc>
        <w:tc>
          <w:tcPr>
            <w:tcW w:w="1201" w:type="dxa"/>
          </w:tcPr>
          <w:p w14:paraId="69CBB4DC" w14:textId="77777777" w:rsidR="00E342A2" w:rsidRDefault="001A73F4">
            <w:pPr>
              <w:pStyle w:val="TableParagraph"/>
              <w:spacing w:before="21" w:line="213" w:lineRule="exact"/>
              <w:ind w:left="68"/>
              <w:rPr>
                <w:sz w:val="20"/>
              </w:rPr>
            </w:pPr>
            <w:proofErr w:type="spellStart"/>
            <w:r>
              <w:rPr>
                <w:sz w:val="20"/>
              </w:rPr>
              <w:t>varchar</w:t>
            </w:r>
            <w:proofErr w:type="spellEnd"/>
            <w:r>
              <w:rPr>
                <w:sz w:val="20"/>
              </w:rPr>
              <w:t>(50)</w:t>
            </w:r>
          </w:p>
        </w:tc>
        <w:tc>
          <w:tcPr>
            <w:tcW w:w="1200" w:type="dxa"/>
          </w:tcPr>
          <w:p w14:paraId="46E65694" w14:textId="77777777" w:rsidR="00E342A2" w:rsidRDefault="001A73F4">
            <w:pPr>
              <w:pStyle w:val="TableParagraph"/>
              <w:spacing w:before="21" w:line="213" w:lineRule="exact"/>
              <w:ind w:left="68"/>
              <w:rPr>
                <w:sz w:val="20"/>
              </w:rPr>
            </w:pPr>
            <w:r>
              <w:rPr>
                <w:sz w:val="20"/>
              </w:rPr>
              <w:t>No</w:t>
            </w:r>
          </w:p>
        </w:tc>
        <w:tc>
          <w:tcPr>
            <w:tcW w:w="4691" w:type="dxa"/>
          </w:tcPr>
          <w:p w14:paraId="0D9452DF" w14:textId="77777777" w:rsidR="00E342A2" w:rsidRDefault="00E342A2">
            <w:pPr>
              <w:pStyle w:val="TableParagraph"/>
              <w:ind w:left="0"/>
              <w:rPr>
                <w:rFonts w:ascii="Times New Roman"/>
                <w:sz w:val="18"/>
              </w:rPr>
            </w:pPr>
          </w:p>
        </w:tc>
      </w:tr>
      <w:tr w:rsidR="00E342A2" w14:paraId="3EBB9FCC" w14:textId="77777777">
        <w:trPr>
          <w:trHeight w:val="256"/>
        </w:trPr>
        <w:tc>
          <w:tcPr>
            <w:tcW w:w="1702" w:type="dxa"/>
            <w:gridSpan w:val="2"/>
          </w:tcPr>
          <w:p w14:paraId="2AF6D939" w14:textId="77777777" w:rsidR="00E342A2" w:rsidRDefault="001A73F4">
            <w:pPr>
              <w:pStyle w:val="TableParagraph"/>
              <w:spacing w:before="21" w:line="215" w:lineRule="exact"/>
              <w:ind w:left="71"/>
              <w:rPr>
                <w:sz w:val="20"/>
              </w:rPr>
            </w:pPr>
            <w:proofErr w:type="spellStart"/>
            <w:r>
              <w:rPr>
                <w:sz w:val="20"/>
              </w:rPr>
              <w:t>start_date</w:t>
            </w:r>
            <w:proofErr w:type="spellEnd"/>
          </w:p>
        </w:tc>
        <w:tc>
          <w:tcPr>
            <w:tcW w:w="1201" w:type="dxa"/>
          </w:tcPr>
          <w:p w14:paraId="5AF82384" w14:textId="77777777" w:rsidR="00E342A2" w:rsidRDefault="001A73F4">
            <w:pPr>
              <w:pStyle w:val="TableParagraph"/>
              <w:spacing w:before="21" w:line="215" w:lineRule="exact"/>
              <w:ind w:left="68"/>
              <w:rPr>
                <w:sz w:val="20"/>
              </w:rPr>
            </w:pPr>
            <w:r>
              <w:rPr>
                <w:sz w:val="20"/>
              </w:rPr>
              <w:t>date</w:t>
            </w:r>
          </w:p>
        </w:tc>
        <w:tc>
          <w:tcPr>
            <w:tcW w:w="1200" w:type="dxa"/>
          </w:tcPr>
          <w:p w14:paraId="7C77678D" w14:textId="77777777" w:rsidR="00E342A2" w:rsidRDefault="001A73F4">
            <w:pPr>
              <w:pStyle w:val="TableParagraph"/>
              <w:spacing w:before="21" w:line="215" w:lineRule="exact"/>
              <w:ind w:left="68"/>
              <w:rPr>
                <w:sz w:val="20"/>
              </w:rPr>
            </w:pPr>
            <w:r>
              <w:rPr>
                <w:sz w:val="20"/>
              </w:rPr>
              <w:t>No</w:t>
            </w:r>
          </w:p>
        </w:tc>
        <w:tc>
          <w:tcPr>
            <w:tcW w:w="4691" w:type="dxa"/>
          </w:tcPr>
          <w:p w14:paraId="0BCC7BF2" w14:textId="77777777" w:rsidR="00E342A2" w:rsidRDefault="00E342A2">
            <w:pPr>
              <w:pStyle w:val="TableParagraph"/>
              <w:ind w:left="0"/>
              <w:rPr>
                <w:rFonts w:ascii="Times New Roman"/>
                <w:sz w:val="18"/>
              </w:rPr>
            </w:pPr>
          </w:p>
        </w:tc>
      </w:tr>
      <w:tr w:rsidR="00E342A2" w14:paraId="58176FD1" w14:textId="77777777">
        <w:trPr>
          <w:trHeight w:val="253"/>
        </w:trPr>
        <w:tc>
          <w:tcPr>
            <w:tcW w:w="1702" w:type="dxa"/>
            <w:gridSpan w:val="2"/>
          </w:tcPr>
          <w:p w14:paraId="3EEE2762" w14:textId="77777777" w:rsidR="00E342A2" w:rsidRDefault="001A73F4">
            <w:pPr>
              <w:pStyle w:val="TableParagraph"/>
              <w:spacing w:before="21" w:line="213" w:lineRule="exact"/>
              <w:ind w:left="71"/>
              <w:rPr>
                <w:sz w:val="20"/>
              </w:rPr>
            </w:pPr>
            <w:proofErr w:type="spellStart"/>
            <w:r>
              <w:rPr>
                <w:sz w:val="20"/>
              </w:rPr>
              <w:t>end_date</w:t>
            </w:r>
            <w:proofErr w:type="spellEnd"/>
          </w:p>
        </w:tc>
        <w:tc>
          <w:tcPr>
            <w:tcW w:w="1201" w:type="dxa"/>
          </w:tcPr>
          <w:p w14:paraId="51699F03" w14:textId="77777777" w:rsidR="00E342A2" w:rsidRDefault="001A73F4">
            <w:pPr>
              <w:pStyle w:val="TableParagraph"/>
              <w:spacing w:before="21" w:line="213" w:lineRule="exact"/>
              <w:ind w:left="68"/>
              <w:rPr>
                <w:sz w:val="20"/>
              </w:rPr>
            </w:pPr>
            <w:r>
              <w:rPr>
                <w:sz w:val="20"/>
              </w:rPr>
              <w:t>date</w:t>
            </w:r>
          </w:p>
        </w:tc>
        <w:tc>
          <w:tcPr>
            <w:tcW w:w="1200" w:type="dxa"/>
          </w:tcPr>
          <w:p w14:paraId="5C0609B5" w14:textId="77777777" w:rsidR="00E342A2" w:rsidRDefault="001A73F4">
            <w:pPr>
              <w:pStyle w:val="TableParagraph"/>
              <w:spacing w:before="21" w:line="213" w:lineRule="exact"/>
              <w:ind w:left="68"/>
              <w:rPr>
                <w:sz w:val="20"/>
              </w:rPr>
            </w:pPr>
            <w:r>
              <w:rPr>
                <w:sz w:val="20"/>
              </w:rPr>
              <w:t>No</w:t>
            </w:r>
          </w:p>
        </w:tc>
        <w:tc>
          <w:tcPr>
            <w:tcW w:w="4691" w:type="dxa"/>
          </w:tcPr>
          <w:p w14:paraId="6EAF59DD" w14:textId="77777777" w:rsidR="00E342A2" w:rsidRDefault="00E342A2">
            <w:pPr>
              <w:pStyle w:val="TableParagraph"/>
              <w:ind w:left="0"/>
              <w:rPr>
                <w:rFonts w:ascii="Times New Roman"/>
                <w:sz w:val="18"/>
              </w:rPr>
            </w:pPr>
          </w:p>
        </w:tc>
      </w:tr>
      <w:tr w:rsidR="00E342A2" w14:paraId="11868C0E" w14:textId="77777777">
        <w:trPr>
          <w:trHeight w:val="256"/>
        </w:trPr>
        <w:tc>
          <w:tcPr>
            <w:tcW w:w="1702" w:type="dxa"/>
            <w:gridSpan w:val="2"/>
          </w:tcPr>
          <w:p w14:paraId="16297A92" w14:textId="77777777" w:rsidR="00E342A2" w:rsidRDefault="001A73F4">
            <w:pPr>
              <w:pStyle w:val="TableParagraph"/>
              <w:spacing w:before="21" w:line="215" w:lineRule="exact"/>
              <w:ind w:left="71"/>
              <w:rPr>
                <w:sz w:val="20"/>
              </w:rPr>
            </w:pPr>
            <w:proofErr w:type="spellStart"/>
            <w:r>
              <w:rPr>
                <w:sz w:val="20"/>
              </w:rPr>
              <w:t>dependencies</w:t>
            </w:r>
            <w:proofErr w:type="spellEnd"/>
          </w:p>
        </w:tc>
        <w:tc>
          <w:tcPr>
            <w:tcW w:w="1201" w:type="dxa"/>
          </w:tcPr>
          <w:p w14:paraId="504FFE1E" w14:textId="77777777" w:rsidR="00E342A2" w:rsidRDefault="001A73F4">
            <w:pPr>
              <w:pStyle w:val="TableParagraph"/>
              <w:spacing w:before="21" w:line="215" w:lineRule="exact"/>
              <w:ind w:left="68"/>
              <w:rPr>
                <w:sz w:val="20"/>
              </w:rPr>
            </w:pPr>
            <w:proofErr w:type="spellStart"/>
            <w:r>
              <w:rPr>
                <w:sz w:val="20"/>
              </w:rPr>
              <w:t>varchar</w:t>
            </w:r>
            <w:proofErr w:type="spellEnd"/>
            <w:r>
              <w:rPr>
                <w:sz w:val="20"/>
              </w:rPr>
              <w:t>(150)</w:t>
            </w:r>
          </w:p>
        </w:tc>
        <w:tc>
          <w:tcPr>
            <w:tcW w:w="1200" w:type="dxa"/>
          </w:tcPr>
          <w:p w14:paraId="27D49EE4" w14:textId="77777777" w:rsidR="00E342A2" w:rsidRDefault="001A73F4">
            <w:pPr>
              <w:pStyle w:val="TableParagraph"/>
              <w:spacing w:before="21" w:line="215" w:lineRule="exact"/>
              <w:ind w:left="68"/>
              <w:rPr>
                <w:sz w:val="20"/>
              </w:rPr>
            </w:pPr>
            <w:r>
              <w:rPr>
                <w:sz w:val="20"/>
              </w:rPr>
              <w:t>Sí</w:t>
            </w:r>
          </w:p>
        </w:tc>
        <w:tc>
          <w:tcPr>
            <w:tcW w:w="4691" w:type="dxa"/>
          </w:tcPr>
          <w:p w14:paraId="22E04A13" w14:textId="77777777" w:rsidR="00E342A2" w:rsidRDefault="001A73F4">
            <w:pPr>
              <w:pStyle w:val="TableParagraph"/>
              <w:spacing w:before="21" w:line="215" w:lineRule="exact"/>
              <w:ind w:left="68"/>
              <w:rPr>
                <w:sz w:val="20"/>
              </w:rPr>
            </w:pPr>
            <w:proofErr w:type="spellStart"/>
            <w:r>
              <w:rPr>
                <w:sz w:val="20"/>
              </w:rPr>
              <w:t>NULL</w:t>
            </w:r>
            <w:proofErr w:type="spellEnd"/>
          </w:p>
        </w:tc>
      </w:tr>
      <w:tr w:rsidR="00E342A2" w14:paraId="634349A5" w14:textId="77777777">
        <w:trPr>
          <w:trHeight w:val="253"/>
        </w:trPr>
        <w:tc>
          <w:tcPr>
            <w:tcW w:w="1702" w:type="dxa"/>
            <w:gridSpan w:val="2"/>
          </w:tcPr>
          <w:p w14:paraId="71B79DB2" w14:textId="77777777" w:rsidR="00E342A2" w:rsidRDefault="001A73F4">
            <w:pPr>
              <w:pStyle w:val="TableParagraph"/>
              <w:spacing w:before="18" w:line="215" w:lineRule="exact"/>
              <w:ind w:left="71"/>
              <w:rPr>
                <w:sz w:val="20"/>
              </w:rPr>
            </w:pPr>
            <w:proofErr w:type="spellStart"/>
            <w:r>
              <w:rPr>
                <w:sz w:val="20"/>
              </w:rPr>
              <w:t>duration</w:t>
            </w:r>
            <w:proofErr w:type="spellEnd"/>
          </w:p>
        </w:tc>
        <w:tc>
          <w:tcPr>
            <w:tcW w:w="1201" w:type="dxa"/>
          </w:tcPr>
          <w:p w14:paraId="2C29A0BD" w14:textId="77777777" w:rsidR="00E342A2" w:rsidRDefault="001A73F4">
            <w:pPr>
              <w:pStyle w:val="TableParagraph"/>
              <w:spacing w:before="18" w:line="215" w:lineRule="exact"/>
              <w:ind w:left="68"/>
              <w:rPr>
                <w:sz w:val="20"/>
              </w:rPr>
            </w:pPr>
            <w:proofErr w:type="spellStart"/>
            <w:r>
              <w:rPr>
                <w:sz w:val="20"/>
              </w:rPr>
              <w:t>int</w:t>
            </w:r>
            <w:proofErr w:type="spellEnd"/>
            <w:r>
              <w:rPr>
                <w:sz w:val="20"/>
              </w:rPr>
              <w:t>(11)</w:t>
            </w:r>
          </w:p>
        </w:tc>
        <w:tc>
          <w:tcPr>
            <w:tcW w:w="1200" w:type="dxa"/>
          </w:tcPr>
          <w:p w14:paraId="54083BDD" w14:textId="77777777" w:rsidR="00E342A2" w:rsidRDefault="001A73F4">
            <w:pPr>
              <w:pStyle w:val="TableParagraph"/>
              <w:spacing w:before="18" w:line="215" w:lineRule="exact"/>
              <w:ind w:left="68"/>
              <w:rPr>
                <w:sz w:val="20"/>
              </w:rPr>
            </w:pPr>
            <w:r>
              <w:rPr>
                <w:sz w:val="20"/>
              </w:rPr>
              <w:t>No</w:t>
            </w:r>
          </w:p>
        </w:tc>
        <w:tc>
          <w:tcPr>
            <w:tcW w:w="4691" w:type="dxa"/>
          </w:tcPr>
          <w:p w14:paraId="5AED78E2" w14:textId="77777777" w:rsidR="00E342A2" w:rsidRDefault="00E342A2">
            <w:pPr>
              <w:pStyle w:val="TableParagraph"/>
              <w:ind w:left="0"/>
              <w:rPr>
                <w:rFonts w:ascii="Times New Roman"/>
                <w:sz w:val="18"/>
              </w:rPr>
            </w:pPr>
          </w:p>
        </w:tc>
      </w:tr>
      <w:tr w:rsidR="00E342A2" w14:paraId="76A1FF0C" w14:textId="77777777">
        <w:trPr>
          <w:trHeight w:val="256"/>
        </w:trPr>
        <w:tc>
          <w:tcPr>
            <w:tcW w:w="1702" w:type="dxa"/>
            <w:gridSpan w:val="2"/>
          </w:tcPr>
          <w:p w14:paraId="276D2D16" w14:textId="77777777" w:rsidR="00E342A2" w:rsidRDefault="001A73F4">
            <w:pPr>
              <w:pStyle w:val="TableParagraph"/>
              <w:spacing w:before="21" w:line="216" w:lineRule="exact"/>
              <w:ind w:left="71"/>
              <w:rPr>
                <w:sz w:val="20"/>
              </w:rPr>
            </w:pPr>
            <w:proofErr w:type="spellStart"/>
            <w:r>
              <w:rPr>
                <w:sz w:val="20"/>
              </w:rPr>
              <w:t>percent_complete</w:t>
            </w:r>
            <w:proofErr w:type="spellEnd"/>
          </w:p>
        </w:tc>
        <w:tc>
          <w:tcPr>
            <w:tcW w:w="1201" w:type="dxa"/>
          </w:tcPr>
          <w:p w14:paraId="22677F48" w14:textId="77777777" w:rsidR="00E342A2" w:rsidRDefault="001A73F4">
            <w:pPr>
              <w:pStyle w:val="TableParagraph"/>
              <w:spacing w:before="21" w:line="216" w:lineRule="exact"/>
              <w:ind w:left="68"/>
              <w:rPr>
                <w:sz w:val="20"/>
              </w:rPr>
            </w:pPr>
            <w:proofErr w:type="spellStart"/>
            <w:r>
              <w:rPr>
                <w:sz w:val="20"/>
              </w:rPr>
              <w:t>int</w:t>
            </w:r>
            <w:proofErr w:type="spellEnd"/>
            <w:r>
              <w:rPr>
                <w:sz w:val="20"/>
              </w:rPr>
              <w:t>(11)</w:t>
            </w:r>
          </w:p>
        </w:tc>
        <w:tc>
          <w:tcPr>
            <w:tcW w:w="1200" w:type="dxa"/>
          </w:tcPr>
          <w:p w14:paraId="778AC246" w14:textId="77777777" w:rsidR="00E342A2" w:rsidRDefault="001A73F4">
            <w:pPr>
              <w:pStyle w:val="TableParagraph"/>
              <w:spacing w:before="21" w:line="216" w:lineRule="exact"/>
              <w:ind w:left="68"/>
              <w:rPr>
                <w:sz w:val="20"/>
              </w:rPr>
            </w:pPr>
            <w:r>
              <w:rPr>
                <w:sz w:val="20"/>
              </w:rPr>
              <w:t>Sí</w:t>
            </w:r>
          </w:p>
        </w:tc>
        <w:tc>
          <w:tcPr>
            <w:tcW w:w="4691" w:type="dxa"/>
          </w:tcPr>
          <w:p w14:paraId="214BDE75" w14:textId="77777777" w:rsidR="00E342A2" w:rsidRDefault="001A73F4">
            <w:pPr>
              <w:pStyle w:val="TableParagraph"/>
              <w:spacing w:before="21" w:line="216" w:lineRule="exact"/>
              <w:ind w:left="68"/>
              <w:rPr>
                <w:sz w:val="20"/>
              </w:rPr>
            </w:pPr>
            <w:proofErr w:type="spellStart"/>
            <w:r>
              <w:rPr>
                <w:sz w:val="20"/>
              </w:rPr>
              <w:t>NULL</w:t>
            </w:r>
            <w:proofErr w:type="spellEnd"/>
          </w:p>
        </w:tc>
      </w:tr>
      <w:tr w:rsidR="00E342A2" w14:paraId="25730BEB" w14:textId="77777777">
        <w:trPr>
          <w:trHeight w:val="508"/>
        </w:trPr>
        <w:tc>
          <w:tcPr>
            <w:tcW w:w="8794" w:type="dxa"/>
            <w:gridSpan w:val="5"/>
            <w:tcBorders>
              <w:left w:val="nil"/>
              <w:right w:val="nil"/>
            </w:tcBorders>
          </w:tcPr>
          <w:p w14:paraId="3FC279AD" w14:textId="77777777" w:rsidR="00E342A2" w:rsidRDefault="00E342A2">
            <w:pPr>
              <w:pStyle w:val="TableParagraph"/>
              <w:ind w:left="0"/>
              <w:rPr>
                <w:sz w:val="24"/>
              </w:rPr>
            </w:pPr>
          </w:p>
          <w:p w14:paraId="22C2C7AD" w14:textId="77777777" w:rsidR="00E342A2" w:rsidRDefault="001A73F4">
            <w:pPr>
              <w:pStyle w:val="TableParagraph"/>
              <w:spacing w:line="213" w:lineRule="exact"/>
              <w:ind w:left="76"/>
              <w:rPr>
                <w:b/>
                <w:sz w:val="20"/>
              </w:rPr>
            </w:pPr>
            <w:r>
              <w:rPr>
                <w:b/>
                <w:sz w:val="20"/>
              </w:rPr>
              <w:t>Índices</w:t>
            </w:r>
          </w:p>
        </w:tc>
      </w:tr>
      <w:tr w:rsidR="00E342A2" w14:paraId="78BE7525" w14:textId="77777777">
        <w:trPr>
          <w:trHeight w:val="256"/>
        </w:trPr>
        <w:tc>
          <w:tcPr>
            <w:tcW w:w="1702" w:type="dxa"/>
            <w:gridSpan w:val="2"/>
            <w:shd w:val="clear" w:color="auto" w:fill="C0C0C0"/>
          </w:tcPr>
          <w:p w14:paraId="499D0891" w14:textId="77777777" w:rsidR="00E342A2" w:rsidRDefault="001A73F4">
            <w:pPr>
              <w:pStyle w:val="TableParagraph"/>
              <w:spacing w:before="9" w:line="227" w:lineRule="exact"/>
              <w:ind w:left="542"/>
              <w:rPr>
                <w:b/>
                <w:sz w:val="20"/>
              </w:rPr>
            </w:pPr>
            <w:r>
              <w:rPr>
                <w:b/>
                <w:sz w:val="20"/>
              </w:rPr>
              <w:t>Nombre</w:t>
            </w:r>
          </w:p>
        </w:tc>
        <w:tc>
          <w:tcPr>
            <w:tcW w:w="1201" w:type="dxa"/>
            <w:shd w:val="clear" w:color="auto" w:fill="C0C0C0"/>
          </w:tcPr>
          <w:p w14:paraId="285E867B" w14:textId="77777777" w:rsidR="00E342A2" w:rsidRDefault="001A73F4">
            <w:pPr>
              <w:pStyle w:val="TableParagraph"/>
              <w:spacing w:before="9" w:line="227" w:lineRule="exact"/>
              <w:ind w:left="406" w:right="397"/>
              <w:jc w:val="center"/>
              <w:rPr>
                <w:b/>
                <w:sz w:val="20"/>
              </w:rPr>
            </w:pPr>
            <w:r>
              <w:rPr>
                <w:b/>
                <w:sz w:val="20"/>
              </w:rPr>
              <w:t>Tipo</w:t>
            </w:r>
          </w:p>
        </w:tc>
        <w:tc>
          <w:tcPr>
            <w:tcW w:w="1200" w:type="dxa"/>
            <w:shd w:val="clear" w:color="auto" w:fill="C0C0C0"/>
          </w:tcPr>
          <w:p w14:paraId="4D59F46D" w14:textId="77777777" w:rsidR="00E342A2" w:rsidRDefault="001A73F4">
            <w:pPr>
              <w:pStyle w:val="TableParagraph"/>
              <w:spacing w:before="9" w:line="227" w:lineRule="exact"/>
              <w:ind w:left="0" w:right="362"/>
              <w:jc w:val="right"/>
              <w:rPr>
                <w:b/>
                <w:sz w:val="20"/>
              </w:rPr>
            </w:pPr>
            <w:r>
              <w:rPr>
                <w:b/>
                <w:w w:val="95"/>
                <w:sz w:val="20"/>
              </w:rPr>
              <w:t>Único</w:t>
            </w:r>
          </w:p>
        </w:tc>
        <w:tc>
          <w:tcPr>
            <w:tcW w:w="4691" w:type="dxa"/>
            <w:shd w:val="clear" w:color="auto" w:fill="C0C0C0"/>
          </w:tcPr>
          <w:p w14:paraId="0F02C7FA" w14:textId="77777777" w:rsidR="00E342A2" w:rsidRDefault="001A73F4">
            <w:pPr>
              <w:pStyle w:val="TableParagraph"/>
              <w:spacing w:before="9" w:line="227" w:lineRule="exact"/>
              <w:ind w:left="0" w:right="1794"/>
              <w:jc w:val="right"/>
              <w:rPr>
                <w:b/>
                <w:sz w:val="20"/>
              </w:rPr>
            </w:pPr>
            <w:r>
              <w:rPr>
                <w:b/>
                <w:sz w:val="20"/>
              </w:rPr>
              <w:t>Empaquetado</w:t>
            </w:r>
          </w:p>
        </w:tc>
      </w:tr>
      <w:tr w:rsidR="00E342A2" w14:paraId="78ADD68C" w14:textId="77777777">
        <w:trPr>
          <w:trHeight w:val="253"/>
        </w:trPr>
        <w:tc>
          <w:tcPr>
            <w:tcW w:w="1702" w:type="dxa"/>
            <w:gridSpan w:val="2"/>
          </w:tcPr>
          <w:p w14:paraId="3DA0F68A" w14:textId="77777777" w:rsidR="00E342A2" w:rsidRDefault="001A73F4">
            <w:pPr>
              <w:pStyle w:val="TableParagraph"/>
              <w:spacing w:before="18" w:line="215" w:lineRule="exact"/>
              <w:ind w:left="71"/>
              <w:rPr>
                <w:sz w:val="20"/>
              </w:rPr>
            </w:pPr>
            <w:proofErr w:type="spellStart"/>
            <w:r>
              <w:rPr>
                <w:sz w:val="20"/>
              </w:rPr>
              <w:t>PRIMARY</w:t>
            </w:r>
            <w:proofErr w:type="spellEnd"/>
          </w:p>
        </w:tc>
        <w:tc>
          <w:tcPr>
            <w:tcW w:w="1201" w:type="dxa"/>
          </w:tcPr>
          <w:p w14:paraId="631EEDC3" w14:textId="77777777" w:rsidR="00E342A2" w:rsidRDefault="001A73F4">
            <w:pPr>
              <w:pStyle w:val="TableParagraph"/>
              <w:spacing w:before="18" w:line="215" w:lineRule="exact"/>
              <w:ind w:left="68"/>
              <w:rPr>
                <w:sz w:val="20"/>
              </w:rPr>
            </w:pPr>
            <w:proofErr w:type="spellStart"/>
            <w:r>
              <w:rPr>
                <w:sz w:val="20"/>
              </w:rPr>
              <w:t>BTREE</w:t>
            </w:r>
            <w:proofErr w:type="spellEnd"/>
          </w:p>
        </w:tc>
        <w:tc>
          <w:tcPr>
            <w:tcW w:w="1200" w:type="dxa"/>
          </w:tcPr>
          <w:p w14:paraId="349445AE" w14:textId="77777777" w:rsidR="00E342A2" w:rsidRDefault="001A73F4">
            <w:pPr>
              <w:pStyle w:val="TableParagraph"/>
              <w:spacing w:before="18" w:line="215" w:lineRule="exact"/>
              <w:ind w:left="68"/>
              <w:rPr>
                <w:sz w:val="20"/>
              </w:rPr>
            </w:pPr>
            <w:r>
              <w:rPr>
                <w:sz w:val="20"/>
              </w:rPr>
              <w:t>Sí</w:t>
            </w:r>
          </w:p>
        </w:tc>
        <w:tc>
          <w:tcPr>
            <w:tcW w:w="4691" w:type="dxa"/>
          </w:tcPr>
          <w:p w14:paraId="3741F702" w14:textId="77777777" w:rsidR="00E342A2" w:rsidRDefault="001A73F4">
            <w:pPr>
              <w:pStyle w:val="TableParagraph"/>
              <w:spacing w:before="18" w:line="215" w:lineRule="exact"/>
              <w:ind w:left="68"/>
              <w:rPr>
                <w:sz w:val="20"/>
              </w:rPr>
            </w:pPr>
            <w:r>
              <w:rPr>
                <w:sz w:val="20"/>
              </w:rPr>
              <w:t>No</w:t>
            </w:r>
          </w:p>
        </w:tc>
      </w:tr>
      <w:tr w:rsidR="00E342A2" w14:paraId="43A2E6DE" w14:textId="77777777">
        <w:trPr>
          <w:trHeight w:val="252"/>
        </w:trPr>
        <w:tc>
          <w:tcPr>
            <w:tcW w:w="8794" w:type="dxa"/>
            <w:gridSpan w:val="5"/>
            <w:tcBorders>
              <w:left w:val="nil"/>
              <w:bottom w:val="single" w:sz="12" w:space="0" w:color="000000"/>
              <w:right w:val="nil"/>
            </w:tcBorders>
          </w:tcPr>
          <w:p w14:paraId="400CBC5C" w14:textId="77777777" w:rsidR="00E342A2" w:rsidRDefault="00E342A2">
            <w:pPr>
              <w:pStyle w:val="TableParagraph"/>
              <w:ind w:left="0"/>
              <w:rPr>
                <w:rFonts w:ascii="Times New Roman"/>
                <w:sz w:val="18"/>
              </w:rPr>
            </w:pPr>
          </w:p>
        </w:tc>
      </w:tr>
      <w:tr w:rsidR="00E342A2" w14:paraId="5A1E2933" w14:textId="77777777">
        <w:trPr>
          <w:trHeight w:val="228"/>
        </w:trPr>
        <w:tc>
          <w:tcPr>
            <w:tcW w:w="72" w:type="dxa"/>
            <w:tcBorders>
              <w:top w:val="nil"/>
              <w:left w:val="nil"/>
              <w:bottom w:val="nil"/>
              <w:right w:val="nil"/>
            </w:tcBorders>
            <w:shd w:val="clear" w:color="auto" w:fill="000000"/>
          </w:tcPr>
          <w:p w14:paraId="5B7FBD7F" w14:textId="77777777" w:rsidR="00E342A2" w:rsidRDefault="00E342A2">
            <w:pPr>
              <w:pStyle w:val="TableParagraph"/>
              <w:ind w:left="0"/>
              <w:rPr>
                <w:rFonts w:ascii="Times New Roman"/>
                <w:sz w:val="16"/>
              </w:rPr>
            </w:pPr>
          </w:p>
        </w:tc>
        <w:tc>
          <w:tcPr>
            <w:tcW w:w="8722" w:type="dxa"/>
            <w:gridSpan w:val="4"/>
            <w:tcBorders>
              <w:top w:val="nil"/>
              <w:left w:val="nil"/>
              <w:bottom w:val="nil"/>
              <w:right w:val="nil"/>
            </w:tcBorders>
            <w:shd w:val="clear" w:color="auto" w:fill="000000"/>
          </w:tcPr>
          <w:p w14:paraId="4E958BB9" w14:textId="77777777" w:rsidR="00E342A2" w:rsidRDefault="001A73F4">
            <w:pPr>
              <w:pStyle w:val="TableParagraph"/>
              <w:spacing w:line="208" w:lineRule="exact"/>
              <w:ind w:left="2809" w:right="2876"/>
              <w:jc w:val="center"/>
              <w:rPr>
                <w:b/>
                <w:sz w:val="20"/>
              </w:rPr>
            </w:pPr>
            <w:r>
              <w:rPr>
                <w:b/>
                <w:color w:val="FFFFFF"/>
                <w:sz w:val="20"/>
              </w:rPr>
              <w:t xml:space="preserve">Tabla: </w:t>
            </w:r>
            <w:proofErr w:type="spellStart"/>
            <w:r>
              <w:rPr>
                <w:b/>
                <w:color w:val="FFFFFF"/>
                <w:sz w:val="20"/>
              </w:rPr>
              <w:t>wpaef_xtr_urierror_log</w:t>
            </w:r>
            <w:proofErr w:type="spellEnd"/>
          </w:p>
        </w:tc>
      </w:tr>
      <w:tr w:rsidR="00E342A2" w14:paraId="140A3C36" w14:textId="77777777">
        <w:trPr>
          <w:trHeight w:val="254"/>
        </w:trPr>
        <w:tc>
          <w:tcPr>
            <w:tcW w:w="1702" w:type="dxa"/>
            <w:gridSpan w:val="2"/>
            <w:shd w:val="clear" w:color="auto" w:fill="C0C0C0"/>
          </w:tcPr>
          <w:p w14:paraId="521F6012" w14:textId="77777777" w:rsidR="00E342A2" w:rsidRDefault="001A73F4">
            <w:pPr>
              <w:pStyle w:val="TableParagraph"/>
              <w:spacing w:before="6" w:line="227" w:lineRule="exact"/>
              <w:ind w:left="573"/>
              <w:rPr>
                <w:b/>
                <w:sz w:val="20"/>
              </w:rPr>
            </w:pPr>
            <w:r>
              <w:rPr>
                <w:b/>
                <w:sz w:val="20"/>
              </w:rPr>
              <w:t>Campo</w:t>
            </w:r>
          </w:p>
        </w:tc>
        <w:tc>
          <w:tcPr>
            <w:tcW w:w="1201" w:type="dxa"/>
            <w:tcBorders>
              <w:top w:val="nil"/>
            </w:tcBorders>
            <w:shd w:val="clear" w:color="auto" w:fill="C0C0C0"/>
          </w:tcPr>
          <w:p w14:paraId="18B56483" w14:textId="77777777" w:rsidR="00E342A2" w:rsidRDefault="001A73F4">
            <w:pPr>
              <w:pStyle w:val="TableParagraph"/>
              <w:spacing w:before="6" w:line="227" w:lineRule="exact"/>
              <w:ind w:left="406" w:right="397"/>
              <w:jc w:val="center"/>
              <w:rPr>
                <w:b/>
                <w:sz w:val="20"/>
              </w:rPr>
            </w:pPr>
            <w:r>
              <w:rPr>
                <w:b/>
                <w:sz w:val="20"/>
              </w:rPr>
              <w:t>Tipo</w:t>
            </w:r>
          </w:p>
        </w:tc>
        <w:tc>
          <w:tcPr>
            <w:tcW w:w="1200" w:type="dxa"/>
            <w:tcBorders>
              <w:top w:val="nil"/>
            </w:tcBorders>
            <w:shd w:val="clear" w:color="auto" w:fill="C0C0C0"/>
          </w:tcPr>
          <w:p w14:paraId="01DDC47E" w14:textId="77777777" w:rsidR="00E342A2" w:rsidRDefault="001A73F4">
            <w:pPr>
              <w:pStyle w:val="TableParagraph"/>
              <w:spacing w:before="6" w:line="227" w:lineRule="exact"/>
              <w:ind w:left="0" w:right="361"/>
              <w:jc w:val="right"/>
              <w:rPr>
                <w:b/>
                <w:sz w:val="20"/>
              </w:rPr>
            </w:pPr>
            <w:r>
              <w:rPr>
                <w:b/>
                <w:w w:val="95"/>
                <w:sz w:val="20"/>
              </w:rPr>
              <w:t>Nulos</w:t>
            </w:r>
          </w:p>
        </w:tc>
        <w:tc>
          <w:tcPr>
            <w:tcW w:w="4691" w:type="dxa"/>
            <w:shd w:val="clear" w:color="auto" w:fill="C0C0C0"/>
          </w:tcPr>
          <w:p w14:paraId="33C7D384" w14:textId="77777777" w:rsidR="00E342A2" w:rsidRDefault="001A73F4">
            <w:pPr>
              <w:pStyle w:val="TableParagraph"/>
              <w:spacing w:before="6" w:line="227" w:lineRule="exact"/>
              <w:ind w:left="1777" w:right="1777"/>
              <w:jc w:val="center"/>
              <w:rPr>
                <w:b/>
                <w:sz w:val="20"/>
              </w:rPr>
            </w:pPr>
            <w:r>
              <w:rPr>
                <w:b/>
                <w:sz w:val="20"/>
              </w:rPr>
              <w:t>Por defecto</w:t>
            </w:r>
          </w:p>
        </w:tc>
      </w:tr>
      <w:tr w:rsidR="00E342A2" w14:paraId="6D16CAEF" w14:textId="77777777">
        <w:trPr>
          <w:trHeight w:val="256"/>
        </w:trPr>
        <w:tc>
          <w:tcPr>
            <w:tcW w:w="1702" w:type="dxa"/>
            <w:gridSpan w:val="2"/>
          </w:tcPr>
          <w:p w14:paraId="67B49225" w14:textId="77777777" w:rsidR="00E342A2" w:rsidRDefault="001A73F4">
            <w:pPr>
              <w:pStyle w:val="TableParagraph"/>
              <w:spacing w:before="21" w:line="215" w:lineRule="exact"/>
              <w:ind w:left="71"/>
              <w:rPr>
                <w:sz w:val="20"/>
              </w:rPr>
            </w:pPr>
            <w:proofErr w:type="spellStart"/>
            <w:r>
              <w:rPr>
                <w:sz w:val="20"/>
              </w:rPr>
              <w:t>log_id</w:t>
            </w:r>
            <w:proofErr w:type="spellEnd"/>
            <w:r>
              <w:rPr>
                <w:sz w:val="20"/>
              </w:rPr>
              <w:t xml:space="preserve"> (Primaria)</w:t>
            </w:r>
          </w:p>
        </w:tc>
        <w:tc>
          <w:tcPr>
            <w:tcW w:w="1201" w:type="dxa"/>
          </w:tcPr>
          <w:p w14:paraId="15578DEE" w14:textId="77777777" w:rsidR="00E342A2" w:rsidRDefault="001A73F4">
            <w:pPr>
              <w:pStyle w:val="TableParagraph"/>
              <w:spacing w:before="21" w:line="215" w:lineRule="exact"/>
              <w:ind w:left="68"/>
              <w:rPr>
                <w:sz w:val="20"/>
              </w:rPr>
            </w:pPr>
            <w:proofErr w:type="spellStart"/>
            <w:r>
              <w:rPr>
                <w:sz w:val="20"/>
              </w:rPr>
              <w:t>int</w:t>
            </w:r>
            <w:proofErr w:type="spellEnd"/>
            <w:r>
              <w:rPr>
                <w:sz w:val="20"/>
              </w:rPr>
              <w:t>(11)</w:t>
            </w:r>
          </w:p>
        </w:tc>
        <w:tc>
          <w:tcPr>
            <w:tcW w:w="1200" w:type="dxa"/>
          </w:tcPr>
          <w:p w14:paraId="5AEC99EF" w14:textId="77777777" w:rsidR="00E342A2" w:rsidRDefault="001A73F4">
            <w:pPr>
              <w:pStyle w:val="TableParagraph"/>
              <w:spacing w:before="21" w:line="215" w:lineRule="exact"/>
              <w:ind w:left="68"/>
              <w:rPr>
                <w:sz w:val="20"/>
              </w:rPr>
            </w:pPr>
            <w:r>
              <w:rPr>
                <w:sz w:val="20"/>
              </w:rPr>
              <w:t>No</w:t>
            </w:r>
          </w:p>
        </w:tc>
        <w:tc>
          <w:tcPr>
            <w:tcW w:w="4691" w:type="dxa"/>
          </w:tcPr>
          <w:p w14:paraId="41DA41B0" w14:textId="77777777" w:rsidR="00E342A2" w:rsidRDefault="00E342A2">
            <w:pPr>
              <w:pStyle w:val="TableParagraph"/>
              <w:ind w:left="0"/>
              <w:rPr>
                <w:rFonts w:ascii="Times New Roman"/>
                <w:sz w:val="18"/>
              </w:rPr>
            </w:pPr>
          </w:p>
        </w:tc>
      </w:tr>
      <w:tr w:rsidR="00E342A2" w14:paraId="746563C2" w14:textId="77777777">
        <w:trPr>
          <w:trHeight w:val="254"/>
        </w:trPr>
        <w:tc>
          <w:tcPr>
            <w:tcW w:w="1702" w:type="dxa"/>
            <w:gridSpan w:val="2"/>
          </w:tcPr>
          <w:p w14:paraId="1E743667" w14:textId="77777777" w:rsidR="00E342A2" w:rsidRDefault="001A73F4">
            <w:pPr>
              <w:pStyle w:val="TableParagraph"/>
              <w:spacing w:before="18" w:line="215" w:lineRule="exact"/>
              <w:ind w:left="71"/>
              <w:rPr>
                <w:sz w:val="20"/>
              </w:rPr>
            </w:pPr>
            <w:proofErr w:type="spellStart"/>
            <w:r>
              <w:rPr>
                <w:sz w:val="20"/>
              </w:rPr>
              <w:t>log_date</w:t>
            </w:r>
            <w:proofErr w:type="spellEnd"/>
          </w:p>
        </w:tc>
        <w:tc>
          <w:tcPr>
            <w:tcW w:w="1201" w:type="dxa"/>
          </w:tcPr>
          <w:p w14:paraId="6B57BF65" w14:textId="77777777" w:rsidR="00E342A2" w:rsidRDefault="001A73F4">
            <w:pPr>
              <w:pStyle w:val="TableParagraph"/>
              <w:spacing w:before="18" w:line="215" w:lineRule="exact"/>
              <w:ind w:left="68"/>
              <w:rPr>
                <w:sz w:val="20"/>
              </w:rPr>
            </w:pPr>
            <w:proofErr w:type="spellStart"/>
            <w:r>
              <w:rPr>
                <w:sz w:val="20"/>
              </w:rPr>
              <w:t>timestamp</w:t>
            </w:r>
            <w:proofErr w:type="spellEnd"/>
          </w:p>
        </w:tc>
        <w:tc>
          <w:tcPr>
            <w:tcW w:w="1200" w:type="dxa"/>
          </w:tcPr>
          <w:p w14:paraId="20566574" w14:textId="77777777" w:rsidR="00E342A2" w:rsidRDefault="001A73F4">
            <w:pPr>
              <w:pStyle w:val="TableParagraph"/>
              <w:spacing w:before="18" w:line="215" w:lineRule="exact"/>
              <w:ind w:left="68"/>
              <w:rPr>
                <w:sz w:val="20"/>
              </w:rPr>
            </w:pPr>
            <w:r>
              <w:rPr>
                <w:sz w:val="20"/>
              </w:rPr>
              <w:t>No</w:t>
            </w:r>
          </w:p>
        </w:tc>
        <w:tc>
          <w:tcPr>
            <w:tcW w:w="4691" w:type="dxa"/>
          </w:tcPr>
          <w:p w14:paraId="2D7ECC03" w14:textId="77777777" w:rsidR="00E342A2" w:rsidRDefault="001A73F4">
            <w:pPr>
              <w:pStyle w:val="TableParagraph"/>
              <w:spacing w:before="18" w:line="215" w:lineRule="exact"/>
              <w:ind w:left="68"/>
              <w:rPr>
                <w:sz w:val="20"/>
              </w:rPr>
            </w:pPr>
            <w:proofErr w:type="spellStart"/>
            <w:r>
              <w:rPr>
                <w:sz w:val="20"/>
              </w:rPr>
              <w:t>CURRENT_TIMESTAMP</w:t>
            </w:r>
            <w:proofErr w:type="spellEnd"/>
          </w:p>
        </w:tc>
      </w:tr>
      <w:tr w:rsidR="00E342A2" w14:paraId="461392E4" w14:textId="77777777">
        <w:trPr>
          <w:trHeight w:val="253"/>
        </w:trPr>
        <w:tc>
          <w:tcPr>
            <w:tcW w:w="1702" w:type="dxa"/>
            <w:gridSpan w:val="2"/>
          </w:tcPr>
          <w:p w14:paraId="70B0ED0E" w14:textId="77777777" w:rsidR="00E342A2" w:rsidRDefault="001A73F4">
            <w:pPr>
              <w:pStyle w:val="TableParagraph"/>
              <w:spacing w:before="21" w:line="213" w:lineRule="exact"/>
              <w:ind w:left="71"/>
              <w:rPr>
                <w:sz w:val="20"/>
              </w:rPr>
            </w:pPr>
            <w:proofErr w:type="spellStart"/>
            <w:r>
              <w:rPr>
                <w:sz w:val="20"/>
              </w:rPr>
              <w:t>post_author</w:t>
            </w:r>
            <w:proofErr w:type="spellEnd"/>
          </w:p>
        </w:tc>
        <w:tc>
          <w:tcPr>
            <w:tcW w:w="1201" w:type="dxa"/>
          </w:tcPr>
          <w:p w14:paraId="4E831B5C" w14:textId="77777777" w:rsidR="00E342A2" w:rsidRDefault="001A73F4">
            <w:pPr>
              <w:pStyle w:val="TableParagraph"/>
              <w:spacing w:before="21" w:line="213" w:lineRule="exact"/>
              <w:ind w:left="68"/>
              <w:rPr>
                <w:sz w:val="20"/>
              </w:rPr>
            </w:pPr>
            <w:proofErr w:type="spellStart"/>
            <w:r>
              <w:rPr>
                <w:sz w:val="20"/>
              </w:rPr>
              <w:t>bigint</w:t>
            </w:r>
            <w:proofErr w:type="spellEnd"/>
            <w:r>
              <w:rPr>
                <w:sz w:val="20"/>
              </w:rPr>
              <w:t>(20)</w:t>
            </w:r>
          </w:p>
        </w:tc>
        <w:tc>
          <w:tcPr>
            <w:tcW w:w="1200" w:type="dxa"/>
          </w:tcPr>
          <w:p w14:paraId="16BD7A35" w14:textId="77777777" w:rsidR="00E342A2" w:rsidRDefault="001A73F4">
            <w:pPr>
              <w:pStyle w:val="TableParagraph"/>
              <w:spacing w:before="21" w:line="213" w:lineRule="exact"/>
              <w:ind w:left="68"/>
              <w:rPr>
                <w:sz w:val="20"/>
              </w:rPr>
            </w:pPr>
            <w:r>
              <w:rPr>
                <w:sz w:val="20"/>
              </w:rPr>
              <w:t>No</w:t>
            </w:r>
          </w:p>
        </w:tc>
        <w:tc>
          <w:tcPr>
            <w:tcW w:w="4691" w:type="dxa"/>
          </w:tcPr>
          <w:p w14:paraId="7E05F84D" w14:textId="77777777" w:rsidR="00E342A2" w:rsidRDefault="00E342A2">
            <w:pPr>
              <w:pStyle w:val="TableParagraph"/>
              <w:ind w:left="0"/>
              <w:rPr>
                <w:rFonts w:ascii="Times New Roman"/>
                <w:sz w:val="18"/>
              </w:rPr>
            </w:pPr>
          </w:p>
        </w:tc>
      </w:tr>
      <w:tr w:rsidR="00E342A2" w14:paraId="01E87EE8" w14:textId="77777777">
        <w:trPr>
          <w:trHeight w:val="256"/>
        </w:trPr>
        <w:tc>
          <w:tcPr>
            <w:tcW w:w="1702" w:type="dxa"/>
            <w:gridSpan w:val="2"/>
          </w:tcPr>
          <w:p w14:paraId="77F70479" w14:textId="77777777" w:rsidR="00E342A2" w:rsidRDefault="001A73F4">
            <w:pPr>
              <w:pStyle w:val="TableParagraph"/>
              <w:spacing w:before="21" w:line="215" w:lineRule="exact"/>
              <w:ind w:left="71"/>
              <w:rPr>
                <w:sz w:val="20"/>
              </w:rPr>
            </w:pPr>
            <w:proofErr w:type="spellStart"/>
            <w:r>
              <w:rPr>
                <w:sz w:val="20"/>
              </w:rPr>
              <w:t>invalid_rss_uri</w:t>
            </w:r>
            <w:proofErr w:type="spellEnd"/>
          </w:p>
        </w:tc>
        <w:tc>
          <w:tcPr>
            <w:tcW w:w="1201" w:type="dxa"/>
          </w:tcPr>
          <w:p w14:paraId="5A739961" w14:textId="77777777" w:rsidR="00E342A2" w:rsidRDefault="001A73F4">
            <w:pPr>
              <w:pStyle w:val="TableParagraph"/>
              <w:spacing w:before="21" w:line="215" w:lineRule="exact"/>
              <w:ind w:left="68"/>
              <w:rPr>
                <w:sz w:val="20"/>
              </w:rPr>
            </w:pPr>
            <w:proofErr w:type="spellStart"/>
            <w:r>
              <w:rPr>
                <w:sz w:val="20"/>
              </w:rPr>
              <w:t>longtext</w:t>
            </w:r>
            <w:proofErr w:type="spellEnd"/>
          </w:p>
        </w:tc>
        <w:tc>
          <w:tcPr>
            <w:tcW w:w="1200" w:type="dxa"/>
          </w:tcPr>
          <w:p w14:paraId="1FD00F28" w14:textId="77777777" w:rsidR="00E342A2" w:rsidRDefault="001A73F4">
            <w:pPr>
              <w:pStyle w:val="TableParagraph"/>
              <w:spacing w:before="21" w:line="215" w:lineRule="exact"/>
              <w:ind w:left="68"/>
              <w:rPr>
                <w:sz w:val="20"/>
              </w:rPr>
            </w:pPr>
            <w:r>
              <w:rPr>
                <w:sz w:val="20"/>
              </w:rPr>
              <w:t>Sí</w:t>
            </w:r>
          </w:p>
        </w:tc>
        <w:tc>
          <w:tcPr>
            <w:tcW w:w="4691" w:type="dxa"/>
          </w:tcPr>
          <w:p w14:paraId="0BE2411C" w14:textId="77777777" w:rsidR="00E342A2" w:rsidRDefault="001A73F4">
            <w:pPr>
              <w:pStyle w:val="TableParagraph"/>
              <w:spacing w:before="21" w:line="215" w:lineRule="exact"/>
              <w:ind w:left="68"/>
              <w:rPr>
                <w:sz w:val="20"/>
              </w:rPr>
            </w:pPr>
            <w:proofErr w:type="spellStart"/>
            <w:r>
              <w:rPr>
                <w:sz w:val="20"/>
              </w:rPr>
              <w:t>NULL</w:t>
            </w:r>
            <w:proofErr w:type="spellEnd"/>
          </w:p>
        </w:tc>
      </w:tr>
      <w:tr w:rsidR="00E342A2" w14:paraId="6EDABBCB" w14:textId="77777777">
        <w:trPr>
          <w:trHeight w:val="254"/>
        </w:trPr>
        <w:tc>
          <w:tcPr>
            <w:tcW w:w="1702" w:type="dxa"/>
            <w:gridSpan w:val="2"/>
          </w:tcPr>
          <w:p w14:paraId="4F593271" w14:textId="77777777" w:rsidR="00E342A2" w:rsidRDefault="001A73F4">
            <w:pPr>
              <w:pStyle w:val="TableParagraph"/>
              <w:spacing w:before="21" w:line="213" w:lineRule="exact"/>
              <w:ind w:left="71"/>
              <w:rPr>
                <w:sz w:val="20"/>
              </w:rPr>
            </w:pPr>
            <w:proofErr w:type="spellStart"/>
            <w:r>
              <w:rPr>
                <w:sz w:val="20"/>
              </w:rPr>
              <w:t>invalid_html_uri</w:t>
            </w:r>
            <w:proofErr w:type="spellEnd"/>
          </w:p>
        </w:tc>
        <w:tc>
          <w:tcPr>
            <w:tcW w:w="1201" w:type="dxa"/>
          </w:tcPr>
          <w:p w14:paraId="2BF100AE" w14:textId="77777777" w:rsidR="00E342A2" w:rsidRDefault="001A73F4">
            <w:pPr>
              <w:pStyle w:val="TableParagraph"/>
              <w:spacing w:before="21" w:line="213" w:lineRule="exact"/>
              <w:ind w:left="68"/>
              <w:rPr>
                <w:sz w:val="20"/>
              </w:rPr>
            </w:pPr>
            <w:proofErr w:type="spellStart"/>
            <w:r>
              <w:rPr>
                <w:sz w:val="20"/>
              </w:rPr>
              <w:t>longtext</w:t>
            </w:r>
            <w:proofErr w:type="spellEnd"/>
          </w:p>
        </w:tc>
        <w:tc>
          <w:tcPr>
            <w:tcW w:w="1200" w:type="dxa"/>
          </w:tcPr>
          <w:p w14:paraId="57B3E5B5" w14:textId="77777777" w:rsidR="00E342A2" w:rsidRDefault="001A73F4">
            <w:pPr>
              <w:pStyle w:val="TableParagraph"/>
              <w:spacing w:before="21" w:line="213" w:lineRule="exact"/>
              <w:ind w:left="68"/>
              <w:rPr>
                <w:sz w:val="20"/>
              </w:rPr>
            </w:pPr>
            <w:r>
              <w:rPr>
                <w:sz w:val="20"/>
              </w:rPr>
              <w:t>Sí</w:t>
            </w:r>
          </w:p>
        </w:tc>
        <w:tc>
          <w:tcPr>
            <w:tcW w:w="4691" w:type="dxa"/>
          </w:tcPr>
          <w:p w14:paraId="2B802A12" w14:textId="77777777" w:rsidR="00E342A2" w:rsidRDefault="001A73F4">
            <w:pPr>
              <w:pStyle w:val="TableParagraph"/>
              <w:spacing w:before="21" w:line="213" w:lineRule="exact"/>
              <w:ind w:left="68"/>
              <w:rPr>
                <w:sz w:val="20"/>
              </w:rPr>
            </w:pPr>
            <w:proofErr w:type="spellStart"/>
            <w:r>
              <w:rPr>
                <w:sz w:val="20"/>
              </w:rPr>
              <w:t>NULL</w:t>
            </w:r>
            <w:proofErr w:type="spellEnd"/>
          </w:p>
        </w:tc>
      </w:tr>
      <w:tr w:rsidR="00E342A2" w14:paraId="65BA18F3" w14:textId="77777777">
        <w:trPr>
          <w:trHeight w:val="510"/>
        </w:trPr>
        <w:tc>
          <w:tcPr>
            <w:tcW w:w="8794" w:type="dxa"/>
            <w:gridSpan w:val="5"/>
            <w:tcBorders>
              <w:left w:val="nil"/>
              <w:right w:val="nil"/>
            </w:tcBorders>
          </w:tcPr>
          <w:p w14:paraId="586350FB" w14:textId="77777777" w:rsidR="00E342A2" w:rsidRDefault="00E342A2">
            <w:pPr>
              <w:pStyle w:val="TableParagraph"/>
              <w:ind w:left="0"/>
              <w:rPr>
                <w:sz w:val="24"/>
              </w:rPr>
            </w:pPr>
          </w:p>
          <w:p w14:paraId="75269F4C" w14:textId="77777777" w:rsidR="00E342A2" w:rsidRDefault="001A73F4">
            <w:pPr>
              <w:pStyle w:val="TableParagraph"/>
              <w:spacing w:line="215" w:lineRule="exact"/>
              <w:ind w:left="76"/>
              <w:rPr>
                <w:b/>
                <w:sz w:val="20"/>
              </w:rPr>
            </w:pPr>
            <w:r>
              <w:rPr>
                <w:b/>
                <w:sz w:val="20"/>
              </w:rPr>
              <w:t>Índices</w:t>
            </w:r>
          </w:p>
        </w:tc>
      </w:tr>
      <w:tr w:rsidR="00E342A2" w14:paraId="2BF0D890" w14:textId="77777777">
        <w:trPr>
          <w:trHeight w:val="253"/>
        </w:trPr>
        <w:tc>
          <w:tcPr>
            <w:tcW w:w="1702" w:type="dxa"/>
            <w:gridSpan w:val="2"/>
            <w:shd w:val="clear" w:color="auto" w:fill="C0C0C0"/>
          </w:tcPr>
          <w:p w14:paraId="2F5C0350" w14:textId="77777777" w:rsidR="00E342A2" w:rsidRDefault="001A73F4">
            <w:pPr>
              <w:pStyle w:val="TableParagraph"/>
              <w:spacing w:before="6" w:line="227" w:lineRule="exact"/>
              <w:ind w:left="542"/>
              <w:rPr>
                <w:b/>
                <w:sz w:val="20"/>
              </w:rPr>
            </w:pPr>
            <w:r>
              <w:rPr>
                <w:b/>
                <w:sz w:val="20"/>
              </w:rPr>
              <w:t>Nombre</w:t>
            </w:r>
          </w:p>
        </w:tc>
        <w:tc>
          <w:tcPr>
            <w:tcW w:w="1201" w:type="dxa"/>
            <w:shd w:val="clear" w:color="auto" w:fill="C0C0C0"/>
          </w:tcPr>
          <w:p w14:paraId="77F7D027" w14:textId="77777777" w:rsidR="00E342A2" w:rsidRDefault="001A73F4">
            <w:pPr>
              <w:pStyle w:val="TableParagraph"/>
              <w:spacing w:before="6" w:line="227" w:lineRule="exact"/>
              <w:ind w:left="406" w:right="397"/>
              <w:jc w:val="center"/>
              <w:rPr>
                <w:b/>
                <w:sz w:val="20"/>
              </w:rPr>
            </w:pPr>
            <w:r>
              <w:rPr>
                <w:b/>
                <w:sz w:val="20"/>
              </w:rPr>
              <w:t>Tipo</w:t>
            </w:r>
          </w:p>
        </w:tc>
        <w:tc>
          <w:tcPr>
            <w:tcW w:w="1200" w:type="dxa"/>
            <w:shd w:val="clear" w:color="auto" w:fill="C0C0C0"/>
          </w:tcPr>
          <w:p w14:paraId="78F95BEE" w14:textId="77777777" w:rsidR="00E342A2" w:rsidRDefault="001A73F4">
            <w:pPr>
              <w:pStyle w:val="TableParagraph"/>
              <w:spacing w:before="6" w:line="227" w:lineRule="exact"/>
              <w:ind w:left="0" w:right="362"/>
              <w:jc w:val="right"/>
              <w:rPr>
                <w:b/>
                <w:sz w:val="20"/>
              </w:rPr>
            </w:pPr>
            <w:r>
              <w:rPr>
                <w:b/>
                <w:w w:val="95"/>
                <w:sz w:val="20"/>
              </w:rPr>
              <w:t>Único</w:t>
            </w:r>
          </w:p>
        </w:tc>
        <w:tc>
          <w:tcPr>
            <w:tcW w:w="4691" w:type="dxa"/>
            <w:shd w:val="clear" w:color="auto" w:fill="C0C0C0"/>
          </w:tcPr>
          <w:p w14:paraId="1148ABBB" w14:textId="77777777" w:rsidR="00E342A2" w:rsidRDefault="001A73F4">
            <w:pPr>
              <w:pStyle w:val="TableParagraph"/>
              <w:spacing w:before="6" w:line="227" w:lineRule="exact"/>
              <w:ind w:left="0" w:right="1794"/>
              <w:jc w:val="right"/>
              <w:rPr>
                <w:b/>
                <w:sz w:val="20"/>
              </w:rPr>
            </w:pPr>
            <w:r>
              <w:rPr>
                <w:b/>
                <w:sz w:val="20"/>
              </w:rPr>
              <w:t>Empaquetado</w:t>
            </w:r>
          </w:p>
        </w:tc>
      </w:tr>
      <w:tr w:rsidR="00E342A2" w14:paraId="3B6BF006" w14:textId="77777777">
        <w:trPr>
          <w:trHeight w:val="256"/>
        </w:trPr>
        <w:tc>
          <w:tcPr>
            <w:tcW w:w="1702" w:type="dxa"/>
            <w:gridSpan w:val="2"/>
          </w:tcPr>
          <w:p w14:paraId="51B0C58F" w14:textId="77777777" w:rsidR="00E342A2" w:rsidRDefault="001A73F4">
            <w:pPr>
              <w:pStyle w:val="TableParagraph"/>
              <w:spacing w:before="21" w:line="215" w:lineRule="exact"/>
              <w:ind w:left="71"/>
              <w:rPr>
                <w:sz w:val="20"/>
              </w:rPr>
            </w:pPr>
            <w:proofErr w:type="spellStart"/>
            <w:r>
              <w:rPr>
                <w:sz w:val="20"/>
              </w:rPr>
              <w:t>PRIMARY</w:t>
            </w:r>
            <w:proofErr w:type="spellEnd"/>
          </w:p>
        </w:tc>
        <w:tc>
          <w:tcPr>
            <w:tcW w:w="1201" w:type="dxa"/>
          </w:tcPr>
          <w:p w14:paraId="0597D01A" w14:textId="77777777" w:rsidR="00E342A2" w:rsidRDefault="001A73F4">
            <w:pPr>
              <w:pStyle w:val="TableParagraph"/>
              <w:spacing w:before="21" w:line="215" w:lineRule="exact"/>
              <w:ind w:left="68"/>
              <w:rPr>
                <w:sz w:val="20"/>
              </w:rPr>
            </w:pPr>
            <w:proofErr w:type="spellStart"/>
            <w:r>
              <w:rPr>
                <w:sz w:val="20"/>
              </w:rPr>
              <w:t>BTREE</w:t>
            </w:r>
            <w:proofErr w:type="spellEnd"/>
          </w:p>
        </w:tc>
        <w:tc>
          <w:tcPr>
            <w:tcW w:w="1200" w:type="dxa"/>
          </w:tcPr>
          <w:p w14:paraId="2C171E0F" w14:textId="77777777" w:rsidR="00E342A2" w:rsidRDefault="001A73F4">
            <w:pPr>
              <w:pStyle w:val="TableParagraph"/>
              <w:spacing w:before="21" w:line="215" w:lineRule="exact"/>
              <w:ind w:left="68"/>
              <w:rPr>
                <w:sz w:val="20"/>
              </w:rPr>
            </w:pPr>
            <w:r>
              <w:rPr>
                <w:sz w:val="20"/>
              </w:rPr>
              <w:t>Sí</w:t>
            </w:r>
          </w:p>
        </w:tc>
        <w:tc>
          <w:tcPr>
            <w:tcW w:w="4691" w:type="dxa"/>
          </w:tcPr>
          <w:p w14:paraId="0DE8EA29" w14:textId="77777777" w:rsidR="00E342A2" w:rsidRDefault="001A73F4">
            <w:pPr>
              <w:pStyle w:val="TableParagraph"/>
              <w:spacing w:before="21" w:line="215" w:lineRule="exact"/>
              <w:ind w:left="68"/>
              <w:rPr>
                <w:sz w:val="20"/>
              </w:rPr>
            </w:pPr>
            <w:r>
              <w:rPr>
                <w:sz w:val="20"/>
              </w:rPr>
              <w:t>No</w:t>
            </w:r>
          </w:p>
        </w:tc>
      </w:tr>
      <w:tr w:rsidR="00E342A2" w14:paraId="5B966AEA" w14:textId="77777777">
        <w:trPr>
          <w:trHeight w:val="254"/>
        </w:trPr>
        <w:tc>
          <w:tcPr>
            <w:tcW w:w="1702" w:type="dxa"/>
            <w:gridSpan w:val="2"/>
          </w:tcPr>
          <w:p w14:paraId="36E3FACF" w14:textId="77777777" w:rsidR="00E342A2" w:rsidRDefault="001A73F4">
            <w:pPr>
              <w:pStyle w:val="TableParagraph"/>
              <w:spacing w:before="18" w:line="215" w:lineRule="exact"/>
              <w:ind w:left="71"/>
              <w:rPr>
                <w:sz w:val="20"/>
              </w:rPr>
            </w:pPr>
            <w:proofErr w:type="spellStart"/>
            <w:r>
              <w:rPr>
                <w:sz w:val="20"/>
              </w:rPr>
              <w:t>def</w:t>
            </w:r>
            <w:proofErr w:type="spellEnd"/>
          </w:p>
        </w:tc>
        <w:tc>
          <w:tcPr>
            <w:tcW w:w="1201" w:type="dxa"/>
          </w:tcPr>
          <w:p w14:paraId="6319AEDD" w14:textId="77777777" w:rsidR="00E342A2" w:rsidRDefault="001A73F4">
            <w:pPr>
              <w:pStyle w:val="TableParagraph"/>
              <w:spacing w:before="18" w:line="215" w:lineRule="exact"/>
              <w:ind w:left="68"/>
              <w:rPr>
                <w:sz w:val="20"/>
              </w:rPr>
            </w:pPr>
            <w:proofErr w:type="spellStart"/>
            <w:r>
              <w:rPr>
                <w:sz w:val="20"/>
              </w:rPr>
              <w:t>BTREE</w:t>
            </w:r>
            <w:proofErr w:type="spellEnd"/>
          </w:p>
        </w:tc>
        <w:tc>
          <w:tcPr>
            <w:tcW w:w="1200" w:type="dxa"/>
          </w:tcPr>
          <w:p w14:paraId="6B56420E" w14:textId="77777777" w:rsidR="00E342A2" w:rsidRDefault="001A73F4">
            <w:pPr>
              <w:pStyle w:val="TableParagraph"/>
              <w:spacing w:before="18" w:line="215" w:lineRule="exact"/>
              <w:ind w:left="68"/>
              <w:rPr>
                <w:sz w:val="20"/>
              </w:rPr>
            </w:pPr>
            <w:r>
              <w:rPr>
                <w:sz w:val="20"/>
              </w:rPr>
              <w:t>No</w:t>
            </w:r>
          </w:p>
        </w:tc>
        <w:tc>
          <w:tcPr>
            <w:tcW w:w="4691" w:type="dxa"/>
          </w:tcPr>
          <w:p w14:paraId="6730F0E5" w14:textId="77777777" w:rsidR="00E342A2" w:rsidRDefault="001A73F4">
            <w:pPr>
              <w:pStyle w:val="TableParagraph"/>
              <w:spacing w:before="18" w:line="215" w:lineRule="exact"/>
              <w:ind w:left="68"/>
              <w:rPr>
                <w:sz w:val="20"/>
              </w:rPr>
            </w:pPr>
            <w:r>
              <w:rPr>
                <w:sz w:val="20"/>
              </w:rPr>
              <w:t>No</w:t>
            </w:r>
          </w:p>
        </w:tc>
      </w:tr>
      <w:tr w:rsidR="00E342A2" w14:paraId="6E878393" w14:textId="77777777">
        <w:trPr>
          <w:trHeight w:val="256"/>
        </w:trPr>
        <w:tc>
          <w:tcPr>
            <w:tcW w:w="1702" w:type="dxa"/>
            <w:gridSpan w:val="2"/>
          </w:tcPr>
          <w:p w14:paraId="34907829" w14:textId="77777777" w:rsidR="00E342A2" w:rsidRDefault="001A73F4">
            <w:pPr>
              <w:pStyle w:val="TableParagraph"/>
              <w:spacing w:before="21" w:line="215" w:lineRule="exact"/>
              <w:ind w:left="71"/>
              <w:rPr>
                <w:sz w:val="20"/>
              </w:rPr>
            </w:pPr>
            <w:proofErr w:type="spellStart"/>
            <w:r>
              <w:rPr>
                <w:sz w:val="20"/>
              </w:rPr>
              <w:t>post_author</w:t>
            </w:r>
            <w:proofErr w:type="spellEnd"/>
          </w:p>
        </w:tc>
        <w:tc>
          <w:tcPr>
            <w:tcW w:w="1201" w:type="dxa"/>
          </w:tcPr>
          <w:p w14:paraId="255E9EFA" w14:textId="77777777" w:rsidR="00E342A2" w:rsidRDefault="001A73F4">
            <w:pPr>
              <w:pStyle w:val="TableParagraph"/>
              <w:spacing w:before="21" w:line="215" w:lineRule="exact"/>
              <w:ind w:left="68"/>
              <w:rPr>
                <w:sz w:val="20"/>
              </w:rPr>
            </w:pPr>
            <w:proofErr w:type="spellStart"/>
            <w:r>
              <w:rPr>
                <w:sz w:val="20"/>
              </w:rPr>
              <w:t>BTREE</w:t>
            </w:r>
            <w:proofErr w:type="spellEnd"/>
          </w:p>
        </w:tc>
        <w:tc>
          <w:tcPr>
            <w:tcW w:w="1200" w:type="dxa"/>
          </w:tcPr>
          <w:p w14:paraId="3A05ADBE" w14:textId="77777777" w:rsidR="00E342A2" w:rsidRDefault="001A73F4">
            <w:pPr>
              <w:pStyle w:val="TableParagraph"/>
              <w:spacing w:before="21" w:line="215" w:lineRule="exact"/>
              <w:ind w:left="68"/>
              <w:rPr>
                <w:sz w:val="20"/>
              </w:rPr>
            </w:pPr>
            <w:r>
              <w:rPr>
                <w:sz w:val="20"/>
              </w:rPr>
              <w:t>No</w:t>
            </w:r>
          </w:p>
        </w:tc>
        <w:tc>
          <w:tcPr>
            <w:tcW w:w="4691" w:type="dxa"/>
          </w:tcPr>
          <w:p w14:paraId="06E73276" w14:textId="77777777" w:rsidR="00E342A2" w:rsidRDefault="001A73F4">
            <w:pPr>
              <w:pStyle w:val="TableParagraph"/>
              <w:spacing w:before="21" w:line="215" w:lineRule="exact"/>
              <w:ind w:left="68"/>
              <w:rPr>
                <w:sz w:val="20"/>
              </w:rPr>
            </w:pPr>
            <w:r>
              <w:rPr>
                <w:sz w:val="20"/>
              </w:rPr>
              <w:t>No</w:t>
            </w:r>
          </w:p>
        </w:tc>
      </w:tr>
    </w:tbl>
    <w:p w14:paraId="5FCF8CC5" w14:textId="77777777" w:rsidR="00E342A2" w:rsidRDefault="00E342A2">
      <w:pPr>
        <w:spacing w:line="215" w:lineRule="exact"/>
        <w:rPr>
          <w:sz w:val="20"/>
        </w:rPr>
        <w:sectPr w:rsidR="00E342A2">
          <w:pgSz w:w="12240" w:h="15840"/>
          <w:pgMar w:top="1180" w:right="1180" w:bottom="1260" w:left="1220" w:header="753" w:footer="1064" w:gutter="0"/>
          <w:cols w:space="720"/>
        </w:sectPr>
      </w:pPr>
    </w:p>
    <w:p w14:paraId="385850D6" w14:textId="77777777" w:rsidR="00E342A2" w:rsidRDefault="00E342A2">
      <w:pPr>
        <w:pStyle w:val="Textoindependiente"/>
        <w:spacing w:before="2"/>
        <w:rPr>
          <w:sz w:val="22"/>
        </w:rPr>
      </w:pPr>
    </w:p>
    <w:p w14:paraId="2F21F178" w14:textId="77777777" w:rsidR="00E342A2" w:rsidRDefault="001A73F4">
      <w:pPr>
        <w:pStyle w:val="Ttulo1"/>
        <w:numPr>
          <w:ilvl w:val="0"/>
          <w:numId w:val="16"/>
        </w:numPr>
        <w:tabs>
          <w:tab w:val="left" w:pos="941"/>
        </w:tabs>
        <w:spacing w:before="100"/>
        <w:ind w:hanging="721"/>
        <w:jc w:val="both"/>
      </w:pPr>
      <w:bookmarkStart w:id="43" w:name="_bookmark19"/>
      <w:bookmarkStart w:id="44" w:name="_TOC_250027"/>
      <w:bookmarkEnd w:id="43"/>
      <w:r>
        <w:t>Estructura lógica de la</w:t>
      </w:r>
      <w:r>
        <w:rPr>
          <w:spacing w:val="-7"/>
        </w:rPr>
        <w:t xml:space="preserve"> </w:t>
      </w:r>
      <w:bookmarkEnd w:id="44"/>
      <w:r>
        <w:t>información</w:t>
      </w:r>
    </w:p>
    <w:p w14:paraId="44394643" w14:textId="77777777" w:rsidR="00E342A2" w:rsidRDefault="001A73F4">
      <w:pPr>
        <w:spacing w:before="120"/>
        <w:ind w:left="940" w:right="407"/>
        <w:jc w:val="both"/>
        <w:rPr>
          <w:sz w:val="24"/>
        </w:rPr>
      </w:pPr>
      <w:r>
        <w:rPr>
          <w:sz w:val="24"/>
        </w:rPr>
        <w:t xml:space="preserve">A continuación se suministra la información básica sobre la estructura lógica del sistema de </w:t>
      </w:r>
      <w:proofErr w:type="spellStart"/>
      <w:r>
        <w:rPr>
          <w:sz w:val="24"/>
        </w:rPr>
        <w:t>infor</w:t>
      </w:r>
      <w:proofErr w:type="spellEnd"/>
      <w:r>
        <w:rPr>
          <w:sz w:val="24"/>
        </w:rPr>
        <w:t xml:space="preserve">- </w:t>
      </w:r>
      <w:proofErr w:type="spellStart"/>
      <w:r>
        <w:rPr>
          <w:sz w:val="24"/>
        </w:rPr>
        <w:t>mación</w:t>
      </w:r>
      <w:proofErr w:type="spellEnd"/>
      <w:r>
        <w:rPr>
          <w:sz w:val="24"/>
        </w:rPr>
        <w:t xml:space="preserve"> de EF. En </w:t>
      </w:r>
      <w:proofErr w:type="spellStart"/>
      <w:r>
        <w:rPr>
          <w:sz w:val="24"/>
        </w:rPr>
        <w:t>PDSDT</w:t>
      </w:r>
      <w:proofErr w:type="spellEnd"/>
      <w:r>
        <w:rPr>
          <w:sz w:val="24"/>
        </w:rPr>
        <w:t xml:space="preserve"> se usa el término </w:t>
      </w:r>
      <w:r>
        <w:rPr>
          <w:i/>
          <w:sz w:val="24"/>
        </w:rPr>
        <w:t xml:space="preserve">sistema de información </w:t>
      </w:r>
      <w:r>
        <w:rPr>
          <w:sz w:val="24"/>
        </w:rPr>
        <w:t xml:space="preserve">(en adelante, SI) con el mis- </w:t>
      </w:r>
      <w:proofErr w:type="spellStart"/>
      <w:r>
        <w:rPr>
          <w:sz w:val="24"/>
        </w:rPr>
        <w:t>mo</w:t>
      </w:r>
      <w:proofErr w:type="spellEnd"/>
      <w:r>
        <w:rPr>
          <w:sz w:val="24"/>
        </w:rPr>
        <w:t xml:space="preserve"> sentido descrito por la </w:t>
      </w:r>
      <w:proofErr w:type="spellStart"/>
      <w:r>
        <w:rPr>
          <w:sz w:val="24"/>
        </w:rPr>
        <w:t>Encyclopaedia</w:t>
      </w:r>
      <w:proofErr w:type="spellEnd"/>
      <w:r>
        <w:rPr>
          <w:sz w:val="24"/>
        </w:rPr>
        <w:t xml:space="preserve"> </w:t>
      </w:r>
      <w:proofErr w:type="spellStart"/>
      <w:r>
        <w:rPr>
          <w:sz w:val="24"/>
        </w:rPr>
        <w:t>Britannica</w:t>
      </w:r>
      <w:proofErr w:type="spellEnd"/>
      <w:r>
        <w:rPr>
          <w:sz w:val="24"/>
        </w:rPr>
        <w:t>: "</w:t>
      </w:r>
      <w:proofErr w:type="spellStart"/>
      <w:r>
        <w:rPr>
          <w:i/>
          <w:sz w:val="24"/>
        </w:rPr>
        <w:t>an</w:t>
      </w:r>
      <w:proofErr w:type="spellEnd"/>
      <w:r>
        <w:rPr>
          <w:i/>
          <w:sz w:val="24"/>
        </w:rPr>
        <w:t xml:space="preserve"> </w:t>
      </w:r>
      <w:proofErr w:type="spellStart"/>
      <w:r>
        <w:rPr>
          <w:i/>
          <w:sz w:val="24"/>
        </w:rPr>
        <w:t>integrated</w:t>
      </w:r>
      <w:proofErr w:type="spellEnd"/>
      <w:r>
        <w:rPr>
          <w:i/>
          <w:sz w:val="24"/>
        </w:rPr>
        <w:t xml:space="preserve"> set </w:t>
      </w:r>
      <w:proofErr w:type="spellStart"/>
      <w:r>
        <w:rPr>
          <w:i/>
          <w:sz w:val="24"/>
        </w:rPr>
        <w:t>of</w:t>
      </w:r>
      <w:proofErr w:type="spellEnd"/>
      <w:r>
        <w:rPr>
          <w:i/>
          <w:sz w:val="24"/>
        </w:rPr>
        <w:t xml:space="preserve"> </w:t>
      </w:r>
      <w:proofErr w:type="spellStart"/>
      <w:r>
        <w:rPr>
          <w:i/>
          <w:sz w:val="24"/>
        </w:rPr>
        <w:t>components</w:t>
      </w:r>
      <w:proofErr w:type="spellEnd"/>
      <w:r>
        <w:rPr>
          <w:i/>
          <w:sz w:val="24"/>
        </w:rPr>
        <w:t xml:space="preserve"> </w:t>
      </w:r>
      <w:proofErr w:type="spellStart"/>
      <w:r>
        <w:rPr>
          <w:i/>
          <w:sz w:val="24"/>
        </w:rPr>
        <w:t>for</w:t>
      </w:r>
      <w:proofErr w:type="spellEnd"/>
      <w:r>
        <w:rPr>
          <w:i/>
          <w:sz w:val="24"/>
        </w:rPr>
        <w:t xml:space="preserve"> </w:t>
      </w:r>
      <w:proofErr w:type="spellStart"/>
      <w:r>
        <w:rPr>
          <w:i/>
          <w:sz w:val="24"/>
        </w:rPr>
        <w:t>collec</w:t>
      </w:r>
      <w:proofErr w:type="spellEnd"/>
      <w:r>
        <w:rPr>
          <w:i/>
          <w:sz w:val="24"/>
        </w:rPr>
        <w:t xml:space="preserve">- </w:t>
      </w:r>
      <w:proofErr w:type="spellStart"/>
      <w:r>
        <w:rPr>
          <w:i/>
          <w:sz w:val="24"/>
        </w:rPr>
        <w:t>ting</w:t>
      </w:r>
      <w:proofErr w:type="spellEnd"/>
      <w:r>
        <w:rPr>
          <w:i/>
          <w:sz w:val="24"/>
        </w:rPr>
        <w:t xml:space="preserve">, </w:t>
      </w:r>
      <w:proofErr w:type="spellStart"/>
      <w:r>
        <w:rPr>
          <w:i/>
          <w:sz w:val="24"/>
        </w:rPr>
        <w:t>storing</w:t>
      </w:r>
      <w:proofErr w:type="spellEnd"/>
      <w:r>
        <w:rPr>
          <w:i/>
          <w:sz w:val="24"/>
        </w:rPr>
        <w:t xml:space="preserve">, and </w:t>
      </w:r>
      <w:proofErr w:type="spellStart"/>
      <w:r>
        <w:rPr>
          <w:i/>
          <w:sz w:val="24"/>
        </w:rPr>
        <w:t>processing</w:t>
      </w:r>
      <w:proofErr w:type="spellEnd"/>
      <w:r>
        <w:rPr>
          <w:i/>
          <w:sz w:val="24"/>
        </w:rPr>
        <w:t xml:space="preserve"> data and </w:t>
      </w:r>
      <w:proofErr w:type="spellStart"/>
      <w:r>
        <w:rPr>
          <w:i/>
          <w:sz w:val="24"/>
        </w:rPr>
        <w:t>for</w:t>
      </w:r>
      <w:proofErr w:type="spellEnd"/>
      <w:r>
        <w:rPr>
          <w:i/>
          <w:sz w:val="24"/>
        </w:rPr>
        <w:t xml:space="preserve"> </w:t>
      </w:r>
      <w:proofErr w:type="spellStart"/>
      <w:r>
        <w:rPr>
          <w:i/>
          <w:sz w:val="24"/>
        </w:rPr>
        <w:t>delivering</w:t>
      </w:r>
      <w:proofErr w:type="spellEnd"/>
      <w:r>
        <w:rPr>
          <w:i/>
          <w:sz w:val="24"/>
        </w:rPr>
        <w:t xml:space="preserve"> </w:t>
      </w:r>
      <w:proofErr w:type="spellStart"/>
      <w:r>
        <w:rPr>
          <w:i/>
          <w:sz w:val="24"/>
        </w:rPr>
        <w:t>information</w:t>
      </w:r>
      <w:proofErr w:type="spellEnd"/>
      <w:r>
        <w:rPr>
          <w:i/>
          <w:sz w:val="24"/>
        </w:rPr>
        <w:t xml:space="preserve">, </w:t>
      </w:r>
      <w:proofErr w:type="spellStart"/>
      <w:r>
        <w:rPr>
          <w:i/>
          <w:sz w:val="24"/>
        </w:rPr>
        <w:t>knowledge</w:t>
      </w:r>
      <w:proofErr w:type="spellEnd"/>
      <w:r>
        <w:rPr>
          <w:i/>
          <w:sz w:val="24"/>
        </w:rPr>
        <w:t xml:space="preserve">, and digital </w:t>
      </w:r>
      <w:proofErr w:type="spellStart"/>
      <w:r>
        <w:rPr>
          <w:i/>
          <w:sz w:val="24"/>
        </w:rPr>
        <w:t>products</w:t>
      </w:r>
      <w:proofErr w:type="spellEnd"/>
      <w:r>
        <w:rPr>
          <w:sz w:val="24"/>
        </w:rPr>
        <w:t>".</w:t>
      </w:r>
    </w:p>
    <w:p w14:paraId="64493E9F" w14:textId="77777777" w:rsidR="00E342A2" w:rsidRDefault="001A73F4">
      <w:pPr>
        <w:pStyle w:val="Ttulo2"/>
        <w:numPr>
          <w:ilvl w:val="1"/>
          <w:numId w:val="16"/>
        </w:numPr>
        <w:tabs>
          <w:tab w:val="left" w:pos="1517"/>
        </w:tabs>
        <w:spacing w:before="120"/>
        <w:ind w:hanging="577"/>
        <w:jc w:val="both"/>
      </w:pPr>
      <w:bookmarkStart w:id="45" w:name="_TOC_250026"/>
      <w:bookmarkEnd w:id="45"/>
      <w:r>
        <w:t>Elementos</w:t>
      </w:r>
    </w:p>
    <w:p w14:paraId="68F44222" w14:textId="77777777" w:rsidR="00E342A2" w:rsidRDefault="001A73F4">
      <w:pPr>
        <w:pStyle w:val="Textoindependiente"/>
        <w:spacing w:before="120"/>
        <w:ind w:left="940" w:right="315"/>
        <w:jc w:val="both"/>
      </w:pPr>
      <w:r>
        <w:t xml:space="preserve">Por razones de terminología propia de EF, en </w:t>
      </w:r>
      <w:proofErr w:type="spellStart"/>
      <w:r>
        <w:t>PDSDT</w:t>
      </w:r>
      <w:proofErr w:type="spellEnd"/>
      <w:r>
        <w:t xml:space="preserve"> no se emplea el término </w:t>
      </w:r>
      <w:r>
        <w:rPr>
          <w:i/>
        </w:rPr>
        <w:t xml:space="preserve">entidad </w:t>
      </w:r>
      <w:r>
        <w:t xml:space="preserve">en el </w:t>
      </w:r>
      <w:proofErr w:type="spellStart"/>
      <w:r>
        <w:t>senti</w:t>
      </w:r>
      <w:proofErr w:type="spellEnd"/>
      <w:r>
        <w:t xml:space="preserve">- do propio de una descripción de un modelo de datos, porque podría plantear confusiones con uno de los modelos de registro utilizados. En su lugar, se usa </w:t>
      </w:r>
      <w:r>
        <w:rPr>
          <w:i/>
        </w:rPr>
        <w:t>elemento</w:t>
      </w:r>
      <w:r>
        <w:t>.</w:t>
      </w:r>
    </w:p>
    <w:p w14:paraId="7D9A1386" w14:textId="77777777" w:rsidR="00E342A2" w:rsidRDefault="001A73F4">
      <w:pPr>
        <w:spacing w:before="120"/>
        <w:ind w:left="940" w:right="390"/>
        <w:rPr>
          <w:sz w:val="24"/>
        </w:rPr>
      </w:pPr>
      <w:r>
        <w:rPr>
          <w:sz w:val="24"/>
        </w:rPr>
        <w:t xml:space="preserve">Los elementos fundamentales del SI EF quedan definidos, en el contexto de </w:t>
      </w:r>
      <w:proofErr w:type="spellStart"/>
      <w:r>
        <w:rPr>
          <w:sz w:val="24"/>
        </w:rPr>
        <w:t>WP</w:t>
      </w:r>
      <w:proofErr w:type="spellEnd"/>
      <w:r>
        <w:rPr>
          <w:sz w:val="24"/>
        </w:rPr>
        <w:t xml:space="preserve"> utilizado como </w:t>
      </w:r>
      <w:proofErr w:type="spellStart"/>
      <w:r>
        <w:rPr>
          <w:sz w:val="24"/>
        </w:rPr>
        <w:t>FW</w:t>
      </w:r>
      <w:proofErr w:type="spellEnd"/>
      <w:r>
        <w:rPr>
          <w:sz w:val="24"/>
        </w:rPr>
        <w:t xml:space="preserve">, como </w:t>
      </w:r>
      <w:proofErr w:type="spellStart"/>
      <w:r>
        <w:rPr>
          <w:b/>
          <w:i/>
          <w:sz w:val="24"/>
        </w:rPr>
        <w:t>custom</w:t>
      </w:r>
      <w:proofErr w:type="spellEnd"/>
      <w:r>
        <w:rPr>
          <w:b/>
          <w:i/>
          <w:sz w:val="24"/>
        </w:rPr>
        <w:t xml:space="preserve"> posts</w:t>
      </w:r>
      <w:r>
        <w:rPr>
          <w:sz w:val="24"/>
        </w:rPr>
        <w:t xml:space="preserve">, almacenándose la información principal en la tabla </w:t>
      </w:r>
      <w:r>
        <w:rPr>
          <w:i/>
          <w:sz w:val="24"/>
        </w:rPr>
        <w:t>posts</w:t>
      </w:r>
      <w:r>
        <w:rPr>
          <w:sz w:val="24"/>
        </w:rPr>
        <w:t xml:space="preserve">, la </w:t>
      </w:r>
      <w:proofErr w:type="spellStart"/>
      <w:r>
        <w:rPr>
          <w:sz w:val="24"/>
        </w:rPr>
        <w:t>metainfor</w:t>
      </w:r>
      <w:proofErr w:type="spellEnd"/>
      <w:r>
        <w:rPr>
          <w:sz w:val="24"/>
        </w:rPr>
        <w:t xml:space="preserve">- </w:t>
      </w:r>
      <w:proofErr w:type="spellStart"/>
      <w:r>
        <w:rPr>
          <w:sz w:val="24"/>
        </w:rPr>
        <w:t>mación</w:t>
      </w:r>
      <w:proofErr w:type="spellEnd"/>
      <w:r>
        <w:rPr>
          <w:sz w:val="24"/>
        </w:rPr>
        <w:t xml:space="preserve"> en </w:t>
      </w:r>
      <w:proofErr w:type="spellStart"/>
      <w:r>
        <w:rPr>
          <w:i/>
          <w:sz w:val="24"/>
        </w:rPr>
        <w:t>postmeta</w:t>
      </w:r>
      <w:proofErr w:type="spellEnd"/>
      <w:r>
        <w:rPr>
          <w:i/>
          <w:sz w:val="24"/>
        </w:rPr>
        <w:t xml:space="preserve"> </w:t>
      </w:r>
      <w:r>
        <w:rPr>
          <w:sz w:val="24"/>
        </w:rPr>
        <w:t xml:space="preserve">y las taxonomías en el conjunto </w:t>
      </w:r>
      <w:proofErr w:type="spellStart"/>
      <w:r>
        <w:rPr>
          <w:i/>
          <w:sz w:val="24"/>
        </w:rPr>
        <w:t>terms</w:t>
      </w:r>
      <w:proofErr w:type="spellEnd"/>
      <w:r>
        <w:rPr>
          <w:sz w:val="24"/>
        </w:rPr>
        <w:t xml:space="preserve">, </w:t>
      </w:r>
      <w:proofErr w:type="spellStart"/>
      <w:r>
        <w:rPr>
          <w:i/>
          <w:sz w:val="24"/>
        </w:rPr>
        <w:t>term_relationships</w:t>
      </w:r>
      <w:proofErr w:type="spellEnd"/>
      <w:r>
        <w:rPr>
          <w:i/>
          <w:sz w:val="24"/>
        </w:rPr>
        <w:t xml:space="preserve"> </w:t>
      </w:r>
      <w:r>
        <w:rPr>
          <w:sz w:val="24"/>
        </w:rPr>
        <w:t xml:space="preserve">y </w:t>
      </w:r>
      <w:proofErr w:type="spellStart"/>
      <w:r>
        <w:rPr>
          <w:i/>
          <w:sz w:val="24"/>
        </w:rPr>
        <w:t>term_taxonomy</w:t>
      </w:r>
      <w:proofErr w:type="spellEnd"/>
      <w:r>
        <w:rPr>
          <w:sz w:val="24"/>
        </w:rPr>
        <w:t>.</w:t>
      </w:r>
    </w:p>
    <w:p w14:paraId="1AEC0194" w14:textId="77777777" w:rsidR="00E342A2" w:rsidRDefault="001A73F4">
      <w:pPr>
        <w:pStyle w:val="Textoindependiente"/>
        <w:spacing w:before="119"/>
        <w:ind w:left="940" w:right="247"/>
      </w:pPr>
      <w:r>
        <w:t>El ámbito y el alcance, así como su nomenclatura, de los elementos del SI se delimitan de acuerdo a las siguientes especificaciones:</w:t>
      </w:r>
    </w:p>
    <w:p w14:paraId="6B055504" w14:textId="77777777" w:rsidR="00E342A2" w:rsidRDefault="001A73F4">
      <w:pPr>
        <w:pStyle w:val="Prrafodelista"/>
        <w:numPr>
          <w:ilvl w:val="2"/>
          <w:numId w:val="16"/>
        </w:numPr>
        <w:tabs>
          <w:tab w:val="left" w:pos="1660"/>
          <w:tab w:val="left" w:pos="1661"/>
        </w:tabs>
        <w:spacing w:before="122"/>
        <w:ind w:right="282"/>
        <w:rPr>
          <w:sz w:val="24"/>
        </w:rPr>
      </w:pPr>
      <w:r>
        <w:rPr>
          <w:b/>
          <w:sz w:val="24"/>
        </w:rPr>
        <w:t xml:space="preserve">Entidades </w:t>
      </w:r>
      <w:proofErr w:type="spellStart"/>
      <w:r>
        <w:rPr>
          <w:b/>
          <w:sz w:val="24"/>
        </w:rPr>
        <w:t>ENT</w:t>
      </w:r>
      <w:proofErr w:type="spellEnd"/>
      <w:r>
        <w:rPr>
          <w:sz w:val="24"/>
        </w:rPr>
        <w:t xml:space="preserve">. Se entiende como entidad (según DRAE) "cualquier corporación, </w:t>
      </w:r>
      <w:proofErr w:type="spellStart"/>
      <w:r>
        <w:rPr>
          <w:sz w:val="24"/>
        </w:rPr>
        <w:t>com</w:t>
      </w:r>
      <w:proofErr w:type="spellEnd"/>
      <w:r>
        <w:rPr>
          <w:sz w:val="24"/>
        </w:rPr>
        <w:t xml:space="preserve">- </w:t>
      </w:r>
      <w:proofErr w:type="spellStart"/>
      <w:r>
        <w:rPr>
          <w:sz w:val="24"/>
        </w:rPr>
        <w:t>pañía</w:t>
      </w:r>
      <w:proofErr w:type="spellEnd"/>
      <w:r>
        <w:rPr>
          <w:sz w:val="24"/>
        </w:rPr>
        <w:t xml:space="preserve">, institución, etc., tomada como persona jurídica". En este caso será considerad </w:t>
      </w:r>
      <w:proofErr w:type="spellStart"/>
      <w:r>
        <w:rPr>
          <w:spacing w:val="3"/>
          <w:sz w:val="24"/>
        </w:rPr>
        <w:t>co</w:t>
      </w:r>
      <w:proofErr w:type="spellEnd"/>
      <w:r>
        <w:rPr>
          <w:spacing w:val="3"/>
          <w:sz w:val="24"/>
        </w:rPr>
        <w:t xml:space="preserve">- </w:t>
      </w:r>
      <w:proofErr w:type="spellStart"/>
      <w:r>
        <w:rPr>
          <w:sz w:val="24"/>
        </w:rPr>
        <w:t>mo</w:t>
      </w:r>
      <w:proofErr w:type="spellEnd"/>
      <w:r>
        <w:rPr>
          <w:spacing w:val="-3"/>
          <w:sz w:val="24"/>
        </w:rPr>
        <w:t xml:space="preserve"> </w:t>
      </w:r>
      <w:r>
        <w:rPr>
          <w:sz w:val="24"/>
        </w:rPr>
        <w:t>tal</w:t>
      </w:r>
      <w:r>
        <w:rPr>
          <w:spacing w:val="-3"/>
          <w:sz w:val="24"/>
        </w:rPr>
        <w:t xml:space="preserve"> </w:t>
      </w:r>
      <w:r>
        <w:rPr>
          <w:sz w:val="24"/>
        </w:rPr>
        <w:t>cualquier</w:t>
      </w:r>
      <w:r>
        <w:rPr>
          <w:spacing w:val="-6"/>
          <w:sz w:val="24"/>
        </w:rPr>
        <w:t xml:space="preserve"> </w:t>
      </w:r>
      <w:r>
        <w:rPr>
          <w:sz w:val="24"/>
        </w:rPr>
        <w:t>organismo</w:t>
      </w:r>
      <w:r>
        <w:rPr>
          <w:spacing w:val="-4"/>
          <w:sz w:val="24"/>
        </w:rPr>
        <w:t xml:space="preserve"> </w:t>
      </w:r>
      <w:r>
        <w:rPr>
          <w:sz w:val="24"/>
        </w:rPr>
        <w:t>con</w:t>
      </w:r>
      <w:r>
        <w:rPr>
          <w:spacing w:val="-3"/>
          <w:sz w:val="24"/>
        </w:rPr>
        <w:t xml:space="preserve"> </w:t>
      </w:r>
      <w:r>
        <w:rPr>
          <w:sz w:val="24"/>
        </w:rPr>
        <w:t>entidad</w:t>
      </w:r>
      <w:r>
        <w:rPr>
          <w:spacing w:val="-2"/>
          <w:sz w:val="24"/>
        </w:rPr>
        <w:t xml:space="preserve"> </w:t>
      </w:r>
      <w:r>
        <w:rPr>
          <w:sz w:val="24"/>
        </w:rPr>
        <w:t>legal</w:t>
      </w:r>
      <w:r>
        <w:rPr>
          <w:spacing w:val="-4"/>
          <w:sz w:val="24"/>
        </w:rPr>
        <w:t xml:space="preserve"> </w:t>
      </w:r>
      <w:r>
        <w:rPr>
          <w:sz w:val="24"/>
        </w:rPr>
        <w:t>que</w:t>
      </w:r>
      <w:r>
        <w:rPr>
          <w:spacing w:val="-2"/>
          <w:sz w:val="24"/>
        </w:rPr>
        <w:t xml:space="preserve"> </w:t>
      </w:r>
      <w:r>
        <w:rPr>
          <w:sz w:val="24"/>
        </w:rPr>
        <w:t>se</w:t>
      </w:r>
      <w:r>
        <w:rPr>
          <w:spacing w:val="-3"/>
          <w:sz w:val="24"/>
        </w:rPr>
        <w:t xml:space="preserve"> </w:t>
      </w:r>
      <w:r>
        <w:rPr>
          <w:sz w:val="24"/>
        </w:rPr>
        <w:t>utilizará</w:t>
      </w:r>
      <w:r>
        <w:rPr>
          <w:spacing w:val="-2"/>
          <w:sz w:val="24"/>
        </w:rPr>
        <w:t xml:space="preserve"> </w:t>
      </w:r>
      <w:r>
        <w:rPr>
          <w:sz w:val="24"/>
        </w:rPr>
        <w:t>en</w:t>
      </w:r>
      <w:r>
        <w:rPr>
          <w:spacing w:val="-5"/>
          <w:sz w:val="24"/>
        </w:rPr>
        <w:t xml:space="preserve"> </w:t>
      </w:r>
      <w:r>
        <w:rPr>
          <w:sz w:val="24"/>
        </w:rPr>
        <w:t>el</w:t>
      </w:r>
      <w:r>
        <w:rPr>
          <w:spacing w:val="-3"/>
          <w:sz w:val="24"/>
        </w:rPr>
        <w:t xml:space="preserve"> </w:t>
      </w:r>
      <w:r>
        <w:rPr>
          <w:sz w:val="24"/>
        </w:rPr>
        <w:t>contexto</w:t>
      </w:r>
      <w:r>
        <w:rPr>
          <w:spacing w:val="-3"/>
          <w:sz w:val="24"/>
        </w:rPr>
        <w:t xml:space="preserve"> </w:t>
      </w:r>
      <w:r>
        <w:rPr>
          <w:sz w:val="24"/>
        </w:rPr>
        <w:t>de</w:t>
      </w:r>
      <w:r>
        <w:rPr>
          <w:spacing w:val="-2"/>
          <w:sz w:val="24"/>
        </w:rPr>
        <w:t xml:space="preserve"> </w:t>
      </w:r>
      <w:proofErr w:type="spellStart"/>
      <w:r>
        <w:rPr>
          <w:sz w:val="24"/>
        </w:rPr>
        <w:t>ExpoFinder</w:t>
      </w:r>
      <w:proofErr w:type="spellEnd"/>
      <w:r>
        <w:rPr>
          <w:sz w:val="24"/>
        </w:rPr>
        <w:t xml:space="preserve"> bien como un origen de datos RSS/</w:t>
      </w:r>
      <w:proofErr w:type="spellStart"/>
      <w:r>
        <w:rPr>
          <w:sz w:val="24"/>
        </w:rPr>
        <w:t>Atom</w:t>
      </w:r>
      <w:proofErr w:type="spellEnd"/>
      <w:r>
        <w:rPr>
          <w:sz w:val="24"/>
        </w:rPr>
        <w:t xml:space="preserve"> o HTML, a partir de cuyos resultados el sistema explora la Red en búsqueda de información sobre exposiciones temporales, bien como cualquier otro organismo que actúe como soporte organizador o financiero de una </w:t>
      </w:r>
      <w:proofErr w:type="spellStart"/>
      <w:r>
        <w:rPr>
          <w:sz w:val="24"/>
        </w:rPr>
        <w:t>exposi</w:t>
      </w:r>
      <w:proofErr w:type="spellEnd"/>
      <w:r>
        <w:rPr>
          <w:sz w:val="24"/>
        </w:rPr>
        <w:t xml:space="preserve">- </w:t>
      </w:r>
      <w:proofErr w:type="spellStart"/>
      <w:r>
        <w:rPr>
          <w:sz w:val="24"/>
        </w:rPr>
        <w:t>ción</w:t>
      </w:r>
      <w:proofErr w:type="spellEnd"/>
      <w:r>
        <w:rPr>
          <w:sz w:val="24"/>
        </w:rPr>
        <w:t>, de su catálogo o al que se vincule una persona de forma laboral, investigadora o académica.</w:t>
      </w:r>
    </w:p>
    <w:p w14:paraId="469B7AE1" w14:textId="77777777" w:rsidR="00E342A2" w:rsidRDefault="001A73F4">
      <w:pPr>
        <w:pStyle w:val="Prrafodelista"/>
        <w:numPr>
          <w:ilvl w:val="2"/>
          <w:numId w:val="16"/>
        </w:numPr>
        <w:tabs>
          <w:tab w:val="left" w:pos="1660"/>
          <w:tab w:val="left" w:pos="1661"/>
        </w:tabs>
        <w:spacing w:line="237" w:lineRule="auto"/>
        <w:ind w:right="461"/>
        <w:rPr>
          <w:sz w:val="24"/>
        </w:rPr>
      </w:pPr>
      <w:r>
        <w:rPr>
          <w:b/>
          <w:sz w:val="24"/>
        </w:rPr>
        <w:t>Personas PER</w:t>
      </w:r>
      <w:r>
        <w:rPr>
          <w:sz w:val="24"/>
        </w:rPr>
        <w:t xml:space="preserve">. Se entiende como persona en el contexto </w:t>
      </w:r>
      <w:proofErr w:type="spellStart"/>
      <w:r>
        <w:rPr>
          <w:sz w:val="24"/>
        </w:rPr>
        <w:t>DT</w:t>
      </w:r>
      <w:proofErr w:type="spellEnd"/>
      <w:r>
        <w:rPr>
          <w:sz w:val="24"/>
        </w:rPr>
        <w:t xml:space="preserve"> a quienes interactúan con publicaciones o exposiciones a título de autoría o</w:t>
      </w:r>
      <w:r>
        <w:rPr>
          <w:spacing w:val="-10"/>
          <w:sz w:val="24"/>
        </w:rPr>
        <w:t xml:space="preserve"> </w:t>
      </w:r>
      <w:r>
        <w:rPr>
          <w:sz w:val="24"/>
        </w:rPr>
        <w:t>comisariado.</w:t>
      </w:r>
    </w:p>
    <w:p w14:paraId="55C5F077" w14:textId="77777777" w:rsidR="00E342A2" w:rsidRDefault="001A73F4">
      <w:pPr>
        <w:pStyle w:val="Prrafodelista"/>
        <w:numPr>
          <w:ilvl w:val="2"/>
          <w:numId w:val="16"/>
        </w:numPr>
        <w:tabs>
          <w:tab w:val="left" w:pos="1660"/>
          <w:tab w:val="left" w:pos="1661"/>
        </w:tabs>
        <w:spacing w:before="120"/>
        <w:ind w:right="335"/>
        <w:rPr>
          <w:sz w:val="24"/>
        </w:rPr>
      </w:pPr>
      <w:r>
        <w:rPr>
          <w:b/>
          <w:sz w:val="24"/>
        </w:rPr>
        <w:t>Publicaciones PUB</w:t>
      </w:r>
      <w:r>
        <w:rPr>
          <w:sz w:val="24"/>
        </w:rPr>
        <w:t xml:space="preserve">. Se entiende como publicación en el contexto </w:t>
      </w:r>
      <w:proofErr w:type="spellStart"/>
      <w:r>
        <w:rPr>
          <w:sz w:val="24"/>
        </w:rPr>
        <w:t>DT</w:t>
      </w:r>
      <w:proofErr w:type="spellEnd"/>
      <w:r>
        <w:rPr>
          <w:sz w:val="24"/>
        </w:rPr>
        <w:t xml:space="preserve"> cualquier artículo, libro,</w:t>
      </w:r>
      <w:r>
        <w:rPr>
          <w:spacing w:val="-3"/>
          <w:sz w:val="24"/>
        </w:rPr>
        <w:t xml:space="preserve"> </w:t>
      </w:r>
      <w:r>
        <w:rPr>
          <w:sz w:val="24"/>
        </w:rPr>
        <w:t>página</w:t>
      </w:r>
      <w:r>
        <w:rPr>
          <w:spacing w:val="-1"/>
          <w:sz w:val="24"/>
        </w:rPr>
        <w:t xml:space="preserve"> </w:t>
      </w:r>
      <w:r>
        <w:rPr>
          <w:sz w:val="24"/>
        </w:rPr>
        <w:t>web</w:t>
      </w:r>
      <w:r>
        <w:rPr>
          <w:spacing w:val="-4"/>
          <w:sz w:val="24"/>
        </w:rPr>
        <w:t xml:space="preserve"> </w:t>
      </w:r>
      <w:r>
        <w:rPr>
          <w:sz w:val="24"/>
        </w:rPr>
        <w:t>o</w:t>
      </w:r>
      <w:r>
        <w:rPr>
          <w:spacing w:val="-2"/>
          <w:sz w:val="24"/>
        </w:rPr>
        <w:t xml:space="preserve"> </w:t>
      </w:r>
      <w:r>
        <w:rPr>
          <w:sz w:val="24"/>
        </w:rPr>
        <w:t>texto</w:t>
      </w:r>
      <w:r>
        <w:rPr>
          <w:spacing w:val="-3"/>
          <w:sz w:val="24"/>
        </w:rPr>
        <w:t xml:space="preserve"> </w:t>
      </w:r>
      <w:r>
        <w:rPr>
          <w:sz w:val="24"/>
        </w:rPr>
        <w:t>en</w:t>
      </w:r>
      <w:r>
        <w:rPr>
          <w:spacing w:val="-4"/>
          <w:sz w:val="24"/>
        </w:rPr>
        <w:t xml:space="preserve"> </w:t>
      </w:r>
      <w:r>
        <w:rPr>
          <w:sz w:val="24"/>
        </w:rPr>
        <w:t>general</w:t>
      </w:r>
      <w:r>
        <w:rPr>
          <w:spacing w:val="-2"/>
          <w:sz w:val="24"/>
        </w:rPr>
        <w:t xml:space="preserve"> </w:t>
      </w:r>
      <w:r>
        <w:rPr>
          <w:sz w:val="24"/>
        </w:rPr>
        <w:t>que</w:t>
      </w:r>
      <w:r>
        <w:rPr>
          <w:spacing w:val="-2"/>
          <w:sz w:val="24"/>
        </w:rPr>
        <w:t xml:space="preserve"> </w:t>
      </w:r>
      <w:r>
        <w:rPr>
          <w:sz w:val="24"/>
        </w:rPr>
        <w:t>se</w:t>
      </w:r>
      <w:r>
        <w:rPr>
          <w:spacing w:val="-2"/>
          <w:sz w:val="24"/>
        </w:rPr>
        <w:t xml:space="preserve"> </w:t>
      </w:r>
      <w:r>
        <w:rPr>
          <w:sz w:val="24"/>
        </w:rPr>
        <w:t>emplee</w:t>
      </w:r>
      <w:r>
        <w:rPr>
          <w:spacing w:val="-2"/>
          <w:sz w:val="24"/>
        </w:rPr>
        <w:t xml:space="preserve"> </w:t>
      </w:r>
      <w:r>
        <w:rPr>
          <w:sz w:val="24"/>
        </w:rPr>
        <w:t>para</w:t>
      </w:r>
      <w:r>
        <w:rPr>
          <w:spacing w:val="-2"/>
          <w:sz w:val="24"/>
        </w:rPr>
        <w:t xml:space="preserve"> </w:t>
      </w:r>
      <w:r>
        <w:rPr>
          <w:sz w:val="24"/>
        </w:rPr>
        <w:t>ilustrar</w:t>
      </w:r>
      <w:r>
        <w:rPr>
          <w:spacing w:val="-3"/>
          <w:sz w:val="24"/>
        </w:rPr>
        <w:t xml:space="preserve"> </w:t>
      </w:r>
      <w:r>
        <w:rPr>
          <w:sz w:val="24"/>
        </w:rPr>
        <w:t>al</w:t>
      </w:r>
      <w:r>
        <w:rPr>
          <w:spacing w:val="-3"/>
          <w:sz w:val="24"/>
        </w:rPr>
        <w:t xml:space="preserve"> </w:t>
      </w:r>
      <w:r>
        <w:rPr>
          <w:sz w:val="24"/>
        </w:rPr>
        <w:t>visitante</w:t>
      </w:r>
      <w:r>
        <w:rPr>
          <w:spacing w:val="-3"/>
          <w:sz w:val="24"/>
        </w:rPr>
        <w:t xml:space="preserve"> </w:t>
      </w:r>
      <w:r>
        <w:rPr>
          <w:sz w:val="24"/>
        </w:rPr>
        <w:t>acerca</w:t>
      </w:r>
      <w:r>
        <w:rPr>
          <w:spacing w:val="-4"/>
          <w:sz w:val="24"/>
        </w:rPr>
        <w:t xml:space="preserve"> </w:t>
      </w:r>
      <w:r>
        <w:rPr>
          <w:sz w:val="24"/>
        </w:rPr>
        <w:t>de</w:t>
      </w:r>
      <w:r>
        <w:rPr>
          <w:spacing w:val="-2"/>
          <w:sz w:val="24"/>
        </w:rPr>
        <w:t xml:space="preserve"> </w:t>
      </w:r>
      <w:r>
        <w:rPr>
          <w:sz w:val="24"/>
        </w:rPr>
        <w:t>una determinada exposición. Su uso "natural" es para almacenar información sobre los "</w:t>
      </w:r>
      <w:proofErr w:type="spellStart"/>
      <w:r>
        <w:rPr>
          <w:sz w:val="24"/>
        </w:rPr>
        <w:t>catá</w:t>
      </w:r>
      <w:proofErr w:type="spellEnd"/>
      <w:r>
        <w:rPr>
          <w:sz w:val="24"/>
        </w:rPr>
        <w:t>- logos" de la</w:t>
      </w:r>
      <w:r>
        <w:rPr>
          <w:spacing w:val="-2"/>
          <w:sz w:val="24"/>
        </w:rPr>
        <w:t xml:space="preserve"> </w:t>
      </w:r>
      <w:r>
        <w:rPr>
          <w:sz w:val="24"/>
        </w:rPr>
        <w:t>misma.</w:t>
      </w:r>
    </w:p>
    <w:p w14:paraId="25A6E032" w14:textId="77777777" w:rsidR="00E342A2" w:rsidRDefault="001A73F4">
      <w:pPr>
        <w:pStyle w:val="Prrafodelista"/>
        <w:numPr>
          <w:ilvl w:val="2"/>
          <w:numId w:val="16"/>
        </w:numPr>
        <w:tabs>
          <w:tab w:val="left" w:pos="1660"/>
          <w:tab w:val="left" w:pos="1661"/>
        </w:tabs>
        <w:spacing w:before="119"/>
        <w:ind w:right="343"/>
        <w:rPr>
          <w:sz w:val="24"/>
        </w:rPr>
      </w:pPr>
      <w:r>
        <w:rPr>
          <w:b/>
          <w:sz w:val="24"/>
        </w:rPr>
        <w:t xml:space="preserve">Empresas </w:t>
      </w:r>
      <w:proofErr w:type="spellStart"/>
      <w:r>
        <w:rPr>
          <w:b/>
          <w:sz w:val="24"/>
        </w:rPr>
        <w:t>EMP</w:t>
      </w:r>
      <w:proofErr w:type="spellEnd"/>
      <w:r>
        <w:rPr>
          <w:sz w:val="24"/>
        </w:rPr>
        <w:t xml:space="preserve">. Se entiende como empresa en el contexto </w:t>
      </w:r>
      <w:proofErr w:type="spellStart"/>
      <w:r>
        <w:rPr>
          <w:sz w:val="24"/>
        </w:rPr>
        <w:t>DT</w:t>
      </w:r>
      <w:proofErr w:type="spellEnd"/>
      <w:r>
        <w:rPr>
          <w:sz w:val="24"/>
        </w:rPr>
        <w:t xml:space="preserve"> cualquier organismo cuya relación con las </w:t>
      </w:r>
      <w:proofErr w:type="spellStart"/>
      <w:r>
        <w:rPr>
          <w:sz w:val="24"/>
        </w:rPr>
        <w:t>entidades,las</w:t>
      </w:r>
      <w:proofErr w:type="spellEnd"/>
      <w:r>
        <w:rPr>
          <w:sz w:val="24"/>
        </w:rPr>
        <w:t xml:space="preserve"> exposiciones, las publicaciones o las personas pueda </w:t>
      </w:r>
      <w:proofErr w:type="spellStart"/>
      <w:r>
        <w:rPr>
          <w:sz w:val="24"/>
        </w:rPr>
        <w:t>defi</w:t>
      </w:r>
      <w:proofErr w:type="spellEnd"/>
      <w:r>
        <w:rPr>
          <w:sz w:val="24"/>
        </w:rPr>
        <w:t xml:space="preserve">- </w:t>
      </w:r>
      <w:proofErr w:type="spellStart"/>
      <w:r>
        <w:rPr>
          <w:sz w:val="24"/>
        </w:rPr>
        <w:t>nirse</w:t>
      </w:r>
      <w:proofErr w:type="spellEnd"/>
      <w:r>
        <w:rPr>
          <w:sz w:val="24"/>
        </w:rPr>
        <w:t xml:space="preserve"> EXCLUSIVAMENTE en términos mercantiles, comerciales o de negocio. La </w:t>
      </w:r>
      <w:proofErr w:type="spellStart"/>
      <w:r>
        <w:rPr>
          <w:sz w:val="24"/>
        </w:rPr>
        <w:t>distin</w:t>
      </w:r>
      <w:proofErr w:type="spellEnd"/>
      <w:r>
        <w:rPr>
          <w:sz w:val="24"/>
        </w:rPr>
        <w:t xml:space="preserve">- </w:t>
      </w:r>
      <w:proofErr w:type="spellStart"/>
      <w:r>
        <w:rPr>
          <w:sz w:val="24"/>
        </w:rPr>
        <w:t>ción</w:t>
      </w:r>
      <w:proofErr w:type="spellEnd"/>
      <w:r>
        <w:rPr>
          <w:sz w:val="24"/>
        </w:rPr>
        <w:t xml:space="preserve">, pues, no se basa en el carácter público, privado o mixto de la misma ni en el hecho de que sus fines incluyan o no ánimo de lucro, sino en que la RELACIÓN </w:t>
      </w:r>
      <w:r>
        <w:rPr>
          <w:spacing w:val="2"/>
          <w:sz w:val="24"/>
        </w:rPr>
        <w:t>sea</w:t>
      </w:r>
      <w:r>
        <w:rPr>
          <w:spacing w:val="-38"/>
          <w:sz w:val="24"/>
        </w:rPr>
        <w:t xml:space="preserve"> </w:t>
      </w:r>
      <w:r>
        <w:rPr>
          <w:sz w:val="24"/>
        </w:rPr>
        <w:t>lucrativa.</w:t>
      </w:r>
    </w:p>
    <w:p w14:paraId="0DF3A546" w14:textId="77777777" w:rsidR="00E342A2" w:rsidRDefault="001A73F4">
      <w:pPr>
        <w:pStyle w:val="Prrafodelista"/>
        <w:numPr>
          <w:ilvl w:val="2"/>
          <w:numId w:val="16"/>
        </w:numPr>
        <w:tabs>
          <w:tab w:val="left" w:pos="1660"/>
          <w:tab w:val="left" w:pos="1661"/>
        </w:tabs>
        <w:spacing w:before="117"/>
        <w:ind w:right="304"/>
        <w:rPr>
          <w:sz w:val="24"/>
        </w:rPr>
      </w:pPr>
      <w:r>
        <w:rPr>
          <w:b/>
          <w:sz w:val="24"/>
        </w:rPr>
        <w:t xml:space="preserve">Exposiciones </w:t>
      </w:r>
      <w:proofErr w:type="spellStart"/>
      <w:r>
        <w:rPr>
          <w:b/>
          <w:sz w:val="24"/>
        </w:rPr>
        <w:t>EXP</w:t>
      </w:r>
      <w:proofErr w:type="spellEnd"/>
      <w:r>
        <w:rPr>
          <w:sz w:val="24"/>
        </w:rPr>
        <w:t xml:space="preserve">. Se entiende como exposición en el contexto </w:t>
      </w:r>
      <w:proofErr w:type="spellStart"/>
      <w:r>
        <w:rPr>
          <w:sz w:val="24"/>
        </w:rPr>
        <w:t>DT</w:t>
      </w:r>
      <w:proofErr w:type="spellEnd"/>
      <w:r>
        <w:rPr>
          <w:sz w:val="24"/>
        </w:rPr>
        <w:t xml:space="preserve"> cualquier evento en el que se exhiba ante el público un conjunto de obras de carácter artístico o cuya </w:t>
      </w:r>
      <w:proofErr w:type="spellStart"/>
      <w:r>
        <w:rPr>
          <w:sz w:val="24"/>
        </w:rPr>
        <w:t>intencio</w:t>
      </w:r>
      <w:proofErr w:type="spellEnd"/>
      <w:r>
        <w:rPr>
          <w:sz w:val="24"/>
        </w:rPr>
        <w:t xml:space="preserve">- </w:t>
      </w:r>
      <w:proofErr w:type="spellStart"/>
      <w:r>
        <w:rPr>
          <w:sz w:val="24"/>
        </w:rPr>
        <w:t>nalidad</w:t>
      </w:r>
      <w:proofErr w:type="spellEnd"/>
      <w:r>
        <w:rPr>
          <w:sz w:val="24"/>
        </w:rPr>
        <w:t xml:space="preserve"> sea la de difundir conocimientos propios de la disciplina académica de Historia del Arte.</w:t>
      </w:r>
    </w:p>
    <w:p w14:paraId="5718305E" w14:textId="77777777" w:rsidR="00E342A2" w:rsidRDefault="001A73F4">
      <w:pPr>
        <w:pStyle w:val="Ttulo2"/>
        <w:numPr>
          <w:ilvl w:val="1"/>
          <w:numId w:val="16"/>
        </w:numPr>
        <w:tabs>
          <w:tab w:val="left" w:pos="1516"/>
          <w:tab w:val="left" w:pos="1517"/>
        </w:tabs>
        <w:spacing w:before="117"/>
        <w:ind w:hanging="577"/>
      </w:pPr>
      <w:bookmarkStart w:id="46" w:name="_TOC_250025"/>
      <w:r>
        <w:t>Relaciones entre</w:t>
      </w:r>
      <w:r>
        <w:rPr>
          <w:spacing w:val="-3"/>
        </w:rPr>
        <w:t xml:space="preserve"> </w:t>
      </w:r>
      <w:bookmarkEnd w:id="46"/>
      <w:r>
        <w:t>elementos</w:t>
      </w:r>
    </w:p>
    <w:p w14:paraId="560459FE" w14:textId="77777777" w:rsidR="00E342A2" w:rsidRDefault="001A73F4">
      <w:pPr>
        <w:pStyle w:val="Textoindependiente"/>
        <w:spacing w:before="121"/>
        <w:ind w:left="940" w:right="313"/>
      </w:pPr>
      <w:r>
        <w:t xml:space="preserve">Los datos obtenidos se atienen al modelo expresado en las imágenes diagramáticos E/R, que se muestran </w:t>
      </w:r>
      <w:hyperlink w:anchor="_bookmark33" w:history="1">
        <w:r>
          <w:t xml:space="preserve">en 14. </w:t>
        </w:r>
      </w:hyperlink>
      <w:r>
        <w:t xml:space="preserve">En esencia, el SI agrupa la información de acuerdo al siguiente criterio (el </w:t>
      </w:r>
      <w:proofErr w:type="spellStart"/>
      <w:r>
        <w:t>símbo</w:t>
      </w:r>
      <w:proofErr w:type="spellEnd"/>
      <w:r>
        <w:t>-</w:t>
      </w:r>
    </w:p>
    <w:p w14:paraId="7FFD48ED" w14:textId="77777777" w:rsidR="00E342A2" w:rsidRDefault="00E342A2">
      <w:pPr>
        <w:sectPr w:rsidR="00E342A2">
          <w:pgSz w:w="12240" w:h="15840"/>
          <w:pgMar w:top="1180" w:right="1180" w:bottom="1260" w:left="1220" w:header="753" w:footer="1064" w:gutter="0"/>
          <w:cols w:space="720"/>
        </w:sectPr>
      </w:pPr>
    </w:p>
    <w:p w14:paraId="32E39C44" w14:textId="77777777" w:rsidR="00E342A2" w:rsidRDefault="00E342A2">
      <w:pPr>
        <w:pStyle w:val="Textoindependiente"/>
        <w:spacing w:before="2"/>
        <w:rPr>
          <w:sz w:val="22"/>
        </w:rPr>
      </w:pPr>
    </w:p>
    <w:p w14:paraId="60EEB365" w14:textId="77777777" w:rsidR="00E342A2" w:rsidRDefault="001A73F4">
      <w:pPr>
        <w:spacing w:before="99"/>
        <w:ind w:left="940"/>
        <w:rPr>
          <w:sz w:val="24"/>
        </w:rPr>
      </w:pPr>
      <w:r>
        <w:rPr>
          <w:sz w:val="24"/>
        </w:rPr>
        <w:t xml:space="preserve">lo → significa </w:t>
      </w:r>
      <w:r>
        <w:rPr>
          <w:i/>
          <w:sz w:val="24"/>
        </w:rPr>
        <w:t>se relaciona con</w:t>
      </w:r>
      <w:r>
        <w:rPr>
          <w:sz w:val="24"/>
        </w:rPr>
        <w:t>):</w:t>
      </w:r>
    </w:p>
    <w:p w14:paraId="4065099A" w14:textId="77777777" w:rsidR="00E342A2" w:rsidRDefault="001A73F4">
      <w:pPr>
        <w:pStyle w:val="Ttulo2"/>
        <w:ind w:left="940" w:firstLine="0"/>
        <w:jc w:val="left"/>
      </w:pPr>
      <w:r>
        <w:t>Exposiciones</w:t>
      </w:r>
    </w:p>
    <w:p w14:paraId="7F2E1F99" w14:textId="77777777" w:rsidR="00E342A2" w:rsidRDefault="001A73F4">
      <w:pPr>
        <w:pStyle w:val="Prrafodelista"/>
        <w:numPr>
          <w:ilvl w:val="2"/>
          <w:numId w:val="16"/>
        </w:numPr>
        <w:tabs>
          <w:tab w:val="left" w:pos="1653"/>
          <w:tab w:val="left" w:pos="1654"/>
        </w:tabs>
        <w:spacing w:before="119" w:line="293" w:lineRule="exact"/>
        <w:ind w:left="1653" w:hanging="356"/>
        <w:rPr>
          <w:sz w:val="24"/>
        </w:rPr>
      </w:pPr>
      <w:r>
        <w:rPr>
          <w:sz w:val="24"/>
        </w:rPr>
        <w:t>Exposiciones →</w:t>
      </w:r>
      <w:r>
        <w:rPr>
          <w:spacing w:val="-2"/>
          <w:sz w:val="24"/>
        </w:rPr>
        <w:t xml:space="preserve"> </w:t>
      </w:r>
      <w:r>
        <w:rPr>
          <w:sz w:val="24"/>
        </w:rPr>
        <w:t>Entidades:</w:t>
      </w:r>
    </w:p>
    <w:p w14:paraId="277F3BCD" w14:textId="77777777" w:rsidR="00E342A2" w:rsidRDefault="001A73F4">
      <w:pPr>
        <w:pStyle w:val="Prrafodelista"/>
        <w:numPr>
          <w:ilvl w:val="2"/>
          <w:numId w:val="16"/>
        </w:numPr>
        <w:tabs>
          <w:tab w:val="left" w:pos="1653"/>
          <w:tab w:val="left" w:pos="1654"/>
        </w:tabs>
        <w:spacing w:before="0" w:line="293" w:lineRule="exact"/>
        <w:ind w:left="1653" w:hanging="356"/>
        <w:rPr>
          <w:sz w:val="24"/>
        </w:rPr>
      </w:pPr>
      <w:r>
        <w:rPr>
          <w:sz w:val="24"/>
        </w:rPr>
        <w:t>Organización [1→∞]. La entidad organiza la</w:t>
      </w:r>
      <w:r>
        <w:rPr>
          <w:spacing w:val="-7"/>
          <w:sz w:val="24"/>
        </w:rPr>
        <w:t xml:space="preserve"> </w:t>
      </w:r>
      <w:r>
        <w:rPr>
          <w:sz w:val="24"/>
        </w:rPr>
        <w:t>exposición.</w:t>
      </w:r>
    </w:p>
    <w:p w14:paraId="5725EDD4" w14:textId="77777777" w:rsidR="00E342A2" w:rsidRDefault="001A73F4">
      <w:pPr>
        <w:pStyle w:val="Prrafodelista"/>
        <w:numPr>
          <w:ilvl w:val="2"/>
          <w:numId w:val="16"/>
        </w:numPr>
        <w:tabs>
          <w:tab w:val="left" w:pos="1653"/>
          <w:tab w:val="left" w:pos="1654"/>
        </w:tabs>
        <w:spacing w:before="0" w:line="292" w:lineRule="exact"/>
        <w:ind w:left="1653" w:hanging="356"/>
        <w:rPr>
          <w:sz w:val="24"/>
        </w:rPr>
      </w:pPr>
      <w:r>
        <w:rPr>
          <w:sz w:val="24"/>
        </w:rPr>
        <w:t>Financiación [1→∞]. La entidad financia la</w:t>
      </w:r>
      <w:r>
        <w:rPr>
          <w:spacing w:val="-9"/>
          <w:sz w:val="24"/>
        </w:rPr>
        <w:t xml:space="preserve"> </w:t>
      </w:r>
      <w:r>
        <w:rPr>
          <w:sz w:val="24"/>
        </w:rPr>
        <w:t>exposición.</w:t>
      </w:r>
    </w:p>
    <w:p w14:paraId="6521CD5B" w14:textId="77777777" w:rsidR="00E342A2" w:rsidRDefault="001A73F4">
      <w:pPr>
        <w:pStyle w:val="Prrafodelista"/>
        <w:numPr>
          <w:ilvl w:val="2"/>
          <w:numId w:val="16"/>
        </w:numPr>
        <w:tabs>
          <w:tab w:val="left" w:pos="1653"/>
          <w:tab w:val="left" w:pos="1654"/>
        </w:tabs>
        <w:spacing w:before="0"/>
        <w:ind w:left="1653" w:right="292" w:hanging="356"/>
        <w:rPr>
          <w:sz w:val="24"/>
        </w:rPr>
      </w:pPr>
      <w:r>
        <w:rPr>
          <w:sz w:val="24"/>
        </w:rPr>
        <w:t>Fuente</w:t>
      </w:r>
      <w:r>
        <w:rPr>
          <w:spacing w:val="-3"/>
          <w:sz w:val="24"/>
        </w:rPr>
        <w:t xml:space="preserve"> </w:t>
      </w:r>
      <w:r>
        <w:rPr>
          <w:sz w:val="24"/>
        </w:rPr>
        <w:t>de</w:t>
      </w:r>
      <w:r>
        <w:rPr>
          <w:spacing w:val="-2"/>
          <w:sz w:val="24"/>
        </w:rPr>
        <w:t xml:space="preserve"> </w:t>
      </w:r>
      <w:r>
        <w:rPr>
          <w:sz w:val="24"/>
        </w:rPr>
        <w:t>información</w:t>
      </w:r>
      <w:r>
        <w:rPr>
          <w:spacing w:val="-2"/>
          <w:sz w:val="24"/>
        </w:rPr>
        <w:t xml:space="preserve"> </w:t>
      </w:r>
      <w:r>
        <w:rPr>
          <w:sz w:val="24"/>
        </w:rPr>
        <w:t>[1→1].</w:t>
      </w:r>
      <w:r>
        <w:rPr>
          <w:spacing w:val="-2"/>
          <w:sz w:val="24"/>
        </w:rPr>
        <w:t xml:space="preserve"> </w:t>
      </w:r>
      <w:r>
        <w:rPr>
          <w:sz w:val="24"/>
        </w:rPr>
        <w:t>La</w:t>
      </w:r>
      <w:r>
        <w:rPr>
          <w:spacing w:val="-3"/>
          <w:sz w:val="24"/>
        </w:rPr>
        <w:t xml:space="preserve"> </w:t>
      </w:r>
      <w:r>
        <w:rPr>
          <w:sz w:val="24"/>
        </w:rPr>
        <w:t>entidad</w:t>
      </w:r>
      <w:r>
        <w:rPr>
          <w:spacing w:val="-2"/>
          <w:sz w:val="24"/>
        </w:rPr>
        <w:t xml:space="preserve"> </w:t>
      </w:r>
      <w:r>
        <w:rPr>
          <w:sz w:val="24"/>
        </w:rPr>
        <w:t>es</w:t>
      </w:r>
      <w:r>
        <w:rPr>
          <w:spacing w:val="-5"/>
          <w:sz w:val="24"/>
        </w:rPr>
        <w:t xml:space="preserve"> </w:t>
      </w:r>
      <w:r>
        <w:rPr>
          <w:sz w:val="24"/>
        </w:rPr>
        <w:t>la</w:t>
      </w:r>
      <w:r>
        <w:rPr>
          <w:spacing w:val="-3"/>
          <w:sz w:val="24"/>
        </w:rPr>
        <w:t xml:space="preserve"> </w:t>
      </w:r>
      <w:r>
        <w:rPr>
          <w:sz w:val="24"/>
        </w:rPr>
        <w:t>fuente</w:t>
      </w:r>
      <w:r>
        <w:rPr>
          <w:spacing w:val="-3"/>
          <w:sz w:val="24"/>
        </w:rPr>
        <w:t xml:space="preserve"> </w:t>
      </w:r>
      <w:r>
        <w:rPr>
          <w:sz w:val="24"/>
        </w:rPr>
        <w:t>de</w:t>
      </w:r>
      <w:r>
        <w:rPr>
          <w:spacing w:val="-3"/>
          <w:sz w:val="24"/>
        </w:rPr>
        <w:t xml:space="preserve"> </w:t>
      </w:r>
      <w:r>
        <w:rPr>
          <w:sz w:val="24"/>
        </w:rPr>
        <w:t>información</w:t>
      </w:r>
      <w:r>
        <w:rPr>
          <w:spacing w:val="-2"/>
          <w:sz w:val="24"/>
        </w:rPr>
        <w:t xml:space="preserve"> </w:t>
      </w:r>
      <w:r>
        <w:rPr>
          <w:sz w:val="24"/>
        </w:rPr>
        <w:t>sobre</w:t>
      </w:r>
      <w:r>
        <w:rPr>
          <w:spacing w:val="-3"/>
          <w:sz w:val="24"/>
        </w:rPr>
        <w:t xml:space="preserve"> </w:t>
      </w:r>
      <w:r>
        <w:rPr>
          <w:sz w:val="24"/>
        </w:rPr>
        <w:t>los</w:t>
      </w:r>
      <w:r>
        <w:rPr>
          <w:spacing w:val="-4"/>
          <w:sz w:val="24"/>
        </w:rPr>
        <w:t xml:space="preserve"> </w:t>
      </w:r>
      <w:r>
        <w:rPr>
          <w:sz w:val="24"/>
        </w:rPr>
        <w:t>datos</w:t>
      </w:r>
      <w:r>
        <w:rPr>
          <w:spacing w:val="-3"/>
          <w:sz w:val="24"/>
        </w:rPr>
        <w:t xml:space="preserve"> </w:t>
      </w:r>
      <w:r>
        <w:rPr>
          <w:sz w:val="24"/>
        </w:rPr>
        <w:t>de</w:t>
      </w:r>
      <w:r>
        <w:rPr>
          <w:spacing w:val="-5"/>
          <w:sz w:val="24"/>
        </w:rPr>
        <w:t xml:space="preserve"> </w:t>
      </w:r>
      <w:r>
        <w:rPr>
          <w:sz w:val="24"/>
        </w:rPr>
        <w:t xml:space="preserve">la exposición mediante las </w:t>
      </w:r>
      <w:proofErr w:type="spellStart"/>
      <w:r>
        <w:rPr>
          <w:sz w:val="24"/>
        </w:rPr>
        <w:t>URIs</w:t>
      </w:r>
      <w:proofErr w:type="spellEnd"/>
      <w:r>
        <w:rPr>
          <w:sz w:val="24"/>
        </w:rPr>
        <w:t xml:space="preserve"> </w:t>
      </w:r>
      <w:proofErr w:type="spellStart"/>
      <w:r>
        <w:rPr>
          <w:sz w:val="24"/>
        </w:rPr>
        <w:t>HTM</w:t>
      </w:r>
      <w:proofErr w:type="spellEnd"/>
      <w:r>
        <w:rPr>
          <w:sz w:val="24"/>
        </w:rPr>
        <w:t>, RSS o</w:t>
      </w:r>
      <w:r>
        <w:rPr>
          <w:spacing w:val="-5"/>
          <w:sz w:val="24"/>
        </w:rPr>
        <w:t xml:space="preserve"> </w:t>
      </w:r>
      <w:proofErr w:type="spellStart"/>
      <w:r>
        <w:rPr>
          <w:sz w:val="24"/>
        </w:rPr>
        <w:t>ATOM</w:t>
      </w:r>
      <w:proofErr w:type="spellEnd"/>
      <w:r>
        <w:rPr>
          <w:sz w:val="24"/>
        </w:rPr>
        <w:t>.</w:t>
      </w:r>
    </w:p>
    <w:p w14:paraId="5CD0191D" w14:textId="77777777" w:rsidR="00E342A2" w:rsidRDefault="001A73F4">
      <w:pPr>
        <w:pStyle w:val="Prrafodelista"/>
        <w:numPr>
          <w:ilvl w:val="2"/>
          <w:numId w:val="16"/>
        </w:numPr>
        <w:tabs>
          <w:tab w:val="left" w:pos="1653"/>
          <w:tab w:val="left" w:pos="1654"/>
        </w:tabs>
        <w:spacing w:before="0" w:line="292" w:lineRule="exact"/>
        <w:ind w:left="1653" w:hanging="356"/>
        <w:rPr>
          <w:sz w:val="24"/>
        </w:rPr>
      </w:pPr>
      <w:r>
        <w:rPr>
          <w:sz w:val="24"/>
        </w:rPr>
        <w:t>Exposiciones →</w:t>
      </w:r>
      <w:r>
        <w:rPr>
          <w:spacing w:val="-2"/>
          <w:sz w:val="24"/>
        </w:rPr>
        <w:t xml:space="preserve"> </w:t>
      </w:r>
      <w:r>
        <w:rPr>
          <w:sz w:val="24"/>
        </w:rPr>
        <w:t>Personas:</w:t>
      </w:r>
    </w:p>
    <w:p w14:paraId="36604D72" w14:textId="77777777" w:rsidR="00E342A2" w:rsidRDefault="001A73F4">
      <w:pPr>
        <w:pStyle w:val="Prrafodelista"/>
        <w:numPr>
          <w:ilvl w:val="2"/>
          <w:numId w:val="16"/>
        </w:numPr>
        <w:tabs>
          <w:tab w:val="left" w:pos="1653"/>
          <w:tab w:val="left" w:pos="1654"/>
        </w:tabs>
        <w:spacing w:before="0" w:line="292" w:lineRule="exact"/>
        <w:ind w:left="1653" w:hanging="356"/>
        <w:rPr>
          <w:sz w:val="24"/>
        </w:rPr>
      </w:pPr>
      <w:r>
        <w:rPr>
          <w:sz w:val="24"/>
        </w:rPr>
        <w:t>Autoría [1→∞]. La persona es autor de alguna obra exhibida en la</w:t>
      </w:r>
      <w:r>
        <w:rPr>
          <w:spacing w:val="-18"/>
          <w:sz w:val="24"/>
        </w:rPr>
        <w:t xml:space="preserve"> </w:t>
      </w:r>
      <w:r>
        <w:rPr>
          <w:sz w:val="24"/>
        </w:rPr>
        <w:t>exposición.</w:t>
      </w:r>
    </w:p>
    <w:p w14:paraId="2787D513" w14:textId="77777777" w:rsidR="00E342A2" w:rsidRDefault="001A73F4">
      <w:pPr>
        <w:pStyle w:val="Prrafodelista"/>
        <w:numPr>
          <w:ilvl w:val="2"/>
          <w:numId w:val="16"/>
        </w:numPr>
        <w:tabs>
          <w:tab w:val="left" w:pos="1653"/>
          <w:tab w:val="left" w:pos="1654"/>
        </w:tabs>
        <w:spacing w:before="0" w:line="292" w:lineRule="exact"/>
        <w:ind w:left="1653" w:hanging="356"/>
        <w:rPr>
          <w:sz w:val="24"/>
        </w:rPr>
      </w:pPr>
      <w:r>
        <w:rPr>
          <w:sz w:val="24"/>
        </w:rPr>
        <w:t>Comisariado [1→∞]. La persona es comisaria de la</w:t>
      </w:r>
      <w:r>
        <w:rPr>
          <w:spacing w:val="-9"/>
          <w:sz w:val="24"/>
        </w:rPr>
        <w:t xml:space="preserve"> </w:t>
      </w:r>
      <w:r>
        <w:rPr>
          <w:sz w:val="24"/>
        </w:rPr>
        <w:t>exposición.</w:t>
      </w:r>
    </w:p>
    <w:p w14:paraId="2105F865" w14:textId="77777777" w:rsidR="00E342A2" w:rsidRDefault="001A73F4">
      <w:pPr>
        <w:pStyle w:val="Prrafodelista"/>
        <w:numPr>
          <w:ilvl w:val="2"/>
          <w:numId w:val="16"/>
        </w:numPr>
        <w:tabs>
          <w:tab w:val="left" w:pos="1653"/>
          <w:tab w:val="left" w:pos="1654"/>
        </w:tabs>
        <w:spacing w:before="0"/>
        <w:ind w:left="1653" w:right="383" w:hanging="356"/>
        <w:rPr>
          <w:sz w:val="24"/>
        </w:rPr>
      </w:pPr>
      <w:r>
        <w:rPr>
          <w:sz w:val="24"/>
        </w:rPr>
        <w:t xml:space="preserve">Colección [1→∞]. La persona es coleccionista de una o más obras exhibidas en la expo- </w:t>
      </w:r>
      <w:proofErr w:type="spellStart"/>
      <w:r>
        <w:rPr>
          <w:sz w:val="24"/>
        </w:rPr>
        <w:t>sición</w:t>
      </w:r>
      <w:proofErr w:type="spellEnd"/>
      <w:r>
        <w:rPr>
          <w:sz w:val="24"/>
        </w:rPr>
        <w:t>.</w:t>
      </w:r>
    </w:p>
    <w:p w14:paraId="7D1700E5" w14:textId="77777777" w:rsidR="00E342A2" w:rsidRDefault="001A73F4">
      <w:pPr>
        <w:pStyle w:val="Prrafodelista"/>
        <w:numPr>
          <w:ilvl w:val="2"/>
          <w:numId w:val="16"/>
        </w:numPr>
        <w:tabs>
          <w:tab w:val="left" w:pos="1653"/>
          <w:tab w:val="left" w:pos="1654"/>
        </w:tabs>
        <w:spacing w:before="0" w:line="292" w:lineRule="exact"/>
        <w:ind w:left="1653" w:hanging="356"/>
        <w:rPr>
          <w:sz w:val="24"/>
        </w:rPr>
      </w:pPr>
      <w:r>
        <w:rPr>
          <w:sz w:val="24"/>
        </w:rPr>
        <w:t>Exposiciones →</w:t>
      </w:r>
      <w:r>
        <w:rPr>
          <w:spacing w:val="-2"/>
          <w:sz w:val="24"/>
        </w:rPr>
        <w:t xml:space="preserve"> </w:t>
      </w:r>
      <w:r>
        <w:rPr>
          <w:sz w:val="24"/>
        </w:rPr>
        <w:t>Publicaciones:</w:t>
      </w:r>
    </w:p>
    <w:p w14:paraId="768A58F5" w14:textId="77777777" w:rsidR="00E342A2" w:rsidRDefault="001A73F4">
      <w:pPr>
        <w:pStyle w:val="Prrafodelista"/>
        <w:numPr>
          <w:ilvl w:val="2"/>
          <w:numId w:val="16"/>
        </w:numPr>
        <w:tabs>
          <w:tab w:val="left" w:pos="1653"/>
          <w:tab w:val="left" w:pos="1654"/>
        </w:tabs>
        <w:spacing w:before="0" w:line="292" w:lineRule="exact"/>
        <w:ind w:left="1653" w:hanging="356"/>
        <w:rPr>
          <w:sz w:val="24"/>
        </w:rPr>
      </w:pPr>
      <w:r>
        <w:rPr>
          <w:sz w:val="24"/>
        </w:rPr>
        <w:t>Catálogo [1→∞]. La persona es autor de alguna obra exhibida en la</w:t>
      </w:r>
      <w:r>
        <w:rPr>
          <w:spacing w:val="-17"/>
          <w:sz w:val="24"/>
        </w:rPr>
        <w:t xml:space="preserve"> </w:t>
      </w:r>
      <w:r>
        <w:rPr>
          <w:sz w:val="24"/>
        </w:rPr>
        <w:t>exposición.</w:t>
      </w:r>
    </w:p>
    <w:p w14:paraId="3483B44D" w14:textId="77777777" w:rsidR="00E342A2" w:rsidRDefault="001A73F4">
      <w:pPr>
        <w:pStyle w:val="Prrafodelista"/>
        <w:numPr>
          <w:ilvl w:val="2"/>
          <w:numId w:val="16"/>
        </w:numPr>
        <w:tabs>
          <w:tab w:val="left" w:pos="1653"/>
          <w:tab w:val="left" w:pos="1654"/>
        </w:tabs>
        <w:spacing w:before="0" w:line="292" w:lineRule="exact"/>
        <w:ind w:left="1653" w:hanging="356"/>
        <w:rPr>
          <w:sz w:val="24"/>
        </w:rPr>
      </w:pPr>
      <w:r>
        <w:rPr>
          <w:sz w:val="24"/>
        </w:rPr>
        <w:t>Exposiciones →</w:t>
      </w:r>
      <w:r>
        <w:rPr>
          <w:spacing w:val="-2"/>
          <w:sz w:val="24"/>
        </w:rPr>
        <w:t xml:space="preserve"> </w:t>
      </w:r>
      <w:r>
        <w:rPr>
          <w:sz w:val="24"/>
        </w:rPr>
        <w:t>Empresas:</w:t>
      </w:r>
    </w:p>
    <w:p w14:paraId="3BA8CD35" w14:textId="77777777" w:rsidR="00E342A2" w:rsidRDefault="001A73F4">
      <w:pPr>
        <w:pStyle w:val="Prrafodelista"/>
        <w:numPr>
          <w:ilvl w:val="2"/>
          <w:numId w:val="16"/>
        </w:numPr>
        <w:tabs>
          <w:tab w:val="left" w:pos="1653"/>
          <w:tab w:val="left" w:pos="1654"/>
        </w:tabs>
        <w:spacing w:before="0" w:line="292" w:lineRule="exact"/>
        <w:ind w:left="1653" w:hanging="356"/>
        <w:rPr>
          <w:sz w:val="24"/>
        </w:rPr>
      </w:pPr>
      <w:r>
        <w:rPr>
          <w:sz w:val="24"/>
        </w:rPr>
        <w:t>Museografía [1→∞]. La empresa ha realizado el proyecto museográfico de la</w:t>
      </w:r>
      <w:r>
        <w:rPr>
          <w:spacing w:val="-32"/>
          <w:sz w:val="24"/>
        </w:rPr>
        <w:t xml:space="preserve"> </w:t>
      </w:r>
      <w:r>
        <w:rPr>
          <w:sz w:val="24"/>
        </w:rPr>
        <w:t>exposición.</w:t>
      </w:r>
    </w:p>
    <w:p w14:paraId="55D53EEC" w14:textId="77777777" w:rsidR="00E342A2" w:rsidRDefault="001A73F4">
      <w:pPr>
        <w:pStyle w:val="Prrafodelista"/>
        <w:numPr>
          <w:ilvl w:val="2"/>
          <w:numId w:val="16"/>
        </w:numPr>
        <w:tabs>
          <w:tab w:val="left" w:pos="1653"/>
          <w:tab w:val="left" w:pos="1654"/>
        </w:tabs>
        <w:spacing w:before="0" w:line="293" w:lineRule="exact"/>
        <w:ind w:left="1653" w:hanging="356"/>
        <w:rPr>
          <w:sz w:val="24"/>
        </w:rPr>
      </w:pPr>
      <w:r>
        <w:rPr>
          <w:sz w:val="24"/>
        </w:rPr>
        <w:t>Exposiciones →</w:t>
      </w:r>
      <w:r>
        <w:rPr>
          <w:spacing w:val="-2"/>
          <w:sz w:val="24"/>
        </w:rPr>
        <w:t xml:space="preserve"> </w:t>
      </w:r>
      <w:r>
        <w:rPr>
          <w:sz w:val="24"/>
        </w:rPr>
        <w:t>Exposiciones:</w:t>
      </w:r>
    </w:p>
    <w:p w14:paraId="70DBC750" w14:textId="77777777" w:rsidR="00E342A2" w:rsidRDefault="001A73F4">
      <w:pPr>
        <w:pStyle w:val="Prrafodelista"/>
        <w:numPr>
          <w:ilvl w:val="2"/>
          <w:numId w:val="16"/>
        </w:numPr>
        <w:tabs>
          <w:tab w:val="left" w:pos="1660"/>
          <w:tab w:val="left" w:pos="1661"/>
        </w:tabs>
        <w:spacing w:before="0" w:line="237" w:lineRule="auto"/>
        <w:ind w:right="344"/>
        <w:rPr>
          <w:sz w:val="24"/>
        </w:rPr>
      </w:pPr>
      <w:r>
        <w:rPr>
          <w:sz w:val="24"/>
        </w:rPr>
        <w:t>Dependencia [1→1]. La exposición (derecha) es la principal en una relación descendente de dependencia de la</w:t>
      </w:r>
      <w:r>
        <w:rPr>
          <w:spacing w:val="-3"/>
          <w:sz w:val="24"/>
        </w:rPr>
        <w:t xml:space="preserve"> </w:t>
      </w:r>
      <w:r>
        <w:rPr>
          <w:sz w:val="24"/>
        </w:rPr>
        <w:t>exposición.</w:t>
      </w:r>
    </w:p>
    <w:p w14:paraId="3A7A3143" w14:textId="77777777" w:rsidR="00E342A2" w:rsidRDefault="001A73F4">
      <w:pPr>
        <w:pStyle w:val="Ttulo2"/>
        <w:spacing w:before="118"/>
        <w:ind w:left="940" w:firstLine="0"/>
        <w:jc w:val="left"/>
      </w:pPr>
      <w:r>
        <w:t>Entidades</w:t>
      </w:r>
    </w:p>
    <w:p w14:paraId="7CC0B213" w14:textId="77777777" w:rsidR="00E342A2" w:rsidRDefault="001A73F4">
      <w:pPr>
        <w:pStyle w:val="Prrafodelista"/>
        <w:numPr>
          <w:ilvl w:val="2"/>
          <w:numId w:val="16"/>
        </w:numPr>
        <w:tabs>
          <w:tab w:val="left" w:pos="1653"/>
          <w:tab w:val="left" w:pos="1654"/>
        </w:tabs>
        <w:spacing w:line="292" w:lineRule="exact"/>
        <w:ind w:left="1653" w:hanging="356"/>
        <w:rPr>
          <w:sz w:val="24"/>
        </w:rPr>
      </w:pPr>
      <w:r>
        <w:rPr>
          <w:sz w:val="24"/>
        </w:rPr>
        <w:t>Entidades →</w:t>
      </w:r>
      <w:r>
        <w:rPr>
          <w:spacing w:val="-4"/>
          <w:sz w:val="24"/>
        </w:rPr>
        <w:t xml:space="preserve"> </w:t>
      </w:r>
      <w:r>
        <w:rPr>
          <w:sz w:val="24"/>
        </w:rPr>
        <w:t>Entidades:</w:t>
      </w:r>
    </w:p>
    <w:p w14:paraId="077C81D6" w14:textId="77777777" w:rsidR="00E342A2" w:rsidRDefault="001A73F4">
      <w:pPr>
        <w:pStyle w:val="Prrafodelista"/>
        <w:numPr>
          <w:ilvl w:val="2"/>
          <w:numId w:val="16"/>
        </w:numPr>
        <w:tabs>
          <w:tab w:val="left" w:pos="1660"/>
          <w:tab w:val="left" w:pos="1661"/>
        </w:tabs>
        <w:spacing w:before="0"/>
        <w:ind w:right="360"/>
        <w:rPr>
          <w:sz w:val="24"/>
        </w:rPr>
      </w:pPr>
      <w:r>
        <w:rPr>
          <w:sz w:val="24"/>
        </w:rPr>
        <w:t>Dependencia</w:t>
      </w:r>
      <w:r>
        <w:rPr>
          <w:spacing w:val="-3"/>
          <w:sz w:val="24"/>
        </w:rPr>
        <w:t xml:space="preserve"> </w:t>
      </w:r>
      <w:r>
        <w:rPr>
          <w:sz w:val="24"/>
        </w:rPr>
        <w:t>[1→1].</w:t>
      </w:r>
      <w:r>
        <w:rPr>
          <w:spacing w:val="-4"/>
          <w:sz w:val="24"/>
        </w:rPr>
        <w:t xml:space="preserve"> </w:t>
      </w:r>
      <w:r>
        <w:rPr>
          <w:sz w:val="24"/>
        </w:rPr>
        <w:t>La</w:t>
      </w:r>
      <w:r>
        <w:rPr>
          <w:spacing w:val="-5"/>
          <w:sz w:val="24"/>
        </w:rPr>
        <w:t xml:space="preserve"> </w:t>
      </w:r>
      <w:r>
        <w:rPr>
          <w:sz w:val="24"/>
        </w:rPr>
        <w:t>entidad</w:t>
      </w:r>
      <w:r>
        <w:rPr>
          <w:spacing w:val="-2"/>
          <w:sz w:val="24"/>
        </w:rPr>
        <w:t xml:space="preserve"> </w:t>
      </w:r>
      <w:r>
        <w:rPr>
          <w:sz w:val="24"/>
        </w:rPr>
        <w:t>(derecha)</w:t>
      </w:r>
      <w:r>
        <w:rPr>
          <w:spacing w:val="-6"/>
          <w:sz w:val="24"/>
        </w:rPr>
        <w:t xml:space="preserve"> </w:t>
      </w:r>
      <w:r>
        <w:rPr>
          <w:sz w:val="24"/>
        </w:rPr>
        <w:t>es</w:t>
      </w:r>
      <w:r>
        <w:rPr>
          <w:spacing w:val="-3"/>
          <w:sz w:val="24"/>
        </w:rPr>
        <w:t xml:space="preserve"> </w:t>
      </w:r>
      <w:r>
        <w:rPr>
          <w:sz w:val="24"/>
        </w:rPr>
        <w:t>la</w:t>
      </w:r>
      <w:r>
        <w:rPr>
          <w:spacing w:val="-4"/>
          <w:sz w:val="24"/>
        </w:rPr>
        <w:t xml:space="preserve"> </w:t>
      </w:r>
      <w:r>
        <w:rPr>
          <w:sz w:val="24"/>
        </w:rPr>
        <w:t>principal</w:t>
      </w:r>
      <w:r>
        <w:rPr>
          <w:spacing w:val="-4"/>
          <w:sz w:val="24"/>
        </w:rPr>
        <w:t xml:space="preserve"> </w:t>
      </w:r>
      <w:r>
        <w:rPr>
          <w:sz w:val="24"/>
        </w:rPr>
        <w:t>en</w:t>
      </w:r>
      <w:r>
        <w:rPr>
          <w:spacing w:val="-4"/>
          <w:sz w:val="24"/>
        </w:rPr>
        <w:t xml:space="preserve"> </w:t>
      </w:r>
      <w:r>
        <w:rPr>
          <w:sz w:val="24"/>
        </w:rPr>
        <w:t>una</w:t>
      </w:r>
      <w:r>
        <w:rPr>
          <w:spacing w:val="-3"/>
          <w:sz w:val="24"/>
        </w:rPr>
        <w:t xml:space="preserve"> </w:t>
      </w:r>
      <w:r>
        <w:rPr>
          <w:sz w:val="24"/>
        </w:rPr>
        <w:t>relación</w:t>
      </w:r>
      <w:r>
        <w:rPr>
          <w:spacing w:val="-2"/>
          <w:sz w:val="24"/>
        </w:rPr>
        <w:t xml:space="preserve"> </w:t>
      </w:r>
      <w:r>
        <w:rPr>
          <w:sz w:val="24"/>
        </w:rPr>
        <w:t>descendente</w:t>
      </w:r>
      <w:r>
        <w:rPr>
          <w:spacing w:val="-4"/>
          <w:sz w:val="24"/>
        </w:rPr>
        <w:t xml:space="preserve"> </w:t>
      </w:r>
      <w:r>
        <w:rPr>
          <w:sz w:val="24"/>
        </w:rPr>
        <w:t>de dependencia de la</w:t>
      </w:r>
      <w:r>
        <w:rPr>
          <w:spacing w:val="-3"/>
          <w:sz w:val="24"/>
        </w:rPr>
        <w:t xml:space="preserve"> </w:t>
      </w:r>
      <w:r>
        <w:rPr>
          <w:sz w:val="24"/>
        </w:rPr>
        <w:t>entidad.</w:t>
      </w:r>
    </w:p>
    <w:p w14:paraId="4E8D96D4" w14:textId="77777777" w:rsidR="00E342A2" w:rsidRDefault="001A73F4">
      <w:pPr>
        <w:pStyle w:val="Ttulo2"/>
        <w:spacing w:before="118"/>
        <w:ind w:left="940" w:firstLine="0"/>
        <w:jc w:val="left"/>
      </w:pPr>
      <w:r>
        <w:t>Personas</w:t>
      </w:r>
    </w:p>
    <w:p w14:paraId="28E023AD" w14:textId="77777777" w:rsidR="00E342A2" w:rsidRDefault="001A73F4">
      <w:pPr>
        <w:pStyle w:val="Prrafodelista"/>
        <w:numPr>
          <w:ilvl w:val="2"/>
          <w:numId w:val="16"/>
        </w:numPr>
        <w:tabs>
          <w:tab w:val="left" w:pos="1653"/>
          <w:tab w:val="left" w:pos="1654"/>
        </w:tabs>
        <w:spacing w:before="118" w:line="293" w:lineRule="exact"/>
        <w:ind w:left="1653" w:hanging="356"/>
        <w:rPr>
          <w:sz w:val="24"/>
        </w:rPr>
      </w:pPr>
      <w:r>
        <w:rPr>
          <w:sz w:val="24"/>
        </w:rPr>
        <w:t>Personas →</w:t>
      </w:r>
      <w:r>
        <w:rPr>
          <w:spacing w:val="-2"/>
          <w:sz w:val="24"/>
        </w:rPr>
        <w:t xml:space="preserve"> </w:t>
      </w:r>
      <w:r>
        <w:rPr>
          <w:sz w:val="24"/>
        </w:rPr>
        <w:t>Entidades:</w:t>
      </w:r>
    </w:p>
    <w:p w14:paraId="39C56376" w14:textId="77777777" w:rsidR="00E342A2" w:rsidRDefault="001A73F4">
      <w:pPr>
        <w:pStyle w:val="Prrafodelista"/>
        <w:numPr>
          <w:ilvl w:val="2"/>
          <w:numId w:val="16"/>
        </w:numPr>
        <w:tabs>
          <w:tab w:val="left" w:pos="1653"/>
          <w:tab w:val="left" w:pos="1654"/>
        </w:tabs>
        <w:spacing w:before="2" w:line="237" w:lineRule="auto"/>
        <w:ind w:left="1653" w:right="585" w:hanging="356"/>
        <w:rPr>
          <w:sz w:val="24"/>
        </w:rPr>
      </w:pPr>
      <w:r>
        <w:rPr>
          <w:sz w:val="24"/>
        </w:rPr>
        <w:t xml:space="preserve">Dependencia [1→1]. La entidad es la principal en una relación descendente de </w:t>
      </w:r>
      <w:proofErr w:type="spellStart"/>
      <w:r>
        <w:rPr>
          <w:sz w:val="24"/>
        </w:rPr>
        <w:t>depen</w:t>
      </w:r>
      <w:proofErr w:type="spellEnd"/>
      <w:r>
        <w:rPr>
          <w:sz w:val="24"/>
        </w:rPr>
        <w:t xml:space="preserve">- </w:t>
      </w:r>
      <w:proofErr w:type="spellStart"/>
      <w:r>
        <w:rPr>
          <w:sz w:val="24"/>
        </w:rPr>
        <w:t>dencia</w:t>
      </w:r>
      <w:proofErr w:type="spellEnd"/>
      <w:r>
        <w:rPr>
          <w:sz w:val="24"/>
        </w:rPr>
        <w:t xml:space="preserve"> de la</w:t>
      </w:r>
      <w:r>
        <w:rPr>
          <w:spacing w:val="-5"/>
          <w:sz w:val="24"/>
        </w:rPr>
        <w:t xml:space="preserve"> </w:t>
      </w:r>
      <w:r>
        <w:rPr>
          <w:sz w:val="24"/>
        </w:rPr>
        <w:t>persona.</w:t>
      </w:r>
    </w:p>
    <w:p w14:paraId="648587DF" w14:textId="77777777" w:rsidR="00E342A2" w:rsidRDefault="001A73F4">
      <w:pPr>
        <w:pStyle w:val="Prrafodelista"/>
        <w:numPr>
          <w:ilvl w:val="2"/>
          <w:numId w:val="16"/>
        </w:numPr>
        <w:tabs>
          <w:tab w:val="left" w:pos="1653"/>
          <w:tab w:val="left" w:pos="1654"/>
        </w:tabs>
        <w:spacing w:before="0" w:line="293" w:lineRule="exact"/>
        <w:ind w:left="1653" w:hanging="356"/>
        <w:rPr>
          <w:sz w:val="24"/>
        </w:rPr>
      </w:pPr>
      <w:r>
        <w:rPr>
          <w:sz w:val="24"/>
        </w:rPr>
        <w:t>Personas →</w:t>
      </w:r>
      <w:r>
        <w:rPr>
          <w:spacing w:val="-2"/>
          <w:sz w:val="24"/>
        </w:rPr>
        <w:t xml:space="preserve"> </w:t>
      </w:r>
      <w:r>
        <w:rPr>
          <w:sz w:val="24"/>
        </w:rPr>
        <w:t>Personas:</w:t>
      </w:r>
    </w:p>
    <w:p w14:paraId="71BA6654" w14:textId="77777777" w:rsidR="00E342A2" w:rsidRDefault="001A73F4">
      <w:pPr>
        <w:pStyle w:val="Prrafodelista"/>
        <w:numPr>
          <w:ilvl w:val="2"/>
          <w:numId w:val="16"/>
        </w:numPr>
        <w:tabs>
          <w:tab w:val="left" w:pos="1660"/>
          <w:tab w:val="left" w:pos="1661"/>
        </w:tabs>
        <w:spacing w:before="2" w:line="237" w:lineRule="auto"/>
        <w:ind w:right="294"/>
        <w:rPr>
          <w:sz w:val="24"/>
        </w:rPr>
      </w:pPr>
      <w:r>
        <w:rPr>
          <w:sz w:val="24"/>
        </w:rPr>
        <w:t>Dependencia</w:t>
      </w:r>
      <w:r>
        <w:rPr>
          <w:spacing w:val="-3"/>
          <w:sz w:val="24"/>
        </w:rPr>
        <w:t xml:space="preserve"> </w:t>
      </w:r>
      <w:r>
        <w:rPr>
          <w:sz w:val="24"/>
        </w:rPr>
        <w:t>[1→1].</w:t>
      </w:r>
      <w:r>
        <w:rPr>
          <w:spacing w:val="-5"/>
          <w:sz w:val="24"/>
        </w:rPr>
        <w:t xml:space="preserve"> </w:t>
      </w:r>
      <w:r>
        <w:rPr>
          <w:sz w:val="24"/>
        </w:rPr>
        <w:t>La</w:t>
      </w:r>
      <w:r>
        <w:rPr>
          <w:spacing w:val="-5"/>
          <w:sz w:val="24"/>
        </w:rPr>
        <w:t xml:space="preserve"> </w:t>
      </w:r>
      <w:r>
        <w:rPr>
          <w:sz w:val="24"/>
        </w:rPr>
        <w:t>persona</w:t>
      </w:r>
      <w:r>
        <w:rPr>
          <w:spacing w:val="-2"/>
          <w:sz w:val="24"/>
        </w:rPr>
        <w:t xml:space="preserve"> </w:t>
      </w:r>
      <w:r>
        <w:rPr>
          <w:sz w:val="24"/>
        </w:rPr>
        <w:t>(derecha)</w:t>
      </w:r>
      <w:r>
        <w:rPr>
          <w:spacing w:val="-3"/>
          <w:sz w:val="24"/>
        </w:rPr>
        <w:t xml:space="preserve"> </w:t>
      </w:r>
      <w:r>
        <w:rPr>
          <w:sz w:val="24"/>
        </w:rPr>
        <w:t>es</w:t>
      </w:r>
      <w:r>
        <w:rPr>
          <w:spacing w:val="-3"/>
          <w:sz w:val="24"/>
        </w:rPr>
        <w:t xml:space="preserve"> </w:t>
      </w:r>
      <w:r>
        <w:rPr>
          <w:sz w:val="24"/>
        </w:rPr>
        <w:t>la</w:t>
      </w:r>
      <w:r>
        <w:rPr>
          <w:spacing w:val="-5"/>
          <w:sz w:val="24"/>
        </w:rPr>
        <w:t xml:space="preserve"> </w:t>
      </w:r>
      <w:r>
        <w:rPr>
          <w:sz w:val="24"/>
        </w:rPr>
        <w:t>principal</w:t>
      </w:r>
      <w:r>
        <w:rPr>
          <w:spacing w:val="-3"/>
          <w:sz w:val="24"/>
        </w:rPr>
        <w:t xml:space="preserve"> </w:t>
      </w:r>
      <w:r>
        <w:rPr>
          <w:sz w:val="24"/>
        </w:rPr>
        <w:t>en</w:t>
      </w:r>
      <w:r>
        <w:rPr>
          <w:spacing w:val="-5"/>
          <w:sz w:val="24"/>
        </w:rPr>
        <w:t xml:space="preserve"> </w:t>
      </w:r>
      <w:r>
        <w:rPr>
          <w:sz w:val="24"/>
        </w:rPr>
        <w:t>una</w:t>
      </w:r>
      <w:r>
        <w:rPr>
          <w:spacing w:val="-3"/>
          <w:sz w:val="24"/>
        </w:rPr>
        <w:t xml:space="preserve"> </w:t>
      </w:r>
      <w:r>
        <w:rPr>
          <w:sz w:val="24"/>
        </w:rPr>
        <w:t>relación</w:t>
      </w:r>
      <w:r>
        <w:rPr>
          <w:spacing w:val="-3"/>
          <w:sz w:val="24"/>
        </w:rPr>
        <w:t xml:space="preserve"> </w:t>
      </w:r>
      <w:r>
        <w:rPr>
          <w:sz w:val="24"/>
        </w:rPr>
        <w:t>descendente</w:t>
      </w:r>
      <w:r>
        <w:rPr>
          <w:spacing w:val="-3"/>
          <w:sz w:val="24"/>
        </w:rPr>
        <w:t xml:space="preserve"> </w:t>
      </w:r>
      <w:r>
        <w:rPr>
          <w:sz w:val="24"/>
        </w:rPr>
        <w:t>de dependencia de la</w:t>
      </w:r>
      <w:r>
        <w:rPr>
          <w:spacing w:val="-3"/>
          <w:sz w:val="24"/>
        </w:rPr>
        <w:t xml:space="preserve"> </w:t>
      </w:r>
      <w:r>
        <w:rPr>
          <w:sz w:val="24"/>
        </w:rPr>
        <w:t>persona.</w:t>
      </w:r>
    </w:p>
    <w:p w14:paraId="16F48912" w14:textId="77777777" w:rsidR="00E342A2" w:rsidRDefault="001A73F4">
      <w:pPr>
        <w:pStyle w:val="Ttulo2"/>
        <w:ind w:left="940" w:firstLine="0"/>
        <w:jc w:val="left"/>
      </w:pPr>
      <w:r>
        <w:t>Publicaciones</w:t>
      </w:r>
    </w:p>
    <w:p w14:paraId="3E3B4863" w14:textId="77777777" w:rsidR="00E342A2" w:rsidRDefault="001A73F4">
      <w:pPr>
        <w:pStyle w:val="Prrafodelista"/>
        <w:numPr>
          <w:ilvl w:val="2"/>
          <w:numId w:val="16"/>
        </w:numPr>
        <w:tabs>
          <w:tab w:val="left" w:pos="1653"/>
          <w:tab w:val="left" w:pos="1654"/>
        </w:tabs>
        <w:spacing w:line="292" w:lineRule="exact"/>
        <w:ind w:left="1653" w:hanging="356"/>
        <w:rPr>
          <w:sz w:val="24"/>
        </w:rPr>
      </w:pPr>
      <w:r>
        <w:rPr>
          <w:sz w:val="24"/>
        </w:rPr>
        <w:t>Publicaciones →</w:t>
      </w:r>
      <w:r>
        <w:rPr>
          <w:spacing w:val="-4"/>
          <w:sz w:val="24"/>
        </w:rPr>
        <w:t xml:space="preserve"> </w:t>
      </w:r>
      <w:r>
        <w:rPr>
          <w:sz w:val="24"/>
        </w:rPr>
        <w:t>Entidades:</w:t>
      </w:r>
    </w:p>
    <w:p w14:paraId="0354D76F" w14:textId="77777777" w:rsidR="00E342A2" w:rsidRDefault="001A73F4">
      <w:pPr>
        <w:pStyle w:val="Prrafodelista"/>
        <w:numPr>
          <w:ilvl w:val="2"/>
          <w:numId w:val="16"/>
        </w:numPr>
        <w:tabs>
          <w:tab w:val="left" w:pos="1653"/>
          <w:tab w:val="left" w:pos="1654"/>
        </w:tabs>
        <w:spacing w:before="0" w:line="292" w:lineRule="exact"/>
        <w:ind w:left="1653" w:hanging="356"/>
        <w:rPr>
          <w:sz w:val="24"/>
        </w:rPr>
      </w:pPr>
      <w:r>
        <w:rPr>
          <w:sz w:val="24"/>
        </w:rPr>
        <w:t>Patrocinio [1→1]. La entidad patrocina o financia la</w:t>
      </w:r>
      <w:r>
        <w:rPr>
          <w:spacing w:val="-8"/>
          <w:sz w:val="24"/>
        </w:rPr>
        <w:t xml:space="preserve"> </w:t>
      </w:r>
      <w:r>
        <w:rPr>
          <w:sz w:val="24"/>
        </w:rPr>
        <w:t>publicación.</w:t>
      </w:r>
    </w:p>
    <w:p w14:paraId="68D96C27" w14:textId="77777777" w:rsidR="00E342A2" w:rsidRDefault="001A73F4">
      <w:pPr>
        <w:pStyle w:val="Prrafodelista"/>
        <w:numPr>
          <w:ilvl w:val="2"/>
          <w:numId w:val="16"/>
        </w:numPr>
        <w:tabs>
          <w:tab w:val="left" w:pos="1653"/>
          <w:tab w:val="left" w:pos="1654"/>
        </w:tabs>
        <w:spacing w:before="0" w:line="293" w:lineRule="exact"/>
        <w:ind w:left="1653" w:hanging="356"/>
        <w:rPr>
          <w:sz w:val="24"/>
        </w:rPr>
      </w:pPr>
      <w:r>
        <w:rPr>
          <w:sz w:val="24"/>
        </w:rPr>
        <w:t>Publicaciones →</w:t>
      </w:r>
      <w:r>
        <w:rPr>
          <w:spacing w:val="-4"/>
          <w:sz w:val="24"/>
        </w:rPr>
        <w:t xml:space="preserve"> </w:t>
      </w:r>
      <w:r>
        <w:rPr>
          <w:sz w:val="24"/>
        </w:rPr>
        <w:t>Personas:</w:t>
      </w:r>
    </w:p>
    <w:p w14:paraId="78170229" w14:textId="77777777" w:rsidR="00E342A2" w:rsidRDefault="001A73F4">
      <w:pPr>
        <w:pStyle w:val="Prrafodelista"/>
        <w:numPr>
          <w:ilvl w:val="2"/>
          <w:numId w:val="16"/>
        </w:numPr>
        <w:tabs>
          <w:tab w:val="left" w:pos="1660"/>
          <w:tab w:val="left" w:pos="1661"/>
        </w:tabs>
        <w:spacing w:before="0" w:line="293" w:lineRule="exact"/>
        <w:ind w:hanging="361"/>
        <w:rPr>
          <w:sz w:val="24"/>
        </w:rPr>
      </w:pPr>
      <w:r>
        <w:rPr>
          <w:sz w:val="24"/>
        </w:rPr>
        <w:t>Autoría [1→∞]. La persona es autora de la</w:t>
      </w:r>
      <w:r>
        <w:rPr>
          <w:spacing w:val="-11"/>
          <w:sz w:val="24"/>
        </w:rPr>
        <w:t xml:space="preserve"> </w:t>
      </w:r>
      <w:r>
        <w:rPr>
          <w:sz w:val="24"/>
        </w:rPr>
        <w:t>publicación.</w:t>
      </w:r>
    </w:p>
    <w:p w14:paraId="25BAE89D" w14:textId="77777777" w:rsidR="00E342A2" w:rsidRDefault="001A73F4">
      <w:pPr>
        <w:pStyle w:val="Ttulo2"/>
        <w:numPr>
          <w:ilvl w:val="1"/>
          <w:numId w:val="16"/>
        </w:numPr>
        <w:tabs>
          <w:tab w:val="left" w:pos="1517"/>
        </w:tabs>
        <w:spacing w:before="116"/>
        <w:ind w:hanging="577"/>
        <w:jc w:val="both"/>
      </w:pPr>
      <w:bookmarkStart w:id="47" w:name="_TOC_250024"/>
      <w:bookmarkEnd w:id="47"/>
      <w:r>
        <w:t>Taxonomías</w:t>
      </w:r>
    </w:p>
    <w:p w14:paraId="0E7AA37C" w14:textId="77777777" w:rsidR="00E342A2" w:rsidRDefault="001A73F4">
      <w:pPr>
        <w:pStyle w:val="Textoindependiente"/>
        <w:spacing w:before="120"/>
        <w:ind w:left="940" w:right="403"/>
        <w:jc w:val="both"/>
      </w:pPr>
      <w:r>
        <w:t xml:space="preserve">En el vocabulario </w:t>
      </w:r>
      <w:proofErr w:type="spellStart"/>
      <w:r>
        <w:t>WP</w:t>
      </w:r>
      <w:proofErr w:type="spellEnd"/>
      <w:r>
        <w:t>, por taxonomía se entiende un mecanismo de clasificación y agrupamiento de los diferentes registros portadores de información primaria (</w:t>
      </w:r>
      <w:r>
        <w:rPr>
          <w:i/>
        </w:rPr>
        <w:t xml:space="preserve">posts </w:t>
      </w:r>
      <w:r>
        <w:t xml:space="preserve">en este contexto) basado en términos y grupos de términos que pueden responder, a voluntad del desarrollador, a una </w:t>
      </w:r>
      <w:proofErr w:type="spellStart"/>
      <w:r>
        <w:t>estruc</w:t>
      </w:r>
      <w:proofErr w:type="spellEnd"/>
      <w:r>
        <w:t>- tura jerárquica. Es posible, utilizando este aplicativo, descargar la información, incluyendo los</w:t>
      </w:r>
    </w:p>
    <w:p w14:paraId="11DE745D" w14:textId="77777777" w:rsidR="00E342A2" w:rsidRDefault="00E342A2">
      <w:pPr>
        <w:jc w:val="both"/>
        <w:sectPr w:rsidR="00E342A2">
          <w:pgSz w:w="12240" w:h="15840"/>
          <w:pgMar w:top="1180" w:right="1180" w:bottom="1260" w:left="1220" w:header="753" w:footer="1064" w:gutter="0"/>
          <w:cols w:space="720"/>
        </w:sectPr>
      </w:pPr>
    </w:p>
    <w:p w14:paraId="1E22BCA0" w14:textId="77777777" w:rsidR="00E342A2" w:rsidRDefault="00E342A2">
      <w:pPr>
        <w:pStyle w:val="Textoindependiente"/>
        <w:spacing w:before="2"/>
        <w:rPr>
          <w:sz w:val="22"/>
        </w:rPr>
      </w:pPr>
    </w:p>
    <w:p w14:paraId="35AAF960" w14:textId="77777777" w:rsidR="00E342A2" w:rsidRDefault="001A73F4">
      <w:pPr>
        <w:pStyle w:val="Textoindependiente"/>
        <w:spacing w:before="99"/>
        <w:ind w:left="940" w:right="269"/>
      </w:pPr>
      <w:r>
        <w:t xml:space="preserve">términos, de todas las taxonomías empleadas en EF. Su organización estructural responde al si- </w:t>
      </w:r>
      <w:proofErr w:type="spellStart"/>
      <w:r>
        <w:t>guiente</w:t>
      </w:r>
      <w:proofErr w:type="spellEnd"/>
      <w:r>
        <w:t xml:space="preserve"> esquema. Tenga en cuenta que el símbolo ® determina que los términos de la taxonomía forman un vocabulario controlado, y que el símbolo § significa que la taxonomía tiene una </w:t>
      </w:r>
      <w:proofErr w:type="spellStart"/>
      <w:r>
        <w:t>estruc</w:t>
      </w:r>
      <w:proofErr w:type="spellEnd"/>
      <w:r>
        <w:t>- tura jerárquica:</w:t>
      </w:r>
    </w:p>
    <w:p w14:paraId="7B2DBB00" w14:textId="77777777" w:rsidR="00E342A2" w:rsidRDefault="001A73F4">
      <w:pPr>
        <w:pStyle w:val="Ttulo2"/>
        <w:spacing w:before="120"/>
        <w:ind w:left="940" w:firstLine="0"/>
        <w:jc w:val="left"/>
        <w:rPr>
          <w:b w:val="0"/>
        </w:rPr>
      </w:pPr>
      <w:r>
        <w:t>Entidades</w:t>
      </w:r>
      <w:r>
        <w:rPr>
          <w:b w:val="0"/>
        </w:rPr>
        <w:t>:</w:t>
      </w:r>
    </w:p>
    <w:p w14:paraId="246BFB1E" w14:textId="77777777" w:rsidR="00E342A2" w:rsidRDefault="001A73F4">
      <w:pPr>
        <w:pStyle w:val="Prrafodelista"/>
        <w:numPr>
          <w:ilvl w:val="2"/>
          <w:numId w:val="16"/>
        </w:numPr>
        <w:tabs>
          <w:tab w:val="left" w:pos="1660"/>
          <w:tab w:val="left" w:pos="1661"/>
        </w:tabs>
        <w:spacing w:before="124" w:line="237" w:lineRule="auto"/>
        <w:ind w:right="401"/>
        <w:rPr>
          <w:sz w:val="24"/>
        </w:rPr>
      </w:pPr>
      <w:r>
        <w:rPr>
          <w:sz w:val="24"/>
        </w:rPr>
        <w:t>Tipología ®. Caracterización básica (en calidad de qué actúa) de la entidad en el</w:t>
      </w:r>
      <w:r>
        <w:rPr>
          <w:spacing w:val="-40"/>
          <w:sz w:val="24"/>
        </w:rPr>
        <w:t xml:space="preserve"> </w:t>
      </w:r>
      <w:r>
        <w:rPr>
          <w:sz w:val="24"/>
        </w:rPr>
        <w:t>sistema de</w:t>
      </w:r>
      <w:r>
        <w:rPr>
          <w:spacing w:val="-1"/>
          <w:sz w:val="24"/>
        </w:rPr>
        <w:t xml:space="preserve"> </w:t>
      </w:r>
      <w:r>
        <w:rPr>
          <w:sz w:val="24"/>
        </w:rPr>
        <w:t>información.</w:t>
      </w:r>
    </w:p>
    <w:p w14:paraId="5D8D7B26" w14:textId="77777777" w:rsidR="00E342A2" w:rsidRDefault="001A73F4">
      <w:pPr>
        <w:pStyle w:val="Prrafodelista"/>
        <w:numPr>
          <w:ilvl w:val="2"/>
          <w:numId w:val="16"/>
        </w:numPr>
        <w:tabs>
          <w:tab w:val="left" w:pos="1660"/>
          <w:tab w:val="left" w:pos="1661"/>
        </w:tabs>
        <w:spacing w:before="120"/>
        <w:ind w:right="311"/>
        <w:rPr>
          <w:sz w:val="24"/>
        </w:rPr>
      </w:pPr>
      <w:r>
        <w:rPr>
          <w:sz w:val="24"/>
        </w:rPr>
        <w:t>Titularidad</w:t>
      </w:r>
      <w:r>
        <w:rPr>
          <w:spacing w:val="-3"/>
          <w:sz w:val="24"/>
        </w:rPr>
        <w:t xml:space="preserve"> </w:t>
      </w:r>
      <w:r>
        <w:rPr>
          <w:sz w:val="24"/>
        </w:rPr>
        <w:t>®.</w:t>
      </w:r>
      <w:r>
        <w:rPr>
          <w:spacing w:val="-4"/>
          <w:sz w:val="24"/>
        </w:rPr>
        <w:t xml:space="preserve"> </w:t>
      </w:r>
      <w:r>
        <w:rPr>
          <w:sz w:val="24"/>
        </w:rPr>
        <w:t>Agrupamiento</w:t>
      </w:r>
      <w:r>
        <w:rPr>
          <w:spacing w:val="-4"/>
          <w:sz w:val="24"/>
        </w:rPr>
        <w:t xml:space="preserve"> </w:t>
      </w:r>
      <w:r>
        <w:rPr>
          <w:sz w:val="24"/>
        </w:rPr>
        <w:t>elemental</w:t>
      </w:r>
      <w:r>
        <w:rPr>
          <w:spacing w:val="-3"/>
          <w:sz w:val="24"/>
        </w:rPr>
        <w:t xml:space="preserve"> </w:t>
      </w:r>
      <w:r>
        <w:rPr>
          <w:sz w:val="24"/>
        </w:rPr>
        <w:t>de</w:t>
      </w:r>
      <w:r>
        <w:rPr>
          <w:spacing w:val="-2"/>
          <w:sz w:val="24"/>
        </w:rPr>
        <w:t xml:space="preserve"> </w:t>
      </w:r>
      <w:r>
        <w:rPr>
          <w:sz w:val="24"/>
        </w:rPr>
        <w:t>la</w:t>
      </w:r>
      <w:r>
        <w:rPr>
          <w:spacing w:val="-4"/>
          <w:sz w:val="24"/>
        </w:rPr>
        <w:t xml:space="preserve"> </w:t>
      </w:r>
      <w:r>
        <w:rPr>
          <w:sz w:val="24"/>
        </w:rPr>
        <w:t>entidad</w:t>
      </w:r>
      <w:r>
        <w:rPr>
          <w:spacing w:val="-4"/>
          <w:sz w:val="24"/>
        </w:rPr>
        <w:t xml:space="preserve"> </w:t>
      </w:r>
      <w:r>
        <w:rPr>
          <w:sz w:val="24"/>
        </w:rPr>
        <w:t>en</w:t>
      </w:r>
      <w:r>
        <w:rPr>
          <w:spacing w:val="-4"/>
          <w:sz w:val="24"/>
        </w:rPr>
        <w:t xml:space="preserve"> </w:t>
      </w:r>
      <w:r>
        <w:rPr>
          <w:sz w:val="24"/>
        </w:rPr>
        <w:t>función</w:t>
      </w:r>
      <w:r>
        <w:rPr>
          <w:spacing w:val="-2"/>
          <w:sz w:val="24"/>
        </w:rPr>
        <w:t xml:space="preserve"> </w:t>
      </w:r>
      <w:r>
        <w:rPr>
          <w:sz w:val="24"/>
        </w:rPr>
        <w:t>de</w:t>
      </w:r>
      <w:r>
        <w:rPr>
          <w:spacing w:val="-2"/>
          <w:sz w:val="24"/>
        </w:rPr>
        <w:t xml:space="preserve"> </w:t>
      </w:r>
      <w:r>
        <w:rPr>
          <w:sz w:val="24"/>
        </w:rPr>
        <w:t>si</w:t>
      </w:r>
      <w:r>
        <w:rPr>
          <w:spacing w:val="-3"/>
          <w:sz w:val="24"/>
        </w:rPr>
        <w:t xml:space="preserve"> </w:t>
      </w:r>
      <w:r>
        <w:rPr>
          <w:sz w:val="24"/>
        </w:rPr>
        <w:t>el</w:t>
      </w:r>
      <w:r>
        <w:rPr>
          <w:spacing w:val="-4"/>
          <w:sz w:val="24"/>
        </w:rPr>
        <w:t xml:space="preserve"> </w:t>
      </w:r>
      <w:r>
        <w:rPr>
          <w:sz w:val="24"/>
        </w:rPr>
        <w:t>titular</w:t>
      </w:r>
      <w:r>
        <w:rPr>
          <w:spacing w:val="-3"/>
          <w:sz w:val="24"/>
        </w:rPr>
        <w:t xml:space="preserve"> </w:t>
      </w:r>
      <w:r>
        <w:rPr>
          <w:sz w:val="24"/>
        </w:rPr>
        <w:t>o</w:t>
      </w:r>
      <w:r>
        <w:rPr>
          <w:spacing w:val="-3"/>
          <w:sz w:val="24"/>
        </w:rPr>
        <w:t xml:space="preserve"> </w:t>
      </w:r>
      <w:r>
        <w:rPr>
          <w:sz w:val="24"/>
        </w:rPr>
        <w:t>propietario de la misma se acode a derecho público, privado o a una mezcla de</w:t>
      </w:r>
      <w:r>
        <w:rPr>
          <w:spacing w:val="-22"/>
          <w:sz w:val="24"/>
        </w:rPr>
        <w:t xml:space="preserve"> </w:t>
      </w:r>
      <w:r>
        <w:rPr>
          <w:sz w:val="24"/>
        </w:rPr>
        <w:t>ambos.</w:t>
      </w:r>
    </w:p>
    <w:p w14:paraId="17BA4510" w14:textId="77777777" w:rsidR="00E342A2" w:rsidRDefault="001A73F4">
      <w:pPr>
        <w:pStyle w:val="Prrafodelista"/>
        <w:numPr>
          <w:ilvl w:val="2"/>
          <w:numId w:val="16"/>
        </w:numPr>
        <w:tabs>
          <w:tab w:val="left" w:pos="1660"/>
          <w:tab w:val="left" w:pos="1661"/>
        </w:tabs>
        <w:spacing w:before="118"/>
        <w:ind w:right="369"/>
        <w:rPr>
          <w:sz w:val="24"/>
        </w:rPr>
      </w:pPr>
      <w:r>
        <w:rPr>
          <w:sz w:val="24"/>
        </w:rPr>
        <w:t>Palabras</w:t>
      </w:r>
      <w:r>
        <w:rPr>
          <w:spacing w:val="-6"/>
          <w:sz w:val="24"/>
        </w:rPr>
        <w:t xml:space="preserve"> </w:t>
      </w:r>
      <w:r>
        <w:rPr>
          <w:sz w:val="24"/>
        </w:rPr>
        <w:t>clave.</w:t>
      </w:r>
      <w:r>
        <w:rPr>
          <w:spacing w:val="-3"/>
          <w:sz w:val="24"/>
        </w:rPr>
        <w:t xml:space="preserve"> </w:t>
      </w:r>
      <w:r>
        <w:rPr>
          <w:sz w:val="24"/>
        </w:rPr>
        <w:t>Términos</w:t>
      </w:r>
      <w:r>
        <w:rPr>
          <w:spacing w:val="-4"/>
          <w:sz w:val="24"/>
        </w:rPr>
        <w:t xml:space="preserve"> </w:t>
      </w:r>
      <w:r>
        <w:rPr>
          <w:sz w:val="24"/>
        </w:rPr>
        <w:t>identificativos</w:t>
      </w:r>
      <w:r>
        <w:rPr>
          <w:spacing w:val="-5"/>
          <w:sz w:val="24"/>
        </w:rPr>
        <w:t xml:space="preserve"> </w:t>
      </w:r>
      <w:r>
        <w:rPr>
          <w:sz w:val="24"/>
        </w:rPr>
        <w:t>y/o</w:t>
      </w:r>
      <w:r>
        <w:rPr>
          <w:spacing w:val="-5"/>
          <w:sz w:val="24"/>
        </w:rPr>
        <w:t xml:space="preserve"> </w:t>
      </w:r>
      <w:r>
        <w:rPr>
          <w:sz w:val="24"/>
        </w:rPr>
        <w:t>descriptivos</w:t>
      </w:r>
      <w:r>
        <w:rPr>
          <w:spacing w:val="-5"/>
          <w:sz w:val="24"/>
        </w:rPr>
        <w:t xml:space="preserve"> </w:t>
      </w:r>
      <w:r>
        <w:rPr>
          <w:sz w:val="24"/>
        </w:rPr>
        <w:t>utilizables</w:t>
      </w:r>
      <w:r>
        <w:rPr>
          <w:spacing w:val="-5"/>
          <w:sz w:val="24"/>
        </w:rPr>
        <w:t xml:space="preserve"> </w:t>
      </w:r>
      <w:r>
        <w:rPr>
          <w:sz w:val="24"/>
        </w:rPr>
        <w:t>por</w:t>
      </w:r>
      <w:r>
        <w:rPr>
          <w:spacing w:val="-3"/>
          <w:sz w:val="24"/>
        </w:rPr>
        <w:t xml:space="preserve"> </w:t>
      </w:r>
      <w:r>
        <w:rPr>
          <w:sz w:val="24"/>
        </w:rPr>
        <w:t>el</w:t>
      </w:r>
      <w:r>
        <w:rPr>
          <w:spacing w:val="-4"/>
          <w:sz w:val="24"/>
        </w:rPr>
        <w:t xml:space="preserve"> </w:t>
      </w:r>
      <w:r>
        <w:rPr>
          <w:sz w:val="24"/>
        </w:rPr>
        <w:t>usuario</w:t>
      </w:r>
      <w:r>
        <w:rPr>
          <w:spacing w:val="-5"/>
          <w:sz w:val="24"/>
        </w:rPr>
        <w:t xml:space="preserve"> </w:t>
      </w:r>
      <w:r>
        <w:rPr>
          <w:sz w:val="24"/>
        </w:rPr>
        <w:t>redactor del registro a</w:t>
      </w:r>
      <w:r>
        <w:rPr>
          <w:spacing w:val="-4"/>
          <w:sz w:val="24"/>
        </w:rPr>
        <w:t xml:space="preserve"> </w:t>
      </w:r>
      <w:r>
        <w:rPr>
          <w:sz w:val="24"/>
        </w:rPr>
        <w:t>voluntad.</w:t>
      </w:r>
    </w:p>
    <w:p w14:paraId="5FF82BA3" w14:textId="77777777" w:rsidR="00E342A2" w:rsidRDefault="001A73F4">
      <w:pPr>
        <w:pStyle w:val="Ttulo2"/>
        <w:spacing w:before="119"/>
        <w:ind w:left="940" w:firstLine="0"/>
        <w:jc w:val="left"/>
        <w:rPr>
          <w:b w:val="0"/>
        </w:rPr>
      </w:pPr>
      <w:r>
        <w:t>Personas</w:t>
      </w:r>
      <w:r>
        <w:rPr>
          <w:b w:val="0"/>
        </w:rPr>
        <w:t>:</w:t>
      </w:r>
    </w:p>
    <w:p w14:paraId="4EAEE83A" w14:textId="77777777" w:rsidR="00E342A2" w:rsidRDefault="001A73F4">
      <w:pPr>
        <w:pStyle w:val="Prrafodelista"/>
        <w:numPr>
          <w:ilvl w:val="2"/>
          <w:numId w:val="16"/>
        </w:numPr>
        <w:tabs>
          <w:tab w:val="left" w:pos="1660"/>
          <w:tab w:val="left" w:pos="1661"/>
        </w:tabs>
        <w:spacing w:before="118"/>
        <w:ind w:right="353"/>
        <w:rPr>
          <w:sz w:val="24"/>
        </w:rPr>
      </w:pPr>
      <w:r>
        <w:rPr>
          <w:sz w:val="24"/>
        </w:rPr>
        <w:t>Actividad</w:t>
      </w:r>
      <w:r>
        <w:rPr>
          <w:spacing w:val="-3"/>
          <w:sz w:val="24"/>
        </w:rPr>
        <w:t xml:space="preserve"> </w:t>
      </w:r>
      <w:r>
        <w:rPr>
          <w:sz w:val="24"/>
        </w:rPr>
        <w:t>®.</w:t>
      </w:r>
      <w:r>
        <w:rPr>
          <w:spacing w:val="-3"/>
          <w:sz w:val="24"/>
        </w:rPr>
        <w:t xml:space="preserve"> </w:t>
      </w:r>
      <w:r>
        <w:rPr>
          <w:sz w:val="24"/>
        </w:rPr>
        <w:t>Tareas</w:t>
      </w:r>
      <w:r>
        <w:rPr>
          <w:spacing w:val="-4"/>
          <w:sz w:val="24"/>
        </w:rPr>
        <w:t xml:space="preserve"> </w:t>
      </w:r>
      <w:r>
        <w:rPr>
          <w:sz w:val="24"/>
        </w:rPr>
        <w:t>conocidas</w:t>
      </w:r>
      <w:r>
        <w:rPr>
          <w:spacing w:val="-2"/>
          <w:sz w:val="24"/>
        </w:rPr>
        <w:t xml:space="preserve"> </w:t>
      </w:r>
      <w:r>
        <w:rPr>
          <w:sz w:val="24"/>
        </w:rPr>
        <w:t>que</w:t>
      </w:r>
      <w:r>
        <w:rPr>
          <w:spacing w:val="-3"/>
          <w:sz w:val="24"/>
        </w:rPr>
        <w:t xml:space="preserve"> </w:t>
      </w:r>
      <w:r>
        <w:rPr>
          <w:sz w:val="24"/>
        </w:rPr>
        <w:t>una</w:t>
      </w:r>
      <w:r>
        <w:rPr>
          <w:spacing w:val="-5"/>
          <w:sz w:val="24"/>
        </w:rPr>
        <w:t xml:space="preserve"> </w:t>
      </w:r>
      <w:r>
        <w:rPr>
          <w:sz w:val="24"/>
        </w:rPr>
        <w:t>persona</w:t>
      </w:r>
      <w:r>
        <w:rPr>
          <w:spacing w:val="-4"/>
          <w:sz w:val="24"/>
        </w:rPr>
        <w:t xml:space="preserve"> </w:t>
      </w:r>
      <w:r>
        <w:rPr>
          <w:sz w:val="24"/>
        </w:rPr>
        <w:t>desempeña</w:t>
      </w:r>
      <w:r>
        <w:rPr>
          <w:spacing w:val="-3"/>
          <w:sz w:val="24"/>
        </w:rPr>
        <w:t xml:space="preserve"> </w:t>
      </w:r>
      <w:r>
        <w:rPr>
          <w:sz w:val="24"/>
        </w:rPr>
        <w:t>y</w:t>
      </w:r>
      <w:r>
        <w:rPr>
          <w:spacing w:val="-3"/>
          <w:sz w:val="24"/>
        </w:rPr>
        <w:t xml:space="preserve"> </w:t>
      </w:r>
      <w:r>
        <w:rPr>
          <w:sz w:val="24"/>
        </w:rPr>
        <w:t>que</w:t>
      </w:r>
      <w:r>
        <w:rPr>
          <w:spacing w:val="-4"/>
          <w:sz w:val="24"/>
        </w:rPr>
        <w:t xml:space="preserve"> </w:t>
      </w:r>
      <w:r>
        <w:rPr>
          <w:sz w:val="24"/>
        </w:rPr>
        <w:t>pueden</w:t>
      </w:r>
      <w:r>
        <w:rPr>
          <w:spacing w:val="-3"/>
          <w:sz w:val="24"/>
        </w:rPr>
        <w:t xml:space="preserve"> </w:t>
      </w:r>
      <w:r>
        <w:rPr>
          <w:sz w:val="24"/>
        </w:rPr>
        <w:t>jugar</w:t>
      </w:r>
      <w:r>
        <w:rPr>
          <w:spacing w:val="-3"/>
          <w:sz w:val="24"/>
        </w:rPr>
        <w:t xml:space="preserve"> </w:t>
      </w:r>
      <w:r>
        <w:rPr>
          <w:sz w:val="24"/>
        </w:rPr>
        <w:t>un</w:t>
      </w:r>
      <w:r>
        <w:rPr>
          <w:spacing w:val="-3"/>
          <w:sz w:val="24"/>
        </w:rPr>
        <w:t xml:space="preserve"> </w:t>
      </w:r>
      <w:r>
        <w:rPr>
          <w:sz w:val="24"/>
        </w:rPr>
        <w:t>papel significativo en el contexto de los datos de la</w:t>
      </w:r>
      <w:r>
        <w:rPr>
          <w:spacing w:val="-16"/>
          <w:sz w:val="24"/>
        </w:rPr>
        <w:t xml:space="preserve"> </w:t>
      </w:r>
      <w:r>
        <w:rPr>
          <w:sz w:val="24"/>
        </w:rPr>
        <w:t>aplicación.</w:t>
      </w:r>
    </w:p>
    <w:p w14:paraId="270FD502" w14:textId="77777777" w:rsidR="00E342A2" w:rsidRDefault="001A73F4">
      <w:pPr>
        <w:pStyle w:val="Ttulo2"/>
        <w:spacing w:before="119"/>
        <w:ind w:left="940" w:firstLine="0"/>
        <w:jc w:val="left"/>
        <w:rPr>
          <w:b w:val="0"/>
        </w:rPr>
      </w:pPr>
      <w:r>
        <w:t>Publicaciones</w:t>
      </w:r>
      <w:r>
        <w:rPr>
          <w:b w:val="0"/>
        </w:rPr>
        <w:t>:</w:t>
      </w:r>
    </w:p>
    <w:p w14:paraId="256B82B2" w14:textId="77777777" w:rsidR="00E342A2" w:rsidRDefault="001A73F4">
      <w:pPr>
        <w:pStyle w:val="Prrafodelista"/>
        <w:numPr>
          <w:ilvl w:val="2"/>
          <w:numId w:val="16"/>
        </w:numPr>
        <w:tabs>
          <w:tab w:val="left" w:pos="1660"/>
          <w:tab w:val="left" w:pos="1661"/>
        </w:tabs>
        <w:ind w:hanging="361"/>
        <w:rPr>
          <w:sz w:val="24"/>
        </w:rPr>
      </w:pPr>
      <w:r>
        <w:rPr>
          <w:sz w:val="24"/>
        </w:rPr>
        <w:t>Editorial ®. Empresa u organismo que actúa como editor de la</w:t>
      </w:r>
      <w:r>
        <w:rPr>
          <w:spacing w:val="-7"/>
          <w:sz w:val="24"/>
        </w:rPr>
        <w:t xml:space="preserve"> </w:t>
      </w:r>
      <w:r>
        <w:rPr>
          <w:sz w:val="24"/>
        </w:rPr>
        <w:t>publicación.</w:t>
      </w:r>
    </w:p>
    <w:p w14:paraId="2881BFC1" w14:textId="77777777" w:rsidR="00E342A2" w:rsidRDefault="001A73F4">
      <w:pPr>
        <w:pStyle w:val="Ttulo2"/>
        <w:spacing w:before="116"/>
        <w:ind w:left="940" w:firstLine="0"/>
        <w:jc w:val="left"/>
        <w:rPr>
          <w:b w:val="0"/>
        </w:rPr>
      </w:pPr>
      <w:r>
        <w:t>Empresas</w:t>
      </w:r>
      <w:r>
        <w:rPr>
          <w:b w:val="0"/>
        </w:rPr>
        <w:t>:</w:t>
      </w:r>
    </w:p>
    <w:p w14:paraId="14A627D5" w14:textId="77777777" w:rsidR="00E342A2" w:rsidRDefault="001A73F4">
      <w:pPr>
        <w:pStyle w:val="Prrafodelista"/>
        <w:numPr>
          <w:ilvl w:val="2"/>
          <w:numId w:val="16"/>
        </w:numPr>
        <w:tabs>
          <w:tab w:val="left" w:pos="1660"/>
          <w:tab w:val="left" w:pos="1661"/>
        </w:tabs>
        <w:spacing w:before="124" w:line="237" w:lineRule="auto"/>
        <w:ind w:right="422"/>
        <w:rPr>
          <w:sz w:val="24"/>
        </w:rPr>
      </w:pPr>
      <w:r>
        <w:rPr>
          <w:sz w:val="24"/>
        </w:rPr>
        <w:t xml:space="preserve">Categoría ISIC4 ®. Clasificación de la empresa por su actividad principal. Sigue la con- </w:t>
      </w:r>
      <w:proofErr w:type="spellStart"/>
      <w:r>
        <w:rPr>
          <w:sz w:val="24"/>
        </w:rPr>
        <w:t>vención</w:t>
      </w:r>
      <w:proofErr w:type="spellEnd"/>
      <w:r>
        <w:rPr>
          <w:sz w:val="24"/>
        </w:rPr>
        <w:t xml:space="preserve"> de </w:t>
      </w:r>
      <w:proofErr w:type="spellStart"/>
      <w:r>
        <w:rPr>
          <w:i/>
          <w:sz w:val="24"/>
        </w:rPr>
        <w:t>United</w:t>
      </w:r>
      <w:proofErr w:type="spellEnd"/>
      <w:r>
        <w:rPr>
          <w:i/>
          <w:sz w:val="24"/>
        </w:rPr>
        <w:t xml:space="preserve"> </w:t>
      </w:r>
      <w:proofErr w:type="spellStart"/>
      <w:r>
        <w:rPr>
          <w:i/>
          <w:sz w:val="24"/>
        </w:rPr>
        <w:t>Nations</w:t>
      </w:r>
      <w:proofErr w:type="spellEnd"/>
      <w:r>
        <w:rPr>
          <w:i/>
          <w:sz w:val="24"/>
        </w:rPr>
        <w:t xml:space="preserve"> </w:t>
      </w:r>
      <w:proofErr w:type="spellStart"/>
      <w:r>
        <w:rPr>
          <w:i/>
          <w:sz w:val="24"/>
        </w:rPr>
        <w:t>Statistics</w:t>
      </w:r>
      <w:proofErr w:type="spellEnd"/>
      <w:r>
        <w:rPr>
          <w:i/>
          <w:sz w:val="24"/>
        </w:rPr>
        <w:t xml:space="preserve"> </w:t>
      </w:r>
      <w:proofErr w:type="spellStart"/>
      <w:r>
        <w:rPr>
          <w:i/>
          <w:sz w:val="24"/>
        </w:rPr>
        <w:t>Division</w:t>
      </w:r>
      <w:proofErr w:type="spellEnd"/>
      <w:r>
        <w:rPr>
          <w:i/>
          <w:sz w:val="24"/>
        </w:rPr>
        <w:t xml:space="preserve"> </w:t>
      </w:r>
      <w:r>
        <w:rPr>
          <w:sz w:val="24"/>
        </w:rPr>
        <w:t>(</w:t>
      </w:r>
      <w:proofErr w:type="spellStart"/>
      <w:r>
        <w:rPr>
          <w:sz w:val="24"/>
        </w:rPr>
        <w:t>UNSTAT</w:t>
      </w:r>
      <w:proofErr w:type="spellEnd"/>
      <w:r>
        <w:rPr>
          <w:sz w:val="24"/>
        </w:rPr>
        <w:t xml:space="preserve">). </w:t>
      </w:r>
      <w:r>
        <w:rPr>
          <w:i/>
          <w:sz w:val="24"/>
        </w:rPr>
        <w:t xml:space="preserve">International Standard Industrial </w:t>
      </w:r>
      <w:proofErr w:type="spellStart"/>
      <w:r>
        <w:rPr>
          <w:i/>
          <w:sz w:val="24"/>
        </w:rPr>
        <w:t>Classification</w:t>
      </w:r>
      <w:proofErr w:type="spellEnd"/>
      <w:r>
        <w:rPr>
          <w:i/>
          <w:sz w:val="24"/>
        </w:rPr>
        <w:t xml:space="preserve"> </w:t>
      </w:r>
      <w:proofErr w:type="spellStart"/>
      <w:r>
        <w:rPr>
          <w:i/>
          <w:sz w:val="24"/>
        </w:rPr>
        <w:t>of</w:t>
      </w:r>
      <w:proofErr w:type="spellEnd"/>
      <w:r>
        <w:rPr>
          <w:i/>
          <w:sz w:val="24"/>
        </w:rPr>
        <w:t xml:space="preserve"> </w:t>
      </w:r>
      <w:proofErr w:type="spellStart"/>
      <w:r>
        <w:rPr>
          <w:i/>
          <w:sz w:val="24"/>
        </w:rPr>
        <w:t>All</w:t>
      </w:r>
      <w:proofErr w:type="spellEnd"/>
      <w:r>
        <w:rPr>
          <w:i/>
          <w:sz w:val="24"/>
        </w:rPr>
        <w:t xml:space="preserve"> </w:t>
      </w:r>
      <w:proofErr w:type="spellStart"/>
      <w:r>
        <w:rPr>
          <w:i/>
          <w:sz w:val="24"/>
        </w:rPr>
        <w:t>Economic</w:t>
      </w:r>
      <w:proofErr w:type="spellEnd"/>
      <w:r>
        <w:rPr>
          <w:i/>
          <w:sz w:val="24"/>
        </w:rPr>
        <w:t xml:space="preserve"> </w:t>
      </w:r>
      <w:proofErr w:type="spellStart"/>
      <w:r>
        <w:rPr>
          <w:i/>
          <w:sz w:val="24"/>
        </w:rPr>
        <w:t>Activities</w:t>
      </w:r>
      <w:proofErr w:type="spellEnd"/>
      <w:r>
        <w:rPr>
          <w:sz w:val="24"/>
        </w:rPr>
        <w:t>,</w:t>
      </w:r>
      <w:r>
        <w:rPr>
          <w:spacing w:val="-3"/>
          <w:sz w:val="24"/>
        </w:rPr>
        <w:t xml:space="preserve"> </w:t>
      </w:r>
      <w:r>
        <w:rPr>
          <w:sz w:val="24"/>
        </w:rPr>
        <w:t>Rev.4.</w:t>
      </w:r>
    </w:p>
    <w:p w14:paraId="4552CC41" w14:textId="77777777" w:rsidR="00E342A2" w:rsidRDefault="001A73F4">
      <w:pPr>
        <w:pStyle w:val="Ttulo2"/>
        <w:spacing w:before="123"/>
        <w:ind w:left="940" w:firstLine="0"/>
        <w:jc w:val="left"/>
        <w:rPr>
          <w:b w:val="0"/>
        </w:rPr>
      </w:pPr>
      <w:r>
        <w:t>Exposiciones</w:t>
      </w:r>
      <w:r>
        <w:rPr>
          <w:b w:val="0"/>
        </w:rPr>
        <w:t>:</w:t>
      </w:r>
    </w:p>
    <w:p w14:paraId="1472A418" w14:textId="77777777" w:rsidR="00E342A2" w:rsidRDefault="001A73F4">
      <w:pPr>
        <w:pStyle w:val="Prrafodelista"/>
        <w:numPr>
          <w:ilvl w:val="2"/>
          <w:numId w:val="16"/>
        </w:numPr>
        <w:tabs>
          <w:tab w:val="left" w:pos="1661"/>
        </w:tabs>
        <w:spacing w:before="124" w:line="237" w:lineRule="auto"/>
        <w:ind w:right="376"/>
        <w:jc w:val="both"/>
        <w:rPr>
          <w:sz w:val="24"/>
        </w:rPr>
      </w:pPr>
      <w:r>
        <w:rPr>
          <w:sz w:val="24"/>
        </w:rPr>
        <w:t>Tipo</w:t>
      </w:r>
      <w:r>
        <w:rPr>
          <w:spacing w:val="-3"/>
          <w:sz w:val="24"/>
        </w:rPr>
        <w:t xml:space="preserve"> </w:t>
      </w:r>
      <w:r>
        <w:rPr>
          <w:sz w:val="24"/>
        </w:rPr>
        <w:t>de</w:t>
      </w:r>
      <w:r>
        <w:rPr>
          <w:spacing w:val="-5"/>
          <w:sz w:val="24"/>
        </w:rPr>
        <w:t xml:space="preserve"> </w:t>
      </w:r>
      <w:r>
        <w:rPr>
          <w:sz w:val="24"/>
        </w:rPr>
        <w:t>exposición</w:t>
      </w:r>
      <w:r>
        <w:rPr>
          <w:spacing w:val="-2"/>
          <w:sz w:val="24"/>
        </w:rPr>
        <w:t xml:space="preserve"> </w:t>
      </w:r>
      <w:r>
        <w:rPr>
          <w:sz w:val="24"/>
        </w:rPr>
        <w:t>®.</w:t>
      </w:r>
      <w:r>
        <w:rPr>
          <w:spacing w:val="-2"/>
          <w:sz w:val="24"/>
        </w:rPr>
        <w:t xml:space="preserve"> </w:t>
      </w:r>
      <w:r>
        <w:rPr>
          <w:sz w:val="24"/>
        </w:rPr>
        <w:t>Caracterización</w:t>
      </w:r>
      <w:r>
        <w:rPr>
          <w:spacing w:val="-4"/>
          <w:sz w:val="24"/>
        </w:rPr>
        <w:t xml:space="preserve"> </w:t>
      </w:r>
      <w:r>
        <w:rPr>
          <w:sz w:val="24"/>
        </w:rPr>
        <w:t>básica</w:t>
      </w:r>
      <w:r>
        <w:rPr>
          <w:spacing w:val="-4"/>
          <w:sz w:val="24"/>
        </w:rPr>
        <w:t xml:space="preserve"> </w:t>
      </w:r>
      <w:r>
        <w:rPr>
          <w:sz w:val="24"/>
        </w:rPr>
        <w:t>de</w:t>
      </w:r>
      <w:r>
        <w:rPr>
          <w:spacing w:val="-3"/>
          <w:sz w:val="24"/>
        </w:rPr>
        <w:t xml:space="preserve"> </w:t>
      </w:r>
      <w:r>
        <w:rPr>
          <w:sz w:val="24"/>
        </w:rPr>
        <w:t>la</w:t>
      </w:r>
      <w:r>
        <w:rPr>
          <w:spacing w:val="-5"/>
          <w:sz w:val="24"/>
        </w:rPr>
        <w:t xml:space="preserve"> </w:t>
      </w:r>
      <w:r>
        <w:rPr>
          <w:sz w:val="24"/>
        </w:rPr>
        <w:t>exposición</w:t>
      </w:r>
      <w:r>
        <w:rPr>
          <w:spacing w:val="-2"/>
          <w:sz w:val="24"/>
        </w:rPr>
        <w:t xml:space="preserve"> </w:t>
      </w:r>
      <w:r>
        <w:rPr>
          <w:sz w:val="24"/>
        </w:rPr>
        <w:t>según</w:t>
      </w:r>
      <w:r>
        <w:rPr>
          <w:spacing w:val="-5"/>
          <w:sz w:val="24"/>
        </w:rPr>
        <w:t xml:space="preserve"> </w:t>
      </w:r>
      <w:r>
        <w:rPr>
          <w:sz w:val="24"/>
        </w:rPr>
        <w:t>jerarquía</w:t>
      </w:r>
      <w:r>
        <w:rPr>
          <w:spacing w:val="-4"/>
          <w:sz w:val="24"/>
        </w:rPr>
        <w:t xml:space="preserve"> </w:t>
      </w:r>
      <w:r>
        <w:rPr>
          <w:sz w:val="24"/>
        </w:rPr>
        <w:t>basada</w:t>
      </w:r>
      <w:r>
        <w:rPr>
          <w:spacing w:val="-4"/>
          <w:sz w:val="24"/>
        </w:rPr>
        <w:t xml:space="preserve"> </w:t>
      </w:r>
      <w:r>
        <w:rPr>
          <w:sz w:val="24"/>
        </w:rPr>
        <w:t xml:space="preserve">en los trabajos de Michael </w:t>
      </w:r>
      <w:proofErr w:type="spellStart"/>
      <w:r>
        <w:rPr>
          <w:sz w:val="24"/>
        </w:rPr>
        <w:t>Belcher</w:t>
      </w:r>
      <w:proofErr w:type="spellEnd"/>
      <w:r>
        <w:rPr>
          <w:sz w:val="24"/>
        </w:rPr>
        <w:t xml:space="preserve"> y Ángela García</w:t>
      </w:r>
      <w:r>
        <w:rPr>
          <w:spacing w:val="-9"/>
          <w:sz w:val="24"/>
        </w:rPr>
        <w:t xml:space="preserve"> </w:t>
      </w:r>
      <w:r>
        <w:rPr>
          <w:sz w:val="24"/>
        </w:rPr>
        <w:t>Blanco.</w:t>
      </w:r>
    </w:p>
    <w:p w14:paraId="0D0DF554" w14:textId="77777777" w:rsidR="00E342A2" w:rsidRDefault="001A73F4">
      <w:pPr>
        <w:pStyle w:val="Prrafodelista"/>
        <w:numPr>
          <w:ilvl w:val="2"/>
          <w:numId w:val="16"/>
        </w:numPr>
        <w:tabs>
          <w:tab w:val="left" w:pos="1661"/>
        </w:tabs>
        <w:spacing w:before="120"/>
        <w:ind w:right="369"/>
        <w:jc w:val="both"/>
        <w:rPr>
          <w:sz w:val="24"/>
        </w:rPr>
      </w:pPr>
      <w:r>
        <w:rPr>
          <w:sz w:val="24"/>
        </w:rPr>
        <w:t xml:space="preserve">Tipo de obras ®§. Tipologías de las obras expuestas de acuerdo con las categorías </w:t>
      </w:r>
      <w:proofErr w:type="spellStart"/>
      <w:r>
        <w:rPr>
          <w:sz w:val="24"/>
        </w:rPr>
        <w:t>reco</w:t>
      </w:r>
      <w:proofErr w:type="spellEnd"/>
      <w:r>
        <w:rPr>
          <w:sz w:val="24"/>
        </w:rPr>
        <w:t xml:space="preserve">- </w:t>
      </w:r>
      <w:proofErr w:type="spellStart"/>
      <w:r>
        <w:rPr>
          <w:sz w:val="24"/>
        </w:rPr>
        <w:t>gidas</w:t>
      </w:r>
      <w:proofErr w:type="spellEnd"/>
      <w:r>
        <w:rPr>
          <w:sz w:val="24"/>
        </w:rPr>
        <w:t xml:space="preserve"> en los tesauros de la Fundación</w:t>
      </w:r>
      <w:r>
        <w:rPr>
          <w:spacing w:val="-7"/>
          <w:sz w:val="24"/>
        </w:rPr>
        <w:t xml:space="preserve"> </w:t>
      </w:r>
      <w:r>
        <w:rPr>
          <w:sz w:val="24"/>
        </w:rPr>
        <w:t>Getty.</w:t>
      </w:r>
    </w:p>
    <w:p w14:paraId="6B894B5D" w14:textId="77777777" w:rsidR="00E342A2" w:rsidRDefault="001A73F4">
      <w:pPr>
        <w:pStyle w:val="Prrafodelista"/>
        <w:numPr>
          <w:ilvl w:val="2"/>
          <w:numId w:val="16"/>
        </w:numPr>
        <w:tabs>
          <w:tab w:val="left" w:pos="1661"/>
        </w:tabs>
        <w:spacing w:before="117"/>
        <w:ind w:right="394"/>
        <w:jc w:val="both"/>
        <w:rPr>
          <w:sz w:val="24"/>
        </w:rPr>
      </w:pPr>
      <w:r>
        <w:rPr>
          <w:sz w:val="24"/>
        </w:rPr>
        <w:t>Tema ®§. Temáticas de las obras expuestas de acuerdo con las categorías recogidas en los tesauros de la Fundación</w:t>
      </w:r>
      <w:r>
        <w:rPr>
          <w:spacing w:val="-1"/>
          <w:sz w:val="24"/>
        </w:rPr>
        <w:t xml:space="preserve"> </w:t>
      </w:r>
      <w:r>
        <w:rPr>
          <w:sz w:val="24"/>
        </w:rPr>
        <w:t>Getty.</w:t>
      </w:r>
    </w:p>
    <w:p w14:paraId="0D1D234D" w14:textId="77777777" w:rsidR="00E342A2" w:rsidRDefault="001A73F4">
      <w:pPr>
        <w:pStyle w:val="Prrafodelista"/>
        <w:numPr>
          <w:ilvl w:val="2"/>
          <w:numId w:val="16"/>
        </w:numPr>
        <w:tabs>
          <w:tab w:val="left" w:pos="1661"/>
        </w:tabs>
        <w:spacing w:before="122" w:line="237" w:lineRule="auto"/>
        <w:ind w:right="391"/>
        <w:jc w:val="both"/>
        <w:rPr>
          <w:sz w:val="24"/>
        </w:rPr>
      </w:pPr>
      <w:r>
        <w:rPr>
          <w:sz w:val="24"/>
        </w:rPr>
        <w:t>Movimiento</w:t>
      </w:r>
      <w:r>
        <w:rPr>
          <w:spacing w:val="-2"/>
          <w:sz w:val="24"/>
        </w:rPr>
        <w:t xml:space="preserve"> </w:t>
      </w:r>
      <w:r>
        <w:rPr>
          <w:sz w:val="24"/>
        </w:rPr>
        <w:t>®.</w:t>
      </w:r>
      <w:r>
        <w:rPr>
          <w:spacing w:val="-3"/>
          <w:sz w:val="24"/>
        </w:rPr>
        <w:t xml:space="preserve"> </w:t>
      </w:r>
      <w:r>
        <w:rPr>
          <w:sz w:val="24"/>
        </w:rPr>
        <w:t>Movimientos</w:t>
      </w:r>
      <w:r>
        <w:rPr>
          <w:spacing w:val="-5"/>
          <w:sz w:val="24"/>
        </w:rPr>
        <w:t xml:space="preserve"> </w:t>
      </w:r>
      <w:r>
        <w:rPr>
          <w:sz w:val="24"/>
        </w:rPr>
        <w:t>o</w:t>
      </w:r>
      <w:r>
        <w:rPr>
          <w:spacing w:val="-2"/>
          <w:sz w:val="24"/>
        </w:rPr>
        <w:t xml:space="preserve"> </w:t>
      </w:r>
      <w:r>
        <w:rPr>
          <w:sz w:val="24"/>
        </w:rPr>
        <w:t>corrientes</w:t>
      </w:r>
      <w:r>
        <w:rPr>
          <w:spacing w:val="-4"/>
          <w:sz w:val="24"/>
        </w:rPr>
        <w:t xml:space="preserve"> </w:t>
      </w:r>
      <w:r>
        <w:rPr>
          <w:sz w:val="24"/>
        </w:rPr>
        <w:t>artísticas</w:t>
      </w:r>
      <w:r>
        <w:rPr>
          <w:spacing w:val="-3"/>
          <w:sz w:val="24"/>
        </w:rPr>
        <w:t xml:space="preserve"> </w:t>
      </w:r>
      <w:r>
        <w:rPr>
          <w:sz w:val="24"/>
        </w:rPr>
        <w:t>a</w:t>
      </w:r>
      <w:r>
        <w:rPr>
          <w:spacing w:val="-2"/>
          <w:sz w:val="24"/>
        </w:rPr>
        <w:t xml:space="preserve"> </w:t>
      </w:r>
      <w:r>
        <w:rPr>
          <w:sz w:val="24"/>
        </w:rPr>
        <w:t>las</w:t>
      </w:r>
      <w:r>
        <w:rPr>
          <w:spacing w:val="-4"/>
          <w:sz w:val="24"/>
        </w:rPr>
        <w:t xml:space="preserve"> </w:t>
      </w:r>
      <w:r>
        <w:rPr>
          <w:sz w:val="24"/>
        </w:rPr>
        <w:t>que</w:t>
      </w:r>
      <w:r>
        <w:rPr>
          <w:spacing w:val="-5"/>
          <w:sz w:val="24"/>
        </w:rPr>
        <w:t xml:space="preserve"> </w:t>
      </w:r>
      <w:r>
        <w:rPr>
          <w:sz w:val="24"/>
        </w:rPr>
        <w:t>es</w:t>
      </w:r>
      <w:r>
        <w:rPr>
          <w:spacing w:val="-4"/>
          <w:sz w:val="24"/>
        </w:rPr>
        <w:t xml:space="preserve"> </w:t>
      </w:r>
      <w:r>
        <w:rPr>
          <w:sz w:val="24"/>
        </w:rPr>
        <w:t>posible</w:t>
      </w:r>
      <w:r>
        <w:rPr>
          <w:spacing w:val="-4"/>
          <w:sz w:val="24"/>
        </w:rPr>
        <w:t xml:space="preserve"> </w:t>
      </w:r>
      <w:r>
        <w:rPr>
          <w:sz w:val="24"/>
        </w:rPr>
        <w:t>adscribir</w:t>
      </w:r>
      <w:r>
        <w:rPr>
          <w:spacing w:val="-5"/>
          <w:sz w:val="24"/>
        </w:rPr>
        <w:t xml:space="preserve"> </w:t>
      </w:r>
      <w:r>
        <w:rPr>
          <w:sz w:val="24"/>
        </w:rPr>
        <w:t>las</w:t>
      </w:r>
      <w:r>
        <w:rPr>
          <w:spacing w:val="-4"/>
          <w:sz w:val="24"/>
        </w:rPr>
        <w:t xml:space="preserve"> </w:t>
      </w:r>
      <w:r>
        <w:rPr>
          <w:sz w:val="24"/>
        </w:rPr>
        <w:t xml:space="preserve">obras expuestas de acuerdo con las categorías recogidas en los tesauros de la Fundación </w:t>
      </w:r>
      <w:proofErr w:type="spellStart"/>
      <w:r>
        <w:rPr>
          <w:sz w:val="24"/>
        </w:rPr>
        <w:t>Get</w:t>
      </w:r>
      <w:proofErr w:type="spellEnd"/>
      <w:r>
        <w:rPr>
          <w:sz w:val="24"/>
        </w:rPr>
        <w:t xml:space="preserve">- </w:t>
      </w:r>
      <w:proofErr w:type="spellStart"/>
      <w:r>
        <w:rPr>
          <w:sz w:val="24"/>
        </w:rPr>
        <w:t>ty</w:t>
      </w:r>
      <w:proofErr w:type="spellEnd"/>
      <w:r>
        <w:rPr>
          <w:sz w:val="24"/>
        </w:rPr>
        <w:t>.</w:t>
      </w:r>
    </w:p>
    <w:p w14:paraId="31E005D5" w14:textId="77777777" w:rsidR="00E342A2" w:rsidRDefault="001A73F4">
      <w:pPr>
        <w:pStyle w:val="Prrafodelista"/>
        <w:numPr>
          <w:ilvl w:val="2"/>
          <w:numId w:val="16"/>
        </w:numPr>
        <w:tabs>
          <w:tab w:val="left" w:pos="1661"/>
        </w:tabs>
        <w:spacing w:before="126" w:line="237" w:lineRule="auto"/>
        <w:ind w:right="479"/>
        <w:jc w:val="both"/>
        <w:rPr>
          <w:sz w:val="24"/>
        </w:rPr>
      </w:pPr>
      <w:r>
        <w:rPr>
          <w:sz w:val="24"/>
        </w:rPr>
        <w:t xml:space="preserve">Periodo ®. Categoría temporal de las obras expuestas basada en grandes periodos </w:t>
      </w:r>
      <w:proofErr w:type="spellStart"/>
      <w:r>
        <w:rPr>
          <w:sz w:val="24"/>
        </w:rPr>
        <w:t>cro</w:t>
      </w:r>
      <w:proofErr w:type="spellEnd"/>
      <w:r>
        <w:rPr>
          <w:sz w:val="24"/>
        </w:rPr>
        <w:t xml:space="preserve">- </w:t>
      </w:r>
      <w:proofErr w:type="spellStart"/>
      <w:r>
        <w:rPr>
          <w:sz w:val="24"/>
        </w:rPr>
        <w:t>nológicos</w:t>
      </w:r>
      <w:proofErr w:type="spellEnd"/>
      <w:r>
        <w:rPr>
          <w:sz w:val="24"/>
        </w:rPr>
        <w:t xml:space="preserve"> (siglos y épocas</w:t>
      </w:r>
      <w:r>
        <w:rPr>
          <w:spacing w:val="-5"/>
          <w:sz w:val="24"/>
        </w:rPr>
        <w:t xml:space="preserve"> </w:t>
      </w:r>
      <w:r>
        <w:rPr>
          <w:sz w:val="24"/>
        </w:rPr>
        <w:t>históricas).</w:t>
      </w:r>
    </w:p>
    <w:p w14:paraId="7A4C9371" w14:textId="77777777" w:rsidR="00E342A2" w:rsidRDefault="001A73F4">
      <w:pPr>
        <w:pStyle w:val="Ttulo2"/>
        <w:numPr>
          <w:ilvl w:val="1"/>
          <w:numId w:val="16"/>
        </w:numPr>
        <w:tabs>
          <w:tab w:val="left" w:pos="1517"/>
        </w:tabs>
        <w:spacing w:before="120"/>
        <w:ind w:hanging="577"/>
        <w:jc w:val="both"/>
      </w:pPr>
      <w:bookmarkStart w:id="48" w:name="_TOC_250023"/>
      <w:bookmarkEnd w:id="48"/>
      <w:r>
        <w:t>Metadatos</w:t>
      </w:r>
    </w:p>
    <w:p w14:paraId="66C158CC" w14:textId="77777777" w:rsidR="00E342A2" w:rsidRDefault="001A73F4">
      <w:pPr>
        <w:pStyle w:val="Textoindependiente"/>
        <w:spacing w:before="121"/>
        <w:ind w:left="940" w:right="256"/>
        <w:jc w:val="both"/>
      </w:pPr>
      <w:r>
        <w:t xml:space="preserve">Cada tipo de registro asentado como </w:t>
      </w:r>
      <w:proofErr w:type="spellStart"/>
      <w:r>
        <w:rPr>
          <w:i/>
        </w:rPr>
        <w:t>custom</w:t>
      </w:r>
      <w:proofErr w:type="spellEnd"/>
      <w:r>
        <w:rPr>
          <w:i/>
        </w:rPr>
        <w:t xml:space="preserve"> post </w:t>
      </w:r>
      <w:r>
        <w:t xml:space="preserve">(entidades, personas, publicaciones, empresas y exposiciones) dispone de una considerable cantidad de metainformación asociada, que define sus características específicas. Al no tratarse en puridad de un mecanismo de agrupamiento o clasificatorio, dicha metainformación no se considera taxonomía. El inventario formal de los </w:t>
      </w:r>
      <w:proofErr w:type="spellStart"/>
      <w:r>
        <w:t>cam</w:t>
      </w:r>
      <w:proofErr w:type="spellEnd"/>
      <w:r>
        <w:t xml:space="preserve">- </w:t>
      </w:r>
      <w:proofErr w:type="spellStart"/>
      <w:r>
        <w:t>pos</w:t>
      </w:r>
      <w:proofErr w:type="spellEnd"/>
      <w:r>
        <w:t xml:space="preserve"> adicionales adscritos a cada tipo de registro se resume a</w:t>
      </w:r>
      <w:r>
        <w:rPr>
          <w:spacing w:val="-16"/>
        </w:rPr>
        <w:t xml:space="preserve"> </w:t>
      </w:r>
      <w:r>
        <w:t>continuación.</w:t>
      </w:r>
    </w:p>
    <w:p w14:paraId="227888F7" w14:textId="77777777" w:rsidR="00E342A2" w:rsidRDefault="00E342A2">
      <w:pPr>
        <w:jc w:val="both"/>
        <w:sectPr w:rsidR="00E342A2">
          <w:pgSz w:w="12240" w:h="15840"/>
          <w:pgMar w:top="1180" w:right="1180" w:bottom="1260" w:left="1220" w:header="753" w:footer="1064" w:gutter="0"/>
          <w:cols w:space="720"/>
        </w:sectPr>
      </w:pPr>
    </w:p>
    <w:p w14:paraId="052B3311" w14:textId="77777777" w:rsidR="00E342A2" w:rsidRDefault="00E342A2">
      <w:pPr>
        <w:pStyle w:val="Textoindependiente"/>
        <w:spacing w:before="2"/>
        <w:rPr>
          <w:sz w:val="22"/>
        </w:rPr>
      </w:pPr>
    </w:p>
    <w:p w14:paraId="6552C3A7" w14:textId="77777777" w:rsidR="00E342A2" w:rsidRDefault="001A73F4">
      <w:pPr>
        <w:pStyle w:val="Textoindependiente"/>
        <w:spacing w:before="99"/>
        <w:ind w:left="940"/>
        <w:jc w:val="both"/>
      </w:pPr>
      <w:r>
        <w:t>En las listas que se muestran a continuación se emplean ciertos signos convencionales:</w:t>
      </w:r>
    </w:p>
    <w:p w14:paraId="3328CB84" w14:textId="77777777" w:rsidR="00E342A2" w:rsidRDefault="001A73F4">
      <w:pPr>
        <w:pStyle w:val="Prrafodelista"/>
        <w:numPr>
          <w:ilvl w:val="2"/>
          <w:numId w:val="16"/>
        </w:numPr>
        <w:tabs>
          <w:tab w:val="left" w:pos="1661"/>
        </w:tabs>
        <w:spacing w:before="126"/>
        <w:ind w:right="254"/>
        <w:jc w:val="both"/>
        <w:rPr>
          <w:sz w:val="24"/>
        </w:rPr>
      </w:pPr>
      <w:r>
        <w:rPr>
          <w:sz w:val="24"/>
        </w:rPr>
        <w:t xml:space="preserve">El símbolo </w:t>
      </w:r>
      <w:r>
        <w:rPr>
          <w:rFonts w:ascii="MS Gothic" w:hAnsi="MS Gothic"/>
          <w:sz w:val="24"/>
        </w:rPr>
        <w:t xml:space="preserve">↺ </w:t>
      </w:r>
      <w:r>
        <w:rPr>
          <w:sz w:val="24"/>
        </w:rPr>
        <w:t xml:space="preserve">significa que el campo es </w:t>
      </w:r>
      <w:proofErr w:type="spellStart"/>
      <w:r>
        <w:rPr>
          <w:sz w:val="24"/>
        </w:rPr>
        <w:t>autorreferenciado</w:t>
      </w:r>
      <w:proofErr w:type="spellEnd"/>
      <w:r>
        <w:rPr>
          <w:sz w:val="24"/>
        </w:rPr>
        <w:t xml:space="preserve">, es decir que busca entre los </w:t>
      </w:r>
      <w:r>
        <w:rPr>
          <w:spacing w:val="3"/>
          <w:sz w:val="24"/>
        </w:rPr>
        <w:t xml:space="preserve">re- </w:t>
      </w:r>
      <w:r>
        <w:rPr>
          <w:sz w:val="24"/>
        </w:rPr>
        <w:t>gistros (</w:t>
      </w:r>
      <w:proofErr w:type="spellStart"/>
      <w:r>
        <w:rPr>
          <w:i/>
          <w:sz w:val="24"/>
        </w:rPr>
        <w:t>custom</w:t>
      </w:r>
      <w:proofErr w:type="spellEnd"/>
      <w:r>
        <w:rPr>
          <w:i/>
          <w:sz w:val="24"/>
        </w:rPr>
        <w:t xml:space="preserve"> posts</w:t>
      </w:r>
      <w:r>
        <w:rPr>
          <w:sz w:val="24"/>
        </w:rPr>
        <w:t xml:space="preserve">) cuya abreviatura se expresa a continuación del símbolo. En este caso, el campo sigue la regla </w:t>
      </w:r>
      <w:r>
        <w:rPr>
          <w:i/>
          <w:sz w:val="24"/>
        </w:rPr>
        <w:t>ID + :</w:t>
      </w:r>
      <w:r>
        <w:rPr>
          <w:sz w:val="24"/>
        </w:rPr>
        <w:t xml:space="preserve">, es decir que cada valor para dicho campo va </w:t>
      </w:r>
      <w:proofErr w:type="spellStart"/>
      <w:r>
        <w:rPr>
          <w:sz w:val="24"/>
        </w:rPr>
        <w:t>precedi</w:t>
      </w:r>
      <w:proofErr w:type="spellEnd"/>
      <w:r>
        <w:rPr>
          <w:sz w:val="24"/>
        </w:rPr>
        <w:t>- do por un número que coincide con el valor ID del tipo de registro mencionado, seguido por dos puntos (:) y un espacio en</w:t>
      </w:r>
      <w:r>
        <w:rPr>
          <w:spacing w:val="-12"/>
          <w:sz w:val="24"/>
        </w:rPr>
        <w:t xml:space="preserve"> </w:t>
      </w:r>
      <w:r>
        <w:rPr>
          <w:sz w:val="24"/>
        </w:rPr>
        <w:t>blanco.</w:t>
      </w:r>
    </w:p>
    <w:p w14:paraId="3F14455E" w14:textId="77777777" w:rsidR="00E342A2" w:rsidRDefault="001A73F4">
      <w:pPr>
        <w:pStyle w:val="Prrafodelista"/>
        <w:numPr>
          <w:ilvl w:val="2"/>
          <w:numId w:val="16"/>
        </w:numPr>
        <w:tabs>
          <w:tab w:val="left" w:pos="1661"/>
        </w:tabs>
        <w:ind w:right="254"/>
        <w:jc w:val="both"/>
        <w:rPr>
          <w:sz w:val="24"/>
        </w:rPr>
      </w:pPr>
      <w:r>
        <w:rPr>
          <w:sz w:val="24"/>
        </w:rPr>
        <w:t xml:space="preserve">El símbolo </w:t>
      </w:r>
      <w:r>
        <w:rPr>
          <w:rFonts w:ascii="MS Gothic" w:hAnsi="MS Gothic"/>
          <w:sz w:val="24"/>
        </w:rPr>
        <w:t xml:space="preserve">⋇ </w:t>
      </w:r>
      <w:r>
        <w:rPr>
          <w:sz w:val="24"/>
        </w:rPr>
        <w:t xml:space="preserve">significa que el valor del campo está verificado por </w:t>
      </w:r>
      <w:proofErr w:type="spellStart"/>
      <w:r>
        <w:rPr>
          <w:i/>
          <w:sz w:val="24"/>
        </w:rPr>
        <w:t>Geonames</w:t>
      </w:r>
      <w:proofErr w:type="spellEnd"/>
      <w:r>
        <w:rPr>
          <w:sz w:val="24"/>
        </w:rPr>
        <w:t xml:space="preserve">. En caso de que el campo esté destinado a almacenar el nombre de una localidad sigue la regla </w:t>
      </w:r>
      <w:r>
        <w:rPr>
          <w:i/>
          <w:sz w:val="24"/>
        </w:rPr>
        <w:t>; * 2</w:t>
      </w:r>
      <w:r>
        <w:rPr>
          <w:sz w:val="24"/>
        </w:rPr>
        <w:t xml:space="preserve">, es decir que cada valor debe contener 3 elementos separados por punto y coma (;), </w:t>
      </w:r>
      <w:proofErr w:type="spellStart"/>
      <w:r>
        <w:rPr>
          <w:sz w:val="24"/>
        </w:rPr>
        <w:t>co</w:t>
      </w:r>
      <w:proofErr w:type="spellEnd"/>
      <w:r>
        <w:rPr>
          <w:sz w:val="24"/>
        </w:rPr>
        <w:t xml:space="preserve">- </w:t>
      </w:r>
      <w:proofErr w:type="spellStart"/>
      <w:r>
        <w:rPr>
          <w:sz w:val="24"/>
        </w:rPr>
        <w:t>rrespondiendo</w:t>
      </w:r>
      <w:proofErr w:type="spellEnd"/>
      <w:r>
        <w:rPr>
          <w:sz w:val="24"/>
        </w:rPr>
        <w:t xml:space="preserve"> con la siguiente estructura: </w:t>
      </w:r>
      <w:r>
        <w:rPr>
          <w:i/>
          <w:sz w:val="24"/>
        </w:rPr>
        <w:t>municipio; región o estado; país</w:t>
      </w:r>
      <w:r>
        <w:rPr>
          <w:sz w:val="24"/>
        </w:rPr>
        <w:t>. En caso de que esté destinado a almacenar el nombre de un país, simplemente conservará ese valor, sin ningún</w:t>
      </w:r>
      <w:r>
        <w:rPr>
          <w:spacing w:val="-1"/>
          <w:sz w:val="24"/>
        </w:rPr>
        <w:t xml:space="preserve"> </w:t>
      </w:r>
      <w:r>
        <w:rPr>
          <w:sz w:val="24"/>
        </w:rPr>
        <w:t>separador.</w:t>
      </w:r>
    </w:p>
    <w:p w14:paraId="07B60CC1" w14:textId="77777777" w:rsidR="00E342A2" w:rsidRDefault="001A73F4">
      <w:pPr>
        <w:pStyle w:val="Prrafodelista"/>
        <w:numPr>
          <w:ilvl w:val="2"/>
          <w:numId w:val="16"/>
        </w:numPr>
        <w:tabs>
          <w:tab w:val="left" w:pos="1661"/>
        </w:tabs>
        <w:spacing w:before="120"/>
        <w:ind w:hanging="361"/>
        <w:jc w:val="both"/>
        <w:rPr>
          <w:sz w:val="24"/>
          <w:szCs w:val="24"/>
        </w:rPr>
      </w:pPr>
      <w:r>
        <w:rPr>
          <w:sz w:val="24"/>
          <w:szCs w:val="24"/>
        </w:rPr>
        <w:t>El</w:t>
      </w:r>
      <w:r>
        <w:rPr>
          <w:spacing w:val="-1"/>
          <w:sz w:val="24"/>
          <w:szCs w:val="24"/>
        </w:rPr>
        <w:t xml:space="preserve"> símb</w:t>
      </w:r>
      <w:r>
        <w:rPr>
          <w:spacing w:val="1"/>
          <w:sz w:val="24"/>
          <w:szCs w:val="24"/>
        </w:rPr>
        <w:t>o</w:t>
      </w:r>
      <w:r>
        <w:rPr>
          <w:spacing w:val="-1"/>
          <w:sz w:val="24"/>
          <w:szCs w:val="24"/>
        </w:rPr>
        <w:t>l</w:t>
      </w:r>
      <w:r>
        <w:rPr>
          <w:sz w:val="24"/>
          <w:szCs w:val="24"/>
        </w:rPr>
        <w:t>o</w:t>
      </w:r>
      <w:r>
        <w:rPr>
          <w:spacing w:val="1"/>
          <w:sz w:val="24"/>
          <w:szCs w:val="24"/>
        </w:rPr>
        <w:t xml:space="preserve"> </w:t>
      </w:r>
      <w:r>
        <w:rPr>
          <w:rFonts w:ascii="Cambria Math" w:eastAsia="Cambria Math" w:hAnsi="Cambria Math" w:cs="Cambria Math"/>
          <w:spacing w:val="-127"/>
          <w:sz w:val="24"/>
          <w:szCs w:val="24"/>
        </w:rPr>
        <w:t>⨹</w:t>
      </w:r>
      <w:r>
        <w:rPr>
          <w:spacing w:val="-1"/>
          <w:sz w:val="24"/>
          <w:szCs w:val="24"/>
        </w:rPr>
        <w:t>si</w:t>
      </w:r>
      <w:r>
        <w:rPr>
          <w:sz w:val="24"/>
          <w:szCs w:val="24"/>
        </w:rPr>
        <w:t>gn</w:t>
      </w:r>
      <w:r>
        <w:rPr>
          <w:spacing w:val="-1"/>
          <w:sz w:val="24"/>
          <w:szCs w:val="24"/>
        </w:rPr>
        <w:t>ific</w:t>
      </w:r>
      <w:r>
        <w:rPr>
          <w:sz w:val="24"/>
          <w:szCs w:val="24"/>
        </w:rPr>
        <w:t>a</w:t>
      </w:r>
      <w:r>
        <w:rPr>
          <w:spacing w:val="-2"/>
          <w:sz w:val="24"/>
          <w:szCs w:val="24"/>
        </w:rPr>
        <w:t xml:space="preserve"> </w:t>
      </w:r>
      <w:r>
        <w:rPr>
          <w:spacing w:val="1"/>
          <w:sz w:val="24"/>
          <w:szCs w:val="24"/>
        </w:rPr>
        <w:t>q</w:t>
      </w:r>
      <w:r>
        <w:rPr>
          <w:spacing w:val="-2"/>
          <w:sz w:val="24"/>
          <w:szCs w:val="24"/>
        </w:rPr>
        <w:t>u</w:t>
      </w:r>
      <w:r>
        <w:rPr>
          <w:sz w:val="24"/>
          <w:szCs w:val="24"/>
        </w:rPr>
        <w:t xml:space="preserve">e </w:t>
      </w:r>
      <w:r>
        <w:rPr>
          <w:spacing w:val="1"/>
          <w:sz w:val="24"/>
          <w:szCs w:val="24"/>
        </w:rPr>
        <w:t>e</w:t>
      </w:r>
      <w:r>
        <w:rPr>
          <w:sz w:val="24"/>
          <w:szCs w:val="24"/>
        </w:rPr>
        <w:t>l</w:t>
      </w:r>
      <w:r>
        <w:rPr>
          <w:spacing w:val="-3"/>
          <w:sz w:val="24"/>
          <w:szCs w:val="24"/>
        </w:rPr>
        <w:t xml:space="preserve"> </w:t>
      </w:r>
      <w:r>
        <w:rPr>
          <w:spacing w:val="-1"/>
          <w:sz w:val="24"/>
          <w:szCs w:val="24"/>
        </w:rPr>
        <w:t>v</w:t>
      </w:r>
      <w:r>
        <w:rPr>
          <w:sz w:val="24"/>
          <w:szCs w:val="24"/>
        </w:rPr>
        <w:t>a</w:t>
      </w:r>
      <w:r>
        <w:rPr>
          <w:spacing w:val="-1"/>
          <w:sz w:val="24"/>
          <w:szCs w:val="24"/>
        </w:rPr>
        <w:t>lo</w:t>
      </w:r>
      <w:r>
        <w:rPr>
          <w:sz w:val="24"/>
          <w:szCs w:val="24"/>
        </w:rPr>
        <w:t>r</w:t>
      </w:r>
      <w:r>
        <w:rPr>
          <w:spacing w:val="-1"/>
          <w:sz w:val="24"/>
          <w:szCs w:val="24"/>
        </w:rPr>
        <w:t xml:space="preserve"> </w:t>
      </w:r>
      <w:r>
        <w:rPr>
          <w:sz w:val="24"/>
          <w:szCs w:val="24"/>
        </w:rPr>
        <w:t>del</w:t>
      </w:r>
      <w:r>
        <w:rPr>
          <w:spacing w:val="-1"/>
          <w:sz w:val="24"/>
          <w:szCs w:val="24"/>
        </w:rPr>
        <w:t xml:space="preserve"> </w:t>
      </w:r>
      <w:r>
        <w:rPr>
          <w:spacing w:val="-3"/>
          <w:sz w:val="24"/>
          <w:szCs w:val="24"/>
        </w:rPr>
        <w:t>c</w:t>
      </w:r>
      <w:r>
        <w:rPr>
          <w:sz w:val="24"/>
          <w:szCs w:val="24"/>
        </w:rPr>
        <w:t>a</w:t>
      </w:r>
      <w:r>
        <w:rPr>
          <w:spacing w:val="-1"/>
          <w:sz w:val="24"/>
          <w:szCs w:val="24"/>
        </w:rPr>
        <w:t>m</w:t>
      </w:r>
      <w:r>
        <w:rPr>
          <w:sz w:val="24"/>
          <w:szCs w:val="24"/>
        </w:rPr>
        <w:t>po</w:t>
      </w:r>
      <w:r>
        <w:rPr>
          <w:spacing w:val="-2"/>
          <w:sz w:val="24"/>
          <w:szCs w:val="24"/>
        </w:rPr>
        <w:t xml:space="preserve"> </w:t>
      </w:r>
      <w:r>
        <w:rPr>
          <w:sz w:val="24"/>
          <w:szCs w:val="24"/>
        </w:rPr>
        <w:t>e</w:t>
      </w:r>
      <w:r>
        <w:rPr>
          <w:spacing w:val="-1"/>
          <w:sz w:val="24"/>
          <w:szCs w:val="24"/>
        </w:rPr>
        <w:t>st</w:t>
      </w:r>
      <w:r>
        <w:rPr>
          <w:sz w:val="24"/>
          <w:szCs w:val="24"/>
        </w:rPr>
        <w:t>á</w:t>
      </w:r>
      <w:r>
        <w:rPr>
          <w:spacing w:val="1"/>
          <w:sz w:val="24"/>
          <w:szCs w:val="24"/>
        </w:rPr>
        <w:t xml:space="preserve"> </w:t>
      </w:r>
      <w:r>
        <w:rPr>
          <w:spacing w:val="-2"/>
          <w:sz w:val="24"/>
          <w:szCs w:val="24"/>
        </w:rPr>
        <w:t>v</w:t>
      </w:r>
      <w:r>
        <w:rPr>
          <w:sz w:val="24"/>
          <w:szCs w:val="24"/>
        </w:rPr>
        <w:t>er</w:t>
      </w:r>
      <w:r>
        <w:rPr>
          <w:spacing w:val="-2"/>
          <w:sz w:val="24"/>
          <w:szCs w:val="24"/>
        </w:rPr>
        <w:t>i</w:t>
      </w:r>
      <w:r>
        <w:rPr>
          <w:sz w:val="24"/>
          <w:szCs w:val="24"/>
        </w:rPr>
        <w:t>ficado</w:t>
      </w:r>
      <w:r>
        <w:rPr>
          <w:spacing w:val="-2"/>
          <w:sz w:val="24"/>
          <w:szCs w:val="24"/>
        </w:rPr>
        <w:t xml:space="preserve"> </w:t>
      </w:r>
      <w:r>
        <w:rPr>
          <w:sz w:val="24"/>
          <w:szCs w:val="24"/>
        </w:rPr>
        <w:t xml:space="preserve">por </w:t>
      </w:r>
      <w:r>
        <w:rPr>
          <w:spacing w:val="-3"/>
          <w:sz w:val="24"/>
          <w:szCs w:val="24"/>
        </w:rPr>
        <w:t>G</w:t>
      </w:r>
      <w:r>
        <w:rPr>
          <w:sz w:val="24"/>
          <w:szCs w:val="24"/>
        </w:rPr>
        <w:t>oog</w:t>
      </w:r>
      <w:r>
        <w:rPr>
          <w:spacing w:val="-3"/>
          <w:sz w:val="24"/>
          <w:szCs w:val="24"/>
        </w:rPr>
        <w:t>l</w:t>
      </w:r>
      <w:r>
        <w:rPr>
          <w:sz w:val="24"/>
          <w:szCs w:val="24"/>
        </w:rPr>
        <w:t xml:space="preserve">e </w:t>
      </w:r>
      <w:proofErr w:type="spellStart"/>
      <w:r>
        <w:rPr>
          <w:spacing w:val="-1"/>
          <w:sz w:val="24"/>
          <w:szCs w:val="24"/>
        </w:rPr>
        <w:t>M</w:t>
      </w:r>
      <w:r>
        <w:rPr>
          <w:sz w:val="24"/>
          <w:szCs w:val="24"/>
        </w:rPr>
        <w:t>ap</w:t>
      </w:r>
      <w:r>
        <w:rPr>
          <w:spacing w:val="-1"/>
          <w:sz w:val="24"/>
          <w:szCs w:val="24"/>
        </w:rPr>
        <w:t>s</w:t>
      </w:r>
      <w:proofErr w:type="spellEnd"/>
      <w:r>
        <w:rPr>
          <w:spacing w:val="-1"/>
          <w:sz w:val="24"/>
          <w:szCs w:val="24"/>
        </w:rPr>
        <w:t>.</w:t>
      </w:r>
    </w:p>
    <w:p w14:paraId="6E140746" w14:textId="77777777" w:rsidR="00E342A2" w:rsidRDefault="001A73F4">
      <w:pPr>
        <w:pStyle w:val="Prrafodelista"/>
        <w:numPr>
          <w:ilvl w:val="2"/>
          <w:numId w:val="16"/>
        </w:numPr>
        <w:tabs>
          <w:tab w:val="left" w:pos="1661"/>
        </w:tabs>
        <w:spacing w:before="120"/>
        <w:ind w:right="264"/>
        <w:jc w:val="both"/>
        <w:rPr>
          <w:sz w:val="24"/>
        </w:rPr>
      </w:pPr>
      <w:r>
        <w:rPr>
          <w:sz w:val="24"/>
        </w:rPr>
        <w:t xml:space="preserve">El símbolo </w:t>
      </w:r>
      <w:r>
        <w:rPr>
          <w:rFonts w:ascii="MS Gothic" w:hAnsi="MS Gothic"/>
          <w:sz w:val="24"/>
        </w:rPr>
        <w:t>⊠</w:t>
      </w:r>
      <w:r>
        <w:rPr>
          <w:sz w:val="24"/>
        </w:rPr>
        <w:t>significa que el valor del campo no ha podido ser modificado por el usuario y se calcula</w:t>
      </w:r>
      <w:r>
        <w:rPr>
          <w:spacing w:val="-3"/>
          <w:sz w:val="24"/>
        </w:rPr>
        <w:t xml:space="preserve"> </w:t>
      </w:r>
      <w:r>
        <w:rPr>
          <w:sz w:val="24"/>
        </w:rPr>
        <w:t>automáticamente.</w:t>
      </w:r>
    </w:p>
    <w:p w14:paraId="11680D5B" w14:textId="77777777" w:rsidR="00E342A2" w:rsidRDefault="001A73F4">
      <w:pPr>
        <w:pStyle w:val="Prrafodelista"/>
        <w:numPr>
          <w:ilvl w:val="2"/>
          <w:numId w:val="16"/>
        </w:numPr>
        <w:tabs>
          <w:tab w:val="left" w:pos="1661"/>
        </w:tabs>
        <w:spacing w:before="124"/>
        <w:ind w:right="251"/>
        <w:jc w:val="both"/>
        <w:rPr>
          <w:sz w:val="24"/>
        </w:rPr>
      </w:pPr>
      <w:r>
        <w:rPr>
          <w:sz w:val="24"/>
        </w:rPr>
        <w:t xml:space="preserve">El símbolo </w:t>
      </w:r>
      <w:r>
        <w:rPr>
          <w:rFonts w:ascii="MS Gothic" w:hAnsi="MS Gothic"/>
          <w:sz w:val="24"/>
        </w:rPr>
        <w:t>⊗</w:t>
      </w:r>
      <w:r>
        <w:rPr>
          <w:sz w:val="24"/>
        </w:rPr>
        <w:t>significa que el valor del campo ha sido automáticamente obtenido o calcula- do por el proceso</w:t>
      </w:r>
      <w:r>
        <w:rPr>
          <w:spacing w:val="-4"/>
          <w:sz w:val="24"/>
        </w:rPr>
        <w:t xml:space="preserve"> </w:t>
      </w:r>
      <w:r>
        <w:rPr>
          <w:sz w:val="24"/>
        </w:rPr>
        <w:t>Beagle.</w:t>
      </w:r>
    </w:p>
    <w:p w14:paraId="5FD51886" w14:textId="77777777" w:rsidR="00E342A2" w:rsidRDefault="001A73F4">
      <w:pPr>
        <w:pStyle w:val="Textoindependiente"/>
        <w:spacing w:before="116"/>
        <w:ind w:left="940"/>
        <w:jc w:val="both"/>
      </w:pPr>
      <w:r>
        <w:t>Aquellos campos que deben contener una fecha hacen uso de las siguientes convenciones:</w:t>
      </w:r>
    </w:p>
    <w:p w14:paraId="0D1ABCED" w14:textId="77777777" w:rsidR="00E342A2" w:rsidRDefault="001A73F4">
      <w:pPr>
        <w:pStyle w:val="Prrafodelista"/>
        <w:numPr>
          <w:ilvl w:val="2"/>
          <w:numId w:val="16"/>
        </w:numPr>
        <w:tabs>
          <w:tab w:val="left" w:pos="1661"/>
        </w:tabs>
        <w:ind w:hanging="361"/>
        <w:jc w:val="both"/>
        <w:rPr>
          <w:sz w:val="24"/>
        </w:rPr>
      </w:pPr>
      <w:r>
        <w:rPr>
          <w:sz w:val="24"/>
        </w:rPr>
        <w:t>FECHAS ÚNICAS (un único</w:t>
      </w:r>
      <w:r>
        <w:rPr>
          <w:spacing w:val="-1"/>
          <w:sz w:val="24"/>
        </w:rPr>
        <w:t xml:space="preserve"> </w:t>
      </w:r>
      <w:r>
        <w:rPr>
          <w:sz w:val="24"/>
        </w:rPr>
        <w:t>campo)</w:t>
      </w:r>
    </w:p>
    <w:p w14:paraId="55CE8752" w14:textId="77777777" w:rsidR="00E342A2" w:rsidRDefault="001A73F4">
      <w:pPr>
        <w:pStyle w:val="Prrafodelista"/>
        <w:numPr>
          <w:ilvl w:val="3"/>
          <w:numId w:val="16"/>
        </w:numPr>
        <w:tabs>
          <w:tab w:val="left" w:pos="2381"/>
        </w:tabs>
        <w:spacing w:before="135" w:line="220" w:lineRule="auto"/>
        <w:ind w:right="253"/>
        <w:rPr>
          <w:sz w:val="24"/>
        </w:rPr>
      </w:pPr>
      <w:r>
        <w:rPr>
          <w:sz w:val="24"/>
        </w:rPr>
        <w:t>Si se conoce la fecha completa figura con el formato año de cuatro dígitos - mes de dos dígitos - día de dos</w:t>
      </w:r>
      <w:r>
        <w:rPr>
          <w:spacing w:val="-8"/>
          <w:sz w:val="24"/>
        </w:rPr>
        <w:t xml:space="preserve"> </w:t>
      </w:r>
      <w:r>
        <w:rPr>
          <w:sz w:val="24"/>
        </w:rPr>
        <w:t>dígitos.</w:t>
      </w:r>
    </w:p>
    <w:p w14:paraId="6F2A299B" w14:textId="77777777" w:rsidR="00E342A2" w:rsidRDefault="001A73F4">
      <w:pPr>
        <w:pStyle w:val="Prrafodelista"/>
        <w:numPr>
          <w:ilvl w:val="3"/>
          <w:numId w:val="16"/>
        </w:numPr>
        <w:tabs>
          <w:tab w:val="left" w:pos="2381"/>
        </w:tabs>
        <w:spacing w:before="140" w:line="223" w:lineRule="auto"/>
        <w:ind w:right="255"/>
        <w:rPr>
          <w:sz w:val="24"/>
        </w:rPr>
      </w:pPr>
      <w:r>
        <w:rPr>
          <w:sz w:val="24"/>
        </w:rPr>
        <w:t>Si se conoce sólo mes y año figura con el formato año de cuatro dígitos - mes de dos dígitos -</w:t>
      </w:r>
      <w:r>
        <w:rPr>
          <w:spacing w:val="-3"/>
          <w:sz w:val="24"/>
        </w:rPr>
        <w:t xml:space="preserve"> </w:t>
      </w:r>
      <w:r>
        <w:rPr>
          <w:sz w:val="24"/>
        </w:rPr>
        <w:t>01.</w:t>
      </w:r>
    </w:p>
    <w:p w14:paraId="3F8B10D3" w14:textId="77777777" w:rsidR="00E342A2" w:rsidRDefault="001A73F4">
      <w:pPr>
        <w:pStyle w:val="Prrafodelista"/>
        <w:numPr>
          <w:ilvl w:val="3"/>
          <w:numId w:val="16"/>
        </w:numPr>
        <w:tabs>
          <w:tab w:val="left" w:pos="2381"/>
        </w:tabs>
        <w:spacing w:before="124"/>
        <w:ind w:hanging="361"/>
        <w:rPr>
          <w:sz w:val="24"/>
        </w:rPr>
      </w:pPr>
      <w:r>
        <w:rPr>
          <w:sz w:val="24"/>
        </w:rPr>
        <w:t>Si se conoce sólo año figura con el formato año de cuatro dígitos - 01 -</w:t>
      </w:r>
      <w:r>
        <w:rPr>
          <w:spacing w:val="-17"/>
          <w:sz w:val="24"/>
        </w:rPr>
        <w:t xml:space="preserve"> </w:t>
      </w:r>
      <w:r>
        <w:rPr>
          <w:sz w:val="24"/>
        </w:rPr>
        <w:t>01.</w:t>
      </w:r>
    </w:p>
    <w:p w14:paraId="55114FAF" w14:textId="77777777" w:rsidR="00E342A2" w:rsidRDefault="001A73F4">
      <w:pPr>
        <w:pStyle w:val="Prrafodelista"/>
        <w:numPr>
          <w:ilvl w:val="2"/>
          <w:numId w:val="16"/>
        </w:numPr>
        <w:tabs>
          <w:tab w:val="left" w:pos="1661"/>
        </w:tabs>
        <w:spacing w:before="97"/>
        <w:ind w:hanging="361"/>
        <w:jc w:val="both"/>
        <w:rPr>
          <w:sz w:val="24"/>
        </w:rPr>
      </w:pPr>
      <w:r>
        <w:rPr>
          <w:sz w:val="24"/>
        </w:rPr>
        <w:t>FECHAS PAREADAS (inicio y</w:t>
      </w:r>
      <w:r>
        <w:rPr>
          <w:spacing w:val="-1"/>
          <w:sz w:val="24"/>
        </w:rPr>
        <w:t xml:space="preserve"> </w:t>
      </w:r>
      <w:r>
        <w:rPr>
          <w:sz w:val="24"/>
        </w:rPr>
        <w:t>fin)</w:t>
      </w:r>
    </w:p>
    <w:p w14:paraId="142ACF08" w14:textId="77777777" w:rsidR="00E342A2" w:rsidRDefault="001A73F4">
      <w:pPr>
        <w:pStyle w:val="Prrafodelista"/>
        <w:numPr>
          <w:ilvl w:val="3"/>
          <w:numId w:val="16"/>
        </w:numPr>
        <w:tabs>
          <w:tab w:val="left" w:pos="2381"/>
        </w:tabs>
        <w:spacing w:before="132" w:line="223" w:lineRule="auto"/>
        <w:ind w:right="266"/>
        <w:rPr>
          <w:sz w:val="24"/>
        </w:rPr>
      </w:pPr>
      <w:r>
        <w:rPr>
          <w:sz w:val="24"/>
        </w:rPr>
        <w:t>Si se conocen las dos fechas completas figura en ambos casos con el formato año de cuatro dígitos - mes de dos dígitos - día de dos</w:t>
      </w:r>
      <w:r>
        <w:rPr>
          <w:spacing w:val="-15"/>
          <w:sz w:val="24"/>
        </w:rPr>
        <w:t xml:space="preserve"> </w:t>
      </w:r>
      <w:r>
        <w:rPr>
          <w:sz w:val="24"/>
        </w:rPr>
        <w:t>dígitos.</w:t>
      </w:r>
    </w:p>
    <w:p w14:paraId="4955334F" w14:textId="77777777" w:rsidR="00E342A2" w:rsidRDefault="001A73F4">
      <w:pPr>
        <w:pStyle w:val="Prrafodelista"/>
        <w:numPr>
          <w:ilvl w:val="3"/>
          <w:numId w:val="16"/>
        </w:numPr>
        <w:tabs>
          <w:tab w:val="left" w:pos="2381"/>
        </w:tabs>
        <w:spacing w:before="136" w:line="223" w:lineRule="auto"/>
        <w:ind w:right="252"/>
        <w:rPr>
          <w:sz w:val="24"/>
        </w:rPr>
      </w:pPr>
      <w:r>
        <w:rPr>
          <w:sz w:val="24"/>
        </w:rPr>
        <w:t>Si se conoce sólo mes y año de una de las dos fechas se atiene al siguiente es- quema:</w:t>
      </w:r>
    </w:p>
    <w:p w14:paraId="649E2986" w14:textId="77777777" w:rsidR="00E342A2" w:rsidRDefault="001A73F4">
      <w:pPr>
        <w:pStyle w:val="Prrafodelista"/>
        <w:numPr>
          <w:ilvl w:val="3"/>
          <w:numId w:val="16"/>
        </w:numPr>
        <w:tabs>
          <w:tab w:val="left" w:pos="2381"/>
        </w:tabs>
        <w:spacing w:before="139" w:line="223" w:lineRule="auto"/>
        <w:ind w:right="255"/>
        <w:rPr>
          <w:sz w:val="24"/>
        </w:rPr>
      </w:pPr>
      <w:r>
        <w:rPr>
          <w:sz w:val="24"/>
        </w:rPr>
        <w:t>Si se conoce la fecha de inicio, la fecha de fin será año de cuatro dígitos - mes de dos dígitos - último día posible del</w:t>
      </w:r>
      <w:r>
        <w:rPr>
          <w:spacing w:val="-5"/>
          <w:sz w:val="24"/>
        </w:rPr>
        <w:t xml:space="preserve"> </w:t>
      </w:r>
      <w:r>
        <w:rPr>
          <w:sz w:val="24"/>
        </w:rPr>
        <w:t>mes.</w:t>
      </w:r>
    </w:p>
    <w:p w14:paraId="22ABF2FE" w14:textId="77777777" w:rsidR="00E342A2" w:rsidRDefault="001A73F4">
      <w:pPr>
        <w:pStyle w:val="Prrafodelista"/>
        <w:numPr>
          <w:ilvl w:val="3"/>
          <w:numId w:val="16"/>
        </w:numPr>
        <w:tabs>
          <w:tab w:val="left" w:pos="2381"/>
        </w:tabs>
        <w:spacing w:before="136" w:line="223" w:lineRule="auto"/>
        <w:ind w:right="255"/>
        <w:rPr>
          <w:sz w:val="24"/>
        </w:rPr>
      </w:pPr>
      <w:r>
        <w:rPr>
          <w:sz w:val="24"/>
        </w:rPr>
        <w:t>Si se conoce la fecha de fin, la fecha de inicio será año de cuatro dígitos - mes de dos dígitos -</w:t>
      </w:r>
      <w:r>
        <w:rPr>
          <w:spacing w:val="-3"/>
          <w:sz w:val="24"/>
        </w:rPr>
        <w:t xml:space="preserve"> </w:t>
      </w:r>
      <w:r>
        <w:rPr>
          <w:sz w:val="24"/>
        </w:rPr>
        <w:t>01.</w:t>
      </w:r>
    </w:p>
    <w:p w14:paraId="3995B0AC" w14:textId="77777777" w:rsidR="00E342A2" w:rsidRDefault="001A73F4">
      <w:pPr>
        <w:pStyle w:val="Prrafodelista"/>
        <w:numPr>
          <w:ilvl w:val="3"/>
          <w:numId w:val="16"/>
        </w:numPr>
        <w:tabs>
          <w:tab w:val="left" w:pos="2381"/>
        </w:tabs>
        <w:spacing w:before="124"/>
        <w:ind w:hanging="361"/>
        <w:rPr>
          <w:sz w:val="24"/>
        </w:rPr>
      </w:pPr>
      <w:r>
        <w:rPr>
          <w:sz w:val="24"/>
        </w:rPr>
        <w:t>Si se conoce sólo año de una de las dos fechas se atiene al siguiente</w:t>
      </w:r>
      <w:r>
        <w:rPr>
          <w:spacing w:val="-32"/>
          <w:sz w:val="24"/>
        </w:rPr>
        <w:t xml:space="preserve"> </w:t>
      </w:r>
      <w:r>
        <w:rPr>
          <w:sz w:val="24"/>
        </w:rPr>
        <w:t>esquema:</w:t>
      </w:r>
    </w:p>
    <w:p w14:paraId="3EA78B61" w14:textId="77777777" w:rsidR="00E342A2" w:rsidRDefault="001A73F4">
      <w:pPr>
        <w:pStyle w:val="Prrafodelista"/>
        <w:numPr>
          <w:ilvl w:val="4"/>
          <w:numId w:val="16"/>
        </w:numPr>
        <w:tabs>
          <w:tab w:val="left" w:pos="3100"/>
          <w:tab w:val="left" w:pos="3101"/>
        </w:tabs>
        <w:spacing w:before="99"/>
        <w:ind w:right="252"/>
        <w:rPr>
          <w:sz w:val="24"/>
        </w:rPr>
      </w:pPr>
      <w:r>
        <w:rPr>
          <w:sz w:val="24"/>
        </w:rPr>
        <w:t>Si se conoce la fecha de inicio, la fecha de fin será año de cuatro dígitos - 12 -</w:t>
      </w:r>
      <w:r>
        <w:rPr>
          <w:spacing w:val="-1"/>
          <w:sz w:val="24"/>
        </w:rPr>
        <w:t xml:space="preserve"> </w:t>
      </w:r>
      <w:r>
        <w:rPr>
          <w:sz w:val="24"/>
        </w:rPr>
        <w:t>31.</w:t>
      </w:r>
    </w:p>
    <w:p w14:paraId="3C9ADA5C" w14:textId="77777777" w:rsidR="00E342A2" w:rsidRDefault="001A73F4">
      <w:pPr>
        <w:pStyle w:val="Prrafodelista"/>
        <w:numPr>
          <w:ilvl w:val="4"/>
          <w:numId w:val="16"/>
        </w:numPr>
        <w:tabs>
          <w:tab w:val="left" w:pos="3100"/>
          <w:tab w:val="left" w:pos="3101"/>
        </w:tabs>
        <w:spacing w:before="118"/>
        <w:ind w:right="252"/>
        <w:rPr>
          <w:sz w:val="24"/>
        </w:rPr>
      </w:pPr>
      <w:r>
        <w:rPr>
          <w:sz w:val="24"/>
        </w:rPr>
        <w:t>Si se conoce la fecha de fin, la fecha de inicio será año de cuatro dígitos - 01 -</w:t>
      </w:r>
      <w:r>
        <w:rPr>
          <w:spacing w:val="-1"/>
          <w:sz w:val="24"/>
        </w:rPr>
        <w:t xml:space="preserve"> </w:t>
      </w:r>
      <w:r>
        <w:rPr>
          <w:sz w:val="24"/>
        </w:rPr>
        <w:t>01.</w:t>
      </w:r>
    </w:p>
    <w:p w14:paraId="1BB7D843" w14:textId="77777777" w:rsidR="00E342A2" w:rsidRDefault="00E342A2">
      <w:pPr>
        <w:rPr>
          <w:sz w:val="24"/>
        </w:rPr>
        <w:sectPr w:rsidR="00E342A2">
          <w:pgSz w:w="12240" w:h="15840"/>
          <w:pgMar w:top="1180" w:right="1180" w:bottom="1260" w:left="1220" w:header="753" w:footer="1064" w:gutter="0"/>
          <w:cols w:space="720"/>
        </w:sectPr>
      </w:pPr>
    </w:p>
    <w:p w14:paraId="76F037D6" w14:textId="77777777" w:rsidR="00E342A2" w:rsidRDefault="00E342A2">
      <w:pPr>
        <w:pStyle w:val="Textoindependiente"/>
        <w:rPr>
          <w:sz w:val="20"/>
        </w:rPr>
      </w:pPr>
    </w:p>
    <w:p w14:paraId="789B011A" w14:textId="77777777" w:rsidR="00E342A2" w:rsidRDefault="00E342A2">
      <w:pPr>
        <w:pStyle w:val="Textoindependiente"/>
        <w:spacing w:before="4"/>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26"/>
        <w:gridCol w:w="1342"/>
        <w:gridCol w:w="3089"/>
      </w:tblGrid>
      <w:tr w:rsidR="00E342A2" w14:paraId="533BE61A" w14:textId="77777777">
        <w:trPr>
          <w:trHeight w:val="275"/>
        </w:trPr>
        <w:tc>
          <w:tcPr>
            <w:tcW w:w="8857" w:type="dxa"/>
            <w:gridSpan w:val="3"/>
          </w:tcPr>
          <w:p w14:paraId="6D864618" w14:textId="77777777" w:rsidR="00E342A2" w:rsidRDefault="001A73F4">
            <w:pPr>
              <w:pStyle w:val="TableParagraph"/>
              <w:spacing w:line="256" w:lineRule="exact"/>
              <w:rPr>
                <w:b/>
                <w:sz w:val="24"/>
              </w:rPr>
            </w:pPr>
            <w:r>
              <w:rPr>
                <w:b/>
                <w:sz w:val="24"/>
              </w:rPr>
              <w:t>Entidades</w:t>
            </w:r>
          </w:p>
        </w:tc>
      </w:tr>
      <w:tr w:rsidR="00E342A2" w14:paraId="5ABABDF3" w14:textId="77777777">
        <w:trPr>
          <w:trHeight w:val="239"/>
        </w:trPr>
        <w:tc>
          <w:tcPr>
            <w:tcW w:w="4426" w:type="dxa"/>
          </w:tcPr>
          <w:p w14:paraId="3BF75620" w14:textId="77777777" w:rsidR="00E342A2" w:rsidRDefault="001A73F4">
            <w:pPr>
              <w:pStyle w:val="TableParagraph"/>
              <w:spacing w:before="32" w:line="187" w:lineRule="exact"/>
              <w:rPr>
                <w:b/>
                <w:sz w:val="18"/>
              </w:rPr>
            </w:pPr>
            <w:r>
              <w:rPr>
                <w:b/>
                <w:sz w:val="18"/>
              </w:rPr>
              <w:t>Nombre interno del campo</w:t>
            </w:r>
          </w:p>
        </w:tc>
        <w:tc>
          <w:tcPr>
            <w:tcW w:w="1342" w:type="dxa"/>
          </w:tcPr>
          <w:p w14:paraId="1AAFEBEF" w14:textId="77777777" w:rsidR="00E342A2" w:rsidRDefault="001A73F4">
            <w:pPr>
              <w:pStyle w:val="TableParagraph"/>
              <w:spacing w:before="32" w:line="187" w:lineRule="exact"/>
              <w:rPr>
                <w:b/>
                <w:sz w:val="18"/>
              </w:rPr>
            </w:pPr>
            <w:r>
              <w:rPr>
                <w:b/>
                <w:sz w:val="18"/>
              </w:rPr>
              <w:t>Relación</w:t>
            </w:r>
          </w:p>
        </w:tc>
        <w:tc>
          <w:tcPr>
            <w:tcW w:w="3089" w:type="dxa"/>
          </w:tcPr>
          <w:p w14:paraId="69FAEF49" w14:textId="77777777" w:rsidR="00E342A2" w:rsidRDefault="001A73F4">
            <w:pPr>
              <w:pStyle w:val="TableParagraph"/>
              <w:spacing w:before="32" w:line="187" w:lineRule="exact"/>
              <w:ind w:left="108"/>
              <w:rPr>
                <w:b/>
                <w:sz w:val="18"/>
              </w:rPr>
            </w:pPr>
            <w:r>
              <w:rPr>
                <w:b/>
                <w:sz w:val="18"/>
              </w:rPr>
              <w:t>Contenido</w:t>
            </w:r>
          </w:p>
        </w:tc>
      </w:tr>
      <w:tr w:rsidR="00E342A2" w14:paraId="04CCC066" w14:textId="77777777">
        <w:trPr>
          <w:trHeight w:val="239"/>
        </w:trPr>
        <w:tc>
          <w:tcPr>
            <w:tcW w:w="4426" w:type="dxa"/>
          </w:tcPr>
          <w:p w14:paraId="49160BD6"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ent_alternate_name</w:t>
            </w:r>
            <w:proofErr w:type="spellEnd"/>
          </w:p>
        </w:tc>
        <w:tc>
          <w:tcPr>
            <w:tcW w:w="1342" w:type="dxa"/>
          </w:tcPr>
          <w:p w14:paraId="6DD0F48B" w14:textId="77777777" w:rsidR="00E342A2" w:rsidRDefault="001A73F4">
            <w:pPr>
              <w:pStyle w:val="TableParagraph"/>
              <w:spacing w:before="54" w:line="166" w:lineRule="exact"/>
              <w:rPr>
                <w:sz w:val="16"/>
              </w:rPr>
            </w:pPr>
            <w:r>
              <w:rPr>
                <w:color w:val="993366"/>
                <w:sz w:val="16"/>
              </w:rPr>
              <w:t>[1→1]</w:t>
            </w:r>
          </w:p>
        </w:tc>
        <w:tc>
          <w:tcPr>
            <w:tcW w:w="3089" w:type="dxa"/>
          </w:tcPr>
          <w:p w14:paraId="0442769B" w14:textId="77777777" w:rsidR="00E342A2" w:rsidRDefault="001A73F4">
            <w:pPr>
              <w:pStyle w:val="TableParagraph"/>
              <w:spacing w:before="32" w:line="187" w:lineRule="exact"/>
              <w:ind w:left="108"/>
              <w:rPr>
                <w:sz w:val="18"/>
              </w:rPr>
            </w:pPr>
            <w:r>
              <w:rPr>
                <w:sz w:val="18"/>
              </w:rPr>
              <w:t>Nombre alternativo</w:t>
            </w:r>
          </w:p>
        </w:tc>
      </w:tr>
      <w:tr w:rsidR="00E342A2" w14:paraId="37A4ACB5" w14:textId="77777777">
        <w:trPr>
          <w:trHeight w:val="239"/>
        </w:trPr>
        <w:tc>
          <w:tcPr>
            <w:tcW w:w="4426" w:type="dxa"/>
          </w:tcPr>
          <w:p w14:paraId="3DFDC359"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ent_town</w:t>
            </w:r>
            <w:proofErr w:type="spellEnd"/>
          </w:p>
        </w:tc>
        <w:tc>
          <w:tcPr>
            <w:tcW w:w="1342" w:type="dxa"/>
          </w:tcPr>
          <w:p w14:paraId="4B3C134F"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w:t>
            </w:r>
          </w:p>
        </w:tc>
        <w:tc>
          <w:tcPr>
            <w:tcW w:w="3089" w:type="dxa"/>
          </w:tcPr>
          <w:p w14:paraId="5ABD9FB4" w14:textId="77777777" w:rsidR="00E342A2" w:rsidRDefault="001A73F4">
            <w:pPr>
              <w:pStyle w:val="TableParagraph"/>
              <w:spacing w:before="32" w:line="187" w:lineRule="exact"/>
              <w:ind w:left="108"/>
              <w:rPr>
                <w:sz w:val="18"/>
              </w:rPr>
            </w:pPr>
            <w:r>
              <w:rPr>
                <w:sz w:val="18"/>
              </w:rPr>
              <w:t>Localidad</w:t>
            </w:r>
          </w:p>
        </w:tc>
      </w:tr>
      <w:tr w:rsidR="00E342A2" w14:paraId="77811490" w14:textId="77777777">
        <w:trPr>
          <w:trHeight w:val="241"/>
        </w:trPr>
        <w:tc>
          <w:tcPr>
            <w:tcW w:w="4426" w:type="dxa"/>
          </w:tcPr>
          <w:p w14:paraId="4382804F" w14:textId="77777777" w:rsidR="00E342A2" w:rsidRDefault="001A73F4">
            <w:pPr>
              <w:pStyle w:val="TableParagraph"/>
              <w:spacing w:before="35"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ent_url</w:t>
            </w:r>
            <w:proofErr w:type="spellEnd"/>
          </w:p>
        </w:tc>
        <w:tc>
          <w:tcPr>
            <w:tcW w:w="1342" w:type="dxa"/>
          </w:tcPr>
          <w:p w14:paraId="00812767" w14:textId="77777777" w:rsidR="00E342A2" w:rsidRDefault="001A73F4">
            <w:pPr>
              <w:pStyle w:val="TableParagraph"/>
              <w:spacing w:before="56" w:line="166" w:lineRule="exact"/>
              <w:rPr>
                <w:sz w:val="16"/>
              </w:rPr>
            </w:pPr>
            <w:r>
              <w:rPr>
                <w:color w:val="993366"/>
                <w:sz w:val="16"/>
              </w:rPr>
              <w:t>[1→1]</w:t>
            </w:r>
          </w:p>
        </w:tc>
        <w:tc>
          <w:tcPr>
            <w:tcW w:w="3089" w:type="dxa"/>
          </w:tcPr>
          <w:p w14:paraId="75D13F94" w14:textId="77777777" w:rsidR="00E342A2" w:rsidRDefault="001A73F4">
            <w:pPr>
              <w:pStyle w:val="TableParagraph"/>
              <w:spacing w:before="35" w:line="187" w:lineRule="exact"/>
              <w:ind w:left="108"/>
              <w:rPr>
                <w:sz w:val="18"/>
              </w:rPr>
            </w:pPr>
            <w:r>
              <w:rPr>
                <w:sz w:val="18"/>
              </w:rPr>
              <w:t>URL</w:t>
            </w:r>
          </w:p>
        </w:tc>
      </w:tr>
      <w:tr w:rsidR="00E342A2" w14:paraId="252A4C33" w14:textId="77777777">
        <w:trPr>
          <w:trHeight w:val="239"/>
        </w:trPr>
        <w:tc>
          <w:tcPr>
            <w:tcW w:w="4426" w:type="dxa"/>
          </w:tcPr>
          <w:p w14:paraId="2DFED12C"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ent_email</w:t>
            </w:r>
            <w:proofErr w:type="spellEnd"/>
          </w:p>
        </w:tc>
        <w:tc>
          <w:tcPr>
            <w:tcW w:w="1342" w:type="dxa"/>
          </w:tcPr>
          <w:p w14:paraId="23AB5E60" w14:textId="77777777" w:rsidR="00E342A2" w:rsidRDefault="001A73F4">
            <w:pPr>
              <w:pStyle w:val="TableParagraph"/>
              <w:spacing w:before="54" w:line="166" w:lineRule="exact"/>
              <w:rPr>
                <w:sz w:val="16"/>
              </w:rPr>
            </w:pPr>
            <w:r>
              <w:rPr>
                <w:color w:val="993366"/>
                <w:sz w:val="16"/>
              </w:rPr>
              <w:t>[1→1]</w:t>
            </w:r>
          </w:p>
        </w:tc>
        <w:tc>
          <w:tcPr>
            <w:tcW w:w="3089" w:type="dxa"/>
          </w:tcPr>
          <w:p w14:paraId="0050571B" w14:textId="77777777" w:rsidR="00E342A2" w:rsidRDefault="001A73F4">
            <w:pPr>
              <w:pStyle w:val="TableParagraph"/>
              <w:spacing w:before="32" w:line="187" w:lineRule="exact"/>
              <w:ind w:left="108"/>
              <w:rPr>
                <w:sz w:val="18"/>
              </w:rPr>
            </w:pPr>
            <w:r>
              <w:rPr>
                <w:sz w:val="18"/>
              </w:rPr>
              <w:t>Correo electrónico</w:t>
            </w:r>
          </w:p>
        </w:tc>
      </w:tr>
      <w:tr w:rsidR="00E342A2" w14:paraId="1E8CA4EF" w14:textId="77777777">
        <w:trPr>
          <w:trHeight w:val="239"/>
        </w:trPr>
        <w:tc>
          <w:tcPr>
            <w:tcW w:w="4426" w:type="dxa"/>
          </w:tcPr>
          <w:p w14:paraId="62BA0C81"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ent_phone</w:t>
            </w:r>
            <w:proofErr w:type="spellEnd"/>
          </w:p>
        </w:tc>
        <w:tc>
          <w:tcPr>
            <w:tcW w:w="1342" w:type="dxa"/>
          </w:tcPr>
          <w:p w14:paraId="167EA022" w14:textId="77777777" w:rsidR="00E342A2" w:rsidRDefault="001A73F4">
            <w:pPr>
              <w:pStyle w:val="TableParagraph"/>
              <w:spacing w:before="54" w:line="166" w:lineRule="exact"/>
              <w:rPr>
                <w:sz w:val="16"/>
              </w:rPr>
            </w:pPr>
            <w:r>
              <w:rPr>
                <w:color w:val="993366"/>
                <w:sz w:val="16"/>
              </w:rPr>
              <w:t>[1→1]</w:t>
            </w:r>
          </w:p>
        </w:tc>
        <w:tc>
          <w:tcPr>
            <w:tcW w:w="3089" w:type="dxa"/>
          </w:tcPr>
          <w:p w14:paraId="12D20814" w14:textId="77777777" w:rsidR="00E342A2" w:rsidRDefault="001A73F4">
            <w:pPr>
              <w:pStyle w:val="TableParagraph"/>
              <w:spacing w:before="32" w:line="187" w:lineRule="exact"/>
              <w:ind w:left="108"/>
              <w:rPr>
                <w:sz w:val="18"/>
              </w:rPr>
            </w:pPr>
            <w:r>
              <w:rPr>
                <w:sz w:val="18"/>
              </w:rPr>
              <w:t>Teléfono</w:t>
            </w:r>
          </w:p>
        </w:tc>
      </w:tr>
      <w:tr w:rsidR="00E342A2" w14:paraId="2F938000" w14:textId="77777777">
        <w:trPr>
          <w:trHeight w:val="239"/>
        </w:trPr>
        <w:tc>
          <w:tcPr>
            <w:tcW w:w="4426" w:type="dxa"/>
          </w:tcPr>
          <w:p w14:paraId="14A02B1C"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ent_fax</w:t>
            </w:r>
            <w:proofErr w:type="spellEnd"/>
          </w:p>
        </w:tc>
        <w:tc>
          <w:tcPr>
            <w:tcW w:w="1342" w:type="dxa"/>
          </w:tcPr>
          <w:p w14:paraId="5FA2932F" w14:textId="77777777" w:rsidR="00E342A2" w:rsidRDefault="001A73F4">
            <w:pPr>
              <w:pStyle w:val="TableParagraph"/>
              <w:spacing w:before="54" w:line="166" w:lineRule="exact"/>
              <w:rPr>
                <w:sz w:val="16"/>
              </w:rPr>
            </w:pPr>
            <w:r>
              <w:rPr>
                <w:color w:val="993366"/>
                <w:sz w:val="16"/>
              </w:rPr>
              <w:t>[1→1]</w:t>
            </w:r>
          </w:p>
        </w:tc>
        <w:tc>
          <w:tcPr>
            <w:tcW w:w="3089" w:type="dxa"/>
          </w:tcPr>
          <w:p w14:paraId="7AF54CE2" w14:textId="77777777" w:rsidR="00E342A2" w:rsidRDefault="001A73F4">
            <w:pPr>
              <w:pStyle w:val="TableParagraph"/>
              <w:spacing w:before="32" w:line="187" w:lineRule="exact"/>
              <w:ind w:left="108"/>
              <w:rPr>
                <w:sz w:val="18"/>
              </w:rPr>
            </w:pPr>
            <w:r>
              <w:rPr>
                <w:sz w:val="18"/>
              </w:rPr>
              <w:t>Fax</w:t>
            </w:r>
          </w:p>
        </w:tc>
      </w:tr>
      <w:tr w:rsidR="00E342A2" w14:paraId="09BCCAA1" w14:textId="77777777">
        <w:trPr>
          <w:trHeight w:val="239"/>
        </w:trPr>
        <w:tc>
          <w:tcPr>
            <w:tcW w:w="4426" w:type="dxa"/>
          </w:tcPr>
          <w:p w14:paraId="48A24A41"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ent_chief_executive</w:t>
            </w:r>
            <w:proofErr w:type="spellEnd"/>
          </w:p>
        </w:tc>
        <w:tc>
          <w:tcPr>
            <w:tcW w:w="1342" w:type="dxa"/>
          </w:tcPr>
          <w:p w14:paraId="150779AE" w14:textId="77777777" w:rsidR="00E342A2" w:rsidRDefault="001A73F4">
            <w:pPr>
              <w:pStyle w:val="TableParagraph"/>
              <w:spacing w:before="54" w:line="166" w:lineRule="exact"/>
              <w:rPr>
                <w:sz w:val="16"/>
              </w:rPr>
            </w:pPr>
            <w:r>
              <w:rPr>
                <w:color w:val="993366"/>
                <w:sz w:val="16"/>
              </w:rPr>
              <w:t>[1→1]</w:t>
            </w:r>
          </w:p>
        </w:tc>
        <w:tc>
          <w:tcPr>
            <w:tcW w:w="3089" w:type="dxa"/>
          </w:tcPr>
          <w:p w14:paraId="5AD3C86C" w14:textId="77777777" w:rsidR="00E342A2" w:rsidRDefault="001A73F4">
            <w:pPr>
              <w:pStyle w:val="TableParagraph"/>
              <w:spacing w:before="32" w:line="187" w:lineRule="exact"/>
              <w:ind w:left="108"/>
              <w:rPr>
                <w:sz w:val="18"/>
              </w:rPr>
            </w:pPr>
            <w:r>
              <w:rPr>
                <w:sz w:val="18"/>
              </w:rPr>
              <w:t>Máximo responsable</w:t>
            </w:r>
          </w:p>
        </w:tc>
      </w:tr>
      <w:tr w:rsidR="00E342A2" w14:paraId="46BE6509" w14:textId="77777777">
        <w:trPr>
          <w:trHeight w:val="239"/>
        </w:trPr>
        <w:tc>
          <w:tcPr>
            <w:tcW w:w="4426" w:type="dxa"/>
          </w:tcPr>
          <w:p w14:paraId="2AB62B7A"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ent_relationship_type</w:t>
            </w:r>
            <w:proofErr w:type="spellEnd"/>
          </w:p>
        </w:tc>
        <w:tc>
          <w:tcPr>
            <w:tcW w:w="1342" w:type="dxa"/>
          </w:tcPr>
          <w:p w14:paraId="29AEA882" w14:textId="77777777" w:rsidR="00E342A2" w:rsidRDefault="001A73F4">
            <w:pPr>
              <w:pStyle w:val="TableParagraph"/>
              <w:spacing w:before="54" w:line="166" w:lineRule="exact"/>
              <w:rPr>
                <w:sz w:val="16"/>
              </w:rPr>
            </w:pPr>
            <w:r>
              <w:rPr>
                <w:color w:val="993366"/>
                <w:sz w:val="16"/>
              </w:rPr>
              <w:t>[1→1]</w:t>
            </w:r>
          </w:p>
        </w:tc>
        <w:tc>
          <w:tcPr>
            <w:tcW w:w="3089" w:type="dxa"/>
          </w:tcPr>
          <w:p w14:paraId="2C835E1E" w14:textId="77777777" w:rsidR="00E342A2" w:rsidRDefault="001A73F4">
            <w:pPr>
              <w:pStyle w:val="TableParagraph"/>
              <w:spacing w:before="32" w:line="187" w:lineRule="exact"/>
              <w:ind w:left="108"/>
              <w:rPr>
                <w:sz w:val="18"/>
              </w:rPr>
            </w:pPr>
            <w:r>
              <w:rPr>
                <w:sz w:val="18"/>
              </w:rPr>
              <w:t>Tipo de relación</w:t>
            </w:r>
          </w:p>
        </w:tc>
      </w:tr>
      <w:tr w:rsidR="00E342A2" w14:paraId="13774270" w14:textId="77777777">
        <w:trPr>
          <w:trHeight w:val="242"/>
        </w:trPr>
        <w:tc>
          <w:tcPr>
            <w:tcW w:w="4426" w:type="dxa"/>
          </w:tcPr>
          <w:p w14:paraId="1136F6B2" w14:textId="77777777" w:rsidR="00E342A2" w:rsidRDefault="001A73F4">
            <w:pPr>
              <w:pStyle w:val="TableParagraph"/>
              <w:spacing w:before="35"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ent_parent_entity</w:t>
            </w:r>
            <w:proofErr w:type="spellEnd"/>
          </w:p>
        </w:tc>
        <w:tc>
          <w:tcPr>
            <w:tcW w:w="1342" w:type="dxa"/>
          </w:tcPr>
          <w:p w14:paraId="04A2B7C6" w14:textId="77777777" w:rsidR="00E342A2" w:rsidRDefault="001A73F4">
            <w:pPr>
              <w:pStyle w:val="TableParagraph"/>
              <w:spacing w:before="36" w:line="185" w:lineRule="exact"/>
              <w:rPr>
                <w:sz w:val="16"/>
              </w:rPr>
            </w:pPr>
            <w:r>
              <w:rPr>
                <w:color w:val="993366"/>
                <w:sz w:val="16"/>
              </w:rPr>
              <w:t xml:space="preserve">[1→1] </w:t>
            </w:r>
            <w:r>
              <w:rPr>
                <w:rFonts w:ascii="MS Gothic" w:hAnsi="MS Gothic"/>
                <w:color w:val="993366"/>
                <w:sz w:val="16"/>
              </w:rPr>
              <w:t xml:space="preserve">↺ </w:t>
            </w:r>
            <w:proofErr w:type="spellStart"/>
            <w:r>
              <w:rPr>
                <w:color w:val="993366"/>
                <w:sz w:val="16"/>
              </w:rPr>
              <w:t>ENT</w:t>
            </w:r>
            <w:proofErr w:type="spellEnd"/>
          </w:p>
        </w:tc>
        <w:tc>
          <w:tcPr>
            <w:tcW w:w="3089" w:type="dxa"/>
          </w:tcPr>
          <w:p w14:paraId="7170E7BD" w14:textId="77777777" w:rsidR="00E342A2" w:rsidRDefault="001A73F4">
            <w:pPr>
              <w:pStyle w:val="TableParagraph"/>
              <w:spacing w:before="35" w:line="187" w:lineRule="exact"/>
              <w:ind w:left="108"/>
              <w:rPr>
                <w:sz w:val="18"/>
              </w:rPr>
            </w:pPr>
            <w:r>
              <w:rPr>
                <w:sz w:val="18"/>
              </w:rPr>
              <w:t>Entidad matriz</w:t>
            </w:r>
          </w:p>
        </w:tc>
      </w:tr>
      <w:tr w:rsidR="00E342A2" w14:paraId="75050CA1" w14:textId="77777777">
        <w:trPr>
          <w:trHeight w:val="239"/>
        </w:trPr>
        <w:tc>
          <w:tcPr>
            <w:tcW w:w="4426" w:type="dxa"/>
          </w:tcPr>
          <w:p w14:paraId="613C7111"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ent_coordinates</w:t>
            </w:r>
            <w:proofErr w:type="spellEnd"/>
          </w:p>
        </w:tc>
        <w:tc>
          <w:tcPr>
            <w:tcW w:w="1342" w:type="dxa"/>
          </w:tcPr>
          <w:p w14:paraId="66CA83B9" w14:textId="77777777" w:rsidR="00E342A2" w:rsidRDefault="001A73F4">
            <w:pPr>
              <w:pStyle w:val="TableParagraph"/>
              <w:spacing w:before="34" w:line="185" w:lineRule="exact"/>
              <w:rPr>
                <w:rFonts w:ascii="MS Gothic" w:eastAsia="MS Gothic" w:hAnsi="MS Gothic" w:cs="MS Gothic"/>
                <w:sz w:val="16"/>
                <w:szCs w:val="16"/>
              </w:rPr>
            </w:pPr>
            <w:r>
              <w:rPr>
                <w:color w:val="993366"/>
                <w:spacing w:val="-1"/>
                <w:sz w:val="16"/>
                <w:szCs w:val="16"/>
              </w:rPr>
              <w:t>[</w:t>
            </w:r>
            <w:r>
              <w:rPr>
                <w:color w:val="993366"/>
                <w:sz w:val="16"/>
                <w:szCs w:val="16"/>
              </w:rPr>
              <w:t>1→1]</w:t>
            </w:r>
            <w:r>
              <w:rPr>
                <w:color w:val="993366"/>
                <w:spacing w:val="-1"/>
                <w:sz w:val="16"/>
                <w:szCs w:val="16"/>
              </w:rPr>
              <w:t xml:space="preserve"> </w:t>
            </w:r>
            <w:r>
              <w:rPr>
                <w:rFonts w:ascii="Cambria Math" w:eastAsia="Cambria Math" w:hAnsi="Cambria Math" w:cs="Cambria Math"/>
                <w:color w:val="993366"/>
                <w:spacing w:val="-86"/>
                <w:sz w:val="16"/>
                <w:szCs w:val="16"/>
              </w:rPr>
              <w:t>⨹</w:t>
            </w:r>
            <w:r>
              <w:rPr>
                <w:rFonts w:ascii="MS Gothic" w:eastAsia="MS Gothic" w:hAnsi="MS Gothic" w:cs="MS Gothic" w:hint="eastAsia"/>
                <w:color w:val="993366"/>
                <w:sz w:val="16"/>
                <w:szCs w:val="16"/>
              </w:rPr>
              <w:t>⊠</w:t>
            </w:r>
          </w:p>
        </w:tc>
        <w:tc>
          <w:tcPr>
            <w:tcW w:w="3089" w:type="dxa"/>
          </w:tcPr>
          <w:p w14:paraId="022C354A" w14:textId="77777777" w:rsidR="00E342A2" w:rsidRDefault="001A73F4">
            <w:pPr>
              <w:pStyle w:val="TableParagraph"/>
              <w:spacing w:before="32" w:line="187" w:lineRule="exact"/>
              <w:ind w:left="108"/>
              <w:rPr>
                <w:sz w:val="18"/>
              </w:rPr>
            </w:pPr>
            <w:r>
              <w:rPr>
                <w:sz w:val="18"/>
              </w:rPr>
              <w:t>Coordenadas</w:t>
            </w:r>
          </w:p>
        </w:tc>
      </w:tr>
      <w:tr w:rsidR="00E342A2" w14:paraId="19A3E284" w14:textId="77777777">
        <w:trPr>
          <w:trHeight w:val="240"/>
        </w:trPr>
        <w:tc>
          <w:tcPr>
            <w:tcW w:w="4426" w:type="dxa"/>
          </w:tcPr>
          <w:p w14:paraId="5DC277E5" w14:textId="77777777" w:rsidR="00E342A2" w:rsidRDefault="001A73F4">
            <w:pPr>
              <w:pStyle w:val="TableParagraph"/>
              <w:spacing w:before="33"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ent_address</w:t>
            </w:r>
            <w:proofErr w:type="spellEnd"/>
          </w:p>
        </w:tc>
        <w:tc>
          <w:tcPr>
            <w:tcW w:w="1342" w:type="dxa"/>
          </w:tcPr>
          <w:p w14:paraId="087E8342" w14:textId="77777777" w:rsidR="00E342A2" w:rsidRDefault="001A73F4">
            <w:pPr>
              <w:pStyle w:val="TableParagraph"/>
              <w:spacing w:before="52" w:line="168" w:lineRule="exact"/>
              <w:rPr>
                <w:rFonts w:ascii="Cambria Math" w:eastAsia="Cambria Math" w:hAnsi="Cambria Math" w:cs="Cambria Math"/>
                <w:sz w:val="16"/>
                <w:szCs w:val="16"/>
              </w:rPr>
            </w:pPr>
            <w:r>
              <w:rPr>
                <w:color w:val="993366"/>
                <w:sz w:val="16"/>
                <w:szCs w:val="16"/>
              </w:rPr>
              <w:t xml:space="preserve">[1→1] </w:t>
            </w:r>
            <w:r>
              <w:rPr>
                <w:rFonts w:ascii="Cambria Math" w:eastAsia="Cambria Math" w:hAnsi="Cambria Math" w:cs="Cambria Math"/>
                <w:color w:val="993366"/>
                <w:sz w:val="16"/>
                <w:szCs w:val="16"/>
              </w:rPr>
              <w:t>⨹</w:t>
            </w:r>
          </w:p>
        </w:tc>
        <w:tc>
          <w:tcPr>
            <w:tcW w:w="3089" w:type="dxa"/>
          </w:tcPr>
          <w:p w14:paraId="787E2023" w14:textId="77777777" w:rsidR="00E342A2" w:rsidRDefault="001A73F4">
            <w:pPr>
              <w:pStyle w:val="TableParagraph"/>
              <w:spacing w:before="33" w:line="187" w:lineRule="exact"/>
              <w:ind w:left="108"/>
              <w:rPr>
                <w:sz w:val="18"/>
              </w:rPr>
            </w:pPr>
            <w:r>
              <w:rPr>
                <w:sz w:val="18"/>
              </w:rPr>
              <w:t>Dirección postal</w:t>
            </w:r>
          </w:p>
        </w:tc>
      </w:tr>
      <w:tr w:rsidR="00E342A2" w14:paraId="1A228B78" w14:textId="77777777">
        <w:trPr>
          <w:trHeight w:val="239"/>
        </w:trPr>
        <w:tc>
          <w:tcPr>
            <w:tcW w:w="4426" w:type="dxa"/>
          </w:tcPr>
          <w:p w14:paraId="3F35A8E9"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ent_rss_uri</w:t>
            </w:r>
            <w:proofErr w:type="spellEnd"/>
          </w:p>
        </w:tc>
        <w:tc>
          <w:tcPr>
            <w:tcW w:w="1342" w:type="dxa"/>
          </w:tcPr>
          <w:p w14:paraId="089DCD03" w14:textId="77777777" w:rsidR="00E342A2" w:rsidRDefault="001A73F4">
            <w:pPr>
              <w:pStyle w:val="TableParagraph"/>
              <w:spacing w:before="54" w:line="166" w:lineRule="exact"/>
              <w:rPr>
                <w:sz w:val="16"/>
              </w:rPr>
            </w:pPr>
            <w:r>
              <w:rPr>
                <w:color w:val="993366"/>
                <w:sz w:val="16"/>
              </w:rPr>
              <w:t>[1→∞]</w:t>
            </w:r>
          </w:p>
        </w:tc>
        <w:tc>
          <w:tcPr>
            <w:tcW w:w="3089" w:type="dxa"/>
          </w:tcPr>
          <w:p w14:paraId="28CEA1D1" w14:textId="77777777" w:rsidR="00E342A2" w:rsidRDefault="001A73F4">
            <w:pPr>
              <w:pStyle w:val="TableParagraph"/>
              <w:spacing w:before="32" w:line="187" w:lineRule="exact"/>
              <w:ind w:left="108"/>
              <w:rPr>
                <w:sz w:val="18"/>
              </w:rPr>
            </w:pPr>
            <w:r>
              <w:rPr>
                <w:sz w:val="18"/>
              </w:rPr>
              <w:t>URI RSS</w:t>
            </w:r>
          </w:p>
        </w:tc>
      </w:tr>
      <w:tr w:rsidR="00E342A2" w14:paraId="235E0170" w14:textId="77777777">
        <w:trPr>
          <w:trHeight w:val="239"/>
        </w:trPr>
        <w:tc>
          <w:tcPr>
            <w:tcW w:w="4426" w:type="dxa"/>
          </w:tcPr>
          <w:p w14:paraId="3A4D4B71"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ent_html_uri</w:t>
            </w:r>
            <w:proofErr w:type="spellEnd"/>
          </w:p>
        </w:tc>
        <w:tc>
          <w:tcPr>
            <w:tcW w:w="1342" w:type="dxa"/>
          </w:tcPr>
          <w:p w14:paraId="42540784" w14:textId="77777777" w:rsidR="00E342A2" w:rsidRDefault="001A73F4">
            <w:pPr>
              <w:pStyle w:val="TableParagraph"/>
              <w:spacing w:before="54" w:line="166" w:lineRule="exact"/>
              <w:rPr>
                <w:sz w:val="16"/>
              </w:rPr>
            </w:pPr>
            <w:r>
              <w:rPr>
                <w:color w:val="993366"/>
                <w:sz w:val="16"/>
              </w:rPr>
              <w:t>[1→∞]</w:t>
            </w:r>
          </w:p>
        </w:tc>
        <w:tc>
          <w:tcPr>
            <w:tcW w:w="3089" w:type="dxa"/>
          </w:tcPr>
          <w:p w14:paraId="2CB12826" w14:textId="77777777" w:rsidR="00E342A2" w:rsidRDefault="001A73F4">
            <w:pPr>
              <w:pStyle w:val="TableParagraph"/>
              <w:spacing w:before="32" w:line="187" w:lineRule="exact"/>
              <w:ind w:left="108"/>
              <w:rPr>
                <w:sz w:val="18"/>
              </w:rPr>
            </w:pPr>
            <w:r>
              <w:rPr>
                <w:sz w:val="18"/>
              </w:rPr>
              <w:t>URI HTML</w:t>
            </w:r>
          </w:p>
        </w:tc>
      </w:tr>
      <w:tr w:rsidR="00E342A2" w14:paraId="4E7D4CBD" w14:textId="77777777">
        <w:trPr>
          <w:trHeight w:val="239"/>
        </w:trPr>
        <w:tc>
          <w:tcPr>
            <w:tcW w:w="4426" w:type="dxa"/>
          </w:tcPr>
          <w:p w14:paraId="6869F20A"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ent_sirius_m_total_rank</w:t>
            </w:r>
            <w:proofErr w:type="spellEnd"/>
          </w:p>
        </w:tc>
        <w:tc>
          <w:tcPr>
            <w:tcW w:w="1342" w:type="dxa"/>
          </w:tcPr>
          <w:p w14:paraId="437746FE" w14:textId="77777777" w:rsidR="00E342A2" w:rsidRDefault="001A73F4">
            <w:pPr>
              <w:pStyle w:val="TableParagraph"/>
              <w:spacing w:before="54" w:line="166" w:lineRule="exact"/>
              <w:rPr>
                <w:sz w:val="16"/>
              </w:rPr>
            </w:pPr>
            <w:r>
              <w:rPr>
                <w:color w:val="993366"/>
                <w:sz w:val="16"/>
              </w:rPr>
              <w:t>[1→1]</w:t>
            </w:r>
          </w:p>
        </w:tc>
        <w:tc>
          <w:tcPr>
            <w:tcW w:w="3089" w:type="dxa"/>
          </w:tcPr>
          <w:p w14:paraId="51EB648D" w14:textId="77777777" w:rsidR="00E342A2" w:rsidRDefault="001A73F4">
            <w:pPr>
              <w:pStyle w:val="TableParagraph"/>
              <w:spacing w:before="32" w:line="187" w:lineRule="exact"/>
              <w:ind w:left="108"/>
              <w:rPr>
                <w:sz w:val="18"/>
              </w:rPr>
            </w:pPr>
            <w:r>
              <w:rPr>
                <w:sz w:val="18"/>
              </w:rPr>
              <w:t>SIRIUS-M. Puntuación total</w:t>
            </w:r>
          </w:p>
        </w:tc>
      </w:tr>
      <w:tr w:rsidR="00E342A2" w14:paraId="3BF73666" w14:textId="77777777">
        <w:trPr>
          <w:trHeight w:val="242"/>
        </w:trPr>
        <w:tc>
          <w:tcPr>
            <w:tcW w:w="4426" w:type="dxa"/>
          </w:tcPr>
          <w:p w14:paraId="37F5CE7F" w14:textId="77777777" w:rsidR="00E342A2" w:rsidRPr="007A4C41" w:rsidRDefault="001A73F4">
            <w:pPr>
              <w:pStyle w:val="TableParagraph"/>
              <w:spacing w:before="35"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ent_sirius_m_general_aspects</w:t>
            </w:r>
            <w:proofErr w:type="spellEnd"/>
          </w:p>
        </w:tc>
        <w:tc>
          <w:tcPr>
            <w:tcW w:w="1342" w:type="dxa"/>
          </w:tcPr>
          <w:p w14:paraId="6BFF9DD3" w14:textId="77777777" w:rsidR="00E342A2" w:rsidRDefault="001A73F4">
            <w:pPr>
              <w:pStyle w:val="TableParagraph"/>
              <w:spacing w:before="56" w:line="166" w:lineRule="exact"/>
              <w:rPr>
                <w:sz w:val="16"/>
              </w:rPr>
            </w:pPr>
            <w:r>
              <w:rPr>
                <w:color w:val="993366"/>
                <w:sz w:val="16"/>
              </w:rPr>
              <w:t>[1→1]</w:t>
            </w:r>
          </w:p>
        </w:tc>
        <w:tc>
          <w:tcPr>
            <w:tcW w:w="3089" w:type="dxa"/>
          </w:tcPr>
          <w:p w14:paraId="485690A0" w14:textId="77777777" w:rsidR="00E342A2" w:rsidRDefault="001A73F4">
            <w:pPr>
              <w:pStyle w:val="TableParagraph"/>
              <w:spacing w:before="35" w:line="187" w:lineRule="exact"/>
              <w:ind w:left="108"/>
              <w:rPr>
                <w:sz w:val="18"/>
              </w:rPr>
            </w:pPr>
            <w:r>
              <w:rPr>
                <w:sz w:val="18"/>
              </w:rPr>
              <w:t>SIRIUS-M. Aspectos generales</w:t>
            </w:r>
          </w:p>
        </w:tc>
      </w:tr>
      <w:tr w:rsidR="00E342A2" w14:paraId="05800121" w14:textId="77777777">
        <w:trPr>
          <w:trHeight w:val="239"/>
        </w:trPr>
        <w:tc>
          <w:tcPr>
            <w:tcW w:w="4426" w:type="dxa"/>
          </w:tcPr>
          <w:p w14:paraId="15EEAC97"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ent_sirius_m_identity_and_information</w:t>
            </w:r>
            <w:proofErr w:type="spellEnd"/>
          </w:p>
        </w:tc>
        <w:tc>
          <w:tcPr>
            <w:tcW w:w="1342" w:type="dxa"/>
          </w:tcPr>
          <w:p w14:paraId="005FE5EA" w14:textId="77777777" w:rsidR="00E342A2" w:rsidRDefault="001A73F4">
            <w:pPr>
              <w:pStyle w:val="TableParagraph"/>
              <w:spacing w:before="54" w:line="166" w:lineRule="exact"/>
              <w:rPr>
                <w:sz w:val="16"/>
              </w:rPr>
            </w:pPr>
            <w:r>
              <w:rPr>
                <w:color w:val="993366"/>
                <w:sz w:val="16"/>
              </w:rPr>
              <w:t>[1→1]</w:t>
            </w:r>
          </w:p>
        </w:tc>
        <w:tc>
          <w:tcPr>
            <w:tcW w:w="3089" w:type="dxa"/>
          </w:tcPr>
          <w:p w14:paraId="7A03F94D" w14:textId="77777777" w:rsidR="00E342A2" w:rsidRDefault="001A73F4">
            <w:pPr>
              <w:pStyle w:val="TableParagraph"/>
              <w:spacing w:before="32" w:line="187" w:lineRule="exact"/>
              <w:ind w:left="108"/>
              <w:rPr>
                <w:sz w:val="18"/>
              </w:rPr>
            </w:pPr>
            <w:r>
              <w:rPr>
                <w:sz w:val="18"/>
              </w:rPr>
              <w:t>SIRIUS-M. Identidad e información</w:t>
            </w:r>
          </w:p>
        </w:tc>
      </w:tr>
      <w:tr w:rsidR="00E342A2" w14:paraId="7A7D1429" w14:textId="77777777">
        <w:trPr>
          <w:trHeight w:val="239"/>
        </w:trPr>
        <w:tc>
          <w:tcPr>
            <w:tcW w:w="4426" w:type="dxa"/>
          </w:tcPr>
          <w:p w14:paraId="1AB7FE1F"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ent_sirius_m_navigation_and_structure</w:t>
            </w:r>
            <w:proofErr w:type="spellEnd"/>
          </w:p>
        </w:tc>
        <w:tc>
          <w:tcPr>
            <w:tcW w:w="1342" w:type="dxa"/>
          </w:tcPr>
          <w:p w14:paraId="1F9CA868" w14:textId="77777777" w:rsidR="00E342A2" w:rsidRDefault="001A73F4">
            <w:pPr>
              <w:pStyle w:val="TableParagraph"/>
              <w:spacing w:before="54" w:line="166" w:lineRule="exact"/>
              <w:rPr>
                <w:sz w:val="16"/>
              </w:rPr>
            </w:pPr>
            <w:r>
              <w:rPr>
                <w:color w:val="993366"/>
                <w:sz w:val="16"/>
              </w:rPr>
              <w:t>[1→1]</w:t>
            </w:r>
          </w:p>
        </w:tc>
        <w:tc>
          <w:tcPr>
            <w:tcW w:w="3089" w:type="dxa"/>
          </w:tcPr>
          <w:p w14:paraId="57F559A6" w14:textId="77777777" w:rsidR="00E342A2" w:rsidRDefault="001A73F4">
            <w:pPr>
              <w:pStyle w:val="TableParagraph"/>
              <w:spacing w:before="32" w:line="187" w:lineRule="exact"/>
              <w:ind w:left="108"/>
              <w:rPr>
                <w:sz w:val="18"/>
              </w:rPr>
            </w:pPr>
            <w:r>
              <w:rPr>
                <w:sz w:val="18"/>
              </w:rPr>
              <w:t>SIRIUS-M. Navegación y estructura</w:t>
            </w:r>
          </w:p>
        </w:tc>
      </w:tr>
      <w:tr w:rsidR="00E342A2" w14:paraId="0B045686" w14:textId="77777777">
        <w:trPr>
          <w:trHeight w:val="239"/>
        </w:trPr>
        <w:tc>
          <w:tcPr>
            <w:tcW w:w="4426" w:type="dxa"/>
          </w:tcPr>
          <w:p w14:paraId="2B7B6773"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ent_sirius_m_labeling</w:t>
            </w:r>
            <w:proofErr w:type="spellEnd"/>
          </w:p>
        </w:tc>
        <w:tc>
          <w:tcPr>
            <w:tcW w:w="1342" w:type="dxa"/>
          </w:tcPr>
          <w:p w14:paraId="383C78AD" w14:textId="77777777" w:rsidR="00E342A2" w:rsidRDefault="001A73F4">
            <w:pPr>
              <w:pStyle w:val="TableParagraph"/>
              <w:spacing w:before="54" w:line="166" w:lineRule="exact"/>
              <w:rPr>
                <w:sz w:val="16"/>
              </w:rPr>
            </w:pPr>
            <w:r>
              <w:rPr>
                <w:color w:val="993366"/>
                <w:sz w:val="16"/>
              </w:rPr>
              <w:t>[1→1]</w:t>
            </w:r>
          </w:p>
        </w:tc>
        <w:tc>
          <w:tcPr>
            <w:tcW w:w="3089" w:type="dxa"/>
          </w:tcPr>
          <w:p w14:paraId="02EE4CC8" w14:textId="77777777" w:rsidR="00E342A2" w:rsidRDefault="001A73F4">
            <w:pPr>
              <w:pStyle w:val="TableParagraph"/>
              <w:spacing w:before="32" w:line="187" w:lineRule="exact"/>
              <w:ind w:left="108"/>
              <w:rPr>
                <w:sz w:val="18"/>
              </w:rPr>
            </w:pPr>
            <w:r>
              <w:rPr>
                <w:sz w:val="18"/>
              </w:rPr>
              <w:t>SIRIUS-M. Rotulación</w:t>
            </w:r>
          </w:p>
        </w:tc>
      </w:tr>
      <w:tr w:rsidR="00E342A2" w14:paraId="4661828C" w14:textId="77777777">
        <w:trPr>
          <w:trHeight w:val="239"/>
        </w:trPr>
        <w:tc>
          <w:tcPr>
            <w:tcW w:w="4426" w:type="dxa"/>
          </w:tcPr>
          <w:p w14:paraId="4077F932"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ent_sirius_m_page_layout</w:t>
            </w:r>
            <w:proofErr w:type="spellEnd"/>
          </w:p>
        </w:tc>
        <w:tc>
          <w:tcPr>
            <w:tcW w:w="1342" w:type="dxa"/>
          </w:tcPr>
          <w:p w14:paraId="559FCB92" w14:textId="77777777" w:rsidR="00E342A2" w:rsidRDefault="001A73F4">
            <w:pPr>
              <w:pStyle w:val="TableParagraph"/>
              <w:spacing w:before="54" w:line="166" w:lineRule="exact"/>
              <w:rPr>
                <w:sz w:val="16"/>
              </w:rPr>
            </w:pPr>
            <w:r>
              <w:rPr>
                <w:color w:val="993366"/>
                <w:sz w:val="16"/>
              </w:rPr>
              <w:t>[1→1]</w:t>
            </w:r>
          </w:p>
        </w:tc>
        <w:tc>
          <w:tcPr>
            <w:tcW w:w="3089" w:type="dxa"/>
          </w:tcPr>
          <w:p w14:paraId="6E51777A" w14:textId="77777777" w:rsidR="00E342A2" w:rsidRDefault="001A73F4">
            <w:pPr>
              <w:pStyle w:val="TableParagraph"/>
              <w:spacing w:before="32" w:line="187" w:lineRule="exact"/>
              <w:ind w:left="108"/>
              <w:rPr>
                <w:sz w:val="18"/>
              </w:rPr>
            </w:pPr>
            <w:r>
              <w:rPr>
                <w:sz w:val="18"/>
              </w:rPr>
              <w:t>SIRIUS-M. Formato de página</w:t>
            </w:r>
          </w:p>
        </w:tc>
      </w:tr>
      <w:tr w:rsidR="00E342A2" w14:paraId="460949B4" w14:textId="77777777">
        <w:trPr>
          <w:trHeight w:val="479"/>
        </w:trPr>
        <w:tc>
          <w:tcPr>
            <w:tcW w:w="4426" w:type="dxa"/>
          </w:tcPr>
          <w:p w14:paraId="25DA1F2F" w14:textId="77777777" w:rsidR="00E342A2" w:rsidRPr="007A4C41" w:rsidRDefault="001A73F4">
            <w:pPr>
              <w:pStyle w:val="TableParagraph"/>
              <w:spacing w:before="32"/>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ent_sirius_m_understandability_and_ease_of_information</w:t>
            </w:r>
            <w:proofErr w:type="spellEnd"/>
          </w:p>
        </w:tc>
        <w:tc>
          <w:tcPr>
            <w:tcW w:w="1342" w:type="dxa"/>
          </w:tcPr>
          <w:p w14:paraId="3BEB1E40" w14:textId="77777777" w:rsidR="00E342A2" w:rsidRDefault="001A73F4">
            <w:pPr>
              <w:pStyle w:val="TableParagraph"/>
              <w:spacing w:before="54"/>
              <w:rPr>
                <w:sz w:val="16"/>
              </w:rPr>
            </w:pPr>
            <w:r>
              <w:rPr>
                <w:color w:val="993366"/>
                <w:sz w:val="16"/>
              </w:rPr>
              <w:t>[1→1]</w:t>
            </w:r>
          </w:p>
        </w:tc>
        <w:tc>
          <w:tcPr>
            <w:tcW w:w="3089" w:type="dxa"/>
          </w:tcPr>
          <w:p w14:paraId="45F43E5D" w14:textId="77777777" w:rsidR="00E342A2" w:rsidRDefault="001A73F4">
            <w:pPr>
              <w:pStyle w:val="TableParagraph"/>
              <w:spacing w:before="9" w:line="240" w:lineRule="exact"/>
              <w:ind w:left="108"/>
              <w:rPr>
                <w:sz w:val="18"/>
              </w:rPr>
            </w:pPr>
            <w:r>
              <w:rPr>
                <w:sz w:val="18"/>
              </w:rPr>
              <w:t>SIRIUS-M. Comprensibilidad y facilidad de información</w:t>
            </w:r>
          </w:p>
        </w:tc>
      </w:tr>
      <w:tr w:rsidR="00E342A2" w14:paraId="455AF9EA" w14:textId="77777777">
        <w:trPr>
          <w:trHeight w:val="233"/>
        </w:trPr>
        <w:tc>
          <w:tcPr>
            <w:tcW w:w="4426" w:type="dxa"/>
          </w:tcPr>
          <w:p w14:paraId="6D5D6903" w14:textId="77777777" w:rsidR="00E342A2" w:rsidRPr="007A4C41" w:rsidRDefault="001A73F4">
            <w:pPr>
              <w:pStyle w:val="TableParagraph"/>
              <w:spacing w:before="25"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ent_sirius_m_control_and_feedback</w:t>
            </w:r>
            <w:proofErr w:type="spellEnd"/>
          </w:p>
        </w:tc>
        <w:tc>
          <w:tcPr>
            <w:tcW w:w="1342" w:type="dxa"/>
          </w:tcPr>
          <w:p w14:paraId="33928423" w14:textId="77777777" w:rsidR="00E342A2" w:rsidRDefault="001A73F4">
            <w:pPr>
              <w:pStyle w:val="TableParagraph"/>
              <w:spacing w:before="47" w:line="166" w:lineRule="exact"/>
              <w:rPr>
                <w:sz w:val="16"/>
              </w:rPr>
            </w:pPr>
            <w:r>
              <w:rPr>
                <w:color w:val="993366"/>
                <w:sz w:val="16"/>
              </w:rPr>
              <w:t>[1→1]</w:t>
            </w:r>
          </w:p>
        </w:tc>
        <w:tc>
          <w:tcPr>
            <w:tcW w:w="3089" w:type="dxa"/>
          </w:tcPr>
          <w:p w14:paraId="16E409DC" w14:textId="77777777" w:rsidR="00E342A2" w:rsidRDefault="001A73F4">
            <w:pPr>
              <w:pStyle w:val="TableParagraph"/>
              <w:spacing w:before="25" w:line="187" w:lineRule="exact"/>
              <w:ind w:left="108"/>
              <w:rPr>
                <w:sz w:val="18"/>
              </w:rPr>
            </w:pPr>
            <w:r>
              <w:rPr>
                <w:sz w:val="18"/>
              </w:rPr>
              <w:t>SIRIUS-M. Control y retroalimentación</w:t>
            </w:r>
          </w:p>
        </w:tc>
      </w:tr>
      <w:tr w:rsidR="00E342A2" w14:paraId="6FD673E8" w14:textId="77777777">
        <w:trPr>
          <w:trHeight w:val="239"/>
        </w:trPr>
        <w:tc>
          <w:tcPr>
            <w:tcW w:w="4426" w:type="dxa"/>
          </w:tcPr>
          <w:p w14:paraId="4E325A4D"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ent_sirius_m_multimedia_elements</w:t>
            </w:r>
            <w:proofErr w:type="spellEnd"/>
          </w:p>
        </w:tc>
        <w:tc>
          <w:tcPr>
            <w:tcW w:w="1342" w:type="dxa"/>
          </w:tcPr>
          <w:p w14:paraId="7CBF2312" w14:textId="77777777" w:rsidR="00E342A2" w:rsidRDefault="001A73F4">
            <w:pPr>
              <w:pStyle w:val="TableParagraph"/>
              <w:spacing w:before="54" w:line="166" w:lineRule="exact"/>
              <w:rPr>
                <w:sz w:val="16"/>
              </w:rPr>
            </w:pPr>
            <w:r>
              <w:rPr>
                <w:color w:val="993366"/>
                <w:sz w:val="16"/>
              </w:rPr>
              <w:t>[1→1]</w:t>
            </w:r>
          </w:p>
        </w:tc>
        <w:tc>
          <w:tcPr>
            <w:tcW w:w="3089" w:type="dxa"/>
          </w:tcPr>
          <w:p w14:paraId="4BB16758" w14:textId="77777777" w:rsidR="00E342A2" w:rsidRDefault="001A73F4">
            <w:pPr>
              <w:pStyle w:val="TableParagraph"/>
              <w:spacing w:before="32" w:line="187" w:lineRule="exact"/>
              <w:ind w:left="108"/>
              <w:rPr>
                <w:sz w:val="18"/>
              </w:rPr>
            </w:pPr>
            <w:r>
              <w:rPr>
                <w:sz w:val="18"/>
              </w:rPr>
              <w:t>SIRIUS-M. Elementos multimedios</w:t>
            </w:r>
          </w:p>
        </w:tc>
      </w:tr>
      <w:tr w:rsidR="00E342A2" w14:paraId="2DCBB033" w14:textId="77777777">
        <w:trPr>
          <w:trHeight w:val="240"/>
        </w:trPr>
        <w:tc>
          <w:tcPr>
            <w:tcW w:w="4426" w:type="dxa"/>
          </w:tcPr>
          <w:p w14:paraId="11297C6D" w14:textId="77777777" w:rsidR="00E342A2" w:rsidRPr="007A4C41" w:rsidRDefault="001A73F4">
            <w:pPr>
              <w:pStyle w:val="TableParagraph"/>
              <w:spacing w:before="33"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ent_sirius_m_search</w:t>
            </w:r>
            <w:proofErr w:type="spellEnd"/>
          </w:p>
        </w:tc>
        <w:tc>
          <w:tcPr>
            <w:tcW w:w="1342" w:type="dxa"/>
          </w:tcPr>
          <w:p w14:paraId="7F971FDC" w14:textId="77777777" w:rsidR="00E342A2" w:rsidRDefault="001A73F4">
            <w:pPr>
              <w:pStyle w:val="TableParagraph"/>
              <w:spacing w:before="54" w:line="166" w:lineRule="exact"/>
              <w:rPr>
                <w:sz w:val="16"/>
              </w:rPr>
            </w:pPr>
            <w:r>
              <w:rPr>
                <w:color w:val="993366"/>
                <w:sz w:val="16"/>
              </w:rPr>
              <w:t>[1→1]</w:t>
            </w:r>
          </w:p>
        </w:tc>
        <w:tc>
          <w:tcPr>
            <w:tcW w:w="3089" w:type="dxa"/>
          </w:tcPr>
          <w:p w14:paraId="63AE38F3" w14:textId="77777777" w:rsidR="00E342A2" w:rsidRDefault="001A73F4">
            <w:pPr>
              <w:pStyle w:val="TableParagraph"/>
              <w:spacing w:before="33" w:line="187" w:lineRule="exact"/>
              <w:ind w:left="108"/>
              <w:rPr>
                <w:sz w:val="18"/>
              </w:rPr>
            </w:pPr>
            <w:r>
              <w:rPr>
                <w:sz w:val="18"/>
              </w:rPr>
              <w:t>SIRIUS-M. Buscar</w:t>
            </w:r>
          </w:p>
        </w:tc>
      </w:tr>
      <w:tr w:rsidR="00E342A2" w14:paraId="42832BF4" w14:textId="77777777">
        <w:trPr>
          <w:trHeight w:val="239"/>
        </w:trPr>
        <w:tc>
          <w:tcPr>
            <w:tcW w:w="4426" w:type="dxa"/>
          </w:tcPr>
          <w:p w14:paraId="7A3359E8"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ent_sirius_m_help</w:t>
            </w:r>
            <w:proofErr w:type="spellEnd"/>
          </w:p>
        </w:tc>
        <w:tc>
          <w:tcPr>
            <w:tcW w:w="1342" w:type="dxa"/>
          </w:tcPr>
          <w:p w14:paraId="1F0D2121" w14:textId="77777777" w:rsidR="00E342A2" w:rsidRDefault="001A73F4">
            <w:pPr>
              <w:pStyle w:val="TableParagraph"/>
              <w:spacing w:before="54" w:line="166" w:lineRule="exact"/>
              <w:rPr>
                <w:sz w:val="16"/>
              </w:rPr>
            </w:pPr>
            <w:r>
              <w:rPr>
                <w:color w:val="993366"/>
                <w:sz w:val="16"/>
              </w:rPr>
              <w:t>[1→1]</w:t>
            </w:r>
          </w:p>
        </w:tc>
        <w:tc>
          <w:tcPr>
            <w:tcW w:w="3089" w:type="dxa"/>
          </w:tcPr>
          <w:p w14:paraId="55BCAE9A" w14:textId="77777777" w:rsidR="00E342A2" w:rsidRDefault="001A73F4">
            <w:pPr>
              <w:pStyle w:val="TableParagraph"/>
              <w:spacing w:before="32" w:line="187" w:lineRule="exact"/>
              <w:ind w:left="108"/>
              <w:rPr>
                <w:sz w:val="18"/>
              </w:rPr>
            </w:pPr>
            <w:r>
              <w:rPr>
                <w:sz w:val="18"/>
              </w:rPr>
              <w:t>SIRIUS-M. Ayuda</w:t>
            </w:r>
          </w:p>
        </w:tc>
      </w:tr>
      <w:tr w:rsidR="00E342A2" w14:paraId="38E61817" w14:textId="77777777">
        <w:trPr>
          <w:trHeight w:val="239"/>
        </w:trPr>
        <w:tc>
          <w:tcPr>
            <w:tcW w:w="4426" w:type="dxa"/>
          </w:tcPr>
          <w:p w14:paraId="3D39F998"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ent_sirius_m_seo</w:t>
            </w:r>
            <w:proofErr w:type="spellEnd"/>
          </w:p>
        </w:tc>
        <w:tc>
          <w:tcPr>
            <w:tcW w:w="1342" w:type="dxa"/>
          </w:tcPr>
          <w:p w14:paraId="742920C5" w14:textId="77777777" w:rsidR="00E342A2" w:rsidRDefault="001A73F4">
            <w:pPr>
              <w:pStyle w:val="TableParagraph"/>
              <w:spacing w:before="54" w:line="166" w:lineRule="exact"/>
              <w:rPr>
                <w:sz w:val="16"/>
              </w:rPr>
            </w:pPr>
            <w:r>
              <w:rPr>
                <w:color w:val="993366"/>
                <w:sz w:val="16"/>
              </w:rPr>
              <w:t>[1→1]</w:t>
            </w:r>
          </w:p>
        </w:tc>
        <w:tc>
          <w:tcPr>
            <w:tcW w:w="3089" w:type="dxa"/>
          </w:tcPr>
          <w:p w14:paraId="68DB1CA0" w14:textId="77777777" w:rsidR="00E342A2" w:rsidRDefault="001A73F4">
            <w:pPr>
              <w:pStyle w:val="TableParagraph"/>
              <w:spacing w:before="32" w:line="187" w:lineRule="exact"/>
              <w:ind w:left="108"/>
              <w:rPr>
                <w:sz w:val="18"/>
              </w:rPr>
            </w:pPr>
            <w:r>
              <w:rPr>
                <w:sz w:val="18"/>
              </w:rPr>
              <w:t>SIRIUS-M. Posicionamiento web (SEO)</w:t>
            </w:r>
          </w:p>
        </w:tc>
      </w:tr>
      <w:tr w:rsidR="00E342A2" w14:paraId="16C86D0A" w14:textId="77777777">
        <w:trPr>
          <w:trHeight w:val="239"/>
        </w:trPr>
        <w:tc>
          <w:tcPr>
            <w:tcW w:w="4426" w:type="dxa"/>
          </w:tcPr>
          <w:p w14:paraId="6E370EC2"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ent_sirius_m_social_networks</w:t>
            </w:r>
            <w:proofErr w:type="spellEnd"/>
          </w:p>
        </w:tc>
        <w:tc>
          <w:tcPr>
            <w:tcW w:w="1342" w:type="dxa"/>
          </w:tcPr>
          <w:p w14:paraId="513E119A" w14:textId="77777777" w:rsidR="00E342A2" w:rsidRDefault="001A73F4">
            <w:pPr>
              <w:pStyle w:val="TableParagraph"/>
              <w:spacing w:before="54" w:line="166" w:lineRule="exact"/>
              <w:rPr>
                <w:sz w:val="16"/>
              </w:rPr>
            </w:pPr>
            <w:r>
              <w:rPr>
                <w:color w:val="993366"/>
                <w:sz w:val="16"/>
              </w:rPr>
              <w:t>[1→1]</w:t>
            </w:r>
          </w:p>
        </w:tc>
        <w:tc>
          <w:tcPr>
            <w:tcW w:w="3089" w:type="dxa"/>
          </w:tcPr>
          <w:p w14:paraId="553614CA" w14:textId="77777777" w:rsidR="00E342A2" w:rsidRDefault="001A73F4">
            <w:pPr>
              <w:pStyle w:val="TableParagraph"/>
              <w:spacing w:before="32" w:line="187" w:lineRule="exact"/>
              <w:ind w:left="108"/>
              <w:rPr>
                <w:sz w:val="18"/>
              </w:rPr>
            </w:pPr>
            <w:r>
              <w:rPr>
                <w:sz w:val="18"/>
              </w:rPr>
              <w:t>SIRIUS-M. Redes sociales</w:t>
            </w:r>
          </w:p>
        </w:tc>
      </w:tr>
      <w:tr w:rsidR="00E342A2" w14:paraId="3CFAB94E" w14:textId="77777777">
        <w:trPr>
          <w:trHeight w:val="482"/>
        </w:trPr>
        <w:tc>
          <w:tcPr>
            <w:tcW w:w="8857" w:type="dxa"/>
            <w:gridSpan w:val="3"/>
          </w:tcPr>
          <w:p w14:paraId="220BE270" w14:textId="77777777" w:rsidR="00E342A2" w:rsidRDefault="001A73F4">
            <w:pPr>
              <w:pStyle w:val="TableParagraph"/>
              <w:spacing w:before="1" w:line="240" w:lineRule="atLeast"/>
              <w:ind w:right="424"/>
              <w:rPr>
                <w:sz w:val="18"/>
              </w:rPr>
            </w:pPr>
            <w:r>
              <w:rPr>
                <w:color w:val="808080"/>
                <w:sz w:val="18"/>
              </w:rPr>
              <w:t xml:space="preserve">NOTA: Los campos SIRIUS-M puntúan entre 0 y 10. El campo Tipo de relación tiene las siguientes alternativas: Entidad </w:t>
            </w:r>
            <w:proofErr w:type="spellStart"/>
            <w:r>
              <w:rPr>
                <w:color w:val="808080"/>
                <w:sz w:val="18"/>
              </w:rPr>
              <w:t>princi</w:t>
            </w:r>
            <w:proofErr w:type="spellEnd"/>
            <w:r>
              <w:rPr>
                <w:color w:val="808080"/>
                <w:sz w:val="18"/>
              </w:rPr>
              <w:t>- pal, Entidad secundaria, Entidad auxiliar.</w:t>
            </w:r>
          </w:p>
        </w:tc>
      </w:tr>
      <w:tr w:rsidR="00E342A2" w14:paraId="19C77493" w14:textId="77777777">
        <w:trPr>
          <w:trHeight w:val="273"/>
        </w:trPr>
        <w:tc>
          <w:tcPr>
            <w:tcW w:w="8857" w:type="dxa"/>
            <w:gridSpan w:val="3"/>
          </w:tcPr>
          <w:p w14:paraId="79A3BE46" w14:textId="77777777" w:rsidR="00E342A2" w:rsidRDefault="001A73F4">
            <w:pPr>
              <w:pStyle w:val="TableParagraph"/>
              <w:spacing w:line="253" w:lineRule="exact"/>
              <w:rPr>
                <w:b/>
                <w:sz w:val="24"/>
              </w:rPr>
            </w:pPr>
            <w:r>
              <w:rPr>
                <w:b/>
                <w:sz w:val="24"/>
              </w:rPr>
              <w:t>Personas</w:t>
            </w:r>
          </w:p>
        </w:tc>
      </w:tr>
      <w:tr w:rsidR="00E342A2" w14:paraId="39BC7B32" w14:textId="77777777">
        <w:trPr>
          <w:trHeight w:val="242"/>
        </w:trPr>
        <w:tc>
          <w:tcPr>
            <w:tcW w:w="4426" w:type="dxa"/>
          </w:tcPr>
          <w:p w14:paraId="13CFE9AC" w14:textId="77777777" w:rsidR="00E342A2" w:rsidRDefault="001A73F4">
            <w:pPr>
              <w:pStyle w:val="TableParagraph"/>
              <w:spacing w:before="35" w:line="187" w:lineRule="exact"/>
              <w:rPr>
                <w:b/>
                <w:sz w:val="18"/>
              </w:rPr>
            </w:pPr>
            <w:r>
              <w:rPr>
                <w:b/>
                <w:sz w:val="18"/>
              </w:rPr>
              <w:t>Nombre interno del campo</w:t>
            </w:r>
          </w:p>
        </w:tc>
        <w:tc>
          <w:tcPr>
            <w:tcW w:w="1342" w:type="dxa"/>
          </w:tcPr>
          <w:p w14:paraId="2A441CCA" w14:textId="77777777" w:rsidR="00E342A2" w:rsidRDefault="001A73F4">
            <w:pPr>
              <w:pStyle w:val="TableParagraph"/>
              <w:spacing w:before="35" w:line="187" w:lineRule="exact"/>
              <w:rPr>
                <w:b/>
                <w:sz w:val="18"/>
              </w:rPr>
            </w:pPr>
            <w:r>
              <w:rPr>
                <w:b/>
                <w:sz w:val="18"/>
              </w:rPr>
              <w:t>Relación</w:t>
            </w:r>
          </w:p>
        </w:tc>
        <w:tc>
          <w:tcPr>
            <w:tcW w:w="3089" w:type="dxa"/>
          </w:tcPr>
          <w:p w14:paraId="121138CB" w14:textId="77777777" w:rsidR="00E342A2" w:rsidRDefault="001A73F4">
            <w:pPr>
              <w:pStyle w:val="TableParagraph"/>
              <w:spacing w:before="35" w:line="187" w:lineRule="exact"/>
              <w:ind w:left="108"/>
              <w:rPr>
                <w:b/>
                <w:sz w:val="18"/>
              </w:rPr>
            </w:pPr>
            <w:r>
              <w:rPr>
                <w:b/>
                <w:sz w:val="18"/>
              </w:rPr>
              <w:t>Contenido</w:t>
            </w:r>
          </w:p>
        </w:tc>
      </w:tr>
      <w:tr w:rsidR="00E342A2" w14:paraId="521629CA" w14:textId="77777777">
        <w:trPr>
          <w:trHeight w:val="239"/>
        </w:trPr>
        <w:tc>
          <w:tcPr>
            <w:tcW w:w="4426" w:type="dxa"/>
          </w:tcPr>
          <w:p w14:paraId="0ECEF087"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peo_person_type</w:t>
            </w:r>
            <w:proofErr w:type="spellEnd"/>
          </w:p>
        </w:tc>
        <w:tc>
          <w:tcPr>
            <w:tcW w:w="1342" w:type="dxa"/>
          </w:tcPr>
          <w:p w14:paraId="33EE29D5" w14:textId="77777777" w:rsidR="00E342A2" w:rsidRDefault="001A73F4">
            <w:pPr>
              <w:pStyle w:val="TableParagraph"/>
              <w:spacing w:before="54" w:line="166" w:lineRule="exact"/>
              <w:rPr>
                <w:sz w:val="16"/>
              </w:rPr>
            </w:pPr>
            <w:r>
              <w:rPr>
                <w:color w:val="993366"/>
                <w:sz w:val="16"/>
              </w:rPr>
              <w:t>[1→1]</w:t>
            </w:r>
          </w:p>
        </w:tc>
        <w:tc>
          <w:tcPr>
            <w:tcW w:w="3089" w:type="dxa"/>
          </w:tcPr>
          <w:p w14:paraId="52C7B276" w14:textId="77777777" w:rsidR="00E342A2" w:rsidRDefault="001A73F4">
            <w:pPr>
              <w:pStyle w:val="TableParagraph"/>
              <w:spacing w:before="32" w:line="187" w:lineRule="exact"/>
              <w:ind w:left="108"/>
              <w:rPr>
                <w:sz w:val="18"/>
              </w:rPr>
            </w:pPr>
            <w:r>
              <w:rPr>
                <w:sz w:val="18"/>
              </w:rPr>
              <w:t>Tipo de persona</w:t>
            </w:r>
          </w:p>
        </w:tc>
      </w:tr>
      <w:tr w:rsidR="00E342A2" w14:paraId="27366A8F" w14:textId="77777777">
        <w:trPr>
          <w:trHeight w:val="239"/>
        </w:trPr>
        <w:tc>
          <w:tcPr>
            <w:tcW w:w="4426" w:type="dxa"/>
          </w:tcPr>
          <w:p w14:paraId="374E0AD1"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peo_last_name</w:t>
            </w:r>
            <w:proofErr w:type="spellEnd"/>
          </w:p>
        </w:tc>
        <w:tc>
          <w:tcPr>
            <w:tcW w:w="1342" w:type="dxa"/>
          </w:tcPr>
          <w:p w14:paraId="4801C4FF" w14:textId="77777777" w:rsidR="00E342A2" w:rsidRDefault="001A73F4">
            <w:pPr>
              <w:pStyle w:val="TableParagraph"/>
              <w:spacing w:before="54" w:line="166" w:lineRule="exact"/>
              <w:rPr>
                <w:sz w:val="16"/>
              </w:rPr>
            </w:pPr>
            <w:r>
              <w:rPr>
                <w:color w:val="993366"/>
                <w:sz w:val="16"/>
              </w:rPr>
              <w:t>[1→1]</w:t>
            </w:r>
          </w:p>
        </w:tc>
        <w:tc>
          <w:tcPr>
            <w:tcW w:w="3089" w:type="dxa"/>
          </w:tcPr>
          <w:p w14:paraId="06EF5903" w14:textId="77777777" w:rsidR="00E342A2" w:rsidRDefault="001A73F4">
            <w:pPr>
              <w:pStyle w:val="TableParagraph"/>
              <w:spacing w:before="32" w:line="187" w:lineRule="exact"/>
              <w:ind w:left="108"/>
              <w:rPr>
                <w:sz w:val="18"/>
              </w:rPr>
            </w:pPr>
            <w:r>
              <w:rPr>
                <w:sz w:val="18"/>
              </w:rPr>
              <w:t>Apellidos</w:t>
            </w:r>
          </w:p>
        </w:tc>
      </w:tr>
      <w:tr w:rsidR="00E342A2" w14:paraId="018D4E0F" w14:textId="77777777">
        <w:trPr>
          <w:trHeight w:val="239"/>
        </w:trPr>
        <w:tc>
          <w:tcPr>
            <w:tcW w:w="4426" w:type="dxa"/>
          </w:tcPr>
          <w:p w14:paraId="6DA2B8B4"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peo_first_name</w:t>
            </w:r>
            <w:proofErr w:type="spellEnd"/>
          </w:p>
        </w:tc>
        <w:tc>
          <w:tcPr>
            <w:tcW w:w="1342" w:type="dxa"/>
          </w:tcPr>
          <w:p w14:paraId="1694B98B" w14:textId="77777777" w:rsidR="00E342A2" w:rsidRDefault="001A73F4">
            <w:pPr>
              <w:pStyle w:val="TableParagraph"/>
              <w:spacing w:before="54" w:line="166" w:lineRule="exact"/>
              <w:rPr>
                <w:sz w:val="16"/>
              </w:rPr>
            </w:pPr>
            <w:r>
              <w:rPr>
                <w:color w:val="993366"/>
                <w:sz w:val="16"/>
              </w:rPr>
              <w:t>[1→1]</w:t>
            </w:r>
          </w:p>
        </w:tc>
        <w:tc>
          <w:tcPr>
            <w:tcW w:w="3089" w:type="dxa"/>
          </w:tcPr>
          <w:p w14:paraId="629ECF8D" w14:textId="77777777" w:rsidR="00E342A2" w:rsidRDefault="001A73F4">
            <w:pPr>
              <w:pStyle w:val="TableParagraph"/>
              <w:spacing w:before="32" w:line="187" w:lineRule="exact"/>
              <w:ind w:left="108"/>
              <w:rPr>
                <w:sz w:val="18"/>
              </w:rPr>
            </w:pPr>
            <w:r>
              <w:rPr>
                <w:sz w:val="18"/>
              </w:rPr>
              <w:t>Nombre de pila</w:t>
            </w:r>
          </w:p>
        </w:tc>
      </w:tr>
      <w:tr w:rsidR="00E342A2" w14:paraId="0C1FD083" w14:textId="77777777">
        <w:trPr>
          <w:trHeight w:val="239"/>
        </w:trPr>
        <w:tc>
          <w:tcPr>
            <w:tcW w:w="4426" w:type="dxa"/>
          </w:tcPr>
          <w:p w14:paraId="24F85644"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peo_gender</w:t>
            </w:r>
            <w:proofErr w:type="spellEnd"/>
          </w:p>
        </w:tc>
        <w:tc>
          <w:tcPr>
            <w:tcW w:w="1342" w:type="dxa"/>
          </w:tcPr>
          <w:p w14:paraId="661226C0" w14:textId="77777777" w:rsidR="00E342A2" w:rsidRDefault="001A73F4">
            <w:pPr>
              <w:pStyle w:val="TableParagraph"/>
              <w:spacing w:before="54" w:line="166" w:lineRule="exact"/>
              <w:rPr>
                <w:sz w:val="16"/>
              </w:rPr>
            </w:pPr>
            <w:r>
              <w:rPr>
                <w:color w:val="993366"/>
                <w:sz w:val="16"/>
              </w:rPr>
              <w:t>[1→1]</w:t>
            </w:r>
          </w:p>
        </w:tc>
        <w:tc>
          <w:tcPr>
            <w:tcW w:w="3089" w:type="dxa"/>
          </w:tcPr>
          <w:p w14:paraId="616573FE" w14:textId="77777777" w:rsidR="00E342A2" w:rsidRDefault="001A73F4">
            <w:pPr>
              <w:pStyle w:val="TableParagraph"/>
              <w:spacing w:before="32" w:line="187" w:lineRule="exact"/>
              <w:ind w:left="108"/>
              <w:rPr>
                <w:sz w:val="18"/>
              </w:rPr>
            </w:pPr>
            <w:r>
              <w:rPr>
                <w:sz w:val="18"/>
              </w:rPr>
              <w:t>Sexo</w:t>
            </w:r>
          </w:p>
        </w:tc>
      </w:tr>
      <w:tr w:rsidR="00E342A2" w14:paraId="09D71210" w14:textId="77777777">
        <w:trPr>
          <w:trHeight w:val="240"/>
        </w:trPr>
        <w:tc>
          <w:tcPr>
            <w:tcW w:w="4426" w:type="dxa"/>
          </w:tcPr>
          <w:p w14:paraId="3B8EE105" w14:textId="77777777" w:rsidR="00E342A2" w:rsidRDefault="001A73F4">
            <w:pPr>
              <w:pStyle w:val="TableParagraph"/>
              <w:spacing w:before="33"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peo_birth_date</w:t>
            </w:r>
            <w:proofErr w:type="spellEnd"/>
          </w:p>
        </w:tc>
        <w:tc>
          <w:tcPr>
            <w:tcW w:w="1342" w:type="dxa"/>
          </w:tcPr>
          <w:p w14:paraId="735B55D4" w14:textId="77777777" w:rsidR="00E342A2" w:rsidRDefault="001A73F4">
            <w:pPr>
              <w:pStyle w:val="TableParagraph"/>
              <w:spacing w:before="54" w:line="166" w:lineRule="exact"/>
              <w:rPr>
                <w:sz w:val="16"/>
              </w:rPr>
            </w:pPr>
            <w:r>
              <w:rPr>
                <w:color w:val="993366"/>
                <w:sz w:val="16"/>
              </w:rPr>
              <w:t>[1→1]</w:t>
            </w:r>
          </w:p>
        </w:tc>
        <w:tc>
          <w:tcPr>
            <w:tcW w:w="3089" w:type="dxa"/>
          </w:tcPr>
          <w:p w14:paraId="11F89E21" w14:textId="77777777" w:rsidR="00E342A2" w:rsidRDefault="001A73F4">
            <w:pPr>
              <w:pStyle w:val="TableParagraph"/>
              <w:spacing w:before="33" w:line="187" w:lineRule="exact"/>
              <w:ind w:left="108"/>
              <w:rPr>
                <w:sz w:val="18"/>
              </w:rPr>
            </w:pPr>
            <w:r>
              <w:rPr>
                <w:sz w:val="18"/>
              </w:rPr>
              <w:t>Fecha de nacimiento</w:t>
            </w:r>
          </w:p>
        </w:tc>
      </w:tr>
      <w:tr w:rsidR="00E342A2" w14:paraId="482B9452" w14:textId="77777777">
        <w:trPr>
          <w:trHeight w:val="242"/>
        </w:trPr>
        <w:tc>
          <w:tcPr>
            <w:tcW w:w="4426" w:type="dxa"/>
          </w:tcPr>
          <w:p w14:paraId="1ADC9A86" w14:textId="77777777" w:rsidR="00E342A2" w:rsidRDefault="001A73F4">
            <w:pPr>
              <w:pStyle w:val="TableParagraph"/>
              <w:spacing w:before="35"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peo_death_date</w:t>
            </w:r>
            <w:proofErr w:type="spellEnd"/>
          </w:p>
        </w:tc>
        <w:tc>
          <w:tcPr>
            <w:tcW w:w="1342" w:type="dxa"/>
          </w:tcPr>
          <w:p w14:paraId="1C20CEB0" w14:textId="77777777" w:rsidR="00E342A2" w:rsidRDefault="001A73F4">
            <w:pPr>
              <w:pStyle w:val="TableParagraph"/>
              <w:spacing w:before="56" w:line="166" w:lineRule="exact"/>
              <w:rPr>
                <w:sz w:val="16"/>
              </w:rPr>
            </w:pPr>
            <w:r>
              <w:rPr>
                <w:color w:val="993366"/>
                <w:sz w:val="16"/>
              </w:rPr>
              <w:t>[1→1]</w:t>
            </w:r>
          </w:p>
        </w:tc>
        <w:tc>
          <w:tcPr>
            <w:tcW w:w="3089" w:type="dxa"/>
          </w:tcPr>
          <w:p w14:paraId="31A5FEC5" w14:textId="77777777" w:rsidR="00E342A2" w:rsidRDefault="001A73F4">
            <w:pPr>
              <w:pStyle w:val="TableParagraph"/>
              <w:spacing w:before="35" w:line="187" w:lineRule="exact"/>
              <w:ind w:left="108"/>
              <w:rPr>
                <w:sz w:val="18"/>
              </w:rPr>
            </w:pPr>
            <w:r>
              <w:rPr>
                <w:sz w:val="18"/>
              </w:rPr>
              <w:t>Fecha de defunción</w:t>
            </w:r>
          </w:p>
        </w:tc>
      </w:tr>
      <w:tr w:rsidR="00E342A2" w14:paraId="55436079" w14:textId="77777777">
        <w:trPr>
          <w:trHeight w:val="239"/>
        </w:trPr>
        <w:tc>
          <w:tcPr>
            <w:tcW w:w="4426" w:type="dxa"/>
          </w:tcPr>
          <w:p w14:paraId="4AE5F5F0"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peo_country</w:t>
            </w:r>
            <w:proofErr w:type="spellEnd"/>
          </w:p>
        </w:tc>
        <w:tc>
          <w:tcPr>
            <w:tcW w:w="1342" w:type="dxa"/>
          </w:tcPr>
          <w:p w14:paraId="7318E475"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w:t>
            </w:r>
          </w:p>
        </w:tc>
        <w:tc>
          <w:tcPr>
            <w:tcW w:w="3089" w:type="dxa"/>
          </w:tcPr>
          <w:p w14:paraId="1D014867" w14:textId="77777777" w:rsidR="00E342A2" w:rsidRDefault="001A73F4">
            <w:pPr>
              <w:pStyle w:val="TableParagraph"/>
              <w:spacing w:before="32" w:line="187" w:lineRule="exact"/>
              <w:ind w:left="108"/>
              <w:rPr>
                <w:sz w:val="18"/>
              </w:rPr>
            </w:pPr>
            <w:r>
              <w:rPr>
                <w:sz w:val="18"/>
              </w:rPr>
              <w:t>País</w:t>
            </w:r>
          </w:p>
        </w:tc>
      </w:tr>
      <w:tr w:rsidR="00E342A2" w14:paraId="0B78E0EE" w14:textId="77777777">
        <w:trPr>
          <w:trHeight w:val="239"/>
        </w:trPr>
        <w:tc>
          <w:tcPr>
            <w:tcW w:w="4426" w:type="dxa"/>
          </w:tcPr>
          <w:p w14:paraId="14D8DF9F"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peo_entity_relation</w:t>
            </w:r>
            <w:proofErr w:type="spellEnd"/>
          </w:p>
        </w:tc>
        <w:tc>
          <w:tcPr>
            <w:tcW w:w="1342" w:type="dxa"/>
          </w:tcPr>
          <w:p w14:paraId="5F078C2F" w14:textId="77777777" w:rsidR="00E342A2" w:rsidRDefault="001A73F4">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proofErr w:type="spellStart"/>
            <w:r>
              <w:rPr>
                <w:color w:val="993366"/>
                <w:sz w:val="16"/>
              </w:rPr>
              <w:t>ENT</w:t>
            </w:r>
            <w:proofErr w:type="spellEnd"/>
          </w:p>
        </w:tc>
        <w:tc>
          <w:tcPr>
            <w:tcW w:w="3089" w:type="dxa"/>
          </w:tcPr>
          <w:p w14:paraId="3F99D478" w14:textId="77777777" w:rsidR="00E342A2" w:rsidRDefault="001A73F4">
            <w:pPr>
              <w:pStyle w:val="TableParagraph"/>
              <w:spacing w:before="32" w:line="187" w:lineRule="exact"/>
              <w:ind w:left="108"/>
              <w:rPr>
                <w:sz w:val="18"/>
              </w:rPr>
            </w:pPr>
            <w:r>
              <w:rPr>
                <w:sz w:val="18"/>
              </w:rPr>
              <w:t>Relación con entidad</w:t>
            </w:r>
          </w:p>
        </w:tc>
      </w:tr>
      <w:tr w:rsidR="00E342A2" w14:paraId="01AD9C39" w14:textId="77777777">
        <w:trPr>
          <w:trHeight w:val="239"/>
        </w:trPr>
        <w:tc>
          <w:tcPr>
            <w:tcW w:w="4426" w:type="dxa"/>
          </w:tcPr>
          <w:p w14:paraId="3759BC10"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peo_person_relation</w:t>
            </w:r>
            <w:proofErr w:type="spellEnd"/>
          </w:p>
        </w:tc>
        <w:tc>
          <w:tcPr>
            <w:tcW w:w="1342" w:type="dxa"/>
          </w:tcPr>
          <w:p w14:paraId="08909519" w14:textId="77777777" w:rsidR="00E342A2" w:rsidRDefault="001A73F4">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PER</w:t>
            </w:r>
          </w:p>
        </w:tc>
        <w:tc>
          <w:tcPr>
            <w:tcW w:w="3089" w:type="dxa"/>
          </w:tcPr>
          <w:p w14:paraId="2DB4870C" w14:textId="77777777" w:rsidR="00E342A2" w:rsidRDefault="001A73F4">
            <w:pPr>
              <w:pStyle w:val="TableParagraph"/>
              <w:spacing w:before="32" w:line="187" w:lineRule="exact"/>
              <w:ind w:left="108"/>
              <w:rPr>
                <w:sz w:val="18"/>
              </w:rPr>
            </w:pPr>
            <w:r>
              <w:rPr>
                <w:sz w:val="18"/>
              </w:rPr>
              <w:t>Relación con persona</w:t>
            </w:r>
          </w:p>
        </w:tc>
      </w:tr>
      <w:tr w:rsidR="00E342A2" w14:paraId="7A108388" w14:textId="77777777">
        <w:trPr>
          <w:trHeight w:val="479"/>
        </w:trPr>
        <w:tc>
          <w:tcPr>
            <w:tcW w:w="8857" w:type="dxa"/>
            <w:gridSpan w:val="3"/>
          </w:tcPr>
          <w:p w14:paraId="7C4EE768" w14:textId="77777777" w:rsidR="00E342A2" w:rsidRDefault="001A73F4">
            <w:pPr>
              <w:pStyle w:val="TableParagraph"/>
              <w:spacing w:before="9" w:line="240" w:lineRule="exact"/>
              <w:ind w:right="169"/>
              <w:rPr>
                <w:sz w:val="18"/>
              </w:rPr>
            </w:pPr>
            <w:r>
              <w:rPr>
                <w:color w:val="808080"/>
                <w:sz w:val="18"/>
              </w:rPr>
              <w:t xml:space="preserve">NOTA: El campo Tipo de persona tiene las siguientes alternativas: Individuo, Grupo de personas. El campo Sexo tiene las </w:t>
            </w:r>
            <w:proofErr w:type="spellStart"/>
            <w:r>
              <w:rPr>
                <w:color w:val="808080"/>
                <w:sz w:val="18"/>
              </w:rPr>
              <w:t>siguien</w:t>
            </w:r>
            <w:proofErr w:type="spellEnd"/>
            <w:r>
              <w:rPr>
                <w:color w:val="808080"/>
                <w:sz w:val="18"/>
              </w:rPr>
              <w:t xml:space="preserve">- tes alternativas: No </w:t>
            </w:r>
            <w:proofErr w:type="spellStart"/>
            <w:r>
              <w:rPr>
                <w:color w:val="808080"/>
                <w:sz w:val="18"/>
              </w:rPr>
              <w:t>declarado,Masculino</w:t>
            </w:r>
            <w:proofErr w:type="spellEnd"/>
            <w:r>
              <w:rPr>
                <w:color w:val="808080"/>
                <w:sz w:val="18"/>
              </w:rPr>
              <w:t>, Femenino.</w:t>
            </w:r>
          </w:p>
        </w:tc>
      </w:tr>
      <w:tr w:rsidR="00E342A2" w14:paraId="2CD46764" w14:textId="77777777">
        <w:trPr>
          <w:trHeight w:val="266"/>
        </w:trPr>
        <w:tc>
          <w:tcPr>
            <w:tcW w:w="8857" w:type="dxa"/>
            <w:gridSpan w:val="3"/>
          </w:tcPr>
          <w:p w14:paraId="6692E7D3" w14:textId="77777777" w:rsidR="00E342A2" w:rsidRDefault="001A73F4">
            <w:pPr>
              <w:pStyle w:val="TableParagraph"/>
              <w:spacing w:line="246" w:lineRule="exact"/>
              <w:rPr>
                <w:b/>
                <w:sz w:val="24"/>
              </w:rPr>
            </w:pPr>
            <w:r>
              <w:rPr>
                <w:b/>
                <w:sz w:val="24"/>
              </w:rPr>
              <w:t>Publicaciones</w:t>
            </w:r>
          </w:p>
        </w:tc>
      </w:tr>
      <w:tr w:rsidR="00E342A2" w14:paraId="052FD9B4" w14:textId="77777777">
        <w:trPr>
          <w:trHeight w:val="239"/>
        </w:trPr>
        <w:tc>
          <w:tcPr>
            <w:tcW w:w="4426" w:type="dxa"/>
          </w:tcPr>
          <w:p w14:paraId="6B8F23B8" w14:textId="77777777" w:rsidR="00E342A2" w:rsidRDefault="001A73F4">
            <w:pPr>
              <w:pStyle w:val="TableParagraph"/>
              <w:spacing w:before="32" w:line="187" w:lineRule="exact"/>
              <w:rPr>
                <w:b/>
                <w:sz w:val="18"/>
              </w:rPr>
            </w:pPr>
            <w:r>
              <w:rPr>
                <w:b/>
                <w:sz w:val="18"/>
              </w:rPr>
              <w:t>Nombre interno del campo</w:t>
            </w:r>
          </w:p>
        </w:tc>
        <w:tc>
          <w:tcPr>
            <w:tcW w:w="1342" w:type="dxa"/>
          </w:tcPr>
          <w:p w14:paraId="6D5A331E" w14:textId="77777777" w:rsidR="00E342A2" w:rsidRDefault="001A73F4">
            <w:pPr>
              <w:pStyle w:val="TableParagraph"/>
              <w:spacing w:before="32" w:line="187" w:lineRule="exact"/>
              <w:rPr>
                <w:b/>
                <w:sz w:val="18"/>
              </w:rPr>
            </w:pPr>
            <w:r>
              <w:rPr>
                <w:b/>
                <w:sz w:val="18"/>
              </w:rPr>
              <w:t>Relación</w:t>
            </w:r>
          </w:p>
        </w:tc>
        <w:tc>
          <w:tcPr>
            <w:tcW w:w="3089" w:type="dxa"/>
          </w:tcPr>
          <w:p w14:paraId="3867E7AE" w14:textId="77777777" w:rsidR="00E342A2" w:rsidRDefault="001A73F4">
            <w:pPr>
              <w:pStyle w:val="TableParagraph"/>
              <w:spacing w:before="32" w:line="187" w:lineRule="exact"/>
              <w:ind w:left="108"/>
              <w:rPr>
                <w:b/>
                <w:sz w:val="18"/>
              </w:rPr>
            </w:pPr>
            <w:r>
              <w:rPr>
                <w:b/>
                <w:sz w:val="18"/>
              </w:rPr>
              <w:t>Contenido</w:t>
            </w:r>
          </w:p>
        </w:tc>
      </w:tr>
      <w:tr w:rsidR="00E342A2" w14:paraId="6E436E6D" w14:textId="77777777">
        <w:trPr>
          <w:trHeight w:val="241"/>
        </w:trPr>
        <w:tc>
          <w:tcPr>
            <w:tcW w:w="4426" w:type="dxa"/>
          </w:tcPr>
          <w:p w14:paraId="17BF798D" w14:textId="77777777" w:rsidR="00E342A2" w:rsidRDefault="001A73F4">
            <w:pPr>
              <w:pStyle w:val="TableParagraph"/>
              <w:spacing w:before="35"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boo_publishing_date</w:t>
            </w:r>
            <w:proofErr w:type="spellEnd"/>
          </w:p>
        </w:tc>
        <w:tc>
          <w:tcPr>
            <w:tcW w:w="1342" w:type="dxa"/>
          </w:tcPr>
          <w:p w14:paraId="27A6E1AD" w14:textId="77777777" w:rsidR="00E342A2" w:rsidRDefault="001A73F4">
            <w:pPr>
              <w:pStyle w:val="TableParagraph"/>
              <w:spacing w:before="56" w:line="166" w:lineRule="exact"/>
              <w:rPr>
                <w:sz w:val="16"/>
              </w:rPr>
            </w:pPr>
            <w:r>
              <w:rPr>
                <w:color w:val="993366"/>
                <w:sz w:val="16"/>
              </w:rPr>
              <w:t>[1→1]</w:t>
            </w:r>
          </w:p>
        </w:tc>
        <w:tc>
          <w:tcPr>
            <w:tcW w:w="3089" w:type="dxa"/>
          </w:tcPr>
          <w:p w14:paraId="482C8051" w14:textId="77777777" w:rsidR="00E342A2" w:rsidRDefault="001A73F4">
            <w:pPr>
              <w:pStyle w:val="TableParagraph"/>
              <w:spacing w:before="35" w:line="187" w:lineRule="exact"/>
              <w:ind w:left="108"/>
              <w:rPr>
                <w:sz w:val="18"/>
              </w:rPr>
            </w:pPr>
            <w:r>
              <w:rPr>
                <w:sz w:val="18"/>
              </w:rPr>
              <w:t>Fecha de publicación</w:t>
            </w:r>
          </w:p>
        </w:tc>
      </w:tr>
      <w:tr w:rsidR="00E342A2" w14:paraId="56ED5C27" w14:textId="77777777">
        <w:trPr>
          <w:trHeight w:val="239"/>
        </w:trPr>
        <w:tc>
          <w:tcPr>
            <w:tcW w:w="4426" w:type="dxa"/>
          </w:tcPr>
          <w:p w14:paraId="2BF044FC"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boo_publishing_place</w:t>
            </w:r>
            <w:proofErr w:type="spellEnd"/>
          </w:p>
        </w:tc>
        <w:tc>
          <w:tcPr>
            <w:tcW w:w="1342" w:type="dxa"/>
          </w:tcPr>
          <w:p w14:paraId="3B9334EA"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w:t>
            </w:r>
          </w:p>
        </w:tc>
        <w:tc>
          <w:tcPr>
            <w:tcW w:w="3089" w:type="dxa"/>
          </w:tcPr>
          <w:p w14:paraId="1961C5C8" w14:textId="77777777" w:rsidR="00E342A2" w:rsidRDefault="001A73F4">
            <w:pPr>
              <w:pStyle w:val="TableParagraph"/>
              <w:spacing w:before="32" w:line="187" w:lineRule="exact"/>
              <w:ind w:left="108"/>
              <w:rPr>
                <w:sz w:val="18"/>
              </w:rPr>
            </w:pPr>
            <w:r>
              <w:rPr>
                <w:sz w:val="18"/>
              </w:rPr>
              <w:t>Lugar de publicación</w:t>
            </w:r>
          </w:p>
        </w:tc>
      </w:tr>
      <w:tr w:rsidR="00E342A2" w14:paraId="28FB1018" w14:textId="77777777">
        <w:trPr>
          <w:trHeight w:val="239"/>
        </w:trPr>
        <w:tc>
          <w:tcPr>
            <w:tcW w:w="4426" w:type="dxa"/>
          </w:tcPr>
          <w:p w14:paraId="6AF51D7B"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boo_paper_author</w:t>
            </w:r>
            <w:proofErr w:type="spellEnd"/>
          </w:p>
        </w:tc>
        <w:tc>
          <w:tcPr>
            <w:tcW w:w="1342" w:type="dxa"/>
          </w:tcPr>
          <w:p w14:paraId="5878E54D" w14:textId="77777777" w:rsidR="00E342A2" w:rsidRDefault="001A73F4">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PER</w:t>
            </w:r>
          </w:p>
        </w:tc>
        <w:tc>
          <w:tcPr>
            <w:tcW w:w="3089" w:type="dxa"/>
          </w:tcPr>
          <w:p w14:paraId="3101B149" w14:textId="77777777" w:rsidR="00E342A2" w:rsidRDefault="001A73F4">
            <w:pPr>
              <w:pStyle w:val="TableParagraph"/>
              <w:spacing w:before="32" w:line="187" w:lineRule="exact"/>
              <w:ind w:left="108"/>
              <w:rPr>
                <w:sz w:val="18"/>
              </w:rPr>
            </w:pPr>
            <w:r>
              <w:rPr>
                <w:sz w:val="18"/>
              </w:rPr>
              <w:t>Autor de la publicación</w:t>
            </w:r>
          </w:p>
        </w:tc>
      </w:tr>
      <w:tr w:rsidR="00E342A2" w14:paraId="5246CA04" w14:textId="77777777">
        <w:trPr>
          <w:trHeight w:val="239"/>
        </w:trPr>
        <w:tc>
          <w:tcPr>
            <w:tcW w:w="4426" w:type="dxa"/>
          </w:tcPr>
          <w:p w14:paraId="42A522A3"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boo_sponsorship</w:t>
            </w:r>
            <w:proofErr w:type="spellEnd"/>
          </w:p>
        </w:tc>
        <w:tc>
          <w:tcPr>
            <w:tcW w:w="1342" w:type="dxa"/>
          </w:tcPr>
          <w:p w14:paraId="542EB0B7" w14:textId="77777777" w:rsidR="00E342A2" w:rsidRDefault="001A73F4">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proofErr w:type="spellStart"/>
            <w:r>
              <w:rPr>
                <w:color w:val="993366"/>
                <w:sz w:val="16"/>
              </w:rPr>
              <w:t>ENT</w:t>
            </w:r>
            <w:proofErr w:type="spellEnd"/>
          </w:p>
        </w:tc>
        <w:tc>
          <w:tcPr>
            <w:tcW w:w="3089" w:type="dxa"/>
          </w:tcPr>
          <w:p w14:paraId="1E3E2CBB" w14:textId="77777777" w:rsidR="00E342A2" w:rsidRDefault="001A73F4">
            <w:pPr>
              <w:pStyle w:val="TableParagraph"/>
              <w:spacing w:before="32" w:line="187" w:lineRule="exact"/>
              <w:ind w:left="108"/>
              <w:rPr>
                <w:sz w:val="18"/>
              </w:rPr>
            </w:pPr>
            <w:r>
              <w:rPr>
                <w:sz w:val="18"/>
              </w:rPr>
              <w:t>Patrocinio</w:t>
            </w:r>
          </w:p>
        </w:tc>
      </w:tr>
    </w:tbl>
    <w:p w14:paraId="00C0CB42" w14:textId="77777777" w:rsidR="00E342A2" w:rsidRDefault="00E342A2">
      <w:pPr>
        <w:spacing w:line="187" w:lineRule="exact"/>
        <w:rPr>
          <w:sz w:val="18"/>
        </w:rPr>
        <w:sectPr w:rsidR="00E342A2">
          <w:pgSz w:w="12240" w:h="15840"/>
          <w:pgMar w:top="1180" w:right="1180" w:bottom="1260" w:left="1220" w:header="753" w:footer="1064" w:gutter="0"/>
          <w:cols w:space="720"/>
        </w:sectPr>
      </w:pPr>
    </w:p>
    <w:p w14:paraId="7F42413E" w14:textId="77777777" w:rsidR="00E342A2" w:rsidRDefault="00E342A2">
      <w:pPr>
        <w:pStyle w:val="Textoindependiente"/>
        <w:rPr>
          <w:sz w:val="20"/>
        </w:rPr>
      </w:pPr>
    </w:p>
    <w:p w14:paraId="2BCDF66A" w14:textId="77777777" w:rsidR="00E342A2" w:rsidRDefault="00E342A2">
      <w:pPr>
        <w:pStyle w:val="Textoindependiente"/>
        <w:spacing w:before="4"/>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26"/>
        <w:gridCol w:w="1342"/>
        <w:gridCol w:w="3089"/>
      </w:tblGrid>
      <w:tr w:rsidR="00E342A2" w14:paraId="34006E70" w14:textId="77777777">
        <w:trPr>
          <w:trHeight w:val="275"/>
        </w:trPr>
        <w:tc>
          <w:tcPr>
            <w:tcW w:w="8857" w:type="dxa"/>
            <w:gridSpan w:val="3"/>
          </w:tcPr>
          <w:p w14:paraId="17730E83" w14:textId="77777777" w:rsidR="00E342A2" w:rsidRDefault="001A73F4">
            <w:pPr>
              <w:pStyle w:val="TableParagraph"/>
              <w:spacing w:line="256" w:lineRule="exact"/>
              <w:rPr>
                <w:b/>
                <w:sz w:val="24"/>
              </w:rPr>
            </w:pPr>
            <w:r>
              <w:rPr>
                <w:b/>
                <w:sz w:val="24"/>
              </w:rPr>
              <w:t>Empresas</w:t>
            </w:r>
          </w:p>
        </w:tc>
      </w:tr>
      <w:tr w:rsidR="00E342A2" w14:paraId="6CA56A2E" w14:textId="77777777">
        <w:trPr>
          <w:trHeight w:val="239"/>
        </w:trPr>
        <w:tc>
          <w:tcPr>
            <w:tcW w:w="4426" w:type="dxa"/>
          </w:tcPr>
          <w:p w14:paraId="0F999708" w14:textId="77777777" w:rsidR="00E342A2" w:rsidRDefault="001A73F4">
            <w:pPr>
              <w:pStyle w:val="TableParagraph"/>
              <w:spacing w:before="32" w:line="187" w:lineRule="exact"/>
              <w:rPr>
                <w:b/>
                <w:sz w:val="18"/>
              </w:rPr>
            </w:pPr>
            <w:r>
              <w:rPr>
                <w:b/>
                <w:sz w:val="18"/>
              </w:rPr>
              <w:t>Nombre interno del campo</w:t>
            </w:r>
          </w:p>
        </w:tc>
        <w:tc>
          <w:tcPr>
            <w:tcW w:w="1342" w:type="dxa"/>
          </w:tcPr>
          <w:p w14:paraId="1243C74E" w14:textId="77777777" w:rsidR="00E342A2" w:rsidRDefault="001A73F4">
            <w:pPr>
              <w:pStyle w:val="TableParagraph"/>
              <w:spacing w:before="32" w:line="187" w:lineRule="exact"/>
              <w:rPr>
                <w:b/>
                <w:sz w:val="18"/>
              </w:rPr>
            </w:pPr>
            <w:r>
              <w:rPr>
                <w:b/>
                <w:sz w:val="18"/>
              </w:rPr>
              <w:t>Relación</w:t>
            </w:r>
          </w:p>
        </w:tc>
        <w:tc>
          <w:tcPr>
            <w:tcW w:w="3089" w:type="dxa"/>
          </w:tcPr>
          <w:p w14:paraId="4D41B40E" w14:textId="77777777" w:rsidR="00E342A2" w:rsidRDefault="001A73F4">
            <w:pPr>
              <w:pStyle w:val="TableParagraph"/>
              <w:spacing w:before="32" w:line="187" w:lineRule="exact"/>
              <w:ind w:left="108"/>
              <w:rPr>
                <w:b/>
                <w:sz w:val="18"/>
              </w:rPr>
            </w:pPr>
            <w:r>
              <w:rPr>
                <w:b/>
                <w:sz w:val="18"/>
              </w:rPr>
              <w:t>Contenido</w:t>
            </w:r>
          </w:p>
        </w:tc>
      </w:tr>
      <w:tr w:rsidR="00E342A2" w14:paraId="7B2840E8" w14:textId="77777777">
        <w:trPr>
          <w:trHeight w:val="239"/>
        </w:trPr>
        <w:tc>
          <w:tcPr>
            <w:tcW w:w="4426" w:type="dxa"/>
          </w:tcPr>
          <w:p w14:paraId="20E75289"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com_company_headquarter_place</w:t>
            </w:r>
            <w:proofErr w:type="spellEnd"/>
          </w:p>
        </w:tc>
        <w:tc>
          <w:tcPr>
            <w:tcW w:w="1342" w:type="dxa"/>
          </w:tcPr>
          <w:p w14:paraId="655613EE"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w:t>
            </w:r>
          </w:p>
        </w:tc>
        <w:tc>
          <w:tcPr>
            <w:tcW w:w="3089" w:type="dxa"/>
          </w:tcPr>
          <w:p w14:paraId="32477A36" w14:textId="77777777" w:rsidR="00E342A2" w:rsidRDefault="001A73F4">
            <w:pPr>
              <w:pStyle w:val="TableParagraph"/>
              <w:spacing w:before="32" w:line="187" w:lineRule="exact"/>
              <w:ind w:left="108"/>
              <w:rPr>
                <w:sz w:val="18"/>
              </w:rPr>
            </w:pPr>
            <w:r>
              <w:rPr>
                <w:sz w:val="18"/>
              </w:rPr>
              <w:t>Localidad de la sede principal</w:t>
            </w:r>
          </w:p>
        </w:tc>
      </w:tr>
      <w:tr w:rsidR="00E342A2" w14:paraId="1F1AD9AD" w14:textId="77777777">
        <w:trPr>
          <w:trHeight w:val="239"/>
        </w:trPr>
        <w:tc>
          <w:tcPr>
            <w:tcW w:w="4426" w:type="dxa"/>
          </w:tcPr>
          <w:p w14:paraId="524EF592"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com_company_dimension</w:t>
            </w:r>
            <w:proofErr w:type="spellEnd"/>
          </w:p>
        </w:tc>
        <w:tc>
          <w:tcPr>
            <w:tcW w:w="1342" w:type="dxa"/>
          </w:tcPr>
          <w:p w14:paraId="3A2FD475" w14:textId="77777777" w:rsidR="00E342A2" w:rsidRDefault="001A73F4">
            <w:pPr>
              <w:pStyle w:val="TableParagraph"/>
              <w:spacing w:before="54" w:line="166" w:lineRule="exact"/>
              <w:rPr>
                <w:sz w:val="16"/>
              </w:rPr>
            </w:pPr>
            <w:r>
              <w:rPr>
                <w:color w:val="993366"/>
                <w:sz w:val="16"/>
              </w:rPr>
              <w:t>[1→1]</w:t>
            </w:r>
          </w:p>
        </w:tc>
        <w:tc>
          <w:tcPr>
            <w:tcW w:w="3089" w:type="dxa"/>
          </w:tcPr>
          <w:p w14:paraId="57F64DFD" w14:textId="77777777" w:rsidR="00E342A2" w:rsidRDefault="001A73F4">
            <w:pPr>
              <w:pStyle w:val="TableParagraph"/>
              <w:spacing w:before="32" w:line="187" w:lineRule="exact"/>
              <w:ind w:left="108"/>
              <w:rPr>
                <w:sz w:val="18"/>
              </w:rPr>
            </w:pPr>
            <w:r>
              <w:rPr>
                <w:sz w:val="18"/>
              </w:rPr>
              <w:t>Dimensión</w:t>
            </w:r>
          </w:p>
        </w:tc>
      </w:tr>
      <w:tr w:rsidR="00E342A2" w14:paraId="5898296B" w14:textId="77777777">
        <w:trPr>
          <w:trHeight w:val="481"/>
        </w:trPr>
        <w:tc>
          <w:tcPr>
            <w:tcW w:w="8857" w:type="dxa"/>
            <w:gridSpan w:val="3"/>
          </w:tcPr>
          <w:p w14:paraId="641D7180" w14:textId="77777777" w:rsidR="00E342A2" w:rsidRDefault="001A73F4">
            <w:pPr>
              <w:pStyle w:val="TableParagraph"/>
              <w:spacing w:before="1" w:line="240" w:lineRule="atLeast"/>
              <w:ind w:right="190"/>
              <w:rPr>
                <w:sz w:val="18"/>
              </w:rPr>
            </w:pPr>
            <w:r>
              <w:rPr>
                <w:color w:val="808080"/>
                <w:sz w:val="18"/>
              </w:rPr>
              <w:t xml:space="preserve">NOTA: El campo Dimensión tiene las siguientes alternativas: Pequeña empresa (&lt; 50 empleados), Mediana empresa (50-200 em- </w:t>
            </w:r>
            <w:proofErr w:type="spellStart"/>
            <w:r>
              <w:rPr>
                <w:color w:val="808080"/>
                <w:sz w:val="18"/>
              </w:rPr>
              <w:t>pleados</w:t>
            </w:r>
            <w:proofErr w:type="spellEnd"/>
            <w:r>
              <w:rPr>
                <w:color w:val="808080"/>
                <w:sz w:val="18"/>
              </w:rPr>
              <w:t>), Gran empresa (&gt; 200 empleados).</w:t>
            </w:r>
          </w:p>
        </w:tc>
      </w:tr>
      <w:tr w:rsidR="00E342A2" w14:paraId="3D9E63E1" w14:textId="77777777">
        <w:trPr>
          <w:trHeight w:val="273"/>
        </w:trPr>
        <w:tc>
          <w:tcPr>
            <w:tcW w:w="8857" w:type="dxa"/>
            <w:gridSpan w:val="3"/>
          </w:tcPr>
          <w:p w14:paraId="6079D99E" w14:textId="77777777" w:rsidR="00E342A2" w:rsidRDefault="001A73F4">
            <w:pPr>
              <w:pStyle w:val="TableParagraph"/>
              <w:spacing w:line="253" w:lineRule="exact"/>
              <w:rPr>
                <w:b/>
                <w:sz w:val="24"/>
              </w:rPr>
            </w:pPr>
            <w:r>
              <w:rPr>
                <w:b/>
                <w:sz w:val="24"/>
              </w:rPr>
              <w:t>Exposiciones</w:t>
            </w:r>
          </w:p>
        </w:tc>
      </w:tr>
      <w:tr w:rsidR="00E342A2" w14:paraId="27F002A4" w14:textId="77777777">
        <w:trPr>
          <w:trHeight w:val="242"/>
        </w:trPr>
        <w:tc>
          <w:tcPr>
            <w:tcW w:w="4426" w:type="dxa"/>
          </w:tcPr>
          <w:p w14:paraId="006A94A5" w14:textId="77777777" w:rsidR="00E342A2" w:rsidRDefault="001A73F4">
            <w:pPr>
              <w:pStyle w:val="TableParagraph"/>
              <w:spacing w:before="35" w:line="187" w:lineRule="exact"/>
              <w:rPr>
                <w:b/>
                <w:sz w:val="18"/>
              </w:rPr>
            </w:pPr>
            <w:r>
              <w:rPr>
                <w:b/>
                <w:sz w:val="18"/>
              </w:rPr>
              <w:t>Nombre interno del campo</w:t>
            </w:r>
          </w:p>
        </w:tc>
        <w:tc>
          <w:tcPr>
            <w:tcW w:w="1342" w:type="dxa"/>
          </w:tcPr>
          <w:p w14:paraId="13D5329E" w14:textId="77777777" w:rsidR="00E342A2" w:rsidRDefault="001A73F4">
            <w:pPr>
              <w:pStyle w:val="TableParagraph"/>
              <w:spacing w:before="35" w:line="187" w:lineRule="exact"/>
              <w:rPr>
                <w:b/>
                <w:sz w:val="18"/>
              </w:rPr>
            </w:pPr>
            <w:r>
              <w:rPr>
                <w:b/>
                <w:sz w:val="18"/>
              </w:rPr>
              <w:t>Relación</w:t>
            </w:r>
          </w:p>
        </w:tc>
        <w:tc>
          <w:tcPr>
            <w:tcW w:w="3089" w:type="dxa"/>
          </w:tcPr>
          <w:p w14:paraId="7503A579" w14:textId="77777777" w:rsidR="00E342A2" w:rsidRDefault="001A73F4">
            <w:pPr>
              <w:pStyle w:val="TableParagraph"/>
              <w:spacing w:before="35" w:line="187" w:lineRule="exact"/>
              <w:ind w:left="108"/>
              <w:rPr>
                <w:b/>
                <w:sz w:val="18"/>
              </w:rPr>
            </w:pPr>
            <w:r>
              <w:rPr>
                <w:b/>
                <w:sz w:val="18"/>
              </w:rPr>
              <w:t>Contenido</w:t>
            </w:r>
          </w:p>
        </w:tc>
      </w:tr>
      <w:tr w:rsidR="00E342A2" w14:paraId="3412699D" w14:textId="77777777">
        <w:trPr>
          <w:trHeight w:val="239"/>
        </w:trPr>
        <w:tc>
          <w:tcPr>
            <w:tcW w:w="4426" w:type="dxa"/>
          </w:tcPr>
          <w:p w14:paraId="3DA20A32"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r>
              <w:rPr>
                <w:sz w:val="18"/>
              </w:rPr>
              <w:t>exh_crc32b_identifier</w:t>
            </w:r>
          </w:p>
        </w:tc>
        <w:tc>
          <w:tcPr>
            <w:tcW w:w="1342" w:type="dxa"/>
          </w:tcPr>
          <w:p w14:paraId="0C6DF7FC"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71CF2D86" w14:textId="77777777" w:rsidR="00E342A2" w:rsidRDefault="001A73F4">
            <w:pPr>
              <w:pStyle w:val="TableParagraph"/>
              <w:spacing w:before="32" w:line="187" w:lineRule="exact"/>
              <w:ind w:left="108"/>
              <w:rPr>
                <w:sz w:val="18"/>
              </w:rPr>
            </w:pPr>
            <w:r>
              <w:rPr>
                <w:sz w:val="18"/>
              </w:rPr>
              <w:t>Identificador CRC32B</w:t>
            </w:r>
          </w:p>
        </w:tc>
      </w:tr>
      <w:tr w:rsidR="00E342A2" w14:paraId="779E9E93" w14:textId="77777777">
        <w:trPr>
          <w:trHeight w:val="239"/>
        </w:trPr>
        <w:tc>
          <w:tcPr>
            <w:tcW w:w="4426" w:type="dxa"/>
          </w:tcPr>
          <w:p w14:paraId="416A704C"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exh_global_keywords_weight</w:t>
            </w:r>
            <w:proofErr w:type="spellEnd"/>
          </w:p>
        </w:tc>
        <w:tc>
          <w:tcPr>
            <w:tcW w:w="1342" w:type="dxa"/>
          </w:tcPr>
          <w:p w14:paraId="2B62D94B"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0A36E93E" w14:textId="77777777" w:rsidR="00E342A2" w:rsidRDefault="001A73F4">
            <w:pPr>
              <w:pStyle w:val="TableParagraph"/>
              <w:spacing w:before="32" w:line="187" w:lineRule="exact"/>
              <w:ind w:left="108"/>
              <w:rPr>
                <w:sz w:val="18"/>
              </w:rPr>
            </w:pPr>
            <w:r>
              <w:rPr>
                <w:sz w:val="18"/>
              </w:rPr>
              <w:t>Peso global de las palabras clave</w:t>
            </w:r>
          </w:p>
        </w:tc>
      </w:tr>
      <w:tr w:rsidR="00E342A2" w14:paraId="63A128D1" w14:textId="77777777">
        <w:trPr>
          <w:trHeight w:val="239"/>
        </w:trPr>
        <w:tc>
          <w:tcPr>
            <w:tcW w:w="4426" w:type="dxa"/>
          </w:tcPr>
          <w:p w14:paraId="1B36704E"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exh_relative_keywords_weight</w:t>
            </w:r>
            <w:proofErr w:type="spellEnd"/>
          </w:p>
        </w:tc>
        <w:tc>
          <w:tcPr>
            <w:tcW w:w="1342" w:type="dxa"/>
          </w:tcPr>
          <w:p w14:paraId="127F2067"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320ACE82" w14:textId="77777777" w:rsidR="00E342A2" w:rsidRDefault="001A73F4">
            <w:pPr>
              <w:pStyle w:val="TableParagraph"/>
              <w:spacing w:before="32" w:line="187" w:lineRule="exact"/>
              <w:ind w:left="108"/>
              <w:rPr>
                <w:sz w:val="18"/>
              </w:rPr>
            </w:pPr>
            <w:r>
              <w:rPr>
                <w:sz w:val="18"/>
              </w:rPr>
              <w:t>Peso relativo de las palabras clave</w:t>
            </w:r>
          </w:p>
        </w:tc>
      </w:tr>
      <w:tr w:rsidR="00E342A2" w14:paraId="0B031183" w14:textId="77777777">
        <w:trPr>
          <w:trHeight w:val="239"/>
        </w:trPr>
        <w:tc>
          <w:tcPr>
            <w:tcW w:w="4426" w:type="dxa"/>
          </w:tcPr>
          <w:p w14:paraId="38A7C0BA"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exh_found_keywords</w:t>
            </w:r>
            <w:proofErr w:type="spellEnd"/>
          </w:p>
        </w:tc>
        <w:tc>
          <w:tcPr>
            <w:tcW w:w="1342" w:type="dxa"/>
          </w:tcPr>
          <w:p w14:paraId="16998181"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1A09F4DA" w14:textId="77777777" w:rsidR="00E342A2" w:rsidRDefault="001A73F4">
            <w:pPr>
              <w:pStyle w:val="TableParagraph"/>
              <w:spacing w:before="32" w:line="187" w:lineRule="exact"/>
              <w:ind w:left="108"/>
              <w:rPr>
                <w:sz w:val="18"/>
              </w:rPr>
            </w:pPr>
            <w:r>
              <w:rPr>
                <w:sz w:val="18"/>
              </w:rPr>
              <w:t>Palabras clave localizadas</w:t>
            </w:r>
          </w:p>
        </w:tc>
      </w:tr>
      <w:tr w:rsidR="00E342A2" w14:paraId="3FC3442E" w14:textId="77777777">
        <w:trPr>
          <w:trHeight w:val="240"/>
        </w:trPr>
        <w:tc>
          <w:tcPr>
            <w:tcW w:w="4426" w:type="dxa"/>
          </w:tcPr>
          <w:p w14:paraId="0FC3788E" w14:textId="77777777" w:rsidR="00E342A2" w:rsidRPr="007A4C41" w:rsidRDefault="001A73F4">
            <w:pPr>
              <w:pStyle w:val="TableParagraph"/>
              <w:spacing w:before="33"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exh_original_publishing_date</w:t>
            </w:r>
            <w:proofErr w:type="spellEnd"/>
          </w:p>
        </w:tc>
        <w:tc>
          <w:tcPr>
            <w:tcW w:w="1342" w:type="dxa"/>
          </w:tcPr>
          <w:p w14:paraId="58F48845" w14:textId="77777777" w:rsidR="00E342A2" w:rsidRDefault="001A73F4">
            <w:pPr>
              <w:pStyle w:val="TableParagraph"/>
              <w:spacing w:before="35"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381CB11C" w14:textId="77777777" w:rsidR="00E342A2" w:rsidRDefault="001A73F4">
            <w:pPr>
              <w:pStyle w:val="TableParagraph"/>
              <w:spacing w:before="33" w:line="187" w:lineRule="exact"/>
              <w:ind w:left="108"/>
              <w:rPr>
                <w:sz w:val="18"/>
              </w:rPr>
            </w:pPr>
            <w:r>
              <w:rPr>
                <w:sz w:val="18"/>
              </w:rPr>
              <w:t>Fecha de publicación</w:t>
            </w:r>
          </w:p>
        </w:tc>
      </w:tr>
      <w:tr w:rsidR="00E342A2" w14:paraId="7ED64E90" w14:textId="77777777">
        <w:trPr>
          <w:trHeight w:val="241"/>
        </w:trPr>
        <w:tc>
          <w:tcPr>
            <w:tcW w:w="4426" w:type="dxa"/>
          </w:tcPr>
          <w:p w14:paraId="411B7DB7" w14:textId="77777777" w:rsidR="00E342A2" w:rsidRPr="007A4C41" w:rsidRDefault="001A73F4">
            <w:pPr>
              <w:pStyle w:val="TableParagraph"/>
              <w:spacing w:before="35"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exh_original_reference_author</w:t>
            </w:r>
            <w:proofErr w:type="spellEnd"/>
          </w:p>
        </w:tc>
        <w:tc>
          <w:tcPr>
            <w:tcW w:w="1342" w:type="dxa"/>
          </w:tcPr>
          <w:p w14:paraId="56B2A9A0" w14:textId="77777777" w:rsidR="00E342A2" w:rsidRDefault="001A73F4">
            <w:pPr>
              <w:pStyle w:val="TableParagraph"/>
              <w:spacing w:before="36"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1F22384B" w14:textId="77777777" w:rsidR="00E342A2" w:rsidRDefault="001A73F4">
            <w:pPr>
              <w:pStyle w:val="TableParagraph"/>
              <w:spacing w:before="35" w:line="187" w:lineRule="exact"/>
              <w:ind w:left="108"/>
              <w:rPr>
                <w:sz w:val="18"/>
              </w:rPr>
            </w:pPr>
            <w:r>
              <w:rPr>
                <w:sz w:val="18"/>
              </w:rPr>
              <w:t>Autor de la referencia</w:t>
            </w:r>
          </w:p>
        </w:tc>
      </w:tr>
      <w:tr w:rsidR="00E342A2" w14:paraId="352C9B63" w14:textId="77777777">
        <w:trPr>
          <w:trHeight w:val="239"/>
        </w:trPr>
        <w:tc>
          <w:tcPr>
            <w:tcW w:w="4426" w:type="dxa"/>
          </w:tcPr>
          <w:p w14:paraId="7E90E8CA"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exh_original_source_link</w:t>
            </w:r>
            <w:proofErr w:type="spellEnd"/>
          </w:p>
        </w:tc>
        <w:tc>
          <w:tcPr>
            <w:tcW w:w="1342" w:type="dxa"/>
          </w:tcPr>
          <w:p w14:paraId="183F7E9A"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56E89F1A" w14:textId="77777777" w:rsidR="00E342A2" w:rsidRDefault="001A73F4">
            <w:pPr>
              <w:pStyle w:val="TableParagraph"/>
              <w:spacing w:before="32" w:line="187" w:lineRule="exact"/>
              <w:ind w:left="108"/>
              <w:rPr>
                <w:sz w:val="18"/>
              </w:rPr>
            </w:pPr>
            <w:r>
              <w:rPr>
                <w:sz w:val="18"/>
              </w:rPr>
              <w:t>Enlace a la fuente original de la referencia</w:t>
            </w:r>
          </w:p>
        </w:tc>
      </w:tr>
      <w:tr w:rsidR="00E342A2" w14:paraId="642FDFE8" w14:textId="77777777">
        <w:trPr>
          <w:trHeight w:val="239"/>
        </w:trPr>
        <w:tc>
          <w:tcPr>
            <w:tcW w:w="4426" w:type="dxa"/>
          </w:tcPr>
          <w:p w14:paraId="0B51F0DF"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exh_source_entity</w:t>
            </w:r>
            <w:proofErr w:type="spellEnd"/>
          </w:p>
        </w:tc>
        <w:tc>
          <w:tcPr>
            <w:tcW w:w="1342" w:type="dxa"/>
          </w:tcPr>
          <w:p w14:paraId="61924E90" w14:textId="77777777" w:rsidR="00E342A2" w:rsidRDefault="001A73F4">
            <w:pPr>
              <w:pStyle w:val="TableParagraph"/>
              <w:spacing w:before="34" w:line="185" w:lineRule="exact"/>
              <w:rPr>
                <w:sz w:val="16"/>
              </w:rPr>
            </w:pPr>
            <w:r>
              <w:rPr>
                <w:color w:val="993366"/>
                <w:sz w:val="16"/>
              </w:rPr>
              <w:t xml:space="preserve">[1→1] </w:t>
            </w:r>
            <w:r>
              <w:rPr>
                <w:rFonts w:ascii="MS Gothic" w:hAnsi="MS Gothic"/>
                <w:color w:val="993366"/>
                <w:sz w:val="16"/>
              </w:rPr>
              <w:t xml:space="preserve">⊠ ⊗ ↺ </w:t>
            </w:r>
            <w:proofErr w:type="spellStart"/>
            <w:r>
              <w:rPr>
                <w:color w:val="993366"/>
                <w:sz w:val="16"/>
              </w:rPr>
              <w:t>ENT</w:t>
            </w:r>
            <w:proofErr w:type="spellEnd"/>
          </w:p>
        </w:tc>
        <w:tc>
          <w:tcPr>
            <w:tcW w:w="3089" w:type="dxa"/>
          </w:tcPr>
          <w:p w14:paraId="44DCC2F4" w14:textId="77777777" w:rsidR="00E342A2" w:rsidRDefault="001A73F4">
            <w:pPr>
              <w:pStyle w:val="TableParagraph"/>
              <w:spacing w:before="32" w:line="187" w:lineRule="exact"/>
              <w:ind w:left="108"/>
              <w:rPr>
                <w:sz w:val="18"/>
              </w:rPr>
            </w:pPr>
            <w:r>
              <w:rPr>
                <w:sz w:val="18"/>
              </w:rPr>
              <w:t>Entidad origen</w:t>
            </w:r>
          </w:p>
        </w:tc>
      </w:tr>
      <w:tr w:rsidR="00E342A2" w14:paraId="70E802AE" w14:textId="77777777">
        <w:trPr>
          <w:trHeight w:val="239"/>
        </w:trPr>
        <w:tc>
          <w:tcPr>
            <w:tcW w:w="4426" w:type="dxa"/>
          </w:tcPr>
          <w:p w14:paraId="1BADBC3F"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exh_nbc_valuation</w:t>
            </w:r>
            <w:proofErr w:type="spellEnd"/>
          </w:p>
        </w:tc>
        <w:tc>
          <w:tcPr>
            <w:tcW w:w="1342" w:type="dxa"/>
          </w:tcPr>
          <w:p w14:paraId="731B851D"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01CEADA3" w14:textId="77777777" w:rsidR="00E342A2" w:rsidRDefault="001A73F4">
            <w:pPr>
              <w:pStyle w:val="TableParagraph"/>
              <w:spacing w:before="32" w:line="187" w:lineRule="exact"/>
              <w:ind w:left="108"/>
              <w:rPr>
                <w:sz w:val="18"/>
              </w:rPr>
            </w:pPr>
            <w:r>
              <w:rPr>
                <w:sz w:val="18"/>
              </w:rPr>
              <w:t xml:space="preserve">Error </w:t>
            </w:r>
            <w:proofErr w:type="spellStart"/>
            <w:r>
              <w:rPr>
                <w:sz w:val="18"/>
              </w:rPr>
              <w:t>CBI</w:t>
            </w:r>
            <w:proofErr w:type="spellEnd"/>
          </w:p>
        </w:tc>
      </w:tr>
      <w:tr w:rsidR="00E342A2" w14:paraId="11E9B9CF" w14:textId="77777777">
        <w:trPr>
          <w:trHeight w:val="239"/>
        </w:trPr>
        <w:tc>
          <w:tcPr>
            <w:tcW w:w="4426" w:type="dxa"/>
          </w:tcPr>
          <w:p w14:paraId="0FBBBD76"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exh_pst_list</w:t>
            </w:r>
            <w:proofErr w:type="spellEnd"/>
          </w:p>
        </w:tc>
        <w:tc>
          <w:tcPr>
            <w:tcW w:w="1342" w:type="dxa"/>
          </w:tcPr>
          <w:p w14:paraId="305FFFCE"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 ⊗</w:t>
            </w:r>
          </w:p>
        </w:tc>
        <w:tc>
          <w:tcPr>
            <w:tcW w:w="3089" w:type="dxa"/>
          </w:tcPr>
          <w:p w14:paraId="6DE5548E" w14:textId="77777777" w:rsidR="00E342A2" w:rsidRDefault="001A73F4">
            <w:pPr>
              <w:pStyle w:val="TableParagraph"/>
              <w:spacing w:before="32" w:line="187" w:lineRule="exact"/>
              <w:ind w:left="108"/>
              <w:rPr>
                <w:sz w:val="18"/>
              </w:rPr>
            </w:pPr>
            <w:r>
              <w:rPr>
                <w:sz w:val="18"/>
              </w:rPr>
              <w:t>Posibles marcas significativas (</w:t>
            </w:r>
            <w:proofErr w:type="spellStart"/>
            <w:r>
              <w:rPr>
                <w:sz w:val="18"/>
              </w:rPr>
              <w:t>PMS</w:t>
            </w:r>
            <w:proofErr w:type="spellEnd"/>
            <w:r>
              <w:rPr>
                <w:sz w:val="18"/>
              </w:rPr>
              <w:t>)</w:t>
            </w:r>
          </w:p>
        </w:tc>
      </w:tr>
      <w:tr w:rsidR="00E342A2" w14:paraId="6BF45C41" w14:textId="77777777">
        <w:trPr>
          <w:trHeight w:val="239"/>
        </w:trPr>
        <w:tc>
          <w:tcPr>
            <w:tcW w:w="4426" w:type="dxa"/>
          </w:tcPr>
          <w:p w14:paraId="4E89F52B" w14:textId="77777777" w:rsidR="00E342A2" w:rsidRPr="007A4C41" w:rsidRDefault="001A73F4">
            <w:pPr>
              <w:pStyle w:val="TableParagraph"/>
              <w:spacing w:before="32"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exh_exhibition_start_date</w:t>
            </w:r>
            <w:proofErr w:type="spellEnd"/>
          </w:p>
        </w:tc>
        <w:tc>
          <w:tcPr>
            <w:tcW w:w="1342" w:type="dxa"/>
          </w:tcPr>
          <w:p w14:paraId="1D8F4A97" w14:textId="77777777" w:rsidR="00E342A2" w:rsidRDefault="001A73F4">
            <w:pPr>
              <w:pStyle w:val="TableParagraph"/>
              <w:spacing w:before="54" w:line="166" w:lineRule="exact"/>
              <w:rPr>
                <w:sz w:val="16"/>
              </w:rPr>
            </w:pPr>
            <w:r>
              <w:rPr>
                <w:color w:val="993366"/>
                <w:sz w:val="16"/>
              </w:rPr>
              <w:t>[1→1]</w:t>
            </w:r>
          </w:p>
        </w:tc>
        <w:tc>
          <w:tcPr>
            <w:tcW w:w="3089" w:type="dxa"/>
          </w:tcPr>
          <w:p w14:paraId="1D2D3FC6" w14:textId="77777777" w:rsidR="00E342A2" w:rsidRDefault="001A73F4">
            <w:pPr>
              <w:pStyle w:val="TableParagraph"/>
              <w:spacing w:before="32" w:line="187" w:lineRule="exact"/>
              <w:ind w:left="108"/>
              <w:rPr>
                <w:sz w:val="18"/>
              </w:rPr>
            </w:pPr>
            <w:r>
              <w:rPr>
                <w:sz w:val="18"/>
              </w:rPr>
              <w:t>Fecha de comienzo</w:t>
            </w:r>
          </w:p>
        </w:tc>
      </w:tr>
      <w:tr w:rsidR="00E342A2" w14:paraId="277F05CD" w14:textId="77777777">
        <w:trPr>
          <w:trHeight w:val="241"/>
        </w:trPr>
        <w:tc>
          <w:tcPr>
            <w:tcW w:w="4426" w:type="dxa"/>
          </w:tcPr>
          <w:p w14:paraId="188414D7" w14:textId="77777777" w:rsidR="00E342A2" w:rsidRPr="007A4C41" w:rsidRDefault="001A73F4">
            <w:pPr>
              <w:pStyle w:val="TableParagraph"/>
              <w:spacing w:before="35" w:line="187" w:lineRule="exact"/>
              <w:rPr>
                <w:sz w:val="18"/>
                <w:lang w:val="en-US"/>
              </w:rPr>
            </w:pPr>
            <w:r w:rsidRPr="007A4C41">
              <w:rPr>
                <w:sz w:val="18"/>
                <w:lang w:val="en-US"/>
              </w:rPr>
              <w:t>_</w:t>
            </w:r>
            <w:proofErr w:type="spellStart"/>
            <w:r w:rsidRPr="007A4C41">
              <w:rPr>
                <w:sz w:val="18"/>
                <w:lang w:val="en-US"/>
              </w:rPr>
              <w:t>csl</w:t>
            </w:r>
            <w:proofErr w:type="spellEnd"/>
            <w:r w:rsidRPr="007A4C41">
              <w:rPr>
                <w:sz w:val="18"/>
                <w:u w:val="single"/>
                <w:lang w:val="en-US"/>
              </w:rPr>
              <w:t xml:space="preserve"> </w:t>
            </w:r>
            <w:proofErr w:type="spellStart"/>
            <w:r w:rsidRPr="007A4C41">
              <w:rPr>
                <w:sz w:val="18"/>
                <w:lang w:val="en-US"/>
              </w:rPr>
              <w:t>exh_exhibition_end_date</w:t>
            </w:r>
            <w:proofErr w:type="spellEnd"/>
          </w:p>
        </w:tc>
        <w:tc>
          <w:tcPr>
            <w:tcW w:w="1342" w:type="dxa"/>
          </w:tcPr>
          <w:p w14:paraId="1E202CE3" w14:textId="77777777" w:rsidR="00E342A2" w:rsidRDefault="001A73F4">
            <w:pPr>
              <w:pStyle w:val="TableParagraph"/>
              <w:spacing w:before="56" w:line="166" w:lineRule="exact"/>
              <w:rPr>
                <w:sz w:val="16"/>
              </w:rPr>
            </w:pPr>
            <w:r>
              <w:rPr>
                <w:color w:val="993366"/>
                <w:sz w:val="16"/>
              </w:rPr>
              <w:t>[1→1]</w:t>
            </w:r>
          </w:p>
        </w:tc>
        <w:tc>
          <w:tcPr>
            <w:tcW w:w="3089" w:type="dxa"/>
          </w:tcPr>
          <w:p w14:paraId="5366BD75" w14:textId="77777777" w:rsidR="00E342A2" w:rsidRDefault="001A73F4">
            <w:pPr>
              <w:pStyle w:val="TableParagraph"/>
              <w:spacing w:before="35" w:line="187" w:lineRule="exact"/>
              <w:ind w:left="108"/>
              <w:rPr>
                <w:sz w:val="18"/>
              </w:rPr>
            </w:pPr>
            <w:r>
              <w:rPr>
                <w:sz w:val="18"/>
              </w:rPr>
              <w:t>Fecha de finalización</w:t>
            </w:r>
          </w:p>
        </w:tc>
      </w:tr>
      <w:tr w:rsidR="00E342A2" w14:paraId="691EB862" w14:textId="77777777">
        <w:trPr>
          <w:trHeight w:val="239"/>
        </w:trPr>
        <w:tc>
          <w:tcPr>
            <w:tcW w:w="4426" w:type="dxa"/>
          </w:tcPr>
          <w:p w14:paraId="4F0E4A36"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exh_exhibition_town</w:t>
            </w:r>
            <w:proofErr w:type="spellEnd"/>
          </w:p>
        </w:tc>
        <w:tc>
          <w:tcPr>
            <w:tcW w:w="1342" w:type="dxa"/>
          </w:tcPr>
          <w:p w14:paraId="7241D10E" w14:textId="77777777" w:rsidR="00E342A2" w:rsidRDefault="001A73F4">
            <w:pPr>
              <w:pStyle w:val="TableParagraph"/>
              <w:spacing w:before="34" w:line="185" w:lineRule="exact"/>
              <w:rPr>
                <w:rFonts w:ascii="MS Gothic" w:hAnsi="MS Gothic"/>
                <w:sz w:val="16"/>
              </w:rPr>
            </w:pPr>
            <w:r>
              <w:rPr>
                <w:color w:val="993366"/>
                <w:sz w:val="16"/>
              </w:rPr>
              <w:t xml:space="preserve">[1→1] </w:t>
            </w:r>
            <w:r>
              <w:rPr>
                <w:rFonts w:ascii="MS Gothic" w:hAnsi="MS Gothic"/>
                <w:color w:val="993366"/>
                <w:sz w:val="16"/>
              </w:rPr>
              <w:t>⋇</w:t>
            </w:r>
          </w:p>
        </w:tc>
        <w:tc>
          <w:tcPr>
            <w:tcW w:w="3089" w:type="dxa"/>
          </w:tcPr>
          <w:p w14:paraId="61FE0550" w14:textId="77777777" w:rsidR="00E342A2" w:rsidRDefault="001A73F4">
            <w:pPr>
              <w:pStyle w:val="TableParagraph"/>
              <w:spacing w:before="32" w:line="187" w:lineRule="exact"/>
              <w:ind w:left="108"/>
              <w:rPr>
                <w:sz w:val="18"/>
              </w:rPr>
            </w:pPr>
            <w:r>
              <w:rPr>
                <w:sz w:val="18"/>
              </w:rPr>
              <w:t>Localidad</w:t>
            </w:r>
          </w:p>
        </w:tc>
      </w:tr>
      <w:tr w:rsidR="00E342A2" w14:paraId="12826878" w14:textId="77777777">
        <w:trPr>
          <w:trHeight w:val="239"/>
        </w:trPr>
        <w:tc>
          <w:tcPr>
            <w:tcW w:w="4426" w:type="dxa"/>
          </w:tcPr>
          <w:p w14:paraId="5A947E23"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exh_exhibition_site</w:t>
            </w:r>
            <w:proofErr w:type="spellEnd"/>
          </w:p>
        </w:tc>
        <w:tc>
          <w:tcPr>
            <w:tcW w:w="1342" w:type="dxa"/>
          </w:tcPr>
          <w:p w14:paraId="0DB7EC32" w14:textId="77777777" w:rsidR="00E342A2" w:rsidRDefault="001A73F4">
            <w:pPr>
              <w:pStyle w:val="TableParagraph"/>
              <w:spacing w:before="54" w:line="166" w:lineRule="exact"/>
              <w:rPr>
                <w:sz w:val="16"/>
              </w:rPr>
            </w:pPr>
            <w:r>
              <w:rPr>
                <w:color w:val="993366"/>
                <w:sz w:val="16"/>
              </w:rPr>
              <w:t>[1→1]</w:t>
            </w:r>
          </w:p>
        </w:tc>
        <w:tc>
          <w:tcPr>
            <w:tcW w:w="3089" w:type="dxa"/>
          </w:tcPr>
          <w:p w14:paraId="63ECE7B8" w14:textId="77777777" w:rsidR="00E342A2" w:rsidRDefault="001A73F4">
            <w:pPr>
              <w:pStyle w:val="TableParagraph"/>
              <w:spacing w:before="32" w:line="187" w:lineRule="exact"/>
              <w:ind w:left="108"/>
              <w:rPr>
                <w:sz w:val="18"/>
              </w:rPr>
            </w:pPr>
            <w:r>
              <w:rPr>
                <w:sz w:val="18"/>
              </w:rPr>
              <w:t>Sede</w:t>
            </w:r>
          </w:p>
        </w:tc>
      </w:tr>
      <w:tr w:rsidR="00E342A2" w14:paraId="3021C03A" w14:textId="77777777">
        <w:trPr>
          <w:trHeight w:val="239"/>
        </w:trPr>
        <w:tc>
          <w:tcPr>
            <w:tcW w:w="4426" w:type="dxa"/>
          </w:tcPr>
          <w:p w14:paraId="2FEE8947"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exh_exhibition_visitors</w:t>
            </w:r>
            <w:proofErr w:type="spellEnd"/>
          </w:p>
        </w:tc>
        <w:tc>
          <w:tcPr>
            <w:tcW w:w="1342" w:type="dxa"/>
          </w:tcPr>
          <w:p w14:paraId="6D153FC8" w14:textId="77777777" w:rsidR="00E342A2" w:rsidRDefault="001A73F4">
            <w:pPr>
              <w:pStyle w:val="TableParagraph"/>
              <w:spacing w:before="54" w:line="166" w:lineRule="exact"/>
              <w:rPr>
                <w:sz w:val="16"/>
              </w:rPr>
            </w:pPr>
            <w:r>
              <w:rPr>
                <w:color w:val="993366"/>
                <w:sz w:val="16"/>
              </w:rPr>
              <w:t>[1→1]</w:t>
            </w:r>
          </w:p>
        </w:tc>
        <w:tc>
          <w:tcPr>
            <w:tcW w:w="3089" w:type="dxa"/>
          </w:tcPr>
          <w:p w14:paraId="633CD770" w14:textId="77777777" w:rsidR="00E342A2" w:rsidRDefault="001A73F4">
            <w:pPr>
              <w:pStyle w:val="TableParagraph"/>
              <w:spacing w:before="32" w:line="187" w:lineRule="exact"/>
              <w:ind w:left="108"/>
              <w:rPr>
                <w:sz w:val="18"/>
              </w:rPr>
            </w:pPr>
            <w:r>
              <w:rPr>
                <w:sz w:val="18"/>
              </w:rPr>
              <w:t>Rango de visitas</w:t>
            </w:r>
          </w:p>
        </w:tc>
      </w:tr>
      <w:tr w:rsidR="00E342A2" w14:paraId="0A1FA433" w14:textId="77777777">
        <w:trPr>
          <w:trHeight w:val="239"/>
        </w:trPr>
        <w:tc>
          <w:tcPr>
            <w:tcW w:w="4426" w:type="dxa"/>
          </w:tcPr>
          <w:p w14:paraId="19D83110"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exh_exhibition_access</w:t>
            </w:r>
            <w:proofErr w:type="spellEnd"/>
          </w:p>
        </w:tc>
        <w:tc>
          <w:tcPr>
            <w:tcW w:w="1342" w:type="dxa"/>
          </w:tcPr>
          <w:p w14:paraId="15DEEAF0" w14:textId="77777777" w:rsidR="00E342A2" w:rsidRDefault="001A73F4">
            <w:pPr>
              <w:pStyle w:val="TableParagraph"/>
              <w:spacing w:before="54" w:line="166" w:lineRule="exact"/>
              <w:rPr>
                <w:sz w:val="16"/>
              </w:rPr>
            </w:pPr>
            <w:r>
              <w:rPr>
                <w:color w:val="993366"/>
                <w:sz w:val="16"/>
              </w:rPr>
              <w:t>[1→1]</w:t>
            </w:r>
          </w:p>
        </w:tc>
        <w:tc>
          <w:tcPr>
            <w:tcW w:w="3089" w:type="dxa"/>
          </w:tcPr>
          <w:p w14:paraId="23E7AE8A" w14:textId="77777777" w:rsidR="00E342A2" w:rsidRDefault="001A73F4">
            <w:pPr>
              <w:pStyle w:val="TableParagraph"/>
              <w:spacing w:before="32" w:line="187" w:lineRule="exact"/>
              <w:ind w:left="108"/>
              <w:rPr>
                <w:sz w:val="18"/>
              </w:rPr>
            </w:pPr>
            <w:r>
              <w:rPr>
                <w:sz w:val="18"/>
              </w:rPr>
              <w:t>Tipo de acceso</w:t>
            </w:r>
          </w:p>
        </w:tc>
      </w:tr>
      <w:tr w:rsidR="00E342A2" w14:paraId="552F0EEB" w14:textId="77777777">
        <w:trPr>
          <w:trHeight w:val="239"/>
        </w:trPr>
        <w:tc>
          <w:tcPr>
            <w:tcW w:w="4426" w:type="dxa"/>
          </w:tcPr>
          <w:p w14:paraId="7AEAF79D"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exh_coordinates</w:t>
            </w:r>
            <w:proofErr w:type="spellEnd"/>
          </w:p>
        </w:tc>
        <w:tc>
          <w:tcPr>
            <w:tcW w:w="1342" w:type="dxa"/>
          </w:tcPr>
          <w:p w14:paraId="232A3FFE" w14:textId="77777777" w:rsidR="00E342A2" w:rsidRDefault="001A73F4">
            <w:pPr>
              <w:pStyle w:val="TableParagraph"/>
              <w:spacing w:before="34" w:line="185" w:lineRule="exact"/>
              <w:rPr>
                <w:rFonts w:ascii="MS Gothic" w:eastAsia="MS Gothic" w:hAnsi="MS Gothic" w:cs="MS Gothic"/>
                <w:sz w:val="16"/>
                <w:szCs w:val="16"/>
              </w:rPr>
            </w:pPr>
            <w:r>
              <w:rPr>
                <w:color w:val="993366"/>
                <w:spacing w:val="-1"/>
                <w:sz w:val="16"/>
                <w:szCs w:val="16"/>
              </w:rPr>
              <w:t>[</w:t>
            </w:r>
            <w:r>
              <w:rPr>
                <w:color w:val="993366"/>
                <w:sz w:val="16"/>
                <w:szCs w:val="16"/>
              </w:rPr>
              <w:t>1→1]</w:t>
            </w:r>
            <w:r>
              <w:rPr>
                <w:color w:val="993366"/>
                <w:spacing w:val="-1"/>
                <w:sz w:val="16"/>
                <w:szCs w:val="16"/>
              </w:rPr>
              <w:t xml:space="preserve"> </w:t>
            </w:r>
            <w:r>
              <w:rPr>
                <w:rFonts w:ascii="Cambria Math" w:eastAsia="Cambria Math" w:hAnsi="Cambria Math" w:cs="Cambria Math"/>
                <w:color w:val="993366"/>
                <w:spacing w:val="-86"/>
                <w:sz w:val="16"/>
                <w:szCs w:val="16"/>
              </w:rPr>
              <w:t>⨹</w:t>
            </w:r>
            <w:r>
              <w:rPr>
                <w:rFonts w:ascii="MS Gothic" w:eastAsia="MS Gothic" w:hAnsi="MS Gothic" w:cs="MS Gothic" w:hint="eastAsia"/>
                <w:color w:val="993366"/>
                <w:sz w:val="16"/>
                <w:szCs w:val="16"/>
              </w:rPr>
              <w:t>⊠</w:t>
            </w:r>
          </w:p>
        </w:tc>
        <w:tc>
          <w:tcPr>
            <w:tcW w:w="3089" w:type="dxa"/>
          </w:tcPr>
          <w:p w14:paraId="26E5B3CA" w14:textId="77777777" w:rsidR="00E342A2" w:rsidRDefault="001A73F4">
            <w:pPr>
              <w:pStyle w:val="TableParagraph"/>
              <w:spacing w:before="32" w:line="187" w:lineRule="exact"/>
              <w:ind w:left="108"/>
              <w:rPr>
                <w:sz w:val="18"/>
              </w:rPr>
            </w:pPr>
            <w:r>
              <w:rPr>
                <w:sz w:val="18"/>
              </w:rPr>
              <w:t>Coordenadas</w:t>
            </w:r>
          </w:p>
        </w:tc>
      </w:tr>
      <w:tr w:rsidR="00E342A2" w14:paraId="526DCE79" w14:textId="77777777">
        <w:trPr>
          <w:trHeight w:val="242"/>
        </w:trPr>
        <w:tc>
          <w:tcPr>
            <w:tcW w:w="4426" w:type="dxa"/>
          </w:tcPr>
          <w:p w14:paraId="095C329A" w14:textId="77777777" w:rsidR="00E342A2" w:rsidRDefault="001A73F4">
            <w:pPr>
              <w:pStyle w:val="TableParagraph"/>
              <w:spacing w:before="35"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exh_address</w:t>
            </w:r>
            <w:proofErr w:type="spellEnd"/>
          </w:p>
        </w:tc>
        <w:tc>
          <w:tcPr>
            <w:tcW w:w="1342" w:type="dxa"/>
          </w:tcPr>
          <w:p w14:paraId="310E00A2" w14:textId="77777777" w:rsidR="00E342A2" w:rsidRDefault="001A73F4">
            <w:pPr>
              <w:pStyle w:val="TableParagraph"/>
              <w:spacing w:before="54" w:line="168" w:lineRule="exact"/>
              <w:rPr>
                <w:rFonts w:ascii="Cambria Math" w:eastAsia="Cambria Math" w:hAnsi="Cambria Math" w:cs="Cambria Math"/>
                <w:sz w:val="16"/>
                <w:szCs w:val="16"/>
              </w:rPr>
            </w:pPr>
            <w:r>
              <w:rPr>
                <w:color w:val="993366"/>
                <w:sz w:val="16"/>
                <w:szCs w:val="16"/>
              </w:rPr>
              <w:t xml:space="preserve">[1→1] </w:t>
            </w:r>
            <w:r>
              <w:rPr>
                <w:rFonts w:ascii="Cambria Math" w:eastAsia="Cambria Math" w:hAnsi="Cambria Math" w:cs="Cambria Math"/>
                <w:color w:val="993366"/>
                <w:sz w:val="16"/>
                <w:szCs w:val="16"/>
              </w:rPr>
              <w:t>⨹</w:t>
            </w:r>
          </w:p>
        </w:tc>
        <w:tc>
          <w:tcPr>
            <w:tcW w:w="3089" w:type="dxa"/>
          </w:tcPr>
          <w:p w14:paraId="013B13A8" w14:textId="77777777" w:rsidR="00E342A2" w:rsidRDefault="001A73F4">
            <w:pPr>
              <w:pStyle w:val="TableParagraph"/>
              <w:spacing w:before="35" w:line="187" w:lineRule="exact"/>
              <w:ind w:left="108"/>
              <w:rPr>
                <w:sz w:val="18"/>
              </w:rPr>
            </w:pPr>
            <w:r>
              <w:rPr>
                <w:sz w:val="18"/>
              </w:rPr>
              <w:t>Dirección postal</w:t>
            </w:r>
          </w:p>
        </w:tc>
      </w:tr>
      <w:tr w:rsidR="00E342A2" w14:paraId="48FD046B" w14:textId="77777777">
        <w:trPr>
          <w:trHeight w:val="239"/>
        </w:trPr>
        <w:tc>
          <w:tcPr>
            <w:tcW w:w="4426" w:type="dxa"/>
          </w:tcPr>
          <w:p w14:paraId="5996EBDF"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exh_relational_type</w:t>
            </w:r>
            <w:proofErr w:type="spellEnd"/>
          </w:p>
        </w:tc>
        <w:tc>
          <w:tcPr>
            <w:tcW w:w="1342" w:type="dxa"/>
          </w:tcPr>
          <w:p w14:paraId="0DE3AF3E" w14:textId="77777777" w:rsidR="00E342A2" w:rsidRDefault="001A73F4">
            <w:pPr>
              <w:pStyle w:val="TableParagraph"/>
              <w:spacing w:before="54" w:line="166" w:lineRule="exact"/>
              <w:rPr>
                <w:sz w:val="16"/>
              </w:rPr>
            </w:pPr>
            <w:r>
              <w:rPr>
                <w:color w:val="993366"/>
                <w:sz w:val="16"/>
              </w:rPr>
              <w:t>[1→1]</w:t>
            </w:r>
          </w:p>
        </w:tc>
        <w:tc>
          <w:tcPr>
            <w:tcW w:w="3089" w:type="dxa"/>
          </w:tcPr>
          <w:p w14:paraId="72C6A035" w14:textId="77777777" w:rsidR="00E342A2" w:rsidRDefault="001A73F4">
            <w:pPr>
              <w:pStyle w:val="TableParagraph"/>
              <w:spacing w:before="32" w:line="187" w:lineRule="exact"/>
              <w:ind w:left="108"/>
              <w:rPr>
                <w:sz w:val="18"/>
              </w:rPr>
            </w:pPr>
            <w:r>
              <w:rPr>
                <w:sz w:val="18"/>
              </w:rPr>
              <w:t>Tipo de relación</w:t>
            </w:r>
          </w:p>
        </w:tc>
      </w:tr>
      <w:tr w:rsidR="00E342A2" w14:paraId="6C0F9036" w14:textId="77777777">
        <w:trPr>
          <w:trHeight w:val="239"/>
        </w:trPr>
        <w:tc>
          <w:tcPr>
            <w:tcW w:w="4426" w:type="dxa"/>
          </w:tcPr>
          <w:p w14:paraId="2D9F5DC1"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exh_parent_exhibition</w:t>
            </w:r>
            <w:proofErr w:type="spellEnd"/>
          </w:p>
        </w:tc>
        <w:tc>
          <w:tcPr>
            <w:tcW w:w="1342" w:type="dxa"/>
          </w:tcPr>
          <w:p w14:paraId="55DC89A2" w14:textId="77777777" w:rsidR="00E342A2" w:rsidRDefault="001A73F4">
            <w:pPr>
              <w:pStyle w:val="TableParagraph"/>
              <w:spacing w:before="34" w:line="185" w:lineRule="exact"/>
              <w:rPr>
                <w:sz w:val="16"/>
              </w:rPr>
            </w:pPr>
            <w:r>
              <w:rPr>
                <w:color w:val="993366"/>
                <w:sz w:val="16"/>
              </w:rPr>
              <w:t xml:space="preserve">[1→1] </w:t>
            </w:r>
            <w:r>
              <w:rPr>
                <w:rFonts w:ascii="MS Gothic" w:hAnsi="MS Gothic"/>
                <w:color w:val="993366"/>
                <w:sz w:val="16"/>
              </w:rPr>
              <w:t xml:space="preserve">↺ </w:t>
            </w:r>
            <w:proofErr w:type="spellStart"/>
            <w:r>
              <w:rPr>
                <w:color w:val="993366"/>
                <w:sz w:val="16"/>
              </w:rPr>
              <w:t>EXP</w:t>
            </w:r>
            <w:proofErr w:type="spellEnd"/>
          </w:p>
        </w:tc>
        <w:tc>
          <w:tcPr>
            <w:tcW w:w="3089" w:type="dxa"/>
          </w:tcPr>
          <w:p w14:paraId="0898E180" w14:textId="77777777" w:rsidR="00E342A2" w:rsidRDefault="001A73F4">
            <w:pPr>
              <w:pStyle w:val="TableParagraph"/>
              <w:spacing w:before="32" w:line="187" w:lineRule="exact"/>
              <w:ind w:left="108"/>
              <w:rPr>
                <w:sz w:val="18"/>
              </w:rPr>
            </w:pPr>
            <w:r>
              <w:rPr>
                <w:sz w:val="18"/>
              </w:rPr>
              <w:t>Exposición de la que depende</w:t>
            </w:r>
          </w:p>
        </w:tc>
      </w:tr>
      <w:tr w:rsidR="00E342A2" w14:paraId="42CC5D00" w14:textId="77777777">
        <w:trPr>
          <w:trHeight w:val="239"/>
        </w:trPr>
        <w:tc>
          <w:tcPr>
            <w:tcW w:w="4426" w:type="dxa"/>
          </w:tcPr>
          <w:p w14:paraId="2C1C67F9"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exh_info_source</w:t>
            </w:r>
            <w:proofErr w:type="spellEnd"/>
          </w:p>
        </w:tc>
        <w:tc>
          <w:tcPr>
            <w:tcW w:w="1342" w:type="dxa"/>
          </w:tcPr>
          <w:p w14:paraId="58CD74C7" w14:textId="77777777" w:rsidR="00E342A2" w:rsidRDefault="001A73F4">
            <w:pPr>
              <w:pStyle w:val="TableParagraph"/>
              <w:spacing w:before="34" w:line="185" w:lineRule="exact"/>
              <w:rPr>
                <w:sz w:val="16"/>
              </w:rPr>
            </w:pPr>
            <w:r>
              <w:rPr>
                <w:color w:val="993366"/>
                <w:sz w:val="16"/>
              </w:rPr>
              <w:t xml:space="preserve">[1→1] </w:t>
            </w:r>
            <w:r>
              <w:rPr>
                <w:rFonts w:ascii="MS Gothic" w:hAnsi="MS Gothic"/>
                <w:color w:val="993366"/>
                <w:sz w:val="16"/>
              </w:rPr>
              <w:t xml:space="preserve">↺ </w:t>
            </w:r>
            <w:proofErr w:type="spellStart"/>
            <w:r>
              <w:rPr>
                <w:color w:val="993366"/>
                <w:sz w:val="16"/>
              </w:rPr>
              <w:t>ENT</w:t>
            </w:r>
            <w:proofErr w:type="spellEnd"/>
          </w:p>
        </w:tc>
        <w:tc>
          <w:tcPr>
            <w:tcW w:w="3089" w:type="dxa"/>
          </w:tcPr>
          <w:p w14:paraId="5D05CE68" w14:textId="77777777" w:rsidR="00E342A2" w:rsidRDefault="001A73F4">
            <w:pPr>
              <w:pStyle w:val="TableParagraph"/>
              <w:spacing w:before="32" w:line="187" w:lineRule="exact"/>
              <w:ind w:left="108"/>
              <w:rPr>
                <w:sz w:val="18"/>
              </w:rPr>
            </w:pPr>
            <w:r>
              <w:rPr>
                <w:sz w:val="18"/>
              </w:rPr>
              <w:t>Fuente de información</w:t>
            </w:r>
          </w:p>
        </w:tc>
      </w:tr>
      <w:tr w:rsidR="00E342A2" w14:paraId="588299A2" w14:textId="77777777">
        <w:trPr>
          <w:trHeight w:val="239"/>
        </w:trPr>
        <w:tc>
          <w:tcPr>
            <w:tcW w:w="4426" w:type="dxa"/>
          </w:tcPr>
          <w:p w14:paraId="35188E16"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exh_artwork_author</w:t>
            </w:r>
            <w:proofErr w:type="spellEnd"/>
          </w:p>
        </w:tc>
        <w:tc>
          <w:tcPr>
            <w:tcW w:w="1342" w:type="dxa"/>
          </w:tcPr>
          <w:p w14:paraId="0A0FA79B" w14:textId="77777777" w:rsidR="00E342A2" w:rsidRDefault="001A73F4">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PER</w:t>
            </w:r>
          </w:p>
        </w:tc>
        <w:tc>
          <w:tcPr>
            <w:tcW w:w="3089" w:type="dxa"/>
          </w:tcPr>
          <w:p w14:paraId="159D8EF9" w14:textId="77777777" w:rsidR="00E342A2" w:rsidRDefault="001A73F4">
            <w:pPr>
              <w:pStyle w:val="TableParagraph"/>
              <w:spacing w:before="32" w:line="187" w:lineRule="exact"/>
              <w:ind w:left="108"/>
              <w:rPr>
                <w:sz w:val="18"/>
              </w:rPr>
            </w:pPr>
            <w:r>
              <w:rPr>
                <w:sz w:val="18"/>
              </w:rPr>
              <w:t>Autoría</w:t>
            </w:r>
          </w:p>
        </w:tc>
      </w:tr>
      <w:tr w:rsidR="00E342A2" w14:paraId="71BFC657" w14:textId="77777777">
        <w:trPr>
          <w:trHeight w:val="239"/>
        </w:trPr>
        <w:tc>
          <w:tcPr>
            <w:tcW w:w="4426" w:type="dxa"/>
          </w:tcPr>
          <w:p w14:paraId="254CB804"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exh_supporter_entity</w:t>
            </w:r>
            <w:proofErr w:type="spellEnd"/>
          </w:p>
        </w:tc>
        <w:tc>
          <w:tcPr>
            <w:tcW w:w="1342" w:type="dxa"/>
          </w:tcPr>
          <w:p w14:paraId="0B3C34F8" w14:textId="77777777" w:rsidR="00E342A2" w:rsidRDefault="001A73F4">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proofErr w:type="spellStart"/>
            <w:r>
              <w:rPr>
                <w:color w:val="993366"/>
                <w:sz w:val="16"/>
              </w:rPr>
              <w:t>ENT</w:t>
            </w:r>
            <w:proofErr w:type="spellEnd"/>
          </w:p>
        </w:tc>
        <w:tc>
          <w:tcPr>
            <w:tcW w:w="3089" w:type="dxa"/>
          </w:tcPr>
          <w:p w14:paraId="1FC8B476" w14:textId="77777777" w:rsidR="00E342A2" w:rsidRDefault="001A73F4">
            <w:pPr>
              <w:pStyle w:val="TableParagraph"/>
              <w:spacing w:before="32" w:line="187" w:lineRule="exact"/>
              <w:ind w:left="108"/>
              <w:rPr>
                <w:sz w:val="18"/>
              </w:rPr>
            </w:pPr>
            <w:r>
              <w:rPr>
                <w:sz w:val="18"/>
              </w:rPr>
              <w:t>Entidad organizadora</w:t>
            </w:r>
          </w:p>
        </w:tc>
      </w:tr>
      <w:tr w:rsidR="00E342A2" w14:paraId="3A3F7879" w14:textId="77777777">
        <w:trPr>
          <w:trHeight w:val="242"/>
        </w:trPr>
        <w:tc>
          <w:tcPr>
            <w:tcW w:w="4426" w:type="dxa"/>
          </w:tcPr>
          <w:p w14:paraId="6528EFA3" w14:textId="77777777" w:rsidR="00E342A2" w:rsidRDefault="001A73F4">
            <w:pPr>
              <w:pStyle w:val="TableParagraph"/>
              <w:spacing w:before="35"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exh_funding_entity</w:t>
            </w:r>
            <w:proofErr w:type="spellEnd"/>
          </w:p>
        </w:tc>
        <w:tc>
          <w:tcPr>
            <w:tcW w:w="1342" w:type="dxa"/>
          </w:tcPr>
          <w:p w14:paraId="6E7E401D" w14:textId="77777777" w:rsidR="00E342A2" w:rsidRDefault="001A73F4">
            <w:pPr>
              <w:pStyle w:val="TableParagraph"/>
              <w:spacing w:before="36" w:line="185" w:lineRule="exact"/>
              <w:rPr>
                <w:sz w:val="16"/>
              </w:rPr>
            </w:pPr>
            <w:r>
              <w:rPr>
                <w:color w:val="993366"/>
                <w:sz w:val="16"/>
              </w:rPr>
              <w:t xml:space="preserve">[1→∞] </w:t>
            </w:r>
            <w:r>
              <w:rPr>
                <w:rFonts w:ascii="MS Gothic" w:hAnsi="MS Gothic"/>
                <w:color w:val="993366"/>
                <w:sz w:val="16"/>
              </w:rPr>
              <w:t xml:space="preserve">↺ </w:t>
            </w:r>
            <w:proofErr w:type="spellStart"/>
            <w:r>
              <w:rPr>
                <w:color w:val="993366"/>
                <w:sz w:val="16"/>
              </w:rPr>
              <w:t>ENT</w:t>
            </w:r>
            <w:proofErr w:type="spellEnd"/>
          </w:p>
        </w:tc>
        <w:tc>
          <w:tcPr>
            <w:tcW w:w="3089" w:type="dxa"/>
          </w:tcPr>
          <w:p w14:paraId="7C6E9B0F" w14:textId="77777777" w:rsidR="00E342A2" w:rsidRDefault="001A73F4">
            <w:pPr>
              <w:pStyle w:val="TableParagraph"/>
              <w:spacing w:before="35" w:line="187" w:lineRule="exact"/>
              <w:ind w:left="108"/>
              <w:rPr>
                <w:sz w:val="18"/>
              </w:rPr>
            </w:pPr>
            <w:r>
              <w:rPr>
                <w:sz w:val="18"/>
              </w:rPr>
              <w:t>Entidad financiadora</w:t>
            </w:r>
          </w:p>
        </w:tc>
      </w:tr>
      <w:tr w:rsidR="00E342A2" w14:paraId="6A504104" w14:textId="77777777">
        <w:trPr>
          <w:trHeight w:val="239"/>
        </w:trPr>
        <w:tc>
          <w:tcPr>
            <w:tcW w:w="4426" w:type="dxa"/>
          </w:tcPr>
          <w:p w14:paraId="2FFD94B2"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exh_curator</w:t>
            </w:r>
            <w:proofErr w:type="spellEnd"/>
          </w:p>
        </w:tc>
        <w:tc>
          <w:tcPr>
            <w:tcW w:w="1342" w:type="dxa"/>
          </w:tcPr>
          <w:p w14:paraId="2E3E493B" w14:textId="77777777" w:rsidR="00E342A2" w:rsidRDefault="001A73F4">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PER</w:t>
            </w:r>
          </w:p>
        </w:tc>
        <w:tc>
          <w:tcPr>
            <w:tcW w:w="3089" w:type="dxa"/>
          </w:tcPr>
          <w:p w14:paraId="268C2ABC" w14:textId="77777777" w:rsidR="00E342A2" w:rsidRDefault="001A73F4">
            <w:pPr>
              <w:pStyle w:val="TableParagraph"/>
              <w:spacing w:before="32" w:line="187" w:lineRule="exact"/>
              <w:ind w:left="108"/>
              <w:rPr>
                <w:sz w:val="18"/>
              </w:rPr>
            </w:pPr>
            <w:r>
              <w:rPr>
                <w:sz w:val="18"/>
              </w:rPr>
              <w:t>Comisario</w:t>
            </w:r>
          </w:p>
        </w:tc>
      </w:tr>
      <w:tr w:rsidR="00E342A2" w14:paraId="21155C38" w14:textId="77777777">
        <w:trPr>
          <w:trHeight w:val="239"/>
        </w:trPr>
        <w:tc>
          <w:tcPr>
            <w:tcW w:w="4426" w:type="dxa"/>
          </w:tcPr>
          <w:p w14:paraId="23DB24AD"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exh_catalog</w:t>
            </w:r>
            <w:proofErr w:type="spellEnd"/>
          </w:p>
        </w:tc>
        <w:tc>
          <w:tcPr>
            <w:tcW w:w="1342" w:type="dxa"/>
          </w:tcPr>
          <w:p w14:paraId="291ABBBE" w14:textId="77777777" w:rsidR="00E342A2" w:rsidRDefault="001A73F4">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r>
              <w:rPr>
                <w:color w:val="993366"/>
                <w:sz w:val="16"/>
              </w:rPr>
              <w:t>PUB</w:t>
            </w:r>
          </w:p>
        </w:tc>
        <w:tc>
          <w:tcPr>
            <w:tcW w:w="3089" w:type="dxa"/>
          </w:tcPr>
          <w:p w14:paraId="01A13906" w14:textId="77777777" w:rsidR="00E342A2" w:rsidRDefault="001A73F4">
            <w:pPr>
              <w:pStyle w:val="TableParagraph"/>
              <w:spacing w:before="32" w:line="187" w:lineRule="exact"/>
              <w:ind w:left="108"/>
              <w:rPr>
                <w:sz w:val="18"/>
              </w:rPr>
            </w:pPr>
            <w:r>
              <w:rPr>
                <w:sz w:val="18"/>
              </w:rPr>
              <w:t>Catálogo</w:t>
            </w:r>
          </w:p>
        </w:tc>
      </w:tr>
      <w:tr w:rsidR="00E342A2" w14:paraId="6D4E71EC" w14:textId="77777777">
        <w:trPr>
          <w:trHeight w:val="239"/>
        </w:trPr>
        <w:tc>
          <w:tcPr>
            <w:tcW w:w="4426" w:type="dxa"/>
          </w:tcPr>
          <w:p w14:paraId="4B7F9D4C"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exh_museography</w:t>
            </w:r>
            <w:proofErr w:type="spellEnd"/>
          </w:p>
        </w:tc>
        <w:tc>
          <w:tcPr>
            <w:tcW w:w="1342" w:type="dxa"/>
          </w:tcPr>
          <w:p w14:paraId="79C2407D" w14:textId="77777777" w:rsidR="00E342A2" w:rsidRDefault="001A73F4">
            <w:pPr>
              <w:pStyle w:val="TableParagraph"/>
              <w:spacing w:before="34" w:line="185" w:lineRule="exact"/>
              <w:rPr>
                <w:sz w:val="16"/>
              </w:rPr>
            </w:pPr>
            <w:r>
              <w:rPr>
                <w:color w:val="993366"/>
                <w:sz w:val="16"/>
              </w:rPr>
              <w:t xml:space="preserve">[1→∞] </w:t>
            </w:r>
            <w:r>
              <w:rPr>
                <w:rFonts w:ascii="MS Gothic" w:hAnsi="MS Gothic"/>
                <w:color w:val="993366"/>
                <w:sz w:val="16"/>
              </w:rPr>
              <w:t xml:space="preserve">↺ </w:t>
            </w:r>
            <w:proofErr w:type="spellStart"/>
            <w:r>
              <w:rPr>
                <w:color w:val="993366"/>
                <w:sz w:val="16"/>
              </w:rPr>
              <w:t>EMP</w:t>
            </w:r>
            <w:proofErr w:type="spellEnd"/>
          </w:p>
        </w:tc>
        <w:tc>
          <w:tcPr>
            <w:tcW w:w="3089" w:type="dxa"/>
          </w:tcPr>
          <w:p w14:paraId="2C30F5B2" w14:textId="77777777" w:rsidR="00E342A2" w:rsidRDefault="001A73F4">
            <w:pPr>
              <w:pStyle w:val="TableParagraph"/>
              <w:spacing w:before="32" w:line="187" w:lineRule="exact"/>
              <w:ind w:left="108"/>
              <w:rPr>
                <w:sz w:val="18"/>
              </w:rPr>
            </w:pPr>
            <w:r>
              <w:rPr>
                <w:sz w:val="18"/>
              </w:rPr>
              <w:t>Empresa responsable de la museografía</w:t>
            </w:r>
          </w:p>
        </w:tc>
      </w:tr>
      <w:tr w:rsidR="00E342A2" w14:paraId="26333F66" w14:textId="77777777">
        <w:trPr>
          <w:trHeight w:val="239"/>
        </w:trPr>
        <w:tc>
          <w:tcPr>
            <w:tcW w:w="4426" w:type="dxa"/>
          </w:tcPr>
          <w:p w14:paraId="757556C7" w14:textId="77777777" w:rsidR="00E342A2" w:rsidRDefault="001A73F4">
            <w:pPr>
              <w:pStyle w:val="TableParagraph"/>
              <w:spacing w:before="32" w:line="187" w:lineRule="exact"/>
              <w:rPr>
                <w:sz w:val="18"/>
              </w:rPr>
            </w:pPr>
            <w:r>
              <w:rPr>
                <w:sz w:val="18"/>
              </w:rPr>
              <w:t>_</w:t>
            </w:r>
            <w:proofErr w:type="spellStart"/>
            <w:r>
              <w:rPr>
                <w:sz w:val="18"/>
              </w:rPr>
              <w:t>csl</w:t>
            </w:r>
            <w:proofErr w:type="spellEnd"/>
            <w:r>
              <w:rPr>
                <w:sz w:val="18"/>
                <w:u w:val="single"/>
              </w:rPr>
              <w:t xml:space="preserve"> </w:t>
            </w:r>
            <w:proofErr w:type="spellStart"/>
            <w:r>
              <w:rPr>
                <w:sz w:val="18"/>
              </w:rPr>
              <w:t>exh_geotag</w:t>
            </w:r>
            <w:proofErr w:type="spellEnd"/>
          </w:p>
        </w:tc>
        <w:tc>
          <w:tcPr>
            <w:tcW w:w="1342" w:type="dxa"/>
          </w:tcPr>
          <w:p w14:paraId="318F0DCD" w14:textId="77777777" w:rsidR="00E342A2" w:rsidRDefault="001A73F4">
            <w:pPr>
              <w:pStyle w:val="TableParagraph"/>
              <w:spacing w:before="34" w:line="185" w:lineRule="exact"/>
              <w:rPr>
                <w:rFonts w:ascii="MS Gothic" w:hAnsi="MS Gothic"/>
                <w:sz w:val="16"/>
              </w:rPr>
            </w:pPr>
            <w:r>
              <w:rPr>
                <w:color w:val="993366"/>
                <w:sz w:val="16"/>
              </w:rPr>
              <w:t xml:space="preserve">[1→∞] </w:t>
            </w:r>
            <w:r>
              <w:rPr>
                <w:rFonts w:ascii="MS Gothic" w:hAnsi="MS Gothic"/>
                <w:color w:val="993366"/>
                <w:sz w:val="16"/>
              </w:rPr>
              <w:t>⋇</w:t>
            </w:r>
          </w:p>
        </w:tc>
        <w:tc>
          <w:tcPr>
            <w:tcW w:w="3089" w:type="dxa"/>
          </w:tcPr>
          <w:p w14:paraId="58112E8A" w14:textId="77777777" w:rsidR="00E342A2" w:rsidRDefault="001A73F4">
            <w:pPr>
              <w:pStyle w:val="TableParagraph"/>
              <w:spacing w:before="32" w:line="187" w:lineRule="exact"/>
              <w:ind w:left="108"/>
              <w:rPr>
                <w:sz w:val="18"/>
              </w:rPr>
            </w:pPr>
            <w:proofErr w:type="spellStart"/>
            <w:r>
              <w:rPr>
                <w:sz w:val="18"/>
              </w:rPr>
              <w:t>Geoetiqueta</w:t>
            </w:r>
            <w:proofErr w:type="spellEnd"/>
          </w:p>
        </w:tc>
      </w:tr>
      <w:tr w:rsidR="00E342A2" w14:paraId="7FA91211" w14:textId="77777777">
        <w:trPr>
          <w:trHeight w:val="482"/>
        </w:trPr>
        <w:tc>
          <w:tcPr>
            <w:tcW w:w="4426" w:type="dxa"/>
          </w:tcPr>
          <w:p w14:paraId="1713E8AD" w14:textId="77777777" w:rsidR="00E342A2" w:rsidRDefault="001A73F4">
            <w:pPr>
              <w:pStyle w:val="TableParagraph"/>
              <w:spacing w:before="32"/>
              <w:rPr>
                <w:sz w:val="18"/>
              </w:rPr>
            </w:pPr>
            <w:r>
              <w:rPr>
                <w:sz w:val="18"/>
              </w:rPr>
              <w:t>_</w:t>
            </w:r>
            <w:proofErr w:type="spellStart"/>
            <w:r>
              <w:rPr>
                <w:sz w:val="18"/>
              </w:rPr>
              <w:t>csl</w:t>
            </w:r>
            <w:proofErr w:type="spellEnd"/>
            <w:r>
              <w:rPr>
                <w:sz w:val="18"/>
                <w:u w:val="single"/>
              </w:rPr>
              <w:t xml:space="preserve"> </w:t>
            </w:r>
            <w:proofErr w:type="spellStart"/>
            <w:r>
              <w:rPr>
                <w:sz w:val="18"/>
              </w:rPr>
              <w:t>exh_art_collector</w:t>
            </w:r>
            <w:proofErr w:type="spellEnd"/>
          </w:p>
        </w:tc>
        <w:tc>
          <w:tcPr>
            <w:tcW w:w="1342" w:type="dxa"/>
          </w:tcPr>
          <w:p w14:paraId="71D1E64C" w14:textId="77777777" w:rsidR="00E342A2" w:rsidRDefault="001A73F4">
            <w:pPr>
              <w:pStyle w:val="TableParagraph"/>
              <w:spacing w:line="240" w:lineRule="atLeast"/>
              <w:ind w:right="96"/>
              <w:rPr>
                <w:sz w:val="16"/>
              </w:rPr>
            </w:pPr>
            <w:r>
              <w:rPr>
                <w:color w:val="993366"/>
                <w:sz w:val="16"/>
              </w:rPr>
              <w:t xml:space="preserve">[1→∞] </w:t>
            </w:r>
            <w:r>
              <w:rPr>
                <w:rFonts w:ascii="MS Gothic" w:hAnsi="MS Gothic"/>
                <w:color w:val="993366"/>
                <w:sz w:val="16"/>
              </w:rPr>
              <w:t xml:space="preserve">↺ </w:t>
            </w:r>
            <w:proofErr w:type="spellStart"/>
            <w:r>
              <w:rPr>
                <w:color w:val="993366"/>
                <w:sz w:val="16"/>
              </w:rPr>
              <w:t>ENT</w:t>
            </w:r>
            <w:proofErr w:type="spellEnd"/>
            <w:r>
              <w:rPr>
                <w:color w:val="993366"/>
                <w:sz w:val="16"/>
              </w:rPr>
              <w:t xml:space="preserve"> PER</w:t>
            </w:r>
          </w:p>
        </w:tc>
        <w:tc>
          <w:tcPr>
            <w:tcW w:w="3089" w:type="dxa"/>
          </w:tcPr>
          <w:p w14:paraId="1C7CED52" w14:textId="77777777" w:rsidR="00E342A2" w:rsidRDefault="001A73F4">
            <w:pPr>
              <w:pStyle w:val="TableParagraph"/>
              <w:spacing w:before="32"/>
              <w:ind w:left="108"/>
              <w:rPr>
                <w:sz w:val="18"/>
              </w:rPr>
            </w:pPr>
            <w:r>
              <w:rPr>
                <w:sz w:val="18"/>
              </w:rPr>
              <w:t>Coleccionista</w:t>
            </w:r>
          </w:p>
        </w:tc>
      </w:tr>
    </w:tbl>
    <w:p w14:paraId="1427079F" w14:textId="77777777" w:rsidR="00E342A2" w:rsidRDefault="00E342A2">
      <w:pPr>
        <w:rPr>
          <w:sz w:val="18"/>
        </w:rPr>
        <w:sectPr w:rsidR="00E342A2">
          <w:pgSz w:w="12240" w:h="15840"/>
          <w:pgMar w:top="1180" w:right="1180" w:bottom="1260" w:left="1220" w:header="753" w:footer="1064" w:gutter="0"/>
          <w:cols w:space="720"/>
        </w:sectPr>
      </w:pPr>
    </w:p>
    <w:p w14:paraId="385C128A" w14:textId="77777777" w:rsidR="00E342A2" w:rsidRDefault="00E342A2">
      <w:pPr>
        <w:pStyle w:val="Textoindependiente"/>
        <w:rPr>
          <w:sz w:val="20"/>
        </w:rPr>
      </w:pPr>
    </w:p>
    <w:p w14:paraId="3F3FFF51" w14:textId="77777777" w:rsidR="00E342A2" w:rsidRDefault="001A73F4">
      <w:pPr>
        <w:pStyle w:val="Ttulo1"/>
        <w:numPr>
          <w:ilvl w:val="0"/>
          <w:numId w:val="16"/>
        </w:numPr>
        <w:tabs>
          <w:tab w:val="left" w:pos="941"/>
        </w:tabs>
        <w:spacing w:before="245"/>
        <w:ind w:hanging="721"/>
        <w:jc w:val="both"/>
      </w:pPr>
      <w:bookmarkStart w:id="49" w:name="_bookmark20"/>
      <w:bookmarkStart w:id="50" w:name="_TOC_250022"/>
      <w:bookmarkEnd w:id="49"/>
      <w:r>
        <w:t>Diseño de la arquitectura del</w:t>
      </w:r>
      <w:r>
        <w:rPr>
          <w:spacing w:val="-9"/>
        </w:rPr>
        <w:t xml:space="preserve"> </w:t>
      </w:r>
      <w:bookmarkEnd w:id="50"/>
      <w:r>
        <w:t>sistema</w:t>
      </w:r>
    </w:p>
    <w:p w14:paraId="15328F55" w14:textId="77777777" w:rsidR="00E342A2" w:rsidRDefault="001A73F4">
      <w:pPr>
        <w:pStyle w:val="Textoindependiente"/>
        <w:spacing w:before="120"/>
        <w:ind w:left="940" w:right="249"/>
        <w:jc w:val="both"/>
      </w:pPr>
      <w:r>
        <w:t xml:space="preserve">Desde su fase de diseño, y de acuerdo con el análisis de ingeniería de requisitos realizado a partir de las especificaciones planteadas por EX, EF se concibió como un aplicativo, adherido al para- </w:t>
      </w:r>
      <w:proofErr w:type="spellStart"/>
      <w:r>
        <w:t>digma</w:t>
      </w:r>
      <w:proofErr w:type="spellEnd"/>
      <w:r>
        <w:t xml:space="preserve"> </w:t>
      </w:r>
      <w:r>
        <w:rPr>
          <w:b/>
        </w:rPr>
        <w:t xml:space="preserve">cliente-servidor </w:t>
      </w:r>
      <w:r>
        <w:t xml:space="preserve">siguiendo un modelo </w:t>
      </w:r>
      <w:r>
        <w:rPr>
          <w:b/>
        </w:rPr>
        <w:t xml:space="preserve">SaaS </w:t>
      </w:r>
      <w:r>
        <w:t xml:space="preserve">—si bien, obviamente, sin los condicionantes económicos—, realizado sobre una estructura a modo de </w:t>
      </w:r>
      <w:proofErr w:type="spellStart"/>
      <w:r>
        <w:t>FW</w:t>
      </w:r>
      <w:proofErr w:type="spellEnd"/>
      <w:r>
        <w:t xml:space="preserve">, entendiéndolo a la manera en que </w:t>
      </w:r>
      <w:proofErr w:type="spellStart"/>
      <w:r>
        <w:t>DocForge</w:t>
      </w:r>
      <w:proofErr w:type="spellEnd"/>
      <w:r>
        <w:rPr>
          <w:position w:val="5"/>
          <w:sz w:val="13"/>
        </w:rPr>
        <w:t xml:space="preserve">10 </w:t>
      </w:r>
      <w:r>
        <w:t xml:space="preserve">lo define: "un conjunto de código fuente o bibliotecas que proporcionan una </w:t>
      </w:r>
      <w:proofErr w:type="spellStart"/>
      <w:r>
        <w:t>funcionali</w:t>
      </w:r>
      <w:proofErr w:type="spellEnd"/>
      <w:r>
        <w:t>- dad común a toda una clase de</w:t>
      </w:r>
      <w:r>
        <w:rPr>
          <w:spacing w:val="-8"/>
        </w:rPr>
        <w:t xml:space="preserve"> </w:t>
      </w:r>
      <w:r>
        <w:t>aplicaciones".</w:t>
      </w:r>
    </w:p>
    <w:p w14:paraId="4FB17F9A" w14:textId="77777777" w:rsidR="00E342A2" w:rsidRDefault="001A73F4">
      <w:pPr>
        <w:pStyle w:val="Ttulo2"/>
        <w:numPr>
          <w:ilvl w:val="1"/>
          <w:numId w:val="16"/>
        </w:numPr>
        <w:tabs>
          <w:tab w:val="left" w:pos="1517"/>
        </w:tabs>
        <w:spacing w:before="119"/>
        <w:ind w:hanging="577"/>
        <w:jc w:val="both"/>
      </w:pPr>
      <w:bookmarkStart w:id="51" w:name="_bookmark21"/>
      <w:bookmarkStart w:id="52" w:name="_TOC_250021"/>
      <w:bookmarkEnd w:id="51"/>
      <w:r>
        <w:t>Descripción</w:t>
      </w:r>
      <w:r>
        <w:rPr>
          <w:spacing w:val="-7"/>
        </w:rPr>
        <w:t xml:space="preserve"> </w:t>
      </w:r>
      <w:bookmarkEnd w:id="52"/>
      <w:r>
        <w:t>general</w:t>
      </w:r>
    </w:p>
    <w:p w14:paraId="67791AF9" w14:textId="77777777" w:rsidR="00E342A2" w:rsidRDefault="001A73F4">
      <w:pPr>
        <w:pStyle w:val="Textoindependiente"/>
        <w:spacing w:before="120"/>
        <w:ind w:left="940" w:right="253"/>
        <w:jc w:val="both"/>
      </w:pPr>
      <w:r>
        <w:t xml:space="preserve">Por facilidad de implementación, PHP es el lenguaje de desarrollo elegido, sobre una plataforma Unix/Linux. Durante la fase de diseño se realizaron pruebas con diversas distribuciones </w:t>
      </w:r>
      <w:proofErr w:type="spellStart"/>
      <w:r>
        <w:rPr>
          <w:i/>
        </w:rPr>
        <w:t>framework</w:t>
      </w:r>
      <w:proofErr w:type="spellEnd"/>
      <w:r>
        <w:rPr>
          <w:i/>
        </w:rPr>
        <w:t xml:space="preserve"> </w:t>
      </w:r>
      <w:r>
        <w:t xml:space="preserve">bien conocidas y utilizadas para desarrollos RAD, como </w:t>
      </w:r>
      <w:proofErr w:type="spellStart"/>
      <w:r>
        <w:rPr>
          <w:i/>
        </w:rPr>
        <w:t>CakePHP</w:t>
      </w:r>
      <w:proofErr w:type="spellEnd"/>
      <w:r>
        <w:t xml:space="preserve">, </w:t>
      </w:r>
      <w:proofErr w:type="spellStart"/>
      <w:r>
        <w:rPr>
          <w:i/>
        </w:rPr>
        <w:t>CodeIgniter</w:t>
      </w:r>
      <w:proofErr w:type="spellEnd"/>
      <w:r>
        <w:rPr>
          <w:i/>
        </w:rPr>
        <w:t xml:space="preserve"> </w:t>
      </w:r>
      <w:r>
        <w:t xml:space="preserve">o </w:t>
      </w:r>
      <w:r>
        <w:rPr>
          <w:i/>
        </w:rPr>
        <w:t>Laravel</w:t>
      </w:r>
      <w:r>
        <w:t xml:space="preserve">. Sin em- </w:t>
      </w:r>
      <w:proofErr w:type="spellStart"/>
      <w:r>
        <w:t>bargo</w:t>
      </w:r>
      <w:proofErr w:type="spellEnd"/>
      <w:r>
        <w:t xml:space="preserve">, pronto surgió (y, evidentemente se afianzó) la posibilidad de utilizar un conocido </w:t>
      </w:r>
      <w:proofErr w:type="spellStart"/>
      <w:r>
        <w:t>CMS</w:t>
      </w:r>
      <w:proofErr w:type="spellEnd"/>
      <w:r>
        <w:t xml:space="preserve"> como </w:t>
      </w:r>
      <w:r>
        <w:rPr>
          <w:b/>
        </w:rPr>
        <w:t xml:space="preserve">WordPress </w:t>
      </w:r>
      <w:r>
        <w:t>para esa finalidad.</w:t>
      </w:r>
    </w:p>
    <w:p w14:paraId="2C0CAF1B" w14:textId="77777777" w:rsidR="00E342A2" w:rsidRDefault="001A73F4">
      <w:pPr>
        <w:pStyle w:val="Textoindependiente"/>
        <w:spacing w:before="121"/>
        <w:ind w:left="940" w:right="257"/>
        <w:jc w:val="both"/>
      </w:pPr>
      <w:r>
        <w:t xml:space="preserve">La prensa </w:t>
      </w:r>
      <w:r>
        <w:rPr>
          <w:i/>
        </w:rPr>
        <w:t xml:space="preserve">online </w:t>
      </w:r>
      <w:r>
        <w:t xml:space="preserve">especializada anda ciertamente dividida en cuanto a la posibilidad de usar </w:t>
      </w:r>
      <w:proofErr w:type="spellStart"/>
      <w:r>
        <w:t>WP</w:t>
      </w:r>
      <w:proofErr w:type="spellEnd"/>
      <w:r>
        <w:t xml:space="preserve"> como </w:t>
      </w:r>
      <w:proofErr w:type="spellStart"/>
      <w:r>
        <w:t>FW</w:t>
      </w:r>
      <w:proofErr w:type="spellEnd"/>
      <w:r>
        <w:t xml:space="preserve">, con posturas a menudo encontradas y, hasta cierto punto, escasamente razonadas en numerosas ocasiones. Sin embargo es evidente que </w:t>
      </w:r>
      <w:proofErr w:type="spellStart"/>
      <w:r>
        <w:t>WP</w:t>
      </w:r>
      <w:proofErr w:type="spellEnd"/>
      <w:r>
        <w:t xml:space="preserve"> ofrece todo un complejo API, basado en la exposición de sus rutinas mediante mecanismos de </w:t>
      </w:r>
      <w:proofErr w:type="spellStart"/>
      <w:r>
        <w:rPr>
          <w:i/>
        </w:rPr>
        <w:t>hooking</w:t>
      </w:r>
      <w:proofErr w:type="spellEnd"/>
      <w:r>
        <w:rPr>
          <w:i/>
        </w:rPr>
        <w:t xml:space="preserve"> </w:t>
      </w:r>
      <w:r>
        <w:t>y filtrado, y facilita, como parte de su diseño interno, la realización tareas y operaciones tan esenciales como:</w:t>
      </w:r>
    </w:p>
    <w:p w14:paraId="7DA660D1" w14:textId="77777777" w:rsidR="00E342A2" w:rsidRDefault="001A73F4">
      <w:pPr>
        <w:pStyle w:val="Prrafodelista"/>
        <w:numPr>
          <w:ilvl w:val="2"/>
          <w:numId w:val="16"/>
        </w:numPr>
        <w:tabs>
          <w:tab w:val="left" w:pos="1661"/>
        </w:tabs>
        <w:ind w:hanging="361"/>
        <w:jc w:val="both"/>
        <w:rPr>
          <w:sz w:val="24"/>
        </w:rPr>
      </w:pPr>
      <w:r>
        <w:rPr>
          <w:sz w:val="24"/>
        </w:rPr>
        <w:t>Completa y razonablemente segura gestión de</w:t>
      </w:r>
      <w:r>
        <w:rPr>
          <w:spacing w:val="-2"/>
          <w:sz w:val="24"/>
        </w:rPr>
        <w:t xml:space="preserve"> </w:t>
      </w:r>
      <w:r>
        <w:rPr>
          <w:sz w:val="24"/>
        </w:rPr>
        <w:t>usuarios.</w:t>
      </w:r>
    </w:p>
    <w:p w14:paraId="72DD3319" w14:textId="77777777" w:rsidR="00E342A2" w:rsidRDefault="001A73F4">
      <w:pPr>
        <w:pStyle w:val="Prrafodelista"/>
        <w:numPr>
          <w:ilvl w:val="2"/>
          <w:numId w:val="16"/>
        </w:numPr>
        <w:tabs>
          <w:tab w:val="left" w:pos="1661"/>
        </w:tabs>
        <w:spacing w:before="117"/>
        <w:ind w:right="251"/>
        <w:jc w:val="both"/>
        <w:rPr>
          <w:sz w:val="24"/>
        </w:rPr>
      </w:pPr>
      <w:r>
        <w:rPr>
          <w:sz w:val="24"/>
        </w:rPr>
        <w:t xml:space="preserve">Excelente motor de plantillas, basado en la abstracción de las mismas en un conjunto </w:t>
      </w:r>
      <w:r>
        <w:rPr>
          <w:spacing w:val="3"/>
          <w:sz w:val="24"/>
        </w:rPr>
        <w:t xml:space="preserve">de- </w:t>
      </w:r>
      <w:r>
        <w:rPr>
          <w:sz w:val="24"/>
        </w:rPr>
        <w:t xml:space="preserve">nominado "tema", que permite su explotación coordinada y estética y funcionalmente </w:t>
      </w:r>
      <w:proofErr w:type="spellStart"/>
      <w:r>
        <w:rPr>
          <w:spacing w:val="2"/>
          <w:sz w:val="24"/>
        </w:rPr>
        <w:t>co</w:t>
      </w:r>
      <w:proofErr w:type="spellEnd"/>
      <w:r>
        <w:rPr>
          <w:spacing w:val="2"/>
          <w:sz w:val="24"/>
        </w:rPr>
        <w:t xml:space="preserve">- </w:t>
      </w:r>
      <w:proofErr w:type="spellStart"/>
      <w:r>
        <w:rPr>
          <w:sz w:val="24"/>
        </w:rPr>
        <w:t>herente</w:t>
      </w:r>
      <w:proofErr w:type="spellEnd"/>
      <w:r>
        <w:rPr>
          <w:sz w:val="24"/>
        </w:rPr>
        <w:t>.</w:t>
      </w:r>
    </w:p>
    <w:p w14:paraId="2AFE4BFB" w14:textId="77777777" w:rsidR="00E342A2" w:rsidRDefault="001A73F4">
      <w:pPr>
        <w:pStyle w:val="Prrafodelista"/>
        <w:numPr>
          <w:ilvl w:val="2"/>
          <w:numId w:val="16"/>
        </w:numPr>
        <w:tabs>
          <w:tab w:val="left" w:pos="1661"/>
        </w:tabs>
        <w:spacing w:before="118"/>
        <w:ind w:hanging="361"/>
        <w:jc w:val="both"/>
        <w:rPr>
          <w:sz w:val="24"/>
        </w:rPr>
      </w:pPr>
      <w:r>
        <w:rPr>
          <w:sz w:val="24"/>
        </w:rPr>
        <w:t>Mecanismo sólido para el registro de</w:t>
      </w:r>
      <w:r>
        <w:rPr>
          <w:spacing w:val="-3"/>
          <w:sz w:val="24"/>
        </w:rPr>
        <w:t xml:space="preserve"> </w:t>
      </w:r>
      <w:r>
        <w:rPr>
          <w:sz w:val="24"/>
        </w:rPr>
        <w:t>errores.</w:t>
      </w:r>
    </w:p>
    <w:p w14:paraId="78B5A66F" w14:textId="77777777" w:rsidR="00E342A2" w:rsidRDefault="001A73F4">
      <w:pPr>
        <w:pStyle w:val="Prrafodelista"/>
        <w:numPr>
          <w:ilvl w:val="2"/>
          <w:numId w:val="16"/>
        </w:numPr>
        <w:tabs>
          <w:tab w:val="left" w:pos="1661"/>
        </w:tabs>
        <w:spacing w:before="119" w:line="292" w:lineRule="exact"/>
        <w:ind w:hanging="361"/>
        <w:jc w:val="both"/>
        <w:rPr>
          <w:i/>
          <w:sz w:val="24"/>
        </w:rPr>
      </w:pPr>
      <w:r>
        <w:rPr>
          <w:sz w:val="24"/>
        </w:rPr>
        <w:t>Posibilidad</w:t>
      </w:r>
      <w:r>
        <w:rPr>
          <w:spacing w:val="39"/>
          <w:sz w:val="24"/>
        </w:rPr>
        <w:t xml:space="preserve"> </w:t>
      </w:r>
      <w:r>
        <w:rPr>
          <w:sz w:val="24"/>
        </w:rPr>
        <w:t>de</w:t>
      </w:r>
      <w:r>
        <w:rPr>
          <w:spacing w:val="42"/>
          <w:sz w:val="24"/>
        </w:rPr>
        <w:t xml:space="preserve"> </w:t>
      </w:r>
      <w:r>
        <w:rPr>
          <w:sz w:val="24"/>
        </w:rPr>
        <w:t>localización</w:t>
      </w:r>
      <w:r>
        <w:rPr>
          <w:spacing w:val="40"/>
          <w:sz w:val="24"/>
        </w:rPr>
        <w:t xml:space="preserve"> </w:t>
      </w:r>
      <w:r>
        <w:rPr>
          <w:sz w:val="24"/>
        </w:rPr>
        <w:t>e</w:t>
      </w:r>
      <w:r>
        <w:rPr>
          <w:spacing w:val="42"/>
          <w:sz w:val="24"/>
        </w:rPr>
        <w:t xml:space="preserve"> </w:t>
      </w:r>
      <w:r>
        <w:rPr>
          <w:sz w:val="24"/>
        </w:rPr>
        <w:t>internacionalización</w:t>
      </w:r>
      <w:r>
        <w:rPr>
          <w:spacing w:val="43"/>
          <w:sz w:val="24"/>
        </w:rPr>
        <w:t xml:space="preserve"> </w:t>
      </w:r>
      <w:r>
        <w:rPr>
          <w:sz w:val="24"/>
        </w:rPr>
        <w:t>completa</w:t>
      </w:r>
      <w:r>
        <w:rPr>
          <w:spacing w:val="41"/>
          <w:sz w:val="24"/>
        </w:rPr>
        <w:t xml:space="preserve"> </w:t>
      </w:r>
      <w:r>
        <w:rPr>
          <w:sz w:val="24"/>
        </w:rPr>
        <w:t>mediante</w:t>
      </w:r>
      <w:r>
        <w:rPr>
          <w:spacing w:val="42"/>
          <w:sz w:val="24"/>
        </w:rPr>
        <w:t xml:space="preserve"> </w:t>
      </w:r>
      <w:r>
        <w:rPr>
          <w:sz w:val="24"/>
        </w:rPr>
        <w:t>el</w:t>
      </w:r>
      <w:r>
        <w:rPr>
          <w:spacing w:val="41"/>
          <w:sz w:val="24"/>
        </w:rPr>
        <w:t xml:space="preserve"> </w:t>
      </w:r>
      <w:r>
        <w:rPr>
          <w:sz w:val="24"/>
        </w:rPr>
        <w:t>uso</w:t>
      </w:r>
      <w:r>
        <w:rPr>
          <w:spacing w:val="41"/>
          <w:sz w:val="24"/>
        </w:rPr>
        <w:t xml:space="preserve"> </w:t>
      </w:r>
      <w:r>
        <w:rPr>
          <w:sz w:val="24"/>
        </w:rPr>
        <w:t>de</w:t>
      </w:r>
      <w:r>
        <w:rPr>
          <w:spacing w:val="52"/>
          <w:sz w:val="24"/>
        </w:rPr>
        <w:t xml:space="preserve"> </w:t>
      </w:r>
      <w:proofErr w:type="spellStart"/>
      <w:r>
        <w:rPr>
          <w:i/>
          <w:sz w:val="24"/>
        </w:rPr>
        <w:t>gettext</w:t>
      </w:r>
      <w:proofErr w:type="spellEnd"/>
    </w:p>
    <w:p w14:paraId="6BBEF0C0" w14:textId="77777777" w:rsidR="00E342A2" w:rsidRDefault="001A73F4">
      <w:pPr>
        <w:pStyle w:val="Textoindependiente"/>
        <w:spacing w:line="273" w:lineRule="exact"/>
        <w:ind w:left="1660"/>
        <w:jc w:val="both"/>
      </w:pPr>
      <w:r>
        <w:t>según principios i18n.</w:t>
      </w:r>
    </w:p>
    <w:p w14:paraId="1726DC7B" w14:textId="77777777" w:rsidR="00E342A2" w:rsidRDefault="001A73F4">
      <w:pPr>
        <w:pStyle w:val="Prrafodelista"/>
        <w:numPr>
          <w:ilvl w:val="2"/>
          <w:numId w:val="16"/>
        </w:numPr>
        <w:tabs>
          <w:tab w:val="left" w:pos="1660"/>
          <w:tab w:val="left" w:pos="1661"/>
        </w:tabs>
        <w:ind w:hanging="361"/>
        <w:rPr>
          <w:sz w:val="24"/>
        </w:rPr>
      </w:pPr>
      <w:r>
        <w:rPr>
          <w:sz w:val="24"/>
        </w:rPr>
        <w:t>Completo API para la gestión de formularios y la validación de</w:t>
      </w:r>
      <w:r>
        <w:rPr>
          <w:spacing w:val="-9"/>
          <w:sz w:val="24"/>
        </w:rPr>
        <w:t xml:space="preserve"> </w:t>
      </w:r>
      <w:r>
        <w:rPr>
          <w:sz w:val="24"/>
        </w:rPr>
        <w:t>datos.</w:t>
      </w:r>
    </w:p>
    <w:p w14:paraId="48E50F5C" w14:textId="77777777" w:rsidR="00E342A2" w:rsidRDefault="001A73F4">
      <w:pPr>
        <w:pStyle w:val="Prrafodelista"/>
        <w:numPr>
          <w:ilvl w:val="2"/>
          <w:numId w:val="16"/>
        </w:numPr>
        <w:tabs>
          <w:tab w:val="left" w:pos="1660"/>
          <w:tab w:val="left" w:pos="1661"/>
        </w:tabs>
        <w:spacing w:line="237" w:lineRule="auto"/>
        <w:ind w:right="251"/>
        <w:rPr>
          <w:sz w:val="24"/>
        </w:rPr>
      </w:pPr>
      <w:r>
        <w:rPr>
          <w:sz w:val="24"/>
        </w:rPr>
        <w:t xml:space="preserve">Facilidades para la administración de envío y recepción de archivos, con inserción de </w:t>
      </w:r>
      <w:r>
        <w:rPr>
          <w:spacing w:val="3"/>
          <w:sz w:val="24"/>
        </w:rPr>
        <w:t xml:space="preserve">me- </w:t>
      </w:r>
      <w:proofErr w:type="spellStart"/>
      <w:r>
        <w:rPr>
          <w:sz w:val="24"/>
        </w:rPr>
        <w:t>tadatos</w:t>
      </w:r>
      <w:proofErr w:type="spellEnd"/>
      <w:r>
        <w:rPr>
          <w:sz w:val="24"/>
        </w:rPr>
        <w:t xml:space="preserve"> que permiten su localización e</w:t>
      </w:r>
      <w:r>
        <w:rPr>
          <w:spacing w:val="-7"/>
          <w:sz w:val="24"/>
        </w:rPr>
        <w:t xml:space="preserve"> </w:t>
      </w:r>
      <w:r>
        <w:rPr>
          <w:sz w:val="24"/>
        </w:rPr>
        <w:t>identificación.</w:t>
      </w:r>
    </w:p>
    <w:p w14:paraId="168B0A80" w14:textId="77777777" w:rsidR="00E342A2" w:rsidRDefault="001A73F4">
      <w:pPr>
        <w:pStyle w:val="Prrafodelista"/>
        <w:numPr>
          <w:ilvl w:val="2"/>
          <w:numId w:val="16"/>
        </w:numPr>
        <w:tabs>
          <w:tab w:val="left" w:pos="1660"/>
          <w:tab w:val="left" w:pos="1661"/>
        </w:tabs>
        <w:ind w:hanging="361"/>
        <w:rPr>
          <w:sz w:val="24"/>
        </w:rPr>
      </w:pPr>
      <w:r>
        <w:rPr>
          <w:sz w:val="24"/>
        </w:rPr>
        <w:t>Consistente grupo de rutinas y clases para la manipulación de</w:t>
      </w:r>
      <w:r>
        <w:rPr>
          <w:spacing w:val="-14"/>
          <w:sz w:val="24"/>
        </w:rPr>
        <w:t xml:space="preserve"> </w:t>
      </w:r>
      <w:r>
        <w:rPr>
          <w:sz w:val="24"/>
        </w:rPr>
        <w:t>imágenes.</w:t>
      </w:r>
    </w:p>
    <w:p w14:paraId="6F1E8E50" w14:textId="77777777" w:rsidR="00E342A2" w:rsidRDefault="001A73F4">
      <w:pPr>
        <w:pStyle w:val="Prrafodelista"/>
        <w:numPr>
          <w:ilvl w:val="2"/>
          <w:numId w:val="16"/>
        </w:numPr>
        <w:tabs>
          <w:tab w:val="left" w:pos="1660"/>
          <w:tab w:val="left" w:pos="1661"/>
        </w:tabs>
        <w:spacing w:before="118"/>
        <w:ind w:hanging="361"/>
        <w:rPr>
          <w:sz w:val="24"/>
        </w:rPr>
      </w:pPr>
      <w:r>
        <w:rPr>
          <w:sz w:val="24"/>
        </w:rPr>
        <w:t xml:space="preserve">Gestión fácil de </w:t>
      </w:r>
      <w:proofErr w:type="spellStart"/>
      <w:r>
        <w:rPr>
          <w:sz w:val="24"/>
        </w:rPr>
        <w:t>URLs</w:t>
      </w:r>
      <w:proofErr w:type="spellEnd"/>
      <w:r>
        <w:rPr>
          <w:sz w:val="24"/>
        </w:rPr>
        <w:t xml:space="preserve"> amigables para los motores de búsqueda y</w:t>
      </w:r>
      <w:r>
        <w:rPr>
          <w:spacing w:val="-18"/>
          <w:sz w:val="24"/>
        </w:rPr>
        <w:t xml:space="preserve"> </w:t>
      </w:r>
      <w:r>
        <w:rPr>
          <w:sz w:val="24"/>
        </w:rPr>
        <w:t>SEO.</w:t>
      </w:r>
    </w:p>
    <w:p w14:paraId="02468DA6" w14:textId="77777777" w:rsidR="00E342A2" w:rsidRDefault="001A73F4">
      <w:pPr>
        <w:pStyle w:val="Prrafodelista"/>
        <w:numPr>
          <w:ilvl w:val="2"/>
          <w:numId w:val="16"/>
        </w:numPr>
        <w:tabs>
          <w:tab w:val="left" w:pos="1660"/>
          <w:tab w:val="left" w:pos="1661"/>
        </w:tabs>
        <w:spacing w:before="117"/>
        <w:ind w:hanging="361"/>
        <w:rPr>
          <w:sz w:val="24"/>
        </w:rPr>
      </w:pPr>
      <w:r>
        <w:rPr>
          <w:sz w:val="24"/>
        </w:rPr>
        <w:t xml:space="preserve">Implementación de un completo </w:t>
      </w:r>
      <w:proofErr w:type="spellStart"/>
      <w:r>
        <w:rPr>
          <w:i/>
          <w:sz w:val="24"/>
        </w:rPr>
        <w:t>subset</w:t>
      </w:r>
      <w:proofErr w:type="spellEnd"/>
      <w:r>
        <w:rPr>
          <w:i/>
          <w:sz w:val="24"/>
        </w:rPr>
        <w:t xml:space="preserve"> </w:t>
      </w:r>
      <w:r>
        <w:rPr>
          <w:sz w:val="24"/>
        </w:rPr>
        <w:t>de procedimientos</w:t>
      </w:r>
      <w:r>
        <w:rPr>
          <w:spacing w:val="-5"/>
          <w:sz w:val="24"/>
        </w:rPr>
        <w:t xml:space="preserve"> </w:t>
      </w:r>
      <w:r>
        <w:rPr>
          <w:sz w:val="24"/>
        </w:rPr>
        <w:t>XML-RPC.</w:t>
      </w:r>
    </w:p>
    <w:p w14:paraId="67B4D313" w14:textId="77777777" w:rsidR="00E342A2" w:rsidRDefault="001A73F4">
      <w:pPr>
        <w:pStyle w:val="Prrafodelista"/>
        <w:numPr>
          <w:ilvl w:val="2"/>
          <w:numId w:val="16"/>
        </w:numPr>
        <w:tabs>
          <w:tab w:val="left" w:pos="1660"/>
          <w:tab w:val="left" w:pos="1661"/>
        </w:tabs>
        <w:spacing w:line="237" w:lineRule="auto"/>
        <w:ind w:right="255"/>
        <w:rPr>
          <w:sz w:val="24"/>
        </w:rPr>
      </w:pPr>
      <w:r>
        <w:rPr>
          <w:sz w:val="24"/>
        </w:rPr>
        <w:t xml:space="preserve">Uso de </w:t>
      </w:r>
      <w:proofErr w:type="spellStart"/>
      <w:r>
        <w:rPr>
          <w:i/>
          <w:sz w:val="24"/>
        </w:rPr>
        <w:t>hooks</w:t>
      </w:r>
      <w:proofErr w:type="spellEnd"/>
      <w:r>
        <w:rPr>
          <w:sz w:val="24"/>
        </w:rPr>
        <w:t xml:space="preserve">, clases abstractas, prototipos y mecanismos de tipo </w:t>
      </w:r>
      <w:r>
        <w:rPr>
          <w:i/>
          <w:sz w:val="24"/>
        </w:rPr>
        <w:t xml:space="preserve">plugin </w:t>
      </w:r>
      <w:r>
        <w:rPr>
          <w:sz w:val="24"/>
        </w:rPr>
        <w:t>que permiten ampliar o modificar la funcionalidad</w:t>
      </w:r>
      <w:r>
        <w:rPr>
          <w:spacing w:val="-2"/>
          <w:sz w:val="24"/>
        </w:rPr>
        <w:t xml:space="preserve"> </w:t>
      </w:r>
      <w:r>
        <w:rPr>
          <w:sz w:val="24"/>
        </w:rPr>
        <w:t>básica.</w:t>
      </w:r>
    </w:p>
    <w:p w14:paraId="1F125B78" w14:textId="77777777" w:rsidR="00E342A2" w:rsidRDefault="00E342A2">
      <w:pPr>
        <w:pStyle w:val="Textoindependiente"/>
        <w:rPr>
          <w:sz w:val="20"/>
        </w:rPr>
      </w:pPr>
    </w:p>
    <w:p w14:paraId="1E4BD3BA" w14:textId="77777777" w:rsidR="00E342A2" w:rsidRDefault="001A73F4">
      <w:pPr>
        <w:pStyle w:val="Textoindependiente"/>
        <w:spacing w:before="8"/>
        <w:rPr>
          <w:sz w:val="22"/>
        </w:rPr>
      </w:pPr>
      <w:r>
        <w:pict w14:anchorId="56B8D429">
          <v:rect id="_x0000_s1048" style="position:absolute;margin-left:1in;margin-top:15pt;width:2in;height:.5pt;z-index:-15718912;mso-wrap-distance-left:0;mso-wrap-distance-right:0;mso-position-horizontal-relative:page" fillcolor="black" stroked="f">
            <w10:wrap type="topAndBottom" anchorx="page"/>
          </v:rect>
        </w:pict>
      </w:r>
    </w:p>
    <w:p w14:paraId="5E0644D6" w14:textId="77777777" w:rsidR="00E342A2" w:rsidRDefault="00E342A2">
      <w:pPr>
        <w:pStyle w:val="Textoindependiente"/>
        <w:rPr>
          <w:sz w:val="20"/>
        </w:rPr>
      </w:pPr>
    </w:p>
    <w:p w14:paraId="318B9D69" w14:textId="77777777" w:rsidR="00E342A2" w:rsidRDefault="00E342A2">
      <w:pPr>
        <w:pStyle w:val="Textoindependiente"/>
        <w:rPr>
          <w:sz w:val="20"/>
        </w:rPr>
      </w:pPr>
    </w:p>
    <w:p w14:paraId="54228C8D" w14:textId="77777777" w:rsidR="00E342A2" w:rsidRDefault="00E342A2">
      <w:pPr>
        <w:pStyle w:val="Textoindependiente"/>
        <w:spacing w:before="7"/>
        <w:rPr>
          <w:sz w:val="27"/>
        </w:rPr>
      </w:pPr>
    </w:p>
    <w:p w14:paraId="4C76DB08" w14:textId="77777777" w:rsidR="00E342A2" w:rsidRDefault="001A73F4">
      <w:pPr>
        <w:pStyle w:val="Prrafodelista"/>
        <w:numPr>
          <w:ilvl w:val="0"/>
          <w:numId w:val="15"/>
        </w:numPr>
        <w:tabs>
          <w:tab w:val="left" w:pos="411"/>
        </w:tabs>
        <w:spacing w:before="97" w:after="12"/>
        <w:ind w:hanging="191"/>
        <w:rPr>
          <w:rFonts w:ascii="Arial"/>
          <w:sz w:val="16"/>
        </w:rPr>
      </w:pPr>
      <w:r w:rsidRPr="007A4C41">
        <w:rPr>
          <w:rFonts w:ascii="Arial"/>
          <w:sz w:val="16"/>
          <w:lang w:val="en-US"/>
        </w:rPr>
        <w:t xml:space="preserve">Multiple (wiki). "Web application framework". </w:t>
      </w:r>
      <w:proofErr w:type="spellStart"/>
      <w:r>
        <w:rPr>
          <w:rFonts w:ascii="Arial"/>
          <w:sz w:val="16"/>
        </w:rPr>
        <w:t>Docforge</w:t>
      </w:r>
      <w:proofErr w:type="spellEnd"/>
      <w:r>
        <w:rPr>
          <w:rFonts w:ascii="Arial"/>
          <w:sz w:val="16"/>
        </w:rPr>
        <w:t>. Consultado</w:t>
      </w:r>
      <w:r>
        <w:rPr>
          <w:rFonts w:ascii="Arial"/>
          <w:spacing w:val="-7"/>
          <w:sz w:val="16"/>
        </w:rPr>
        <w:t xml:space="preserve"> </w:t>
      </w:r>
      <w:r>
        <w:rPr>
          <w:rFonts w:ascii="Arial"/>
          <w:sz w:val="16"/>
        </w:rPr>
        <w:t>2015-01-19.</w:t>
      </w:r>
    </w:p>
    <w:p w14:paraId="06BDABA2" w14:textId="77777777" w:rsidR="00E342A2" w:rsidRDefault="001A73F4">
      <w:pPr>
        <w:pStyle w:val="Textoindependiente"/>
        <w:spacing w:line="20" w:lineRule="exact"/>
        <w:ind w:left="191"/>
        <w:rPr>
          <w:rFonts w:ascii="Arial"/>
          <w:sz w:val="2"/>
        </w:rPr>
      </w:pPr>
      <w:r>
        <w:rPr>
          <w:rFonts w:ascii="Arial"/>
          <w:sz w:val="2"/>
        </w:rPr>
      </w:r>
      <w:r>
        <w:rPr>
          <w:rFonts w:ascii="Arial"/>
          <w:sz w:val="2"/>
        </w:rPr>
        <w:pict w14:anchorId="7CE3DB41">
          <v:group id="_x0000_s1046" style="width:470.95pt;height:.75pt;mso-position-horizontal-relative:char;mso-position-vertical-relative:line" coordsize="9419,15">
            <v:rect id="_x0000_s1047" style="position:absolute;width:9419;height:15" fillcolor="black" stroked="f"/>
            <w10:anchorlock/>
          </v:group>
        </w:pict>
      </w:r>
    </w:p>
    <w:p w14:paraId="356E24A4" w14:textId="77777777" w:rsidR="00E342A2" w:rsidRDefault="00E342A2">
      <w:pPr>
        <w:spacing w:line="20" w:lineRule="exact"/>
        <w:rPr>
          <w:rFonts w:ascii="Arial"/>
          <w:sz w:val="2"/>
        </w:rPr>
        <w:sectPr w:rsidR="00E342A2">
          <w:pgSz w:w="12240" w:h="15840"/>
          <w:pgMar w:top="1180" w:right="1180" w:bottom="1260" w:left="1220" w:header="753" w:footer="1064" w:gutter="0"/>
          <w:cols w:space="720"/>
        </w:sectPr>
      </w:pPr>
    </w:p>
    <w:p w14:paraId="5D8089A8" w14:textId="77777777" w:rsidR="00E342A2" w:rsidRDefault="00E342A2">
      <w:pPr>
        <w:pStyle w:val="Textoindependiente"/>
        <w:spacing w:before="1"/>
        <w:rPr>
          <w:rFonts w:ascii="Arial"/>
          <w:sz w:val="22"/>
        </w:rPr>
      </w:pPr>
    </w:p>
    <w:p w14:paraId="272DE952" w14:textId="77777777" w:rsidR="00E342A2" w:rsidRDefault="001A73F4">
      <w:pPr>
        <w:pStyle w:val="Prrafodelista"/>
        <w:numPr>
          <w:ilvl w:val="1"/>
          <w:numId w:val="15"/>
        </w:numPr>
        <w:tabs>
          <w:tab w:val="left" w:pos="1661"/>
        </w:tabs>
        <w:spacing w:before="100"/>
        <w:ind w:hanging="361"/>
        <w:jc w:val="both"/>
        <w:rPr>
          <w:sz w:val="24"/>
        </w:rPr>
      </w:pPr>
      <w:r>
        <w:rPr>
          <w:sz w:val="24"/>
        </w:rPr>
        <w:t>Sistema semiautomatizado de ejecución planificada de</w:t>
      </w:r>
      <w:r>
        <w:rPr>
          <w:spacing w:val="-11"/>
          <w:sz w:val="24"/>
        </w:rPr>
        <w:t xml:space="preserve"> </w:t>
      </w:r>
      <w:r>
        <w:rPr>
          <w:sz w:val="24"/>
        </w:rPr>
        <w:t>código.</w:t>
      </w:r>
    </w:p>
    <w:p w14:paraId="275CA8DC" w14:textId="77777777" w:rsidR="00E342A2" w:rsidRDefault="001A73F4">
      <w:pPr>
        <w:pStyle w:val="Prrafodelista"/>
        <w:numPr>
          <w:ilvl w:val="1"/>
          <w:numId w:val="15"/>
        </w:numPr>
        <w:tabs>
          <w:tab w:val="left" w:pos="1661"/>
        </w:tabs>
        <w:spacing w:line="237" w:lineRule="auto"/>
        <w:ind w:right="261"/>
        <w:jc w:val="both"/>
        <w:rPr>
          <w:sz w:val="24"/>
        </w:rPr>
      </w:pPr>
      <w:r>
        <w:rPr>
          <w:sz w:val="24"/>
        </w:rPr>
        <w:t xml:space="preserve">Robusto y eficiente motor de </w:t>
      </w:r>
      <w:proofErr w:type="spellStart"/>
      <w:r>
        <w:rPr>
          <w:i/>
          <w:sz w:val="24"/>
        </w:rPr>
        <w:t>caching</w:t>
      </w:r>
      <w:proofErr w:type="spellEnd"/>
      <w:r>
        <w:rPr>
          <w:sz w:val="24"/>
        </w:rPr>
        <w:t>, esencial para obtener buenos resultados en cuanto a tiempos de operación con el equipo de</w:t>
      </w:r>
      <w:r>
        <w:rPr>
          <w:spacing w:val="-14"/>
          <w:sz w:val="24"/>
        </w:rPr>
        <w:t xml:space="preserve"> </w:t>
      </w:r>
      <w:r>
        <w:rPr>
          <w:sz w:val="24"/>
        </w:rPr>
        <w:t>trabajo.</w:t>
      </w:r>
    </w:p>
    <w:p w14:paraId="28C6D0FF" w14:textId="77777777" w:rsidR="00E342A2" w:rsidRDefault="001A73F4">
      <w:pPr>
        <w:pStyle w:val="Textoindependiente"/>
        <w:spacing w:before="120"/>
        <w:ind w:left="940" w:right="251"/>
        <w:jc w:val="both"/>
      </w:pPr>
      <w:r>
        <w:t xml:space="preserve">Adicionalmente, al tratarse de un </w:t>
      </w:r>
      <w:proofErr w:type="spellStart"/>
      <w:r>
        <w:t>FW</w:t>
      </w:r>
      <w:proofErr w:type="spellEnd"/>
      <w:r>
        <w:t xml:space="preserve"> acogido a la distribución bajo licencia GPLv2 (o posterior), resulta fácilmente mantenible, reuniendo todo el esfuerzo conjunto de una amplísima comunidad de desarrolladores y usuarios, de manera que la observación colectiva permite una rápida </w:t>
      </w:r>
      <w:proofErr w:type="spellStart"/>
      <w:r>
        <w:t>actua</w:t>
      </w:r>
      <w:proofErr w:type="spellEnd"/>
      <w:r>
        <w:t xml:space="preserve">- </w:t>
      </w:r>
      <w:proofErr w:type="spellStart"/>
      <w:r>
        <w:t>ción</w:t>
      </w:r>
      <w:proofErr w:type="spellEnd"/>
      <w:r>
        <w:t xml:space="preserve"> frente a cualquier vulnerabilidad detectada. Según el buscador </w:t>
      </w:r>
      <w:proofErr w:type="spellStart"/>
      <w:r>
        <w:t>Technorati</w:t>
      </w:r>
      <w:proofErr w:type="spellEnd"/>
      <w:r>
        <w:t xml:space="preserve">, el 48% de sus </w:t>
      </w:r>
      <w:r>
        <w:rPr>
          <w:i/>
        </w:rPr>
        <w:t xml:space="preserve">top 100 blogs </w:t>
      </w:r>
      <w:r>
        <w:t>usan dicho software para su funcionamiento, y 74.652.825 sedes en la Red lo emplean como su sistema principal. Se han realizado 96 versiones hasta la fecha, y su núcleo cuenta con más de 40</w:t>
      </w:r>
      <w:r>
        <w:rPr>
          <w:spacing w:val="-4"/>
        </w:rPr>
        <w:t xml:space="preserve"> </w:t>
      </w:r>
      <w:r>
        <w:t>traducciones.</w:t>
      </w:r>
    </w:p>
    <w:p w14:paraId="6E4C8EA4" w14:textId="77777777" w:rsidR="00E342A2" w:rsidRDefault="001A73F4">
      <w:pPr>
        <w:pStyle w:val="Textoindependiente"/>
        <w:spacing w:before="120"/>
        <w:ind w:left="940" w:right="251"/>
        <w:jc w:val="both"/>
      </w:pPr>
      <w:r>
        <w:t xml:space="preserve">Por todo lo expresado, la decisión sobre el </w:t>
      </w:r>
      <w:proofErr w:type="spellStart"/>
      <w:r>
        <w:t>FW</w:t>
      </w:r>
      <w:proofErr w:type="spellEnd"/>
      <w:r>
        <w:t xml:space="preserve"> a emplear resultó claramente favorable a </w:t>
      </w:r>
      <w:proofErr w:type="spellStart"/>
      <w:r>
        <w:t>WP</w:t>
      </w:r>
      <w:proofErr w:type="spellEnd"/>
      <w:r>
        <w:t xml:space="preserve">. Y desde el principio, de acuerdo con lo dicho sobre el mantenimiento de un aceptable nivel de </w:t>
      </w:r>
      <w:proofErr w:type="spellStart"/>
      <w:r>
        <w:t>segu</w:t>
      </w:r>
      <w:proofErr w:type="spellEnd"/>
      <w:r>
        <w:t xml:space="preserve">- </w:t>
      </w:r>
      <w:proofErr w:type="spellStart"/>
      <w:r>
        <w:t>ridad</w:t>
      </w:r>
      <w:proofErr w:type="spellEnd"/>
      <w:r>
        <w:t>, se trató de NO EMPLEAR NINGÚN MECANISMO QUE INTERFIRIESE CON LA</w:t>
      </w:r>
    </w:p>
    <w:p w14:paraId="0A0918C6" w14:textId="77777777" w:rsidR="00E342A2" w:rsidRDefault="001A73F4">
      <w:pPr>
        <w:pStyle w:val="Textoindependiente"/>
        <w:ind w:left="940" w:right="256"/>
        <w:jc w:val="both"/>
      </w:pPr>
      <w:r>
        <w:t xml:space="preserve">ESTRUCTURA INTERNA Y LA FUNCIONALIDAD NATIVA DE </w:t>
      </w:r>
      <w:proofErr w:type="spellStart"/>
      <w:r>
        <w:t>WP</w:t>
      </w:r>
      <w:proofErr w:type="spellEnd"/>
      <w:r>
        <w:t>, de manera que fuese sencillo y exento de trabajo adicional o de riesgos (perder lo realizado, abrir "puertas traseras" o recuperar vulnerabilidades que se creían eliminadas) actualizar el núcleo del sistema sin mermar por ello su rendimiento y las garantías de aislamiento de peligros externos.</w:t>
      </w:r>
    </w:p>
    <w:p w14:paraId="1A082CB0" w14:textId="77777777" w:rsidR="00E342A2" w:rsidRDefault="001A73F4">
      <w:pPr>
        <w:pStyle w:val="Textoindependiente"/>
        <w:spacing w:before="120"/>
        <w:ind w:left="940"/>
        <w:jc w:val="both"/>
      </w:pPr>
      <w:r>
        <w:t>En</w:t>
      </w:r>
      <w:r>
        <w:rPr>
          <w:spacing w:val="-2"/>
        </w:rPr>
        <w:t xml:space="preserve"> </w:t>
      </w:r>
      <w:hyperlink w:anchor="_bookmark33" w:history="1">
        <w:r>
          <w:t>14</w:t>
        </w:r>
        <w:r>
          <w:rPr>
            <w:spacing w:val="-2"/>
          </w:rPr>
          <w:t xml:space="preserve"> </w:t>
        </w:r>
      </w:hyperlink>
      <w:r>
        <w:t>se</w:t>
      </w:r>
      <w:r>
        <w:rPr>
          <w:spacing w:val="-3"/>
        </w:rPr>
        <w:t xml:space="preserve"> </w:t>
      </w:r>
      <w:r>
        <w:t>muestran</w:t>
      </w:r>
      <w:r>
        <w:rPr>
          <w:spacing w:val="-3"/>
        </w:rPr>
        <w:t xml:space="preserve"> </w:t>
      </w:r>
      <w:r>
        <w:t>imágenes</w:t>
      </w:r>
      <w:r>
        <w:rPr>
          <w:spacing w:val="-4"/>
        </w:rPr>
        <w:t xml:space="preserve"> </w:t>
      </w:r>
      <w:r>
        <w:t>que</w:t>
      </w:r>
      <w:r>
        <w:rPr>
          <w:spacing w:val="-3"/>
        </w:rPr>
        <w:t xml:space="preserve"> </w:t>
      </w:r>
      <w:r>
        <w:t>ilustran</w:t>
      </w:r>
      <w:r>
        <w:rPr>
          <w:spacing w:val="-3"/>
        </w:rPr>
        <w:t xml:space="preserve"> </w:t>
      </w:r>
      <w:r>
        <w:t>adecuadamente</w:t>
      </w:r>
      <w:r>
        <w:rPr>
          <w:spacing w:val="-4"/>
        </w:rPr>
        <w:t xml:space="preserve"> </w:t>
      </w:r>
      <w:r>
        <w:t>la</w:t>
      </w:r>
      <w:r>
        <w:rPr>
          <w:spacing w:val="-2"/>
        </w:rPr>
        <w:t xml:space="preserve"> </w:t>
      </w:r>
      <w:r>
        <w:t>estructura</w:t>
      </w:r>
      <w:r>
        <w:rPr>
          <w:spacing w:val="-5"/>
        </w:rPr>
        <w:t xml:space="preserve"> </w:t>
      </w:r>
      <w:r>
        <w:t>funcional</w:t>
      </w:r>
      <w:r>
        <w:rPr>
          <w:spacing w:val="-6"/>
        </w:rPr>
        <w:t xml:space="preserve"> </w:t>
      </w:r>
      <w:r>
        <w:t>en</w:t>
      </w:r>
      <w:r>
        <w:rPr>
          <w:spacing w:val="-3"/>
        </w:rPr>
        <w:t xml:space="preserve"> </w:t>
      </w:r>
      <w:r>
        <w:t>capas</w:t>
      </w:r>
      <w:r>
        <w:rPr>
          <w:spacing w:val="-5"/>
        </w:rPr>
        <w:t xml:space="preserve"> </w:t>
      </w:r>
      <w:r>
        <w:t>de</w:t>
      </w:r>
      <w:r>
        <w:rPr>
          <w:spacing w:val="-2"/>
        </w:rPr>
        <w:t xml:space="preserve"> </w:t>
      </w:r>
      <w:proofErr w:type="spellStart"/>
      <w:r>
        <w:t>WP</w:t>
      </w:r>
      <w:proofErr w:type="spellEnd"/>
      <w:r>
        <w:t>.</w:t>
      </w:r>
    </w:p>
    <w:p w14:paraId="46A71DB9" w14:textId="77777777" w:rsidR="00E342A2" w:rsidRDefault="001A73F4">
      <w:pPr>
        <w:pStyle w:val="Textoindependiente"/>
        <w:spacing w:before="120"/>
        <w:ind w:left="940" w:right="263"/>
        <w:jc w:val="both"/>
      </w:pPr>
      <w:r>
        <w:rPr>
          <w:noProof/>
        </w:rPr>
        <w:drawing>
          <wp:anchor distT="0" distB="0" distL="0" distR="0" simplePos="0" relativeHeight="21" behindDoc="0" locked="0" layoutInCell="1" allowOverlap="1" wp14:anchorId="4C5F5236" wp14:editId="7FE1B65C">
            <wp:simplePos x="0" y="0"/>
            <wp:positionH relativeFrom="page">
              <wp:posOffset>1564960</wp:posOffset>
            </wp:positionH>
            <wp:positionV relativeFrom="paragraph">
              <wp:posOffset>487369</wp:posOffset>
            </wp:positionV>
            <wp:extent cx="5139531" cy="3503580"/>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6" cstate="print"/>
                    <a:stretch>
                      <a:fillRect/>
                    </a:stretch>
                  </pic:blipFill>
                  <pic:spPr>
                    <a:xfrm>
                      <a:off x="0" y="0"/>
                      <a:ext cx="5139531" cy="3503580"/>
                    </a:xfrm>
                    <a:prstGeom prst="rect">
                      <a:avLst/>
                    </a:prstGeom>
                  </pic:spPr>
                </pic:pic>
              </a:graphicData>
            </a:graphic>
          </wp:anchor>
        </w:drawing>
      </w:r>
      <w:r>
        <w:t xml:space="preserve">A partir de lo recogido en </w:t>
      </w:r>
      <w:hyperlink w:anchor="_bookmark19" w:history="1">
        <w:r>
          <w:t xml:space="preserve">7, </w:t>
        </w:r>
      </w:hyperlink>
      <w:r>
        <w:t>es posible expresar en forma simplificada la estructura del SI EF en la imagen   que   se   muestra  a   continuación,  a  modo  de   diagrama  relacional  entre</w:t>
      </w:r>
      <w:r>
        <w:rPr>
          <w:spacing w:val="5"/>
        </w:rPr>
        <w:t xml:space="preserve"> </w:t>
      </w:r>
      <w:r>
        <w:t>elementos.</w:t>
      </w:r>
    </w:p>
    <w:p w14:paraId="142C2E7B" w14:textId="77777777" w:rsidR="00E342A2" w:rsidRDefault="001A73F4">
      <w:pPr>
        <w:spacing w:before="72"/>
        <w:ind w:left="940"/>
        <w:jc w:val="both"/>
        <w:rPr>
          <w:sz w:val="20"/>
        </w:rPr>
      </w:pPr>
      <w:r>
        <w:rPr>
          <w:sz w:val="20"/>
        </w:rPr>
        <w:t>Ilustración 6. Modelo simplificado SI EF</w:t>
      </w:r>
    </w:p>
    <w:p w14:paraId="7DFFEA37" w14:textId="77777777" w:rsidR="00E342A2" w:rsidRDefault="001A73F4">
      <w:pPr>
        <w:pStyle w:val="Textoindependiente"/>
        <w:spacing w:before="117"/>
        <w:ind w:left="940" w:right="262"/>
        <w:jc w:val="both"/>
      </w:pPr>
      <w:r>
        <w:t>A partir de ella, se pueden establecer las relaciones entre los diversos dominios de información presentes en los requisitos, tal y como se exhiben en las siguientes tablas.</w:t>
      </w:r>
    </w:p>
    <w:p w14:paraId="5DC92F66" w14:textId="77777777" w:rsidR="00E342A2" w:rsidRDefault="00E342A2">
      <w:pPr>
        <w:jc w:val="both"/>
        <w:sectPr w:rsidR="00E342A2">
          <w:pgSz w:w="12240" w:h="15840"/>
          <w:pgMar w:top="1180" w:right="1180" w:bottom="1260" w:left="1220" w:header="753" w:footer="1064" w:gutter="0"/>
          <w:cols w:space="720"/>
        </w:sectPr>
      </w:pPr>
    </w:p>
    <w:p w14:paraId="0A2C39CB" w14:textId="77777777" w:rsidR="00E342A2" w:rsidRDefault="00E342A2">
      <w:pPr>
        <w:pStyle w:val="Textoindependiente"/>
        <w:rPr>
          <w:sz w:val="20"/>
        </w:rPr>
      </w:pPr>
    </w:p>
    <w:p w14:paraId="5DB1DD23" w14:textId="77777777" w:rsidR="00E342A2" w:rsidRDefault="00E342A2">
      <w:pPr>
        <w:pStyle w:val="Textoindependiente"/>
        <w:spacing w:before="9" w:after="1"/>
        <w:rPr>
          <w:sz w:val="10"/>
        </w:rPr>
      </w:pPr>
    </w:p>
    <w:tbl>
      <w:tblPr>
        <w:tblStyle w:val="TableNormal"/>
        <w:tblW w:w="0" w:type="auto"/>
        <w:tblInd w:w="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2"/>
        <w:gridCol w:w="4626"/>
        <w:gridCol w:w="1981"/>
      </w:tblGrid>
      <w:tr w:rsidR="00E342A2" w14:paraId="3B499D25" w14:textId="77777777">
        <w:trPr>
          <w:trHeight w:val="429"/>
        </w:trPr>
        <w:tc>
          <w:tcPr>
            <w:tcW w:w="1702" w:type="dxa"/>
            <w:shd w:val="clear" w:color="auto" w:fill="D9D9D9"/>
          </w:tcPr>
          <w:p w14:paraId="0B7D70FE" w14:textId="77777777" w:rsidR="00E342A2" w:rsidRDefault="001A73F4">
            <w:pPr>
              <w:pStyle w:val="TableParagraph"/>
              <w:spacing w:before="101"/>
              <w:ind w:left="100"/>
              <w:rPr>
                <w:b/>
                <w:sz w:val="20"/>
              </w:rPr>
            </w:pPr>
            <w:r>
              <w:rPr>
                <w:b/>
                <w:sz w:val="20"/>
              </w:rPr>
              <w:t>ELEMENTO</w:t>
            </w:r>
          </w:p>
        </w:tc>
        <w:tc>
          <w:tcPr>
            <w:tcW w:w="4626" w:type="dxa"/>
            <w:shd w:val="clear" w:color="auto" w:fill="D9D9D9"/>
          </w:tcPr>
          <w:p w14:paraId="66647B9D" w14:textId="77777777" w:rsidR="00E342A2" w:rsidRDefault="001A73F4">
            <w:pPr>
              <w:pStyle w:val="TableParagraph"/>
              <w:spacing w:before="101"/>
              <w:ind w:left="100"/>
              <w:rPr>
                <w:b/>
                <w:sz w:val="20"/>
              </w:rPr>
            </w:pPr>
            <w:r>
              <w:rPr>
                <w:b/>
                <w:sz w:val="20"/>
              </w:rPr>
              <w:t>OBTIENE</w:t>
            </w:r>
          </w:p>
        </w:tc>
        <w:tc>
          <w:tcPr>
            <w:tcW w:w="1981" w:type="dxa"/>
            <w:shd w:val="clear" w:color="auto" w:fill="D9D9D9"/>
          </w:tcPr>
          <w:p w14:paraId="37E730D8" w14:textId="77777777" w:rsidR="00E342A2" w:rsidRDefault="001A73F4">
            <w:pPr>
              <w:pStyle w:val="TableParagraph"/>
              <w:spacing w:before="101"/>
              <w:ind w:left="99"/>
              <w:rPr>
                <w:b/>
                <w:sz w:val="20"/>
              </w:rPr>
            </w:pPr>
            <w:r>
              <w:rPr>
                <w:b/>
                <w:sz w:val="20"/>
              </w:rPr>
              <w:t>DE</w:t>
            </w:r>
          </w:p>
        </w:tc>
      </w:tr>
      <w:tr w:rsidR="00E342A2" w14:paraId="67F12636" w14:textId="77777777">
        <w:trPr>
          <w:trHeight w:val="431"/>
        </w:trPr>
        <w:tc>
          <w:tcPr>
            <w:tcW w:w="1702" w:type="dxa"/>
          </w:tcPr>
          <w:p w14:paraId="121E63A5" w14:textId="77777777" w:rsidR="00E342A2" w:rsidRDefault="001A73F4">
            <w:pPr>
              <w:pStyle w:val="TableParagraph"/>
              <w:spacing w:before="101"/>
              <w:ind w:left="100"/>
              <w:rPr>
                <w:sz w:val="20"/>
              </w:rPr>
            </w:pPr>
            <w:r>
              <w:rPr>
                <w:sz w:val="20"/>
              </w:rPr>
              <w:t>Exposiciones</w:t>
            </w:r>
          </w:p>
        </w:tc>
        <w:tc>
          <w:tcPr>
            <w:tcW w:w="4626" w:type="dxa"/>
          </w:tcPr>
          <w:p w14:paraId="32E16432" w14:textId="77777777" w:rsidR="00E342A2" w:rsidRDefault="001A73F4">
            <w:pPr>
              <w:pStyle w:val="TableParagraph"/>
              <w:spacing w:before="101"/>
              <w:ind w:left="100"/>
              <w:rPr>
                <w:sz w:val="20"/>
              </w:rPr>
            </w:pPr>
            <w:r>
              <w:rPr>
                <w:sz w:val="20"/>
              </w:rPr>
              <w:t>Fuente de información</w:t>
            </w:r>
          </w:p>
        </w:tc>
        <w:tc>
          <w:tcPr>
            <w:tcW w:w="1981" w:type="dxa"/>
          </w:tcPr>
          <w:p w14:paraId="0BCD8EEF" w14:textId="77777777" w:rsidR="00E342A2" w:rsidRDefault="001A73F4">
            <w:pPr>
              <w:pStyle w:val="TableParagraph"/>
              <w:spacing w:before="101"/>
              <w:ind w:left="99"/>
              <w:rPr>
                <w:sz w:val="20"/>
              </w:rPr>
            </w:pPr>
            <w:r>
              <w:rPr>
                <w:sz w:val="20"/>
              </w:rPr>
              <w:t>Entidades</w:t>
            </w:r>
          </w:p>
        </w:tc>
      </w:tr>
      <w:tr w:rsidR="00E342A2" w14:paraId="43C5863B" w14:textId="77777777">
        <w:trPr>
          <w:trHeight w:val="428"/>
        </w:trPr>
        <w:tc>
          <w:tcPr>
            <w:tcW w:w="1702" w:type="dxa"/>
          </w:tcPr>
          <w:p w14:paraId="2953D915" w14:textId="77777777" w:rsidR="00E342A2" w:rsidRDefault="001A73F4">
            <w:pPr>
              <w:pStyle w:val="TableParagraph"/>
              <w:spacing w:before="101"/>
              <w:ind w:left="100"/>
              <w:rPr>
                <w:sz w:val="20"/>
              </w:rPr>
            </w:pPr>
            <w:r>
              <w:rPr>
                <w:sz w:val="20"/>
              </w:rPr>
              <w:t>Exposiciones</w:t>
            </w:r>
          </w:p>
        </w:tc>
        <w:tc>
          <w:tcPr>
            <w:tcW w:w="4626" w:type="dxa"/>
          </w:tcPr>
          <w:p w14:paraId="10BBD0F3" w14:textId="77777777" w:rsidR="00E342A2" w:rsidRDefault="001A73F4">
            <w:pPr>
              <w:pStyle w:val="TableParagraph"/>
              <w:spacing w:before="101"/>
              <w:ind w:left="100"/>
              <w:rPr>
                <w:sz w:val="20"/>
              </w:rPr>
            </w:pPr>
            <w:r>
              <w:rPr>
                <w:sz w:val="20"/>
              </w:rPr>
              <w:t>Organización</w:t>
            </w:r>
          </w:p>
        </w:tc>
        <w:tc>
          <w:tcPr>
            <w:tcW w:w="1981" w:type="dxa"/>
          </w:tcPr>
          <w:p w14:paraId="104BB759" w14:textId="77777777" w:rsidR="00E342A2" w:rsidRDefault="001A73F4">
            <w:pPr>
              <w:pStyle w:val="TableParagraph"/>
              <w:spacing w:before="101"/>
              <w:ind w:left="99"/>
              <w:rPr>
                <w:sz w:val="20"/>
              </w:rPr>
            </w:pPr>
            <w:r>
              <w:rPr>
                <w:sz w:val="20"/>
              </w:rPr>
              <w:t>Entidades</w:t>
            </w:r>
          </w:p>
        </w:tc>
      </w:tr>
      <w:tr w:rsidR="00E342A2" w14:paraId="545500B4" w14:textId="77777777">
        <w:trPr>
          <w:trHeight w:val="428"/>
        </w:trPr>
        <w:tc>
          <w:tcPr>
            <w:tcW w:w="1702" w:type="dxa"/>
          </w:tcPr>
          <w:p w14:paraId="0BBB686B" w14:textId="77777777" w:rsidR="00E342A2" w:rsidRDefault="001A73F4">
            <w:pPr>
              <w:pStyle w:val="TableParagraph"/>
              <w:spacing w:before="101"/>
              <w:ind w:left="100"/>
              <w:rPr>
                <w:sz w:val="20"/>
              </w:rPr>
            </w:pPr>
            <w:r>
              <w:rPr>
                <w:sz w:val="20"/>
              </w:rPr>
              <w:t>Exposiciones</w:t>
            </w:r>
          </w:p>
        </w:tc>
        <w:tc>
          <w:tcPr>
            <w:tcW w:w="4626" w:type="dxa"/>
          </w:tcPr>
          <w:p w14:paraId="2FA18253" w14:textId="77777777" w:rsidR="00E342A2" w:rsidRDefault="001A73F4">
            <w:pPr>
              <w:pStyle w:val="TableParagraph"/>
              <w:spacing w:before="101"/>
              <w:ind w:left="100"/>
              <w:rPr>
                <w:sz w:val="20"/>
              </w:rPr>
            </w:pPr>
            <w:r>
              <w:rPr>
                <w:sz w:val="20"/>
              </w:rPr>
              <w:t>Financiación</w:t>
            </w:r>
          </w:p>
        </w:tc>
        <w:tc>
          <w:tcPr>
            <w:tcW w:w="1981" w:type="dxa"/>
          </w:tcPr>
          <w:p w14:paraId="62117F7E" w14:textId="77777777" w:rsidR="00E342A2" w:rsidRDefault="001A73F4">
            <w:pPr>
              <w:pStyle w:val="TableParagraph"/>
              <w:spacing w:before="101"/>
              <w:ind w:left="99"/>
              <w:rPr>
                <w:sz w:val="20"/>
              </w:rPr>
            </w:pPr>
            <w:r>
              <w:rPr>
                <w:sz w:val="20"/>
              </w:rPr>
              <w:t>Entidades</w:t>
            </w:r>
          </w:p>
        </w:tc>
      </w:tr>
      <w:tr w:rsidR="00E342A2" w14:paraId="412E00C4" w14:textId="77777777">
        <w:trPr>
          <w:trHeight w:val="428"/>
        </w:trPr>
        <w:tc>
          <w:tcPr>
            <w:tcW w:w="1702" w:type="dxa"/>
          </w:tcPr>
          <w:p w14:paraId="5C08E3DD" w14:textId="77777777" w:rsidR="00E342A2" w:rsidRDefault="001A73F4">
            <w:pPr>
              <w:pStyle w:val="TableParagraph"/>
              <w:spacing w:before="101"/>
              <w:ind w:left="100"/>
              <w:rPr>
                <w:sz w:val="20"/>
              </w:rPr>
            </w:pPr>
            <w:r>
              <w:rPr>
                <w:sz w:val="20"/>
              </w:rPr>
              <w:t>Exposiciones</w:t>
            </w:r>
          </w:p>
        </w:tc>
        <w:tc>
          <w:tcPr>
            <w:tcW w:w="4626" w:type="dxa"/>
          </w:tcPr>
          <w:p w14:paraId="5C1A7365" w14:textId="77777777" w:rsidR="00E342A2" w:rsidRDefault="001A73F4">
            <w:pPr>
              <w:pStyle w:val="TableParagraph"/>
              <w:spacing w:before="101"/>
              <w:ind w:left="100"/>
              <w:rPr>
                <w:sz w:val="20"/>
              </w:rPr>
            </w:pPr>
            <w:r>
              <w:rPr>
                <w:sz w:val="20"/>
              </w:rPr>
              <w:t>Autoría</w:t>
            </w:r>
          </w:p>
        </w:tc>
        <w:tc>
          <w:tcPr>
            <w:tcW w:w="1981" w:type="dxa"/>
          </w:tcPr>
          <w:p w14:paraId="7DC9C8EC" w14:textId="77777777" w:rsidR="00E342A2" w:rsidRDefault="001A73F4">
            <w:pPr>
              <w:pStyle w:val="TableParagraph"/>
              <w:spacing w:before="101"/>
              <w:ind w:left="99"/>
              <w:rPr>
                <w:sz w:val="20"/>
              </w:rPr>
            </w:pPr>
            <w:r>
              <w:rPr>
                <w:sz w:val="20"/>
              </w:rPr>
              <w:t>Personas</w:t>
            </w:r>
          </w:p>
        </w:tc>
      </w:tr>
      <w:tr w:rsidR="00E342A2" w14:paraId="4E894B94" w14:textId="77777777">
        <w:trPr>
          <w:trHeight w:val="431"/>
        </w:trPr>
        <w:tc>
          <w:tcPr>
            <w:tcW w:w="1702" w:type="dxa"/>
          </w:tcPr>
          <w:p w14:paraId="1CE042EF" w14:textId="77777777" w:rsidR="00E342A2" w:rsidRDefault="001A73F4">
            <w:pPr>
              <w:pStyle w:val="TableParagraph"/>
              <w:spacing w:before="101"/>
              <w:ind w:left="100"/>
              <w:rPr>
                <w:sz w:val="20"/>
              </w:rPr>
            </w:pPr>
            <w:r>
              <w:rPr>
                <w:sz w:val="20"/>
              </w:rPr>
              <w:t>Exposiciones</w:t>
            </w:r>
          </w:p>
        </w:tc>
        <w:tc>
          <w:tcPr>
            <w:tcW w:w="4626" w:type="dxa"/>
          </w:tcPr>
          <w:p w14:paraId="62749B98" w14:textId="77777777" w:rsidR="00E342A2" w:rsidRDefault="001A73F4">
            <w:pPr>
              <w:pStyle w:val="TableParagraph"/>
              <w:spacing w:before="101"/>
              <w:ind w:left="100"/>
              <w:rPr>
                <w:sz w:val="20"/>
              </w:rPr>
            </w:pPr>
            <w:r>
              <w:rPr>
                <w:sz w:val="20"/>
              </w:rPr>
              <w:t>Comisariado</w:t>
            </w:r>
          </w:p>
        </w:tc>
        <w:tc>
          <w:tcPr>
            <w:tcW w:w="1981" w:type="dxa"/>
          </w:tcPr>
          <w:p w14:paraId="2E820F14" w14:textId="77777777" w:rsidR="00E342A2" w:rsidRDefault="001A73F4">
            <w:pPr>
              <w:pStyle w:val="TableParagraph"/>
              <w:spacing w:before="101"/>
              <w:ind w:left="99"/>
              <w:rPr>
                <w:sz w:val="20"/>
              </w:rPr>
            </w:pPr>
            <w:r>
              <w:rPr>
                <w:sz w:val="20"/>
              </w:rPr>
              <w:t>Personas</w:t>
            </w:r>
          </w:p>
        </w:tc>
      </w:tr>
      <w:tr w:rsidR="00E342A2" w14:paraId="66846A28" w14:textId="77777777">
        <w:trPr>
          <w:trHeight w:val="428"/>
        </w:trPr>
        <w:tc>
          <w:tcPr>
            <w:tcW w:w="1702" w:type="dxa"/>
          </w:tcPr>
          <w:p w14:paraId="04255A64" w14:textId="77777777" w:rsidR="00E342A2" w:rsidRDefault="001A73F4">
            <w:pPr>
              <w:pStyle w:val="TableParagraph"/>
              <w:spacing w:before="101"/>
              <w:ind w:left="100"/>
              <w:rPr>
                <w:sz w:val="20"/>
              </w:rPr>
            </w:pPr>
            <w:r>
              <w:rPr>
                <w:sz w:val="20"/>
              </w:rPr>
              <w:t>Exposiciones</w:t>
            </w:r>
          </w:p>
        </w:tc>
        <w:tc>
          <w:tcPr>
            <w:tcW w:w="4626" w:type="dxa"/>
          </w:tcPr>
          <w:p w14:paraId="280957D7" w14:textId="77777777" w:rsidR="00E342A2" w:rsidRDefault="001A73F4">
            <w:pPr>
              <w:pStyle w:val="TableParagraph"/>
              <w:spacing w:before="101"/>
              <w:ind w:left="100"/>
              <w:rPr>
                <w:sz w:val="20"/>
              </w:rPr>
            </w:pPr>
            <w:r>
              <w:rPr>
                <w:sz w:val="20"/>
              </w:rPr>
              <w:t>Museografía</w:t>
            </w:r>
          </w:p>
        </w:tc>
        <w:tc>
          <w:tcPr>
            <w:tcW w:w="1981" w:type="dxa"/>
          </w:tcPr>
          <w:p w14:paraId="097B9EB6" w14:textId="77777777" w:rsidR="00E342A2" w:rsidRDefault="001A73F4">
            <w:pPr>
              <w:pStyle w:val="TableParagraph"/>
              <w:spacing w:before="101"/>
              <w:ind w:left="99"/>
              <w:rPr>
                <w:sz w:val="20"/>
              </w:rPr>
            </w:pPr>
            <w:r>
              <w:rPr>
                <w:sz w:val="20"/>
              </w:rPr>
              <w:t>Empresas</w:t>
            </w:r>
          </w:p>
        </w:tc>
      </w:tr>
      <w:tr w:rsidR="00E342A2" w14:paraId="3A732C52" w14:textId="77777777">
        <w:trPr>
          <w:trHeight w:val="429"/>
        </w:trPr>
        <w:tc>
          <w:tcPr>
            <w:tcW w:w="1702" w:type="dxa"/>
          </w:tcPr>
          <w:p w14:paraId="00E969A9" w14:textId="77777777" w:rsidR="00E342A2" w:rsidRDefault="001A73F4">
            <w:pPr>
              <w:pStyle w:val="TableParagraph"/>
              <w:spacing w:before="102"/>
              <w:ind w:left="100"/>
              <w:rPr>
                <w:sz w:val="20"/>
              </w:rPr>
            </w:pPr>
            <w:r>
              <w:rPr>
                <w:sz w:val="20"/>
              </w:rPr>
              <w:t>Exposiciones</w:t>
            </w:r>
          </w:p>
        </w:tc>
        <w:tc>
          <w:tcPr>
            <w:tcW w:w="4626" w:type="dxa"/>
          </w:tcPr>
          <w:p w14:paraId="158725CE" w14:textId="77777777" w:rsidR="00E342A2" w:rsidRDefault="001A73F4">
            <w:pPr>
              <w:pStyle w:val="TableParagraph"/>
              <w:spacing w:before="102"/>
              <w:ind w:left="100"/>
              <w:rPr>
                <w:sz w:val="20"/>
              </w:rPr>
            </w:pPr>
            <w:r>
              <w:rPr>
                <w:sz w:val="20"/>
              </w:rPr>
              <w:t>Catálogo</w:t>
            </w:r>
          </w:p>
        </w:tc>
        <w:tc>
          <w:tcPr>
            <w:tcW w:w="1981" w:type="dxa"/>
          </w:tcPr>
          <w:p w14:paraId="7CC20628" w14:textId="77777777" w:rsidR="00E342A2" w:rsidRDefault="001A73F4">
            <w:pPr>
              <w:pStyle w:val="TableParagraph"/>
              <w:spacing w:before="102"/>
              <w:ind w:left="99"/>
              <w:rPr>
                <w:sz w:val="20"/>
              </w:rPr>
            </w:pPr>
            <w:r>
              <w:rPr>
                <w:sz w:val="20"/>
              </w:rPr>
              <w:t>Publicaciones</w:t>
            </w:r>
          </w:p>
        </w:tc>
      </w:tr>
      <w:tr w:rsidR="00E342A2" w14:paraId="6212BF92" w14:textId="77777777">
        <w:trPr>
          <w:trHeight w:val="431"/>
        </w:trPr>
        <w:tc>
          <w:tcPr>
            <w:tcW w:w="1702" w:type="dxa"/>
          </w:tcPr>
          <w:p w14:paraId="6F782AB7" w14:textId="77777777" w:rsidR="00E342A2" w:rsidRDefault="001A73F4">
            <w:pPr>
              <w:pStyle w:val="TableParagraph"/>
              <w:spacing w:before="101"/>
              <w:ind w:left="100"/>
              <w:rPr>
                <w:sz w:val="20"/>
              </w:rPr>
            </w:pPr>
            <w:r>
              <w:rPr>
                <w:sz w:val="20"/>
              </w:rPr>
              <w:t>Personas</w:t>
            </w:r>
          </w:p>
        </w:tc>
        <w:tc>
          <w:tcPr>
            <w:tcW w:w="4626" w:type="dxa"/>
          </w:tcPr>
          <w:p w14:paraId="700BA204" w14:textId="77777777" w:rsidR="00E342A2" w:rsidRDefault="001A73F4">
            <w:pPr>
              <w:pStyle w:val="TableParagraph"/>
              <w:spacing w:before="101"/>
              <w:ind w:left="100"/>
              <w:rPr>
                <w:sz w:val="20"/>
              </w:rPr>
            </w:pPr>
            <w:r>
              <w:rPr>
                <w:sz w:val="20"/>
              </w:rPr>
              <w:t>Relación</w:t>
            </w:r>
          </w:p>
        </w:tc>
        <w:tc>
          <w:tcPr>
            <w:tcW w:w="1981" w:type="dxa"/>
          </w:tcPr>
          <w:p w14:paraId="09537741" w14:textId="77777777" w:rsidR="00E342A2" w:rsidRDefault="001A73F4">
            <w:pPr>
              <w:pStyle w:val="TableParagraph"/>
              <w:spacing w:before="101"/>
              <w:ind w:left="99"/>
              <w:rPr>
                <w:sz w:val="20"/>
              </w:rPr>
            </w:pPr>
            <w:r>
              <w:rPr>
                <w:sz w:val="20"/>
              </w:rPr>
              <w:t>Entidades</w:t>
            </w:r>
          </w:p>
        </w:tc>
      </w:tr>
      <w:tr w:rsidR="00E342A2" w14:paraId="268ACA6A" w14:textId="77777777">
        <w:trPr>
          <w:trHeight w:val="428"/>
        </w:trPr>
        <w:tc>
          <w:tcPr>
            <w:tcW w:w="1702" w:type="dxa"/>
          </w:tcPr>
          <w:p w14:paraId="044C1E68" w14:textId="77777777" w:rsidR="00E342A2" w:rsidRDefault="001A73F4">
            <w:pPr>
              <w:pStyle w:val="TableParagraph"/>
              <w:spacing w:before="101"/>
              <w:ind w:left="100"/>
              <w:rPr>
                <w:sz w:val="20"/>
              </w:rPr>
            </w:pPr>
            <w:r>
              <w:rPr>
                <w:sz w:val="20"/>
              </w:rPr>
              <w:t>Publicaciones</w:t>
            </w:r>
          </w:p>
        </w:tc>
        <w:tc>
          <w:tcPr>
            <w:tcW w:w="4626" w:type="dxa"/>
          </w:tcPr>
          <w:p w14:paraId="77373180" w14:textId="77777777" w:rsidR="00E342A2" w:rsidRDefault="001A73F4">
            <w:pPr>
              <w:pStyle w:val="TableParagraph"/>
              <w:spacing w:before="101"/>
              <w:ind w:left="100"/>
              <w:rPr>
                <w:sz w:val="20"/>
              </w:rPr>
            </w:pPr>
            <w:r>
              <w:rPr>
                <w:sz w:val="20"/>
              </w:rPr>
              <w:t>Autoría</w:t>
            </w:r>
          </w:p>
        </w:tc>
        <w:tc>
          <w:tcPr>
            <w:tcW w:w="1981" w:type="dxa"/>
          </w:tcPr>
          <w:p w14:paraId="1B7304C5" w14:textId="77777777" w:rsidR="00E342A2" w:rsidRDefault="001A73F4">
            <w:pPr>
              <w:pStyle w:val="TableParagraph"/>
              <w:spacing w:before="101"/>
              <w:ind w:left="99"/>
              <w:rPr>
                <w:sz w:val="20"/>
              </w:rPr>
            </w:pPr>
            <w:r>
              <w:rPr>
                <w:sz w:val="20"/>
              </w:rPr>
              <w:t>Personas</w:t>
            </w:r>
          </w:p>
        </w:tc>
      </w:tr>
      <w:tr w:rsidR="00E342A2" w14:paraId="3854CA53" w14:textId="77777777">
        <w:trPr>
          <w:trHeight w:val="431"/>
        </w:trPr>
        <w:tc>
          <w:tcPr>
            <w:tcW w:w="1702" w:type="dxa"/>
          </w:tcPr>
          <w:p w14:paraId="35841DF9" w14:textId="77777777" w:rsidR="00E342A2" w:rsidRDefault="001A73F4">
            <w:pPr>
              <w:pStyle w:val="TableParagraph"/>
              <w:spacing w:before="101"/>
              <w:ind w:left="100"/>
              <w:rPr>
                <w:sz w:val="20"/>
              </w:rPr>
            </w:pPr>
            <w:r>
              <w:rPr>
                <w:sz w:val="20"/>
              </w:rPr>
              <w:t>Publicaciones</w:t>
            </w:r>
          </w:p>
        </w:tc>
        <w:tc>
          <w:tcPr>
            <w:tcW w:w="4626" w:type="dxa"/>
          </w:tcPr>
          <w:p w14:paraId="287EAEA7" w14:textId="77777777" w:rsidR="00E342A2" w:rsidRDefault="001A73F4">
            <w:pPr>
              <w:pStyle w:val="TableParagraph"/>
              <w:spacing w:before="101"/>
              <w:ind w:left="100"/>
              <w:rPr>
                <w:sz w:val="20"/>
              </w:rPr>
            </w:pPr>
            <w:r>
              <w:rPr>
                <w:sz w:val="20"/>
              </w:rPr>
              <w:t>Financiación</w:t>
            </w:r>
          </w:p>
        </w:tc>
        <w:tc>
          <w:tcPr>
            <w:tcW w:w="1981" w:type="dxa"/>
          </w:tcPr>
          <w:p w14:paraId="1EFF044D" w14:textId="77777777" w:rsidR="00E342A2" w:rsidRDefault="001A73F4">
            <w:pPr>
              <w:pStyle w:val="TableParagraph"/>
              <w:spacing w:before="101"/>
              <w:ind w:left="99"/>
              <w:rPr>
                <w:sz w:val="20"/>
              </w:rPr>
            </w:pPr>
            <w:r>
              <w:rPr>
                <w:sz w:val="20"/>
              </w:rPr>
              <w:t>Entidades</w:t>
            </w:r>
          </w:p>
        </w:tc>
      </w:tr>
    </w:tbl>
    <w:p w14:paraId="27E2AF84" w14:textId="77777777" w:rsidR="00E342A2" w:rsidRDefault="001A73F4">
      <w:pPr>
        <w:pStyle w:val="Textoindependiente"/>
        <w:ind w:left="940" w:right="258"/>
        <w:jc w:val="both"/>
      </w:pPr>
      <w:proofErr w:type="spellStart"/>
      <w:r>
        <w:t>WP</w:t>
      </w:r>
      <w:proofErr w:type="spellEnd"/>
      <w:r>
        <w:t xml:space="preserve"> está excelentemente diseñado, y jugando con su estructura ya se han realizado al menos dos proyectos de envergadura para transformarlo en un modelo lo más universal posible que permita realizar desarrollos sobre </w:t>
      </w:r>
      <w:proofErr w:type="spellStart"/>
      <w:r>
        <w:t>el</w:t>
      </w:r>
      <w:proofErr w:type="spellEnd"/>
      <w:r>
        <w:t xml:space="preserve">. Aunque, en realidad, y de acuerdo con lo expresado por Tom </w:t>
      </w:r>
      <w:proofErr w:type="spellStart"/>
      <w:r>
        <w:t>McFar</w:t>
      </w:r>
      <w:proofErr w:type="spellEnd"/>
      <w:r>
        <w:t xml:space="preserve">- </w:t>
      </w:r>
      <w:proofErr w:type="spellStart"/>
      <w:r>
        <w:t>lin</w:t>
      </w:r>
      <w:proofErr w:type="spellEnd"/>
      <w:r>
        <w:rPr>
          <w:position w:val="5"/>
          <w:sz w:val="13"/>
        </w:rPr>
        <w:t xml:space="preserve">11 </w:t>
      </w:r>
      <w:r>
        <w:t>en su conocida página “</w:t>
      </w:r>
      <w:proofErr w:type="spellStart"/>
      <w:r>
        <w:t>tuts</w:t>
      </w:r>
      <w:proofErr w:type="spellEnd"/>
      <w:r>
        <w:t xml:space="preserve">+”, es más una </w:t>
      </w:r>
      <w:proofErr w:type="spellStart"/>
      <w:r>
        <w:rPr>
          <w:i/>
        </w:rPr>
        <w:t>foundation</w:t>
      </w:r>
      <w:proofErr w:type="spellEnd"/>
      <w:r>
        <w:rPr>
          <w:i/>
        </w:rPr>
        <w:t xml:space="preserve"> </w:t>
      </w:r>
      <w:r>
        <w:t xml:space="preserve">(cimiento) que un </w:t>
      </w:r>
      <w:proofErr w:type="spellStart"/>
      <w:r>
        <w:rPr>
          <w:i/>
        </w:rPr>
        <w:t>framework</w:t>
      </w:r>
      <w:proofErr w:type="spellEnd"/>
      <w:r>
        <w:t>.</w:t>
      </w:r>
    </w:p>
    <w:p w14:paraId="3E741ADE" w14:textId="77777777" w:rsidR="00E342A2" w:rsidRDefault="001A73F4">
      <w:pPr>
        <w:pStyle w:val="Textoindependiente"/>
        <w:spacing w:before="117"/>
        <w:ind w:left="940" w:right="253"/>
        <w:jc w:val="both"/>
      </w:pPr>
      <w:r>
        <w:t xml:space="preserve">Y tal vez no ande escaso de razón: un </w:t>
      </w:r>
      <w:proofErr w:type="spellStart"/>
      <w:r>
        <w:t>FW</w:t>
      </w:r>
      <w:proofErr w:type="spellEnd"/>
      <w:r>
        <w:t xml:space="preserve"> consiste en un conjunto de convenciones -como dónde deben guardarse los archivos- así como de bibliotecas y herramientas -pongamos por caso, una capa de abstracción de base de datos- que nos permiten fácilmente comenzar a trabajar en una aplicación. En resumen, proporciona los medios por los cuales un programa puede ser construido partiendo de cero, a partir del esquema de base de datos hasta su </w:t>
      </w:r>
      <w:proofErr w:type="spellStart"/>
      <w:r>
        <w:rPr>
          <w:i/>
        </w:rPr>
        <w:t>front-end</w:t>
      </w:r>
      <w:proofErr w:type="spellEnd"/>
      <w:r>
        <w:t xml:space="preserve">. Sin embargo, una </w:t>
      </w:r>
      <w:proofErr w:type="spellStart"/>
      <w:r>
        <w:rPr>
          <w:i/>
        </w:rPr>
        <w:t>foundation</w:t>
      </w:r>
      <w:proofErr w:type="spellEnd"/>
      <w:r>
        <w:rPr>
          <w:i/>
        </w:rPr>
        <w:t xml:space="preserve"> </w:t>
      </w:r>
      <w:r>
        <w:t xml:space="preserve">permite extender una aplicación ya existente. </w:t>
      </w:r>
      <w:proofErr w:type="spellStart"/>
      <w:r>
        <w:t>WP</w:t>
      </w:r>
      <w:proofErr w:type="spellEnd"/>
      <w:r>
        <w:t xml:space="preserve"> tiene sus propios mecanismos inter- nos bien definidos, y la </w:t>
      </w:r>
      <w:proofErr w:type="spellStart"/>
      <w:r>
        <w:rPr>
          <w:i/>
        </w:rPr>
        <w:t>foundation</w:t>
      </w:r>
      <w:proofErr w:type="spellEnd"/>
      <w:r>
        <w:rPr>
          <w:i/>
        </w:rPr>
        <w:t xml:space="preserve"> </w:t>
      </w:r>
      <w:r>
        <w:t xml:space="preserve">simplemente amplía su funcionamiento o lo aprovecha en su propio beneficio. Y eso es lo que EF realiza con </w:t>
      </w:r>
      <w:proofErr w:type="spellStart"/>
      <w:r>
        <w:t>WP</w:t>
      </w:r>
      <w:proofErr w:type="spellEnd"/>
      <w:r>
        <w:t xml:space="preserve">: aprovecha la base de datos predefinida, las </w:t>
      </w:r>
      <w:proofErr w:type="spellStart"/>
      <w:r>
        <w:t>APIs</w:t>
      </w:r>
      <w:proofErr w:type="spellEnd"/>
      <w:r>
        <w:t xml:space="preserve"> disponibles, y el sistema de plantillas para la visualización de datos para construir soluciones usando un aplicativo que ya está plenamente funcional.</w:t>
      </w:r>
    </w:p>
    <w:p w14:paraId="07378E2B" w14:textId="77777777" w:rsidR="00E342A2" w:rsidRDefault="001A73F4">
      <w:pPr>
        <w:pStyle w:val="Textoindependiente"/>
        <w:spacing w:before="122"/>
        <w:ind w:left="940" w:right="258"/>
        <w:jc w:val="both"/>
      </w:pPr>
      <w:r>
        <w:t xml:space="preserve">Existen en la Red proyectos que basan su funcionamiento en implementar un mecanismo </w:t>
      </w:r>
      <w:proofErr w:type="spellStart"/>
      <w:r>
        <w:t>MVC</w:t>
      </w:r>
      <w:proofErr w:type="spellEnd"/>
      <w:r>
        <w:t xml:space="preserve"> (</w:t>
      </w:r>
      <w:proofErr w:type="spellStart"/>
      <w:r>
        <w:rPr>
          <w:i/>
        </w:rPr>
        <w:t>Model</w:t>
      </w:r>
      <w:proofErr w:type="spellEnd"/>
      <w:r>
        <w:rPr>
          <w:i/>
        </w:rPr>
        <w:t xml:space="preserve">, View, </w:t>
      </w:r>
      <w:proofErr w:type="spellStart"/>
      <w:r>
        <w:rPr>
          <w:i/>
        </w:rPr>
        <w:t>Controller</w:t>
      </w:r>
      <w:proofErr w:type="spellEnd"/>
      <w:r>
        <w:t xml:space="preserve">) sobre </w:t>
      </w:r>
      <w:proofErr w:type="spellStart"/>
      <w:r>
        <w:t>WP</w:t>
      </w:r>
      <w:proofErr w:type="spellEnd"/>
      <w:r>
        <w:t>, que indudablemente hacen gala de una gran calidad y que usan una metodología perfectamente adaptada a los principios más adecuados de ingeniería del software. Pero fueron descartados para EF porque hacían excesivamente complejo el desarrollo y obligaban a “forzar la máquina”, teniendo que realizar adaptaciones y modificaciones en el núcleo principal (</w:t>
      </w:r>
      <w:proofErr w:type="spellStart"/>
      <w:r>
        <w:rPr>
          <w:i/>
        </w:rPr>
        <w:t>core</w:t>
      </w:r>
      <w:proofErr w:type="spellEnd"/>
      <w:r>
        <w:t xml:space="preserve">) de </w:t>
      </w:r>
      <w:proofErr w:type="spellStart"/>
      <w:r>
        <w:t>WP</w:t>
      </w:r>
      <w:proofErr w:type="spellEnd"/>
      <w:r>
        <w:t>, lo que suponía renunciar a algunas de sus ventajas:</w:t>
      </w:r>
    </w:p>
    <w:p w14:paraId="7955C117" w14:textId="77777777" w:rsidR="00E342A2" w:rsidRDefault="001A73F4">
      <w:pPr>
        <w:pStyle w:val="Prrafodelista"/>
        <w:numPr>
          <w:ilvl w:val="1"/>
          <w:numId w:val="15"/>
        </w:numPr>
        <w:tabs>
          <w:tab w:val="left" w:pos="1661"/>
        </w:tabs>
        <w:spacing w:before="120"/>
        <w:ind w:hanging="361"/>
        <w:jc w:val="both"/>
        <w:rPr>
          <w:sz w:val="24"/>
        </w:rPr>
      </w:pPr>
      <w:r>
        <w:rPr>
          <w:sz w:val="24"/>
        </w:rPr>
        <w:t>Una base de datos con un esquema organizativo flexible y muy</w:t>
      </w:r>
      <w:r>
        <w:rPr>
          <w:spacing w:val="-19"/>
          <w:sz w:val="24"/>
        </w:rPr>
        <w:t xml:space="preserve"> </w:t>
      </w:r>
      <w:r>
        <w:rPr>
          <w:sz w:val="24"/>
        </w:rPr>
        <w:t>sólido.</w:t>
      </w:r>
    </w:p>
    <w:p w14:paraId="69DD7568" w14:textId="77777777" w:rsidR="00E342A2" w:rsidRDefault="001A73F4">
      <w:pPr>
        <w:pStyle w:val="Textoindependiente"/>
        <w:spacing w:before="4"/>
        <w:rPr>
          <w:sz w:val="19"/>
        </w:rPr>
      </w:pPr>
      <w:r>
        <w:pict w14:anchorId="111DD1F9">
          <v:rect id="_x0000_s1045" style="position:absolute;margin-left:1in;margin-top:13.05pt;width:2in;height:.5pt;z-index:-15717376;mso-wrap-distance-left:0;mso-wrap-distance-right:0;mso-position-horizontal-relative:page" fillcolor="black" stroked="f">
            <w10:wrap type="topAndBottom" anchorx="page"/>
          </v:rect>
        </w:pict>
      </w:r>
    </w:p>
    <w:p w14:paraId="6FEDFFE7" w14:textId="77777777" w:rsidR="00E342A2" w:rsidRDefault="00E342A2">
      <w:pPr>
        <w:pStyle w:val="Textoindependiente"/>
        <w:rPr>
          <w:sz w:val="20"/>
        </w:rPr>
      </w:pPr>
    </w:p>
    <w:p w14:paraId="187F3B0E" w14:textId="77777777" w:rsidR="00E342A2" w:rsidRDefault="00E342A2">
      <w:pPr>
        <w:pStyle w:val="Textoindependiente"/>
        <w:rPr>
          <w:sz w:val="20"/>
        </w:rPr>
      </w:pPr>
    </w:p>
    <w:p w14:paraId="64093E8F" w14:textId="77777777" w:rsidR="00E342A2" w:rsidRDefault="00E342A2">
      <w:pPr>
        <w:pStyle w:val="Textoindependiente"/>
        <w:spacing w:before="9"/>
        <w:rPr>
          <w:sz w:val="27"/>
        </w:rPr>
      </w:pPr>
    </w:p>
    <w:p w14:paraId="51B1CFD0" w14:textId="77777777" w:rsidR="00E342A2" w:rsidRDefault="001A73F4">
      <w:pPr>
        <w:pStyle w:val="Prrafodelista"/>
        <w:numPr>
          <w:ilvl w:val="0"/>
          <w:numId w:val="15"/>
        </w:numPr>
        <w:tabs>
          <w:tab w:val="left" w:pos="411"/>
        </w:tabs>
        <w:spacing w:before="96"/>
        <w:ind w:hanging="191"/>
        <w:rPr>
          <w:rFonts w:ascii="Arial"/>
          <w:sz w:val="16"/>
        </w:rPr>
      </w:pPr>
      <w:r w:rsidRPr="007A4C41">
        <w:rPr>
          <w:rFonts w:ascii="Arial"/>
          <w:sz w:val="16"/>
          <w:lang w:val="en-US"/>
        </w:rPr>
        <w:t>T.</w:t>
      </w:r>
      <w:r w:rsidRPr="007A4C41">
        <w:rPr>
          <w:rFonts w:ascii="Arial"/>
          <w:spacing w:val="-3"/>
          <w:sz w:val="16"/>
          <w:lang w:val="en-US"/>
        </w:rPr>
        <w:t xml:space="preserve"> </w:t>
      </w:r>
      <w:r w:rsidRPr="007A4C41">
        <w:rPr>
          <w:rFonts w:ascii="Arial"/>
          <w:sz w:val="16"/>
          <w:lang w:val="en-US"/>
        </w:rPr>
        <w:t xml:space="preserve">McFarlin. </w:t>
      </w:r>
      <w:r w:rsidRPr="007A4C41">
        <w:rPr>
          <w:rFonts w:ascii="Arial"/>
          <w:i/>
          <w:sz w:val="16"/>
          <w:lang w:val="en-US"/>
        </w:rPr>
        <w:t>Using</w:t>
      </w:r>
      <w:r w:rsidRPr="007A4C41">
        <w:rPr>
          <w:rFonts w:ascii="Arial"/>
          <w:i/>
          <w:spacing w:val="-5"/>
          <w:sz w:val="16"/>
          <w:lang w:val="en-US"/>
        </w:rPr>
        <w:t xml:space="preserve"> </w:t>
      </w:r>
      <w:r w:rsidRPr="007A4C41">
        <w:rPr>
          <w:rFonts w:ascii="Arial"/>
          <w:i/>
          <w:sz w:val="16"/>
          <w:lang w:val="en-US"/>
        </w:rPr>
        <w:t>WordPress</w:t>
      </w:r>
      <w:r w:rsidRPr="007A4C41">
        <w:rPr>
          <w:rFonts w:ascii="Arial"/>
          <w:i/>
          <w:spacing w:val="-2"/>
          <w:sz w:val="16"/>
          <w:lang w:val="en-US"/>
        </w:rPr>
        <w:t xml:space="preserve"> </w:t>
      </w:r>
      <w:r w:rsidRPr="007A4C41">
        <w:rPr>
          <w:rFonts w:ascii="Arial"/>
          <w:i/>
          <w:sz w:val="16"/>
          <w:lang w:val="en-US"/>
        </w:rPr>
        <w:t>for</w:t>
      </w:r>
      <w:r w:rsidRPr="007A4C41">
        <w:rPr>
          <w:rFonts w:ascii="Arial"/>
          <w:i/>
          <w:spacing w:val="-7"/>
          <w:sz w:val="16"/>
          <w:lang w:val="en-US"/>
        </w:rPr>
        <w:t xml:space="preserve"> </w:t>
      </w:r>
      <w:r w:rsidRPr="007A4C41">
        <w:rPr>
          <w:rFonts w:ascii="Arial"/>
          <w:i/>
          <w:sz w:val="16"/>
          <w:lang w:val="en-US"/>
        </w:rPr>
        <w:t>Web</w:t>
      </w:r>
      <w:r w:rsidRPr="007A4C41">
        <w:rPr>
          <w:rFonts w:ascii="Arial"/>
          <w:i/>
          <w:spacing w:val="-4"/>
          <w:sz w:val="16"/>
          <w:lang w:val="en-US"/>
        </w:rPr>
        <w:t xml:space="preserve"> </w:t>
      </w:r>
      <w:r w:rsidRPr="007A4C41">
        <w:rPr>
          <w:rFonts w:ascii="Arial"/>
          <w:i/>
          <w:sz w:val="16"/>
          <w:lang w:val="en-US"/>
        </w:rPr>
        <w:t>Application</w:t>
      </w:r>
      <w:r w:rsidRPr="007A4C41">
        <w:rPr>
          <w:rFonts w:ascii="Arial"/>
          <w:i/>
          <w:spacing w:val="-4"/>
          <w:sz w:val="16"/>
          <w:lang w:val="en-US"/>
        </w:rPr>
        <w:t xml:space="preserve"> </w:t>
      </w:r>
      <w:r w:rsidRPr="007A4C41">
        <w:rPr>
          <w:rFonts w:ascii="Arial"/>
          <w:i/>
          <w:sz w:val="16"/>
          <w:lang w:val="en-US"/>
        </w:rPr>
        <w:t>Development:</w:t>
      </w:r>
      <w:r w:rsidRPr="007A4C41">
        <w:rPr>
          <w:rFonts w:ascii="Arial"/>
          <w:i/>
          <w:spacing w:val="-3"/>
          <w:sz w:val="16"/>
          <w:lang w:val="en-US"/>
        </w:rPr>
        <w:t xml:space="preserve"> </w:t>
      </w:r>
      <w:r w:rsidRPr="007A4C41">
        <w:rPr>
          <w:rFonts w:ascii="Arial"/>
          <w:i/>
          <w:sz w:val="16"/>
          <w:lang w:val="en-US"/>
        </w:rPr>
        <w:t>An</w:t>
      </w:r>
      <w:r w:rsidRPr="007A4C41">
        <w:rPr>
          <w:rFonts w:ascii="Arial"/>
          <w:i/>
          <w:spacing w:val="-4"/>
          <w:sz w:val="16"/>
          <w:lang w:val="en-US"/>
        </w:rPr>
        <w:t xml:space="preserve"> </w:t>
      </w:r>
      <w:r w:rsidRPr="007A4C41">
        <w:rPr>
          <w:rFonts w:ascii="Arial"/>
          <w:i/>
          <w:sz w:val="16"/>
          <w:lang w:val="en-US"/>
        </w:rPr>
        <w:t>Introduction</w:t>
      </w:r>
      <w:r w:rsidRPr="007A4C41">
        <w:rPr>
          <w:rFonts w:ascii="Arial"/>
          <w:sz w:val="16"/>
          <w:lang w:val="en-US"/>
        </w:rPr>
        <w:t xml:space="preserve">. </w:t>
      </w:r>
      <w:r>
        <w:rPr>
          <w:rFonts w:ascii="Arial"/>
          <w:sz w:val="16"/>
        </w:rPr>
        <w:t>2013.</w:t>
      </w:r>
      <w:r>
        <w:rPr>
          <w:rFonts w:ascii="Arial"/>
          <w:spacing w:val="-3"/>
          <w:sz w:val="16"/>
        </w:rPr>
        <w:t xml:space="preserve"> </w:t>
      </w:r>
      <w:hyperlink r:id="rId17">
        <w:r>
          <w:rPr>
            <w:rFonts w:ascii="Arial"/>
            <w:sz w:val="16"/>
          </w:rPr>
          <w:t>http://code.tutsplus.com/tutorials/using-</w:t>
        </w:r>
      </w:hyperlink>
    </w:p>
    <w:p w14:paraId="2D7E2C90" w14:textId="77777777" w:rsidR="00E342A2" w:rsidRDefault="001A73F4">
      <w:pPr>
        <w:tabs>
          <w:tab w:val="left" w:pos="580"/>
          <w:tab w:val="left" w:pos="9610"/>
        </w:tabs>
        <w:spacing w:before="62"/>
        <w:ind w:left="191"/>
        <w:rPr>
          <w:rFonts w:ascii="Arial"/>
          <w:sz w:val="16"/>
        </w:rPr>
      </w:pPr>
      <w:r>
        <w:rPr>
          <w:rFonts w:ascii="Arial"/>
          <w:sz w:val="16"/>
          <w:u w:val="single"/>
        </w:rPr>
        <w:t xml:space="preserve"> </w:t>
      </w:r>
      <w:r>
        <w:rPr>
          <w:rFonts w:ascii="Arial"/>
          <w:sz w:val="16"/>
          <w:u w:val="single"/>
        </w:rPr>
        <w:tab/>
      </w:r>
      <w:proofErr w:type="spellStart"/>
      <w:r w:rsidRPr="007A4C41">
        <w:rPr>
          <w:rFonts w:ascii="Arial"/>
          <w:spacing w:val="-1"/>
          <w:sz w:val="16"/>
          <w:u w:val="single"/>
          <w:lang w:val="en-US"/>
        </w:rPr>
        <w:t>wordpress</w:t>
      </w:r>
      <w:proofErr w:type="spellEnd"/>
      <w:r w:rsidRPr="007A4C41">
        <w:rPr>
          <w:rFonts w:ascii="Arial"/>
          <w:spacing w:val="-1"/>
          <w:sz w:val="16"/>
          <w:u w:val="single"/>
          <w:lang w:val="en-US"/>
        </w:rPr>
        <w:t xml:space="preserve">-for-web-application-development-an-introduction--wp-33828.  </w:t>
      </w:r>
      <w:r>
        <w:rPr>
          <w:rFonts w:ascii="Arial"/>
          <w:sz w:val="16"/>
          <w:u w:val="single"/>
        </w:rPr>
        <w:t>Consultado</w:t>
      </w:r>
      <w:r>
        <w:rPr>
          <w:rFonts w:ascii="Arial"/>
          <w:spacing w:val="-9"/>
          <w:sz w:val="16"/>
          <w:u w:val="single"/>
        </w:rPr>
        <w:t xml:space="preserve"> </w:t>
      </w:r>
      <w:r>
        <w:rPr>
          <w:rFonts w:ascii="Arial"/>
          <w:sz w:val="16"/>
          <w:u w:val="single"/>
        </w:rPr>
        <w:t>20-1-2015.</w:t>
      </w:r>
      <w:r>
        <w:rPr>
          <w:rFonts w:ascii="Arial"/>
          <w:sz w:val="16"/>
          <w:u w:val="single"/>
        </w:rPr>
        <w:tab/>
      </w:r>
    </w:p>
    <w:p w14:paraId="5C806D86" w14:textId="77777777" w:rsidR="00E342A2" w:rsidRDefault="00E342A2">
      <w:pPr>
        <w:rPr>
          <w:rFonts w:ascii="Arial"/>
          <w:sz w:val="16"/>
        </w:rPr>
        <w:sectPr w:rsidR="00E342A2">
          <w:pgSz w:w="12240" w:h="15840"/>
          <w:pgMar w:top="1180" w:right="1180" w:bottom="1260" w:left="1220" w:header="753" w:footer="1064" w:gutter="0"/>
          <w:cols w:space="720"/>
        </w:sectPr>
      </w:pPr>
    </w:p>
    <w:p w14:paraId="45F68605" w14:textId="77777777" w:rsidR="00E342A2" w:rsidRDefault="00E342A2">
      <w:pPr>
        <w:pStyle w:val="Textoindependiente"/>
        <w:spacing w:before="1"/>
        <w:rPr>
          <w:rFonts w:ascii="Arial"/>
          <w:sz w:val="22"/>
        </w:rPr>
      </w:pPr>
    </w:p>
    <w:p w14:paraId="1D804D94" w14:textId="77777777" w:rsidR="00E342A2" w:rsidRDefault="001A73F4">
      <w:pPr>
        <w:pStyle w:val="Prrafodelista"/>
        <w:numPr>
          <w:ilvl w:val="1"/>
          <w:numId w:val="15"/>
        </w:numPr>
        <w:tabs>
          <w:tab w:val="left" w:pos="1661"/>
        </w:tabs>
        <w:spacing w:before="100"/>
        <w:ind w:right="255"/>
        <w:jc w:val="both"/>
        <w:rPr>
          <w:sz w:val="24"/>
        </w:rPr>
      </w:pPr>
      <w:r>
        <w:rPr>
          <w:sz w:val="24"/>
        </w:rPr>
        <w:t xml:space="preserve">Una capa de aplicación principal con numerosos </w:t>
      </w:r>
      <w:proofErr w:type="spellStart"/>
      <w:r>
        <w:rPr>
          <w:i/>
          <w:sz w:val="24"/>
        </w:rPr>
        <w:t>hooks</w:t>
      </w:r>
      <w:proofErr w:type="spellEnd"/>
      <w:r>
        <w:rPr>
          <w:i/>
          <w:sz w:val="24"/>
        </w:rPr>
        <w:t xml:space="preserve"> </w:t>
      </w:r>
      <w:r>
        <w:rPr>
          <w:sz w:val="24"/>
        </w:rPr>
        <w:t xml:space="preserve">que permiten aprovechar al </w:t>
      </w:r>
      <w:proofErr w:type="spellStart"/>
      <w:r>
        <w:rPr>
          <w:sz w:val="24"/>
        </w:rPr>
        <w:t>máxi</w:t>
      </w:r>
      <w:proofErr w:type="spellEnd"/>
      <w:r>
        <w:rPr>
          <w:sz w:val="24"/>
        </w:rPr>
        <w:t xml:space="preserve">- </w:t>
      </w:r>
      <w:proofErr w:type="spellStart"/>
      <w:r>
        <w:rPr>
          <w:sz w:val="24"/>
        </w:rPr>
        <w:t>mo</w:t>
      </w:r>
      <w:proofErr w:type="spellEnd"/>
      <w:r>
        <w:rPr>
          <w:sz w:val="24"/>
        </w:rPr>
        <w:t xml:space="preserve"> su funcionalidad.</w:t>
      </w:r>
    </w:p>
    <w:p w14:paraId="5E2CDF7C" w14:textId="77777777" w:rsidR="00E342A2" w:rsidRDefault="001A73F4">
      <w:pPr>
        <w:pStyle w:val="Prrafodelista"/>
        <w:numPr>
          <w:ilvl w:val="1"/>
          <w:numId w:val="15"/>
        </w:numPr>
        <w:tabs>
          <w:tab w:val="left" w:pos="1661"/>
        </w:tabs>
        <w:spacing w:before="117"/>
        <w:ind w:right="266"/>
        <w:jc w:val="both"/>
        <w:rPr>
          <w:sz w:val="24"/>
        </w:rPr>
      </w:pPr>
      <w:r>
        <w:rPr>
          <w:sz w:val="24"/>
        </w:rPr>
        <w:t>La facilidad para gestionar tareas en las caras de servidor y cliente, y asumiendo roles de administrador o</w:t>
      </w:r>
      <w:r>
        <w:rPr>
          <w:spacing w:val="-4"/>
          <w:sz w:val="24"/>
        </w:rPr>
        <w:t xml:space="preserve"> </w:t>
      </w:r>
      <w:r>
        <w:rPr>
          <w:sz w:val="24"/>
        </w:rPr>
        <w:t>usuario.</w:t>
      </w:r>
    </w:p>
    <w:p w14:paraId="7A868524" w14:textId="77777777" w:rsidR="00E342A2" w:rsidRDefault="001A73F4">
      <w:pPr>
        <w:pStyle w:val="Textoindependiente"/>
        <w:spacing w:before="119"/>
        <w:ind w:left="940" w:right="264"/>
        <w:jc w:val="both"/>
      </w:pPr>
      <w:r>
        <w:t xml:space="preserve">Los elementos y puntos fuertes de </w:t>
      </w:r>
      <w:proofErr w:type="spellStart"/>
      <w:r>
        <w:t>WP</w:t>
      </w:r>
      <w:proofErr w:type="spellEnd"/>
      <w:r>
        <w:t xml:space="preserve"> como </w:t>
      </w:r>
      <w:proofErr w:type="spellStart"/>
      <w:r>
        <w:t>FW</w:t>
      </w:r>
      <w:proofErr w:type="spellEnd"/>
      <w:r>
        <w:t xml:space="preserve"> que a continuación se relacionan se incorporan a EF como núcleo fundamental sobre el que construir la arquitectura SW.</w:t>
      </w:r>
    </w:p>
    <w:p w14:paraId="15AEA1E7" w14:textId="77777777" w:rsidR="00E342A2" w:rsidRDefault="001A73F4">
      <w:pPr>
        <w:pStyle w:val="Prrafodelista"/>
        <w:numPr>
          <w:ilvl w:val="1"/>
          <w:numId w:val="15"/>
        </w:numPr>
        <w:tabs>
          <w:tab w:val="left" w:pos="1661"/>
        </w:tabs>
        <w:spacing w:before="119"/>
        <w:ind w:right="251"/>
        <w:jc w:val="both"/>
        <w:rPr>
          <w:sz w:val="24"/>
        </w:rPr>
      </w:pPr>
      <w:r>
        <w:rPr>
          <w:sz w:val="24"/>
        </w:rPr>
        <w:t xml:space="preserve">Comunidad de desarrollo, soporte y documentación. </w:t>
      </w:r>
      <w:proofErr w:type="spellStart"/>
      <w:r>
        <w:rPr>
          <w:sz w:val="24"/>
        </w:rPr>
        <w:t>WP</w:t>
      </w:r>
      <w:proofErr w:type="spellEnd"/>
      <w:r>
        <w:rPr>
          <w:sz w:val="24"/>
        </w:rPr>
        <w:t xml:space="preserve"> dispone de una gran comunidad y un foro de soporte activo. Ya se trate de un problema con la instalación, la configuración, desarrollo o cualquier otra cosa, normalmente cualquier problema se resuelva </w:t>
      </w:r>
      <w:proofErr w:type="spellStart"/>
      <w:r>
        <w:rPr>
          <w:sz w:val="24"/>
        </w:rPr>
        <w:t>satisfacto</w:t>
      </w:r>
      <w:proofErr w:type="spellEnd"/>
      <w:r>
        <w:rPr>
          <w:sz w:val="24"/>
        </w:rPr>
        <w:t xml:space="preserve">- </w:t>
      </w:r>
      <w:proofErr w:type="spellStart"/>
      <w:r>
        <w:rPr>
          <w:sz w:val="24"/>
        </w:rPr>
        <w:t>riamente</w:t>
      </w:r>
      <w:proofErr w:type="spellEnd"/>
      <w:r>
        <w:rPr>
          <w:sz w:val="24"/>
        </w:rPr>
        <w:t xml:space="preserve"> con la ayuda de la comunidad de</w:t>
      </w:r>
      <w:r>
        <w:rPr>
          <w:spacing w:val="-11"/>
          <w:sz w:val="24"/>
        </w:rPr>
        <w:t xml:space="preserve"> </w:t>
      </w:r>
      <w:r>
        <w:rPr>
          <w:sz w:val="24"/>
        </w:rPr>
        <w:t>apoyo.</w:t>
      </w:r>
    </w:p>
    <w:p w14:paraId="6785DD14" w14:textId="77777777" w:rsidR="00E342A2" w:rsidRDefault="001A73F4">
      <w:pPr>
        <w:pStyle w:val="Prrafodelista"/>
        <w:numPr>
          <w:ilvl w:val="1"/>
          <w:numId w:val="15"/>
        </w:numPr>
        <w:tabs>
          <w:tab w:val="left" w:pos="1661"/>
        </w:tabs>
        <w:spacing w:before="119"/>
        <w:ind w:right="251"/>
        <w:jc w:val="both"/>
        <w:rPr>
          <w:sz w:val="24"/>
        </w:rPr>
      </w:pPr>
      <w:r>
        <w:rPr>
          <w:sz w:val="24"/>
        </w:rPr>
        <w:t xml:space="preserve">Gestión de usuarios. La seguridad no es, en el caso de aplicaciones abiertas a su uso en Internet, un problema menor. </w:t>
      </w:r>
      <w:proofErr w:type="spellStart"/>
      <w:r>
        <w:rPr>
          <w:sz w:val="24"/>
        </w:rPr>
        <w:t>WP</w:t>
      </w:r>
      <w:proofErr w:type="spellEnd"/>
      <w:r>
        <w:rPr>
          <w:sz w:val="24"/>
        </w:rPr>
        <w:t xml:space="preserve"> tiene un módulo de gestión de usuarios excelente, que se encarga de toda la funcionalidad, tal como el registro de usuarios y de inicio de sesión, gestión de roles, asignación de capacidades a diferentes roles y la creación de nuevas </w:t>
      </w:r>
      <w:r>
        <w:rPr>
          <w:spacing w:val="3"/>
          <w:sz w:val="24"/>
        </w:rPr>
        <w:t xml:space="preserve">so- </w:t>
      </w:r>
      <w:r>
        <w:rPr>
          <w:sz w:val="24"/>
        </w:rPr>
        <w:t>luciones.</w:t>
      </w:r>
    </w:p>
    <w:p w14:paraId="157F3105" w14:textId="77777777" w:rsidR="00E342A2" w:rsidRDefault="001A73F4">
      <w:pPr>
        <w:pStyle w:val="Prrafodelista"/>
        <w:numPr>
          <w:ilvl w:val="1"/>
          <w:numId w:val="15"/>
        </w:numPr>
        <w:tabs>
          <w:tab w:val="left" w:pos="1661"/>
        </w:tabs>
        <w:spacing w:before="122" w:line="237" w:lineRule="auto"/>
        <w:ind w:right="251"/>
        <w:jc w:val="both"/>
        <w:rPr>
          <w:sz w:val="24"/>
        </w:rPr>
      </w:pPr>
      <w:r>
        <w:rPr>
          <w:sz w:val="24"/>
        </w:rPr>
        <w:t xml:space="preserve">Pantallas de administración. </w:t>
      </w:r>
      <w:proofErr w:type="spellStart"/>
      <w:r>
        <w:rPr>
          <w:sz w:val="24"/>
        </w:rPr>
        <w:t>WP</w:t>
      </w:r>
      <w:proofErr w:type="spellEnd"/>
      <w:r>
        <w:rPr>
          <w:sz w:val="24"/>
        </w:rPr>
        <w:t xml:space="preserve"> ofrece todo un interfaz, que permite crear páginas </w:t>
      </w:r>
      <w:r>
        <w:rPr>
          <w:spacing w:val="2"/>
          <w:sz w:val="24"/>
        </w:rPr>
        <w:t xml:space="preserve">pro- </w:t>
      </w:r>
      <w:proofErr w:type="spellStart"/>
      <w:r>
        <w:rPr>
          <w:sz w:val="24"/>
        </w:rPr>
        <w:t>pias</w:t>
      </w:r>
      <w:proofErr w:type="spellEnd"/>
      <w:r>
        <w:rPr>
          <w:sz w:val="24"/>
        </w:rPr>
        <w:t xml:space="preserve"> de configuración personalizada para poder hacer frente a una amplia serie de </w:t>
      </w:r>
      <w:proofErr w:type="spellStart"/>
      <w:r>
        <w:rPr>
          <w:sz w:val="24"/>
        </w:rPr>
        <w:t>requisi</w:t>
      </w:r>
      <w:proofErr w:type="spellEnd"/>
      <w:r>
        <w:rPr>
          <w:sz w:val="24"/>
        </w:rPr>
        <w:t>- tos.</w:t>
      </w:r>
    </w:p>
    <w:p w14:paraId="4B883DBF" w14:textId="77777777" w:rsidR="00E342A2" w:rsidRDefault="001A73F4">
      <w:pPr>
        <w:pStyle w:val="Prrafodelista"/>
        <w:numPr>
          <w:ilvl w:val="1"/>
          <w:numId w:val="15"/>
        </w:numPr>
        <w:tabs>
          <w:tab w:val="left" w:pos="1661"/>
        </w:tabs>
        <w:spacing w:before="123"/>
        <w:ind w:right="251"/>
        <w:jc w:val="both"/>
        <w:rPr>
          <w:sz w:val="24"/>
        </w:rPr>
      </w:pPr>
      <w:r>
        <w:rPr>
          <w:sz w:val="24"/>
        </w:rPr>
        <w:t xml:space="preserve">Funcionamiento </w:t>
      </w:r>
      <w:proofErr w:type="spellStart"/>
      <w:r>
        <w:rPr>
          <w:sz w:val="24"/>
        </w:rPr>
        <w:t>CRUD</w:t>
      </w:r>
      <w:proofErr w:type="spellEnd"/>
      <w:r>
        <w:rPr>
          <w:sz w:val="24"/>
        </w:rPr>
        <w:t xml:space="preserve">. Supone un enorme ahorro de “energía programadora” y de </w:t>
      </w:r>
      <w:proofErr w:type="spellStart"/>
      <w:r>
        <w:rPr>
          <w:sz w:val="24"/>
        </w:rPr>
        <w:t>tiem</w:t>
      </w:r>
      <w:proofErr w:type="spellEnd"/>
      <w:r>
        <w:rPr>
          <w:sz w:val="24"/>
        </w:rPr>
        <w:t xml:space="preserve">- </w:t>
      </w:r>
      <w:proofErr w:type="spellStart"/>
      <w:r>
        <w:rPr>
          <w:sz w:val="24"/>
        </w:rPr>
        <w:t>po</w:t>
      </w:r>
      <w:proofErr w:type="spellEnd"/>
      <w:r>
        <w:rPr>
          <w:sz w:val="24"/>
        </w:rPr>
        <w:t xml:space="preserve"> contar con un muy contratado mecanismo que controla absolutamente todo el proceso de dar de alta, de baja, modificar o leer cualquier registro o conjunto de registros </w:t>
      </w:r>
      <w:proofErr w:type="spellStart"/>
      <w:r>
        <w:rPr>
          <w:sz w:val="24"/>
        </w:rPr>
        <w:t>almace</w:t>
      </w:r>
      <w:proofErr w:type="spellEnd"/>
      <w:r>
        <w:rPr>
          <w:sz w:val="24"/>
        </w:rPr>
        <w:t>- nados.</w:t>
      </w:r>
    </w:p>
    <w:p w14:paraId="44B59351" w14:textId="77777777" w:rsidR="00E342A2" w:rsidRDefault="001A73F4">
      <w:pPr>
        <w:pStyle w:val="Prrafodelista"/>
        <w:numPr>
          <w:ilvl w:val="1"/>
          <w:numId w:val="15"/>
        </w:numPr>
        <w:tabs>
          <w:tab w:val="left" w:pos="1661"/>
        </w:tabs>
        <w:spacing w:before="116"/>
        <w:ind w:right="251"/>
        <w:jc w:val="both"/>
        <w:rPr>
          <w:sz w:val="24"/>
        </w:rPr>
      </w:pPr>
      <w:r>
        <w:rPr>
          <w:sz w:val="24"/>
        </w:rPr>
        <w:t xml:space="preserve">Completísimo juego de funciones internas perfectamente aprovechables. Incluyen desde la gestión de la internacionalización (mediante mecanismos </w:t>
      </w:r>
      <w:proofErr w:type="spellStart"/>
      <w:r>
        <w:rPr>
          <w:i/>
          <w:sz w:val="24"/>
        </w:rPr>
        <w:t>gettext</w:t>
      </w:r>
      <w:proofErr w:type="spellEnd"/>
      <w:r>
        <w:rPr>
          <w:sz w:val="24"/>
        </w:rPr>
        <w:t xml:space="preserve">) a través de un </w:t>
      </w:r>
      <w:proofErr w:type="spellStart"/>
      <w:r>
        <w:rPr>
          <w:sz w:val="24"/>
        </w:rPr>
        <w:t>avan</w:t>
      </w:r>
      <w:proofErr w:type="spellEnd"/>
      <w:r>
        <w:rPr>
          <w:sz w:val="24"/>
        </w:rPr>
        <w:t xml:space="preserve">- </w:t>
      </w:r>
      <w:proofErr w:type="spellStart"/>
      <w:r>
        <w:rPr>
          <w:sz w:val="24"/>
        </w:rPr>
        <w:t>zado</w:t>
      </w:r>
      <w:proofErr w:type="spellEnd"/>
      <w:r>
        <w:rPr>
          <w:sz w:val="24"/>
        </w:rPr>
        <w:t xml:space="preserve"> control i18n hasta la “desinfección” preventiva de textos, bloqueando de esa forma posibles ataques de tipo </w:t>
      </w:r>
      <w:r>
        <w:rPr>
          <w:i/>
          <w:sz w:val="24"/>
        </w:rPr>
        <w:t xml:space="preserve">SQL </w:t>
      </w:r>
      <w:proofErr w:type="spellStart"/>
      <w:r>
        <w:rPr>
          <w:i/>
          <w:sz w:val="24"/>
        </w:rPr>
        <w:t>injection</w:t>
      </w:r>
      <w:proofErr w:type="spellEnd"/>
      <w:r>
        <w:rPr>
          <w:i/>
          <w:sz w:val="24"/>
        </w:rPr>
        <w:t xml:space="preserve"> </w:t>
      </w:r>
      <w:r>
        <w:rPr>
          <w:sz w:val="24"/>
        </w:rPr>
        <w:t>y</w:t>
      </w:r>
      <w:r>
        <w:rPr>
          <w:spacing w:val="-6"/>
          <w:sz w:val="24"/>
        </w:rPr>
        <w:t xml:space="preserve"> </w:t>
      </w:r>
      <w:r>
        <w:rPr>
          <w:sz w:val="24"/>
        </w:rPr>
        <w:t>variantes.</w:t>
      </w:r>
    </w:p>
    <w:p w14:paraId="04E1567B" w14:textId="77777777" w:rsidR="00E342A2" w:rsidRDefault="001A73F4">
      <w:pPr>
        <w:pStyle w:val="Prrafodelista"/>
        <w:numPr>
          <w:ilvl w:val="1"/>
          <w:numId w:val="15"/>
        </w:numPr>
        <w:tabs>
          <w:tab w:val="left" w:pos="1661"/>
        </w:tabs>
        <w:spacing w:before="119"/>
        <w:ind w:right="251"/>
        <w:jc w:val="both"/>
        <w:rPr>
          <w:sz w:val="24"/>
        </w:rPr>
      </w:pPr>
      <w:r>
        <w:rPr>
          <w:sz w:val="24"/>
        </w:rPr>
        <w:t xml:space="preserve">Administración de medios. </w:t>
      </w:r>
      <w:proofErr w:type="spellStart"/>
      <w:r>
        <w:rPr>
          <w:sz w:val="24"/>
        </w:rPr>
        <w:t>WP</w:t>
      </w:r>
      <w:proofErr w:type="spellEnd"/>
      <w:r>
        <w:rPr>
          <w:sz w:val="24"/>
        </w:rPr>
        <w:t xml:space="preserve"> se ocupa de la carga de archivos y la gestión de los me- dios audiovisuales, incluyendo su</w:t>
      </w:r>
      <w:r>
        <w:rPr>
          <w:spacing w:val="-3"/>
          <w:sz w:val="24"/>
        </w:rPr>
        <w:t xml:space="preserve"> </w:t>
      </w:r>
      <w:proofErr w:type="spellStart"/>
      <w:r>
        <w:rPr>
          <w:sz w:val="24"/>
        </w:rPr>
        <w:t>securización</w:t>
      </w:r>
      <w:proofErr w:type="spellEnd"/>
      <w:r>
        <w:rPr>
          <w:sz w:val="24"/>
        </w:rPr>
        <w:t>.</w:t>
      </w:r>
    </w:p>
    <w:p w14:paraId="53BF6E2C" w14:textId="77777777" w:rsidR="00E342A2" w:rsidRDefault="001A73F4">
      <w:pPr>
        <w:pStyle w:val="Prrafodelista"/>
        <w:numPr>
          <w:ilvl w:val="1"/>
          <w:numId w:val="15"/>
        </w:numPr>
        <w:tabs>
          <w:tab w:val="left" w:pos="1661"/>
        </w:tabs>
        <w:spacing w:before="119"/>
        <w:ind w:right="250"/>
        <w:jc w:val="both"/>
        <w:rPr>
          <w:sz w:val="24"/>
        </w:rPr>
      </w:pPr>
      <w:r>
        <w:rPr>
          <w:sz w:val="24"/>
        </w:rPr>
        <w:t xml:space="preserve">Extensibilidad y escalabilidad. Desde el punto de vista del desarrollo, extensibilidad y es- </w:t>
      </w:r>
      <w:proofErr w:type="spellStart"/>
      <w:r>
        <w:rPr>
          <w:sz w:val="24"/>
        </w:rPr>
        <w:t>calabilidad</w:t>
      </w:r>
      <w:proofErr w:type="spellEnd"/>
      <w:r>
        <w:rPr>
          <w:sz w:val="24"/>
        </w:rPr>
        <w:t xml:space="preserve"> constituyen las dos piedras de toque esenciales para adoptar una decisión so- </w:t>
      </w:r>
      <w:proofErr w:type="spellStart"/>
      <w:r>
        <w:rPr>
          <w:sz w:val="24"/>
        </w:rPr>
        <w:t>bre</w:t>
      </w:r>
      <w:proofErr w:type="spellEnd"/>
      <w:r>
        <w:rPr>
          <w:sz w:val="24"/>
        </w:rPr>
        <w:t xml:space="preserve"> la infraestructura o el paradigma a emplear. Todos sabemos que lo que empieza como un pequeño proyecto acaba ampliándose ad infinitum. Su mecanismo API interno, basado en </w:t>
      </w:r>
      <w:proofErr w:type="spellStart"/>
      <w:r>
        <w:rPr>
          <w:i/>
          <w:sz w:val="24"/>
        </w:rPr>
        <w:t>hooks</w:t>
      </w:r>
      <w:proofErr w:type="spellEnd"/>
      <w:r>
        <w:rPr>
          <w:sz w:val="24"/>
        </w:rPr>
        <w:t xml:space="preserve">, filtros, preprocesadores y </w:t>
      </w:r>
      <w:proofErr w:type="spellStart"/>
      <w:r>
        <w:rPr>
          <w:i/>
          <w:sz w:val="24"/>
        </w:rPr>
        <w:t>callbacks</w:t>
      </w:r>
      <w:proofErr w:type="spellEnd"/>
      <w:r>
        <w:rPr>
          <w:sz w:val="24"/>
        </w:rPr>
        <w:t xml:space="preserve">, permiten intervenir en prácticamente cual- </w:t>
      </w:r>
      <w:proofErr w:type="spellStart"/>
      <w:r>
        <w:rPr>
          <w:sz w:val="24"/>
        </w:rPr>
        <w:t>quier</w:t>
      </w:r>
      <w:proofErr w:type="spellEnd"/>
      <w:r>
        <w:rPr>
          <w:sz w:val="24"/>
        </w:rPr>
        <w:t xml:space="preserve"> operación que </w:t>
      </w:r>
      <w:proofErr w:type="spellStart"/>
      <w:r>
        <w:rPr>
          <w:sz w:val="24"/>
        </w:rPr>
        <w:t>WP</w:t>
      </w:r>
      <w:proofErr w:type="spellEnd"/>
      <w:r>
        <w:rPr>
          <w:sz w:val="24"/>
        </w:rPr>
        <w:t xml:space="preserve"> tenga</w:t>
      </w:r>
      <w:r>
        <w:rPr>
          <w:spacing w:val="-1"/>
          <w:sz w:val="24"/>
        </w:rPr>
        <w:t xml:space="preserve"> </w:t>
      </w:r>
      <w:r>
        <w:rPr>
          <w:sz w:val="24"/>
        </w:rPr>
        <w:t>predefinida.</w:t>
      </w:r>
    </w:p>
    <w:p w14:paraId="71F25E61" w14:textId="77777777" w:rsidR="00E342A2" w:rsidRDefault="001A73F4">
      <w:pPr>
        <w:pStyle w:val="Prrafodelista"/>
        <w:numPr>
          <w:ilvl w:val="1"/>
          <w:numId w:val="15"/>
        </w:numPr>
        <w:tabs>
          <w:tab w:val="left" w:pos="1661"/>
        </w:tabs>
        <w:spacing w:before="118"/>
        <w:ind w:right="253"/>
        <w:jc w:val="both"/>
        <w:rPr>
          <w:sz w:val="24"/>
        </w:rPr>
      </w:pPr>
      <w:r>
        <w:rPr>
          <w:sz w:val="24"/>
        </w:rPr>
        <w:t xml:space="preserve">Enrutamiento de </w:t>
      </w:r>
      <w:proofErr w:type="spellStart"/>
      <w:r>
        <w:rPr>
          <w:sz w:val="24"/>
        </w:rPr>
        <w:t>URIs</w:t>
      </w:r>
      <w:proofErr w:type="spellEnd"/>
      <w:r>
        <w:rPr>
          <w:sz w:val="24"/>
        </w:rPr>
        <w:t xml:space="preserve"> y </w:t>
      </w:r>
      <w:proofErr w:type="spellStart"/>
      <w:r>
        <w:rPr>
          <w:sz w:val="24"/>
        </w:rPr>
        <w:t>URLs</w:t>
      </w:r>
      <w:proofErr w:type="spellEnd"/>
      <w:r>
        <w:rPr>
          <w:sz w:val="24"/>
        </w:rPr>
        <w:t xml:space="preserve"> “SEO </w:t>
      </w:r>
      <w:proofErr w:type="spellStart"/>
      <w:r>
        <w:rPr>
          <w:sz w:val="24"/>
        </w:rPr>
        <w:t>friendly</w:t>
      </w:r>
      <w:proofErr w:type="spellEnd"/>
      <w:r>
        <w:rPr>
          <w:sz w:val="24"/>
        </w:rPr>
        <w:t xml:space="preserve">”. Son características de gran importancia a la hora de optar por una modelización u otra. La trascendencia de enrutar adecuadamente las llamadas a las distintas estructuras de la aplicación es innegable. Por otra parte, la </w:t>
      </w:r>
      <w:r>
        <w:rPr>
          <w:spacing w:val="2"/>
          <w:sz w:val="24"/>
        </w:rPr>
        <w:t xml:space="preserve">es- </w:t>
      </w:r>
      <w:proofErr w:type="spellStart"/>
      <w:r>
        <w:rPr>
          <w:sz w:val="24"/>
        </w:rPr>
        <w:t>tructura</w:t>
      </w:r>
      <w:proofErr w:type="spellEnd"/>
      <w:r>
        <w:rPr>
          <w:sz w:val="24"/>
        </w:rPr>
        <w:t xml:space="preserve"> de la URL mediante la cual se identifica un contenido juega un papel muy </w:t>
      </w:r>
      <w:proofErr w:type="spellStart"/>
      <w:r>
        <w:rPr>
          <w:sz w:val="24"/>
        </w:rPr>
        <w:t>impor</w:t>
      </w:r>
      <w:proofErr w:type="spellEnd"/>
      <w:r>
        <w:rPr>
          <w:sz w:val="24"/>
        </w:rPr>
        <w:t xml:space="preserve">- </w:t>
      </w:r>
      <w:proofErr w:type="spellStart"/>
      <w:r>
        <w:rPr>
          <w:sz w:val="24"/>
        </w:rPr>
        <w:t>tante</w:t>
      </w:r>
      <w:proofErr w:type="spellEnd"/>
      <w:r>
        <w:rPr>
          <w:sz w:val="24"/>
        </w:rPr>
        <w:t xml:space="preserve"> en el mecanismo SEO, decisivo </w:t>
      </w:r>
      <w:proofErr w:type="spellStart"/>
      <w:r>
        <w:rPr>
          <w:sz w:val="24"/>
        </w:rPr>
        <w:t>ala</w:t>
      </w:r>
      <w:proofErr w:type="spellEnd"/>
      <w:r>
        <w:rPr>
          <w:sz w:val="24"/>
        </w:rPr>
        <w:t xml:space="preserve"> hora de que un proyecto cumpla con las </w:t>
      </w:r>
      <w:proofErr w:type="spellStart"/>
      <w:r>
        <w:rPr>
          <w:sz w:val="24"/>
        </w:rPr>
        <w:t>condi</w:t>
      </w:r>
      <w:proofErr w:type="spellEnd"/>
      <w:r>
        <w:rPr>
          <w:sz w:val="24"/>
        </w:rPr>
        <w:t xml:space="preserve">- </w:t>
      </w:r>
      <w:proofErr w:type="spellStart"/>
      <w:r>
        <w:rPr>
          <w:sz w:val="24"/>
        </w:rPr>
        <w:t>ciones</w:t>
      </w:r>
      <w:proofErr w:type="spellEnd"/>
      <w:r>
        <w:rPr>
          <w:sz w:val="24"/>
        </w:rPr>
        <w:t xml:space="preserve"> de la web semántica, y WordPress implementa magníficamente ambas</w:t>
      </w:r>
      <w:r>
        <w:rPr>
          <w:spacing w:val="-37"/>
          <w:sz w:val="24"/>
        </w:rPr>
        <w:t xml:space="preserve"> </w:t>
      </w:r>
      <w:r>
        <w:rPr>
          <w:sz w:val="24"/>
        </w:rPr>
        <w:t>facilidades.</w:t>
      </w:r>
    </w:p>
    <w:p w14:paraId="7A1BAB9E" w14:textId="77777777" w:rsidR="00E342A2" w:rsidRDefault="001A73F4">
      <w:pPr>
        <w:pStyle w:val="Prrafodelista"/>
        <w:numPr>
          <w:ilvl w:val="1"/>
          <w:numId w:val="15"/>
        </w:numPr>
        <w:tabs>
          <w:tab w:val="left" w:pos="1661"/>
        </w:tabs>
        <w:spacing w:before="117"/>
        <w:ind w:hanging="361"/>
        <w:jc w:val="both"/>
        <w:rPr>
          <w:sz w:val="24"/>
        </w:rPr>
      </w:pPr>
      <w:proofErr w:type="spellStart"/>
      <w:r>
        <w:rPr>
          <w:i/>
          <w:sz w:val="24"/>
        </w:rPr>
        <w:t>Caching</w:t>
      </w:r>
      <w:proofErr w:type="spellEnd"/>
      <w:r>
        <w:rPr>
          <w:sz w:val="24"/>
        </w:rPr>
        <w:t>. Si se está buscando una aplicación de alto rendimiento que pueda servir</w:t>
      </w:r>
      <w:r>
        <w:rPr>
          <w:spacing w:val="-29"/>
          <w:sz w:val="24"/>
        </w:rPr>
        <w:t xml:space="preserve"> </w:t>
      </w:r>
      <w:r>
        <w:rPr>
          <w:sz w:val="24"/>
        </w:rPr>
        <w:t>muchas</w:t>
      </w:r>
    </w:p>
    <w:p w14:paraId="1293BA52" w14:textId="77777777" w:rsidR="00E342A2" w:rsidRDefault="00E342A2">
      <w:pPr>
        <w:jc w:val="both"/>
        <w:rPr>
          <w:sz w:val="24"/>
        </w:rPr>
        <w:sectPr w:rsidR="00E342A2">
          <w:pgSz w:w="12240" w:h="15840"/>
          <w:pgMar w:top="1180" w:right="1180" w:bottom="1260" w:left="1220" w:header="753" w:footer="1064" w:gutter="0"/>
          <w:cols w:space="720"/>
        </w:sectPr>
      </w:pPr>
    </w:p>
    <w:p w14:paraId="485FA13F" w14:textId="77777777" w:rsidR="00E342A2" w:rsidRDefault="00E342A2">
      <w:pPr>
        <w:pStyle w:val="Textoindependiente"/>
        <w:spacing w:before="2"/>
        <w:rPr>
          <w:sz w:val="22"/>
        </w:rPr>
      </w:pPr>
    </w:p>
    <w:p w14:paraId="17B9D657" w14:textId="77777777" w:rsidR="00E342A2" w:rsidRDefault="001A73F4">
      <w:pPr>
        <w:pStyle w:val="Textoindependiente"/>
        <w:spacing w:before="99"/>
        <w:ind w:left="1660" w:right="255"/>
        <w:jc w:val="both"/>
      </w:pPr>
      <w:r>
        <w:t xml:space="preserve">peticiones simultáneas y manejar decenas de miles de usuarios, es necesario disponer de un mecanismo de almacenamiento en caché eficiente pero que no sacrifique la precisión en aras de las prestaciones. </w:t>
      </w:r>
      <w:proofErr w:type="spellStart"/>
      <w:r>
        <w:t>WP</w:t>
      </w:r>
      <w:proofErr w:type="spellEnd"/>
      <w:r>
        <w:t xml:space="preserve"> y su API de </w:t>
      </w:r>
      <w:proofErr w:type="spellStart"/>
      <w:r>
        <w:rPr>
          <w:i/>
        </w:rPr>
        <w:t>transients</w:t>
      </w:r>
      <w:proofErr w:type="spellEnd"/>
      <w:r>
        <w:rPr>
          <w:i/>
        </w:rPr>
        <w:t xml:space="preserve"> </w:t>
      </w:r>
      <w:r>
        <w:t xml:space="preserve">proporcionan funcionalidad de al- </w:t>
      </w:r>
      <w:proofErr w:type="spellStart"/>
      <w:r>
        <w:t>macenamiento</w:t>
      </w:r>
      <w:proofErr w:type="spellEnd"/>
      <w:r>
        <w:t xml:space="preserve"> en caché a nivel de la base de datos que se utilizará en la aplicación.</w:t>
      </w:r>
    </w:p>
    <w:p w14:paraId="4F608306" w14:textId="77777777" w:rsidR="00E342A2" w:rsidRDefault="001A73F4">
      <w:pPr>
        <w:pStyle w:val="Prrafodelista"/>
        <w:numPr>
          <w:ilvl w:val="1"/>
          <w:numId w:val="15"/>
        </w:numPr>
        <w:tabs>
          <w:tab w:val="left" w:pos="1661"/>
        </w:tabs>
        <w:ind w:right="255"/>
        <w:jc w:val="both"/>
        <w:rPr>
          <w:sz w:val="24"/>
        </w:rPr>
      </w:pPr>
      <w:r>
        <w:rPr>
          <w:sz w:val="24"/>
        </w:rPr>
        <w:t xml:space="preserve">Plantillas. La presentación o </w:t>
      </w:r>
      <w:proofErr w:type="spellStart"/>
      <w:r>
        <w:rPr>
          <w:i/>
          <w:sz w:val="24"/>
        </w:rPr>
        <w:t>front-end</w:t>
      </w:r>
      <w:proofErr w:type="spellEnd"/>
      <w:r>
        <w:rPr>
          <w:i/>
          <w:sz w:val="24"/>
        </w:rPr>
        <w:t xml:space="preserve"> </w:t>
      </w:r>
      <w:r>
        <w:rPr>
          <w:sz w:val="24"/>
        </w:rPr>
        <w:t xml:space="preserve">no es un mero adorno. Mediante una peculiar </w:t>
      </w:r>
      <w:proofErr w:type="spellStart"/>
      <w:r>
        <w:rPr>
          <w:sz w:val="24"/>
        </w:rPr>
        <w:t>arqui</w:t>
      </w:r>
      <w:proofErr w:type="spellEnd"/>
      <w:r>
        <w:rPr>
          <w:sz w:val="24"/>
        </w:rPr>
        <w:t xml:space="preserve">- </w:t>
      </w:r>
      <w:proofErr w:type="spellStart"/>
      <w:r>
        <w:rPr>
          <w:sz w:val="24"/>
        </w:rPr>
        <w:t>tectura</w:t>
      </w:r>
      <w:proofErr w:type="spellEnd"/>
      <w:r>
        <w:rPr>
          <w:sz w:val="24"/>
        </w:rPr>
        <w:t xml:space="preserve"> basada en funciones y con extenso uso de </w:t>
      </w:r>
      <w:proofErr w:type="spellStart"/>
      <w:r>
        <w:rPr>
          <w:i/>
          <w:sz w:val="24"/>
        </w:rPr>
        <w:t>hooks</w:t>
      </w:r>
      <w:proofErr w:type="spellEnd"/>
      <w:r>
        <w:rPr>
          <w:i/>
          <w:sz w:val="24"/>
        </w:rPr>
        <w:t xml:space="preserve"> </w:t>
      </w:r>
      <w:r>
        <w:rPr>
          <w:sz w:val="24"/>
        </w:rPr>
        <w:t xml:space="preserve">y </w:t>
      </w:r>
      <w:proofErr w:type="spellStart"/>
      <w:r>
        <w:rPr>
          <w:sz w:val="24"/>
        </w:rPr>
        <w:t>retrollamadas</w:t>
      </w:r>
      <w:proofErr w:type="spellEnd"/>
      <w:r>
        <w:rPr>
          <w:sz w:val="24"/>
        </w:rPr>
        <w:t xml:space="preserve">, </w:t>
      </w:r>
      <w:proofErr w:type="spellStart"/>
      <w:r>
        <w:rPr>
          <w:sz w:val="24"/>
        </w:rPr>
        <w:t>WP</w:t>
      </w:r>
      <w:proofErr w:type="spellEnd"/>
      <w:r>
        <w:rPr>
          <w:sz w:val="24"/>
        </w:rPr>
        <w:t xml:space="preserve"> dispone de una potentísima mecánica de formateo final de páginas, los temas, de gran flexibilidad tanto en su cara administrativa como en la de CL. Una misma página, por ejemplo puede disponer de varias plantillas que modifiquen o amplíen la experiencia del</w:t>
      </w:r>
      <w:r>
        <w:rPr>
          <w:spacing w:val="-26"/>
          <w:sz w:val="24"/>
        </w:rPr>
        <w:t xml:space="preserve"> </w:t>
      </w:r>
      <w:r>
        <w:rPr>
          <w:sz w:val="24"/>
        </w:rPr>
        <w:t>usuario.</w:t>
      </w:r>
    </w:p>
    <w:p w14:paraId="448F5898" w14:textId="77777777" w:rsidR="00E342A2" w:rsidRDefault="001A73F4">
      <w:pPr>
        <w:pStyle w:val="Textoindependiente"/>
        <w:spacing w:before="118"/>
        <w:ind w:left="940" w:right="253"/>
        <w:jc w:val="both"/>
      </w:pPr>
      <w:r>
        <w:rPr>
          <w:noProof/>
        </w:rPr>
        <w:drawing>
          <wp:anchor distT="0" distB="0" distL="0" distR="0" simplePos="0" relativeHeight="23" behindDoc="0" locked="0" layoutInCell="1" allowOverlap="1" wp14:anchorId="400CFC52" wp14:editId="4D38BED7">
            <wp:simplePos x="0" y="0"/>
            <wp:positionH relativeFrom="page">
              <wp:posOffset>1512014</wp:posOffset>
            </wp:positionH>
            <wp:positionV relativeFrom="paragraph">
              <wp:posOffset>854508</wp:posOffset>
            </wp:positionV>
            <wp:extent cx="5384976" cy="2432304"/>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8" cstate="print"/>
                    <a:stretch>
                      <a:fillRect/>
                    </a:stretch>
                  </pic:blipFill>
                  <pic:spPr>
                    <a:xfrm>
                      <a:off x="0" y="0"/>
                      <a:ext cx="5384976" cy="2432304"/>
                    </a:xfrm>
                    <a:prstGeom prst="rect">
                      <a:avLst/>
                    </a:prstGeom>
                  </pic:spPr>
                </pic:pic>
              </a:graphicData>
            </a:graphic>
          </wp:anchor>
        </w:drawing>
      </w:r>
      <w:r>
        <w:t xml:space="preserve">No es, ni mucho menos, despreciable la capacidad de </w:t>
      </w:r>
      <w:proofErr w:type="spellStart"/>
      <w:r>
        <w:t>WP</w:t>
      </w:r>
      <w:proofErr w:type="spellEnd"/>
      <w:r>
        <w:t xml:space="preserve"> en cuanto se refiere a escalabilidad. La posibilidad de redimensionar la operatividad de EF es un punto importante a su favor. </w:t>
      </w:r>
      <w:proofErr w:type="spellStart"/>
      <w:r>
        <w:t>WP</w:t>
      </w:r>
      <w:proofErr w:type="spellEnd"/>
      <w:r>
        <w:t xml:space="preserve"> puede trabajar con dos </w:t>
      </w:r>
      <w:proofErr w:type="spellStart"/>
      <w:r>
        <w:t>SGBD</w:t>
      </w:r>
      <w:proofErr w:type="spellEnd"/>
      <w:r>
        <w:t xml:space="preserve">: MySQL y </w:t>
      </w:r>
      <w:proofErr w:type="spellStart"/>
      <w:r>
        <w:t>MariaDB</w:t>
      </w:r>
      <w:proofErr w:type="spellEnd"/>
      <w:r>
        <w:t xml:space="preserve">, heredero éste último del anterior, que obtiene unas </w:t>
      </w:r>
      <w:proofErr w:type="spellStart"/>
      <w:r>
        <w:t>ci</w:t>
      </w:r>
      <w:proofErr w:type="spellEnd"/>
      <w:r>
        <w:t xml:space="preserve">- </w:t>
      </w:r>
      <w:proofErr w:type="spellStart"/>
      <w:r>
        <w:t>fras</w:t>
      </w:r>
      <w:proofErr w:type="spellEnd"/>
      <w:r>
        <w:t xml:space="preserve"> de velocidad y capacidad de respuesta en ejecución más que notables.</w:t>
      </w:r>
    </w:p>
    <w:p w14:paraId="4A4689C6" w14:textId="77777777" w:rsidR="00E342A2" w:rsidRDefault="001A73F4">
      <w:pPr>
        <w:spacing w:before="109"/>
        <w:ind w:left="940"/>
        <w:jc w:val="both"/>
        <w:rPr>
          <w:sz w:val="20"/>
        </w:rPr>
      </w:pPr>
      <w:r>
        <w:rPr>
          <w:sz w:val="20"/>
        </w:rPr>
        <w:t xml:space="preserve">Ilustración 7. Comparativa de test de velocidad </w:t>
      </w:r>
      <w:proofErr w:type="spellStart"/>
      <w:r>
        <w:rPr>
          <w:sz w:val="20"/>
        </w:rPr>
        <w:t>MariaDB</w:t>
      </w:r>
      <w:proofErr w:type="spellEnd"/>
      <w:r>
        <w:rPr>
          <w:sz w:val="20"/>
        </w:rPr>
        <w:t xml:space="preserve"> y MySQL</w:t>
      </w:r>
    </w:p>
    <w:p w14:paraId="0F204082" w14:textId="77777777" w:rsidR="00E342A2" w:rsidRDefault="001A73F4">
      <w:pPr>
        <w:pStyle w:val="Textoindependiente"/>
        <w:spacing w:before="117"/>
        <w:ind w:left="940" w:right="249"/>
        <w:jc w:val="both"/>
      </w:pPr>
      <w:r>
        <w:t xml:space="preserve">Los inconvenientes más destacados pasan por una cierta rigidez estructural si se desea </w:t>
      </w:r>
      <w:proofErr w:type="spellStart"/>
      <w:r>
        <w:t>aprove</w:t>
      </w:r>
      <w:proofErr w:type="spellEnd"/>
      <w:r>
        <w:t xml:space="preserve">- </w:t>
      </w:r>
      <w:proofErr w:type="spellStart"/>
      <w:r>
        <w:t>char</w:t>
      </w:r>
      <w:proofErr w:type="spellEnd"/>
      <w:r>
        <w:t xml:space="preserve"> la magnífica configuración de los </w:t>
      </w:r>
      <w:proofErr w:type="spellStart"/>
      <w:r>
        <w:rPr>
          <w:i/>
        </w:rPr>
        <w:t>custom</w:t>
      </w:r>
      <w:proofErr w:type="spellEnd"/>
      <w:r>
        <w:rPr>
          <w:i/>
        </w:rPr>
        <w:t xml:space="preserve"> post</w:t>
      </w:r>
      <w:r>
        <w:t xml:space="preserve">, los metadatos y las taxonomías, jerárquicas o no, que en ocasiones dificulta bastante la posibilidad, por ejemplo, de establecer vocabularios con- </w:t>
      </w:r>
      <w:proofErr w:type="spellStart"/>
      <w:r>
        <w:t>trolados</w:t>
      </w:r>
      <w:proofErr w:type="spellEnd"/>
      <w:r>
        <w:t xml:space="preserve"> o tesauros. No obstante, tales obstáculos pueden ser considerados menores en compa- ración con las capacidades de que </w:t>
      </w:r>
      <w:proofErr w:type="spellStart"/>
      <w:r>
        <w:t>WP</w:t>
      </w:r>
      <w:proofErr w:type="spellEnd"/>
      <w:r>
        <w:t xml:space="preserve"> hace gala.</w:t>
      </w:r>
    </w:p>
    <w:p w14:paraId="63576AF4" w14:textId="77777777" w:rsidR="00E342A2" w:rsidRDefault="001A73F4">
      <w:pPr>
        <w:pStyle w:val="Ttulo2"/>
        <w:numPr>
          <w:ilvl w:val="1"/>
          <w:numId w:val="16"/>
        </w:numPr>
        <w:tabs>
          <w:tab w:val="left" w:pos="1517"/>
        </w:tabs>
        <w:spacing w:before="119"/>
        <w:ind w:hanging="577"/>
        <w:jc w:val="both"/>
      </w:pPr>
      <w:bookmarkStart w:id="53" w:name="_bookmark22"/>
      <w:bookmarkStart w:id="54" w:name="_TOC_250020"/>
      <w:bookmarkEnd w:id="53"/>
      <w:r>
        <w:t>Ingeniería de</w:t>
      </w:r>
      <w:r>
        <w:rPr>
          <w:spacing w:val="-1"/>
        </w:rPr>
        <w:t xml:space="preserve"> </w:t>
      </w:r>
      <w:bookmarkEnd w:id="54"/>
      <w:r>
        <w:t>requisitos</w:t>
      </w:r>
    </w:p>
    <w:p w14:paraId="2BAF0788" w14:textId="77777777" w:rsidR="00E342A2" w:rsidRDefault="001A73F4">
      <w:pPr>
        <w:pStyle w:val="Textoindependiente"/>
        <w:spacing w:before="120"/>
        <w:ind w:left="940" w:right="251"/>
        <w:jc w:val="both"/>
      </w:pPr>
      <w:r>
        <w:t xml:space="preserve">Dadas las peculiaridades y el ambiente de EF (subproyecto al servicio de EX), el actor </w:t>
      </w:r>
      <w:proofErr w:type="spellStart"/>
      <w:r>
        <w:rPr>
          <w:i/>
        </w:rPr>
        <w:t>Supervi</w:t>
      </w:r>
      <w:proofErr w:type="spellEnd"/>
      <w:r>
        <w:rPr>
          <w:i/>
        </w:rPr>
        <w:t>- sor</w:t>
      </w:r>
      <w:r>
        <w:rPr>
          <w:position w:val="5"/>
          <w:sz w:val="13"/>
        </w:rPr>
        <w:t xml:space="preserve">12 </w:t>
      </w:r>
      <w:r>
        <w:t xml:space="preserve">se encarga de la especificación de requisitos. La definición de los mismos fue expresada por </w:t>
      </w:r>
      <w:proofErr w:type="spellStart"/>
      <w:r>
        <w:t>NRO</w:t>
      </w:r>
      <w:proofErr w:type="spellEnd"/>
      <w:r>
        <w:t xml:space="preserve"> en el documento de solicitud adjuntado al proyecto EX. Según ese texto, se trataba de </w:t>
      </w:r>
      <w:proofErr w:type="spellStart"/>
      <w:r>
        <w:t>explo</w:t>
      </w:r>
      <w:proofErr w:type="spellEnd"/>
      <w:r>
        <w:t>-</w:t>
      </w:r>
    </w:p>
    <w:p w14:paraId="74C0ADAA" w14:textId="77777777" w:rsidR="00E342A2" w:rsidRDefault="00E342A2">
      <w:pPr>
        <w:pStyle w:val="Textoindependiente"/>
        <w:rPr>
          <w:sz w:val="20"/>
        </w:rPr>
      </w:pPr>
    </w:p>
    <w:p w14:paraId="1ED35AFB" w14:textId="77777777" w:rsidR="00E342A2" w:rsidRDefault="001A73F4">
      <w:pPr>
        <w:pStyle w:val="Textoindependiente"/>
        <w:spacing w:before="9"/>
        <w:rPr>
          <w:sz w:val="10"/>
        </w:rPr>
      </w:pPr>
      <w:r>
        <w:pict w14:anchorId="14FE0AE9">
          <v:rect id="_x0000_s1044" style="position:absolute;margin-left:1in;margin-top:8.15pt;width:2in;height:.5pt;z-index:-15716352;mso-wrap-distance-left:0;mso-wrap-distance-right:0;mso-position-horizontal-relative:page" fillcolor="black" stroked="f">
            <w10:wrap type="topAndBottom" anchorx="page"/>
          </v:rect>
        </w:pict>
      </w:r>
    </w:p>
    <w:p w14:paraId="2D560B5A" w14:textId="77777777" w:rsidR="00E342A2" w:rsidRDefault="00E342A2">
      <w:pPr>
        <w:pStyle w:val="Textoindependiente"/>
        <w:rPr>
          <w:sz w:val="20"/>
        </w:rPr>
      </w:pPr>
    </w:p>
    <w:p w14:paraId="58FE5010" w14:textId="77777777" w:rsidR="00E342A2" w:rsidRDefault="00E342A2">
      <w:pPr>
        <w:pStyle w:val="Textoindependiente"/>
        <w:rPr>
          <w:sz w:val="20"/>
        </w:rPr>
      </w:pPr>
    </w:p>
    <w:p w14:paraId="2F5263E2" w14:textId="77777777" w:rsidR="00E342A2" w:rsidRDefault="00E342A2">
      <w:pPr>
        <w:pStyle w:val="Textoindependiente"/>
        <w:spacing w:before="9"/>
        <w:rPr>
          <w:sz w:val="27"/>
        </w:rPr>
      </w:pPr>
    </w:p>
    <w:p w14:paraId="06CEA86D" w14:textId="77777777" w:rsidR="00E342A2" w:rsidRDefault="001A73F4">
      <w:pPr>
        <w:pStyle w:val="Prrafodelista"/>
        <w:numPr>
          <w:ilvl w:val="0"/>
          <w:numId w:val="15"/>
        </w:numPr>
        <w:tabs>
          <w:tab w:val="left" w:pos="411"/>
        </w:tabs>
        <w:spacing w:before="96"/>
        <w:ind w:hanging="191"/>
        <w:rPr>
          <w:rFonts w:ascii="Arial" w:hAnsi="Arial"/>
          <w:sz w:val="16"/>
        </w:rPr>
      </w:pPr>
      <w:r>
        <w:rPr>
          <w:rFonts w:ascii="Arial" w:hAnsi="Arial"/>
          <w:sz w:val="16"/>
        </w:rPr>
        <w:t>Recuérdese</w:t>
      </w:r>
      <w:r>
        <w:rPr>
          <w:rFonts w:ascii="Arial" w:hAnsi="Arial"/>
          <w:spacing w:val="-3"/>
          <w:sz w:val="16"/>
        </w:rPr>
        <w:t xml:space="preserve"> </w:t>
      </w:r>
      <w:r>
        <w:rPr>
          <w:rFonts w:ascii="Arial" w:hAnsi="Arial"/>
          <w:sz w:val="16"/>
        </w:rPr>
        <w:t>que, en</w:t>
      </w:r>
      <w:r>
        <w:rPr>
          <w:rFonts w:ascii="Arial" w:hAnsi="Arial"/>
          <w:spacing w:val="-3"/>
          <w:sz w:val="16"/>
        </w:rPr>
        <w:t xml:space="preserve"> </w:t>
      </w:r>
      <w:r>
        <w:rPr>
          <w:rFonts w:ascii="Arial" w:hAnsi="Arial"/>
          <w:sz w:val="16"/>
        </w:rPr>
        <w:t>el</w:t>
      </w:r>
      <w:r>
        <w:rPr>
          <w:rFonts w:ascii="Arial" w:hAnsi="Arial"/>
          <w:spacing w:val="-2"/>
          <w:sz w:val="16"/>
        </w:rPr>
        <w:t xml:space="preserve"> </w:t>
      </w:r>
      <w:r>
        <w:rPr>
          <w:rFonts w:ascii="Arial" w:hAnsi="Arial"/>
          <w:sz w:val="16"/>
        </w:rPr>
        <w:t>caso</w:t>
      </w:r>
      <w:r>
        <w:rPr>
          <w:rFonts w:ascii="Arial" w:hAnsi="Arial"/>
          <w:spacing w:val="-2"/>
          <w:sz w:val="16"/>
        </w:rPr>
        <w:t xml:space="preserve"> </w:t>
      </w:r>
      <w:r>
        <w:rPr>
          <w:rFonts w:ascii="Arial" w:hAnsi="Arial"/>
          <w:sz w:val="16"/>
        </w:rPr>
        <w:t>de</w:t>
      </w:r>
      <w:r>
        <w:rPr>
          <w:rFonts w:ascii="Arial" w:hAnsi="Arial"/>
          <w:spacing w:val="-3"/>
          <w:sz w:val="16"/>
        </w:rPr>
        <w:t xml:space="preserve"> </w:t>
      </w:r>
      <w:r>
        <w:rPr>
          <w:rFonts w:ascii="Arial" w:hAnsi="Arial"/>
          <w:sz w:val="16"/>
        </w:rPr>
        <w:t>EF,</w:t>
      </w:r>
      <w:r>
        <w:rPr>
          <w:rFonts w:ascii="Arial" w:hAnsi="Arial"/>
          <w:spacing w:val="-2"/>
          <w:sz w:val="16"/>
        </w:rPr>
        <w:t xml:space="preserve"> </w:t>
      </w:r>
      <w:r>
        <w:rPr>
          <w:rFonts w:ascii="Arial" w:hAnsi="Arial"/>
          <w:sz w:val="16"/>
        </w:rPr>
        <w:t>coincide</w:t>
      </w:r>
      <w:r>
        <w:rPr>
          <w:rFonts w:ascii="Arial" w:hAnsi="Arial"/>
          <w:spacing w:val="-3"/>
          <w:sz w:val="16"/>
        </w:rPr>
        <w:t xml:space="preserve"> </w:t>
      </w:r>
      <w:r>
        <w:rPr>
          <w:rFonts w:ascii="Arial" w:hAnsi="Arial"/>
          <w:sz w:val="16"/>
        </w:rPr>
        <w:t>con</w:t>
      </w:r>
      <w:r>
        <w:rPr>
          <w:rFonts w:ascii="Arial" w:hAnsi="Arial"/>
          <w:spacing w:val="-1"/>
          <w:sz w:val="16"/>
        </w:rPr>
        <w:t xml:space="preserve"> </w:t>
      </w:r>
      <w:r>
        <w:rPr>
          <w:rFonts w:ascii="Arial" w:hAnsi="Arial"/>
          <w:sz w:val="16"/>
        </w:rPr>
        <w:t>el</w:t>
      </w:r>
      <w:r>
        <w:rPr>
          <w:rFonts w:ascii="Arial" w:hAnsi="Arial"/>
          <w:spacing w:val="1"/>
          <w:sz w:val="16"/>
        </w:rPr>
        <w:t xml:space="preserve"> </w:t>
      </w:r>
      <w:proofErr w:type="spellStart"/>
      <w:r>
        <w:rPr>
          <w:rFonts w:ascii="Arial" w:hAnsi="Arial"/>
          <w:i/>
          <w:sz w:val="16"/>
        </w:rPr>
        <w:t>Product</w:t>
      </w:r>
      <w:proofErr w:type="spellEnd"/>
      <w:r>
        <w:rPr>
          <w:rFonts w:ascii="Arial" w:hAnsi="Arial"/>
          <w:i/>
          <w:spacing w:val="-2"/>
          <w:sz w:val="16"/>
        </w:rPr>
        <w:t xml:space="preserve"> </w:t>
      </w:r>
      <w:proofErr w:type="spellStart"/>
      <w:r>
        <w:rPr>
          <w:rFonts w:ascii="Arial" w:hAnsi="Arial"/>
          <w:i/>
          <w:sz w:val="16"/>
        </w:rPr>
        <w:t>Owner</w:t>
      </w:r>
      <w:proofErr w:type="spellEnd"/>
      <w:r>
        <w:rPr>
          <w:rFonts w:ascii="Arial" w:hAnsi="Arial"/>
          <w:i/>
          <w:spacing w:val="-5"/>
          <w:sz w:val="16"/>
        </w:rPr>
        <w:t xml:space="preserve"> </w:t>
      </w:r>
      <w:r>
        <w:rPr>
          <w:rFonts w:ascii="Arial" w:hAnsi="Arial"/>
          <w:sz w:val="16"/>
        </w:rPr>
        <w:t>de la</w:t>
      </w:r>
      <w:r>
        <w:rPr>
          <w:rFonts w:ascii="Arial" w:hAnsi="Arial"/>
          <w:spacing w:val="-1"/>
          <w:sz w:val="16"/>
        </w:rPr>
        <w:t xml:space="preserve"> </w:t>
      </w:r>
      <w:r>
        <w:rPr>
          <w:rFonts w:ascii="Arial" w:hAnsi="Arial"/>
          <w:sz w:val="16"/>
        </w:rPr>
        <w:t>filosofía</w:t>
      </w:r>
      <w:r>
        <w:rPr>
          <w:rFonts w:ascii="Arial" w:hAnsi="Arial"/>
          <w:spacing w:val="-1"/>
          <w:sz w:val="16"/>
        </w:rPr>
        <w:t xml:space="preserve"> </w:t>
      </w:r>
      <w:r>
        <w:rPr>
          <w:rFonts w:ascii="Arial" w:hAnsi="Arial"/>
          <w:sz w:val="16"/>
        </w:rPr>
        <w:t>SCRUM, lo</w:t>
      </w:r>
      <w:r>
        <w:rPr>
          <w:rFonts w:ascii="Arial" w:hAnsi="Arial"/>
          <w:spacing w:val="-2"/>
          <w:sz w:val="16"/>
        </w:rPr>
        <w:t xml:space="preserve"> </w:t>
      </w:r>
      <w:r>
        <w:rPr>
          <w:rFonts w:ascii="Arial" w:hAnsi="Arial"/>
          <w:sz w:val="16"/>
        </w:rPr>
        <w:t>que</w:t>
      </w:r>
      <w:r>
        <w:rPr>
          <w:rFonts w:ascii="Arial" w:hAnsi="Arial"/>
          <w:spacing w:val="-1"/>
          <w:sz w:val="16"/>
        </w:rPr>
        <w:t xml:space="preserve"> </w:t>
      </w:r>
      <w:r>
        <w:rPr>
          <w:rFonts w:ascii="Arial" w:hAnsi="Arial"/>
          <w:sz w:val="16"/>
        </w:rPr>
        <w:t>le</w:t>
      </w:r>
      <w:r>
        <w:rPr>
          <w:rFonts w:ascii="Arial" w:hAnsi="Arial"/>
          <w:spacing w:val="-3"/>
          <w:sz w:val="16"/>
        </w:rPr>
        <w:t xml:space="preserve"> </w:t>
      </w:r>
      <w:r>
        <w:rPr>
          <w:rFonts w:ascii="Arial" w:hAnsi="Arial"/>
          <w:sz w:val="16"/>
        </w:rPr>
        <w:t>faculta</w:t>
      </w:r>
      <w:r>
        <w:rPr>
          <w:rFonts w:ascii="Arial" w:hAnsi="Arial"/>
          <w:spacing w:val="-3"/>
          <w:sz w:val="16"/>
        </w:rPr>
        <w:t xml:space="preserve"> </w:t>
      </w:r>
      <w:r>
        <w:rPr>
          <w:rFonts w:ascii="Arial" w:hAnsi="Arial"/>
          <w:sz w:val="16"/>
        </w:rPr>
        <w:t>para decidir</w:t>
      </w:r>
      <w:r>
        <w:rPr>
          <w:rFonts w:ascii="Arial" w:hAnsi="Arial"/>
          <w:spacing w:val="-1"/>
          <w:sz w:val="16"/>
        </w:rPr>
        <w:t xml:space="preserve"> </w:t>
      </w:r>
      <w:r>
        <w:rPr>
          <w:rFonts w:ascii="Arial" w:hAnsi="Arial"/>
          <w:sz w:val="16"/>
        </w:rPr>
        <w:t>los</w:t>
      </w:r>
      <w:r>
        <w:rPr>
          <w:rFonts w:ascii="Arial" w:hAnsi="Arial"/>
          <w:spacing w:val="1"/>
          <w:sz w:val="16"/>
        </w:rPr>
        <w:t xml:space="preserve"> </w:t>
      </w:r>
      <w:proofErr w:type="spellStart"/>
      <w:r>
        <w:rPr>
          <w:rFonts w:ascii="Arial" w:hAnsi="Arial"/>
          <w:sz w:val="16"/>
        </w:rPr>
        <w:t>obje</w:t>
      </w:r>
      <w:proofErr w:type="spellEnd"/>
      <w:r>
        <w:rPr>
          <w:rFonts w:ascii="Arial" w:hAnsi="Arial"/>
          <w:sz w:val="16"/>
        </w:rPr>
        <w:t>-</w:t>
      </w:r>
    </w:p>
    <w:p w14:paraId="41201079" w14:textId="77777777" w:rsidR="00E342A2" w:rsidRDefault="001A73F4">
      <w:pPr>
        <w:tabs>
          <w:tab w:val="left" w:pos="580"/>
          <w:tab w:val="left" w:pos="9610"/>
        </w:tabs>
        <w:spacing w:before="62"/>
        <w:ind w:left="191"/>
        <w:rPr>
          <w:rFonts w:ascii="Arial" w:hAnsi="Arial"/>
          <w:sz w:val="16"/>
        </w:rPr>
      </w:pPr>
      <w:r>
        <w:rPr>
          <w:rFonts w:ascii="Arial" w:hAnsi="Arial"/>
          <w:sz w:val="16"/>
          <w:u w:val="single"/>
        </w:rPr>
        <w:t xml:space="preserve"> </w:t>
      </w:r>
      <w:r>
        <w:rPr>
          <w:rFonts w:ascii="Arial" w:hAnsi="Arial"/>
          <w:sz w:val="16"/>
          <w:u w:val="single"/>
        </w:rPr>
        <w:tab/>
      </w:r>
      <w:proofErr w:type="spellStart"/>
      <w:r>
        <w:rPr>
          <w:rFonts w:ascii="Arial" w:hAnsi="Arial"/>
          <w:sz w:val="16"/>
          <w:u w:val="single"/>
        </w:rPr>
        <w:t>tivos</w:t>
      </w:r>
      <w:proofErr w:type="spellEnd"/>
      <w:r>
        <w:rPr>
          <w:rFonts w:ascii="Arial" w:hAnsi="Arial"/>
          <w:spacing w:val="-4"/>
          <w:sz w:val="16"/>
          <w:u w:val="single"/>
        </w:rPr>
        <w:t xml:space="preserve"> </w:t>
      </w:r>
      <w:r>
        <w:rPr>
          <w:rFonts w:ascii="Arial" w:hAnsi="Arial"/>
          <w:sz w:val="16"/>
          <w:u w:val="single"/>
        </w:rPr>
        <w:t>finales en</w:t>
      </w:r>
      <w:r>
        <w:rPr>
          <w:rFonts w:ascii="Arial" w:hAnsi="Arial"/>
          <w:spacing w:val="-4"/>
          <w:sz w:val="16"/>
          <w:u w:val="single"/>
        </w:rPr>
        <w:t xml:space="preserve"> </w:t>
      </w:r>
      <w:r>
        <w:rPr>
          <w:rFonts w:ascii="Arial" w:hAnsi="Arial"/>
          <w:sz w:val="16"/>
          <w:u w:val="single"/>
        </w:rPr>
        <w:t>función</w:t>
      </w:r>
      <w:r>
        <w:rPr>
          <w:rFonts w:ascii="Arial" w:hAnsi="Arial"/>
          <w:spacing w:val="-2"/>
          <w:sz w:val="16"/>
          <w:u w:val="single"/>
        </w:rPr>
        <w:t xml:space="preserve"> </w:t>
      </w:r>
      <w:r>
        <w:rPr>
          <w:rFonts w:ascii="Arial" w:hAnsi="Arial"/>
          <w:sz w:val="16"/>
          <w:u w:val="single"/>
        </w:rPr>
        <w:t>de</w:t>
      </w:r>
      <w:r>
        <w:rPr>
          <w:rFonts w:ascii="Arial" w:hAnsi="Arial"/>
          <w:spacing w:val="-4"/>
          <w:sz w:val="16"/>
          <w:u w:val="single"/>
        </w:rPr>
        <w:t xml:space="preserve"> </w:t>
      </w:r>
      <w:r>
        <w:rPr>
          <w:rFonts w:ascii="Arial" w:hAnsi="Arial"/>
          <w:sz w:val="16"/>
          <w:u w:val="single"/>
        </w:rPr>
        <w:t>su</w:t>
      </w:r>
      <w:r>
        <w:rPr>
          <w:rFonts w:ascii="Arial" w:hAnsi="Arial"/>
          <w:spacing w:val="-2"/>
          <w:sz w:val="16"/>
          <w:u w:val="single"/>
        </w:rPr>
        <w:t xml:space="preserve"> </w:t>
      </w:r>
      <w:r>
        <w:rPr>
          <w:rFonts w:ascii="Arial" w:hAnsi="Arial"/>
          <w:sz w:val="16"/>
          <w:u w:val="single"/>
        </w:rPr>
        <w:t>pertinencia</w:t>
      </w:r>
      <w:r>
        <w:rPr>
          <w:rFonts w:ascii="Arial" w:hAnsi="Arial"/>
          <w:spacing w:val="-2"/>
          <w:sz w:val="16"/>
          <w:u w:val="single"/>
        </w:rPr>
        <w:t xml:space="preserve"> </w:t>
      </w:r>
      <w:r>
        <w:rPr>
          <w:rFonts w:ascii="Arial" w:hAnsi="Arial"/>
          <w:sz w:val="16"/>
          <w:u w:val="single"/>
        </w:rPr>
        <w:t>para</w:t>
      </w:r>
      <w:r>
        <w:rPr>
          <w:rFonts w:ascii="Arial" w:hAnsi="Arial"/>
          <w:spacing w:val="-2"/>
          <w:sz w:val="16"/>
          <w:u w:val="single"/>
        </w:rPr>
        <w:t xml:space="preserve"> </w:t>
      </w:r>
      <w:r>
        <w:rPr>
          <w:rFonts w:ascii="Arial" w:hAnsi="Arial"/>
          <w:sz w:val="16"/>
          <w:u w:val="single"/>
        </w:rPr>
        <w:t>la</w:t>
      </w:r>
      <w:r>
        <w:rPr>
          <w:rFonts w:ascii="Arial" w:hAnsi="Arial"/>
          <w:spacing w:val="-4"/>
          <w:sz w:val="16"/>
          <w:u w:val="single"/>
        </w:rPr>
        <w:t xml:space="preserve"> </w:t>
      </w:r>
      <w:r>
        <w:rPr>
          <w:rFonts w:ascii="Arial" w:hAnsi="Arial"/>
          <w:sz w:val="16"/>
          <w:u w:val="single"/>
        </w:rPr>
        <w:t>obtención</w:t>
      </w:r>
      <w:r>
        <w:rPr>
          <w:rFonts w:ascii="Arial" w:hAnsi="Arial"/>
          <w:spacing w:val="-3"/>
          <w:sz w:val="16"/>
          <w:u w:val="single"/>
        </w:rPr>
        <w:t xml:space="preserve"> </w:t>
      </w:r>
      <w:r>
        <w:rPr>
          <w:rFonts w:ascii="Arial" w:hAnsi="Arial"/>
          <w:sz w:val="16"/>
          <w:u w:val="single"/>
        </w:rPr>
        <w:t>de</w:t>
      </w:r>
      <w:r>
        <w:rPr>
          <w:rFonts w:ascii="Arial" w:hAnsi="Arial"/>
          <w:spacing w:val="-2"/>
          <w:sz w:val="16"/>
          <w:u w:val="single"/>
        </w:rPr>
        <w:t xml:space="preserve"> </w:t>
      </w:r>
      <w:r>
        <w:rPr>
          <w:rFonts w:ascii="Arial" w:hAnsi="Arial"/>
          <w:sz w:val="16"/>
          <w:u w:val="single"/>
        </w:rPr>
        <w:t>resultados en</w:t>
      </w:r>
      <w:r>
        <w:rPr>
          <w:rFonts w:ascii="Arial" w:hAnsi="Arial"/>
          <w:spacing w:val="-4"/>
          <w:sz w:val="16"/>
          <w:u w:val="single"/>
        </w:rPr>
        <w:t xml:space="preserve"> </w:t>
      </w:r>
      <w:r>
        <w:rPr>
          <w:rFonts w:ascii="Arial" w:hAnsi="Arial"/>
          <w:sz w:val="16"/>
          <w:u w:val="single"/>
        </w:rPr>
        <w:t>EX.</w:t>
      </w:r>
      <w:r>
        <w:rPr>
          <w:rFonts w:ascii="Arial" w:hAnsi="Arial"/>
          <w:sz w:val="16"/>
          <w:u w:val="single"/>
        </w:rPr>
        <w:tab/>
      </w:r>
    </w:p>
    <w:p w14:paraId="0624D89D" w14:textId="77777777" w:rsidR="00E342A2" w:rsidRDefault="00E342A2">
      <w:pPr>
        <w:rPr>
          <w:rFonts w:ascii="Arial" w:hAnsi="Arial"/>
          <w:sz w:val="16"/>
        </w:rPr>
        <w:sectPr w:rsidR="00E342A2">
          <w:pgSz w:w="12240" w:h="15840"/>
          <w:pgMar w:top="1180" w:right="1180" w:bottom="1260" w:left="1220" w:header="753" w:footer="1064" w:gutter="0"/>
          <w:cols w:space="720"/>
        </w:sectPr>
      </w:pPr>
    </w:p>
    <w:p w14:paraId="4E96ACAA" w14:textId="77777777" w:rsidR="00E342A2" w:rsidRDefault="00E342A2">
      <w:pPr>
        <w:pStyle w:val="Textoindependiente"/>
        <w:spacing w:before="1"/>
        <w:rPr>
          <w:rFonts w:ascii="Arial"/>
          <w:sz w:val="22"/>
        </w:rPr>
      </w:pPr>
    </w:p>
    <w:p w14:paraId="056AE75A" w14:textId="77777777" w:rsidR="00E342A2" w:rsidRDefault="001A73F4">
      <w:pPr>
        <w:spacing w:before="100"/>
        <w:ind w:left="940" w:right="251"/>
        <w:jc w:val="both"/>
        <w:rPr>
          <w:sz w:val="24"/>
        </w:rPr>
      </w:pPr>
      <w:proofErr w:type="spellStart"/>
      <w:r>
        <w:rPr>
          <w:sz w:val="24"/>
        </w:rPr>
        <w:t>tar</w:t>
      </w:r>
      <w:proofErr w:type="spellEnd"/>
      <w:r>
        <w:rPr>
          <w:sz w:val="24"/>
        </w:rPr>
        <w:t xml:space="preserve"> </w:t>
      </w:r>
      <w:r>
        <w:rPr>
          <w:i/>
          <w:sz w:val="24"/>
        </w:rPr>
        <w:t xml:space="preserve">la función dinamizadora de la cultura artística desarrollada por los museos y las galerías me- </w:t>
      </w:r>
      <w:proofErr w:type="spellStart"/>
      <w:r>
        <w:rPr>
          <w:i/>
          <w:sz w:val="24"/>
        </w:rPr>
        <w:t>diante</w:t>
      </w:r>
      <w:proofErr w:type="spellEnd"/>
      <w:r>
        <w:rPr>
          <w:i/>
          <w:sz w:val="24"/>
        </w:rPr>
        <w:t xml:space="preserve"> las exposiciones temporales, entendidas éstas como fenómenos complejos de actores en relación dinámica. Es un proyecto que también se enfoca a mejorar la sociedad facilitando el </w:t>
      </w:r>
      <w:r>
        <w:rPr>
          <w:i/>
          <w:spacing w:val="4"/>
          <w:sz w:val="24"/>
        </w:rPr>
        <w:t xml:space="preserve">ac- </w:t>
      </w:r>
      <w:r>
        <w:rPr>
          <w:i/>
          <w:sz w:val="24"/>
        </w:rPr>
        <w:t xml:space="preserve">ceso y la reutilización de contenidos culturales digitales, y en este sentido plantea como uno de sus resultados desarrollar una plataforma web que proporcionará información de interés al </w:t>
      </w:r>
      <w:proofErr w:type="spellStart"/>
      <w:r>
        <w:rPr>
          <w:i/>
          <w:spacing w:val="2"/>
          <w:sz w:val="24"/>
        </w:rPr>
        <w:t>usua</w:t>
      </w:r>
      <w:proofErr w:type="spellEnd"/>
      <w:r>
        <w:rPr>
          <w:i/>
          <w:spacing w:val="2"/>
          <w:sz w:val="24"/>
        </w:rPr>
        <w:t xml:space="preserve">- </w:t>
      </w:r>
      <w:r>
        <w:rPr>
          <w:i/>
          <w:sz w:val="24"/>
        </w:rPr>
        <w:t>rio, sea aficionado al arte, agente de viajes, hotelero, galerista, conservador de museos, comisario de exposiciones o investigador</w:t>
      </w:r>
      <w:r>
        <w:rPr>
          <w:sz w:val="24"/>
        </w:rPr>
        <w:t>. Por tanto, se imponía desde un primer momento desarrollar una aplicación accesible desde la Red capaz de cubrir las necesidades que se</w:t>
      </w:r>
      <w:r>
        <w:rPr>
          <w:spacing w:val="-26"/>
          <w:sz w:val="24"/>
        </w:rPr>
        <w:t xml:space="preserve"> </w:t>
      </w:r>
      <w:r>
        <w:rPr>
          <w:sz w:val="24"/>
        </w:rPr>
        <w:t>planteaban.</w:t>
      </w:r>
    </w:p>
    <w:p w14:paraId="713A2941" w14:textId="77777777" w:rsidR="00E342A2" w:rsidRDefault="001A73F4">
      <w:pPr>
        <w:pStyle w:val="Textoindependiente"/>
        <w:spacing w:before="120"/>
        <w:ind w:left="940" w:right="254"/>
        <w:jc w:val="both"/>
      </w:pPr>
      <w:r>
        <w:t xml:space="preserve">En el caso de EF, por tanto, no se han utilizado metodologías al uso, tales como las entrevistas, talleres, lluvia de ideas o contrato formalizado como fuente de especificaciones de requerimientos, sino un proceso analítico a partir de lo mencionado. Dicho proceso ha sido acometido por </w:t>
      </w:r>
      <w:proofErr w:type="spellStart"/>
      <w:r>
        <w:t>NRO</w:t>
      </w:r>
      <w:proofErr w:type="spellEnd"/>
      <w:r>
        <w:t xml:space="preserve"> y </w:t>
      </w:r>
      <w:proofErr w:type="spellStart"/>
      <w:r>
        <w:t>MLBG</w:t>
      </w:r>
      <w:proofErr w:type="spellEnd"/>
      <w:r>
        <w:t xml:space="preserve"> en calidad de </w:t>
      </w:r>
      <w:r>
        <w:rPr>
          <w:i/>
        </w:rPr>
        <w:t>Supervisoras</w:t>
      </w:r>
      <w:r>
        <w:t xml:space="preserve">, y ha sido concretado en un documento, a partir del cual se ha elaborado la estructura lógica y física del proyecto EF, y que no se adjunta en el presente </w:t>
      </w:r>
      <w:proofErr w:type="spellStart"/>
      <w:r>
        <w:t>PDSDT</w:t>
      </w:r>
      <w:proofErr w:type="spellEnd"/>
      <w:r>
        <w:t xml:space="preserve"> por formar parte de la documentación de EX.</w:t>
      </w:r>
    </w:p>
    <w:p w14:paraId="5F4DA057" w14:textId="77777777" w:rsidR="00E342A2" w:rsidRDefault="001A73F4">
      <w:pPr>
        <w:pStyle w:val="Textoindependiente"/>
        <w:spacing w:before="119"/>
        <w:ind w:left="940" w:right="251"/>
        <w:jc w:val="both"/>
      </w:pPr>
      <w:r>
        <w:t xml:space="preserve">Mediante la consulta de dicho documento se ha realizado la </w:t>
      </w:r>
      <w:r>
        <w:rPr>
          <w:b/>
        </w:rPr>
        <w:t xml:space="preserve">matriz de requisitos y procesos </w:t>
      </w:r>
      <w:r>
        <w:t xml:space="preserve">que a continuación se recoge, según su clasificación. Téngase en consideración que dicha matriz in- </w:t>
      </w:r>
      <w:proofErr w:type="spellStart"/>
      <w:r>
        <w:t>cluye</w:t>
      </w:r>
      <w:proofErr w:type="spellEnd"/>
      <w:r>
        <w:t xml:space="preserve"> referencias a los </w:t>
      </w:r>
      <w:r>
        <w:rPr>
          <w:b/>
        </w:rPr>
        <w:t xml:space="preserve">procesos </w:t>
      </w:r>
      <w:r>
        <w:t xml:space="preserve">y subprocesos del sistema, que están especificados en </w:t>
      </w:r>
      <w:hyperlink w:anchor="_bookmark23" w:history="1">
        <w:r>
          <w:t>9</w:t>
        </w:r>
      </w:hyperlink>
      <w:r>
        <w:t xml:space="preserve">. De acuerdo a la importancia o la trascendencia a los propósitos de EX, los requisitos se han clasifica- do en </w:t>
      </w:r>
      <w:r>
        <w:rPr>
          <w:i/>
        </w:rPr>
        <w:t>funcionales</w:t>
      </w:r>
      <w:r>
        <w:t xml:space="preserve">, </w:t>
      </w:r>
      <w:r>
        <w:rPr>
          <w:i/>
        </w:rPr>
        <w:t xml:space="preserve">organizacionales </w:t>
      </w:r>
      <w:r>
        <w:t xml:space="preserve">y </w:t>
      </w:r>
      <w:r>
        <w:rPr>
          <w:i/>
        </w:rPr>
        <w:t>no funcionales</w:t>
      </w:r>
      <w:r>
        <w:t xml:space="preserve">. En todos los casos, la información que de ellos depende puede ser o no de carácter </w:t>
      </w:r>
      <w:r>
        <w:rPr>
          <w:b/>
        </w:rPr>
        <w:t>crítico</w:t>
      </w:r>
      <w:r>
        <w:t xml:space="preserve">. La </w:t>
      </w:r>
      <w:r>
        <w:rPr>
          <w:b/>
        </w:rPr>
        <w:t xml:space="preserve">atribución </w:t>
      </w:r>
      <w:r>
        <w:t xml:space="preserve">de un requisito a determinado ac- </w:t>
      </w:r>
      <w:proofErr w:type="spellStart"/>
      <w:r>
        <w:t>tor</w:t>
      </w:r>
      <w:proofErr w:type="spellEnd"/>
      <w:r>
        <w:t xml:space="preserve"> o proyecto explicita para quién debe realizarse la solución propuesta en cada caso y qué ele- </w:t>
      </w:r>
      <w:proofErr w:type="spellStart"/>
      <w:r>
        <w:t>mento</w:t>
      </w:r>
      <w:proofErr w:type="spellEnd"/>
      <w:r>
        <w:t xml:space="preserve"> es responsable de su verificación final.</w:t>
      </w:r>
    </w:p>
    <w:p w14:paraId="400D2204" w14:textId="77777777" w:rsidR="00E342A2" w:rsidRDefault="001A73F4">
      <w:pPr>
        <w:pStyle w:val="Prrafodelista"/>
        <w:numPr>
          <w:ilvl w:val="2"/>
          <w:numId w:val="14"/>
        </w:numPr>
        <w:tabs>
          <w:tab w:val="left" w:pos="1661"/>
        </w:tabs>
        <w:ind w:hanging="721"/>
        <w:jc w:val="both"/>
        <w:rPr>
          <w:sz w:val="24"/>
        </w:rPr>
      </w:pPr>
      <w:r>
        <w:rPr>
          <w:sz w:val="24"/>
        </w:rPr>
        <w:t>Requisitos funcionales</w:t>
      </w:r>
    </w:p>
    <w:p w14:paraId="52DEC952" w14:textId="77777777" w:rsidR="00E342A2" w:rsidRDefault="00E342A2">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E342A2" w14:paraId="4B313D66" w14:textId="77777777">
        <w:trPr>
          <w:trHeight w:val="230"/>
        </w:trPr>
        <w:tc>
          <w:tcPr>
            <w:tcW w:w="4887" w:type="dxa"/>
            <w:shd w:val="clear" w:color="auto" w:fill="C0C0C0"/>
          </w:tcPr>
          <w:p w14:paraId="47DE2EC6" w14:textId="77777777" w:rsidR="00E342A2" w:rsidRDefault="001A73F4">
            <w:pPr>
              <w:pStyle w:val="TableParagraph"/>
              <w:spacing w:line="210" w:lineRule="exact"/>
              <w:rPr>
                <w:b/>
                <w:sz w:val="20"/>
              </w:rPr>
            </w:pPr>
            <w:r>
              <w:rPr>
                <w:b/>
                <w:sz w:val="20"/>
              </w:rPr>
              <w:t>REQUISITO</w:t>
            </w:r>
          </w:p>
        </w:tc>
        <w:tc>
          <w:tcPr>
            <w:tcW w:w="1425" w:type="dxa"/>
            <w:shd w:val="clear" w:color="auto" w:fill="C0C0C0"/>
          </w:tcPr>
          <w:p w14:paraId="31B52F8E" w14:textId="77777777" w:rsidR="00E342A2" w:rsidRDefault="001A73F4">
            <w:pPr>
              <w:pStyle w:val="TableParagraph"/>
              <w:spacing w:line="210" w:lineRule="exact"/>
              <w:ind w:left="175" w:right="170"/>
              <w:jc w:val="center"/>
              <w:rPr>
                <w:b/>
                <w:sz w:val="20"/>
              </w:rPr>
            </w:pPr>
            <w:r>
              <w:rPr>
                <w:b/>
                <w:sz w:val="20"/>
              </w:rPr>
              <w:t>ATRIBUCIÓN</w:t>
            </w:r>
          </w:p>
        </w:tc>
        <w:tc>
          <w:tcPr>
            <w:tcW w:w="1646" w:type="dxa"/>
            <w:shd w:val="clear" w:color="auto" w:fill="C0C0C0"/>
          </w:tcPr>
          <w:p w14:paraId="0EEE3B52" w14:textId="77777777" w:rsidR="00E342A2" w:rsidRDefault="001A73F4">
            <w:pPr>
              <w:pStyle w:val="TableParagraph"/>
              <w:spacing w:line="210" w:lineRule="exact"/>
              <w:ind w:left="243" w:right="239"/>
              <w:jc w:val="center"/>
              <w:rPr>
                <w:b/>
                <w:sz w:val="20"/>
              </w:rPr>
            </w:pPr>
            <w:r>
              <w:rPr>
                <w:b/>
                <w:sz w:val="20"/>
              </w:rPr>
              <w:t>PROCESO</w:t>
            </w:r>
          </w:p>
        </w:tc>
        <w:tc>
          <w:tcPr>
            <w:tcW w:w="942" w:type="dxa"/>
            <w:shd w:val="clear" w:color="auto" w:fill="C0C0C0"/>
          </w:tcPr>
          <w:p w14:paraId="64667F5F" w14:textId="77777777" w:rsidR="00E342A2" w:rsidRDefault="001A73F4">
            <w:pPr>
              <w:pStyle w:val="TableParagraph"/>
              <w:spacing w:line="210" w:lineRule="exact"/>
              <w:ind w:left="114" w:right="102"/>
              <w:jc w:val="center"/>
              <w:rPr>
                <w:b/>
                <w:sz w:val="20"/>
              </w:rPr>
            </w:pPr>
            <w:r>
              <w:rPr>
                <w:b/>
                <w:sz w:val="20"/>
              </w:rPr>
              <w:t>CRÍTICO</w:t>
            </w:r>
          </w:p>
        </w:tc>
      </w:tr>
      <w:tr w:rsidR="00E342A2" w14:paraId="10446B67" w14:textId="77777777">
        <w:trPr>
          <w:trHeight w:val="457"/>
        </w:trPr>
        <w:tc>
          <w:tcPr>
            <w:tcW w:w="4887" w:type="dxa"/>
          </w:tcPr>
          <w:p w14:paraId="3B0D3C62" w14:textId="77777777" w:rsidR="00E342A2" w:rsidRDefault="001A73F4">
            <w:pPr>
              <w:pStyle w:val="TableParagraph"/>
              <w:spacing w:line="224" w:lineRule="exact"/>
              <w:rPr>
                <w:sz w:val="20"/>
              </w:rPr>
            </w:pPr>
            <w:r>
              <w:rPr>
                <w:sz w:val="20"/>
              </w:rPr>
              <w:t>Recopilar información sobre entidades susceptibles de producir</w:t>
            </w:r>
          </w:p>
          <w:p w14:paraId="05D25CA3" w14:textId="77777777" w:rsidR="00E342A2" w:rsidRDefault="001A73F4">
            <w:pPr>
              <w:pStyle w:val="TableParagraph"/>
              <w:spacing w:before="1" w:line="213" w:lineRule="exact"/>
              <w:rPr>
                <w:sz w:val="20"/>
              </w:rPr>
            </w:pPr>
            <w:r>
              <w:rPr>
                <w:sz w:val="20"/>
              </w:rPr>
              <w:t>información acerca de ETA</w:t>
            </w:r>
          </w:p>
        </w:tc>
        <w:tc>
          <w:tcPr>
            <w:tcW w:w="1425" w:type="dxa"/>
          </w:tcPr>
          <w:p w14:paraId="7238954E" w14:textId="77777777" w:rsidR="00E342A2" w:rsidRDefault="001A73F4">
            <w:pPr>
              <w:pStyle w:val="TableParagraph"/>
              <w:spacing w:before="110"/>
              <w:ind w:left="175" w:right="169"/>
              <w:jc w:val="center"/>
              <w:rPr>
                <w:sz w:val="20"/>
              </w:rPr>
            </w:pPr>
            <w:r>
              <w:rPr>
                <w:sz w:val="20"/>
              </w:rPr>
              <w:t>EX</w:t>
            </w:r>
          </w:p>
        </w:tc>
        <w:tc>
          <w:tcPr>
            <w:tcW w:w="1646" w:type="dxa"/>
          </w:tcPr>
          <w:p w14:paraId="7FC4C519" w14:textId="77777777" w:rsidR="00E342A2" w:rsidRDefault="001A73F4">
            <w:pPr>
              <w:pStyle w:val="TableParagraph"/>
              <w:spacing w:line="224" w:lineRule="exact"/>
              <w:ind w:left="392"/>
              <w:rPr>
                <w:sz w:val="13"/>
              </w:rPr>
            </w:pPr>
            <w:r>
              <w:rPr>
                <w:sz w:val="20"/>
              </w:rPr>
              <w:t>Búsqueda</w:t>
            </w:r>
            <w:r>
              <w:rPr>
                <w:position w:val="5"/>
                <w:sz w:val="13"/>
              </w:rPr>
              <w:t>13</w:t>
            </w:r>
          </w:p>
          <w:p w14:paraId="3ACA4259" w14:textId="77777777" w:rsidR="00E342A2" w:rsidRDefault="001A73F4">
            <w:pPr>
              <w:pStyle w:val="TableParagraph"/>
              <w:spacing w:before="1" w:line="213" w:lineRule="exact"/>
              <w:ind w:left="444"/>
              <w:rPr>
                <w:sz w:val="20"/>
              </w:rPr>
            </w:pPr>
            <w:r>
              <w:rPr>
                <w:sz w:val="20"/>
              </w:rPr>
              <w:t>Grabación</w:t>
            </w:r>
          </w:p>
        </w:tc>
        <w:tc>
          <w:tcPr>
            <w:tcW w:w="942" w:type="dxa"/>
          </w:tcPr>
          <w:p w14:paraId="7C602A51" w14:textId="77777777" w:rsidR="00E342A2" w:rsidRDefault="001A73F4">
            <w:pPr>
              <w:pStyle w:val="TableParagraph"/>
              <w:spacing w:before="110"/>
              <w:ind w:left="113" w:right="102"/>
              <w:jc w:val="center"/>
              <w:rPr>
                <w:sz w:val="20"/>
              </w:rPr>
            </w:pPr>
            <w:r>
              <w:rPr>
                <w:sz w:val="20"/>
              </w:rPr>
              <w:t>Sí</w:t>
            </w:r>
          </w:p>
        </w:tc>
      </w:tr>
      <w:tr w:rsidR="00E342A2" w14:paraId="628066D9" w14:textId="77777777">
        <w:trPr>
          <w:trHeight w:val="460"/>
        </w:trPr>
        <w:tc>
          <w:tcPr>
            <w:tcW w:w="4887" w:type="dxa"/>
          </w:tcPr>
          <w:p w14:paraId="2BD8F934" w14:textId="77777777" w:rsidR="00E342A2" w:rsidRDefault="001A73F4">
            <w:pPr>
              <w:pStyle w:val="TableParagraph"/>
              <w:spacing w:before="2" w:line="228" w:lineRule="exact"/>
              <w:rPr>
                <w:sz w:val="20"/>
              </w:rPr>
            </w:pPr>
            <w:r>
              <w:rPr>
                <w:sz w:val="20"/>
              </w:rPr>
              <w:t xml:space="preserve">Agregar a la información de entidades </w:t>
            </w:r>
            <w:proofErr w:type="spellStart"/>
            <w:r>
              <w:rPr>
                <w:sz w:val="20"/>
              </w:rPr>
              <w:t>URIs</w:t>
            </w:r>
            <w:proofErr w:type="spellEnd"/>
            <w:r>
              <w:rPr>
                <w:sz w:val="20"/>
              </w:rPr>
              <w:t xml:space="preserve"> que puedan ser usadas para automatizar el proceso de recogida de información</w:t>
            </w:r>
          </w:p>
        </w:tc>
        <w:tc>
          <w:tcPr>
            <w:tcW w:w="1425" w:type="dxa"/>
          </w:tcPr>
          <w:p w14:paraId="3DDD0EDE" w14:textId="77777777" w:rsidR="00E342A2" w:rsidRDefault="001A73F4">
            <w:pPr>
              <w:pStyle w:val="TableParagraph"/>
              <w:spacing w:before="110"/>
              <w:ind w:left="175" w:right="169"/>
              <w:jc w:val="center"/>
              <w:rPr>
                <w:sz w:val="20"/>
              </w:rPr>
            </w:pPr>
            <w:r>
              <w:rPr>
                <w:sz w:val="20"/>
              </w:rPr>
              <w:t>EX</w:t>
            </w:r>
          </w:p>
        </w:tc>
        <w:tc>
          <w:tcPr>
            <w:tcW w:w="1646" w:type="dxa"/>
          </w:tcPr>
          <w:p w14:paraId="64901F5B" w14:textId="77777777" w:rsidR="00E342A2" w:rsidRDefault="001A73F4">
            <w:pPr>
              <w:pStyle w:val="TableParagraph"/>
              <w:spacing w:before="110"/>
              <w:ind w:left="243" w:right="235"/>
              <w:jc w:val="center"/>
              <w:rPr>
                <w:sz w:val="20"/>
              </w:rPr>
            </w:pPr>
            <w:r>
              <w:rPr>
                <w:sz w:val="20"/>
              </w:rPr>
              <w:t>Grabación</w:t>
            </w:r>
          </w:p>
        </w:tc>
        <w:tc>
          <w:tcPr>
            <w:tcW w:w="942" w:type="dxa"/>
          </w:tcPr>
          <w:p w14:paraId="080FD58E" w14:textId="77777777" w:rsidR="00E342A2" w:rsidRDefault="001A73F4">
            <w:pPr>
              <w:pStyle w:val="TableParagraph"/>
              <w:spacing w:before="110"/>
              <w:ind w:left="113" w:right="102"/>
              <w:jc w:val="center"/>
              <w:rPr>
                <w:sz w:val="20"/>
              </w:rPr>
            </w:pPr>
            <w:r>
              <w:rPr>
                <w:sz w:val="20"/>
              </w:rPr>
              <w:t>Sí</w:t>
            </w:r>
          </w:p>
        </w:tc>
      </w:tr>
      <w:tr w:rsidR="00E342A2" w14:paraId="56B7D624" w14:textId="77777777">
        <w:trPr>
          <w:trHeight w:val="458"/>
        </w:trPr>
        <w:tc>
          <w:tcPr>
            <w:tcW w:w="4887" w:type="dxa"/>
          </w:tcPr>
          <w:p w14:paraId="72F690DC" w14:textId="77777777" w:rsidR="00E342A2" w:rsidRDefault="001A73F4">
            <w:pPr>
              <w:pStyle w:val="TableParagraph"/>
              <w:spacing w:line="224" w:lineRule="exact"/>
              <w:rPr>
                <w:sz w:val="20"/>
              </w:rPr>
            </w:pPr>
            <w:r>
              <w:rPr>
                <w:sz w:val="20"/>
              </w:rPr>
              <w:t>Automatizar la recogida de información sobre ETA mediante</w:t>
            </w:r>
          </w:p>
          <w:p w14:paraId="782035B0" w14:textId="77777777" w:rsidR="00E342A2" w:rsidRDefault="001A73F4">
            <w:pPr>
              <w:pStyle w:val="TableParagraph"/>
              <w:spacing w:before="1" w:line="213" w:lineRule="exact"/>
              <w:rPr>
                <w:sz w:val="20"/>
              </w:rPr>
            </w:pPr>
            <w:r>
              <w:rPr>
                <w:sz w:val="20"/>
              </w:rPr>
              <w:t>proceso sin intervención humana de carácter cíclico</w:t>
            </w:r>
          </w:p>
        </w:tc>
        <w:tc>
          <w:tcPr>
            <w:tcW w:w="1425" w:type="dxa"/>
          </w:tcPr>
          <w:p w14:paraId="06B8A531" w14:textId="77777777" w:rsidR="00E342A2" w:rsidRDefault="001A73F4">
            <w:pPr>
              <w:pStyle w:val="TableParagraph"/>
              <w:spacing w:before="110"/>
              <w:ind w:left="175" w:right="169"/>
              <w:jc w:val="center"/>
              <w:rPr>
                <w:sz w:val="20"/>
              </w:rPr>
            </w:pPr>
            <w:r>
              <w:rPr>
                <w:sz w:val="20"/>
              </w:rPr>
              <w:t>EX</w:t>
            </w:r>
          </w:p>
        </w:tc>
        <w:tc>
          <w:tcPr>
            <w:tcW w:w="1646" w:type="dxa"/>
          </w:tcPr>
          <w:p w14:paraId="74A5ECD7" w14:textId="77777777" w:rsidR="00E342A2" w:rsidRDefault="001A73F4">
            <w:pPr>
              <w:pStyle w:val="TableParagraph"/>
              <w:spacing w:before="110"/>
              <w:ind w:left="243" w:right="234"/>
              <w:jc w:val="center"/>
              <w:rPr>
                <w:sz w:val="20"/>
              </w:rPr>
            </w:pPr>
            <w:r>
              <w:rPr>
                <w:sz w:val="20"/>
              </w:rPr>
              <w:t>Captura</w:t>
            </w:r>
          </w:p>
        </w:tc>
        <w:tc>
          <w:tcPr>
            <w:tcW w:w="942" w:type="dxa"/>
          </w:tcPr>
          <w:p w14:paraId="1C7BDC1C" w14:textId="77777777" w:rsidR="00E342A2" w:rsidRDefault="001A73F4">
            <w:pPr>
              <w:pStyle w:val="TableParagraph"/>
              <w:spacing w:before="110"/>
              <w:ind w:left="113" w:right="102"/>
              <w:jc w:val="center"/>
              <w:rPr>
                <w:sz w:val="20"/>
              </w:rPr>
            </w:pPr>
            <w:r>
              <w:rPr>
                <w:sz w:val="20"/>
              </w:rPr>
              <w:t>Sí</w:t>
            </w:r>
          </w:p>
        </w:tc>
      </w:tr>
      <w:tr w:rsidR="00E342A2" w14:paraId="4D2106A0" w14:textId="77777777">
        <w:trPr>
          <w:trHeight w:val="688"/>
        </w:trPr>
        <w:tc>
          <w:tcPr>
            <w:tcW w:w="4887" w:type="dxa"/>
          </w:tcPr>
          <w:p w14:paraId="659F1737" w14:textId="77777777" w:rsidR="00E342A2" w:rsidRDefault="001A73F4">
            <w:pPr>
              <w:pStyle w:val="TableParagraph"/>
              <w:rPr>
                <w:sz w:val="20"/>
              </w:rPr>
            </w:pPr>
            <w:r>
              <w:rPr>
                <w:sz w:val="20"/>
              </w:rPr>
              <w:t>Seleccionar de forma automática la información sobre ETA recogida de manera que solo se almacene aquella que pueda</w:t>
            </w:r>
          </w:p>
          <w:p w14:paraId="234A87A7" w14:textId="77777777" w:rsidR="00E342A2" w:rsidRDefault="001A73F4">
            <w:pPr>
              <w:pStyle w:val="TableParagraph"/>
              <w:spacing w:line="213" w:lineRule="exact"/>
              <w:rPr>
                <w:sz w:val="20"/>
              </w:rPr>
            </w:pPr>
            <w:r>
              <w:rPr>
                <w:sz w:val="20"/>
              </w:rPr>
              <w:t>ser relevante</w:t>
            </w:r>
          </w:p>
        </w:tc>
        <w:tc>
          <w:tcPr>
            <w:tcW w:w="1425" w:type="dxa"/>
          </w:tcPr>
          <w:p w14:paraId="7D42D001" w14:textId="77777777" w:rsidR="00E342A2" w:rsidRDefault="00E342A2">
            <w:pPr>
              <w:pStyle w:val="TableParagraph"/>
              <w:spacing w:before="7"/>
              <w:ind w:left="0"/>
              <w:rPr>
                <w:sz w:val="19"/>
              </w:rPr>
            </w:pPr>
          </w:p>
          <w:p w14:paraId="0732BB5D" w14:textId="77777777" w:rsidR="00E342A2" w:rsidRDefault="001A73F4">
            <w:pPr>
              <w:pStyle w:val="TableParagraph"/>
              <w:ind w:left="175" w:right="169"/>
              <w:jc w:val="center"/>
              <w:rPr>
                <w:sz w:val="20"/>
              </w:rPr>
            </w:pPr>
            <w:r>
              <w:rPr>
                <w:sz w:val="20"/>
              </w:rPr>
              <w:t>EX</w:t>
            </w:r>
          </w:p>
        </w:tc>
        <w:tc>
          <w:tcPr>
            <w:tcW w:w="1646" w:type="dxa"/>
          </w:tcPr>
          <w:p w14:paraId="404AA225" w14:textId="77777777" w:rsidR="00E342A2" w:rsidRDefault="00E342A2">
            <w:pPr>
              <w:pStyle w:val="TableParagraph"/>
              <w:spacing w:before="7"/>
              <w:ind w:left="0"/>
              <w:rPr>
                <w:sz w:val="19"/>
              </w:rPr>
            </w:pPr>
          </w:p>
          <w:p w14:paraId="0A3B4A99" w14:textId="77777777" w:rsidR="00E342A2" w:rsidRDefault="001A73F4">
            <w:pPr>
              <w:pStyle w:val="TableParagraph"/>
              <w:ind w:left="243" w:right="238"/>
              <w:jc w:val="center"/>
              <w:rPr>
                <w:sz w:val="20"/>
              </w:rPr>
            </w:pPr>
            <w:r>
              <w:rPr>
                <w:sz w:val="20"/>
              </w:rPr>
              <w:t>Filtrado</w:t>
            </w:r>
          </w:p>
        </w:tc>
        <w:tc>
          <w:tcPr>
            <w:tcW w:w="942" w:type="dxa"/>
          </w:tcPr>
          <w:p w14:paraId="1FA98B4D" w14:textId="77777777" w:rsidR="00E342A2" w:rsidRDefault="00E342A2">
            <w:pPr>
              <w:pStyle w:val="TableParagraph"/>
              <w:spacing w:before="7"/>
              <w:ind w:left="0"/>
              <w:rPr>
                <w:sz w:val="19"/>
              </w:rPr>
            </w:pPr>
          </w:p>
          <w:p w14:paraId="4651D9E5" w14:textId="77777777" w:rsidR="00E342A2" w:rsidRDefault="001A73F4">
            <w:pPr>
              <w:pStyle w:val="TableParagraph"/>
              <w:ind w:left="113" w:right="102"/>
              <w:jc w:val="center"/>
              <w:rPr>
                <w:sz w:val="20"/>
              </w:rPr>
            </w:pPr>
            <w:r>
              <w:rPr>
                <w:sz w:val="20"/>
              </w:rPr>
              <w:t>Sí</w:t>
            </w:r>
          </w:p>
        </w:tc>
      </w:tr>
      <w:tr w:rsidR="00E342A2" w14:paraId="06056CDE" w14:textId="77777777">
        <w:trPr>
          <w:trHeight w:val="919"/>
        </w:trPr>
        <w:tc>
          <w:tcPr>
            <w:tcW w:w="4887" w:type="dxa"/>
          </w:tcPr>
          <w:p w14:paraId="0707F934" w14:textId="77777777" w:rsidR="00E342A2" w:rsidRDefault="001A73F4">
            <w:pPr>
              <w:pStyle w:val="TableParagraph"/>
              <w:spacing w:line="242" w:lineRule="auto"/>
              <w:rPr>
                <w:sz w:val="20"/>
              </w:rPr>
            </w:pPr>
            <w:r>
              <w:rPr>
                <w:sz w:val="20"/>
              </w:rPr>
              <w:t xml:space="preserve">Intervenir con actores pertenecientes a </w:t>
            </w:r>
            <w:proofErr w:type="spellStart"/>
            <w:r>
              <w:rPr>
                <w:sz w:val="20"/>
              </w:rPr>
              <w:t>RRHH</w:t>
            </w:r>
            <w:proofErr w:type="spellEnd"/>
            <w:r>
              <w:rPr>
                <w:sz w:val="20"/>
              </w:rPr>
              <w:t xml:space="preserve"> dotados de la adecuada formación en </w:t>
            </w:r>
            <w:proofErr w:type="spellStart"/>
            <w:r>
              <w:rPr>
                <w:sz w:val="20"/>
              </w:rPr>
              <w:t>DH</w:t>
            </w:r>
            <w:proofErr w:type="spellEnd"/>
            <w:r>
              <w:rPr>
                <w:sz w:val="20"/>
              </w:rPr>
              <w:t xml:space="preserve"> y DAH para eliminar cualquier in-</w:t>
            </w:r>
          </w:p>
          <w:p w14:paraId="57EFE188" w14:textId="77777777" w:rsidR="00E342A2" w:rsidRDefault="001A73F4">
            <w:pPr>
              <w:pStyle w:val="TableParagraph"/>
              <w:spacing w:line="228" w:lineRule="exact"/>
              <w:rPr>
                <w:sz w:val="20"/>
              </w:rPr>
            </w:pPr>
            <w:r>
              <w:rPr>
                <w:sz w:val="20"/>
              </w:rPr>
              <w:t>formación sobre ETA que el proceso automatizado haya podido incluir de forma inadecuada</w:t>
            </w:r>
          </w:p>
        </w:tc>
        <w:tc>
          <w:tcPr>
            <w:tcW w:w="1425" w:type="dxa"/>
          </w:tcPr>
          <w:p w14:paraId="28AC0D9A" w14:textId="77777777" w:rsidR="00E342A2" w:rsidRDefault="00E342A2">
            <w:pPr>
              <w:pStyle w:val="TableParagraph"/>
              <w:spacing w:before="8"/>
              <w:ind w:left="0"/>
              <w:rPr>
                <w:sz w:val="29"/>
              </w:rPr>
            </w:pPr>
          </w:p>
          <w:p w14:paraId="6B9295B3" w14:textId="77777777" w:rsidR="00E342A2" w:rsidRDefault="001A73F4">
            <w:pPr>
              <w:pStyle w:val="TableParagraph"/>
              <w:ind w:left="175" w:right="169"/>
              <w:jc w:val="center"/>
              <w:rPr>
                <w:sz w:val="20"/>
              </w:rPr>
            </w:pPr>
            <w:r>
              <w:rPr>
                <w:sz w:val="20"/>
              </w:rPr>
              <w:t>EX</w:t>
            </w:r>
          </w:p>
        </w:tc>
        <w:tc>
          <w:tcPr>
            <w:tcW w:w="1646" w:type="dxa"/>
          </w:tcPr>
          <w:p w14:paraId="7185DC2D" w14:textId="77777777" w:rsidR="00E342A2" w:rsidRDefault="00E342A2">
            <w:pPr>
              <w:pStyle w:val="TableParagraph"/>
              <w:spacing w:before="8"/>
              <w:ind w:left="0"/>
              <w:rPr>
                <w:sz w:val="29"/>
              </w:rPr>
            </w:pPr>
          </w:p>
          <w:p w14:paraId="375C96C5" w14:textId="77777777" w:rsidR="00E342A2" w:rsidRDefault="001A73F4">
            <w:pPr>
              <w:pStyle w:val="TableParagraph"/>
              <w:ind w:left="243" w:right="237"/>
              <w:jc w:val="center"/>
              <w:rPr>
                <w:sz w:val="20"/>
              </w:rPr>
            </w:pPr>
            <w:r>
              <w:rPr>
                <w:sz w:val="20"/>
              </w:rPr>
              <w:t>Verificación</w:t>
            </w:r>
          </w:p>
        </w:tc>
        <w:tc>
          <w:tcPr>
            <w:tcW w:w="942" w:type="dxa"/>
          </w:tcPr>
          <w:p w14:paraId="7610D71C" w14:textId="77777777" w:rsidR="00E342A2" w:rsidRDefault="00E342A2">
            <w:pPr>
              <w:pStyle w:val="TableParagraph"/>
              <w:spacing w:before="8"/>
              <w:ind w:left="0"/>
              <w:rPr>
                <w:sz w:val="29"/>
              </w:rPr>
            </w:pPr>
          </w:p>
          <w:p w14:paraId="7F193B50" w14:textId="77777777" w:rsidR="00E342A2" w:rsidRDefault="001A73F4">
            <w:pPr>
              <w:pStyle w:val="TableParagraph"/>
              <w:ind w:left="113" w:right="102"/>
              <w:jc w:val="center"/>
              <w:rPr>
                <w:sz w:val="20"/>
              </w:rPr>
            </w:pPr>
            <w:r>
              <w:rPr>
                <w:sz w:val="20"/>
              </w:rPr>
              <w:t>Sí</w:t>
            </w:r>
          </w:p>
        </w:tc>
      </w:tr>
      <w:tr w:rsidR="00E342A2" w14:paraId="3AB21F1B" w14:textId="77777777">
        <w:trPr>
          <w:trHeight w:val="458"/>
        </w:trPr>
        <w:tc>
          <w:tcPr>
            <w:tcW w:w="4887" w:type="dxa"/>
          </w:tcPr>
          <w:p w14:paraId="192E3D6B" w14:textId="77777777" w:rsidR="00E342A2" w:rsidRDefault="001A73F4">
            <w:pPr>
              <w:pStyle w:val="TableParagraph"/>
              <w:spacing w:line="224" w:lineRule="exact"/>
              <w:rPr>
                <w:sz w:val="20"/>
              </w:rPr>
            </w:pPr>
            <w:r>
              <w:rPr>
                <w:sz w:val="20"/>
              </w:rPr>
              <w:t>Completar la metainformación pertinente para la información</w:t>
            </w:r>
          </w:p>
          <w:p w14:paraId="1DF6F143" w14:textId="77777777" w:rsidR="00E342A2" w:rsidRDefault="001A73F4">
            <w:pPr>
              <w:pStyle w:val="TableParagraph"/>
              <w:spacing w:before="1" w:line="213" w:lineRule="exact"/>
              <w:rPr>
                <w:sz w:val="20"/>
              </w:rPr>
            </w:pPr>
            <w:r>
              <w:rPr>
                <w:sz w:val="20"/>
              </w:rPr>
              <w:t>sobre ETA automáticamente capturada, filtrada y seleccionada</w:t>
            </w:r>
          </w:p>
        </w:tc>
        <w:tc>
          <w:tcPr>
            <w:tcW w:w="1425" w:type="dxa"/>
          </w:tcPr>
          <w:p w14:paraId="25926471" w14:textId="77777777" w:rsidR="00E342A2" w:rsidRDefault="001A73F4">
            <w:pPr>
              <w:pStyle w:val="TableParagraph"/>
              <w:spacing w:before="110"/>
              <w:ind w:left="175" w:right="169"/>
              <w:jc w:val="center"/>
              <w:rPr>
                <w:sz w:val="20"/>
              </w:rPr>
            </w:pPr>
            <w:r>
              <w:rPr>
                <w:sz w:val="20"/>
              </w:rPr>
              <w:t>EX</w:t>
            </w:r>
          </w:p>
        </w:tc>
        <w:tc>
          <w:tcPr>
            <w:tcW w:w="1646" w:type="dxa"/>
          </w:tcPr>
          <w:p w14:paraId="7C24195D" w14:textId="77777777" w:rsidR="00E342A2" w:rsidRDefault="001A73F4">
            <w:pPr>
              <w:pStyle w:val="TableParagraph"/>
              <w:spacing w:before="110"/>
              <w:ind w:left="243" w:right="235"/>
              <w:jc w:val="center"/>
              <w:rPr>
                <w:sz w:val="20"/>
              </w:rPr>
            </w:pPr>
            <w:r>
              <w:rPr>
                <w:sz w:val="20"/>
              </w:rPr>
              <w:t>Grabación</w:t>
            </w:r>
          </w:p>
        </w:tc>
        <w:tc>
          <w:tcPr>
            <w:tcW w:w="942" w:type="dxa"/>
          </w:tcPr>
          <w:p w14:paraId="0FEE0E95" w14:textId="77777777" w:rsidR="00E342A2" w:rsidRDefault="001A73F4">
            <w:pPr>
              <w:pStyle w:val="TableParagraph"/>
              <w:spacing w:before="110"/>
              <w:ind w:left="113" w:right="102"/>
              <w:jc w:val="center"/>
              <w:rPr>
                <w:sz w:val="20"/>
              </w:rPr>
            </w:pPr>
            <w:r>
              <w:rPr>
                <w:sz w:val="20"/>
              </w:rPr>
              <w:t>Sí</w:t>
            </w:r>
          </w:p>
        </w:tc>
      </w:tr>
      <w:tr w:rsidR="00E342A2" w14:paraId="24566BA2" w14:textId="77777777">
        <w:trPr>
          <w:trHeight w:val="230"/>
        </w:trPr>
        <w:tc>
          <w:tcPr>
            <w:tcW w:w="4887" w:type="dxa"/>
          </w:tcPr>
          <w:p w14:paraId="5E601264" w14:textId="77777777" w:rsidR="00E342A2" w:rsidRDefault="001A73F4">
            <w:pPr>
              <w:pStyle w:val="TableParagraph"/>
              <w:spacing w:line="210" w:lineRule="exact"/>
              <w:rPr>
                <w:sz w:val="20"/>
              </w:rPr>
            </w:pPr>
            <w:r>
              <w:rPr>
                <w:sz w:val="20"/>
              </w:rPr>
              <w:t>Facilitar la transferencia de la información recopilada y verifica-</w:t>
            </w:r>
          </w:p>
        </w:tc>
        <w:tc>
          <w:tcPr>
            <w:tcW w:w="1425" w:type="dxa"/>
          </w:tcPr>
          <w:p w14:paraId="26AE8063" w14:textId="77777777" w:rsidR="00E342A2" w:rsidRDefault="001A73F4">
            <w:pPr>
              <w:pStyle w:val="TableParagraph"/>
              <w:spacing w:line="210" w:lineRule="exact"/>
              <w:ind w:left="175" w:right="169"/>
              <w:jc w:val="center"/>
              <w:rPr>
                <w:sz w:val="20"/>
              </w:rPr>
            </w:pPr>
            <w:r>
              <w:rPr>
                <w:sz w:val="20"/>
              </w:rPr>
              <w:t>EX</w:t>
            </w:r>
          </w:p>
        </w:tc>
        <w:tc>
          <w:tcPr>
            <w:tcW w:w="1646" w:type="dxa"/>
          </w:tcPr>
          <w:p w14:paraId="0F802BB0" w14:textId="77777777" w:rsidR="00E342A2" w:rsidRDefault="001A73F4">
            <w:pPr>
              <w:pStyle w:val="TableParagraph"/>
              <w:spacing w:line="210" w:lineRule="exact"/>
              <w:ind w:left="243" w:right="238"/>
              <w:jc w:val="center"/>
              <w:rPr>
                <w:sz w:val="20"/>
              </w:rPr>
            </w:pPr>
            <w:r>
              <w:rPr>
                <w:sz w:val="20"/>
              </w:rPr>
              <w:t>Exportación</w:t>
            </w:r>
          </w:p>
        </w:tc>
        <w:tc>
          <w:tcPr>
            <w:tcW w:w="942" w:type="dxa"/>
          </w:tcPr>
          <w:p w14:paraId="4318AA9F" w14:textId="77777777" w:rsidR="00E342A2" w:rsidRDefault="001A73F4">
            <w:pPr>
              <w:pStyle w:val="TableParagraph"/>
              <w:spacing w:line="210" w:lineRule="exact"/>
              <w:ind w:left="113" w:right="102"/>
              <w:jc w:val="center"/>
              <w:rPr>
                <w:sz w:val="20"/>
              </w:rPr>
            </w:pPr>
            <w:r>
              <w:rPr>
                <w:sz w:val="20"/>
              </w:rPr>
              <w:t>Sí</w:t>
            </w:r>
          </w:p>
        </w:tc>
      </w:tr>
    </w:tbl>
    <w:p w14:paraId="226BDF79" w14:textId="77777777" w:rsidR="00E342A2" w:rsidRDefault="001A73F4">
      <w:pPr>
        <w:pStyle w:val="Textoindependiente"/>
        <w:spacing w:before="10"/>
        <w:rPr>
          <w:sz w:val="25"/>
        </w:rPr>
      </w:pPr>
      <w:r>
        <w:pict w14:anchorId="70F54716">
          <v:rect id="_x0000_s1043" style="position:absolute;margin-left:1in;margin-top:16.8pt;width:2in;height:.5pt;z-index:-15715840;mso-wrap-distance-left:0;mso-wrap-distance-right:0;mso-position-horizontal-relative:page;mso-position-vertical-relative:text" fillcolor="black" stroked="f">
            <w10:wrap type="topAndBottom" anchorx="page"/>
          </v:rect>
        </w:pict>
      </w:r>
    </w:p>
    <w:p w14:paraId="1F68F296" w14:textId="77777777" w:rsidR="00E342A2" w:rsidRDefault="00E342A2">
      <w:pPr>
        <w:pStyle w:val="Textoindependiente"/>
        <w:rPr>
          <w:sz w:val="28"/>
        </w:rPr>
      </w:pPr>
    </w:p>
    <w:p w14:paraId="182F1EDD" w14:textId="77777777" w:rsidR="00E342A2" w:rsidRDefault="00E342A2">
      <w:pPr>
        <w:pStyle w:val="Textoindependiente"/>
        <w:rPr>
          <w:sz w:val="28"/>
        </w:rPr>
      </w:pPr>
    </w:p>
    <w:p w14:paraId="62BFCADE" w14:textId="77777777" w:rsidR="00E342A2" w:rsidRDefault="001A73F4">
      <w:pPr>
        <w:pStyle w:val="Prrafodelista"/>
        <w:numPr>
          <w:ilvl w:val="0"/>
          <w:numId w:val="15"/>
        </w:numPr>
        <w:tabs>
          <w:tab w:val="left" w:pos="411"/>
        </w:tabs>
        <w:spacing w:before="232" w:line="321" w:lineRule="auto"/>
        <w:ind w:left="580" w:right="371" w:hanging="360"/>
        <w:rPr>
          <w:rFonts w:ascii="Arial" w:hAnsi="Arial"/>
          <w:sz w:val="16"/>
        </w:rPr>
      </w:pPr>
      <w:r>
        <w:rPr>
          <w:rFonts w:ascii="Arial" w:hAnsi="Arial"/>
          <w:sz w:val="16"/>
        </w:rPr>
        <w:t xml:space="preserve">El proceso de búsqueda debe entenderse como actividad exclusivamente realizada por </w:t>
      </w:r>
      <w:proofErr w:type="spellStart"/>
      <w:r>
        <w:rPr>
          <w:rFonts w:ascii="Arial" w:hAnsi="Arial"/>
          <w:sz w:val="16"/>
        </w:rPr>
        <w:t>RRHH</w:t>
      </w:r>
      <w:proofErr w:type="spellEnd"/>
      <w:r>
        <w:rPr>
          <w:rFonts w:ascii="Arial" w:hAnsi="Arial"/>
          <w:sz w:val="16"/>
        </w:rPr>
        <w:t xml:space="preserve">, sin intervención del sistema </w:t>
      </w:r>
      <w:r>
        <w:rPr>
          <w:rFonts w:ascii="Arial" w:hAnsi="Arial"/>
          <w:spacing w:val="2"/>
          <w:sz w:val="16"/>
        </w:rPr>
        <w:t xml:space="preserve">in- </w:t>
      </w:r>
      <w:proofErr w:type="spellStart"/>
      <w:r>
        <w:rPr>
          <w:rFonts w:ascii="Arial" w:hAnsi="Arial"/>
          <w:sz w:val="16"/>
        </w:rPr>
        <w:t>formático</w:t>
      </w:r>
      <w:proofErr w:type="spellEnd"/>
      <w:r>
        <w:rPr>
          <w:rFonts w:ascii="Arial" w:hAnsi="Arial"/>
          <w:sz w:val="16"/>
        </w:rPr>
        <w:t>.</w:t>
      </w:r>
      <w:r>
        <w:rPr>
          <w:rFonts w:ascii="Arial" w:hAnsi="Arial"/>
          <w:spacing w:val="-3"/>
          <w:sz w:val="16"/>
        </w:rPr>
        <w:t xml:space="preserve"> </w:t>
      </w:r>
      <w:r>
        <w:rPr>
          <w:rFonts w:ascii="Arial" w:hAnsi="Arial"/>
          <w:sz w:val="16"/>
        </w:rPr>
        <w:t>Se</w:t>
      </w:r>
      <w:r>
        <w:rPr>
          <w:rFonts w:ascii="Arial" w:hAnsi="Arial"/>
          <w:spacing w:val="-4"/>
          <w:sz w:val="16"/>
        </w:rPr>
        <w:t xml:space="preserve"> </w:t>
      </w:r>
      <w:r>
        <w:rPr>
          <w:rFonts w:ascii="Arial" w:hAnsi="Arial"/>
          <w:sz w:val="16"/>
        </w:rPr>
        <w:t>trata</w:t>
      </w:r>
      <w:r>
        <w:rPr>
          <w:rFonts w:ascii="Arial" w:hAnsi="Arial"/>
          <w:spacing w:val="-4"/>
          <w:sz w:val="16"/>
        </w:rPr>
        <w:t xml:space="preserve"> </w:t>
      </w:r>
      <w:r>
        <w:rPr>
          <w:rFonts w:ascii="Arial" w:hAnsi="Arial"/>
          <w:sz w:val="16"/>
        </w:rPr>
        <w:t>de</w:t>
      </w:r>
      <w:r>
        <w:rPr>
          <w:rFonts w:ascii="Arial" w:hAnsi="Arial"/>
          <w:spacing w:val="-2"/>
          <w:sz w:val="16"/>
        </w:rPr>
        <w:t xml:space="preserve"> </w:t>
      </w:r>
      <w:r>
        <w:rPr>
          <w:rFonts w:ascii="Arial" w:hAnsi="Arial"/>
          <w:sz w:val="16"/>
        </w:rPr>
        <w:t>utilizar</w:t>
      </w:r>
      <w:r>
        <w:rPr>
          <w:rFonts w:ascii="Arial" w:hAnsi="Arial"/>
          <w:spacing w:val="-2"/>
          <w:sz w:val="16"/>
        </w:rPr>
        <w:t xml:space="preserve"> </w:t>
      </w:r>
      <w:r>
        <w:rPr>
          <w:rFonts w:ascii="Arial" w:hAnsi="Arial"/>
          <w:sz w:val="16"/>
        </w:rPr>
        <w:t>los</w:t>
      </w:r>
      <w:r>
        <w:rPr>
          <w:rFonts w:ascii="Arial" w:hAnsi="Arial"/>
          <w:spacing w:val="-3"/>
          <w:sz w:val="16"/>
        </w:rPr>
        <w:t xml:space="preserve"> </w:t>
      </w:r>
      <w:r>
        <w:rPr>
          <w:rFonts w:ascii="Arial" w:hAnsi="Arial"/>
          <w:sz w:val="16"/>
        </w:rPr>
        <w:t>conocimientos</w:t>
      </w:r>
      <w:r>
        <w:rPr>
          <w:rFonts w:ascii="Arial" w:hAnsi="Arial"/>
          <w:spacing w:val="-3"/>
          <w:sz w:val="16"/>
        </w:rPr>
        <w:t xml:space="preserve"> </w:t>
      </w:r>
      <w:r>
        <w:rPr>
          <w:rFonts w:ascii="Arial" w:hAnsi="Arial"/>
          <w:sz w:val="16"/>
        </w:rPr>
        <w:t>en</w:t>
      </w:r>
      <w:r>
        <w:rPr>
          <w:rFonts w:ascii="Arial" w:hAnsi="Arial"/>
          <w:spacing w:val="-2"/>
          <w:sz w:val="16"/>
        </w:rPr>
        <w:t xml:space="preserve"> </w:t>
      </w:r>
      <w:proofErr w:type="spellStart"/>
      <w:r>
        <w:rPr>
          <w:rFonts w:ascii="Arial" w:hAnsi="Arial"/>
          <w:sz w:val="16"/>
        </w:rPr>
        <w:t>DH</w:t>
      </w:r>
      <w:proofErr w:type="spellEnd"/>
      <w:r>
        <w:rPr>
          <w:rFonts w:ascii="Arial" w:hAnsi="Arial"/>
          <w:spacing w:val="-1"/>
          <w:sz w:val="16"/>
        </w:rPr>
        <w:t xml:space="preserve"> </w:t>
      </w:r>
      <w:r>
        <w:rPr>
          <w:rFonts w:ascii="Arial" w:hAnsi="Arial"/>
          <w:sz w:val="16"/>
        </w:rPr>
        <w:t>y</w:t>
      </w:r>
      <w:r>
        <w:rPr>
          <w:rFonts w:ascii="Arial" w:hAnsi="Arial"/>
          <w:spacing w:val="-3"/>
          <w:sz w:val="16"/>
        </w:rPr>
        <w:t xml:space="preserve"> </w:t>
      </w:r>
      <w:r>
        <w:rPr>
          <w:rFonts w:ascii="Arial" w:hAnsi="Arial"/>
          <w:sz w:val="16"/>
        </w:rPr>
        <w:t>DAH</w:t>
      </w:r>
      <w:r>
        <w:rPr>
          <w:rFonts w:ascii="Arial" w:hAnsi="Arial"/>
          <w:spacing w:val="-2"/>
          <w:sz w:val="16"/>
        </w:rPr>
        <w:t xml:space="preserve"> </w:t>
      </w:r>
      <w:r>
        <w:rPr>
          <w:rFonts w:ascii="Arial" w:hAnsi="Arial"/>
          <w:sz w:val="16"/>
        </w:rPr>
        <w:t>de</w:t>
      </w:r>
      <w:r>
        <w:rPr>
          <w:rFonts w:ascii="Arial" w:hAnsi="Arial"/>
          <w:spacing w:val="-4"/>
          <w:sz w:val="16"/>
        </w:rPr>
        <w:t xml:space="preserve"> </w:t>
      </w:r>
      <w:r>
        <w:rPr>
          <w:rFonts w:ascii="Arial" w:hAnsi="Arial"/>
          <w:sz w:val="16"/>
        </w:rPr>
        <w:t>los</w:t>
      </w:r>
      <w:r>
        <w:rPr>
          <w:rFonts w:ascii="Arial" w:hAnsi="Arial"/>
          <w:spacing w:val="-3"/>
          <w:sz w:val="16"/>
        </w:rPr>
        <w:t xml:space="preserve"> </w:t>
      </w:r>
      <w:r>
        <w:rPr>
          <w:rFonts w:ascii="Arial" w:hAnsi="Arial"/>
          <w:sz w:val="16"/>
        </w:rPr>
        <w:t>actores</w:t>
      </w:r>
      <w:r>
        <w:rPr>
          <w:rFonts w:ascii="Arial" w:hAnsi="Arial"/>
          <w:spacing w:val="5"/>
          <w:sz w:val="16"/>
        </w:rPr>
        <w:t xml:space="preserve"> </w:t>
      </w:r>
      <w:r>
        <w:rPr>
          <w:rFonts w:ascii="Arial" w:hAnsi="Arial"/>
          <w:i/>
          <w:sz w:val="16"/>
        </w:rPr>
        <w:t>Grabador</w:t>
      </w:r>
      <w:r>
        <w:rPr>
          <w:rFonts w:ascii="Arial" w:hAnsi="Arial"/>
          <w:i/>
          <w:spacing w:val="-4"/>
          <w:sz w:val="16"/>
        </w:rPr>
        <w:t xml:space="preserve"> </w:t>
      </w:r>
      <w:r>
        <w:rPr>
          <w:rFonts w:ascii="Arial" w:hAnsi="Arial"/>
          <w:i/>
          <w:sz w:val="16"/>
        </w:rPr>
        <w:t>verificador</w:t>
      </w:r>
      <w:r>
        <w:rPr>
          <w:rFonts w:ascii="Arial" w:hAnsi="Arial"/>
          <w:i/>
          <w:spacing w:val="-1"/>
          <w:sz w:val="16"/>
        </w:rPr>
        <w:t xml:space="preserve"> </w:t>
      </w:r>
      <w:r>
        <w:rPr>
          <w:rFonts w:ascii="Arial" w:hAnsi="Arial"/>
          <w:sz w:val="16"/>
        </w:rPr>
        <w:t>y</w:t>
      </w:r>
      <w:r>
        <w:rPr>
          <w:rFonts w:ascii="Arial" w:hAnsi="Arial"/>
          <w:spacing w:val="-3"/>
          <w:sz w:val="16"/>
        </w:rPr>
        <w:t xml:space="preserve"> </w:t>
      </w:r>
      <w:r>
        <w:rPr>
          <w:rFonts w:ascii="Arial" w:hAnsi="Arial"/>
          <w:i/>
          <w:sz w:val="16"/>
        </w:rPr>
        <w:t>Revisor</w:t>
      </w:r>
      <w:r>
        <w:rPr>
          <w:rFonts w:ascii="Arial" w:hAnsi="Arial"/>
          <w:i/>
          <w:spacing w:val="-1"/>
          <w:sz w:val="16"/>
        </w:rPr>
        <w:t xml:space="preserve"> </w:t>
      </w:r>
      <w:r>
        <w:rPr>
          <w:rFonts w:ascii="Arial" w:hAnsi="Arial"/>
          <w:sz w:val="16"/>
        </w:rPr>
        <w:t>para</w:t>
      </w:r>
      <w:r>
        <w:rPr>
          <w:rFonts w:ascii="Arial" w:hAnsi="Arial"/>
          <w:spacing w:val="-2"/>
          <w:sz w:val="16"/>
        </w:rPr>
        <w:t xml:space="preserve"> </w:t>
      </w:r>
      <w:r>
        <w:rPr>
          <w:rFonts w:ascii="Arial" w:hAnsi="Arial"/>
          <w:sz w:val="16"/>
        </w:rPr>
        <w:t>localizar</w:t>
      </w:r>
      <w:r>
        <w:rPr>
          <w:rFonts w:ascii="Arial" w:hAnsi="Arial"/>
          <w:spacing w:val="-2"/>
          <w:sz w:val="16"/>
        </w:rPr>
        <w:t xml:space="preserve"> </w:t>
      </w:r>
      <w:proofErr w:type="spellStart"/>
      <w:r>
        <w:rPr>
          <w:rFonts w:ascii="Arial" w:hAnsi="Arial"/>
          <w:sz w:val="16"/>
        </w:rPr>
        <w:t>po</w:t>
      </w:r>
      <w:proofErr w:type="spellEnd"/>
      <w:r>
        <w:rPr>
          <w:rFonts w:ascii="Arial" w:hAnsi="Arial"/>
          <w:sz w:val="16"/>
        </w:rPr>
        <w:t>-</w:t>
      </w:r>
    </w:p>
    <w:p w14:paraId="72D68488" w14:textId="77777777" w:rsidR="00E342A2" w:rsidRDefault="001A73F4">
      <w:pPr>
        <w:tabs>
          <w:tab w:val="left" w:pos="580"/>
          <w:tab w:val="left" w:pos="9610"/>
        </w:tabs>
        <w:spacing w:line="176" w:lineRule="exact"/>
        <w:ind w:left="191"/>
        <w:rPr>
          <w:rFonts w:ascii="Arial" w:hAnsi="Arial"/>
          <w:sz w:val="16"/>
        </w:rPr>
      </w:pPr>
      <w:r>
        <w:rPr>
          <w:rFonts w:ascii="Arial" w:hAnsi="Arial"/>
          <w:sz w:val="16"/>
          <w:u w:val="single"/>
        </w:rPr>
        <w:t xml:space="preserve"> </w:t>
      </w:r>
      <w:r>
        <w:rPr>
          <w:rFonts w:ascii="Arial" w:hAnsi="Arial"/>
          <w:sz w:val="16"/>
          <w:u w:val="single"/>
        </w:rPr>
        <w:tab/>
      </w:r>
      <w:proofErr w:type="spellStart"/>
      <w:r>
        <w:rPr>
          <w:rFonts w:ascii="Arial" w:hAnsi="Arial"/>
          <w:sz w:val="16"/>
          <w:u w:val="single"/>
        </w:rPr>
        <w:t>sibles</w:t>
      </w:r>
      <w:proofErr w:type="spellEnd"/>
      <w:r>
        <w:rPr>
          <w:rFonts w:ascii="Arial" w:hAnsi="Arial"/>
          <w:spacing w:val="-3"/>
          <w:sz w:val="16"/>
          <w:u w:val="single"/>
        </w:rPr>
        <w:t xml:space="preserve"> </w:t>
      </w:r>
      <w:r>
        <w:rPr>
          <w:rFonts w:ascii="Arial" w:hAnsi="Arial"/>
          <w:sz w:val="16"/>
          <w:u w:val="single"/>
        </w:rPr>
        <w:t>fuentes</w:t>
      </w:r>
      <w:r>
        <w:rPr>
          <w:rFonts w:ascii="Arial" w:hAnsi="Arial"/>
          <w:spacing w:val="-3"/>
          <w:sz w:val="16"/>
          <w:u w:val="single"/>
        </w:rPr>
        <w:t xml:space="preserve"> </w:t>
      </w:r>
      <w:r>
        <w:rPr>
          <w:rFonts w:ascii="Arial" w:hAnsi="Arial"/>
          <w:sz w:val="16"/>
          <w:u w:val="single"/>
        </w:rPr>
        <w:t>de</w:t>
      </w:r>
      <w:r>
        <w:rPr>
          <w:rFonts w:ascii="Arial" w:hAnsi="Arial"/>
          <w:spacing w:val="-1"/>
          <w:sz w:val="16"/>
          <w:u w:val="single"/>
        </w:rPr>
        <w:t xml:space="preserve"> </w:t>
      </w:r>
      <w:r>
        <w:rPr>
          <w:rFonts w:ascii="Arial" w:hAnsi="Arial"/>
          <w:sz w:val="16"/>
          <w:u w:val="single"/>
        </w:rPr>
        <w:t>información</w:t>
      </w:r>
      <w:r>
        <w:rPr>
          <w:rFonts w:ascii="Arial" w:hAnsi="Arial"/>
          <w:spacing w:val="-2"/>
          <w:sz w:val="16"/>
          <w:u w:val="single"/>
        </w:rPr>
        <w:t xml:space="preserve"> </w:t>
      </w:r>
      <w:r>
        <w:rPr>
          <w:rFonts w:ascii="Arial" w:hAnsi="Arial"/>
          <w:sz w:val="16"/>
          <w:u w:val="single"/>
        </w:rPr>
        <w:t>a</w:t>
      </w:r>
      <w:r>
        <w:rPr>
          <w:rFonts w:ascii="Arial" w:hAnsi="Arial"/>
          <w:spacing w:val="-1"/>
          <w:sz w:val="16"/>
          <w:u w:val="single"/>
        </w:rPr>
        <w:t xml:space="preserve"> </w:t>
      </w:r>
      <w:r>
        <w:rPr>
          <w:rFonts w:ascii="Arial" w:hAnsi="Arial"/>
          <w:sz w:val="16"/>
          <w:u w:val="single"/>
        </w:rPr>
        <w:t>partir</w:t>
      </w:r>
      <w:r>
        <w:rPr>
          <w:rFonts w:ascii="Arial" w:hAnsi="Arial"/>
          <w:spacing w:val="-2"/>
          <w:sz w:val="16"/>
          <w:u w:val="single"/>
        </w:rPr>
        <w:t xml:space="preserve"> </w:t>
      </w:r>
      <w:r>
        <w:rPr>
          <w:rFonts w:ascii="Arial" w:hAnsi="Arial"/>
          <w:sz w:val="16"/>
          <w:u w:val="single"/>
        </w:rPr>
        <w:t>de</w:t>
      </w:r>
      <w:r>
        <w:rPr>
          <w:rFonts w:ascii="Arial" w:hAnsi="Arial"/>
          <w:spacing w:val="-1"/>
          <w:sz w:val="16"/>
          <w:u w:val="single"/>
        </w:rPr>
        <w:t xml:space="preserve"> </w:t>
      </w:r>
      <w:r>
        <w:rPr>
          <w:rFonts w:ascii="Arial" w:hAnsi="Arial"/>
          <w:sz w:val="16"/>
          <w:u w:val="single"/>
        </w:rPr>
        <w:t>las</w:t>
      </w:r>
      <w:r>
        <w:rPr>
          <w:rFonts w:ascii="Arial" w:hAnsi="Arial"/>
          <w:spacing w:val="-3"/>
          <w:sz w:val="16"/>
          <w:u w:val="single"/>
        </w:rPr>
        <w:t xml:space="preserve"> </w:t>
      </w:r>
      <w:r>
        <w:rPr>
          <w:rFonts w:ascii="Arial" w:hAnsi="Arial"/>
          <w:sz w:val="16"/>
          <w:u w:val="single"/>
        </w:rPr>
        <w:t>cuales obtener</w:t>
      </w:r>
      <w:r>
        <w:rPr>
          <w:rFonts w:ascii="Arial" w:hAnsi="Arial"/>
          <w:spacing w:val="-1"/>
          <w:sz w:val="16"/>
          <w:u w:val="single"/>
        </w:rPr>
        <w:t xml:space="preserve"> </w:t>
      </w:r>
      <w:r>
        <w:rPr>
          <w:rFonts w:ascii="Arial" w:hAnsi="Arial"/>
          <w:sz w:val="16"/>
          <w:u w:val="single"/>
        </w:rPr>
        <w:t>una</w:t>
      </w:r>
      <w:r>
        <w:rPr>
          <w:rFonts w:ascii="Arial" w:hAnsi="Arial"/>
          <w:spacing w:val="-4"/>
          <w:sz w:val="16"/>
          <w:u w:val="single"/>
        </w:rPr>
        <w:t xml:space="preserve"> </w:t>
      </w:r>
      <w:r>
        <w:rPr>
          <w:rFonts w:ascii="Arial" w:hAnsi="Arial"/>
          <w:sz w:val="16"/>
          <w:u w:val="single"/>
        </w:rPr>
        <w:t>lista</w:t>
      </w:r>
      <w:r>
        <w:rPr>
          <w:rFonts w:ascii="Arial" w:hAnsi="Arial"/>
          <w:spacing w:val="-6"/>
          <w:sz w:val="16"/>
          <w:u w:val="single"/>
        </w:rPr>
        <w:t xml:space="preserve"> </w:t>
      </w:r>
      <w:r>
        <w:rPr>
          <w:rFonts w:ascii="Arial" w:hAnsi="Arial"/>
          <w:sz w:val="16"/>
          <w:u w:val="single"/>
        </w:rPr>
        <w:t>de</w:t>
      </w:r>
      <w:r>
        <w:rPr>
          <w:rFonts w:ascii="Arial" w:hAnsi="Arial"/>
          <w:spacing w:val="-2"/>
          <w:sz w:val="16"/>
          <w:u w:val="single"/>
        </w:rPr>
        <w:t xml:space="preserve"> </w:t>
      </w:r>
      <w:proofErr w:type="spellStart"/>
      <w:r>
        <w:rPr>
          <w:rFonts w:ascii="Arial" w:hAnsi="Arial"/>
          <w:sz w:val="16"/>
          <w:u w:val="single"/>
        </w:rPr>
        <w:t>URIs</w:t>
      </w:r>
      <w:proofErr w:type="spellEnd"/>
      <w:r>
        <w:rPr>
          <w:rFonts w:ascii="Arial" w:hAnsi="Arial"/>
          <w:spacing w:val="-2"/>
          <w:sz w:val="16"/>
          <w:u w:val="single"/>
        </w:rPr>
        <w:t xml:space="preserve"> </w:t>
      </w:r>
      <w:r>
        <w:rPr>
          <w:rFonts w:ascii="Arial" w:hAnsi="Arial"/>
          <w:sz w:val="16"/>
          <w:u w:val="single"/>
        </w:rPr>
        <w:t>desde</w:t>
      </w:r>
      <w:r>
        <w:rPr>
          <w:rFonts w:ascii="Arial" w:hAnsi="Arial"/>
          <w:spacing w:val="-4"/>
          <w:sz w:val="16"/>
          <w:u w:val="single"/>
        </w:rPr>
        <w:t xml:space="preserve"> </w:t>
      </w:r>
      <w:r>
        <w:rPr>
          <w:rFonts w:ascii="Arial" w:hAnsi="Arial"/>
          <w:sz w:val="16"/>
          <w:u w:val="single"/>
        </w:rPr>
        <w:t>las</w:t>
      </w:r>
      <w:r>
        <w:rPr>
          <w:rFonts w:ascii="Arial" w:hAnsi="Arial"/>
          <w:spacing w:val="-2"/>
          <w:sz w:val="16"/>
          <w:u w:val="single"/>
        </w:rPr>
        <w:t xml:space="preserve"> </w:t>
      </w:r>
      <w:r>
        <w:rPr>
          <w:rFonts w:ascii="Arial" w:hAnsi="Arial"/>
          <w:sz w:val="16"/>
          <w:u w:val="single"/>
        </w:rPr>
        <w:t>que</w:t>
      </w:r>
      <w:r>
        <w:rPr>
          <w:rFonts w:ascii="Arial" w:hAnsi="Arial"/>
          <w:spacing w:val="-4"/>
          <w:sz w:val="16"/>
          <w:u w:val="single"/>
        </w:rPr>
        <w:t xml:space="preserve"> </w:t>
      </w:r>
      <w:r>
        <w:rPr>
          <w:rFonts w:ascii="Arial" w:hAnsi="Arial"/>
          <w:sz w:val="16"/>
          <w:u w:val="single"/>
        </w:rPr>
        <w:t>capturar</w:t>
      </w:r>
      <w:r>
        <w:rPr>
          <w:rFonts w:ascii="Arial" w:hAnsi="Arial"/>
          <w:spacing w:val="-1"/>
          <w:sz w:val="16"/>
          <w:u w:val="single"/>
        </w:rPr>
        <w:t xml:space="preserve"> </w:t>
      </w:r>
      <w:r>
        <w:rPr>
          <w:rFonts w:ascii="Arial" w:hAnsi="Arial"/>
          <w:sz w:val="16"/>
          <w:u w:val="single"/>
        </w:rPr>
        <w:t>datos</w:t>
      </w:r>
      <w:r>
        <w:rPr>
          <w:rFonts w:ascii="Arial" w:hAnsi="Arial"/>
          <w:spacing w:val="-3"/>
          <w:sz w:val="16"/>
          <w:u w:val="single"/>
        </w:rPr>
        <w:t xml:space="preserve"> </w:t>
      </w:r>
      <w:r>
        <w:rPr>
          <w:rFonts w:ascii="Arial" w:hAnsi="Arial"/>
          <w:sz w:val="16"/>
          <w:u w:val="single"/>
        </w:rPr>
        <w:t>sobre</w:t>
      </w:r>
      <w:r>
        <w:rPr>
          <w:rFonts w:ascii="Arial" w:hAnsi="Arial"/>
          <w:spacing w:val="-3"/>
          <w:sz w:val="16"/>
          <w:u w:val="single"/>
        </w:rPr>
        <w:t xml:space="preserve"> </w:t>
      </w:r>
      <w:r>
        <w:rPr>
          <w:rFonts w:ascii="Arial" w:hAnsi="Arial"/>
          <w:sz w:val="16"/>
          <w:u w:val="single"/>
        </w:rPr>
        <w:t>ETA.</w:t>
      </w:r>
      <w:r>
        <w:rPr>
          <w:rFonts w:ascii="Arial" w:hAnsi="Arial"/>
          <w:sz w:val="16"/>
          <w:u w:val="single"/>
        </w:rPr>
        <w:tab/>
      </w:r>
    </w:p>
    <w:p w14:paraId="2AA7461A" w14:textId="77777777" w:rsidR="00E342A2" w:rsidRDefault="00E342A2">
      <w:pPr>
        <w:spacing w:line="176" w:lineRule="exact"/>
        <w:rPr>
          <w:rFonts w:ascii="Arial" w:hAnsi="Arial"/>
          <w:sz w:val="16"/>
        </w:rPr>
        <w:sectPr w:rsidR="00E342A2">
          <w:pgSz w:w="12240" w:h="15840"/>
          <w:pgMar w:top="1180" w:right="1180" w:bottom="1260" w:left="1220" w:header="753" w:footer="1064" w:gutter="0"/>
          <w:cols w:space="720"/>
        </w:sectPr>
      </w:pPr>
    </w:p>
    <w:p w14:paraId="6E390E1D" w14:textId="77777777" w:rsidR="00E342A2" w:rsidRDefault="00E342A2">
      <w:pPr>
        <w:pStyle w:val="Textoindependiente"/>
        <w:rPr>
          <w:rFonts w:ascii="Arial"/>
          <w:sz w:val="20"/>
        </w:rPr>
      </w:pPr>
    </w:p>
    <w:p w14:paraId="1DDF50FE" w14:textId="77777777" w:rsidR="00E342A2" w:rsidRDefault="00E342A2">
      <w:pPr>
        <w:pStyle w:val="Textoindependiente"/>
        <w:spacing w:before="3"/>
        <w:rPr>
          <w:rFonts w:ascii="Arial"/>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E342A2" w14:paraId="22AA32DC" w14:textId="77777777">
        <w:trPr>
          <w:trHeight w:val="230"/>
        </w:trPr>
        <w:tc>
          <w:tcPr>
            <w:tcW w:w="4887" w:type="dxa"/>
            <w:shd w:val="clear" w:color="auto" w:fill="C0C0C0"/>
          </w:tcPr>
          <w:p w14:paraId="1B32EDD4" w14:textId="77777777" w:rsidR="00E342A2" w:rsidRDefault="001A73F4">
            <w:pPr>
              <w:pStyle w:val="TableParagraph"/>
              <w:spacing w:line="210" w:lineRule="exact"/>
              <w:rPr>
                <w:b/>
                <w:sz w:val="20"/>
              </w:rPr>
            </w:pPr>
            <w:r>
              <w:rPr>
                <w:b/>
                <w:sz w:val="20"/>
              </w:rPr>
              <w:t>REQUISITO</w:t>
            </w:r>
          </w:p>
        </w:tc>
        <w:tc>
          <w:tcPr>
            <w:tcW w:w="1425" w:type="dxa"/>
            <w:shd w:val="clear" w:color="auto" w:fill="C0C0C0"/>
          </w:tcPr>
          <w:p w14:paraId="0BDA916C" w14:textId="77777777" w:rsidR="00E342A2" w:rsidRDefault="001A73F4">
            <w:pPr>
              <w:pStyle w:val="TableParagraph"/>
              <w:spacing w:line="210" w:lineRule="exact"/>
              <w:ind w:left="175" w:right="170"/>
              <w:jc w:val="center"/>
              <w:rPr>
                <w:b/>
                <w:sz w:val="20"/>
              </w:rPr>
            </w:pPr>
            <w:r>
              <w:rPr>
                <w:b/>
                <w:sz w:val="20"/>
              </w:rPr>
              <w:t>ATRIBUCIÓN</w:t>
            </w:r>
          </w:p>
        </w:tc>
        <w:tc>
          <w:tcPr>
            <w:tcW w:w="1646" w:type="dxa"/>
            <w:shd w:val="clear" w:color="auto" w:fill="C0C0C0"/>
          </w:tcPr>
          <w:p w14:paraId="5B098093" w14:textId="77777777" w:rsidR="00E342A2" w:rsidRDefault="001A73F4">
            <w:pPr>
              <w:pStyle w:val="TableParagraph"/>
              <w:spacing w:line="210" w:lineRule="exact"/>
              <w:ind w:left="243" w:right="239"/>
              <w:jc w:val="center"/>
              <w:rPr>
                <w:b/>
                <w:sz w:val="20"/>
              </w:rPr>
            </w:pPr>
            <w:r>
              <w:rPr>
                <w:b/>
                <w:sz w:val="20"/>
              </w:rPr>
              <w:t>PROCESO</w:t>
            </w:r>
          </w:p>
        </w:tc>
        <w:tc>
          <w:tcPr>
            <w:tcW w:w="942" w:type="dxa"/>
            <w:shd w:val="clear" w:color="auto" w:fill="C0C0C0"/>
          </w:tcPr>
          <w:p w14:paraId="169664EA" w14:textId="77777777" w:rsidR="00E342A2" w:rsidRDefault="001A73F4">
            <w:pPr>
              <w:pStyle w:val="TableParagraph"/>
              <w:spacing w:line="210" w:lineRule="exact"/>
              <w:ind w:left="114" w:right="102"/>
              <w:jc w:val="center"/>
              <w:rPr>
                <w:b/>
                <w:sz w:val="20"/>
              </w:rPr>
            </w:pPr>
            <w:r>
              <w:rPr>
                <w:b/>
                <w:sz w:val="20"/>
              </w:rPr>
              <w:t>CRÍTICO</w:t>
            </w:r>
          </w:p>
        </w:tc>
      </w:tr>
      <w:tr w:rsidR="00E342A2" w14:paraId="78DDFCAF" w14:textId="77777777">
        <w:trPr>
          <w:trHeight w:val="457"/>
        </w:trPr>
        <w:tc>
          <w:tcPr>
            <w:tcW w:w="4887" w:type="dxa"/>
          </w:tcPr>
          <w:p w14:paraId="766DF131" w14:textId="77777777" w:rsidR="00E342A2" w:rsidRDefault="001A73F4">
            <w:pPr>
              <w:pStyle w:val="TableParagraph"/>
              <w:spacing w:line="224" w:lineRule="exact"/>
              <w:rPr>
                <w:sz w:val="20"/>
              </w:rPr>
            </w:pPr>
            <w:r>
              <w:rPr>
                <w:sz w:val="20"/>
              </w:rPr>
              <w:t>da a actores externos de EX para su posterior uso en tareas de</w:t>
            </w:r>
          </w:p>
          <w:p w14:paraId="72CAEBBE" w14:textId="77777777" w:rsidR="00E342A2" w:rsidRDefault="001A73F4">
            <w:pPr>
              <w:pStyle w:val="TableParagraph"/>
              <w:spacing w:before="1" w:line="213" w:lineRule="exact"/>
              <w:rPr>
                <w:sz w:val="20"/>
              </w:rPr>
            </w:pPr>
            <w:r>
              <w:rPr>
                <w:sz w:val="20"/>
              </w:rPr>
              <w:t>análisis</w:t>
            </w:r>
          </w:p>
        </w:tc>
        <w:tc>
          <w:tcPr>
            <w:tcW w:w="1425" w:type="dxa"/>
          </w:tcPr>
          <w:p w14:paraId="6DC2DD78" w14:textId="77777777" w:rsidR="00E342A2" w:rsidRDefault="00E342A2">
            <w:pPr>
              <w:pStyle w:val="TableParagraph"/>
              <w:ind w:left="0"/>
              <w:rPr>
                <w:rFonts w:ascii="Times New Roman"/>
                <w:sz w:val="20"/>
              </w:rPr>
            </w:pPr>
          </w:p>
        </w:tc>
        <w:tc>
          <w:tcPr>
            <w:tcW w:w="1646" w:type="dxa"/>
          </w:tcPr>
          <w:p w14:paraId="67B731C3" w14:textId="77777777" w:rsidR="00E342A2" w:rsidRDefault="00E342A2">
            <w:pPr>
              <w:pStyle w:val="TableParagraph"/>
              <w:ind w:left="0"/>
              <w:rPr>
                <w:rFonts w:ascii="Times New Roman"/>
                <w:sz w:val="20"/>
              </w:rPr>
            </w:pPr>
          </w:p>
        </w:tc>
        <w:tc>
          <w:tcPr>
            <w:tcW w:w="942" w:type="dxa"/>
          </w:tcPr>
          <w:p w14:paraId="79FCF8B4" w14:textId="77777777" w:rsidR="00E342A2" w:rsidRDefault="00E342A2">
            <w:pPr>
              <w:pStyle w:val="TableParagraph"/>
              <w:ind w:left="0"/>
              <w:rPr>
                <w:rFonts w:ascii="Times New Roman"/>
                <w:sz w:val="20"/>
              </w:rPr>
            </w:pPr>
          </w:p>
        </w:tc>
      </w:tr>
      <w:tr w:rsidR="00E342A2" w14:paraId="0A1FC07C" w14:textId="77777777">
        <w:trPr>
          <w:trHeight w:val="688"/>
        </w:trPr>
        <w:tc>
          <w:tcPr>
            <w:tcW w:w="4887" w:type="dxa"/>
          </w:tcPr>
          <w:p w14:paraId="7733C9F8" w14:textId="77777777" w:rsidR="00E342A2" w:rsidRDefault="001A73F4">
            <w:pPr>
              <w:pStyle w:val="TableParagraph"/>
              <w:rPr>
                <w:sz w:val="20"/>
              </w:rPr>
            </w:pPr>
            <w:r>
              <w:rPr>
                <w:sz w:val="20"/>
              </w:rPr>
              <w:t>Facilitar el acceso para consulta, monitorización y análisis (a menor escala que en el caso del realizado por los actores de</w:t>
            </w:r>
          </w:p>
          <w:p w14:paraId="18D82DCD" w14:textId="77777777" w:rsidR="00E342A2" w:rsidRDefault="001A73F4">
            <w:pPr>
              <w:pStyle w:val="TableParagraph"/>
              <w:spacing w:line="213" w:lineRule="exact"/>
              <w:rPr>
                <w:sz w:val="20"/>
              </w:rPr>
            </w:pPr>
            <w:r>
              <w:rPr>
                <w:sz w:val="20"/>
              </w:rPr>
              <w:t>EX) a la información recopilada</w:t>
            </w:r>
          </w:p>
        </w:tc>
        <w:tc>
          <w:tcPr>
            <w:tcW w:w="1425" w:type="dxa"/>
          </w:tcPr>
          <w:p w14:paraId="3861CAF2" w14:textId="77777777" w:rsidR="00E342A2" w:rsidRDefault="00E342A2">
            <w:pPr>
              <w:pStyle w:val="TableParagraph"/>
              <w:spacing w:before="6"/>
              <w:ind w:left="0"/>
              <w:rPr>
                <w:rFonts w:ascii="Arial"/>
                <w:sz w:val="19"/>
              </w:rPr>
            </w:pPr>
          </w:p>
          <w:p w14:paraId="1AB3659B" w14:textId="77777777" w:rsidR="00E342A2" w:rsidRDefault="001A73F4">
            <w:pPr>
              <w:pStyle w:val="TableParagraph"/>
              <w:ind w:left="175" w:right="169"/>
              <w:jc w:val="center"/>
              <w:rPr>
                <w:sz w:val="20"/>
              </w:rPr>
            </w:pPr>
            <w:r>
              <w:rPr>
                <w:sz w:val="20"/>
              </w:rPr>
              <w:t>EF</w:t>
            </w:r>
          </w:p>
        </w:tc>
        <w:tc>
          <w:tcPr>
            <w:tcW w:w="1646" w:type="dxa"/>
          </w:tcPr>
          <w:p w14:paraId="6F4DADEB" w14:textId="77777777" w:rsidR="00E342A2" w:rsidRDefault="00E342A2">
            <w:pPr>
              <w:pStyle w:val="TableParagraph"/>
              <w:spacing w:before="6"/>
              <w:ind w:left="0"/>
              <w:rPr>
                <w:rFonts w:ascii="Arial"/>
                <w:sz w:val="19"/>
              </w:rPr>
            </w:pPr>
          </w:p>
          <w:p w14:paraId="1215FC92" w14:textId="77777777" w:rsidR="00E342A2" w:rsidRDefault="001A73F4">
            <w:pPr>
              <w:pStyle w:val="TableParagraph"/>
              <w:ind w:left="243" w:right="240"/>
              <w:jc w:val="center"/>
              <w:rPr>
                <w:sz w:val="20"/>
              </w:rPr>
            </w:pPr>
            <w:r>
              <w:rPr>
                <w:sz w:val="20"/>
              </w:rPr>
              <w:t>Interfaz público</w:t>
            </w:r>
          </w:p>
        </w:tc>
        <w:tc>
          <w:tcPr>
            <w:tcW w:w="942" w:type="dxa"/>
          </w:tcPr>
          <w:p w14:paraId="70872B9A" w14:textId="77777777" w:rsidR="00E342A2" w:rsidRDefault="00E342A2">
            <w:pPr>
              <w:pStyle w:val="TableParagraph"/>
              <w:spacing w:before="6"/>
              <w:ind w:left="0"/>
              <w:rPr>
                <w:rFonts w:ascii="Arial"/>
                <w:sz w:val="19"/>
              </w:rPr>
            </w:pPr>
          </w:p>
          <w:p w14:paraId="0CA0A67D" w14:textId="77777777" w:rsidR="00E342A2" w:rsidRDefault="001A73F4">
            <w:pPr>
              <w:pStyle w:val="TableParagraph"/>
              <w:ind w:left="114" w:right="100"/>
              <w:jc w:val="center"/>
              <w:rPr>
                <w:sz w:val="20"/>
              </w:rPr>
            </w:pPr>
            <w:r>
              <w:rPr>
                <w:sz w:val="20"/>
              </w:rPr>
              <w:t>No</w:t>
            </w:r>
          </w:p>
        </w:tc>
      </w:tr>
    </w:tbl>
    <w:p w14:paraId="7F281BED" w14:textId="77777777" w:rsidR="00E342A2" w:rsidRDefault="001A73F4">
      <w:pPr>
        <w:pStyle w:val="Prrafodelista"/>
        <w:numPr>
          <w:ilvl w:val="2"/>
          <w:numId w:val="14"/>
        </w:numPr>
        <w:tabs>
          <w:tab w:val="left" w:pos="1660"/>
          <w:tab w:val="left" w:pos="1661"/>
        </w:tabs>
        <w:spacing w:before="113"/>
        <w:ind w:hanging="721"/>
        <w:rPr>
          <w:sz w:val="24"/>
        </w:rPr>
      </w:pPr>
      <w:r>
        <w:rPr>
          <w:sz w:val="24"/>
        </w:rPr>
        <w:t>Requisitos</w:t>
      </w:r>
      <w:r>
        <w:rPr>
          <w:spacing w:val="-3"/>
          <w:sz w:val="24"/>
        </w:rPr>
        <w:t xml:space="preserve"> </w:t>
      </w:r>
      <w:r>
        <w:rPr>
          <w:sz w:val="24"/>
        </w:rPr>
        <w:t>organizacionales</w:t>
      </w:r>
    </w:p>
    <w:p w14:paraId="40C44CDB" w14:textId="77777777" w:rsidR="00E342A2" w:rsidRDefault="00E342A2">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E342A2" w14:paraId="5FE5FCB4" w14:textId="77777777">
        <w:trPr>
          <w:trHeight w:val="230"/>
        </w:trPr>
        <w:tc>
          <w:tcPr>
            <w:tcW w:w="4887" w:type="dxa"/>
            <w:shd w:val="clear" w:color="auto" w:fill="C0C0C0"/>
          </w:tcPr>
          <w:p w14:paraId="45C54DD7" w14:textId="77777777" w:rsidR="00E342A2" w:rsidRDefault="001A73F4">
            <w:pPr>
              <w:pStyle w:val="TableParagraph"/>
              <w:spacing w:line="210" w:lineRule="exact"/>
              <w:rPr>
                <w:b/>
                <w:sz w:val="20"/>
              </w:rPr>
            </w:pPr>
            <w:r>
              <w:rPr>
                <w:b/>
                <w:sz w:val="20"/>
              </w:rPr>
              <w:t>REQUISITO</w:t>
            </w:r>
          </w:p>
        </w:tc>
        <w:tc>
          <w:tcPr>
            <w:tcW w:w="1425" w:type="dxa"/>
            <w:shd w:val="clear" w:color="auto" w:fill="C0C0C0"/>
          </w:tcPr>
          <w:p w14:paraId="3D481A9B" w14:textId="77777777" w:rsidR="00E342A2" w:rsidRDefault="001A73F4">
            <w:pPr>
              <w:pStyle w:val="TableParagraph"/>
              <w:spacing w:line="210" w:lineRule="exact"/>
              <w:ind w:left="175" w:right="170"/>
              <w:jc w:val="center"/>
              <w:rPr>
                <w:b/>
                <w:sz w:val="20"/>
              </w:rPr>
            </w:pPr>
            <w:r>
              <w:rPr>
                <w:b/>
                <w:sz w:val="20"/>
              </w:rPr>
              <w:t>ATRIBUCIÓN</w:t>
            </w:r>
          </w:p>
        </w:tc>
        <w:tc>
          <w:tcPr>
            <w:tcW w:w="1646" w:type="dxa"/>
            <w:shd w:val="clear" w:color="auto" w:fill="C0C0C0"/>
          </w:tcPr>
          <w:p w14:paraId="12317C8F" w14:textId="77777777" w:rsidR="00E342A2" w:rsidRDefault="001A73F4">
            <w:pPr>
              <w:pStyle w:val="TableParagraph"/>
              <w:spacing w:line="210" w:lineRule="exact"/>
              <w:ind w:left="411"/>
              <w:rPr>
                <w:b/>
                <w:sz w:val="20"/>
              </w:rPr>
            </w:pPr>
            <w:r>
              <w:rPr>
                <w:b/>
                <w:sz w:val="20"/>
              </w:rPr>
              <w:t>PROCESO</w:t>
            </w:r>
          </w:p>
        </w:tc>
        <w:tc>
          <w:tcPr>
            <w:tcW w:w="942" w:type="dxa"/>
            <w:shd w:val="clear" w:color="auto" w:fill="C0C0C0"/>
          </w:tcPr>
          <w:p w14:paraId="0F844209" w14:textId="77777777" w:rsidR="00E342A2" w:rsidRDefault="001A73F4">
            <w:pPr>
              <w:pStyle w:val="TableParagraph"/>
              <w:spacing w:line="210" w:lineRule="exact"/>
              <w:ind w:left="114" w:right="102"/>
              <w:jc w:val="center"/>
              <w:rPr>
                <w:b/>
                <w:sz w:val="20"/>
              </w:rPr>
            </w:pPr>
            <w:r>
              <w:rPr>
                <w:b/>
                <w:sz w:val="20"/>
              </w:rPr>
              <w:t>CRÍTICO</w:t>
            </w:r>
          </w:p>
        </w:tc>
      </w:tr>
      <w:tr w:rsidR="00E342A2" w14:paraId="13B01FFC" w14:textId="77777777">
        <w:trPr>
          <w:trHeight w:val="457"/>
        </w:trPr>
        <w:tc>
          <w:tcPr>
            <w:tcW w:w="4887" w:type="dxa"/>
          </w:tcPr>
          <w:p w14:paraId="151C7064" w14:textId="77777777" w:rsidR="00E342A2" w:rsidRDefault="001A73F4">
            <w:pPr>
              <w:pStyle w:val="TableParagraph"/>
              <w:spacing w:line="224" w:lineRule="exact"/>
              <w:rPr>
                <w:sz w:val="20"/>
              </w:rPr>
            </w:pPr>
            <w:r>
              <w:rPr>
                <w:sz w:val="20"/>
              </w:rPr>
              <w:t>Poder realizar clasificaciones taxonómicas sobre la información</w:t>
            </w:r>
          </w:p>
          <w:p w14:paraId="7F106E7C" w14:textId="77777777" w:rsidR="00E342A2" w:rsidRDefault="001A73F4">
            <w:pPr>
              <w:pStyle w:val="TableParagraph"/>
              <w:spacing w:before="1" w:line="213" w:lineRule="exact"/>
              <w:rPr>
                <w:sz w:val="20"/>
              </w:rPr>
            </w:pPr>
            <w:r>
              <w:rPr>
                <w:sz w:val="20"/>
              </w:rPr>
              <w:t>y metainformación recopilada</w:t>
            </w:r>
          </w:p>
        </w:tc>
        <w:tc>
          <w:tcPr>
            <w:tcW w:w="1425" w:type="dxa"/>
          </w:tcPr>
          <w:p w14:paraId="346B9A29" w14:textId="77777777" w:rsidR="00E342A2" w:rsidRDefault="001A73F4">
            <w:pPr>
              <w:pStyle w:val="TableParagraph"/>
              <w:spacing w:before="110"/>
              <w:ind w:left="175" w:right="169"/>
              <w:jc w:val="center"/>
              <w:rPr>
                <w:sz w:val="20"/>
              </w:rPr>
            </w:pPr>
            <w:r>
              <w:rPr>
                <w:sz w:val="20"/>
              </w:rPr>
              <w:t>EX</w:t>
            </w:r>
          </w:p>
        </w:tc>
        <w:tc>
          <w:tcPr>
            <w:tcW w:w="1646" w:type="dxa"/>
          </w:tcPr>
          <w:p w14:paraId="1F05EE57" w14:textId="77777777" w:rsidR="00E342A2" w:rsidRDefault="001A73F4">
            <w:pPr>
              <w:pStyle w:val="TableParagraph"/>
              <w:spacing w:before="110"/>
              <w:ind w:left="444"/>
              <w:rPr>
                <w:sz w:val="20"/>
              </w:rPr>
            </w:pPr>
            <w:r>
              <w:rPr>
                <w:sz w:val="20"/>
              </w:rPr>
              <w:t>Grabación</w:t>
            </w:r>
          </w:p>
        </w:tc>
        <w:tc>
          <w:tcPr>
            <w:tcW w:w="942" w:type="dxa"/>
          </w:tcPr>
          <w:p w14:paraId="4195321B" w14:textId="77777777" w:rsidR="00E342A2" w:rsidRDefault="001A73F4">
            <w:pPr>
              <w:pStyle w:val="TableParagraph"/>
              <w:spacing w:before="110"/>
              <w:ind w:left="113" w:right="102"/>
              <w:jc w:val="center"/>
              <w:rPr>
                <w:sz w:val="20"/>
              </w:rPr>
            </w:pPr>
            <w:r>
              <w:rPr>
                <w:sz w:val="20"/>
              </w:rPr>
              <w:t>Sí</w:t>
            </w:r>
          </w:p>
        </w:tc>
      </w:tr>
      <w:tr w:rsidR="00E342A2" w14:paraId="52C1534A" w14:textId="77777777">
        <w:trPr>
          <w:trHeight w:val="460"/>
        </w:trPr>
        <w:tc>
          <w:tcPr>
            <w:tcW w:w="4887" w:type="dxa"/>
          </w:tcPr>
          <w:p w14:paraId="66C7C8C8" w14:textId="77777777" w:rsidR="00E342A2" w:rsidRDefault="001A73F4">
            <w:pPr>
              <w:pStyle w:val="TableParagraph"/>
              <w:spacing w:before="2" w:line="228" w:lineRule="exact"/>
              <w:ind w:right="182"/>
              <w:rPr>
                <w:sz w:val="20"/>
              </w:rPr>
            </w:pPr>
            <w:r>
              <w:rPr>
                <w:sz w:val="20"/>
              </w:rPr>
              <w:t>Poder explotar la información y metainformación recopilada desde un punto de vista de su cobertura temporal</w:t>
            </w:r>
          </w:p>
        </w:tc>
        <w:tc>
          <w:tcPr>
            <w:tcW w:w="1425" w:type="dxa"/>
          </w:tcPr>
          <w:p w14:paraId="196E9061" w14:textId="77777777" w:rsidR="00E342A2" w:rsidRDefault="001A73F4">
            <w:pPr>
              <w:pStyle w:val="TableParagraph"/>
              <w:spacing w:before="110"/>
              <w:ind w:left="175" w:right="169"/>
              <w:jc w:val="center"/>
              <w:rPr>
                <w:sz w:val="20"/>
              </w:rPr>
            </w:pPr>
            <w:r>
              <w:rPr>
                <w:sz w:val="20"/>
              </w:rPr>
              <w:t>EX</w:t>
            </w:r>
          </w:p>
        </w:tc>
        <w:tc>
          <w:tcPr>
            <w:tcW w:w="1646" w:type="dxa"/>
          </w:tcPr>
          <w:p w14:paraId="41A5860C" w14:textId="77777777" w:rsidR="00E342A2" w:rsidRDefault="001A73F4">
            <w:pPr>
              <w:pStyle w:val="TableParagraph"/>
              <w:spacing w:before="110"/>
              <w:ind w:left="444"/>
              <w:rPr>
                <w:sz w:val="20"/>
              </w:rPr>
            </w:pPr>
            <w:r>
              <w:rPr>
                <w:sz w:val="20"/>
              </w:rPr>
              <w:t>Grabación</w:t>
            </w:r>
          </w:p>
        </w:tc>
        <w:tc>
          <w:tcPr>
            <w:tcW w:w="942" w:type="dxa"/>
          </w:tcPr>
          <w:p w14:paraId="061445AB" w14:textId="77777777" w:rsidR="00E342A2" w:rsidRDefault="001A73F4">
            <w:pPr>
              <w:pStyle w:val="TableParagraph"/>
              <w:spacing w:before="110"/>
              <w:ind w:left="113" w:right="102"/>
              <w:jc w:val="center"/>
              <w:rPr>
                <w:sz w:val="20"/>
              </w:rPr>
            </w:pPr>
            <w:r>
              <w:rPr>
                <w:sz w:val="20"/>
              </w:rPr>
              <w:t>Sí</w:t>
            </w:r>
          </w:p>
        </w:tc>
      </w:tr>
      <w:tr w:rsidR="00E342A2" w14:paraId="0235C783" w14:textId="77777777">
        <w:trPr>
          <w:trHeight w:val="458"/>
        </w:trPr>
        <w:tc>
          <w:tcPr>
            <w:tcW w:w="4887" w:type="dxa"/>
          </w:tcPr>
          <w:p w14:paraId="5DA51120" w14:textId="77777777" w:rsidR="00E342A2" w:rsidRDefault="001A73F4">
            <w:pPr>
              <w:pStyle w:val="TableParagraph"/>
              <w:spacing w:line="225" w:lineRule="exact"/>
              <w:rPr>
                <w:sz w:val="20"/>
              </w:rPr>
            </w:pPr>
            <w:r>
              <w:rPr>
                <w:sz w:val="20"/>
              </w:rPr>
              <w:t>Poder explotar la información y metainformación recopilada</w:t>
            </w:r>
          </w:p>
          <w:p w14:paraId="208EF143" w14:textId="77777777" w:rsidR="00E342A2" w:rsidRDefault="001A73F4">
            <w:pPr>
              <w:pStyle w:val="TableParagraph"/>
              <w:spacing w:before="1" w:line="213" w:lineRule="exact"/>
              <w:rPr>
                <w:sz w:val="20"/>
              </w:rPr>
            </w:pPr>
            <w:r>
              <w:rPr>
                <w:sz w:val="20"/>
              </w:rPr>
              <w:t>desde un punto de vista de su cobertura geográfica</w:t>
            </w:r>
          </w:p>
        </w:tc>
        <w:tc>
          <w:tcPr>
            <w:tcW w:w="1425" w:type="dxa"/>
          </w:tcPr>
          <w:p w14:paraId="26CA5BC0" w14:textId="77777777" w:rsidR="00E342A2" w:rsidRDefault="001A73F4">
            <w:pPr>
              <w:pStyle w:val="TableParagraph"/>
              <w:spacing w:before="110"/>
              <w:ind w:left="175" w:right="169"/>
              <w:jc w:val="center"/>
              <w:rPr>
                <w:sz w:val="20"/>
              </w:rPr>
            </w:pPr>
            <w:r>
              <w:rPr>
                <w:sz w:val="20"/>
              </w:rPr>
              <w:t>EX</w:t>
            </w:r>
          </w:p>
        </w:tc>
        <w:tc>
          <w:tcPr>
            <w:tcW w:w="1646" w:type="dxa"/>
          </w:tcPr>
          <w:p w14:paraId="3C2EA85F" w14:textId="77777777" w:rsidR="00E342A2" w:rsidRDefault="001A73F4">
            <w:pPr>
              <w:pStyle w:val="TableParagraph"/>
              <w:spacing w:before="110"/>
              <w:ind w:left="444"/>
              <w:rPr>
                <w:sz w:val="20"/>
              </w:rPr>
            </w:pPr>
            <w:r>
              <w:rPr>
                <w:sz w:val="20"/>
              </w:rPr>
              <w:t>Grabación</w:t>
            </w:r>
          </w:p>
        </w:tc>
        <w:tc>
          <w:tcPr>
            <w:tcW w:w="942" w:type="dxa"/>
          </w:tcPr>
          <w:p w14:paraId="64FE1342" w14:textId="77777777" w:rsidR="00E342A2" w:rsidRDefault="001A73F4">
            <w:pPr>
              <w:pStyle w:val="TableParagraph"/>
              <w:spacing w:before="110"/>
              <w:ind w:left="113" w:right="102"/>
              <w:jc w:val="center"/>
              <w:rPr>
                <w:sz w:val="20"/>
              </w:rPr>
            </w:pPr>
            <w:r>
              <w:rPr>
                <w:sz w:val="20"/>
              </w:rPr>
              <w:t>Sí</w:t>
            </w:r>
          </w:p>
        </w:tc>
      </w:tr>
    </w:tbl>
    <w:p w14:paraId="64339BB8" w14:textId="77777777" w:rsidR="00E342A2" w:rsidRDefault="001A73F4">
      <w:pPr>
        <w:pStyle w:val="Prrafodelista"/>
        <w:numPr>
          <w:ilvl w:val="2"/>
          <w:numId w:val="14"/>
        </w:numPr>
        <w:tabs>
          <w:tab w:val="left" w:pos="1660"/>
          <w:tab w:val="left" w:pos="1661"/>
        </w:tabs>
        <w:spacing w:before="113"/>
        <w:ind w:hanging="721"/>
        <w:rPr>
          <w:sz w:val="24"/>
        </w:rPr>
      </w:pPr>
      <w:r>
        <w:rPr>
          <w:sz w:val="24"/>
        </w:rPr>
        <w:t>Requisitos no</w:t>
      </w:r>
      <w:r>
        <w:rPr>
          <w:spacing w:val="-3"/>
          <w:sz w:val="24"/>
        </w:rPr>
        <w:t xml:space="preserve"> </w:t>
      </w:r>
      <w:r>
        <w:rPr>
          <w:sz w:val="24"/>
        </w:rPr>
        <w:t>funcionales</w:t>
      </w:r>
    </w:p>
    <w:p w14:paraId="2AE9C55A" w14:textId="77777777" w:rsidR="00E342A2" w:rsidRDefault="00E342A2">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E342A2" w14:paraId="2BEF373B" w14:textId="77777777">
        <w:trPr>
          <w:trHeight w:val="230"/>
        </w:trPr>
        <w:tc>
          <w:tcPr>
            <w:tcW w:w="4887" w:type="dxa"/>
            <w:shd w:val="clear" w:color="auto" w:fill="C0C0C0"/>
          </w:tcPr>
          <w:p w14:paraId="6544E090" w14:textId="77777777" w:rsidR="00E342A2" w:rsidRDefault="001A73F4">
            <w:pPr>
              <w:pStyle w:val="TableParagraph"/>
              <w:spacing w:line="210" w:lineRule="exact"/>
              <w:rPr>
                <w:b/>
                <w:sz w:val="20"/>
              </w:rPr>
            </w:pPr>
            <w:r>
              <w:rPr>
                <w:b/>
                <w:sz w:val="20"/>
              </w:rPr>
              <w:t>REQUISITO</w:t>
            </w:r>
          </w:p>
        </w:tc>
        <w:tc>
          <w:tcPr>
            <w:tcW w:w="1425" w:type="dxa"/>
            <w:shd w:val="clear" w:color="auto" w:fill="C0C0C0"/>
          </w:tcPr>
          <w:p w14:paraId="1E67F079" w14:textId="77777777" w:rsidR="00E342A2" w:rsidRDefault="001A73F4">
            <w:pPr>
              <w:pStyle w:val="TableParagraph"/>
              <w:spacing w:line="210" w:lineRule="exact"/>
              <w:ind w:left="175" w:right="170"/>
              <w:jc w:val="center"/>
              <w:rPr>
                <w:b/>
                <w:sz w:val="20"/>
              </w:rPr>
            </w:pPr>
            <w:r>
              <w:rPr>
                <w:b/>
                <w:sz w:val="20"/>
              </w:rPr>
              <w:t>ATRIBUCIÓN</w:t>
            </w:r>
          </w:p>
        </w:tc>
        <w:tc>
          <w:tcPr>
            <w:tcW w:w="1646" w:type="dxa"/>
            <w:shd w:val="clear" w:color="auto" w:fill="C0C0C0"/>
          </w:tcPr>
          <w:p w14:paraId="1481049D" w14:textId="77777777" w:rsidR="00E342A2" w:rsidRDefault="001A73F4">
            <w:pPr>
              <w:pStyle w:val="TableParagraph"/>
              <w:spacing w:line="210" w:lineRule="exact"/>
              <w:ind w:left="243" w:right="239"/>
              <w:jc w:val="center"/>
              <w:rPr>
                <w:b/>
                <w:sz w:val="20"/>
              </w:rPr>
            </w:pPr>
            <w:r>
              <w:rPr>
                <w:b/>
                <w:sz w:val="20"/>
              </w:rPr>
              <w:t>PROCESO</w:t>
            </w:r>
          </w:p>
        </w:tc>
        <w:tc>
          <w:tcPr>
            <w:tcW w:w="942" w:type="dxa"/>
            <w:shd w:val="clear" w:color="auto" w:fill="C0C0C0"/>
          </w:tcPr>
          <w:p w14:paraId="349AA66B" w14:textId="77777777" w:rsidR="00E342A2" w:rsidRDefault="001A73F4">
            <w:pPr>
              <w:pStyle w:val="TableParagraph"/>
              <w:spacing w:line="210" w:lineRule="exact"/>
              <w:ind w:left="114" w:right="102"/>
              <w:jc w:val="center"/>
              <w:rPr>
                <w:b/>
                <w:sz w:val="20"/>
              </w:rPr>
            </w:pPr>
            <w:r>
              <w:rPr>
                <w:b/>
                <w:sz w:val="20"/>
              </w:rPr>
              <w:t>CRÍTICO</w:t>
            </w:r>
          </w:p>
        </w:tc>
      </w:tr>
      <w:tr w:rsidR="00E342A2" w14:paraId="785DF787" w14:textId="77777777">
        <w:trPr>
          <w:trHeight w:val="457"/>
        </w:trPr>
        <w:tc>
          <w:tcPr>
            <w:tcW w:w="4887" w:type="dxa"/>
          </w:tcPr>
          <w:p w14:paraId="13269C8A" w14:textId="77777777" w:rsidR="00E342A2" w:rsidRDefault="001A73F4">
            <w:pPr>
              <w:pStyle w:val="TableParagraph"/>
              <w:spacing w:line="224" w:lineRule="exact"/>
              <w:rPr>
                <w:sz w:val="20"/>
              </w:rPr>
            </w:pPr>
            <w:r>
              <w:rPr>
                <w:sz w:val="20"/>
              </w:rPr>
              <w:t>Garantizar la seguridad de acceso y de conservación de la in-</w:t>
            </w:r>
          </w:p>
          <w:p w14:paraId="4B502642" w14:textId="77777777" w:rsidR="00E342A2" w:rsidRDefault="001A73F4">
            <w:pPr>
              <w:pStyle w:val="TableParagraph"/>
              <w:spacing w:before="1" w:line="213" w:lineRule="exact"/>
              <w:rPr>
                <w:sz w:val="20"/>
              </w:rPr>
            </w:pPr>
            <w:r>
              <w:rPr>
                <w:sz w:val="20"/>
              </w:rPr>
              <w:t>formación recopilada</w:t>
            </w:r>
          </w:p>
        </w:tc>
        <w:tc>
          <w:tcPr>
            <w:tcW w:w="1425" w:type="dxa"/>
          </w:tcPr>
          <w:p w14:paraId="5CD8A0CB" w14:textId="77777777" w:rsidR="00E342A2" w:rsidRDefault="001A73F4">
            <w:pPr>
              <w:pStyle w:val="TableParagraph"/>
              <w:spacing w:before="110"/>
              <w:ind w:left="175" w:right="166"/>
              <w:jc w:val="center"/>
              <w:rPr>
                <w:sz w:val="20"/>
              </w:rPr>
            </w:pPr>
            <w:r>
              <w:rPr>
                <w:sz w:val="20"/>
              </w:rPr>
              <w:t>Desarrollador</w:t>
            </w:r>
          </w:p>
        </w:tc>
        <w:tc>
          <w:tcPr>
            <w:tcW w:w="1646" w:type="dxa"/>
          </w:tcPr>
          <w:p w14:paraId="7D9D7E62" w14:textId="77777777" w:rsidR="00E342A2" w:rsidRDefault="001A73F4">
            <w:pPr>
              <w:pStyle w:val="TableParagraph"/>
              <w:spacing w:before="110"/>
              <w:ind w:left="243" w:right="240"/>
              <w:jc w:val="center"/>
              <w:rPr>
                <w:sz w:val="20"/>
              </w:rPr>
            </w:pPr>
            <w:r>
              <w:rPr>
                <w:sz w:val="20"/>
              </w:rPr>
              <w:t>Administración</w:t>
            </w:r>
          </w:p>
        </w:tc>
        <w:tc>
          <w:tcPr>
            <w:tcW w:w="942" w:type="dxa"/>
          </w:tcPr>
          <w:p w14:paraId="1E06725C" w14:textId="77777777" w:rsidR="00E342A2" w:rsidRDefault="001A73F4">
            <w:pPr>
              <w:pStyle w:val="TableParagraph"/>
              <w:spacing w:before="110"/>
              <w:ind w:left="113" w:right="102"/>
              <w:jc w:val="center"/>
              <w:rPr>
                <w:sz w:val="20"/>
              </w:rPr>
            </w:pPr>
            <w:r>
              <w:rPr>
                <w:sz w:val="20"/>
              </w:rPr>
              <w:t>Sí</w:t>
            </w:r>
          </w:p>
        </w:tc>
      </w:tr>
      <w:tr w:rsidR="00E342A2" w14:paraId="16A4F460" w14:textId="77777777">
        <w:trPr>
          <w:trHeight w:val="460"/>
        </w:trPr>
        <w:tc>
          <w:tcPr>
            <w:tcW w:w="4887" w:type="dxa"/>
          </w:tcPr>
          <w:p w14:paraId="47EDFA84" w14:textId="77777777" w:rsidR="00E342A2" w:rsidRDefault="001A73F4">
            <w:pPr>
              <w:pStyle w:val="TableParagraph"/>
              <w:spacing w:line="224" w:lineRule="exact"/>
              <w:rPr>
                <w:sz w:val="20"/>
              </w:rPr>
            </w:pPr>
            <w:r>
              <w:rPr>
                <w:sz w:val="20"/>
              </w:rPr>
              <w:t>Garantizar la coherencia de la metainformación recopilada me-</w:t>
            </w:r>
          </w:p>
          <w:p w14:paraId="0FB07931" w14:textId="77777777" w:rsidR="00E342A2" w:rsidRDefault="001A73F4">
            <w:pPr>
              <w:pStyle w:val="TableParagraph"/>
              <w:spacing w:before="1" w:line="215" w:lineRule="exact"/>
              <w:rPr>
                <w:sz w:val="20"/>
              </w:rPr>
            </w:pPr>
            <w:proofErr w:type="spellStart"/>
            <w:r>
              <w:rPr>
                <w:sz w:val="20"/>
              </w:rPr>
              <w:t>diante</w:t>
            </w:r>
            <w:proofErr w:type="spellEnd"/>
            <w:r>
              <w:rPr>
                <w:sz w:val="20"/>
              </w:rPr>
              <w:t xml:space="preserve"> tesauros y vocabularios controlados</w:t>
            </w:r>
          </w:p>
        </w:tc>
        <w:tc>
          <w:tcPr>
            <w:tcW w:w="1425" w:type="dxa"/>
          </w:tcPr>
          <w:p w14:paraId="0025FB1C" w14:textId="77777777" w:rsidR="00E342A2" w:rsidRDefault="001A73F4">
            <w:pPr>
              <w:pStyle w:val="TableParagraph"/>
              <w:spacing w:line="224" w:lineRule="exact"/>
              <w:ind w:left="175" w:right="169"/>
              <w:jc w:val="center"/>
              <w:rPr>
                <w:sz w:val="20"/>
              </w:rPr>
            </w:pPr>
            <w:r>
              <w:rPr>
                <w:sz w:val="20"/>
              </w:rPr>
              <w:t>EF</w:t>
            </w:r>
          </w:p>
          <w:p w14:paraId="4C1F1E63" w14:textId="77777777" w:rsidR="00E342A2" w:rsidRDefault="001A73F4">
            <w:pPr>
              <w:pStyle w:val="TableParagraph"/>
              <w:spacing w:before="1" w:line="215" w:lineRule="exact"/>
              <w:ind w:left="175" w:right="166"/>
              <w:jc w:val="center"/>
              <w:rPr>
                <w:sz w:val="20"/>
              </w:rPr>
            </w:pPr>
            <w:r>
              <w:rPr>
                <w:sz w:val="20"/>
              </w:rPr>
              <w:t>Desarrollador</w:t>
            </w:r>
          </w:p>
        </w:tc>
        <w:tc>
          <w:tcPr>
            <w:tcW w:w="1646" w:type="dxa"/>
          </w:tcPr>
          <w:p w14:paraId="60DDA52A" w14:textId="77777777" w:rsidR="00E342A2" w:rsidRDefault="001A73F4">
            <w:pPr>
              <w:pStyle w:val="TableParagraph"/>
              <w:spacing w:before="110"/>
              <w:ind w:left="243" w:right="235"/>
              <w:jc w:val="center"/>
              <w:rPr>
                <w:sz w:val="20"/>
              </w:rPr>
            </w:pPr>
            <w:r>
              <w:rPr>
                <w:sz w:val="20"/>
              </w:rPr>
              <w:t>Grabación</w:t>
            </w:r>
          </w:p>
        </w:tc>
        <w:tc>
          <w:tcPr>
            <w:tcW w:w="942" w:type="dxa"/>
          </w:tcPr>
          <w:p w14:paraId="32162562" w14:textId="77777777" w:rsidR="00E342A2" w:rsidRDefault="001A73F4">
            <w:pPr>
              <w:pStyle w:val="TableParagraph"/>
              <w:spacing w:before="110"/>
              <w:ind w:left="113" w:right="102"/>
              <w:jc w:val="center"/>
              <w:rPr>
                <w:sz w:val="20"/>
              </w:rPr>
            </w:pPr>
            <w:r>
              <w:rPr>
                <w:sz w:val="20"/>
              </w:rPr>
              <w:t>Sí</w:t>
            </w:r>
          </w:p>
        </w:tc>
      </w:tr>
      <w:tr w:rsidR="00E342A2" w14:paraId="248F80C6" w14:textId="77777777">
        <w:trPr>
          <w:trHeight w:val="458"/>
        </w:trPr>
        <w:tc>
          <w:tcPr>
            <w:tcW w:w="4887" w:type="dxa"/>
          </w:tcPr>
          <w:p w14:paraId="513FBD33" w14:textId="77777777" w:rsidR="00E342A2" w:rsidRDefault="001A73F4">
            <w:pPr>
              <w:pStyle w:val="TableParagraph"/>
              <w:spacing w:line="224" w:lineRule="exact"/>
              <w:rPr>
                <w:sz w:val="20"/>
              </w:rPr>
            </w:pPr>
            <w:r>
              <w:rPr>
                <w:sz w:val="20"/>
              </w:rPr>
              <w:t>Utilizar tecnología que aúne a la vez simplicidad y potencia bajo</w:t>
            </w:r>
          </w:p>
          <w:p w14:paraId="154A1B75" w14:textId="77777777" w:rsidR="00E342A2" w:rsidRDefault="001A73F4">
            <w:pPr>
              <w:pStyle w:val="TableParagraph"/>
              <w:spacing w:line="214" w:lineRule="exact"/>
              <w:rPr>
                <w:sz w:val="20"/>
              </w:rPr>
            </w:pPr>
            <w:r>
              <w:rPr>
                <w:sz w:val="20"/>
              </w:rPr>
              <w:t>la filosofía KISS</w:t>
            </w:r>
          </w:p>
        </w:tc>
        <w:tc>
          <w:tcPr>
            <w:tcW w:w="1425" w:type="dxa"/>
          </w:tcPr>
          <w:p w14:paraId="570C0762" w14:textId="77777777" w:rsidR="00E342A2" w:rsidRDefault="001A73F4">
            <w:pPr>
              <w:pStyle w:val="TableParagraph"/>
              <w:spacing w:before="110"/>
              <w:ind w:left="175" w:right="166"/>
              <w:jc w:val="center"/>
              <w:rPr>
                <w:sz w:val="20"/>
              </w:rPr>
            </w:pPr>
            <w:r>
              <w:rPr>
                <w:sz w:val="20"/>
              </w:rPr>
              <w:t>Desarrollador</w:t>
            </w:r>
          </w:p>
        </w:tc>
        <w:tc>
          <w:tcPr>
            <w:tcW w:w="1646" w:type="dxa"/>
          </w:tcPr>
          <w:p w14:paraId="03841711" w14:textId="77777777" w:rsidR="00E342A2" w:rsidRDefault="001A73F4">
            <w:pPr>
              <w:pStyle w:val="TableParagraph"/>
              <w:spacing w:before="110"/>
              <w:ind w:left="243" w:right="240"/>
              <w:jc w:val="center"/>
              <w:rPr>
                <w:sz w:val="20"/>
              </w:rPr>
            </w:pPr>
            <w:r>
              <w:rPr>
                <w:sz w:val="20"/>
              </w:rPr>
              <w:t>Administración</w:t>
            </w:r>
          </w:p>
        </w:tc>
        <w:tc>
          <w:tcPr>
            <w:tcW w:w="942" w:type="dxa"/>
          </w:tcPr>
          <w:p w14:paraId="7D75A031" w14:textId="77777777" w:rsidR="00E342A2" w:rsidRDefault="001A73F4">
            <w:pPr>
              <w:pStyle w:val="TableParagraph"/>
              <w:spacing w:before="110"/>
              <w:ind w:left="113" w:right="102"/>
              <w:jc w:val="center"/>
              <w:rPr>
                <w:sz w:val="20"/>
              </w:rPr>
            </w:pPr>
            <w:r>
              <w:rPr>
                <w:sz w:val="20"/>
              </w:rPr>
              <w:t>Sí</w:t>
            </w:r>
          </w:p>
        </w:tc>
      </w:tr>
      <w:tr w:rsidR="00E342A2" w14:paraId="5938CC91" w14:textId="77777777">
        <w:trPr>
          <w:trHeight w:val="688"/>
        </w:trPr>
        <w:tc>
          <w:tcPr>
            <w:tcW w:w="4887" w:type="dxa"/>
          </w:tcPr>
          <w:p w14:paraId="304BE0E8" w14:textId="77777777" w:rsidR="00E342A2" w:rsidRDefault="001A73F4">
            <w:pPr>
              <w:pStyle w:val="TableParagraph"/>
              <w:ind w:right="182"/>
              <w:rPr>
                <w:sz w:val="20"/>
              </w:rPr>
            </w:pPr>
            <w:r>
              <w:rPr>
                <w:sz w:val="20"/>
              </w:rPr>
              <w:t xml:space="preserve">Permitir que el sistema de filtrado automático disponga de un mecanismo de aprendizaje basado en procedimientos </w:t>
            </w:r>
            <w:proofErr w:type="spellStart"/>
            <w:r>
              <w:rPr>
                <w:sz w:val="20"/>
              </w:rPr>
              <w:t>heurísti</w:t>
            </w:r>
            <w:proofErr w:type="spellEnd"/>
            <w:r>
              <w:rPr>
                <w:sz w:val="20"/>
              </w:rPr>
              <w:t>-</w:t>
            </w:r>
          </w:p>
          <w:p w14:paraId="69FFE7DD" w14:textId="77777777" w:rsidR="00E342A2" w:rsidRDefault="001A73F4">
            <w:pPr>
              <w:pStyle w:val="TableParagraph"/>
              <w:spacing w:line="213" w:lineRule="exact"/>
              <w:rPr>
                <w:sz w:val="20"/>
              </w:rPr>
            </w:pPr>
            <w:r>
              <w:rPr>
                <w:sz w:val="20"/>
              </w:rPr>
              <w:t>cos</w:t>
            </w:r>
          </w:p>
        </w:tc>
        <w:tc>
          <w:tcPr>
            <w:tcW w:w="1425" w:type="dxa"/>
          </w:tcPr>
          <w:p w14:paraId="196F0359" w14:textId="77777777" w:rsidR="00E342A2" w:rsidRDefault="00E342A2">
            <w:pPr>
              <w:pStyle w:val="TableParagraph"/>
              <w:spacing w:before="7"/>
              <w:ind w:left="0"/>
              <w:rPr>
                <w:sz w:val="19"/>
              </w:rPr>
            </w:pPr>
          </w:p>
          <w:p w14:paraId="52E01CB0" w14:textId="77777777" w:rsidR="00E342A2" w:rsidRDefault="001A73F4">
            <w:pPr>
              <w:pStyle w:val="TableParagraph"/>
              <w:ind w:left="175" w:right="166"/>
              <w:jc w:val="center"/>
              <w:rPr>
                <w:sz w:val="20"/>
              </w:rPr>
            </w:pPr>
            <w:r>
              <w:rPr>
                <w:sz w:val="20"/>
              </w:rPr>
              <w:t>Desarrollador</w:t>
            </w:r>
          </w:p>
        </w:tc>
        <w:tc>
          <w:tcPr>
            <w:tcW w:w="1646" w:type="dxa"/>
          </w:tcPr>
          <w:p w14:paraId="7AB95DFB" w14:textId="77777777" w:rsidR="00E342A2" w:rsidRDefault="00E342A2">
            <w:pPr>
              <w:pStyle w:val="TableParagraph"/>
              <w:spacing w:before="7"/>
              <w:ind w:left="0"/>
              <w:rPr>
                <w:sz w:val="19"/>
              </w:rPr>
            </w:pPr>
          </w:p>
          <w:p w14:paraId="3457626A" w14:textId="77777777" w:rsidR="00E342A2" w:rsidRDefault="001A73F4">
            <w:pPr>
              <w:pStyle w:val="TableParagraph"/>
              <w:ind w:left="243" w:right="238"/>
              <w:jc w:val="center"/>
              <w:rPr>
                <w:sz w:val="20"/>
              </w:rPr>
            </w:pPr>
            <w:r>
              <w:rPr>
                <w:sz w:val="20"/>
              </w:rPr>
              <w:t>Filtrado</w:t>
            </w:r>
          </w:p>
        </w:tc>
        <w:tc>
          <w:tcPr>
            <w:tcW w:w="942" w:type="dxa"/>
          </w:tcPr>
          <w:p w14:paraId="17675CA5" w14:textId="77777777" w:rsidR="00E342A2" w:rsidRDefault="00E342A2">
            <w:pPr>
              <w:pStyle w:val="TableParagraph"/>
              <w:spacing w:before="7"/>
              <w:ind w:left="0"/>
              <w:rPr>
                <w:sz w:val="19"/>
              </w:rPr>
            </w:pPr>
          </w:p>
          <w:p w14:paraId="7359DB23" w14:textId="77777777" w:rsidR="00E342A2" w:rsidRDefault="001A73F4">
            <w:pPr>
              <w:pStyle w:val="TableParagraph"/>
              <w:ind w:left="114" w:right="100"/>
              <w:jc w:val="center"/>
              <w:rPr>
                <w:sz w:val="20"/>
              </w:rPr>
            </w:pPr>
            <w:r>
              <w:rPr>
                <w:sz w:val="20"/>
              </w:rPr>
              <w:t>No</w:t>
            </w:r>
          </w:p>
        </w:tc>
      </w:tr>
      <w:tr w:rsidR="00E342A2" w14:paraId="7F9F2E38" w14:textId="77777777">
        <w:trPr>
          <w:trHeight w:val="460"/>
        </w:trPr>
        <w:tc>
          <w:tcPr>
            <w:tcW w:w="4887" w:type="dxa"/>
          </w:tcPr>
          <w:p w14:paraId="730CC471" w14:textId="77777777" w:rsidR="00E342A2" w:rsidRDefault="001A73F4">
            <w:pPr>
              <w:pStyle w:val="TableParagraph"/>
              <w:spacing w:line="224" w:lineRule="exact"/>
              <w:rPr>
                <w:sz w:val="20"/>
              </w:rPr>
            </w:pPr>
            <w:r>
              <w:rPr>
                <w:sz w:val="20"/>
              </w:rPr>
              <w:t>Garantizar la disponibilidad de acceso a los equipos de trabajo,</w:t>
            </w:r>
          </w:p>
          <w:p w14:paraId="4BD92739" w14:textId="77777777" w:rsidR="00E342A2" w:rsidRDefault="001A73F4">
            <w:pPr>
              <w:pStyle w:val="TableParagraph"/>
              <w:spacing w:before="1" w:line="215" w:lineRule="exact"/>
              <w:rPr>
                <w:sz w:val="13"/>
              </w:rPr>
            </w:pPr>
            <w:r>
              <w:rPr>
                <w:sz w:val="20"/>
              </w:rPr>
              <w:t>con un mínimo de “tres nueves”</w:t>
            </w:r>
            <w:r>
              <w:rPr>
                <w:position w:val="5"/>
                <w:sz w:val="13"/>
              </w:rPr>
              <w:t>14</w:t>
            </w:r>
          </w:p>
        </w:tc>
        <w:tc>
          <w:tcPr>
            <w:tcW w:w="1425" w:type="dxa"/>
          </w:tcPr>
          <w:p w14:paraId="64C29F6E" w14:textId="77777777" w:rsidR="00E342A2" w:rsidRDefault="001A73F4">
            <w:pPr>
              <w:pStyle w:val="TableParagraph"/>
              <w:spacing w:line="224" w:lineRule="exact"/>
              <w:ind w:left="221"/>
              <w:rPr>
                <w:sz w:val="20"/>
              </w:rPr>
            </w:pPr>
            <w:r>
              <w:rPr>
                <w:sz w:val="20"/>
              </w:rPr>
              <w:t>Desarrollador</w:t>
            </w:r>
          </w:p>
          <w:p w14:paraId="196B241E" w14:textId="77777777" w:rsidR="00E342A2" w:rsidRDefault="001A73F4">
            <w:pPr>
              <w:pStyle w:val="TableParagraph"/>
              <w:spacing w:before="1" w:line="215" w:lineRule="exact"/>
              <w:ind w:left="206"/>
              <w:rPr>
                <w:sz w:val="20"/>
              </w:rPr>
            </w:pPr>
            <w:r>
              <w:rPr>
                <w:sz w:val="20"/>
              </w:rPr>
              <w:t>Administrador</w:t>
            </w:r>
          </w:p>
        </w:tc>
        <w:tc>
          <w:tcPr>
            <w:tcW w:w="1646" w:type="dxa"/>
          </w:tcPr>
          <w:p w14:paraId="3E554E9E" w14:textId="77777777" w:rsidR="00E342A2" w:rsidRDefault="001A73F4">
            <w:pPr>
              <w:pStyle w:val="TableParagraph"/>
              <w:spacing w:before="110"/>
              <w:ind w:left="243" w:right="240"/>
              <w:jc w:val="center"/>
              <w:rPr>
                <w:sz w:val="20"/>
              </w:rPr>
            </w:pPr>
            <w:r>
              <w:rPr>
                <w:sz w:val="20"/>
              </w:rPr>
              <w:t>Administración</w:t>
            </w:r>
          </w:p>
        </w:tc>
        <w:tc>
          <w:tcPr>
            <w:tcW w:w="942" w:type="dxa"/>
          </w:tcPr>
          <w:p w14:paraId="69B5D452" w14:textId="77777777" w:rsidR="00E342A2" w:rsidRDefault="001A73F4">
            <w:pPr>
              <w:pStyle w:val="TableParagraph"/>
              <w:spacing w:before="110"/>
              <w:ind w:left="114" w:right="100"/>
              <w:jc w:val="center"/>
              <w:rPr>
                <w:sz w:val="20"/>
              </w:rPr>
            </w:pPr>
            <w:r>
              <w:rPr>
                <w:sz w:val="20"/>
              </w:rPr>
              <w:t>No</w:t>
            </w:r>
          </w:p>
        </w:tc>
      </w:tr>
    </w:tbl>
    <w:p w14:paraId="18BD11C8" w14:textId="77777777" w:rsidR="00E342A2" w:rsidRDefault="001A73F4">
      <w:pPr>
        <w:pStyle w:val="Ttulo2"/>
        <w:numPr>
          <w:ilvl w:val="1"/>
          <w:numId w:val="16"/>
        </w:numPr>
        <w:tabs>
          <w:tab w:val="left" w:pos="1517"/>
        </w:tabs>
        <w:spacing w:before="113"/>
        <w:ind w:hanging="577"/>
        <w:jc w:val="both"/>
      </w:pPr>
      <w:bookmarkStart w:id="55" w:name="_TOC_250019"/>
      <w:r>
        <w:t>Implementación de la</w:t>
      </w:r>
      <w:r>
        <w:rPr>
          <w:spacing w:val="-2"/>
        </w:rPr>
        <w:t xml:space="preserve"> </w:t>
      </w:r>
      <w:bookmarkEnd w:id="55"/>
      <w:r>
        <w:t>solución</w:t>
      </w:r>
    </w:p>
    <w:p w14:paraId="285FEDD0" w14:textId="77777777" w:rsidR="00E342A2" w:rsidRDefault="001A73F4">
      <w:pPr>
        <w:pStyle w:val="Textoindependiente"/>
        <w:spacing w:before="118"/>
        <w:ind w:left="940" w:right="257"/>
        <w:jc w:val="both"/>
      </w:pPr>
      <w:r>
        <w:t xml:space="preserve">De acuerdo con lo expresado en </w:t>
      </w:r>
      <w:hyperlink w:anchor="_bookmark21" w:history="1">
        <w:r>
          <w:t xml:space="preserve">8.1, </w:t>
        </w:r>
      </w:hyperlink>
      <w:r>
        <w:t xml:space="preserve">EF adopta como arquitectura la construcción de un artefacto sustentado en </w:t>
      </w:r>
      <w:proofErr w:type="spellStart"/>
      <w:r>
        <w:t>WP</w:t>
      </w:r>
      <w:proofErr w:type="spellEnd"/>
      <w:r>
        <w:t xml:space="preserve"> utilizado como </w:t>
      </w:r>
      <w:proofErr w:type="spellStart"/>
      <w:r>
        <w:t>FW</w:t>
      </w:r>
      <w:proofErr w:type="spellEnd"/>
      <w:r>
        <w:t>. No obstante, es necesario precisar que hay tres formas de construir la estructura de la aplicación con las citadas premisas.</w:t>
      </w:r>
    </w:p>
    <w:p w14:paraId="03331B55" w14:textId="77777777" w:rsidR="00E342A2" w:rsidRDefault="001A73F4">
      <w:pPr>
        <w:spacing w:before="122"/>
        <w:ind w:left="940" w:right="251"/>
        <w:jc w:val="both"/>
        <w:rPr>
          <w:sz w:val="24"/>
        </w:rPr>
      </w:pPr>
      <w:r>
        <w:rPr>
          <w:b/>
          <w:sz w:val="24"/>
        </w:rPr>
        <w:t>Interviniendo sobre el núcleo funcional (</w:t>
      </w:r>
      <w:proofErr w:type="spellStart"/>
      <w:r>
        <w:rPr>
          <w:b/>
          <w:i/>
          <w:sz w:val="24"/>
        </w:rPr>
        <w:t>core</w:t>
      </w:r>
      <w:proofErr w:type="spellEnd"/>
      <w:r>
        <w:rPr>
          <w:b/>
          <w:sz w:val="24"/>
        </w:rPr>
        <w:t xml:space="preserve">) de </w:t>
      </w:r>
      <w:proofErr w:type="spellStart"/>
      <w:r>
        <w:rPr>
          <w:b/>
          <w:sz w:val="24"/>
        </w:rPr>
        <w:t>WP</w:t>
      </w:r>
      <w:proofErr w:type="spellEnd"/>
      <w:r>
        <w:rPr>
          <w:b/>
          <w:sz w:val="24"/>
        </w:rPr>
        <w:t xml:space="preserve"> y adaptándolo a las necesidades de EF</w:t>
      </w:r>
      <w:r>
        <w:rPr>
          <w:sz w:val="24"/>
        </w:rPr>
        <w:t xml:space="preserve">. Descartado desde un principio para poder conseguir el mantenimiento de seguridad y </w:t>
      </w:r>
      <w:proofErr w:type="spellStart"/>
      <w:r>
        <w:rPr>
          <w:sz w:val="24"/>
        </w:rPr>
        <w:t>funcio</w:t>
      </w:r>
      <w:proofErr w:type="spellEnd"/>
      <w:r>
        <w:rPr>
          <w:sz w:val="24"/>
        </w:rPr>
        <w:t xml:space="preserve">- </w:t>
      </w:r>
      <w:proofErr w:type="spellStart"/>
      <w:r>
        <w:rPr>
          <w:sz w:val="24"/>
        </w:rPr>
        <w:t>nalidad</w:t>
      </w:r>
      <w:proofErr w:type="spellEnd"/>
      <w:r>
        <w:rPr>
          <w:sz w:val="24"/>
        </w:rPr>
        <w:t xml:space="preserve"> derivado de las actualizaciones periódicas del </w:t>
      </w:r>
      <w:proofErr w:type="spellStart"/>
      <w:r>
        <w:rPr>
          <w:sz w:val="24"/>
        </w:rPr>
        <w:t>FW</w:t>
      </w:r>
      <w:proofErr w:type="spellEnd"/>
      <w:r>
        <w:rPr>
          <w:sz w:val="24"/>
        </w:rPr>
        <w:t xml:space="preserve">, como se ha dicho en </w:t>
      </w:r>
      <w:hyperlink w:anchor="_bookmark21" w:history="1">
        <w:r>
          <w:rPr>
            <w:sz w:val="24"/>
          </w:rPr>
          <w:t xml:space="preserve">8.1, </w:t>
        </w:r>
      </w:hyperlink>
      <w:r>
        <w:rPr>
          <w:sz w:val="24"/>
        </w:rPr>
        <w:t>sin necesidad de acciones</w:t>
      </w:r>
      <w:r>
        <w:rPr>
          <w:spacing w:val="-3"/>
          <w:sz w:val="24"/>
        </w:rPr>
        <w:t xml:space="preserve"> </w:t>
      </w:r>
      <w:r>
        <w:rPr>
          <w:sz w:val="24"/>
        </w:rPr>
        <w:t>específicas.</w:t>
      </w:r>
    </w:p>
    <w:p w14:paraId="5AAC4C64" w14:textId="77777777" w:rsidR="00E342A2" w:rsidRDefault="001A73F4">
      <w:pPr>
        <w:pStyle w:val="Textoindependiente"/>
        <w:spacing w:before="121"/>
        <w:ind w:left="940" w:right="249"/>
        <w:jc w:val="both"/>
      </w:pPr>
      <w:r>
        <w:rPr>
          <w:b/>
        </w:rPr>
        <w:t xml:space="preserve">Utilizando un </w:t>
      </w:r>
      <w:r>
        <w:rPr>
          <w:b/>
          <w:i/>
        </w:rPr>
        <w:t>plugin</w:t>
      </w:r>
      <w:r>
        <w:t xml:space="preserve">. Un </w:t>
      </w:r>
      <w:r>
        <w:rPr>
          <w:i/>
        </w:rPr>
        <w:t xml:space="preserve">plugin </w:t>
      </w:r>
      <w:r>
        <w:t xml:space="preserve">o complemento es una aplicación que se relaciona con otra para aportarle una función nueva y generalmente muy específica. Esta aplicación adicional es ejecuta- da por la aplicación principal e interactúan por medio de la API. También se lo conoce como </w:t>
      </w:r>
      <w:proofErr w:type="spellStart"/>
      <w:r>
        <w:rPr>
          <w:i/>
        </w:rPr>
        <w:t>plug</w:t>
      </w:r>
      <w:proofErr w:type="spellEnd"/>
      <w:r>
        <w:rPr>
          <w:i/>
        </w:rPr>
        <w:t>- in</w:t>
      </w:r>
      <w:r>
        <w:t xml:space="preserve">, </w:t>
      </w:r>
      <w:proofErr w:type="spellStart"/>
      <w:r>
        <w:rPr>
          <w:i/>
        </w:rPr>
        <w:t>add-on</w:t>
      </w:r>
      <w:proofErr w:type="spellEnd"/>
      <w:r>
        <w:t xml:space="preserve">, </w:t>
      </w:r>
      <w:r>
        <w:rPr>
          <w:i/>
        </w:rPr>
        <w:t xml:space="preserve">conector </w:t>
      </w:r>
      <w:r>
        <w:t xml:space="preserve">o </w:t>
      </w:r>
      <w:r>
        <w:rPr>
          <w:i/>
        </w:rPr>
        <w:t>extensión</w:t>
      </w:r>
      <w:r>
        <w:t xml:space="preserve">. </w:t>
      </w:r>
      <w:proofErr w:type="spellStart"/>
      <w:r>
        <w:t>WP</w:t>
      </w:r>
      <w:proofErr w:type="spellEnd"/>
      <w:r>
        <w:t xml:space="preserve"> utiliza extensamente estos mecanismos, con el beneficio agregado de que su funcionamiento es absolutamente independiente de la presentación, acabado</w:t>
      </w:r>
    </w:p>
    <w:p w14:paraId="1EFB813B" w14:textId="77777777" w:rsidR="00E342A2" w:rsidRDefault="00E342A2">
      <w:pPr>
        <w:pStyle w:val="Textoindependiente"/>
        <w:rPr>
          <w:sz w:val="20"/>
        </w:rPr>
      </w:pPr>
    </w:p>
    <w:p w14:paraId="31998A4D" w14:textId="77777777" w:rsidR="00E342A2" w:rsidRDefault="001A73F4">
      <w:pPr>
        <w:pStyle w:val="Textoindependiente"/>
        <w:spacing w:before="3"/>
        <w:rPr>
          <w:sz w:val="11"/>
        </w:rPr>
      </w:pPr>
      <w:r>
        <w:pict w14:anchorId="0CB50AE9">
          <v:rect id="_x0000_s1042" style="position:absolute;margin-left:1in;margin-top:8.4pt;width:2in;height:.5pt;z-index:-15715328;mso-wrap-distance-left:0;mso-wrap-distance-right:0;mso-position-horizontal-relative:page" fillcolor="black" stroked="f">
            <w10:wrap type="topAndBottom" anchorx="page"/>
          </v:rect>
        </w:pict>
      </w:r>
    </w:p>
    <w:p w14:paraId="6A5B8BF4" w14:textId="77777777" w:rsidR="00E342A2" w:rsidRDefault="00E342A2">
      <w:pPr>
        <w:pStyle w:val="Textoindependiente"/>
        <w:rPr>
          <w:sz w:val="20"/>
        </w:rPr>
      </w:pPr>
    </w:p>
    <w:p w14:paraId="551503A1" w14:textId="77777777" w:rsidR="00E342A2" w:rsidRDefault="00E342A2">
      <w:pPr>
        <w:pStyle w:val="Textoindependiente"/>
        <w:rPr>
          <w:sz w:val="20"/>
        </w:rPr>
      </w:pPr>
    </w:p>
    <w:p w14:paraId="22391839" w14:textId="77777777" w:rsidR="00E342A2" w:rsidRDefault="00E342A2">
      <w:pPr>
        <w:pStyle w:val="Textoindependiente"/>
        <w:spacing w:before="9"/>
        <w:rPr>
          <w:sz w:val="27"/>
        </w:rPr>
      </w:pPr>
    </w:p>
    <w:p w14:paraId="0363094B" w14:textId="77777777" w:rsidR="00E342A2" w:rsidRDefault="001A73F4">
      <w:pPr>
        <w:pStyle w:val="Prrafodelista"/>
        <w:numPr>
          <w:ilvl w:val="0"/>
          <w:numId w:val="15"/>
        </w:numPr>
        <w:tabs>
          <w:tab w:val="left" w:pos="411"/>
        </w:tabs>
        <w:spacing w:before="96"/>
        <w:ind w:hanging="191"/>
        <w:rPr>
          <w:rFonts w:ascii="Arial" w:hAnsi="Arial"/>
          <w:sz w:val="16"/>
        </w:rPr>
      </w:pPr>
      <w:r>
        <w:rPr>
          <w:rFonts w:ascii="Arial" w:hAnsi="Arial"/>
          <w:sz w:val="16"/>
        </w:rPr>
        <w:t>La disponibilidad es usualmente expresada como un porcentaje del tiempo de funcionamiento en un año dado. La regla de</w:t>
      </w:r>
      <w:r>
        <w:rPr>
          <w:rFonts w:ascii="Arial" w:hAnsi="Arial"/>
          <w:spacing w:val="-30"/>
          <w:sz w:val="16"/>
        </w:rPr>
        <w:t xml:space="preserve"> </w:t>
      </w:r>
      <w:r>
        <w:rPr>
          <w:rFonts w:ascii="Arial" w:hAnsi="Arial"/>
          <w:sz w:val="16"/>
        </w:rPr>
        <w:t>los</w:t>
      </w:r>
    </w:p>
    <w:p w14:paraId="096839C6" w14:textId="77777777" w:rsidR="00E342A2" w:rsidRDefault="001A73F4">
      <w:pPr>
        <w:tabs>
          <w:tab w:val="left" w:pos="580"/>
        </w:tabs>
        <w:spacing w:before="62"/>
        <w:ind w:left="191"/>
        <w:rPr>
          <w:rFonts w:ascii="Arial" w:hAnsi="Arial"/>
          <w:sz w:val="16"/>
        </w:rPr>
      </w:pPr>
      <w:r>
        <w:rPr>
          <w:rFonts w:ascii="Times New Roman" w:hAnsi="Times New Roman"/>
          <w:sz w:val="16"/>
          <w:u w:val="single"/>
        </w:rPr>
        <w:t xml:space="preserve"> </w:t>
      </w:r>
      <w:r>
        <w:rPr>
          <w:rFonts w:ascii="Times New Roman" w:hAnsi="Times New Roman"/>
          <w:sz w:val="16"/>
          <w:u w:val="single"/>
        </w:rPr>
        <w:tab/>
      </w:r>
      <w:r>
        <w:rPr>
          <w:rFonts w:ascii="Arial" w:hAnsi="Arial"/>
          <w:sz w:val="16"/>
          <w:u w:val="single"/>
        </w:rPr>
        <w:t>“tres nueves”</w:t>
      </w:r>
      <w:r>
        <w:rPr>
          <w:rFonts w:ascii="Arial" w:hAnsi="Arial"/>
          <w:spacing w:val="-3"/>
          <w:sz w:val="16"/>
          <w:u w:val="single"/>
        </w:rPr>
        <w:t xml:space="preserve"> </w:t>
      </w:r>
      <w:r>
        <w:rPr>
          <w:rFonts w:ascii="Arial" w:hAnsi="Arial"/>
          <w:sz w:val="16"/>
          <w:u w:val="single"/>
        </w:rPr>
        <w:t>implica</w:t>
      </w:r>
      <w:r>
        <w:rPr>
          <w:rFonts w:ascii="Arial" w:hAnsi="Arial"/>
          <w:spacing w:val="-1"/>
          <w:sz w:val="16"/>
          <w:u w:val="single"/>
        </w:rPr>
        <w:t xml:space="preserve"> </w:t>
      </w:r>
      <w:r>
        <w:rPr>
          <w:rFonts w:ascii="Arial" w:hAnsi="Arial"/>
          <w:sz w:val="16"/>
          <w:u w:val="single"/>
        </w:rPr>
        <w:t>que</w:t>
      </w:r>
      <w:r>
        <w:rPr>
          <w:rFonts w:ascii="Arial" w:hAnsi="Arial"/>
          <w:spacing w:val="-3"/>
          <w:sz w:val="16"/>
          <w:u w:val="single"/>
        </w:rPr>
        <w:t xml:space="preserve"> </w:t>
      </w:r>
      <w:r>
        <w:rPr>
          <w:rFonts w:ascii="Arial" w:hAnsi="Arial"/>
          <w:sz w:val="16"/>
          <w:u w:val="single"/>
        </w:rPr>
        <w:t>el</w:t>
      </w:r>
      <w:r>
        <w:rPr>
          <w:rFonts w:ascii="Arial" w:hAnsi="Arial"/>
          <w:spacing w:val="-2"/>
          <w:sz w:val="16"/>
          <w:u w:val="single"/>
        </w:rPr>
        <w:t xml:space="preserve"> </w:t>
      </w:r>
      <w:r>
        <w:rPr>
          <w:rFonts w:ascii="Arial" w:hAnsi="Arial"/>
          <w:sz w:val="16"/>
          <w:u w:val="single"/>
        </w:rPr>
        <w:t>sistema</w:t>
      </w:r>
      <w:r>
        <w:rPr>
          <w:rFonts w:ascii="Arial" w:hAnsi="Arial"/>
          <w:spacing w:val="-3"/>
          <w:sz w:val="16"/>
          <w:u w:val="single"/>
        </w:rPr>
        <w:t xml:space="preserve"> </w:t>
      </w:r>
      <w:r>
        <w:rPr>
          <w:rFonts w:ascii="Arial" w:hAnsi="Arial"/>
          <w:sz w:val="16"/>
          <w:u w:val="single"/>
        </w:rPr>
        <w:t>deberá</w:t>
      </w:r>
      <w:r>
        <w:rPr>
          <w:rFonts w:ascii="Arial" w:hAnsi="Arial"/>
          <w:spacing w:val="-1"/>
          <w:sz w:val="16"/>
          <w:u w:val="single"/>
        </w:rPr>
        <w:t xml:space="preserve"> </w:t>
      </w:r>
      <w:r>
        <w:rPr>
          <w:rFonts w:ascii="Arial" w:hAnsi="Arial"/>
          <w:sz w:val="16"/>
          <w:u w:val="single"/>
        </w:rPr>
        <w:t>estar</w:t>
      </w:r>
      <w:r>
        <w:rPr>
          <w:rFonts w:ascii="Arial" w:hAnsi="Arial"/>
          <w:spacing w:val="-2"/>
          <w:sz w:val="16"/>
          <w:u w:val="single"/>
        </w:rPr>
        <w:t xml:space="preserve"> </w:t>
      </w:r>
      <w:r>
        <w:rPr>
          <w:rFonts w:ascii="Arial" w:hAnsi="Arial"/>
          <w:sz w:val="16"/>
          <w:u w:val="single"/>
        </w:rPr>
        <w:t>disponible</w:t>
      </w:r>
      <w:r>
        <w:rPr>
          <w:rFonts w:ascii="Arial" w:hAnsi="Arial"/>
          <w:spacing w:val="-3"/>
          <w:sz w:val="16"/>
          <w:u w:val="single"/>
        </w:rPr>
        <w:t xml:space="preserve"> </w:t>
      </w:r>
      <w:r>
        <w:rPr>
          <w:rFonts w:ascii="Arial" w:hAnsi="Arial"/>
          <w:sz w:val="16"/>
          <w:u w:val="single"/>
        </w:rPr>
        <w:t>todo</w:t>
      </w:r>
      <w:r>
        <w:rPr>
          <w:rFonts w:ascii="Arial" w:hAnsi="Arial"/>
          <w:spacing w:val="-1"/>
          <w:sz w:val="16"/>
          <w:u w:val="single"/>
        </w:rPr>
        <w:t xml:space="preserve"> </w:t>
      </w:r>
      <w:r>
        <w:rPr>
          <w:rFonts w:ascii="Arial" w:hAnsi="Arial"/>
          <w:sz w:val="16"/>
          <w:u w:val="single"/>
        </w:rPr>
        <w:t>el</w:t>
      </w:r>
      <w:r>
        <w:rPr>
          <w:rFonts w:ascii="Arial" w:hAnsi="Arial"/>
          <w:spacing w:val="-3"/>
          <w:sz w:val="16"/>
          <w:u w:val="single"/>
        </w:rPr>
        <w:t xml:space="preserve"> </w:t>
      </w:r>
      <w:r>
        <w:rPr>
          <w:rFonts w:ascii="Arial" w:hAnsi="Arial"/>
          <w:sz w:val="16"/>
          <w:u w:val="single"/>
        </w:rPr>
        <w:t>tiempo</w:t>
      </w:r>
      <w:r>
        <w:rPr>
          <w:rFonts w:ascii="Arial" w:hAnsi="Arial"/>
          <w:spacing w:val="-6"/>
          <w:sz w:val="16"/>
          <w:u w:val="single"/>
        </w:rPr>
        <w:t xml:space="preserve"> </w:t>
      </w:r>
      <w:r>
        <w:rPr>
          <w:rFonts w:ascii="Arial" w:hAnsi="Arial"/>
          <w:sz w:val="16"/>
          <w:u w:val="single"/>
        </w:rPr>
        <w:t>salvo</w:t>
      </w:r>
      <w:r>
        <w:rPr>
          <w:rFonts w:ascii="Arial" w:hAnsi="Arial"/>
          <w:spacing w:val="3"/>
          <w:sz w:val="16"/>
          <w:u w:val="single"/>
        </w:rPr>
        <w:t xml:space="preserve"> </w:t>
      </w:r>
      <w:r>
        <w:rPr>
          <w:rFonts w:ascii="Arial" w:hAnsi="Arial"/>
          <w:sz w:val="16"/>
          <w:u w:val="single"/>
        </w:rPr>
        <w:t>99,9%</w:t>
      </w:r>
      <w:r>
        <w:rPr>
          <w:rFonts w:ascii="Arial" w:hAnsi="Arial"/>
          <w:spacing w:val="1"/>
          <w:sz w:val="16"/>
          <w:u w:val="single"/>
        </w:rPr>
        <w:t xml:space="preserve"> </w:t>
      </w:r>
      <w:r>
        <w:rPr>
          <w:rFonts w:ascii="Arial" w:hAnsi="Arial"/>
          <w:sz w:val="16"/>
          <w:u w:val="single"/>
        </w:rPr>
        <w:t>=</w:t>
      </w:r>
      <w:r>
        <w:rPr>
          <w:rFonts w:ascii="Arial" w:hAnsi="Arial"/>
          <w:spacing w:val="-4"/>
          <w:sz w:val="16"/>
          <w:u w:val="single"/>
        </w:rPr>
        <w:t xml:space="preserve"> </w:t>
      </w:r>
      <w:r>
        <w:rPr>
          <w:rFonts w:ascii="Arial" w:hAnsi="Arial"/>
          <w:sz w:val="16"/>
          <w:u w:val="single"/>
        </w:rPr>
        <w:t>43.8</w:t>
      </w:r>
      <w:r>
        <w:rPr>
          <w:rFonts w:ascii="Arial" w:hAnsi="Arial"/>
          <w:spacing w:val="-3"/>
          <w:sz w:val="16"/>
          <w:u w:val="single"/>
        </w:rPr>
        <w:t xml:space="preserve"> </w:t>
      </w:r>
      <w:r>
        <w:rPr>
          <w:rFonts w:ascii="Arial" w:hAnsi="Arial"/>
          <w:sz w:val="16"/>
          <w:u w:val="single"/>
        </w:rPr>
        <w:t>minutos/mes</w:t>
      </w:r>
      <w:r>
        <w:rPr>
          <w:rFonts w:ascii="Arial" w:hAnsi="Arial"/>
          <w:spacing w:val="-2"/>
          <w:sz w:val="16"/>
          <w:u w:val="single"/>
        </w:rPr>
        <w:t xml:space="preserve"> </w:t>
      </w:r>
      <w:r>
        <w:rPr>
          <w:rFonts w:ascii="Arial" w:hAnsi="Arial"/>
          <w:sz w:val="16"/>
          <w:u w:val="single"/>
        </w:rPr>
        <w:t>u</w:t>
      </w:r>
      <w:r>
        <w:rPr>
          <w:rFonts w:ascii="Arial" w:hAnsi="Arial"/>
          <w:spacing w:val="-1"/>
          <w:sz w:val="16"/>
          <w:u w:val="single"/>
        </w:rPr>
        <w:t xml:space="preserve"> </w:t>
      </w:r>
      <w:r>
        <w:rPr>
          <w:rFonts w:ascii="Arial" w:hAnsi="Arial"/>
          <w:sz w:val="16"/>
          <w:u w:val="single"/>
        </w:rPr>
        <w:t>8,76</w:t>
      </w:r>
      <w:r>
        <w:rPr>
          <w:rFonts w:ascii="Arial" w:hAnsi="Arial"/>
          <w:spacing w:val="-3"/>
          <w:sz w:val="16"/>
          <w:u w:val="single"/>
        </w:rPr>
        <w:t xml:space="preserve"> </w:t>
      </w:r>
      <w:r>
        <w:rPr>
          <w:rFonts w:ascii="Arial" w:hAnsi="Arial"/>
          <w:sz w:val="16"/>
          <w:u w:val="single"/>
        </w:rPr>
        <w:t>horas/año.</w:t>
      </w:r>
      <w:r>
        <w:rPr>
          <w:rFonts w:ascii="Arial" w:hAnsi="Arial"/>
          <w:spacing w:val="21"/>
          <w:sz w:val="16"/>
          <w:u w:val="single"/>
        </w:rPr>
        <w:t xml:space="preserve"> </w:t>
      </w:r>
    </w:p>
    <w:p w14:paraId="7E7D04E4" w14:textId="77777777" w:rsidR="00E342A2" w:rsidRDefault="00E342A2">
      <w:pPr>
        <w:rPr>
          <w:rFonts w:ascii="Arial" w:hAnsi="Arial"/>
          <w:sz w:val="16"/>
        </w:rPr>
        <w:sectPr w:rsidR="00E342A2">
          <w:pgSz w:w="12240" w:h="15840"/>
          <w:pgMar w:top="1180" w:right="1180" w:bottom="1260" w:left="1220" w:header="753" w:footer="1064" w:gutter="0"/>
          <w:cols w:space="720"/>
        </w:sectPr>
      </w:pPr>
    </w:p>
    <w:p w14:paraId="1D31A63A" w14:textId="77777777" w:rsidR="00E342A2" w:rsidRDefault="00E342A2">
      <w:pPr>
        <w:pStyle w:val="Textoindependiente"/>
        <w:spacing w:before="1"/>
        <w:rPr>
          <w:rFonts w:ascii="Arial"/>
          <w:sz w:val="22"/>
        </w:rPr>
      </w:pPr>
    </w:p>
    <w:p w14:paraId="14C2BB3E" w14:textId="77777777" w:rsidR="00E342A2" w:rsidRDefault="001A73F4">
      <w:pPr>
        <w:pStyle w:val="Textoindependiente"/>
        <w:spacing w:before="100"/>
        <w:ind w:left="940" w:right="261"/>
        <w:jc w:val="both"/>
      </w:pPr>
      <w:r>
        <w:t>o formato externo de la aplicación sobre ellos construida. Su API está disponible por completo mediante tres sistemas:</w:t>
      </w:r>
    </w:p>
    <w:p w14:paraId="0D95E788" w14:textId="77777777" w:rsidR="00E342A2" w:rsidRDefault="001A73F4">
      <w:pPr>
        <w:pStyle w:val="Prrafodelista"/>
        <w:numPr>
          <w:ilvl w:val="1"/>
          <w:numId w:val="15"/>
        </w:numPr>
        <w:tabs>
          <w:tab w:val="left" w:pos="1661"/>
        </w:tabs>
        <w:spacing w:before="119"/>
        <w:ind w:right="259"/>
        <w:jc w:val="both"/>
        <w:rPr>
          <w:sz w:val="24"/>
        </w:rPr>
      </w:pPr>
      <w:proofErr w:type="spellStart"/>
      <w:r>
        <w:rPr>
          <w:b/>
          <w:sz w:val="24"/>
        </w:rPr>
        <w:t>Hooks</w:t>
      </w:r>
      <w:proofErr w:type="spellEnd"/>
      <w:r>
        <w:rPr>
          <w:sz w:val="24"/>
        </w:rPr>
        <w:t xml:space="preserve">. O “ganchos”. Permiten al </w:t>
      </w:r>
      <w:r>
        <w:rPr>
          <w:i/>
          <w:sz w:val="24"/>
        </w:rPr>
        <w:t xml:space="preserve">plugin </w:t>
      </w:r>
      <w:r>
        <w:rPr>
          <w:sz w:val="24"/>
        </w:rPr>
        <w:t xml:space="preserve">incorporarse al sistema como un elementos más sin necesidad de modificar la estructura </w:t>
      </w:r>
      <w:proofErr w:type="spellStart"/>
      <w:r>
        <w:rPr>
          <w:i/>
          <w:sz w:val="24"/>
        </w:rPr>
        <w:t>core</w:t>
      </w:r>
      <w:proofErr w:type="spellEnd"/>
      <w:r>
        <w:rPr>
          <w:i/>
          <w:spacing w:val="-2"/>
          <w:sz w:val="24"/>
        </w:rPr>
        <w:t xml:space="preserve"> </w:t>
      </w:r>
      <w:r>
        <w:rPr>
          <w:sz w:val="24"/>
        </w:rPr>
        <w:t>interna.</w:t>
      </w:r>
    </w:p>
    <w:p w14:paraId="4AE0141D" w14:textId="77777777" w:rsidR="00E342A2" w:rsidRDefault="001A73F4">
      <w:pPr>
        <w:pStyle w:val="Prrafodelista"/>
        <w:numPr>
          <w:ilvl w:val="1"/>
          <w:numId w:val="15"/>
        </w:numPr>
        <w:tabs>
          <w:tab w:val="left" w:pos="1661"/>
        </w:tabs>
        <w:spacing w:before="119"/>
        <w:ind w:right="253"/>
        <w:jc w:val="both"/>
        <w:rPr>
          <w:sz w:val="24"/>
        </w:rPr>
      </w:pPr>
      <w:r>
        <w:rPr>
          <w:b/>
          <w:sz w:val="24"/>
        </w:rPr>
        <w:t>Acciones</w:t>
      </w:r>
      <w:r>
        <w:rPr>
          <w:sz w:val="24"/>
        </w:rPr>
        <w:t xml:space="preserve">. Son causadas por eventos específicos que ocurren en </w:t>
      </w:r>
      <w:proofErr w:type="spellStart"/>
      <w:r>
        <w:rPr>
          <w:sz w:val="24"/>
        </w:rPr>
        <w:t>WP</w:t>
      </w:r>
      <w:proofErr w:type="spellEnd"/>
      <w:r>
        <w:rPr>
          <w:sz w:val="24"/>
        </w:rPr>
        <w:t xml:space="preserve">, como publicar un </w:t>
      </w:r>
      <w:r>
        <w:rPr>
          <w:i/>
          <w:sz w:val="24"/>
        </w:rPr>
        <w:t>post</w:t>
      </w:r>
      <w:r>
        <w:rPr>
          <w:sz w:val="24"/>
        </w:rPr>
        <w:t xml:space="preserve">, cambiar de plantilla (“tema”), o mostrar una </w:t>
      </w:r>
      <w:proofErr w:type="spellStart"/>
      <w:r>
        <w:rPr>
          <w:sz w:val="24"/>
        </w:rPr>
        <w:t>pagina</w:t>
      </w:r>
      <w:proofErr w:type="spellEnd"/>
      <w:r>
        <w:rPr>
          <w:sz w:val="24"/>
        </w:rPr>
        <w:t xml:space="preserve"> en el panel de administración. Un plugin puede responder al evento al ejecutar una función </w:t>
      </w:r>
      <w:r>
        <w:rPr>
          <w:spacing w:val="2"/>
          <w:sz w:val="24"/>
        </w:rPr>
        <w:t xml:space="preserve">PHP, </w:t>
      </w:r>
      <w:r>
        <w:rPr>
          <w:sz w:val="24"/>
        </w:rPr>
        <w:t>que a su vez puede llevar a cabo una o varias de las siguientes</w:t>
      </w:r>
      <w:r>
        <w:rPr>
          <w:spacing w:val="-9"/>
          <w:sz w:val="24"/>
        </w:rPr>
        <w:t xml:space="preserve"> </w:t>
      </w:r>
      <w:r>
        <w:rPr>
          <w:sz w:val="24"/>
        </w:rPr>
        <w:t>acciones:</w:t>
      </w:r>
    </w:p>
    <w:p w14:paraId="11706FDC" w14:textId="77777777" w:rsidR="00E342A2" w:rsidRDefault="001A73F4">
      <w:pPr>
        <w:pStyle w:val="Prrafodelista"/>
        <w:numPr>
          <w:ilvl w:val="2"/>
          <w:numId w:val="15"/>
        </w:numPr>
        <w:tabs>
          <w:tab w:val="left" w:pos="2374"/>
        </w:tabs>
        <w:spacing w:before="118" w:line="285" w:lineRule="exact"/>
        <w:ind w:left="2373"/>
        <w:jc w:val="both"/>
        <w:rPr>
          <w:sz w:val="24"/>
        </w:rPr>
      </w:pPr>
      <w:r>
        <w:rPr>
          <w:sz w:val="24"/>
        </w:rPr>
        <w:t>Modificar datos en la base de</w:t>
      </w:r>
      <w:r>
        <w:rPr>
          <w:spacing w:val="-8"/>
          <w:sz w:val="24"/>
        </w:rPr>
        <w:t xml:space="preserve"> </w:t>
      </w:r>
      <w:r>
        <w:rPr>
          <w:sz w:val="24"/>
        </w:rPr>
        <w:t>datos.</w:t>
      </w:r>
    </w:p>
    <w:p w14:paraId="217FFDCD" w14:textId="77777777" w:rsidR="00E342A2" w:rsidRDefault="001A73F4">
      <w:pPr>
        <w:pStyle w:val="Prrafodelista"/>
        <w:numPr>
          <w:ilvl w:val="2"/>
          <w:numId w:val="15"/>
        </w:numPr>
        <w:tabs>
          <w:tab w:val="left" w:pos="2374"/>
        </w:tabs>
        <w:spacing w:before="0" w:line="275" w:lineRule="exact"/>
        <w:ind w:left="2373"/>
        <w:jc w:val="both"/>
        <w:rPr>
          <w:sz w:val="24"/>
        </w:rPr>
      </w:pPr>
      <w:r>
        <w:rPr>
          <w:sz w:val="24"/>
        </w:rPr>
        <w:t>Enviar un mensaje de</w:t>
      </w:r>
      <w:r>
        <w:rPr>
          <w:spacing w:val="-2"/>
          <w:sz w:val="24"/>
        </w:rPr>
        <w:t xml:space="preserve"> </w:t>
      </w:r>
      <w:r>
        <w:rPr>
          <w:sz w:val="24"/>
        </w:rPr>
        <w:t>correo</w:t>
      </w:r>
    </w:p>
    <w:p w14:paraId="463861C3" w14:textId="77777777" w:rsidR="00E342A2" w:rsidRDefault="001A73F4">
      <w:pPr>
        <w:pStyle w:val="Prrafodelista"/>
        <w:numPr>
          <w:ilvl w:val="2"/>
          <w:numId w:val="15"/>
        </w:numPr>
        <w:tabs>
          <w:tab w:val="left" w:pos="2381"/>
        </w:tabs>
        <w:spacing w:before="4" w:line="223" w:lineRule="auto"/>
        <w:ind w:right="251" w:hanging="360"/>
        <w:jc w:val="both"/>
        <w:rPr>
          <w:sz w:val="24"/>
        </w:rPr>
      </w:pPr>
      <w:r>
        <w:rPr>
          <w:sz w:val="24"/>
        </w:rPr>
        <w:t xml:space="preserve">Modificar lo que es mostrado en la pantalla del navegador (ya sea al administra- </w:t>
      </w:r>
      <w:proofErr w:type="spellStart"/>
      <w:r>
        <w:rPr>
          <w:sz w:val="24"/>
        </w:rPr>
        <w:t>dor</w:t>
      </w:r>
      <w:proofErr w:type="spellEnd"/>
      <w:r>
        <w:rPr>
          <w:sz w:val="24"/>
        </w:rPr>
        <w:t xml:space="preserve"> o a cualquier otro</w:t>
      </w:r>
      <w:r>
        <w:rPr>
          <w:spacing w:val="-6"/>
          <w:sz w:val="24"/>
        </w:rPr>
        <w:t xml:space="preserve"> </w:t>
      </w:r>
      <w:r>
        <w:rPr>
          <w:sz w:val="24"/>
        </w:rPr>
        <w:t>usuario)</w:t>
      </w:r>
    </w:p>
    <w:p w14:paraId="7C0B49D5" w14:textId="77777777" w:rsidR="00E342A2" w:rsidRDefault="001A73F4">
      <w:pPr>
        <w:pStyle w:val="Prrafodelista"/>
        <w:numPr>
          <w:ilvl w:val="1"/>
          <w:numId w:val="15"/>
        </w:numPr>
        <w:tabs>
          <w:tab w:val="left" w:pos="1661"/>
        </w:tabs>
        <w:spacing w:before="125"/>
        <w:ind w:right="253"/>
        <w:jc w:val="both"/>
        <w:rPr>
          <w:sz w:val="24"/>
        </w:rPr>
      </w:pPr>
      <w:r>
        <w:rPr>
          <w:b/>
          <w:sz w:val="24"/>
        </w:rPr>
        <w:t>Filtros</w:t>
      </w:r>
      <w:r>
        <w:rPr>
          <w:sz w:val="24"/>
        </w:rPr>
        <w:t xml:space="preserve">. Son funciones a través de las cuales </w:t>
      </w:r>
      <w:proofErr w:type="spellStart"/>
      <w:r>
        <w:rPr>
          <w:sz w:val="24"/>
        </w:rPr>
        <w:t>WP</w:t>
      </w:r>
      <w:proofErr w:type="spellEnd"/>
      <w:r>
        <w:rPr>
          <w:sz w:val="24"/>
        </w:rPr>
        <w:t xml:space="preserve"> transmite datos en ciertos puntos de la ejecución, justo antes de emprender alguna acción con esos datos (como agregarlos al </w:t>
      </w:r>
      <w:proofErr w:type="spellStart"/>
      <w:r>
        <w:rPr>
          <w:sz w:val="24"/>
        </w:rPr>
        <w:t>SGBD</w:t>
      </w:r>
      <w:proofErr w:type="spellEnd"/>
      <w:r>
        <w:rPr>
          <w:sz w:val="24"/>
        </w:rPr>
        <w:t xml:space="preserve"> o enviarlos a la pantalla del navegador). Los filtros actúan como interfaz o punto de paso intermedio entre la base de datos y el navegador cuando </w:t>
      </w:r>
      <w:proofErr w:type="spellStart"/>
      <w:r>
        <w:rPr>
          <w:sz w:val="24"/>
        </w:rPr>
        <w:t>WP</w:t>
      </w:r>
      <w:proofErr w:type="spellEnd"/>
      <w:r>
        <w:rPr>
          <w:sz w:val="24"/>
        </w:rPr>
        <w:t xml:space="preserve"> </w:t>
      </w:r>
      <w:proofErr w:type="spellStart"/>
      <w:r>
        <w:rPr>
          <w:sz w:val="24"/>
        </w:rPr>
        <w:t>esta</w:t>
      </w:r>
      <w:proofErr w:type="spellEnd"/>
      <w:r>
        <w:rPr>
          <w:sz w:val="24"/>
        </w:rPr>
        <w:t xml:space="preserve"> generando </w:t>
      </w:r>
      <w:proofErr w:type="spellStart"/>
      <w:r>
        <w:rPr>
          <w:sz w:val="24"/>
        </w:rPr>
        <w:t>pagi</w:t>
      </w:r>
      <w:proofErr w:type="spellEnd"/>
      <w:r>
        <w:rPr>
          <w:sz w:val="24"/>
        </w:rPr>
        <w:t xml:space="preserve">- </w:t>
      </w:r>
      <w:proofErr w:type="spellStart"/>
      <w:r>
        <w:rPr>
          <w:sz w:val="24"/>
        </w:rPr>
        <w:t>nas</w:t>
      </w:r>
      <w:proofErr w:type="spellEnd"/>
      <w:r>
        <w:rPr>
          <w:sz w:val="24"/>
        </w:rPr>
        <w:t xml:space="preserve">, y entre el navegador y la base de datos cuando </w:t>
      </w:r>
      <w:proofErr w:type="spellStart"/>
      <w:r>
        <w:rPr>
          <w:sz w:val="24"/>
        </w:rPr>
        <w:t>WP</w:t>
      </w:r>
      <w:proofErr w:type="spellEnd"/>
      <w:r>
        <w:rPr>
          <w:sz w:val="24"/>
        </w:rPr>
        <w:t xml:space="preserve"> </w:t>
      </w:r>
      <w:proofErr w:type="spellStart"/>
      <w:r>
        <w:rPr>
          <w:sz w:val="24"/>
        </w:rPr>
        <w:t>esta</w:t>
      </w:r>
      <w:proofErr w:type="spellEnd"/>
      <w:r>
        <w:rPr>
          <w:sz w:val="24"/>
        </w:rPr>
        <w:t xml:space="preserve"> agregando registros. La mayoría de los datos entrantes y salientes en </w:t>
      </w:r>
      <w:proofErr w:type="spellStart"/>
      <w:r>
        <w:rPr>
          <w:sz w:val="24"/>
        </w:rPr>
        <w:t>WP</w:t>
      </w:r>
      <w:proofErr w:type="spellEnd"/>
      <w:r>
        <w:rPr>
          <w:sz w:val="24"/>
        </w:rPr>
        <w:t xml:space="preserve"> pasan a través de por lo menos un filtro, establecido por</w:t>
      </w:r>
      <w:r>
        <w:rPr>
          <w:spacing w:val="-1"/>
          <w:sz w:val="24"/>
        </w:rPr>
        <w:t xml:space="preserve"> </w:t>
      </w:r>
      <w:r>
        <w:rPr>
          <w:sz w:val="24"/>
        </w:rPr>
        <w:t>diseño.</w:t>
      </w:r>
    </w:p>
    <w:p w14:paraId="581C61F8" w14:textId="77777777" w:rsidR="00E342A2" w:rsidRDefault="001A73F4">
      <w:pPr>
        <w:pStyle w:val="Textoindependiente"/>
        <w:spacing w:before="117"/>
        <w:ind w:left="940" w:right="253"/>
        <w:jc w:val="both"/>
      </w:pPr>
      <w:r>
        <w:rPr>
          <w:b/>
        </w:rPr>
        <w:t>Utilizando un tema</w:t>
      </w:r>
      <w:r>
        <w:t xml:space="preserve">. Es la solución adoptada. Se define un “tema” como un conjunto de archivos que trabajan coordinados para crear el diseño y funcionalidad de una sede </w:t>
      </w:r>
      <w:proofErr w:type="spellStart"/>
      <w:r>
        <w:t>WP</w:t>
      </w:r>
      <w:proofErr w:type="spellEnd"/>
      <w:r>
        <w:t xml:space="preserve">. Cada tema puede ser diferente, ofreciendo muchas opciones para cambiar al instante la apariencia y/o la </w:t>
      </w:r>
      <w:proofErr w:type="spellStart"/>
      <w:r>
        <w:t>funcionali</w:t>
      </w:r>
      <w:proofErr w:type="spellEnd"/>
      <w:r>
        <w:t>- dad de la aplicación. Ofrece numerosas ventajas:</w:t>
      </w:r>
    </w:p>
    <w:p w14:paraId="53E74F05" w14:textId="77777777" w:rsidR="00E342A2" w:rsidRDefault="001A73F4">
      <w:pPr>
        <w:pStyle w:val="Prrafodelista"/>
        <w:numPr>
          <w:ilvl w:val="1"/>
          <w:numId w:val="15"/>
        </w:numPr>
        <w:tabs>
          <w:tab w:val="left" w:pos="1661"/>
        </w:tabs>
        <w:ind w:hanging="361"/>
        <w:jc w:val="both"/>
        <w:rPr>
          <w:sz w:val="24"/>
        </w:rPr>
      </w:pPr>
      <w:r>
        <w:rPr>
          <w:sz w:val="24"/>
        </w:rPr>
        <w:t>Permite crear una apariencia única y personalizada de una</w:t>
      </w:r>
      <w:r>
        <w:rPr>
          <w:spacing w:val="-10"/>
          <w:sz w:val="24"/>
        </w:rPr>
        <w:t xml:space="preserve"> </w:t>
      </w:r>
      <w:r>
        <w:rPr>
          <w:sz w:val="24"/>
        </w:rPr>
        <w:t>aplicación.</w:t>
      </w:r>
    </w:p>
    <w:p w14:paraId="6BCF4A2E" w14:textId="77777777" w:rsidR="00E342A2" w:rsidRDefault="001A73F4">
      <w:pPr>
        <w:pStyle w:val="Prrafodelista"/>
        <w:numPr>
          <w:ilvl w:val="1"/>
          <w:numId w:val="15"/>
        </w:numPr>
        <w:tabs>
          <w:tab w:val="left" w:pos="1661"/>
        </w:tabs>
        <w:spacing w:before="116"/>
        <w:ind w:right="251"/>
        <w:jc w:val="both"/>
        <w:rPr>
          <w:sz w:val="24"/>
        </w:rPr>
      </w:pPr>
      <w:r>
        <w:rPr>
          <w:sz w:val="24"/>
        </w:rPr>
        <w:t>Permite disponer de la ventaja de una mecánica basada en plantillas (</w:t>
      </w:r>
      <w:proofErr w:type="spellStart"/>
      <w:r>
        <w:rPr>
          <w:i/>
          <w:sz w:val="24"/>
        </w:rPr>
        <w:t>templates</w:t>
      </w:r>
      <w:proofErr w:type="spellEnd"/>
      <w:r>
        <w:rPr>
          <w:sz w:val="24"/>
        </w:rPr>
        <w:t xml:space="preserve">), </w:t>
      </w:r>
      <w:proofErr w:type="spellStart"/>
      <w:r>
        <w:rPr>
          <w:sz w:val="24"/>
        </w:rPr>
        <w:t>etique</w:t>
      </w:r>
      <w:proofErr w:type="spellEnd"/>
      <w:r>
        <w:rPr>
          <w:sz w:val="24"/>
        </w:rPr>
        <w:t>- tas de plantillas (</w:t>
      </w:r>
      <w:proofErr w:type="spellStart"/>
      <w:r>
        <w:rPr>
          <w:i/>
          <w:sz w:val="24"/>
        </w:rPr>
        <w:t>template</w:t>
      </w:r>
      <w:proofErr w:type="spellEnd"/>
      <w:r>
        <w:rPr>
          <w:i/>
          <w:sz w:val="24"/>
        </w:rPr>
        <w:t xml:space="preserve"> tags</w:t>
      </w:r>
      <w:r>
        <w:rPr>
          <w:sz w:val="24"/>
        </w:rPr>
        <w:t xml:space="preserve">) para generar diferentes resultados y apariencias del sitio web, lo que aproxima el funcionamiento de </w:t>
      </w:r>
      <w:proofErr w:type="spellStart"/>
      <w:r>
        <w:rPr>
          <w:sz w:val="24"/>
        </w:rPr>
        <w:t>WP</w:t>
      </w:r>
      <w:proofErr w:type="spellEnd"/>
      <w:r>
        <w:rPr>
          <w:sz w:val="24"/>
        </w:rPr>
        <w:t xml:space="preserve"> al de una estructura</w:t>
      </w:r>
      <w:r>
        <w:rPr>
          <w:spacing w:val="-11"/>
          <w:sz w:val="24"/>
        </w:rPr>
        <w:t xml:space="preserve"> </w:t>
      </w:r>
      <w:proofErr w:type="spellStart"/>
      <w:r>
        <w:rPr>
          <w:sz w:val="24"/>
        </w:rPr>
        <w:t>MVC</w:t>
      </w:r>
      <w:proofErr w:type="spellEnd"/>
      <w:r>
        <w:rPr>
          <w:sz w:val="24"/>
        </w:rPr>
        <w:t>.</w:t>
      </w:r>
    </w:p>
    <w:p w14:paraId="0A5DBEF9" w14:textId="77777777" w:rsidR="00E342A2" w:rsidRDefault="001A73F4">
      <w:pPr>
        <w:pStyle w:val="Prrafodelista"/>
        <w:numPr>
          <w:ilvl w:val="1"/>
          <w:numId w:val="15"/>
        </w:numPr>
        <w:tabs>
          <w:tab w:val="left" w:pos="1661"/>
        </w:tabs>
        <w:spacing w:before="118"/>
        <w:ind w:right="254"/>
        <w:jc w:val="both"/>
        <w:rPr>
          <w:sz w:val="24"/>
        </w:rPr>
      </w:pPr>
      <w:r>
        <w:rPr>
          <w:sz w:val="24"/>
        </w:rPr>
        <w:t xml:space="preserve">Para presentar los resultados en un tema, </w:t>
      </w:r>
      <w:proofErr w:type="spellStart"/>
      <w:r>
        <w:rPr>
          <w:sz w:val="24"/>
        </w:rPr>
        <w:t>WP</w:t>
      </w:r>
      <w:proofErr w:type="spellEnd"/>
      <w:r>
        <w:rPr>
          <w:sz w:val="24"/>
        </w:rPr>
        <w:t xml:space="preserve"> utiliza un bucle por diseño (</w:t>
      </w:r>
      <w:proofErr w:type="spellStart"/>
      <w:r>
        <w:rPr>
          <w:i/>
          <w:sz w:val="24"/>
        </w:rPr>
        <w:t>the</w:t>
      </w:r>
      <w:proofErr w:type="spellEnd"/>
      <w:r>
        <w:rPr>
          <w:i/>
          <w:sz w:val="24"/>
        </w:rPr>
        <w:t xml:space="preserve"> WordPress </w:t>
      </w:r>
      <w:proofErr w:type="spellStart"/>
      <w:r>
        <w:rPr>
          <w:i/>
          <w:sz w:val="24"/>
        </w:rPr>
        <w:t>Loop</w:t>
      </w:r>
      <w:proofErr w:type="spellEnd"/>
      <w:r>
        <w:rPr>
          <w:sz w:val="24"/>
        </w:rPr>
        <w:t>). La intervención sobre él también posibilita actuar sobre los resultados obtenidos en cada</w:t>
      </w:r>
      <w:r>
        <w:rPr>
          <w:spacing w:val="-1"/>
          <w:sz w:val="24"/>
        </w:rPr>
        <w:t xml:space="preserve"> </w:t>
      </w:r>
      <w:r>
        <w:rPr>
          <w:sz w:val="24"/>
        </w:rPr>
        <w:t>consulta.</w:t>
      </w:r>
    </w:p>
    <w:p w14:paraId="49741E76" w14:textId="77777777" w:rsidR="00E342A2" w:rsidRDefault="001A73F4">
      <w:pPr>
        <w:pStyle w:val="Prrafodelista"/>
        <w:numPr>
          <w:ilvl w:val="1"/>
          <w:numId w:val="15"/>
        </w:numPr>
        <w:tabs>
          <w:tab w:val="left" w:pos="1661"/>
        </w:tabs>
        <w:spacing w:before="118"/>
        <w:ind w:right="254"/>
        <w:jc w:val="both"/>
        <w:rPr>
          <w:sz w:val="24"/>
        </w:rPr>
      </w:pPr>
      <w:r>
        <w:rPr>
          <w:sz w:val="24"/>
        </w:rPr>
        <w:t>Es posible utilizar plantillas alternativas para características específicas de la aplicación, tales como páginas por taxonomía o páginas de</w:t>
      </w:r>
      <w:r>
        <w:rPr>
          <w:spacing w:val="-10"/>
          <w:sz w:val="24"/>
        </w:rPr>
        <w:t xml:space="preserve"> </w:t>
      </w:r>
      <w:r>
        <w:rPr>
          <w:sz w:val="24"/>
        </w:rPr>
        <w:t>archivo.</w:t>
      </w:r>
    </w:p>
    <w:p w14:paraId="06C18411" w14:textId="77777777" w:rsidR="00E342A2" w:rsidRDefault="001A73F4">
      <w:pPr>
        <w:pStyle w:val="Prrafodelista"/>
        <w:numPr>
          <w:ilvl w:val="1"/>
          <w:numId w:val="15"/>
        </w:numPr>
        <w:tabs>
          <w:tab w:val="left" w:pos="1661"/>
        </w:tabs>
        <w:spacing w:before="122" w:line="237" w:lineRule="auto"/>
        <w:ind w:right="263"/>
        <w:jc w:val="both"/>
        <w:rPr>
          <w:sz w:val="24"/>
        </w:rPr>
      </w:pPr>
      <w:r>
        <w:rPr>
          <w:sz w:val="24"/>
        </w:rPr>
        <w:t xml:space="preserve">Para rápidamente cambiar entre dos disposiciones de sitio, o aprovecharse de un selector de tema o estilo </w:t>
      </w:r>
      <w:proofErr w:type="spellStart"/>
      <w:r>
        <w:rPr>
          <w:sz w:val="24"/>
        </w:rPr>
        <w:t>Theme</w:t>
      </w:r>
      <w:proofErr w:type="spellEnd"/>
      <w:r>
        <w:rPr>
          <w:sz w:val="24"/>
        </w:rPr>
        <w:t xml:space="preserve"> </w:t>
      </w:r>
      <w:proofErr w:type="spellStart"/>
      <w:r>
        <w:rPr>
          <w:sz w:val="24"/>
        </w:rPr>
        <w:t>or</w:t>
      </w:r>
      <w:proofErr w:type="spellEnd"/>
      <w:r>
        <w:rPr>
          <w:sz w:val="24"/>
        </w:rPr>
        <w:t xml:space="preserve"> </w:t>
      </w:r>
      <w:proofErr w:type="spellStart"/>
      <w:r>
        <w:rPr>
          <w:sz w:val="24"/>
        </w:rPr>
        <w:t>style</w:t>
      </w:r>
      <w:proofErr w:type="spellEnd"/>
      <w:r>
        <w:rPr>
          <w:sz w:val="24"/>
        </w:rPr>
        <w:t xml:space="preserve"> </w:t>
      </w:r>
      <w:proofErr w:type="spellStart"/>
      <w:r>
        <w:rPr>
          <w:sz w:val="24"/>
        </w:rPr>
        <w:t>switcher</w:t>
      </w:r>
      <w:proofErr w:type="spellEnd"/>
      <w:r>
        <w:rPr>
          <w:sz w:val="24"/>
        </w:rPr>
        <w:t xml:space="preserve"> para permitir a los propietarios de sitio el cambiar la apariencia de tu</w:t>
      </w:r>
      <w:r>
        <w:rPr>
          <w:spacing w:val="-3"/>
          <w:sz w:val="24"/>
        </w:rPr>
        <w:t xml:space="preserve"> </w:t>
      </w:r>
      <w:r>
        <w:rPr>
          <w:sz w:val="24"/>
        </w:rPr>
        <w:t>sitio.</w:t>
      </w:r>
    </w:p>
    <w:p w14:paraId="48F42291" w14:textId="77777777" w:rsidR="00E342A2" w:rsidRDefault="001A73F4">
      <w:pPr>
        <w:pStyle w:val="Prrafodelista"/>
        <w:numPr>
          <w:ilvl w:val="1"/>
          <w:numId w:val="15"/>
        </w:numPr>
        <w:tabs>
          <w:tab w:val="left" w:pos="1661"/>
        </w:tabs>
        <w:spacing w:before="126" w:line="237" w:lineRule="auto"/>
        <w:ind w:right="256"/>
        <w:jc w:val="both"/>
        <w:rPr>
          <w:sz w:val="24"/>
        </w:rPr>
      </w:pPr>
      <w:r>
        <w:rPr>
          <w:sz w:val="24"/>
        </w:rPr>
        <w:t>Separa los estilos de presentación y archivos de plantilla de los del sistema, de forma tal que es posible realizar intervenciones y ajustes sin cambios drásticos para la presentación visual del</w:t>
      </w:r>
      <w:r>
        <w:rPr>
          <w:spacing w:val="-3"/>
          <w:sz w:val="24"/>
        </w:rPr>
        <w:t xml:space="preserve"> </w:t>
      </w:r>
      <w:r>
        <w:rPr>
          <w:sz w:val="24"/>
        </w:rPr>
        <w:t>sitio.</w:t>
      </w:r>
    </w:p>
    <w:p w14:paraId="58DEFCD3" w14:textId="77777777" w:rsidR="00E342A2" w:rsidRDefault="001A73F4">
      <w:pPr>
        <w:pStyle w:val="Textoindependiente"/>
        <w:spacing w:before="123"/>
        <w:ind w:left="940" w:right="256"/>
        <w:jc w:val="both"/>
      </w:pPr>
      <w:r>
        <w:t xml:space="preserve">Los temas tienen disponibles todos los </w:t>
      </w:r>
      <w:proofErr w:type="spellStart"/>
      <w:r>
        <w:rPr>
          <w:i/>
        </w:rPr>
        <w:t>hooks</w:t>
      </w:r>
      <w:proofErr w:type="spellEnd"/>
      <w:r>
        <w:t xml:space="preserve">, las acciones y los filtros del API </w:t>
      </w:r>
      <w:proofErr w:type="spellStart"/>
      <w:r>
        <w:t>WP</w:t>
      </w:r>
      <w:proofErr w:type="spellEnd"/>
      <w:r>
        <w:t xml:space="preserve">. La descripción de la mecánica de integración con el </w:t>
      </w:r>
      <w:proofErr w:type="spellStart"/>
      <w:r>
        <w:rPr>
          <w:i/>
        </w:rPr>
        <w:t>core</w:t>
      </w:r>
      <w:proofErr w:type="spellEnd"/>
      <w:r>
        <w:rPr>
          <w:i/>
        </w:rPr>
        <w:t xml:space="preserve"> </w:t>
      </w:r>
      <w:r>
        <w:t xml:space="preserve">de </w:t>
      </w:r>
      <w:proofErr w:type="spellStart"/>
      <w:r>
        <w:t>WP</w:t>
      </w:r>
      <w:proofErr w:type="spellEnd"/>
      <w:r>
        <w:t xml:space="preserve"> aparece recogida en </w:t>
      </w:r>
      <w:hyperlink w:anchor="_bookmark27" w:history="1">
        <w:r>
          <w:t>11.</w:t>
        </w:r>
      </w:hyperlink>
    </w:p>
    <w:p w14:paraId="7D9616EC" w14:textId="77777777" w:rsidR="00E342A2" w:rsidRDefault="00E342A2">
      <w:pPr>
        <w:jc w:val="both"/>
        <w:sectPr w:rsidR="00E342A2">
          <w:pgSz w:w="12240" w:h="15840"/>
          <w:pgMar w:top="1180" w:right="1180" w:bottom="1260" w:left="1220" w:header="753" w:footer="1064" w:gutter="0"/>
          <w:cols w:space="720"/>
        </w:sectPr>
      </w:pPr>
    </w:p>
    <w:p w14:paraId="01FA47A3" w14:textId="77777777" w:rsidR="00E342A2" w:rsidRDefault="00E342A2">
      <w:pPr>
        <w:pStyle w:val="Textoindependiente"/>
        <w:spacing w:before="2"/>
        <w:rPr>
          <w:sz w:val="22"/>
        </w:rPr>
      </w:pPr>
    </w:p>
    <w:p w14:paraId="799ADAE7" w14:textId="77777777" w:rsidR="00E342A2" w:rsidRDefault="001A73F4">
      <w:pPr>
        <w:pStyle w:val="Textoindependiente"/>
        <w:spacing w:before="99"/>
        <w:ind w:left="940" w:right="251"/>
        <w:jc w:val="both"/>
      </w:pPr>
      <w:r>
        <w:t xml:space="preserve">En </w:t>
      </w:r>
      <w:hyperlink w:anchor="_bookmark33" w:history="1">
        <w:r>
          <w:t>14</w:t>
        </w:r>
      </w:hyperlink>
      <w:r>
        <w:t xml:space="preserve"> figura una representación gráfica del </w:t>
      </w:r>
      <w:proofErr w:type="spellStart"/>
      <w:r>
        <w:rPr>
          <w:i/>
        </w:rPr>
        <w:t>stack</w:t>
      </w:r>
      <w:proofErr w:type="spellEnd"/>
      <w:r>
        <w:rPr>
          <w:i/>
        </w:rPr>
        <w:t xml:space="preserve"> </w:t>
      </w:r>
      <w:r>
        <w:t xml:space="preserve">o pila de capas de funcionamiento de </w:t>
      </w:r>
      <w:proofErr w:type="spellStart"/>
      <w:r>
        <w:t>WP</w:t>
      </w:r>
      <w:proofErr w:type="spellEnd"/>
      <w:r>
        <w:t xml:space="preserve">. A través de dicha representación es posible conocer la forma en que interactúan los diferentes ele- </w:t>
      </w:r>
      <w:proofErr w:type="spellStart"/>
      <w:r>
        <w:t>mentos</w:t>
      </w:r>
      <w:proofErr w:type="spellEnd"/>
      <w:r>
        <w:t xml:space="preserve"> de un tema con el núcleo operativo. A continuación se muestra una matriz de los </w:t>
      </w:r>
      <w:proofErr w:type="spellStart"/>
      <w:r>
        <w:t>subsis</w:t>
      </w:r>
      <w:proofErr w:type="spellEnd"/>
      <w:r>
        <w:t xml:space="preserve">- temas </w:t>
      </w:r>
      <w:proofErr w:type="spellStart"/>
      <w:r>
        <w:t>WP</w:t>
      </w:r>
      <w:proofErr w:type="spellEnd"/>
      <w:r>
        <w:t xml:space="preserve"> utilizados desde EF para implementar su funcionalidad.</w:t>
      </w:r>
    </w:p>
    <w:p w14:paraId="44CCD3F2" w14:textId="77777777" w:rsidR="00E342A2" w:rsidRDefault="00E342A2">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2"/>
        <w:gridCol w:w="5641"/>
      </w:tblGrid>
      <w:tr w:rsidR="00E342A2" w14:paraId="033DE4E0" w14:textId="77777777">
        <w:trPr>
          <w:trHeight w:val="230"/>
        </w:trPr>
        <w:tc>
          <w:tcPr>
            <w:tcW w:w="3262" w:type="dxa"/>
            <w:shd w:val="clear" w:color="auto" w:fill="C0C0C0"/>
          </w:tcPr>
          <w:p w14:paraId="00EBB76C" w14:textId="77777777" w:rsidR="00E342A2" w:rsidRDefault="001A73F4">
            <w:pPr>
              <w:pStyle w:val="TableParagraph"/>
              <w:spacing w:line="210" w:lineRule="exact"/>
              <w:rPr>
                <w:b/>
                <w:sz w:val="20"/>
              </w:rPr>
            </w:pPr>
            <w:r>
              <w:rPr>
                <w:b/>
                <w:sz w:val="20"/>
              </w:rPr>
              <w:t xml:space="preserve">SUBSISTEMA </w:t>
            </w:r>
            <w:proofErr w:type="spellStart"/>
            <w:r>
              <w:rPr>
                <w:b/>
                <w:sz w:val="20"/>
              </w:rPr>
              <w:t>WP</w:t>
            </w:r>
            <w:proofErr w:type="spellEnd"/>
          </w:p>
        </w:tc>
        <w:tc>
          <w:tcPr>
            <w:tcW w:w="5641" w:type="dxa"/>
            <w:shd w:val="clear" w:color="auto" w:fill="C0C0C0"/>
          </w:tcPr>
          <w:p w14:paraId="6DE848CD" w14:textId="77777777" w:rsidR="00E342A2" w:rsidRDefault="001A73F4">
            <w:pPr>
              <w:pStyle w:val="TableParagraph"/>
              <w:spacing w:line="210" w:lineRule="exact"/>
              <w:ind w:left="108"/>
              <w:rPr>
                <w:b/>
                <w:sz w:val="20"/>
              </w:rPr>
            </w:pPr>
            <w:r>
              <w:rPr>
                <w:b/>
                <w:sz w:val="20"/>
              </w:rPr>
              <w:t>FUNCIONALIDAD EF</w:t>
            </w:r>
          </w:p>
        </w:tc>
      </w:tr>
      <w:tr w:rsidR="00E342A2" w14:paraId="05D48678" w14:textId="77777777">
        <w:trPr>
          <w:trHeight w:val="230"/>
        </w:trPr>
        <w:tc>
          <w:tcPr>
            <w:tcW w:w="3262" w:type="dxa"/>
          </w:tcPr>
          <w:p w14:paraId="788222E3" w14:textId="77777777" w:rsidR="00E342A2" w:rsidRDefault="001A73F4">
            <w:pPr>
              <w:pStyle w:val="TableParagraph"/>
              <w:spacing w:line="210" w:lineRule="exact"/>
              <w:rPr>
                <w:sz w:val="20"/>
              </w:rPr>
            </w:pPr>
            <w:r>
              <w:rPr>
                <w:sz w:val="20"/>
              </w:rPr>
              <w:t>Ajax</w:t>
            </w:r>
          </w:p>
        </w:tc>
        <w:tc>
          <w:tcPr>
            <w:tcW w:w="5641" w:type="dxa"/>
          </w:tcPr>
          <w:p w14:paraId="3381638A" w14:textId="77777777" w:rsidR="00E342A2" w:rsidRDefault="001A73F4">
            <w:pPr>
              <w:pStyle w:val="TableParagraph"/>
              <w:spacing w:line="210" w:lineRule="exact"/>
              <w:ind w:left="108"/>
              <w:rPr>
                <w:sz w:val="20"/>
              </w:rPr>
            </w:pPr>
            <w:r>
              <w:rPr>
                <w:sz w:val="20"/>
              </w:rPr>
              <w:t>Control de funciones ejecutadas en cliente</w:t>
            </w:r>
          </w:p>
        </w:tc>
      </w:tr>
      <w:tr w:rsidR="00E342A2" w14:paraId="139092BE" w14:textId="77777777">
        <w:trPr>
          <w:trHeight w:val="227"/>
        </w:trPr>
        <w:tc>
          <w:tcPr>
            <w:tcW w:w="3262" w:type="dxa"/>
          </w:tcPr>
          <w:p w14:paraId="45375B32" w14:textId="77777777" w:rsidR="00E342A2" w:rsidRDefault="001A73F4">
            <w:pPr>
              <w:pStyle w:val="TableParagraph"/>
              <w:spacing w:line="208" w:lineRule="exact"/>
              <w:rPr>
                <w:sz w:val="20"/>
              </w:rPr>
            </w:pPr>
            <w:proofErr w:type="spellStart"/>
            <w:r>
              <w:rPr>
                <w:sz w:val="20"/>
              </w:rPr>
              <w:t>CURL</w:t>
            </w:r>
            <w:proofErr w:type="spellEnd"/>
          </w:p>
        </w:tc>
        <w:tc>
          <w:tcPr>
            <w:tcW w:w="5641" w:type="dxa"/>
          </w:tcPr>
          <w:p w14:paraId="77B27071" w14:textId="77777777" w:rsidR="00E342A2" w:rsidRDefault="001A73F4">
            <w:pPr>
              <w:pStyle w:val="TableParagraph"/>
              <w:spacing w:line="208" w:lineRule="exact"/>
              <w:ind w:left="108"/>
              <w:rPr>
                <w:sz w:val="20"/>
              </w:rPr>
            </w:pPr>
            <w:r>
              <w:rPr>
                <w:sz w:val="20"/>
              </w:rPr>
              <w:t>Captura automatizada de datos</w:t>
            </w:r>
          </w:p>
        </w:tc>
      </w:tr>
      <w:tr w:rsidR="00E342A2" w14:paraId="5C35CE02" w14:textId="77777777">
        <w:trPr>
          <w:trHeight w:val="230"/>
        </w:trPr>
        <w:tc>
          <w:tcPr>
            <w:tcW w:w="3262" w:type="dxa"/>
          </w:tcPr>
          <w:p w14:paraId="2C5A47E2" w14:textId="77777777" w:rsidR="00E342A2" w:rsidRDefault="001A73F4">
            <w:pPr>
              <w:pStyle w:val="TableParagraph"/>
              <w:spacing w:line="210" w:lineRule="exact"/>
              <w:rPr>
                <w:sz w:val="20"/>
              </w:rPr>
            </w:pPr>
            <w:proofErr w:type="spellStart"/>
            <w:r>
              <w:rPr>
                <w:sz w:val="20"/>
              </w:rPr>
              <w:t>Database</w:t>
            </w:r>
            <w:proofErr w:type="spellEnd"/>
          </w:p>
        </w:tc>
        <w:tc>
          <w:tcPr>
            <w:tcW w:w="5641" w:type="dxa"/>
          </w:tcPr>
          <w:p w14:paraId="1E84802C" w14:textId="77777777" w:rsidR="00E342A2" w:rsidRDefault="001A73F4">
            <w:pPr>
              <w:pStyle w:val="TableParagraph"/>
              <w:spacing w:line="210" w:lineRule="exact"/>
              <w:ind w:left="108"/>
              <w:rPr>
                <w:sz w:val="20"/>
              </w:rPr>
            </w:pPr>
            <w:r>
              <w:rPr>
                <w:sz w:val="20"/>
              </w:rPr>
              <w:t xml:space="preserve">Acceso directo a </w:t>
            </w:r>
            <w:proofErr w:type="spellStart"/>
            <w:r>
              <w:rPr>
                <w:sz w:val="20"/>
              </w:rPr>
              <w:t>SGBD</w:t>
            </w:r>
            <w:proofErr w:type="spellEnd"/>
            <w:r>
              <w:rPr>
                <w:sz w:val="20"/>
              </w:rPr>
              <w:t>. Mantenimiento</w:t>
            </w:r>
          </w:p>
        </w:tc>
      </w:tr>
      <w:tr w:rsidR="00E342A2" w14:paraId="54930BCC" w14:textId="77777777">
        <w:trPr>
          <w:trHeight w:val="230"/>
        </w:trPr>
        <w:tc>
          <w:tcPr>
            <w:tcW w:w="3262" w:type="dxa"/>
          </w:tcPr>
          <w:p w14:paraId="172CFB25" w14:textId="77777777" w:rsidR="00E342A2" w:rsidRDefault="001A73F4">
            <w:pPr>
              <w:pStyle w:val="TableParagraph"/>
              <w:spacing w:line="210" w:lineRule="exact"/>
              <w:rPr>
                <w:sz w:val="20"/>
              </w:rPr>
            </w:pPr>
            <w:r>
              <w:rPr>
                <w:sz w:val="20"/>
              </w:rPr>
              <w:t>Mail</w:t>
            </w:r>
          </w:p>
        </w:tc>
        <w:tc>
          <w:tcPr>
            <w:tcW w:w="5641" w:type="dxa"/>
          </w:tcPr>
          <w:p w14:paraId="33AB7ACE" w14:textId="77777777" w:rsidR="00E342A2" w:rsidRDefault="001A73F4">
            <w:pPr>
              <w:pStyle w:val="TableParagraph"/>
              <w:spacing w:line="210" w:lineRule="exact"/>
              <w:ind w:left="108"/>
              <w:rPr>
                <w:sz w:val="20"/>
              </w:rPr>
            </w:pPr>
            <w:r>
              <w:rPr>
                <w:sz w:val="20"/>
              </w:rPr>
              <w:t>Comunicación con usuarios (seguridad)</w:t>
            </w:r>
          </w:p>
        </w:tc>
      </w:tr>
      <w:tr w:rsidR="00E342A2" w14:paraId="77734C04" w14:textId="77777777">
        <w:trPr>
          <w:trHeight w:val="230"/>
        </w:trPr>
        <w:tc>
          <w:tcPr>
            <w:tcW w:w="3262" w:type="dxa"/>
          </w:tcPr>
          <w:p w14:paraId="28387E95" w14:textId="77777777" w:rsidR="00E342A2" w:rsidRDefault="001A73F4">
            <w:pPr>
              <w:pStyle w:val="TableParagraph"/>
              <w:spacing w:line="210" w:lineRule="exact"/>
              <w:rPr>
                <w:sz w:val="20"/>
              </w:rPr>
            </w:pPr>
            <w:proofErr w:type="spellStart"/>
            <w:r>
              <w:rPr>
                <w:sz w:val="20"/>
              </w:rPr>
              <w:t>REST</w:t>
            </w:r>
            <w:proofErr w:type="spellEnd"/>
          </w:p>
        </w:tc>
        <w:tc>
          <w:tcPr>
            <w:tcW w:w="5641" w:type="dxa"/>
          </w:tcPr>
          <w:p w14:paraId="1A5CDC12" w14:textId="77777777" w:rsidR="00E342A2" w:rsidRDefault="001A73F4">
            <w:pPr>
              <w:pStyle w:val="TableParagraph"/>
              <w:spacing w:line="210" w:lineRule="exact"/>
              <w:ind w:left="108"/>
              <w:rPr>
                <w:sz w:val="20"/>
              </w:rPr>
            </w:pPr>
            <w:r>
              <w:rPr>
                <w:sz w:val="20"/>
              </w:rPr>
              <w:t>Exportación de datos. Ajax (funciones ejecutadas en cliente)</w:t>
            </w:r>
          </w:p>
        </w:tc>
      </w:tr>
      <w:tr w:rsidR="00E342A2" w14:paraId="04F9A534" w14:textId="77777777">
        <w:trPr>
          <w:trHeight w:val="230"/>
        </w:trPr>
        <w:tc>
          <w:tcPr>
            <w:tcW w:w="3262" w:type="dxa"/>
          </w:tcPr>
          <w:p w14:paraId="1D383F79" w14:textId="77777777" w:rsidR="00E342A2" w:rsidRDefault="001A73F4">
            <w:pPr>
              <w:pStyle w:val="TableParagraph"/>
              <w:spacing w:line="210" w:lineRule="exact"/>
              <w:rPr>
                <w:sz w:val="20"/>
              </w:rPr>
            </w:pPr>
            <w:r>
              <w:rPr>
                <w:sz w:val="20"/>
              </w:rPr>
              <w:t>RSS/</w:t>
            </w:r>
            <w:proofErr w:type="spellStart"/>
            <w:r>
              <w:rPr>
                <w:sz w:val="20"/>
              </w:rPr>
              <w:t>Atom</w:t>
            </w:r>
            <w:proofErr w:type="spellEnd"/>
            <w:r>
              <w:rPr>
                <w:sz w:val="20"/>
              </w:rPr>
              <w:t xml:space="preserve"> Reader</w:t>
            </w:r>
          </w:p>
        </w:tc>
        <w:tc>
          <w:tcPr>
            <w:tcW w:w="5641" w:type="dxa"/>
          </w:tcPr>
          <w:p w14:paraId="11E7CEEA" w14:textId="77777777" w:rsidR="00E342A2" w:rsidRDefault="001A73F4">
            <w:pPr>
              <w:pStyle w:val="TableParagraph"/>
              <w:spacing w:line="210" w:lineRule="exact"/>
              <w:ind w:left="108"/>
              <w:rPr>
                <w:sz w:val="20"/>
              </w:rPr>
            </w:pPr>
            <w:r>
              <w:rPr>
                <w:sz w:val="20"/>
              </w:rPr>
              <w:t>Captura automatizada de datos</w:t>
            </w:r>
          </w:p>
        </w:tc>
      </w:tr>
      <w:tr w:rsidR="00E342A2" w14:paraId="6B92ED04" w14:textId="77777777">
        <w:trPr>
          <w:trHeight w:val="227"/>
        </w:trPr>
        <w:tc>
          <w:tcPr>
            <w:tcW w:w="3262" w:type="dxa"/>
          </w:tcPr>
          <w:p w14:paraId="78436639" w14:textId="77777777" w:rsidR="00E342A2" w:rsidRDefault="001A73F4">
            <w:pPr>
              <w:pStyle w:val="TableParagraph"/>
              <w:spacing w:line="208" w:lineRule="exact"/>
              <w:rPr>
                <w:sz w:val="20"/>
              </w:rPr>
            </w:pPr>
            <w:proofErr w:type="spellStart"/>
            <w:r>
              <w:rPr>
                <w:sz w:val="20"/>
              </w:rPr>
              <w:t>Sanitization</w:t>
            </w:r>
            <w:proofErr w:type="spellEnd"/>
          </w:p>
        </w:tc>
        <w:tc>
          <w:tcPr>
            <w:tcW w:w="5641" w:type="dxa"/>
          </w:tcPr>
          <w:p w14:paraId="4CB58A99" w14:textId="77777777" w:rsidR="00E342A2" w:rsidRDefault="001A73F4">
            <w:pPr>
              <w:pStyle w:val="TableParagraph"/>
              <w:spacing w:line="208" w:lineRule="exact"/>
              <w:ind w:left="108"/>
              <w:rPr>
                <w:sz w:val="20"/>
              </w:rPr>
            </w:pPr>
            <w:r>
              <w:rPr>
                <w:sz w:val="20"/>
              </w:rPr>
              <w:t>Seguridad frente a intrusiones</w:t>
            </w:r>
          </w:p>
        </w:tc>
      </w:tr>
      <w:tr w:rsidR="00E342A2" w14:paraId="48C0F442" w14:textId="77777777">
        <w:trPr>
          <w:trHeight w:val="230"/>
        </w:trPr>
        <w:tc>
          <w:tcPr>
            <w:tcW w:w="3262" w:type="dxa"/>
          </w:tcPr>
          <w:p w14:paraId="7E9B9FB2" w14:textId="77777777" w:rsidR="00E342A2" w:rsidRDefault="001A73F4">
            <w:pPr>
              <w:pStyle w:val="TableParagraph"/>
              <w:spacing w:line="211" w:lineRule="exact"/>
              <w:rPr>
                <w:sz w:val="20"/>
              </w:rPr>
            </w:pPr>
            <w:r>
              <w:rPr>
                <w:sz w:val="20"/>
              </w:rPr>
              <w:t>Usuarios</w:t>
            </w:r>
          </w:p>
        </w:tc>
        <w:tc>
          <w:tcPr>
            <w:tcW w:w="5641" w:type="dxa"/>
          </w:tcPr>
          <w:p w14:paraId="334A6993" w14:textId="77777777" w:rsidR="00E342A2" w:rsidRDefault="001A73F4">
            <w:pPr>
              <w:pStyle w:val="TableParagraph"/>
              <w:spacing w:line="211" w:lineRule="exact"/>
              <w:ind w:left="108"/>
              <w:rPr>
                <w:sz w:val="20"/>
              </w:rPr>
            </w:pPr>
            <w:r>
              <w:rPr>
                <w:sz w:val="20"/>
              </w:rPr>
              <w:t>Acceso granular a funcionalidades EF. Seguridad de acceso</w:t>
            </w:r>
          </w:p>
        </w:tc>
      </w:tr>
      <w:tr w:rsidR="00E342A2" w14:paraId="04619A27" w14:textId="77777777">
        <w:trPr>
          <w:trHeight w:val="229"/>
        </w:trPr>
        <w:tc>
          <w:tcPr>
            <w:tcW w:w="3262" w:type="dxa"/>
          </w:tcPr>
          <w:p w14:paraId="2D67693C" w14:textId="77777777" w:rsidR="00E342A2" w:rsidRDefault="001A73F4">
            <w:pPr>
              <w:pStyle w:val="TableParagraph"/>
              <w:spacing w:line="210" w:lineRule="exact"/>
              <w:rPr>
                <w:sz w:val="20"/>
              </w:rPr>
            </w:pPr>
            <w:proofErr w:type="spellStart"/>
            <w:r>
              <w:rPr>
                <w:sz w:val="20"/>
              </w:rPr>
              <w:t>WP</w:t>
            </w:r>
            <w:proofErr w:type="spellEnd"/>
            <w:r>
              <w:rPr>
                <w:sz w:val="20"/>
              </w:rPr>
              <w:t xml:space="preserve"> Cookies</w:t>
            </w:r>
          </w:p>
        </w:tc>
        <w:tc>
          <w:tcPr>
            <w:tcW w:w="5641" w:type="dxa"/>
          </w:tcPr>
          <w:p w14:paraId="733CF3CB" w14:textId="77777777" w:rsidR="00E342A2" w:rsidRDefault="001A73F4">
            <w:pPr>
              <w:pStyle w:val="TableParagraph"/>
              <w:spacing w:line="210" w:lineRule="exact"/>
              <w:ind w:left="108"/>
              <w:rPr>
                <w:sz w:val="20"/>
              </w:rPr>
            </w:pPr>
            <w:r>
              <w:rPr>
                <w:sz w:val="20"/>
              </w:rPr>
              <w:t>Control de acceso. Control de sesiones</w:t>
            </w:r>
          </w:p>
        </w:tc>
      </w:tr>
      <w:tr w:rsidR="00E342A2" w14:paraId="5E80DF3B" w14:textId="77777777">
        <w:trPr>
          <w:trHeight w:val="230"/>
        </w:trPr>
        <w:tc>
          <w:tcPr>
            <w:tcW w:w="3262" w:type="dxa"/>
          </w:tcPr>
          <w:p w14:paraId="2F6370C2" w14:textId="77777777" w:rsidR="00E342A2" w:rsidRDefault="001A73F4">
            <w:pPr>
              <w:pStyle w:val="TableParagraph"/>
              <w:spacing w:line="210" w:lineRule="exact"/>
              <w:rPr>
                <w:sz w:val="20"/>
              </w:rPr>
            </w:pPr>
            <w:proofErr w:type="spellStart"/>
            <w:r>
              <w:rPr>
                <w:sz w:val="20"/>
              </w:rPr>
              <w:t>WP</w:t>
            </w:r>
            <w:proofErr w:type="spellEnd"/>
            <w:r>
              <w:rPr>
                <w:sz w:val="20"/>
              </w:rPr>
              <w:t xml:space="preserve"> Cron Jobs</w:t>
            </w:r>
          </w:p>
        </w:tc>
        <w:tc>
          <w:tcPr>
            <w:tcW w:w="5641" w:type="dxa"/>
          </w:tcPr>
          <w:p w14:paraId="14E98ADC" w14:textId="77777777" w:rsidR="00E342A2" w:rsidRDefault="001A73F4">
            <w:pPr>
              <w:pStyle w:val="TableParagraph"/>
              <w:spacing w:line="210" w:lineRule="exact"/>
              <w:ind w:left="108"/>
              <w:rPr>
                <w:sz w:val="20"/>
              </w:rPr>
            </w:pPr>
            <w:r>
              <w:rPr>
                <w:sz w:val="20"/>
              </w:rPr>
              <w:t>Captura automatizada de datos. Mantenimiento</w:t>
            </w:r>
          </w:p>
        </w:tc>
      </w:tr>
    </w:tbl>
    <w:p w14:paraId="1100B4F3" w14:textId="77777777" w:rsidR="00E342A2" w:rsidRDefault="001A73F4">
      <w:pPr>
        <w:pStyle w:val="Textoindependiente"/>
        <w:ind w:left="940"/>
        <w:jc w:val="both"/>
      </w:pPr>
      <w:r>
        <w:t xml:space="preserve">La estructura detallada de la solución arquitectónica del tema figura en </w:t>
      </w:r>
      <w:hyperlink w:anchor="_bookmark27" w:history="1">
        <w:r>
          <w:t>11.</w:t>
        </w:r>
      </w:hyperlink>
    </w:p>
    <w:p w14:paraId="632A91F0" w14:textId="77777777" w:rsidR="00E342A2" w:rsidRDefault="00E342A2">
      <w:pPr>
        <w:jc w:val="both"/>
        <w:sectPr w:rsidR="00E342A2">
          <w:pgSz w:w="12240" w:h="15840"/>
          <w:pgMar w:top="1180" w:right="1180" w:bottom="1260" w:left="1220" w:header="753" w:footer="1064" w:gutter="0"/>
          <w:cols w:space="720"/>
        </w:sectPr>
      </w:pPr>
    </w:p>
    <w:p w14:paraId="732D7ED9" w14:textId="77777777" w:rsidR="00E342A2" w:rsidRDefault="00E342A2">
      <w:pPr>
        <w:pStyle w:val="Textoindependiente"/>
        <w:spacing w:before="2"/>
        <w:rPr>
          <w:sz w:val="22"/>
        </w:rPr>
      </w:pPr>
    </w:p>
    <w:p w14:paraId="336842CB" w14:textId="77777777" w:rsidR="00E342A2" w:rsidRDefault="001A73F4">
      <w:pPr>
        <w:pStyle w:val="Ttulo1"/>
        <w:spacing w:before="100"/>
        <w:ind w:left="220" w:firstLine="0"/>
      </w:pPr>
      <w:bookmarkStart w:id="56" w:name="_TOC_250018"/>
      <w:bookmarkEnd w:id="56"/>
      <w:r>
        <w:t>9 Resumen de procesos del sistema</w:t>
      </w:r>
    </w:p>
    <w:p w14:paraId="41D7383E" w14:textId="77777777" w:rsidR="00E342A2" w:rsidRDefault="001A73F4">
      <w:pPr>
        <w:pStyle w:val="Textoindependiente"/>
        <w:spacing w:before="120"/>
        <w:ind w:left="940" w:right="258"/>
        <w:jc w:val="both"/>
      </w:pPr>
      <w:r>
        <w:t xml:space="preserve">Dado el limitado alcance de </w:t>
      </w:r>
      <w:proofErr w:type="spellStart"/>
      <w:r>
        <w:t>PDSDT</w:t>
      </w:r>
      <w:proofErr w:type="spellEnd"/>
      <w:r>
        <w:t xml:space="preserve"> en la versión actual (1.2), en el presente apartado se han simplificado los casos de uso y la descripción de los principales procesos se exhibe agrupada por funcionalidad y extensibilidad.</w:t>
      </w:r>
    </w:p>
    <w:p w14:paraId="78957BD6" w14:textId="77777777" w:rsidR="00E342A2" w:rsidRDefault="001A73F4">
      <w:pPr>
        <w:pStyle w:val="Textoindependiente"/>
        <w:spacing w:before="119"/>
        <w:ind w:left="940" w:right="256"/>
        <w:jc w:val="both"/>
      </w:pPr>
      <w:r>
        <w:t xml:space="preserve">Como ha quedado determinado en </w:t>
      </w:r>
      <w:hyperlink w:anchor="_bookmark22" w:history="1">
        <w:r>
          <w:t xml:space="preserve">8.2, </w:t>
        </w:r>
      </w:hyperlink>
      <w:r>
        <w:t>el conjunto completo del proyecto EX incluye dos grandes bloques de trabajo, que determinan, en gran medida, el ritmo y el formato de su despliegue:</w:t>
      </w:r>
    </w:p>
    <w:p w14:paraId="19BCAE5D" w14:textId="77777777" w:rsidR="00E342A2" w:rsidRDefault="001A73F4">
      <w:pPr>
        <w:pStyle w:val="Prrafodelista"/>
        <w:numPr>
          <w:ilvl w:val="0"/>
          <w:numId w:val="3"/>
        </w:numPr>
        <w:tabs>
          <w:tab w:val="left" w:pos="1661"/>
        </w:tabs>
        <w:spacing w:before="124" w:line="237" w:lineRule="auto"/>
        <w:ind w:right="254"/>
        <w:jc w:val="both"/>
        <w:rPr>
          <w:sz w:val="24"/>
        </w:rPr>
      </w:pPr>
      <w:r>
        <w:rPr>
          <w:sz w:val="24"/>
        </w:rPr>
        <w:t xml:space="preserve">Por una parte, un “motor” que posibilite la extracción y el almacenamiento de la informa- </w:t>
      </w:r>
      <w:proofErr w:type="spellStart"/>
      <w:r>
        <w:rPr>
          <w:sz w:val="24"/>
        </w:rPr>
        <w:t>ción</w:t>
      </w:r>
      <w:proofErr w:type="spellEnd"/>
      <w:r>
        <w:rPr>
          <w:sz w:val="24"/>
        </w:rPr>
        <w:t xml:space="preserve"> sobre</w:t>
      </w:r>
      <w:r>
        <w:rPr>
          <w:spacing w:val="1"/>
          <w:sz w:val="24"/>
        </w:rPr>
        <w:t xml:space="preserve"> </w:t>
      </w:r>
      <w:r>
        <w:rPr>
          <w:sz w:val="24"/>
        </w:rPr>
        <w:t>ETA.</w:t>
      </w:r>
    </w:p>
    <w:p w14:paraId="7679F5BB" w14:textId="77777777" w:rsidR="00E342A2" w:rsidRDefault="001A73F4">
      <w:pPr>
        <w:pStyle w:val="Prrafodelista"/>
        <w:numPr>
          <w:ilvl w:val="0"/>
          <w:numId w:val="3"/>
        </w:numPr>
        <w:tabs>
          <w:tab w:val="left" w:pos="1661"/>
        </w:tabs>
        <w:spacing w:before="120"/>
        <w:ind w:right="254"/>
        <w:jc w:val="both"/>
        <w:rPr>
          <w:sz w:val="24"/>
        </w:rPr>
      </w:pPr>
      <w:r>
        <w:rPr>
          <w:sz w:val="24"/>
        </w:rPr>
        <w:t xml:space="preserve">Por otra, dicho “motor” debe poder exportar los registros conseguidos de forma que sea factible su explotación en plataformas diseñadas para el análisis de grandes volúmenes de datos mediante técnicas de descubrimiento de relaciones y </w:t>
      </w:r>
      <w:proofErr w:type="spellStart"/>
      <w:r>
        <w:rPr>
          <w:sz w:val="24"/>
        </w:rPr>
        <w:t>patronizado</w:t>
      </w:r>
      <w:proofErr w:type="spellEnd"/>
      <w:r>
        <w:rPr>
          <w:sz w:val="24"/>
        </w:rPr>
        <w:t xml:space="preserve"> de estructuras reticulares, tales como el </w:t>
      </w:r>
      <w:proofErr w:type="spellStart"/>
      <w:r>
        <w:rPr>
          <w:i/>
          <w:sz w:val="24"/>
        </w:rPr>
        <w:t>cowording</w:t>
      </w:r>
      <w:proofErr w:type="spellEnd"/>
      <w:r>
        <w:rPr>
          <w:sz w:val="24"/>
        </w:rPr>
        <w:t>, trazado de redes,</w:t>
      </w:r>
      <w:r>
        <w:rPr>
          <w:spacing w:val="-5"/>
          <w:sz w:val="24"/>
        </w:rPr>
        <w:t xml:space="preserve"> </w:t>
      </w:r>
      <w:r>
        <w:rPr>
          <w:sz w:val="24"/>
        </w:rPr>
        <w:t>etc.</w:t>
      </w:r>
    </w:p>
    <w:p w14:paraId="3FD4FFDE" w14:textId="77777777" w:rsidR="00E342A2" w:rsidRDefault="001A73F4">
      <w:pPr>
        <w:pStyle w:val="Textoindependiente"/>
        <w:spacing w:before="119"/>
        <w:ind w:left="940"/>
        <w:jc w:val="both"/>
      </w:pPr>
      <w:r>
        <w:t xml:space="preserve">Esas condiciones determinan la creación de </w:t>
      </w:r>
      <w:r>
        <w:rPr>
          <w:b/>
        </w:rPr>
        <w:t xml:space="preserve">tres sistemas </w:t>
      </w:r>
      <w:r>
        <w:t>dentro del conjunto de EF:</w:t>
      </w:r>
    </w:p>
    <w:p w14:paraId="6968C814" w14:textId="77777777" w:rsidR="00E342A2" w:rsidRDefault="00E342A2">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0"/>
        <w:gridCol w:w="1132"/>
        <w:gridCol w:w="1135"/>
        <w:gridCol w:w="5955"/>
      </w:tblGrid>
      <w:tr w:rsidR="00E342A2" w14:paraId="72D24B62" w14:textId="77777777">
        <w:trPr>
          <w:trHeight w:val="230"/>
        </w:trPr>
        <w:tc>
          <w:tcPr>
            <w:tcW w:w="710" w:type="dxa"/>
            <w:shd w:val="clear" w:color="auto" w:fill="C0C0C0"/>
          </w:tcPr>
          <w:p w14:paraId="73D09EB3" w14:textId="77777777" w:rsidR="00E342A2" w:rsidRDefault="001A73F4">
            <w:pPr>
              <w:pStyle w:val="TableParagraph"/>
              <w:spacing w:line="210" w:lineRule="exact"/>
              <w:ind w:left="119"/>
              <w:rPr>
                <w:b/>
                <w:sz w:val="20"/>
              </w:rPr>
            </w:pPr>
            <w:proofErr w:type="spellStart"/>
            <w:r>
              <w:rPr>
                <w:b/>
                <w:sz w:val="20"/>
              </w:rPr>
              <w:t>ABRV</w:t>
            </w:r>
            <w:proofErr w:type="spellEnd"/>
          </w:p>
        </w:tc>
        <w:tc>
          <w:tcPr>
            <w:tcW w:w="1132" w:type="dxa"/>
            <w:shd w:val="clear" w:color="auto" w:fill="C0C0C0"/>
          </w:tcPr>
          <w:p w14:paraId="25652766" w14:textId="77777777" w:rsidR="00E342A2" w:rsidRDefault="001A73F4">
            <w:pPr>
              <w:pStyle w:val="TableParagraph"/>
              <w:spacing w:line="210" w:lineRule="exact"/>
              <w:ind w:left="108"/>
              <w:rPr>
                <w:b/>
                <w:sz w:val="20"/>
              </w:rPr>
            </w:pPr>
            <w:r>
              <w:rPr>
                <w:b/>
                <w:sz w:val="20"/>
              </w:rPr>
              <w:t>SISTEMA</w:t>
            </w:r>
          </w:p>
        </w:tc>
        <w:tc>
          <w:tcPr>
            <w:tcW w:w="1135" w:type="dxa"/>
            <w:shd w:val="clear" w:color="auto" w:fill="C0C0C0"/>
          </w:tcPr>
          <w:p w14:paraId="34A53CF6" w14:textId="77777777" w:rsidR="00E342A2" w:rsidRDefault="001A73F4">
            <w:pPr>
              <w:pStyle w:val="TableParagraph"/>
              <w:spacing w:line="210" w:lineRule="exact"/>
              <w:ind w:left="109"/>
              <w:rPr>
                <w:b/>
                <w:sz w:val="20"/>
              </w:rPr>
            </w:pPr>
            <w:r>
              <w:rPr>
                <w:b/>
                <w:sz w:val="20"/>
              </w:rPr>
              <w:t>NOMBRE</w:t>
            </w:r>
          </w:p>
        </w:tc>
        <w:tc>
          <w:tcPr>
            <w:tcW w:w="5955" w:type="dxa"/>
            <w:shd w:val="clear" w:color="auto" w:fill="C0C0C0"/>
          </w:tcPr>
          <w:p w14:paraId="42207917" w14:textId="77777777" w:rsidR="00E342A2" w:rsidRDefault="001A73F4">
            <w:pPr>
              <w:pStyle w:val="TableParagraph"/>
              <w:spacing w:line="210" w:lineRule="exact"/>
              <w:ind w:left="109"/>
              <w:rPr>
                <w:b/>
                <w:sz w:val="20"/>
              </w:rPr>
            </w:pPr>
            <w:r>
              <w:rPr>
                <w:b/>
                <w:sz w:val="20"/>
              </w:rPr>
              <w:t>TAREAS</w:t>
            </w:r>
          </w:p>
        </w:tc>
      </w:tr>
      <w:tr w:rsidR="00E342A2" w14:paraId="2B2D89AF" w14:textId="77777777">
        <w:trPr>
          <w:trHeight w:val="275"/>
        </w:trPr>
        <w:tc>
          <w:tcPr>
            <w:tcW w:w="710" w:type="dxa"/>
            <w:vMerge w:val="restart"/>
          </w:tcPr>
          <w:p w14:paraId="08A2DB40" w14:textId="77777777" w:rsidR="00E342A2" w:rsidRDefault="00E342A2">
            <w:pPr>
              <w:pStyle w:val="TableParagraph"/>
              <w:ind w:left="0"/>
            </w:pPr>
          </w:p>
          <w:p w14:paraId="6AC1E869" w14:textId="77777777" w:rsidR="00E342A2" w:rsidRDefault="001A73F4">
            <w:pPr>
              <w:pStyle w:val="TableParagraph"/>
              <w:spacing w:before="193"/>
              <w:ind w:left="218" w:right="214"/>
              <w:jc w:val="center"/>
              <w:rPr>
                <w:sz w:val="20"/>
              </w:rPr>
            </w:pPr>
            <w:r>
              <w:rPr>
                <w:sz w:val="20"/>
              </w:rPr>
              <w:t>SC</w:t>
            </w:r>
          </w:p>
        </w:tc>
        <w:tc>
          <w:tcPr>
            <w:tcW w:w="1132" w:type="dxa"/>
            <w:vMerge w:val="restart"/>
          </w:tcPr>
          <w:p w14:paraId="2BFDECE5" w14:textId="77777777" w:rsidR="00E342A2" w:rsidRDefault="00E342A2">
            <w:pPr>
              <w:pStyle w:val="TableParagraph"/>
              <w:ind w:left="0"/>
              <w:rPr>
                <w:sz w:val="29"/>
              </w:rPr>
            </w:pPr>
          </w:p>
          <w:p w14:paraId="4775E47C" w14:textId="77777777" w:rsidR="00E342A2" w:rsidRDefault="001A73F4">
            <w:pPr>
              <w:pStyle w:val="TableParagraph"/>
              <w:ind w:left="108" w:right="410"/>
              <w:rPr>
                <w:sz w:val="20"/>
              </w:rPr>
            </w:pPr>
            <w:r>
              <w:rPr>
                <w:sz w:val="20"/>
              </w:rPr>
              <w:t>Captura</w:t>
            </w:r>
            <w:r>
              <w:rPr>
                <w:w w:val="99"/>
                <w:sz w:val="20"/>
              </w:rPr>
              <w:t xml:space="preserve"> </w:t>
            </w:r>
            <w:r>
              <w:rPr>
                <w:sz w:val="20"/>
              </w:rPr>
              <w:t>Filtrado</w:t>
            </w:r>
          </w:p>
        </w:tc>
        <w:tc>
          <w:tcPr>
            <w:tcW w:w="1135" w:type="dxa"/>
            <w:vMerge w:val="restart"/>
          </w:tcPr>
          <w:p w14:paraId="10CB33FA" w14:textId="77777777" w:rsidR="00E342A2" w:rsidRDefault="00E342A2">
            <w:pPr>
              <w:pStyle w:val="TableParagraph"/>
              <w:ind w:left="0"/>
            </w:pPr>
          </w:p>
          <w:p w14:paraId="5E95C9DF" w14:textId="77777777" w:rsidR="00E342A2" w:rsidRDefault="001A73F4">
            <w:pPr>
              <w:pStyle w:val="TableParagraph"/>
              <w:spacing w:before="193"/>
              <w:ind w:left="109"/>
              <w:rPr>
                <w:sz w:val="20"/>
              </w:rPr>
            </w:pPr>
            <w:r>
              <w:rPr>
                <w:sz w:val="20"/>
              </w:rPr>
              <w:t>Beagle</w:t>
            </w:r>
          </w:p>
        </w:tc>
        <w:tc>
          <w:tcPr>
            <w:tcW w:w="5955" w:type="dxa"/>
          </w:tcPr>
          <w:p w14:paraId="336E57DD" w14:textId="77777777" w:rsidR="00E342A2" w:rsidRDefault="001A73F4">
            <w:pPr>
              <w:pStyle w:val="TableParagraph"/>
              <w:spacing w:line="256" w:lineRule="exact"/>
              <w:ind w:left="109"/>
              <w:rPr>
                <w:sz w:val="20"/>
              </w:rPr>
            </w:pPr>
            <w:r>
              <w:rPr>
                <w:sz w:val="24"/>
              </w:rPr>
              <w:t xml:space="preserve">∞ </w:t>
            </w:r>
            <w:r>
              <w:rPr>
                <w:sz w:val="20"/>
              </w:rPr>
              <w:t xml:space="preserve">Leer </w:t>
            </w:r>
            <w:proofErr w:type="spellStart"/>
            <w:r>
              <w:rPr>
                <w:sz w:val="20"/>
              </w:rPr>
              <w:t>URIs</w:t>
            </w:r>
            <w:proofErr w:type="spellEnd"/>
            <w:r>
              <w:rPr>
                <w:sz w:val="20"/>
              </w:rPr>
              <w:t xml:space="preserve"> almacenadas en entidades y construir lista</w:t>
            </w:r>
          </w:p>
        </w:tc>
      </w:tr>
      <w:tr w:rsidR="00E342A2" w14:paraId="4C03C708" w14:textId="77777777">
        <w:trPr>
          <w:trHeight w:val="275"/>
        </w:trPr>
        <w:tc>
          <w:tcPr>
            <w:tcW w:w="710" w:type="dxa"/>
            <w:vMerge/>
            <w:tcBorders>
              <w:top w:val="nil"/>
            </w:tcBorders>
          </w:tcPr>
          <w:p w14:paraId="0D07D498" w14:textId="77777777" w:rsidR="00E342A2" w:rsidRDefault="00E342A2">
            <w:pPr>
              <w:rPr>
                <w:sz w:val="2"/>
                <w:szCs w:val="2"/>
              </w:rPr>
            </w:pPr>
          </w:p>
        </w:tc>
        <w:tc>
          <w:tcPr>
            <w:tcW w:w="1132" w:type="dxa"/>
            <w:vMerge/>
            <w:tcBorders>
              <w:top w:val="nil"/>
            </w:tcBorders>
          </w:tcPr>
          <w:p w14:paraId="007392C8" w14:textId="77777777" w:rsidR="00E342A2" w:rsidRDefault="00E342A2">
            <w:pPr>
              <w:rPr>
                <w:sz w:val="2"/>
                <w:szCs w:val="2"/>
              </w:rPr>
            </w:pPr>
          </w:p>
        </w:tc>
        <w:tc>
          <w:tcPr>
            <w:tcW w:w="1135" w:type="dxa"/>
            <w:vMerge/>
            <w:tcBorders>
              <w:top w:val="nil"/>
            </w:tcBorders>
          </w:tcPr>
          <w:p w14:paraId="6CD2A1AD" w14:textId="77777777" w:rsidR="00E342A2" w:rsidRDefault="00E342A2">
            <w:pPr>
              <w:rPr>
                <w:sz w:val="2"/>
                <w:szCs w:val="2"/>
              </w:rPr>
            </w:pPr>
          </w:p>
        </w:tc>
        <w:tc>
          <w:tcPr>
            <w:tcW w:w="5955" w:type="dxa"/>
          </w:tcPr>
          <w:p w14:paraId="67914B54" w14:textId="77777777" w:rsidR="00E342A2" w:rsidRDefault="001A73F4">
            <w:pPr>
              <w:pStyle w:val="TableParagraph"/>
              <w:spacing w:line="256" w:lineRule="exact"/>
              <w:ind w:left="109"/>
              <w:rPr>
                <w:sz w:val="20"/>
              </w:rPr>
            </w:pPr>
            <w:r>
              <w:rPr>
                <w:sz w:val="24"/>
              </w:rPr>
              <w:t xml:space="preserve">∞ </w:t>
            </w:r>
            <w:r>
              <w:rPr>
                <w:sz w:val="20"/>
              </w:rPr>
              <w:t>Buscar en lista información sobre ETA</w:t>
            </w:r>
          </w:p>
        </w:tc>
      </w:tr>
      <w:tr w:rsidR="00E342A2" w14:paraId="1AA0B6B0" w14:textId="77777777">
        <w:trPr>
          <w:trHeight w:val="275"/>
        </w:trPr>
        <w:tc>
          <w:tcPr>
            <w:tcW w:w="710" w:type="dxa"/>
            <w:vMerge/>
            <w:tcBorders>
              <w:top w:val="nil"/>
            </w:tcBorders>
          </w:tcPr>
          <w:p w14:paraId="47F75EDD" w14:textId="77777777" w:rsidR="00E342A2" w:rsidRDefault="00E342A2">
            <w:pPr>
              <w:rPr>
                <w:sz w:val="2"/>
                <w:szCs w:val="2"/>
              </w:rPr>
            </w:pPr>
          </w:p>
        </w:tc>
        <w:tc>
          <w:tcPr>
            <w:tcW w:w="1132" w:type="dxa"/>
            <w:vMerge/>
            <w:tcBorders>
              <w:top w:val="nil"/>
            </w:tcBorders>
          </w:tcPr>
          <w:p w14:paraId="77FF1FC5" w14:textId="77777777" w:rsidR="00E342A2" w:rsidRDefault="00E342A2">
            <w:pPr>
              <w:rPr>
                <w:sz w:val="2"/>
                <w:szCs w:val="2"/>
              </w:rPr>
            </w:pPr>
          </w:p>
        </w:tc>
        <w:tc>
          <w:tcPr>
            <w:tcW w:w="1135" w:type="dxa"/>
            <w:vMerge/>
            <w:tcBorders>
              <w:top w:val="nil"/>
            </w:tcBorders>
          </w:tcPr>
          <w:p w14:paraId="1172C074" w14:textId="77777777" w:rsidR="00E342A2" w:rsidRDefault="00E342A2">
            <w:pPr>
              <w:rPr>
                <w:sz w:val="2"/>
                <w:szCs w:val="2"/>
              </w:rPr>
            </w:pPr>
          </w:p>
        </w:tc>
        <w:tc>
          <w:tcPr>
            <w:tcW w:w="5955" w:type="dxa"/>
          </w:tcPr>
          <w:p w14:paraId="7A4DED97" w14:textId="77777777" w:rsidR="00E342A2" w:rsidRDefault="001A73F4">
            <w:pPr>
              <w:pStyle w:val="TableParagraph"/>
              <w:spacing w:line="256" w:lineRule="exact"/>
              <w:ind w:left="109"/>
              <w:rPr>
                <w:sz w:val="20"/>
              </w:rPr>
            </w:pPr>
            <w:r>
              <w:rPr>
                <w:sz w:val="24"/>
              </w:rPr>
              <w:t xml:space="preserve">∞ </w:t>
            </w:r>
            <w:r>
              <w:rPr>
                <w:sz w:val="20"/>
              </w:rPr>
              <w:t>Filtrar información sobre ETA y “aprender” sobre calidad de información</w:t>
            </w:r>
          </w:p>
        </w:tc>
      </w:tr>
      <w:tr w:rsidR="00E342A2" w14:paraId="254524D7" w14:textId="77777777">
        <w:trPr>
          <w:trHeight w:val="275"/>
        </w:trPr>
        <w:tc>
          <w:tcPr>
            <w:tcW w:w="710" w:type="dxa"/>
            <w:vMerge/>
            <w:tcBorders>
              <w:top w:val="nil"/>
            </w:tcBorders>
          </w:tcPr>
          <w:p w14:paraId="228D4918" w14:textId="77777777" w:rsidR="00E342A2" w:rsidRDefault="00E342A2">
            <w:pPr>
              <w:rPr>
                <w:sz w:val="2"/>
                <w:szCs w:val="2"/>
              </w:rPr>
            </w:pPr>
          </w:p>
        </w:tc>
        <w:tc>
          <w:tcPr>
            <w:tcW w:w="1132" w:type="dxa"/>
            <w:vMerge/>
            <w:tcBorders>
              <w:top w:val="nil"/>
            </w:tcBorders>
          </w:tcPr>
          <w:p w14:paraId="2139D851" w14:textId="77777777" w:rsidR="00E342A2" w:rsidRDefault="00E342A2">
            <w:pPr>
              <w:rPr>
                <w:sz w:val="2"/>
                <w:szCs w:val="2"/>
              </w:rPr>
            </w:pPr>
          </w:p>
        </w:tc>
        <w:tc>
          <w:tcPr>
            <w:tcW w:w="1135" w:type="dxa"/>
            <w:vMerge/>
            <w:tcBorders>
              <w:top w:val="nil"/>
            </w:tcBorders>
          </w:tcPr>
          <w:p w14:paraId="432C508D" w14:textId="77777777" w:rsidR="00E342A2" w:rsidRDefault="00E342A2">
            <w:pPr>
              <w:rPr>
                <w:sz w:val="2"/>
                <w:szCs w:val="2"/>
              </w:rPr>
            </w:pPr>
          </w:p>
        </w:tc>
        <w:tc>
          <w:tcPr>
            <w:tcW w:w="5955" w:type="dxa"/>
          </w:tcPr>
          <w:p w14:paraId="161B02BF" w14:textId="77777777" w:rsidR="00E342A2" w:rsidRDefault="001A73F4">
            <w:pPr>
              <w:pStyle w:val="TableParagraph"/>
              <w:spacing w:line="256" w:lineRule="exact"/>
              <w:ind w:left="109"/>
              <w:rPr>
                <w:sz w:val="20"/>
              </w:rPr>
            </w:pPr>
            <w:r>
              <w:rPr>
                <w:sz w:val="24"/>
              </w:rPr>
              <w:t xml:space="preserve">∞ </w:t>
            </w:r>
            <w:r>
              <w:rPr>
                <w:sz w:val="20"/>
              </w:rPr>
              <w:t>Guardar en borrador información encontrada</w:t>
            </w:r>
          </w:p>
        </w:tc>
      </w:tr>
      <w:tr w:rsidR="00E342A2" w14:paraId="5EAA9600" w14:textId="77777777">
        <w:trPr>
          <w:trHeight w:val="275"/>
        </w:trPr>
        <w:tc>
          <w:tcPr>
            <w:tcW w:w="710" w:type="dxa"/>
            <w:vMerge w:val="restart"/>
          </w:tcPr>
          <w:p w14:paraId="68A32292" w14:textId="77777777" w:rsidR="00E342A2" w:rsidRDefault="00E342A2">
            <w:pPr>
              <w:pStyle w:val="TableParagraph"/>
              <w:spacing w:before="6"/>
              <w:ind w:left="0"/>
              <w:rPr>
                <w:sz w:val="26"/>
              </w:rPr>
            </w:pPr>
          </w:p>
          <w:p w14:paraId="55722C68" w14:textId="77777777" w:rsidR="00E342A2" w:rsidRDefault="001A73F4">
            <w:pPr>
              <w:pStyle w:val="TableParagraph"/>
              <w:ind w:left="235"/>
              <w:rPr>
                <w:sz w:val="20"/>
              </w:rPr>
            </w:pPr>
            <w:r>
              <w:rPr>
                <w:sz w:val="20"/>
              </w:rPr>
              <w:t>SG</w:t>
            </w:r>
          </w:p>
        </w:tc>
        <w:tc>
          <w:tcPr>
            <w:tcW w:w="1132" w:type="dxa"/>
            <w:vMerge w:val="restart"/>
          </w:tcPr>
          <w:p w14:paraId="181E64CE" w14:textId="77777777" w:rsidR="00E342A2" w:rsidRDefault="00E342A2">
            <w:pPr>
              <w:pStyle w:val="TableParagraph"/>
              <w:spacing w:before="6"/>
              <w:ind w:left="0"/>
              <w:rPr>
                <w:sz w:val="26"/>
              </w:rPr>
            </w:pPr>
          </w:p>
          <w:p w14:paraId="610DF033" w14:textId="77777777" w:rsidR="00E342A2" w:rsidRDefault="001A73F4">
            <w:pPr>
              <w:pStyle w:val="TableParagraph"/>
              <w:ind w:left="108"/>
              <w:rPr>
                <w:sz w:val="20"/>
              </w:rPr>
            </w:pPr>
            <w:r>
              <w:rPr>
                <w:sz w:val="20"/>
              </w:rPr>
              <w:t>Grabación</w:t>
            </w:r>
          </w:p>
        </w:tc>
        <w:tc>
          <w:tcPr>
            <w:tcW w:w="1135" w:type="dxa"/>
            <w:vMerge w:val="restart"/>
          </w:tcPr>
          <w:p w14:paraId="6EC4CBA9" w14:textId="77777777" w:rsidR="00E342A2" w:rsidRDefault="001A73F4">
            <w:pPr>
              <w:pStyle w:val="TableParagraph"/>
              <w:spacing w:before="189"/>
              <w:ind w:left="109"/>
              <w:rPr>
                <w:sz w:val="20"/>
              </w:rPr>
            </w:pPr>
            <w:proofErr w:type="spellStart"/>
            <w:r>
              <w:rPr>
                <w:sz w:val="20"/>
              </w:rPr>
              <w:t>ExpoFinder</w:t>
            </w:r>
            <w:proofErr w:type="spellEnd"/>
            <w:r>
              <w:rPr>
                <w:sz w:val="20"/>
              </w:rPr>
              <w:t xml:space="preserve"> </w:t>
            </w:r>
            <w:proofErr w:type="spellStart"/>
            <w:r>
              <w:rPr>
                <w:sz w:val="20"/>
              </w:rPr>
              <w:t>Admin</w:t>
            </w:r>
            <w:proofErr w:type="spellEnd"/>
          </w:p>
        </w:tc>
        <w:tc>
          <w:tcPr>
            <w:tcW w:w="5955" w:type="dxa"/>
          </w:tcPr>
          <w:p w14:paraId="0EC60B42" w14:textId="77777777" w:rsidR="00E342A2" w:rsidRDefault="001A73F4">
            <w:pPr>
              <w:pStyle w:val="TableParagraph"/>
              <w:spacing w:line="256" w:lineRule="exact"/>
              <w:ind w:left="109"/>
              <w:rPr>
                <w:sz w:val="20"/>
              </w:rPr>
            </w:pPr>
            <w:r>
              <w:rPr>
                <w:sz w:val="24"/>
              </w:rPr>
              <w:t xml:space="preserve">μ </w:t>
            </w:r>
            <w:r>
              <w:rPr>
                <w:sz w:val="20"/>
              </w:rPr>
              <w:t>Verificación de validez de información capturada</w:t>
            </w:r>
          </w:p>
        </w:tc>
      </w:tr>
      <w:tr w:rsidR="00E342A2" w14:paraId="4C38DCF5" w14:textId="77777777">
        <w:trPr>
          <w:trHeight w:val="276"/>
        </w:trPr>
        <w:tc>
          <w:tcPr>
            <w:tcW w:w="710" w:type="dxa"/>
            <w:vMerge/>
            <w:tcBorders>
              <w:top w:val="nil"/>
            </w:tcBorders>
          </w:tcPr>
          <w:p w14:paraId="51497296" w14:textId="77777777" w:rsidR="00E342A2" w:rsidRDefault="00E342A2">
            <w:pPr>
              <w:rPr>
                <w:sz w:val="2"/>
                <w:szCs w:val="2"/>
              </w:rPr>
            </w:pPr>
          </w:p>
        </w:tc>
        <w:tc>
          <w:tcPr>
            <w:tcW w:w="1132" w:type="dxa"/>
            <w:vMerge/>
            <w:tcBorders>
              <w:top w:val="nil"/>
            </w:tcBorders>
          </w:tcPr>
          <w:p w14:paraId="09BDD69D" w14:textId="77777777" w:rsidR="00E342A2" w:rsidRDefault="00E342A2">
            <w:pPr>
              <w:rPr>
                <w:sz w:val="2"/>
                <w:szCs w:val="2"/>
              </w:rPr>
            </w:pPr>
          </w:p>
        </w:tc>
        <w:tc>
          <w:tcPr>
            <w:tcW w:w="1135" w:type="dxa"/>
            <w:vMerge/>
            <w:tcBorders>
              <w:top w:val="nil"/>
            </w:tcBorders>
          </w:tcPr>
          <w:p w14:paraId="52DEEAA6" w14:textId="77777777" w:rsidR="00E342A2" w:rsidRDefault="00E342A2">
            <w:pPr>
              <w:rPr>
                <w:sz w:val="2"/>
                <w:szCs w:val="2"/>
              </w:rPr>
            </w:pPr>
          </w:p>
        </w:tc>
        <w:tc>
          <w:tcPr>
            <w:tcW w:w="5955" w:type="dxa"/>
          </w:tcPr>
          <w:p w14:paraId="4CDCC330" w14:textId="77777777" w:rsidR="00E342A2" w:rsidRDefault="001A73F4">
            <w:pPr>
              <w:pStyle w:val="TableParagraph"/>
              <w:spacing w:line="256" w:lineRule="exact"/>
              <w:ind w:left="109"/>
              <w:rPr>
                <w:sz w:val="20"/>
              </w:rPr>
            </w:pPr>
            <w:r>
              <w:rPr>
                <w:sz w:val="24"/>
              </w:rPr>
              <w:t xml:space="preserve">μ </w:t>
            </w:r>
            <w:r>
              <w:rPr>
                <w:sz w:val="20"/>
              </w:rPr>
              <w:t>Completado de metainformación sobre información capturada</w:t>
            </w:r>
          </w:p>
        </w:tc>
      </w:tr>
      <w:tr w:rsidR="00E342A2" w14:paraId="73170660" w14:textId="77777777">
        <w:trPr>
          <w:trHeight w:val="275"/>
        </w:trPr>
        <w:tc>
          <w:tcPr>
            <w:tcW w:w="710" w:type="dxa"/>
            <w:vMerge/>
            <w:tcBorders>
              <w:top w:val="nil"/>
            </w:tcBorders>
          </w:tcPr>
          <w:p w14:paraId="3C8178A6" w14:textId="77777777" w:rsidR="00E342A2" w:rsidRDefault="00E342A2">
            <w:pPr>
              <w:rPr>
                <w:sz w:val="2"/>
                <w:szCs w:val="2"/>
              </w:rPr>
            </w:pPr>
          </w:p>
        </w:tc>
        <w:tc>
          <w:tcPr>
            <w:tcW w:w="1132" w:type="dxa"/>
            <w:vMerge/>
            <w:tcBorders>
              <w:top w:val="nil"/>
            </w:tcBorders>
          </w:tcPr>
          <w:p w14:paraId="4DFE4362" w14:textId="77777777" w:rsidR="00E342A2" w:rsidRDefault="00E342A2">
            <w:pPr>
              <w:rPr>
                <w:sz w:val="2"/>
                <w:szCs w:val="2"/>
              </w:rPr>
            </w:pPr>
          </w:p>
        </w:tc>
        <w:tc>
          <w:tcPr>
            <w:tcW w:w="1135" w:type="dxa"/>
            <w:vMerge/>
            <w:tcBorders>
              <w:top w:val="nil"/>
            </w:tcBorders>
          </w:tcPr>
          <w:p w14:paraId="2E6BE098" w14:textId="77777777" w:rsidR="00E342A2" w:rsidRDefault="00E342A2">
            <w:pPr>
              <w:rPr>
                <w:sz w:val="2"/>
                <w:szCs w:val="2"/>
              </w:rPr>
            </w:pPr>
          </w:p>
        </w:tc>
        <w:tc>
          <w:tcPr>
            <w:tcW w:w="5955" w:type="dxa"/>
          </w:tcPr>
          <w:p w14:paraId="7B93E076" w14:textId="77777777" w:rsidR="00E342A2" w:rsidRDefault="001A73F4">
            <w:pPr>
              <w:pStyle w:val="TableParagraph"/>
              <w:spacing w:line="256" w:lineRule="exact"/>
              <w:ind w:left="109"/>
              <w:rPr>
                <w:sz w:val="20"/>
              </w:rPr>
            </w:pPr>
            <w:r>
              <w:rPr>
                <w:sz w:val="24"/>
              </w:rPr>
              <w:t xml:space="preserve">μ </w:t>
            </w:r>
            <w:r>
              <w:rPr>
                <w:sz w:val="20"/>
              </w:rPr>
              <w:t>Grabación de metainformación e información capturada</w:t>
            </w:r>
          </w:p>
        </w:tc>
      </w:tr>
      <w:tr w:rsidR="00E342A2" w14:paraId="6498F717" w14:textId="77777777">
        <w:trPr>
          <w:trHeight w:val="227"/>
        </w:trPr>
        <w:tc>
          <w:tcPr>
            <w:tcW w:w="710" w:type="dxa"/>
            <w:vMerge w:val="restart"/>
          </w:tcPr>
          <w:p w14:paraId="555C8649" w14:textId="77777777" w:rsidR="00E342A2" w:rsidRDefault="001A73F4">
            <w:pPr>
              <w:pStyle w:val="TableParagraph"/>
              <w:spacing w:before="114"/>
              <w:ind w:left="218" w:right="213"/>
              <w:jc w:val="center"/>
              <w:rPr>
                <w:sz w:val="20"/>
              </w:rPr>
            </w:pPr>
            <w:r>
              <w:rPr>
                <w:sz w:val="20"/>
              </w:rPr>
              <w:t>SE</w:t>
            </w:r>
          </w:p>
        </w:tc>
        <w:tc>
          <w:tcPr>
            <w:tcW w:w="1132" w:type="dxa"/>
            <w:vMerge w:val="restart"/>
          </w:tcPr>
          <w:p w14:paraId="599890A2" w14:textId="77777777" w:rsidR="00E342A2" w:rsidRDefault="001A73F4">
            <w:pPr>
              <w:pStyle w:val="TableParagraph"/>
              <w:spacing w:before="114"/>
              <w:ind w:left="108"/>
              <w:rPr>
                <w:sz w:val="20"/>
              </w:rPr>
            </w:pPr>
            <w:r>
              <w:rPr>
                <w:sz w:val="20"/>
              </w:rPr>
              <w:t>Exportación</w:t>
            </w:r>
          </w:p>
        </w:tc>
        <w:tc>
          <w:tcPr>
            <w:tcW w:w="1135" w:type="dxa"/>
            <w:vMerge w:val="restart"/>
          </w:tcPr>
          <w:p w14:paraId="4CF18931" w14:textId="77777777" w:rsidR="00E342A2" w:rsidRDefault="001A73F4">
            <w:pPr>
              <w:pStyle w:val="TableParagraph"/>
              <w:spacing w:before="3" w:line="230" w:lineRule="exact"/>
              <w:ind w:left="109"/>
              <w:rPr>
                <w:sz w:val="20"/>
              </w:rPr>
            </w:pPr>
            <w:proofErr w:type="spellStart"/>
            <w:r>
              <w:rPr>
                <w:sz w:val="20"/>
              </w:rPr>
              <w:t>ExpoFinder</w:t>
            </w:r>
            <w:proofErr w:type="spellEnd"/>
            <w:r>
              <w:rPr>
                <w:sz w:val="20"/>
              </w:rPr>
              <w:t xml:space="preserve"> </w:t>
            </w:r>
            <w:proofErr w:type="spellStart"/>
            <w:r>
              <w:rPr>
                <w:sz w:val="20"/>
              </w:rPr>
              <w:t>Export</w:t>
            </w:r>
            <w:proofErr w:type="spellEnd"/>
          </w:p>
        </w:tc>
        <w:tc>
          <w:tcPr>
            <w:tcW w:w="5955" w:type="dxa"/>
          </w:tcPr>
          <w:p w14:paraId="6928FDAE" w14:textId="77777777" w:rsidR="00E342A2" w:rsidRDefault="001A73F4">
            <w:pPr>
              <w:pStyle w:val="TableParagraph"/>
              <w:spacing w:line="208" w:lineRule="exact"/>
              <w:ind w:left="109"/>
              <w:rPr>
                <w:sz w:val="20"/>
              </w:rPr>
            </w:pPr>
            <w:r>
              <w:rPr>
                <w:sz w:val="20"/>
              </w:rPr>
              <w:t>α Construcción de tablas de datos exportables</w:t>
            </w:r>
          </w:p>
        </w:tc>
      </w:tr>
      <w:tr w:rsidR="00E342A2" w14:paraId="3E0AECC8" w14:textId="77777777">
        <w:trPr>
          <w:trHeight w:val="230"/>
        </w:trPr>
        <w:tc>
          <w:tcPr>
            <w:tcW w:w="710" w:type="dxa"/>
            <w:vMerge/>
            <w:tcBorders>
              <w:top w:val="nil"/>
            </w:tcBorders>
          </w:tcPr>
          <w:p w14:paraId="5B4C295C" w14:textId="77777777" w:rsidR="00E342A2" w:rsidRDefault="00E342A2">
            <w:pPr>
              <w:rPr>
                <w:sz w:val="2"/>
                <w:szCs w:val="2"/>
              </w:rPr>
            </w:pPr>
          </w:p>
        </w:tc>
        <w:tc>
          <w:tcPr>
            <w:tcW w:w="1132" w:type="dxa"/>
            <w:vMerge/>
            <w:tcBorders>
              <w:top w:val="nil"/>
            </w:tcBorders>
          </w:tcPr>
          <w:p w14:paraId="13DB9FDE" w14:textId="77777777" w:rsidR="00E342A2" w:rsidRDefault="00E342A2">
            <w:pPr>
              <w:rPr>
                <w:sz w:val="2"/>
                <w:szCs w:val="2"/>
              </w:rPr>
            </w:pPr>
          </w:p>
        </w:tc>
        <w:tc>
          <w:tcPr>
            <w:tcW w:w="1135" w:type="dxa"/>
            <w:vMerge/>
            <w:tcBorders>
              <w:top w:val="nil"/>
            </w:tcBorders>
          </w:tcPr>
          <w:p w14:paraId="6B90BB46" w14:textId="77777777" w:rsidR="00E342A2" w:rsidRDefault="00E342A2">
            <w:pPr>
              <w:rPr>
                <w:sz w:val="2"/>
                <w:szCs w:val="2"/>
              </w:rPr>
            </w:pPr>
          </w:p>
        </w:tc>
        <w:tc>
          <w:tcPr>
            <w:tcW w:w="5955" w:type="dxa"/>
          </w:tcPr>
          <w:p w14:paraId="2A6D4C0A" w14:textId="77777777" w:rsidR="00E342A2" w:rsidRDefault="001A73F4">
            <w:pPr>
              <w:pStyle w:val="TableParagraph"/>
              <w:spacing w:line="210" w:lineRule="exact"/>
              <w:ind w:left="109"/>
              <w:rPr>
                <w:sz w:val="20"/>
              </w:rPr>
            </w:pPr>
            <w:r>
              <w:rPr>
                <w:sz w:val="20"/>
              </w:rPr>
              <w:t>α Generación de formatos exportables</w:t>
            </w:r>
          </w:p>
        </w:tc>
      </w:tr>
    </w:tbl>
    <w:p w14:paraId="442A83A1" w14:textId="77777777" w:rsidR="00E342A2" w:rsidRDefault="001A73F4">
      <w:pPr>
        <w:ind w:left="3129"/>
        <w:rPr>
          <w:sz w:val="20"/>
        </w:rPr>
      </w:pPr>
      <w:r>
        <w:rPr>
          <w:b/>
          <w:i/>
          <w:sz w:val="20"/>
        </w:rPr>
        <w:t>Clave</w:t>
      </w:r>
      <w:r>
        <w:rPr>
          <w:sz w:val="20"/>
        </w:rPr>
        <w:t xml:space="preserve">: </w:t>
      </w:r>
      <w:r>
        <w:rPr>
          <w:b/>
          <w:sz w:val="20"/>
        </w:rPr>
        <w:t xml:space="preserve">∞ </w:t>
      </w:r>
      <w:r>
        <w:rPr>
          <w:sz w:val="20"/>
        </w:rPr>
        <w:t xml:space="preserve">= automática cíclica; </w:t>
      </w:r>
      <w:r>
        <w:rPr>
          <w:b/>
          <w:sz w:val="20"/>
        </w:rPr>
        <w:t xml:space="preserve">α </w:t>
      </w:r>
      <w:r>
        <w:rPr>
          <w:sz w:val="20"/>
        </w:rPr>
        <w:t xml:space="preserve">= automática; </w:t>
      </w:r>
      <w:r>
        <w:rPr>
          <w:b/>
          <w:sz w:val="20"/>
        </w:rPr>
        <w:t xml:space="preserve">μ </w:t>
      </w:r>
      <w:r>
        <w:rPr>
          <w:sz w:val="20"/>
        </w:rPr>
        <w:t>= manual</w:t>
      </w:r>
    </w:p>
    <w:p w14:paraId="2E08A290" w14:textId="77777777" w:rsidR="00E342A2" w:rsidRDefault="001A73F4">
      <w:pPr>
        <w:ind w:left="940" w:right="257"/>
        <w:jc w:val="both"/>
        <w:rPr>
          <w:sz w:val="20"/>
        </w:rPr>
      </w:pPr>
      <w:r>
        <w:rPr>
          <w:color w:val="999999"/>
          <w:sz w:val="20"/>
        </w:rPr>
        <w:t xml:space="preserve">La denominación </w:t>
      </w:r>
      <w:r>
        <w:rPr>
          <w:i/>
          <w:color w:val="999999"/>
          <w:sz w:val="20"/>
        </w:rPr>
        <w:t xml:space="preserve">Beagle </w:t>
      </w:r>
      <w:r>
        <w:rPr>
          <w:color w:val="999999"/>
          <w:sz w:val="20"/>
        </w:rPr>
        <w:t xml:space="preserve">se asigna en honor al buque con el que Charles Darwin recorrió medio mundo y por su </w:t>
      </w:r>
      <w:proofErr w:type="spellStart"/>
      <w:r>
        <w:rPr>
          <w:color w:val="999999"/>
          <w:sz w:val="20"/>
        </w:rPr>
        <w:t>signi</w:t>
      </w:r>
      <w:proofErr w:type="spellEnd"/>
      <w:r>
        <w:rPr>
          <w:color w:val="999999"/>
          <w:sz w:val="20"/>
        </w:rPr>
        <w:t>- ficado en inglés: “sabueso”.</w:t>
      </w:r>
    </w:p>
    <w:p w14:paraId="1C513772" w14:textId="77777777" w:rsidR="00E342A2" w:rsidRDefault="001A73F4">
      <w:pPr>
        <w:pStyle w:val="Ttulo2"/>
        <w:numPr>
          <w:ilvl w:val="1"/>
          <w:numId w:val="13"/>
        </w:numPr>
        <w:tabs>
          <w:tab w:val="left" w:pos="1517"/>
        </w:tabs>
        <w:spacing w:before="118"/>
        <w:ind w:hanging="577"/>
        <w:jc w:val="both"/>
      </w:pPr>
      <w:bookmarkStart w:id="57" w:name="_TOC_250017"/>
      <w:r>
        <w:t>Actores y casos de uso. Modelos</w:t>
      </w:r>
      <w:r>
        <w:rPr>
          <w:spacing w:val="-5"/>
        </w:rPr>
        <w:t xml:space="preserve"> </w:t>
      </w:r>
      <w:bookmarkEnd w:id="57"/>
      <w:r>
        <w:t>básicos</w:t>
      </w:r>
    </w:p>
    <w:p w14:paraId="72C8CEAD" w14:textId="77777777" w:rsidR="00E342A2" w:rsidRDefault="001A73F4">
      <w:pPr>
        <w:pStyle w:val="Textoindependiente"/>
        <w:spacing w:before="121"/>
        <w:ind w:left="940" w:right="254"/>
        <w:jc w:val="both"/>
      </w:pPr>
      <w:r>
        <w:t>Se denomina caso de uso (</w:t>
      </w:r>
      <w:proofErr w:type="spellStart"/>
      <w:r>
        <w:t>CDU</w:t>
      </w:r>
      <w:proofErr w:type="spellEnd"/>
      <w:r>
        <w:t xml:space="preserve"> en adelante) a una descripción de las actividades que deberán realizarse para llevar a cabo algún proceso. Los personajes o entidades que participan se </w:t>
      </w:r>
      <w:proofErr w:type="spellStart"/>
      <w:r>
        <w:t>deno</w:t>
      </w:r>
      <w:proofErr w:type="spellEnd"/>
      <w:r>
        <w:t xml:space="preserve">- minan </w:t>
      </w:r>
      <w:r>
        <w:rPr>
          <w:i/>
        </w:rPr>
        <w:t>actores</w:t>
      </w:r>
      <w:r>
        <w:t xml:space="preserve">. En el ámbito de la ingeniería del software, la expresión alude a la secuencia de in- </w:t>
      </w:r>
      <w:proofErr w:type="spellStart"/>
      <w:r>
        <w:t>teracciones</w:t>
      </w:r>
      <w:proofErr w:type="spellEnd"/>
      <w:r>
        <w:t xml:space="preserve"> que deben realizarse entre un sistema y sus actores en respuesta a un evento que </w:t>
      </w:r>
      <w:proofErr w:type="spellStart"/>
      <w:r>
        <w:t>ini</w:t>
      </w:r>
      <w:proofErr w:type="spellEnd"/>
      <w:r>
        <w:t xml:space="preserve">- </w:t>
      </w:r>
      <w:proofErr w:type="spellStart"/>
      <w:r>
        <w:t>cia</w:t>
      </w:r>
      <w:proofErr w:type="spellEnd"/>
      <w:r>
        <w:t xml:space="preserve"> un actor sobre el propio sistema.</w:t>
      </w:r>
    </w:p>
    <w:p w14:paraId="1CADC0E1" w14:textId="77777777" w:rsidR="00E342A2" w:rsidRDefault="001A73F4">
      <w:pPr>
        <w:pStyle w:val="Prrafodelista"/>
        <w:numPr>
          <w:ilvl w:val="2"/>
          <w:numId w:val="13"/>
        </w:numPr>
        <w:tabs>
          <w:tab w:val="left" w:pos="1661"/>
        </w:tabs>
        <w:ind w:hanging="721"/>
        <w:jc w:val="both"/>
        <w:rPr>
          <w:sz w:val="24"/>
        </w:rPr>
      </w:pPr>
      <w:r>
        <w:rPr>
          <w:sz w:val="24"/>
        </w:rPr>
        <w:t>Actores</w:t>
      </w:r>
    </w:p>
    <w:p w14:paraId="50CD3F4B" w14:textId="77777777" w:rsidR="00E342A2" w:rsidRDefault="001A73F4">
      <w:pPr>
        <w:pStyle w:val="Textoindependiente"/>
        <w:spacing w:before="121"/>
        <w:ind w:left="940"/>
        <w:jc w:val="both"/>
      </w:pPr>
      <w:r>
        <w:t>La lista de actores que intervienen en EF se muestra a continuación.</w:t>
      </w:r>
    </w:p>
    <w:p w14:paraId="6D020BFE" w14:textId="77777777" w:rsidR="00E342A2" w:rsidRDefault="00E342A2">
      <w:pPr>
        <w:pStyle w:val="Textoindependiente"/>
        <w:spacing w:before="9" w:after="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E342A2" w14:paraId="3EFC0E5D" w14:textId="77777777">
        <w:trPr>
          <w:trHeight w:val="230"/>
        </w:trPr>
        <w:tc>
          <w:tcPr>
            <w:tcW w:w="1985" w:type="dxa"/>
            <w:shd w:val="clear" w:color="auto" w:fill="C0C0C0"/>
          </w:tcPr>
          <w:p w14:paraId="0292F0C2" w14:textId="77777777" w:rsidR="00E342A2" w:rsidRDefault="001A73F4">
            <w:pPr>
              <w:pStyle w:val="TableParagraph"/>
              <w:spacing w:line="210" w:lineRule="exact"/>
              <w:rPr>
                <w:b/>
                <w:sz w:val="20"/>
              </w:rPr>
            </w:pPr>
            <w:r>
              <w:rPr>
                <w:b/>
                <w:sz w:val="20"/>
              </w:rPr>
              <w:t>NOMBRE</w:t>
            </w:r>
          </w:p>
        </w:tc>
        <w:tc>
          <w:tcPr>
            <w:tcW w:w="6919" w:type="dxa"/>
            <w:shd w:val="clear" w:color="auto" w:fill="C0C0C0"/>
          </w:tcPr>
          <w:p w14:paraId="5A2B0217" w14:textId="77777777" w:rsidR="00E342A2" w:rsidRDefault="001A73F4">
            <w:pPr>
              <w:pStyle w:val="TableParagraph"/>
              <w:spacing w:line="210" w:lineRule="exact"/>
              <w:ind w:left="108"/>
              <w:rPr>
                <w:b/>
                <w:sz w:val="20"/>
              </w:rPr>
            </w:pPr>
            <w:r>
              <w:rPr>
                <w:b/>
                <w:sz w:val="20"/>
              </w:rPr>
              <w:t>DESCRIPCIÓN</w:t>
            </w:r>
          </w:p>
        </w:tc>
      </w:tr>
      <w:tr w:rsidR="00E342A2" w14:paraId="0F158D1D" w14:textId="77777777">
        <w:trPr>
          <w:trHeight w:val="230"/>
        </w:trPr>
        <w:tc>
          <w:tcPr>
            <w:tcW w:w="1985" w:type="dxa"/>
          </w:tcPr>
          <w:p w14:paraId="66BFE6BE" w14:textId="77777777" w:rsidR="00E342A2" w:rsidRDefault="001A73F4">
            <w:pPr>
              <w:pStyle w:val="TableParagraph"/>
              <w:spacing w:line="210" w:lineRule="exact"/>
              <w:rPr>
                <w:sz w:val="20"/>
              </w:rPr>
            </w:pPr>
            <w:r>
              <w:rPr>
                <w:sz w:val="20"/>
              </w:rPr>
              <w:t>Administrador</w:t>
            </w:r>
          </w:p>
        </w:tc>
        <w:tc>
          <w:tcPr>
            <w:tcW w:w="6919" w:type="dxa"/>
          </w:tcPr>
          <w:p w14:paraId="6B03E282" w14:textId="77777777" w:rsidR="00E342A2" w:rsidRDefault="001A73F4">
            <w:pPr>
              <w:pStyle w:val="TableParagraph"/>
              <w:spacing w:line="210" w:lineRule="exact"/>
              <w:ind w:left="108"/>
              <w:rPr>
                <w:sz w:val="20"/>
              </w:rPr>
            </w:pPr>
            <w:r>
              <w:rPr>
                <w:sz w:val="20"/>
              </w:rPr>
              <w:t xml:space="preserve">Usuario que gestiona el SO del servidor y el funcionamiento interno de </w:t>
            </w:r>
            <w:proofErr w:type="spellStart"/>
            <w:r>
              <w:rPr>
                <w:sz w:val="20"/>
              </w:rPr>
              <w:t>WP</w:t>
            </w:r>
            <w:proofErr w:type="spellEnd"/>
          </w:p>
        </w:tc>
      </w:tr>
      <w:tr w:rsidR="00E342A2" w14:paraId="75152D9E" w14:textId="77777777">
        <w:trPr>
          <w:trHeight w:val="688"/>
        </w:trPr>
        <w:tc>
          <w:tcPr>
            <w:tcW w:w="1985" w:type="dxa"/>
          </w:tcPr>
          <w:p w14:paraId="48D35CFD" w14:textId="77777777" w:rsidR="00E342A2" w:rsidRDefault="001A73F4">
            <w:pPr>
              <w:pStyle w:val="TableParagraph"/>
              <w:spacing w:line="224" w:lineRule="exact"/>
              <w:rPr>
                <w:sz w:val="20"/>
              </w:rPr>
            </w:pPr>
            <w:r>
              <w:rPr>
                <w:sz w:val="20"/>
              </w:rPr>
              <w:t>Beagle</w:t>
            </w:r>
          </w:p>
        </w:tc>
        <w:tc>
          <w:tcPr>
            <w:tcW w:w="6919" w:type="dxa"/>
          </w:tcPr>
          <w:p w14:paraId="6FA32C60" w14:textId="77777777" w:rsidR="00E342A2" w:rsidRDefault="001A73F4">
            <w:pPr>
              <w:pStyle w:val="TableParagraph"/>
              <w:spacing w:line="224" w:lineRule="exact"/>
              <w:ind w:left="108"/>
              <w:rPr>
                <w:sz w:val="20"/>
              </w:rPr>
            </w:pPr>
            <w:r>
              <w:rPr>
                <w:sz w:val="20"/>
              </w:rPr>
              <w:t xml:space="preserve">Proceso automatizado cíclico que captura la información procedente de las </w:t>
            </w:r>
            <w:proofErr w:type="spellStart"/>
            <w:r>
              <w:rPr>
                <w:sz w:val="20"/>
              </w:rPr>
              <w:t>URIs</w:t>
            </w:r>
            <w:proofErr w:type="spellEnd"/>
            <w:r>
              <w:rPr>
                <w:sz w:val="20"/>
              </w:rPr>
              <w:t xml:space="preserve"> RSS y</w:t>
            </w:r>
          </w:p>
          <w:p w14:paraId="61EA503D" w14:textId="77777777" w:rsidR="00E342A2" w:rsidRDefault="001A73F4">
            <w:pPr>
              <w:pStyle w:val="TableParagraph"/>
              <w:spacing w:before="6" w:line="228" w:lineRule="exact"/>
              <w:ind w:left="108"/>
              <w:rPr>
                <w:i/>
                <w:sz w:val="20"/>
              </w:rPr>
            </w:pPr>
            <w:r>
              <w:rPr>
                <w:sz w:val="20"/>
              </w:rPr>
              <w:t xml:space="preserve">HTML, filtra la que alcanza un nivel mínimo para ser considerada válida y la graba como borrador para ponerla a disposición de </w:t>
            </w:r>
            <w:r>
              <w:rPr>
                <w:i/>
                <w:sz w:val="20"/>
              </w:rPr>
              <w:t>Grabador verificador</w:t>
            </w:r>
          </w:p>
        </w:tc>
      </w:tr>
      <w:tr w:rsidR="00E342A2" w14:paraId="5C49C26A" w14:textId="77777777">
        <w:trPr>
          <w:trHeight w:val="919"/>
        </w:trPr>
        <w:tc>
          <w:tcPr>
            <w:tcW w:w="1985" w:type="dxa"/>
          </w:tcPr>
          <w:p w14:paraId="4883F119" w14:textId="77777777" w:rsidR="00E342A2" w:rsidRDefault="001A73F4">
            <w:pPr>
              <w:pStyle w:val="TableParagraph"/>
              <w:spacing w:line="224" w:lineRule="exact"/>
              <w:rPr>
                <w:sz w:val="20"/>
              </w:rPr>
            </w:pPr>
            <w:r>
              <w:rPr>
                <w:sz w:val="20"/>
              </w:rPr>
              <w:t>Grabador verificador</w:t>
            </w:r>
          </w:p>
        </w:tc>
        <w:tc>
          <w:tcPr>
            <w:tcW w:w="6919" w:type="dxa"/>
          </w:tcPr>
          <w:p w14:paraId="08C518BD" w14:textId="77777777" w:rsidR="00E342A2" w:rsidRDefault="001A73F4">
            <w:pPr>
              <w:pStyle w:val="TableParagraph"/>
              <w:ind w:left="108" w:right="137"/>
              <w:rPr>
                <w:sz w:val="20"/>
              </w:rPr>
            </w:pPr>
            <w:r>
              <w:rPr>
                <w:sz w:val="20"/>
              </w:rPr>
              <w:t>Valida la información capturada por Beagle. Descarta aquella que pueda haber sido filtrada como adecuada por error de Beagle. Tiene derechos de modificación de la información de la cual es responsable. Carece de derechos de modificación de la información verificada y</w:t>
            </w:r>
          </w:p>
          <w:p w14:paraId="0C52B72C" w14:textId="77777777" w:rsidR="00E342A2" w:rsidRDefault="001A73F4">
            <w:pPr>
              <w:pStyle w:val="TableParagraph"/>
              <w:spacing w:line="215" w:lineRule="exact"/>
              <w:ind w:left="108"/>
              <w:rPr>
                <w:sz w:val="20"/>
              </w:rPr>
            </w:pPr>
            <w:r>
              <w:rPr>
                <w:sz w:val="20"/>
              </w:rPr>
              <w:t>grabada por otros usuarios de su tipo. Tiene derechos de modificación de la información</w:t>
            </w:r>
          </w:p>
        </w:tc>
      </w:tr>
    </w:tbl>
    <w:p w14:paraId="14B43587" w14:textId="77777777" w:rsidR="00E342A2" w:rsidRDefault="00E342A2">
      <w:pPr>
        <w:spacing w:line="215" w:lineRule="exact"/>
        <w:rPr>
          <w:sz w:val="20"/>
        </w:rPr>
        <w:sectPr w:rsidR="00E342A2">
          <w:pgSz w:w="12240" w:h="15840"/>
          <w:pgMar w:top="1180" w:right="1180" w:bottom="1260" w:left="1220" w:header="753" w:footer="1064" w:gutter="0"/>
          <w:cols w:space="720"/>
        </w:sectPr>
      </w:pPr>
    </w:p>
    <w:p w14:paraId="6076276D" w14:textId="77777777" w:rsidR="00E342A2" w:rsidRDefault="00E342A2">
      <w:pPr>
        <w:pStyle w:val="Textoindependiente"/>
        <w:rPr>
          <w:sz w:val="20"/>
        </w:rPr>
      </w:pPr>
    </w:p>
    <w:p w14:paraId="2FD360F5" w14:textId="77777777" w:rsidR="00E342A2" w:rsidRDefault="00E342A2">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E342A2" w14:paraId="4D34C16E" w14:textId="77777777">
        <w:trPr>
          <w:trHeight w:val="230"/>
        </w:trPr>
        <w:tc>
          <w:tcPr>
            <w:tcW w:w="1985" w:type="dxa"/>
            <w:shd w:val="clear" w:color="auto" w:fill="C0C0C0"/>
          </w:tcPr>
          <w:p w14:paraId="5B3B611B" w14:textId="77777777" w:rsidR="00E342A2" w:rsidRDefault="001A73F4">
            <w:pPr>
              <w:pStyle w:val="TableParagraph"/>
              <w:spacing w:line="210" w:lineRule="exact"/>
              <w:rPr>
                <w:b/>
                <w:sz w:val="20"/>
              </w:rPr>
            </w:pPr>
            <w:r>
              <w:rPr>
                <w:b/>
                <w:sz w:val="20"/>
              </w:rPr>
              <w:t>NOMBRE</w:t>
            </w:r>
          </w:p>
        </w:tc>
        <w:tc>
          <w:tcPr>
            <w:tcW w:w="6919" w:type="dxa"/>
            <w:shd w:val="clear" w:color="auto" w:fill="C0C0C0"/>
          </w:tcPr>
          <w:p w14:paraId="10093B4D" w14:textId="77777777" w:rsidR="00E342A2" w:rsidRDefault="001A73F4">
            <w:pPr>
              <w:pStyle w:val="TableParagraph"/>
              <w:spacing w:line="210" w:lineRule="exact"/>
              <w:ind w:left="108"/>
              <w:rPr>
                <w:b/>
                <w:sz w:val="20"/>
              </w:rPr>
            </w:pPr>
            <w:r>
              <w:rPr>
                <w:b/>
                <w:sz w:val="20"/>
              </w:rPr>
              <w:t>DESCRIPCIÓN</w:t>
            </w:r>
          </w:p>
        </w:tc>
      </w:tr>
      <w:tr w:rsidR="00E342A2" w14:paraId="212F2AB3" w14:textId="77777777">
        <w:trPr>
          <w:trHeight w:val="230"/>
        </w:trPr>
        <w:tc>
          <w:tcPr>
            <w:tcW w:w="1985" w:type="dxa"/>
          </w:tcPr>
          <w:p w14:paraId="7BED653C" w14:textId="77777777" w:rsidR="00E342A2" w:rsidRDefault="00E342A2">
            <w:pPr>
              <w:pStyle w:val="TableParagraph"/>
              <w:ind w:left="0"/>
              <w:rPr>
                <w:rFonts w:ascii="Times New Roman"/>
                <w:sz w:val="16"/>
              </w:rPr>
            </w:pPr>
          </w:p>
        </w:tc>
        <w:tc>
          <w:tcPr>
            <w:tcW w:w="6919" w:type="dxa"/>
          </w:tcPr>
          <w:p w14:paraId="5D51AB8D" w14:textId="77777777" w:rsidR="00E342A2" w:rsidRDefault="001A73F4">
            <w:pPr>
              <w:pStyle w:val="TableParagraph"/>
              <w:spacing w:line="210" w:lineRule="exact"/>
              <w:ind w:left="108"/>
              <w:rPr>
                <w:sz w:val="20"/>
              </w:rPr>
            </w:pPr>
            <w:r>
              <w:rPr>
                <w:sz w:val="20"/>
              </w:rPr>
              <w:t>capturada por Beagle</w:t>
            </w:r>
          </w:p>
        </w:tc>
      </w:tr>
      <w:tr w:rsidR="00E342A2" w14:paraId="34BFC9AE" w14:textId="77777777">
        <w:trPr>
          <w:trHeight w:val="688"/>
        </w:trPr>
        <w:tc>
          <w:tcPr>
            <w:tcW w:w="1985" w:type="dxa"/>
          </w:tcPr>
          <w:p w14:paraId="2985CCC7" w14:textId="77777777" w:rsidR="00E342A2" w:rsidRDefault="001A73F4">
            <w:pPr>
              <w:pStyle w:val="TableParagraph"/>
              <w:rPr>
                <w:sz w:val="20"/>
              </w:rPr>
            </w:pPr>
            <w:r>
              <w:rPr>
                <w:sz w:val="20"/>
              </w:rPr>
              <w:t>Revisor</w:t>
            </w:r>
          </w:p>
        </w:tc>
        <w:tc>
          <w:tcPr>
            <w:tcW w:w="6919" w:type="dxa"/>
          </w:tcPr>
          <w:p w14:paraId="0D0DA72B" w14:textId="77777777" w:rsidR="00E342A2" w:rsidRDefault="001A73F4">
            <w:pPr>
              <w:pStyle w:val="TableParagraph"/>
              <w:ind w:left="108" w:right="198"/>
              <w:rPr>
                <w:i/>
                <w:sz w:val="20"/>
              </w:rPr>
            </w:pPr>
            <w:r>
              <w:rPr>
                <w:sz w:val="20"/>
              </w:rPr>
              <w:t xml:space="preserve">Usuario que verifica la correcta aplicación de la normativa sobre coherencia de la informa- </w:t>
            </w:r>
            <w:proofErr w:type="spellStart"/>
            <w:r>
              <w:rPr>
                <w:sz w:val="20"/>
              </w:rPr>
              <w:t>ción</w:t>
            </w:r>
            <w:proofErr w:type="spellEnd"/>
            <w:r>
              <w:rPr>
                <w:sz w:val="20"/>
              </w:rPr>
              <w:t xml:space="preserve">. Tiene derechos de modificación de la información almacenada por </w:t>
            </w:r>
            <w:r>
              <w:rPr>
                <w:i/>
                <w:sz w:val="20"/>
              </w:rPr>
              <w:t>Grabador verifica-</w:t>
            </w:r>
          </w:p>
          <w:p w14:paraId="5FD2CAED" w14:textId="77777777" w:rsidR="00E342A2" w:rsidRDefault="001A73F4">
            <w:pPr>
              <w:pStyle w:val="TableParagraph"/>
              <w:spacing w:line="209" w:lineRule="exact"/>
              <w:ind w:left="108"/>
              <w:rPr>
                <w:i/>
                <w:sz w:val="20"/>
              </w:rPr>
            </w:pPr>
            <w:proofErr w:type="spellStart"/>
            <w:r>
              <w:rPr>
                <w:i/>
                <w:sz w:val="20"/>
              </w:rPr>
              <w:t>dor</w:t>
            </w:r>
            <w:proofErr w:type="spellEnd"/>
          </w:p>
        </w:tc>
      </w:tr>
      <w:tr w:rsidR="00E342A2" w14:paraId="4B7035A6" w14:textId="77777777">
        <w:trPr>
          <w:trHeight w:val="227"/>
        </w:trPr>
        <w:tc>
          <w:tcPr>
            <w:tcW w:w="1985" w:type="dxa"/>
          </w:tcPr>
          <w:p w14:paraId="3CA8DB0C" w14:textId="77777777" w:rsidR="00E342A2" w:rsidRDefault="001A73F4">
            <w:pPr>
              <w:pStyle w:val="TableParagraph"/>
              <w:spacing w:line="207" w:lineRule="exact"/>
              <w:rPr>
                <w:sz w:val="20"/>
              </w:rPr>
            </w:pPr>
            <w:r>
              <w:rPr>
                <w:sz w:val="20"/>
              </w:rPr>
              <w:t>Sistema</w:t>
            </w:r>
          </w:p>
        </w:tc>
        <w:tc>
          <w:tcPr>
            <w:tcW w:w="6919" w:type="dxa"/>
          </w:tcPr>
          <w:p w14:paraId="34E83619" w14:textId="77777777" w:rsidR="00E342A2" w:rsidRDefault="001A73F4">
            <w:pPr>
              <w:pStyle w:val="TableParagraph"/>
              <w:spacing w:line="207" w:lineRule="exact"/>
              <w:ind w:left="108"/>
              <w:rPr>
                <w:sz w:val="20"/>
              </w:rPr>
            </w:pPr>
            <w:r>
              <w:rPr>
                <w:sz w:val="20"/>
              </w:rPr>
              <w:t>Sistema de software EF</w:t>
            </w:r>
          </w:p>
        </w:tc>
      </w:tr>
      <w:tr w:rsidR="00E342A2" w14:paraId="16B95AC4" w14:textId="77777777">
        <w:trPr>
          <w:trHeight w:val="460"/>
        </w:trPr>
        <w:tc>
          <w:tcPr>
            <w:tcW w:w="1985" w:type="dxa"/>
          </w:tcPr>
          <w:p w14:paraId="2AC6EF9B" w14:textId="77777777" w:rsidR="00E342A2" w:rsidRDefault="001A73F4">
            <w:pPr>
              <w:pStyle w:val="TableParagraph"/>
              <w:spacing w:before="2"/>
              <w:rPr>
                <w:sz w:val="20"/>
              </w:rPr>
            </w:pPr>
            <w:r>
              <w:rPr>
                <w:sz w:val="20"/>
              </w:rPr>
              <w:t>Supervisor</w:t>
            </w:r>
          </w:p>
        </w:tc>
        <w:tc>
          <w:tcPr>
            <w:tcW w:w="6919" w:type="dxa"/>
          </w:tcPr>
          <w:p w14:paraId="2CE2E008" w14:textId="77777777" w:rsidR="00E342A2" w:rsidRDefault="001A73F4">
            <w:pPr>
              <w:pStyle w:val="TableParagraph"/>
              <w:spacing w:before="7" w:line="228" w:lineRule="exact"/>
              <w:ind w:left="108" w:right="171"/>
              <w:rPr>
                <w:i/>
                <w:sz w:val="20"/>
              </w:rPr>
            </w:pPr>
            <w:r>
              <w:rPr>
                <w:sz w:val="20"/>
              </w:rPr>
              <w:t xml:space="preserve">Usuario que valida la información, autoriza sus modificaciones y evalúa el éxito de EF. </w:t>
            </w:r>
            <w:proofErr w:type="spellStart"/>
            <w:r>
              <w:rPr>
                <w:sz w:val="20"/>
              </w:rPr>
              <w:t>Tie</w:t>
            </w:r>
            <w:proofErr w:type="spellEnd"/>
            <w:r>
              <w:rPr>
                <w:sz w:val="20"/>
              </w:rPr>
              <w:t xml:space="preserve">- </w:t>
            </w:r>
            <w:proofErr w:type="spellStart"/>
            <w:r>
              <w:rPr>
                <w:sz w:val="20"/>
              </w:rPr>
              <w:t>ne</w:t>
            </w:r>
            <w:proofErr w:type="spellEnd"/>
            <w:r>
              <w:rPr>
                <w:sz w:val="20"/>
              </w:rPr>
              <w:t xml:space="preserve"> derechos de modificación de la información almacenada por </w:t>
            </w:r>
            <w:r>
              <w:rPr>
                <w:i/>
                <w:sz w:val="20"/>
              </w:rPr>
              <w:t>Grabador verificador</w:t>
            </w:r>
          </w:p>
        </w:tc>
      </w:tr>
      <w:tr w:rsidR="00E342A2" w14:paraId="22A362AB" w14:textId="77777777">
        <w:trPr>
          <w:trHeight w:val="455"/>
        </w:trPr>
        <w:tc>
          <w:tcPr>
            <w:tcW w:w="1985" w:type="dxa"/>
          </w:tcPr>
          <w:p w14:paraId="5FDBCC18" w14:textId="77777777" w:rsidR="00E342A2" w:rsidRDefault="001A73F4">
            <w:pPr>
              <w:pStyle w:val="TableParagraph"/>
              <w:spacing w:line="227" w:lineRule="exact"/>
              <w:rPr>
                <w:sz w:val="20"/>
              </w:rPr>
            </w:pPr>
            <w:r>
              <w:rPr>
                <w:sz w:val="20"/>
              </w:rPr>
              <w:t>Usuario externo</w:t>
            </w:r>
          </w:p>
        </w:tc>
        <w:tc>
          <w:tcPr>
            <w:tcW w:w="6919" w:type="dxa"/>
          </w:tcPr>
          <w:p w14:paraId="0E31AC15" w14:textId="77777777" w:rsidR="00E342A2" w:rsidRDefault="001A73F4">
            <w:pPr>
              <w:pStyle w:val="TableParagraph"/>
              <w:spacing w:before="1" w:line="230" w:lineRule="exact"/>
              <w:ind w:left="108" w:right="452"/>
              <w:rPr>
                <w:sz w:val="20"/>
              </w:rPr>
            </w:pPr>
            <w:r>
              <w:rPr>
                <w:sz w:val="20"/>
              </w:rPr>
              <w:t>Usuario con un nivel de autenticación mínimo (identificación, sin derechos de acceso a back-</w:t>
            </w:r>
            <w:proofErr w:type="spellStart"/>
            <w:r>
              <w:rPr>
                <w:sz w:val="20"/>
              </w:rPr>
              <w:t>end</w:t>
            </w:r>
            <w:proofErr w:type="spellEnd"/>
            <w:r>
              <w:rPr>
                <w:sz w:val="20"/>
              </w:rPr>
              <w:t>)</w:t>
            </w:r>
          </w:p>
        </w:tc>
      </w:tr>
      <w:tr w:rsidR="00E342A2" w:rsidRPr="007A4C41" w14:paraId="2145B4DA" w14:textId="77777777">
        <w:trPr>
          <w:trHeight w:val="454"/>
        </w:trPr>
        <w:tc>
          <w:tcPr>
            <w:tcW w:w="1985" w:type="dxa"/>
          </w:tcPr>
          <w:p w14:paraId="710D0712" w14:textId="77777777" w:rsidR="00E342A2" w:rsidRDefault="001A73F4">
            <w:pPr>
              <w:pStyle w:val="TableParagraph"/>
              <w:spacing w:line="224" w:lineRule="exact"/>
              <w:rPr>
                <w:sz w:val="20"/>
              </w:rPr>
            </w:pPr>
            <w:r>
              <w:rPr>
                <w:sz w:val="20"/>
              </w:rPr>
              <w:t xml:space="preserve">Usuario no </w:t>
            </w:r>
            <w:proofErr w:type="spellStart"/>
            <w:r>
              <w:rPr>
                <w:sz w:val="20"/>
              </w:rPr>
              <w:t>pertenecien</w:t>
            </w:r>
            <w:proofErr w:type="spellEnd"/>
            <w:r>
              <w:rPr>
                <w:sz w:val="20"/>
              </w:rPr>
              <w:t>-</w:t>
            </w:r>
          </w:p>
          <w:p w14:paraId="1BD52C49" w14:textId="77777777" w:rsidR="00E342A2" w:rsidRDefault="001A73F4">
            <w:pPr>
              <w:pStyle w:val="TableParagraph"/>
              <w:spacing w:before="1" w:line="210" w:lineRule="exact"/>
              <w:rPr>
                <w:sz w:val="20"/>
              </w:rPr>
            </w:pPr>
            <w:r>
              <w:rPr>
                <w:sz w:val="20"/>
              </w:rPr>
              <w:t xml:space="preserve">te a </w:t>
            </w:r>
            <w:proofErr w:type="spellStart"/>
            <w:r>
              <w:rPr>
                <w:sz w:val="20"/>
              </w:rPr>
              <w:t>RRHH</w:t>
            </w:r>
            <w:proofErr w:type="spellEnd"/>
          </w:p>
        </w:tc>
        <w:tc>
          <w:tcPr>
            <w:tcW w:w="6919" w:type="dxa"/>
          </w:tcPr>
          <w:p w14:paraId="5C10B1FA" w14:textId="77777777" w:rsidR="00E342A2" w:rsidRPr="007A4C41" w:rsidRDefault="001A73F4">
            <w:pPr>
              <w:pStyle w:val="TableParagraph"/>
              <w:spacing w:line="224" w:lineRule="exact"/>
              <w:ind w:left="108"/>
              <w:rPr>
                <w:sz w:val="20"/>
                <w:lang w:val="en-US"/>
              </w:rPr>
            </w:pPr>
            <w:r>
              <w:rPr>
                <w:sz w:val="20"/>
              </w:rPr>
              <w:t xml:space="preserve">Usuario que no se ha identificado frente al sistema. </w:t>
            </w:r>
            <w:r w:rsidRPr="007A4C41">
              <w:rPr>
                <w:sz w:val="20"/>
                <w:lang w:val="en-US"/>
              </w:rPr>
              <w:t xml:space="preserve">No </w:t>
            </w:r>
            <w:proofErr w:type="spellStart"/>
            <w:r w:rsidRPr="007A4C41">
              <w:rPr>
                <w:sz w:val="20"/>
                <w:lang w:val="en-US"/>
              </w:rPr>
              <w:t>puede</w:t>
            </w:r>
            <w:proofErr w:type="spellEnd"/>
            <w:r w:rsidRPr="007A4C41">
              <w:rPr>
                <w:sz w:val="20"/>
                <w:lang w:val="en-US"/>
              </w:rPr>
              <w:t xml:space="preserve"> acceder a front-end </w:t>
            </w:r>
            <w:proofErr w:type="spellStart"/>
            <w:r w:rsidRPr="007A4C41">
              <w:rPr>
                <w:sz w:val="20"/>
                <w:lang w:val="en-US"/>
              </w:rPr>
              <w:t>ni</w:t>
            </w:r>
            <w:proofErr w:type="spellEnd"/>
            <w:r w:rsidRPr="007A4C41">
              <w:rPr>
                <w:sz w:val="20"/>
                <w:lang w:val="en-US"/>
              </w:rPr>
              <w:t xml:space="preserve"> a</w:t>
            </w:r>
          </w:p>
          <w:p w14:paraId="0788AC46" w14:textId="77777777" w:rsidR="00E342A2" w:rsidRPr="007A4C41" w:rsidRDefault="001A73F4">
            <w:pPr>
              <w:pStyle w:val="TableParagraph"/>
              <w:spacing w:before="1" w:line="210" w:lineRule="exact"/>
              <w:ind w:left="108"/>
              <w:rPr>
                <w:sz w:val="20"/>
                <w:lang w:val="en-US"/>
              </w:rPr>
            </w:pPr>
            <w:r w:rsidRPr="007A4C41">
              <w:rPr>
                <w:sz w:val="20"/>
                <w:lang w:val="en-US"/>
              </w:rPr>
              <w:t>back-end</w:t>
            </w:r>
          </w:p>
        </w:tc>
      </w:tr>
      <w:tr w:rsidR="00E342A2" w14:paraId="2C7011A0" w14:textId="77777777">
        <w:trPr>
          <w:trHeight w:val="230"/>
        </w:trPr>
        <w:tc>
          <w:tcPr>
            <w:tcW w:w="1985" w:type="dxa"/>
          </w:tcPr>
          <w:p w14:paraId="0A37C440" w14:textId="77777777" w:rsidR="00E342A2" w:rsidRDefault="001A73F4">
            <w:pPr>
              <w:pStyle w:val="TableParagraph"/>
              <w:spacing w:line="210" w:lineRule="exact"/>
              <w:rPr>
                <w:sz w:val="20"/>
              </w:rPr>
            </w:pPr>
            <w:proofErr w:type="spellStart"/>
            <w:r>
              <w:rPr>
                <w:sz w:val="20"/>
              </w:rPr>
              <w:t>WP</w:t>
            </w:r>
            <w:proofErr w:type="spellEnd"/>
          </w:p>
        </w:tc>
        <w:tc>
          <w:tcPr>
            <w:tcW w:w="6919" w:type="dxa"/>
          </w:tcPr>
          <w:p w14:paraId="18706F71" w14:textId="77777777" w:rsidR="00E342A2" w:rsidRDefault="001A73F4">
            <w:pPr>
              <w:pStyle w:val="TableParagraph"/>
              <w:spacing w:line="210" w:lineRule="exact"/>
              <w:ind w:left="108"/>
              <w:rPr>
                <w:sz w:val="20"/>
              </w:rPr>
            </w:pPr>
            <w:r>
              <w:rPr>
                <w:sz w:val="20"/>
              </w:rPr>
              <w:t>API de WordPress a disposición de EF</w:t>
            </w:r>
          </w:p>
        </w:tc>
      </w:tr>
    </w:tbl>
    <w:p w14:paraId="6260FD37" w14:textId="77777777" w:rsidR="00E342A2" w:rsidRDefault="001A73F4">
      <w:pPr>
        <w:pStyle w:val="Textoindependiente"/>
        <w:ind w:left="940" w:right="251"/>
        <w:jc w:val="both"/>
      </w:pPr>
      <w:r>
        <w:t xml:space="preserve">La equivalencia entre los actores pertenecientes a los grupos de </w:t>
      </w:r>
      <w:proofErr w:type="spellStart"/>
      <w:r>
        <w:t>RRHH</w:t>
      </w:r>
      <w:proofErr w:type="spellEnd"/>
      <w:r>
        <w:t xml:space="preserve"> y los usuarios estándar ofrecidos por el API </w:t>
      </w:r>
      <w:proofErr w:type="spellStart"/>
      <w:r>
        <w:t>WP</w:t>
      </w:r>
      <w:proofErr w:type="spellEnd"/>
      <w:r>
        <w:t xml:space="preserve">, que se utilizan en EF como mecanismo de seguridad y acceso, se </w:t>
      </w:r>
      <w:proofErr w:type="spellStart"/>
      <w:r>
        <w:t>expre</w:t>
      </w:r>
      <w:proofErr w:type="spellEnd"/>
      <w:r>
        <w:t xml:space="preserve">- </w:t>
      </w:r>
      <w:proofErr w:type="spellStart"/>
      <w:r>
        <w:t>sa</w:t>
      </w:r>
      <w:proofErr w:type="spellEnd"/>
      <w:r>
        <w:t xml:space="preserve"> en la siguiente tabla.</w:t>
      </w:r>
    </w:p>
    <w:p w14:paraId="3DDF1BDE" w14:textId="77777777" w:rsidR="00E342A2" w:rsidRDefault="00E342A2">
      <w:pPr>
        <w:pStyle w:val="Textoindependiente"/>
        <w:spacing w:before="10" w:after="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9"/>
        <w:gridCol w:w="1982"/>
        <w:gridCol w:w="4791"/>
      </w:tblGrid>
      <w:tr w:rsidR="00E342A2" w14:paraId="68C82C59" w14:textId="77777777">
        <w:trPr>
          <w:trHeight w:val="230"/>
        </w:trPr>
        <w:tc>
          <w:tcPr>
            <w:tcW w:w="2129" w:type="dxa"/>
            <w:shd w:val="clear" w:color="auto" w:fill="C0C0C0"/>
          </w:tcPr>
          <w:p w14:paraId="333CFB46" w14:textId="77777777" w:rsidR="00E342A2" w:rsidRDefault="001A73F4">
            <w:pPr>
              <w:pStyle w:val="TableParagraph"/>
              <w:spacing w:line="210" w:lineRule="exact"/>
              <w:rPr>
                <w:b/>
                <w:sz w:val="20"/>
              </w:rPr>
            </w:pPr>
            <w:r>
              <w:rPr>
                <w:b/>
                <w:sz w:val="20"/>
              </w:rPr>
              <w:t>ACTOR</w:t>
            </w:r>
          </w:p>
        </w:tc>
        <w:tc>
          <w:tcPr>
            <w:tcW w:w="1982" w:type="dxa"/>
            <w:shd w:val="clear" w:color="auto" w:fill="C0C0C0"/>
          </w:tcPr>
          <w:p w14:paraId="45808E49" w14:textId="77777777" w:rsidR="00E342A2" w:rsidRDefault="001A73F4">
            <w:pPr>
              <w:pStyle w:val="TableParagraph"/>
              <w:spacing w:line="210" w:lineRule="exact"/>
              <w:ind w:left="105"/>
              <w:rPr>
                <w:b/>
                <w:sz w:val="20"/>
              </w:rPr>
            </w:pPr>
            <w:r>
              <w:rPr>
                <w:b/>
                <w:sz w:val="20"/>
              </w:rPr>
              <w:t xml:space="preserve">TIPO DE USUARIO </w:t>
            </w:r>
            <w:proofErr w:type="spellStart"/>
            <w:r>
              <w:rPr>
                <w:b/>
                <w:sz w:val="20"/>
              </w:rPr>
              <w:t>WP</w:t>
            </w:r>
            <w:proofErr w:type="spellEnd"/>
          </w:p>
        </w:tc>
        <w:tc>
          <w:tcPr>
            <w:tcW w:w="4791" w:type="dxa"/>
            <w:shd w:val="clear" w:color="auto" w:fill="C0C0C0"/>
          </w:tcPr>
          <w:p w14:paraId="6FDF68E6" w14:textId="77777777" w:rsidR="00E342A2" w:rsidRDefault="001A73F4">
            <w:pPr>
              <w:pStyle w:val="TableParagraph"/>
              <w:spacing w:line="210" w:lineRule="exact"/>
              <w:ind w:left="108"/>
              <w:rPr>
                <w:b/>
                <w:sz w:val="13"/>
              </w:rPr>
            </w:pPr>
            <w:r>
              <w:rPr>
                <w:b/>
                <w:sz w:val="20"/>
              </w:rPr>
              <w:t>DERECHOS</w:t>
            </w:r>
            <w:r>
              <w:rPr>
                <w:b/>
                <w:position w:val="5"/>
                <w:sz w:val="13"/>
              </w:rPr>
              <w:t>15</w:t>
            </w:r>
          </w:p>
        </w:tc>
      </w:tr>
      <w:tr w:rsidR="00E342A2" w14:paraId="11FD8584" w14:textId="77777777">
        <w:trPr>
          <w:trHeight w:val="227"/>
        </w:trPr>
        <w:tc>
          <w:tcPr>
            <w:tcW w:w="2129" w:type="dxa"/>
          </w:tcPr>
          <w:p w14:paraId="625A48A4" w14:textId="77777777" w:rsidR="00E342A2" w:rsidRDefault="001A73F4">
            <w:pPr>
              <w:pStyle w:val="TableParagraph"/>
              <w:spacing w:line="208" w:lineRule="exact"/>
              <w:rPr>
                <w:sz w:val="20"/>
              </w:rPr>
            </w:pPr>
            <w:r>
              <w:rPr>
                <w:sz w:val="20"/>
              </w:rPr>
              <w:t>Usuario externo</w:t>
            </w:r>
          </w:p>
        </w:tc>
        <w:tc>
          <w:tcPr>
            <w:tcW w:w="1982" w:type="dxa"/>
          </w:tcPr>
          <w:p w14:paraId="3CA1B483" w14:textId="77777777" w:rsidR="00E342A2" w:rsidRDefault="001A73F4">
            <w:pPr>
              <w:pStyle w:val="TableParagraph"/>
              <w:spacing w:line="208" w:lineRule="exact"/>
              <w:ind w:left="105"/>
              <w:rPr>
                <w:sz w:val="20"/>
              </w:rPr>
            </w:pPr>
            <w:r>
              <w:rPr>
                <w:sz w:val="20"/>
              </w:rPr>
              <w:t>[Sin acceso a EF]</w:t>
            </w:r>
          </w:p>
        </w:tc>
        <w:tc>
          <w:tcPr>
            <w:tcW w:w="4791" w:type="dxa"/>
          </w:tcPr>
          <w:p w14:paraId="2296E5E0" w14:textId="77777777" w:rsidR="00E342A2" w:rsidRDefault="001A73F4">
            <w:pPr>
              <w:pStyle w:val="TableParagraph"/>
              <w:spacing w:line="208" w:lineRule="exact"/>
              <w:ind w:left="108"/>
              <w:rPr>
                <w:sz w:val="20"/>
              </w:rPr>
            </w:pPr>
            <w:r>
              <w:rPr>
                <w:sz w:val="20"/>
              </w:rPr>
              <w:t>[Sin acceso a EF]</w:t>
            </w:r>
          </w:p>
        </w:tc>
      </w:tr>
      <w:tr w:rsidR="00E342A2" w14:paraId="4C3C0FCB" w14:textId="77777777">
        <w:trPr>
          <w:trHeight w:val="460"/>
        </w:trPr>
        <w:tc>
          <w:tcPr>
            <w:tcW w:w="2129" w:type="dxa"/>
          </w:tcPr>
          <w:p w14:paraId="45F7C2D7" w14:textId="77777777" w:rsidR="00E342A2" w:rsidRDefault="001A73F4">
            <w:pPr>
              <w:pStyle w:val="TableParagraph"/>
              <w:spacing w:before="2" w:line="228" w:lineRule="exact"/>
              <w:ind w:right="159"/>
              <w:rPr>
                <w:sz w:val="20"/>
              </w:rPr>
            </w:pPr>
            <w:r>
              <w:rPr>
                <w:sz w:val="20"/>
              </w:rPr>
              <w:t xml:space="preserve">Usuario no perteneciente a </w:t>
            </w:r>
            <w:proofErr w:type="spellStart"/>
            <w:r>
              <w:rPr>
                <w:sz w:val="20"/>
              </w:rPr>
              <w:t>RRHH</w:t>
            </w:r>
            <w:proofErr w:type="spellEnd"/>
          </w:p>
        </w:tc>
        <w:tc>
          <w:tcPr>
            <w:tcW w:w="1982" w:type="dxa"/>
          </w:tcPr>
          <w:p w14:paraId="4CFA7A30" w14:textId="77777777" w:rsidR="00E342A2" w:rsidRDefault="001A73F4">
            <w:pPr>
              <w:pStyle w:val="TableParagraph"/>
              <w:spacing w:line="227" w:lineRule="exact"/>
              <w:ind w:left="105"/>
              <w:rPr>
                <w:sz w:val="20"/>
              </w:rPr>
            </w:pPr>
            <w:r>
              <w:rPr>
                <w:sz w:val="20"/>
              </w:rPr>
              <w:t>Suscriptor</w:t>
            </w:r>
          </w:p>
        </w:tc>
        <w:tc>
          <w:tcPr>
            <w:tcW w:w="4791" w:type="dxa"/>
          </w:tcPr>
          <w:p w14:paraId="402E533D" w14:textId="77777777" w:rsidR="00E342A2" w:rsidRDefault="001A73F4">
            <w:pPr>
              <w:pStyle w:val="TableParagraph"/>
              <w:spacing w:line="227" w:lineRule="exact"/>
              <w:ind w:left="108"/>
              <w:rPr>
                <w:sz w:val="20"/>
              </w:rPr>
            </w:pPr>
            <w:r>
              <w:rPr>
                <w:sz w:val="20"/>
              </w:rPr>
              <w:t>R T. Front-</w:t>
            </w:r>
            <w:proofErr w:type="spellStart"/>
            <w:r>
              <w:rPr>
                <w:sz w:val="20"/>
              </w:rPr>
              <w:t>end</w:t>
            </w:r>
            <w:proofErr w:type="spellEnd"/>
          </w:p>
        </w:tc>
      </w:tr>
      <w:tr w:rsidR="00E342A2" w:rsidRPr="007A4C41" w14:paraId="5C836E45" w14:textId="77777777">
        <w:trPr>
          <w:trHeight w:val="230"/>
        </w:trPr>
        <w:tc>
          <w:tcPr>
            <w:tcW w:w="2129" w:type="dxa"/>
          </w:tcPr>
          <w:p w14:paraId="3736C746" w14:textId="77777777" w:rsidR="00E342A2" w:rsidRDefault="001A73F4">
            <w:pPr>
              <w:pStyle w:val="TableParagraph"/>
              <w:spacing w:line="210" w:lineRule="exact"/>
              <w:rPr>
                <w:sz w:val="20"/>
              </w:rPr>
            </w:pPr>
            <w:r>
              <w:rPr>
                <w:sz w:val="20"/>
              </w:rPr>
              <w:t>Grabador verificador</w:t>
            </w:r>
          </w:p>
        </w:tc>
        <w:tc>
          <w:tcPr>
            <w:tcW w:w="1982" w:type="dxa"/>
          </w:tcPr>
          <w:p w14:paraId="4B878AD1" w14:textId="77777777" w:rsidR="00E342A2" w:rsidRDefault="001A73F4">
            <w:pPr>
              <w:pStyle w:val="TableParagraph"/>
              <w:spacing w:line="210" w:lineRule="exact"/>
              <w:ind w:left="105"/>
              <w:rPr>
                <w:sz w:val="20"/>
              </w:rPr>
            </w:pPr>
            <w:r>
              <w:rPr>
                <w:sz w:val="20"/>
              </w:rPr>
              <w:t>Autor</w:t>
            </w:r>
          </w:p>
        </w:tc>
        <w:tc>
          <w:tcPr>
            <w:tcW w:w="4791" w:type="dxa"/>
          </w:tcPr>
          <w:p w14:paraId="29E54B38" w14:textId="77777777" w:rsidR="00E342A2" w:rsidRPr="007A4C41" w:rsidRDefault="001A73F4">
            <w:pPr>
              <w:pStyle w:val="TableParagraph"/>
              <w:spacing w:line="210" w:lineRule="exact"/>
              <w:ind w:left="108"/>
              <w:rPr>
                <w:sz w:val="20"/>
                <w:lang w:val="en-US"/>
              </w:rPr>
            </w:pPr>
            <w:r w:rsidRPr="007A4C41">
              <w:rPr>
                <w:sz w:val="20"/>
                <w:lang w:val="en-US"/>
              </w:rPr>
              <w:t>CRUD P. Front-end y back-end</w:t>
            </w:r>
          </w:p>
        </w:tc>
      </w:tr>
      <w:tr w:rsidR="00E342A2" w:rsidRPr="007A4C41" w14:paraId="0D6400A4" w14:textId="77777777">
        <w:trPr>
          <w:trHeight w:val="227"/>
        </w:trPr>
        <w:tc>
          <w:tcPr>
            <w:tcW w:w="2129" w:type="dxa"/>
          </w:tcPr>
          <w:p w14:paraId="392A3F7C" w14:textId="77777777" w:rsidR="00E342A2" w:rsidRDefault="001A73F4">
            <w:pPr>
              <w:pStyle w:val="TableParagraph"/>
              <w:spacing w:line="208" w:lineRule="exact"/>
              <w:rPr>
                <w:sz w:val="20"/>
              </w:rPr>
            </w:pPr>
            <w:r>
              <w:rPr>
                <w:sz w:val="20"/>
              </w:rPr>
              <w:t>Revisor</w:t>
            </w:r>
          </w:p>
        </w:tc>
        <w:tc>
          <w:tcPr>
            <w:tcW w:w="1982" w:type="dxa"/>
          </w:tcPr>
          <w:p w14:paraId="24D23989" w14:textId="77777777" w:rsidR="00E342A2" w:rsidRDefault="001A73F4">
            <w:pPr>
              <w:pStyle w:val="TableParagraph"/>
              <w:spacing w:line="208" w:lineRule="exact"/>
              <w:ind w:left="105"/>
              <w:rPr>
                <w:sz w:val="20"/>
              </w:rPr>
            </w:pPr>
            <w:r>
              <w:rPr>
                <w:sz w:val="20"/>
              </w:rPr>
              <w:t>Editor</w:t>
            </w:r>
          </w:p>
        </w:tc>
        <w:tc>
          <w:tcPr>
            <w:tcW w:w="4791" w:type="dxa"/>
          </w:tcPr>
          <w:p w14:paraId="2FF60D2B" w14:textId="77777777" w:rsidR="00E342A2" w:rsidRPr="007A4C41" w:rsidRDefault="001A73F4">
            <w:pPr>
              <w:pStyle w:val="TableParagraph"/>
              <w:spacing w:line="208" w:lineRule="exact"/>
              <w:ind w:left="108"/>
              <w:rPr>
                <w:sz w:val="20"/>
                <w:lang w:val="en-US"/>
              </w:rPr>
            </w:pPr>
            <w:r w:rsidRPr="007A4C41">
              <w:rPr>
                <w:sz w:val="20"/>
                <w:lang w:val="en-US"/>
              </w:rPr>
              <w:t>CRUD T. Front-end y back-end</w:t>
            </w:r>
          </w:p>
        </w:tc>
      </w:tr>
      <w:tr w:rsidR="00E342A2" w:rsidRPr="007A4C41" w14:paraId="547C8537" w14:textId="77777777">
        <w:trPr>
          <w:trHeight w:val="230"/>
        </w:trPr>
        <w:tc>
          <w:tcPr>
            <w:tcW w:w="2129" w:type="dxa"/>
          </w:tcPr>
          <w:p w14:paraId="50795B22" w14:textId="77777777" w:rsidR="00E342A2" w:rsidRDefault="001A73F4">
            <w:pPr>
              <w:pStyle w:val="TableParagraph"/>
              <w:spacing w:line="210" w:lineRule="exact"/>
              <w:rPr>
                <w:sz w:val="20"/>
              </w:rPr>
            </w:pPr>
            <w:r>
              <w:rPr>
                <w:sz w:val="20"/>
              </w:rPr>
              <w:t>Administrador</w:t>
            </w:r>
          </w:p>
        </w:tc>
        <w:tc>
          <w:tcPr>
            <w:tcW w:w="1982" w:type="dxa"/>
          </w:tcPr>
          <w:p w14:paraId="5AAA1319" w14:textId="77777777" w:rsidR="00E342A2" w:rsidRDefault="001A73F4">
            <w:pPr>
              <w:pStyle w:val="TableParagraph"/>
              <w:spacing w:line="210" w:lineRule="exact"/>
              <w:ind w:left="105"/>
              <w:rPr>
                <w:sz w:val="20"/>
              </w:rPr>
            </w:pPr>
            <w:r>
              <w:rPr>
                <w:sz w:val="20"/>
              </w:rPr>
              <w:t>Administrador</w:t>
            </w:r>
          </w:p>
        </w:tc>
        <w:tc>
          <w:tcPr>
            <w:tcW w:w="4791" w:type="dxa"/>
          </w:tcPr>
          <w:p w14:paraId="49AB8790" w14:textId="77777777" w:rsidR="00E342A2" w:rsidRPr="007A4C41" w:rsidRDefault="001A73F4">
            <w:pPr>
              <w:pStyle w:val="TableParagraph"/>
              <w:spacing w:line="210" w:lineRule="exact"/>
              <w:ind w:left="108"/>
              <w:rPr>
                <w:sz w:val="20"/>
                <w:lang w:val="en-US"/>
              </w:rPr>
            </w:pPr>
            <w:r w:rsidRPr="007A4C41">
              <w:rPr>
                <w:sz w:val="20"/>
                <w:lang w:val="en-US"/>
              </w:rPr>
              <w:t>CRUD T. Front-end y back-end</w:t>
            </w:r>
          </w:p>
        </w:tc>
      </w:tr>
      <w:tr w:rsidR="00E342A2" w:rsidRPr="007A4C41" w14:paraId="3A395AF2" w14:textId="77777777">
        <w:trPr>
          <w:trHeight w:val="230"/>
        </w:trPr>
        <w:tc>
          <w:tcPr>
            <w:tcW w:w="2129" w:type="dxa"/>
          </w:tcPr>
          <w:p w14:paraId="480F6A05" w14:textId="77777777" w:rsidR="00E342A2" w:rsidRDefault="001A73F4">
            <w:pPr>
              <w:pStyle w:val="TableParagraph"/>
              <w:spacing w:line="210" w:lineRule="exact"/>
              <w:rPr>
                <w:sz w:val="20"/>
              </w:rPr>
            </w:pPr>
            <w:r>
              <w:rPr>
                <w:sz w:val="20"/>
              </w:rPr>
              <w:t>Supervisor</w:t>
            </w:r>
          </w:p>
        </w:tc>
        <w:tc>
          <w:tcPr>
            <w:tcW w:w="1982" w:type="dxa"/>
          </w:tcPr>
          <w:p w14:paraId="12630FE5" w14:textId="77777777" w:rsidR="00E342A2" w:rsidRDefault="001A73F4">
            <w:pPr>
              <w:pStyle w:val="TableParagraph"/>
              <w:spacing w:line="210" w:lineRule="exact"/>
              <w:ind w:left="105"/>
              <w:rPr>
                <w:sz w:val="20"/>
              </w:rPr>
            </w:pPr>
            <w:r>
              <w:rPr>
                <w:sz w:val="20"/>
              </w:rPr>
              <w:t>Editor</w:t>
            </w:r>
          </w:p>
        </w:tc>
        <w:tc>
          <w:tcPr>
            <w:tcW w:w="4791" w:type="dxa"/>
          </w:tcPr>
          <w:p w14:paraId="7D658201" w14:textId="77777777" w:rsidR="00E342A2" w:rsidRPr="007A4C41" w:rsidRDefault="001A73F4">
            <w:pPr>
              <w:pStyle w:val="TableParagraph"/>
              <w:spacing w:line="210" w:lineRule="exact"/>
              <w:ind w:left="108"/>
              <w:rPr>
                <w:sz w:val="20"/>
                <w:lang w:val="en-US"/>
              </w:rPr>
            </w:pPr>
            <w:r w:rsidRPr="007A4C41">
              <w:rPr>
                <w:sz w:val="20"/>
                <w:lang w:val="en-US"/>
              </w:rPr>
              <w:t>CRUD T. Front-end y back-end</w:t>
            </w:r>
          </w:p>
        </w:tc>
      </w:tr>
    </w:tbl>
    <w:p w14:paraId="4562D60C" w14:textId="77777777" w:rsidR="00E342A2" w:rsidRDefault="001A73F4">
      <w:pPr>
        <w:pStyle w:val="Prrafodelista"/>
        <w:numPr>
          <w:ilvl w:val="2"/>
          <w:numId w:val="13"/>
        </w:numPr>
        <w:tabs>
          <w:tab w:val="left" w:pos="1661"/>
        </w:tabs>
        <w:spacing w:before="113"/>
        <w:ind w:hanging="721"/>
        <w:jc w:val="both"/>
        <w:rPr>
          <w:sz w:val="24"/>
        </w:rPr>
      </w:pPr>
      <w:r>
        <w:rPr>
          <w:sz w:val="24"/>
        </w:rPr>
        <w:t>Casos de</w:t>
      </w:r>
      <w:r>
        <w:rPr>
          <w:spacing w:val="-2"/>
          <w:sz w:val="24"/>
        </w:rPr>
        <w:t xml:space="preserve"> </w:t>
      </w:r>
      <w:r>
        <w:rPr>
          <w:sz w:val="24"/>
        </w:rPr>
        <w:t>uso</w:t>
      </w:r>
    </w:p>
    <w:p w14:paraId="7BBA65EB" w14:textId="77777777" w:rsidR="00E342A2" w:rsidRDefault="001A73F4">
      <w:pPr>
        <w:pStyle w:val="Textoindependiente"/>
        <w:spacing w:before="121"/>
        <w:ind w:left="940" w:right="249"/>
        <w:jc w:val="both"/>
      </w:pPr>
      <w:r>
        <w:t xml:space="preserve">En el contexto de EF, y teniendo en cuenta que, tal y como se ha establecido desde </w:t>
      </w:r>
      <w:hyperlink w:anchor="_bookmark1" w:history="1">
        <w:r>
          <w:t>1.3</w:t>
        </w:r>
      </w:hyperlink>
      <w:r>
        <w:t xml:space="preserve">, el </w:t>
      </w:r>
      <w:proofErr w:type="spellStart"/>
      <w:r>
        <w:t>alcan</w:t>
      </w:r>
      <w:proofErr w:type="spellEnd"/>
      <w:r>
        <w:t xml:space="preserve">- ce del presente artefacto </w:t>
      </w:r>
      <w:proofErr w:type="spellStart"/>
      <w:r>
        <w:t>PDSDT</w:t>
      </w:r>
      <w:proofErr w:type="spellEnd"/>
      <w:r>
        <w:t xml:space="preserve"> es limitado, se expresan los casos de forma genérica, </w:t>
      </w:r>
      <w:proofErr w:type="spellStart"/>
      <w:r>
        <w:t>adaptán</w:t>
      </w:r>
      <w:proofErr w:type="spellEnd"/>
      <w:r>
        <w:t>- dolos a los principales procesos del sistema.</w:t>
      </w:r>
    </w:p>
    <w:p w14:paraId="38E4E73A" w14:textId="77777777" w:rsidR="00E342A2" w:rsidRDefault="00E342A2">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106A64B7" w14:textId="77777777">
        <w:trPr>
          <w:trHeight w:val="230"/>
        </w:trPr>
        <w:tc>
          <w:tcPr>
            <w:tcW w:w="1411" w:type="dxa"/>
            <w:shd w:val="clear" w:color="auto" w:fill="C0C0C0"/>
          </w:tcPr>
          <w:p w14:paraId="4087637A" w14:textId="77777777" w:rsidR="00E342A2" w:rsidRDefault="001A73F4">
            <w:pPr>
              <w:pStyle w:val="TableParagraph"/>
              <w:spacing w:line="210" w:lineRule="exact"/>
              <w:rPr>
                <w:sz w:val="20"/>
              </w:rPr>
            </w:pPr>
            <w:r>
              <w:rPr>
                <w:sz w:val="20"/>
              </w:rPr>
              <w:t>Nombre</w:t>
            </w:r>
          </w:p>
        </w:tc>
        <w:tc>
          <w:tcPr>
            <w:tcW w:w="7492" w:type="dxa"/>
          </w:tcPr>
          <w:p w14:paraId="25001D22" w14:textId="77777777" w:rsidR="00E342A2" w:rsidRDefault="001A73F4">
            <w:pPr>
              <w:pStyle w:val="TableParagraph"/>
              <w:spacing w:line="210" w:lineRule="exact"/>
              <w:ind w:left="108"/>
              <w:rPr>
                <w:b/>
                <w:sz w:val="20"/>
              </w:rPr>
            </w:pPr>
            <w:r>
              <w:rPr>
                <w:b/>
                <w:sz w:val="20"/>
              </w:rPr>
              <w:t xml:space="preserve">Lectura de </w:t>
            </w:r>
            <w:proofErr w:type="spellStart"/>
            <w:r>
              <w:rPr>
                <w:b/>
                <w:sz w:val="20"/>
              </w:rPr>
              <w:t>URIs</w:t>
            </w:r>
            <w:proofErr w:type="spellEnd"/>
          </w:p>
        </w:tc>
      </w:tr>
      <w:tr w:rsidR="00E342A2" w14:paraId="30F73601" w14:textId="77777777">
        <w:trPr>
          <w:trHeight w:val="458"/>
        </w:trPr>
        <w:tc>
          <w:tcPr>
            <w:tcW w:w="1411" w:type="dxa"/>
            <w:shd w:val="clear" w:color="auto" w:fill="C0C0C0"/>
          </w:tcPr>
          <w:p w14:paraId="5CA67F45" w14:textId="77777777" w:rsidR="00E342A2" w:rsidRDefault="001A73F4">
            <w:pPr>
              <w:pStyle w:val="TableParagraph"/>
              <w:spacing w:line="224" w:lineRule="exact"/>
              <w:rPr>
                <w:sz w:val="20"/>
              </w:rPr>
            </w:pPr>
            <w:r>
              <w:rPr>
                <w:sz w:val="20"/>
              </w:rPr>
              <w:t>Descripción</w:t>
            </w:r>
          </w:p>
        </w:tc>
        <w:tc>
          <w:tcPr>
            <w:tcW w:w="7492" w:type="dxa"/>
          </w:tcPr>
          <w:p w14:paraId="7A6D5C25" w14:textId="77777777" w:rsidR="00E342A2" w:rsidRDefault="001A73F4">
            <w:pPr>
              <w:pStyle w:val="TableParagraph"/>
              <w:spacing w:line="224" w:lineRule="exact"/>
              <w:ind w:left="108"/>
              <w:rPr>
                <w:sz w:val="20"/>
              </w:rPr>
            </w:pPr>
            <w:r>
              <w:rPr>
                <w:sz w:val="20"/>
              </w:rPr>
              <w:t xml:space="preserve">SC selecciona registros de tipo entidad que contengan metainformación sobre </w:t>
            </w:r>
            <w:proofErr w:type="spellStart"/>
            <w:r>
              <w:rPr>
                <w:sz w:val="20"/>
              </w:rPr>
              <w:t>URIs</w:t>
            </w:r>
            <w:proofErr w:type="spellEnd"/>
            <w:r>
              <w:rPr>
                <w:sz w:val="20"/>
              </w:rPr>
              <w:t xml:space="preserve"> RSS y/o</w:t>
            </w:r>
          </w:p>
          <w:p w14:paraId="5074EEBA" w14:textId="77777777" w:rsidR="00E342A2" w:rsidRDefault="001A73F4">
            <w:pPr>
              <w:pStyle w:val="TableParagraph"/>
              <w:spacing w:before="1" w:line="213" w:lineRule="exact"/>
              <w:ind w:left="108"/>
              <w:rPr>
                <w:sz w:val="20"/>
              </w:rPr>
            </w:pPr>
            <w:r>
              <w:rPr>
                <w:sz w:val="20"/>
              </w:rPr>
              <w:t xml:space="preserve">HTML. Con la selección elabora una lista de </w:t>
            </w:r>
            <w:proofErr w:type="spellStart"/>
            <w:r>
              <w:rPr>
                <w:sz w:val="20"/>
              </w:rPr>
              <w:t>URIs</w:t>
            </w:r>
            <w:proofErr w:type="spellEnd"/>
            <w:r>
              <w:rPr>
                <w:sz w:val="20"/>
              </w:rPr>
              <w:t>.</w:t>
            </w:r>
          </w:p>
        </w:tc>
      </w:tr>
      <w:tr w:rsidR="00E342A2" w14:paraId="09D1C27F" w14:textId="77777777">
        <w:trPr>
          <w:trHeight w:val="230"/>
        </w:trPr>
        <w:tc>
          <w:tcPr>
            <w:tcW w:w="1411" w:type="dxa"/>
            <w:shd w:val="clear" w:color="auto" w:fill="C0C0C0"/>
          </w:tcPr>
          <w:p w14:paraId="16DF9570" w14:textId="77777777" w:rsidR="00E342A2" w:rsidRDefault="001A73F4">
            <w:pPr>
              <w:pStyle w:val="TableParagraph"/>
              <w:spacing w:line="210" w:lineRule="exact"/>
              <w:rPr>
                <w:sz w:val="20"/>
              </w:rPr>
            </w:pPr>
            <w:r>
              <w:rPr>
                <w:sz w:val="20"/>
              </w:rPr>
              <w:t>Actores</w:t>
            </w:r>
          </w:p>
        </w:tc>
        <w:tc>
          <w:tcPr>
            <w:tcW w:w="7492" w:type="dxa"/>
          </w:tcPr>
          <w:p w14:paraId="1A74B1B2" w14:textId="77777777" w:rsidR="00E342A2" w:rsidRDefault="001A73F4">
            <w:pPr>
              <w:pStyle w:val="TableParagraph"/>
              <w:spacing w:line="210" w:lineRule="exact"/>
              <w:ind w:left="108"/>
              <w:rPr>
                <w:sz w:val="20"/>
              </w:rPr>
            </w:pPr>
            <w:r>
              <w:rPr>
                <w:sz w:val="20"/>
              </w:rPr>
              <w:t>Beagle</w:t>
            </w:r>
          </w:p>
        </w:tc>
      </w:tr>
      <w:tr w:rsidR="00E342A2" w14:paraId="78BBE953" w14:textId="77777777">
        <w:trPr>
          <w:trHeight w:val="460"/>
        </w:trPr>
        <w:tc>
          <w:tcPr>
            <w:tcW w:w="1411" w:type="dxa"/>
            <w:shd w:val="clear" w:color="auto" w:fill="C0C0C0"/>
          </w:tcPr>
          <w:p w14:paraId="4F1F4AE4" w14:textId="77777777" w:rsidR="00E342A2" w:rsidRDefault="001A73F4">
            <w:pPr>
              <w:pStyle w:val="TableParagraph"/>
              <w:spacing w:line="224" w:lineRule="exact"/>
              <w:rPr>
                <w:sz w:val="20"/>
              </w:rPr>
            </w:pPr>
            <w:r>
              <w:rPr>
                <w:sz w:val="20"/>
              </w:rPr>
              <w:t>Precondiciones</w:t>
            </w:r>
          </w:p>
        </w:tc>
        <w:tc>
          <w:tcPr>
            <w:tcW w:w="7492" w:type="dxa"/>
          </w:tcPr>
          <w:p w14:paraId="7E88F4FA" w14:textId="77777777" w:rsidR="00E342A2" w:rsidRDefault="001A73F4">
            <w:pPr>
              <w:pStyle w:val="TableParagraph"/>
              <w:spacing w:line="224" w:lineRule="exact"/>
              <w:ind w:left="108"/>
              <w:rPr>
                <w:sz w:val="20"/>
              </w:rPr>
            </w:pPr>
            <w:r>
              <w:rPr>
                <w:sz w:val="20"/>
              </w:rPr>
              <w:t>Deben existir registros de entidades. Debe estar grabada metainformación sobre entidades. La</w:t>
            </w:r>
          </w:p>
          <w:p w14:paraId="672B0717" w14:textId="77777777" w:rsidR="00E342A2" w:rsidRDefault="001A73F4">
            <w:pPr>
              <w:pStyle w:val="TableParagraph"/>
              <w:spacing w:before="1" w:line="215" w:lineRule="exact"/>
              <w:ind w:left="108"/>
              <w:rPr>
                <w:sz w:val="20"/>
              </w:rPr>
            </w:pPr>
            <w:r>
              <w:rPr>
                <w:sz w:val="20"/>
              </w:rPr>
              <w:t xml:space="preserve">metainformación debe incluir </w:t>
            </w:r>
            <w:proofErr w:type="spellStart"/>
            <w:r>
              <w:rPr>
                <w:sz w:val="20"/>
              </w:rPr>
              <w:t>URIs</w:t>
            </w:r>
            <w:proofErr w:type="spellEnd"/>
            <w:r>
              <w:rPr>
                <w:sz w:val="20"/>
              </w:rPr>
              <w:t>.</w:t>
            </w:r>
          </w:p>
        </w:tc>
      </w:tr>
      <w:tr w:rsidR="00E342A2" w14:paraId="465150A5" w14:textId="77777777">
        <w:trPr>
          <w:trHeight w:val="227"/>
        </w:trPr>
        <w:tc>
          <w:tcPr>
            <w:tcW w:w="1411" w:type="dxa"/>
            <w:shd w:val="clear" w:color="auto" w:fill="C0C0C0"/>
          </w:tcPr>
          <w:p w14:paraId="5BF30B8A" w14:textId="77777777" w:rsidR="00E342A2" w:rsidRDefault="001A73F4">
            <w:pPr>
              <w:pStyle w:val="TableParagraph"/>
              <w:spacing w:line="208" w:lineRule="exact"/>
              <w:rPr>
                <w:sz w:val="20"/>
              </w:rPr>
            </w:pPr>
            <w:r>
              <w:rPr>
                <w:sz w:val="20"/>
              </w:rPr>
              <w:t>Flujo normal</w:t>
            </w:r>
          </w:p>
        </w:tc>
        <w:tc>
          <w:tcPr>
            <w:tcW w:w="7492" w:type="dxa"/>
          </w:tcPr>
          <w:p w14:paraId="160E86AD" w14:textId="77777777" w:rsidR="00E342A2" w:rsidRDefault="001A73F4">
            <w:pPr>
              <w:pStyle w:val="TableParagraph"/>
              <w:spacing w:line="208" w:lineRule="exact"/>
              <w:ind w:left="108"/>
              <w:rPr>
                <w:sz w:val="20"/>
              </w:rPr>
            </w:pPr>
            <w:r>
              <w:rPr>
                <w:sz w:val="20"/>
              </w:rPr>
              <w:t xml:space="preserve">SC consulta </w:t>
            </w:r>
            <w:proofErr w:type="spellStart"/>
            <w:r>
              <w:rPr>
                <w:sz w:val="20"/>
              </w:rPr>
              <w:t>SGBD</w:t>
            </w:r>
            <w:proofErr w:type="spellEnd"/>
            <w:r>
              <w:rPr>
                <w:sz w:val="20"/>
              </w:rPr>
              <w:t xml:space="preserve"> usando API </w:t>
            </w:r>
            <w:proofErr w:type="spellStart"/>
            <w:r>
              <w:rPr>
                <w:sz w:val="20"/>
              </w:rPr>
              <w:t>WP</w:t>
            </w:r>
            <w:proofErr w:type="spellEnd"/>
            <w:r>
              <w:rPr>
                <w:sz w:val="20"/>
              </w:rPr>
              <w:t xml:space="preserve"> para realizar la selección.</w:t>
            </w:r>
          </w:p>
        </w:tc>
      </w:tr>
      <w:tr w:rsidR="00E342A2" w14:paraId="139B5183" w14:textId="77777777">
        <w:trPr>
          <w:trHeight w:val="230"/>
        </w:trPr>
        <w:tc>
          <w:tcPr>
            <w:tcW w:w="1411" w:type="dxa"/>
            <w:shd w:val="clear" w:color="auto" w:fill="C0C0C0"/>
          </w:tcPr>
          <w:p w14:paraId="388FB3D1" w14:textId="77777777" w:rsidR="00E342A2" w:rsidRDefault="001A73F4">
            <w:pPr>
              <w:pStyle w:val="TableParagraph"/>
              <w:spacing w:line="210" w:lineRule="exact"/>
              <w:rPr>
                <w:sz w:val="20"/>
              </w:rPr>
            </w:pPr>
            <w:r>
              <w:rPr>
                <w:sz w:val="20"/>
              </w:rPr>
              <w:t>Flujo alternativo</w:t>
            </w:r>
          </w:p>
        </w:tc>
        <w:tc>
          <w:tcPr>
            <w:tcW w:w="7492" w:type="dxa"/>
          </w:tcPr>
          <w:p w14:paraId="7BF225A6" w14:textId="77777777" w:rsidR="00E342A2" w:rsidRDefault="001A73F4">
            <w:pPr>
              <w:pStyle w:val="TableParagraph"/>
              <w:spacing w:line="210"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E342A2" w14:paraId="444FCD08" w14:textId="77777777">
        <w:trPr>
          <w:trHeight w:val="230"/>
        </w:trPr>
        <w:tc>
          <w:tcPr>
            <w:tcW w:w="1411" w:type="dxa"/>
            <w:shd w:val="clear" w:color="auto" w:fill="C0C0C0"/>
          </w:tcPr>
          <w:p w14:paraId="4892B9F9" w14:textId="77777777" w:rsidR="00E342A2" w:rsidRDefault="001A73F4">
            <w:pPr>
              <w:pStyle w:val="TableParagraph"/>
              <w:spacing w:line="211" w:lineRule="exact"/>
              <w:rPr>
                <w:sz w:val="20"/>
              </w:rPr>
            </w:pPr>
            <w:r>
              <w:rPr>
                <w:sz w:val="20"/>
              </w:rPr>
              <w:t>Postcondiciones</w:t>
            </w:r>
          </w:p>
        </w:tc>
        <w:tc>
          <w:tcPr>
            <w:tcW w:w="7492" w:type="dxa"/>
          </w:tcPr>
          <w:p w14:paraId="3FF565D1" w14:textId="77777777" w:rsidR="00E342A2" w:rsidRDefault="001A73F4">
            <w:pPr>
              <w:pStyle w:val="TableParagraph"/>
              <w:spacing w:line="211" w:lineRule="exact"/>
              <w:ind w:left="108"/>
              <w:rPr>
                <w:sz w:val="20"/>
              </w:rPr>
            </w:pPr>
            <w:r>
              <w:rPr>
                <w:sz w:val="20"/>
              </w:rPr>
              <w:t xml:space="preserve">Captura de información debe disponer de una lista (array) de </w:t>
            </w:r>
            <w:proofErr w:type="spellStart"/>
            <w:r>
              <w:rPr>
                <w:sz w:val="20"/>
              </w:rPr>
              <w:t>URIs</w:t>
            </w:r>
            <w:proofErr w:type="spellEnd"/>
            <w:r>
              <w:rPr>
                <w:sz w:val="20"/>
              </w:rPr>
              <w:t xml:space="preserve"> RSS y HTML válidas.</w:t>
            </w:r>
          </w:p>
        </w:tc>
      </w:tr>
      <w:tr w:rsidR="00E342A2" w14:paraId="0127E0DA" w14:textId="77777777">
        <w:trPr>
          <w:trHeight w:val="230"/>
        </w:trPr>
        <w:tc>
          <w:tcPr>
            <w:tcW w:w="1411" w:type="dxa"/>
            <w:shd w:val="clear" w:color="auto" w:fill="C0C0C0"/>
          </w:tcPr>
          <w:p w14:paraId="44797809" w14:textId="77777777" w:rsidR="00E342A2" w:rsidRDefault="001A73F4">
            <w:pPr>
              <w:pStyle w:val="TableParagraph"/>
              <w:spacing w:line="210" w:lineRule="exact"/>
              <w:rPr>
                <w:sz w:val="20"/>
              </w:rPr>
            </w:pPr>
            <w:r>
              <w:rPr>
                <w:sz w:val="20"/>
              </w:rPr>
              <w:t>Referencias</w:t>
            </w:r>
          </w:p>
        </w:tc>
        <w:tc>
          <w:tcPr>
            <w:tcW w:w="7492" w:type="dxa"/>
          </w:tcPr>
          <w:p w14:paraId="02FEB9BB" w14:textId="77777777" w:rsidR="00E342A2" w:rsidRDefault="001A73F4">
            <w:pPr>
              <w:pStyle w:val="TableParagraph"/>
              <w:spacing w:line="210" w:lineRule="exact"/>
              <w:ind w:left="108"/>
              <w:rPr>
                <w:sz w:val="20"/>
              </w:rPr>
            </w:pPr>
            <w:r>
              <w:rPr>
                <w:sz w:val="20"/>
              </w:rPr>
              <w:t>Captura de información</w:t>
            </w:r>
          </w:p>
        </w:tc>
      </w:tr>
    </w:tbl>
    <w:p w14:paraId="71E9BB39" w14:textId="77777777" w:rsidR="00E342A2" w:rsidRDefault="00E342A2">
      <w:pPr>
        <w:pStyle w:val="Textoindependiente"/>
        <w:rPr>
          <w:sz w:val="20"/>
        </w:rPr>
      </w:pPr>
    </w:p>
    <w:p w14:paraId="2EC07B1B" w14:textId="77777777" w:rsidR="00E342A2" w:rsidRDefault="00E342A2">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56066641" w14:textId="77777777">
        <w:trPr>
          <w:trHeight w:val="227"/>
        </w:trPr>
        <w:tc>
          <w:tcPr>
            <w:tcW w:w="1411" w:type="dxa"/>
            <w:shd w:val="clear" w:color="auto" w:fill="C0C0C0"/>
          </w:tcPr>
          <w:p w14:paraId="293F75C7" w14:textId="77777777" w:rsidR="00E342A2" w:rsidRDefault="001A73F4">
            <w:pPr>
              <w:pStyle w:val="TableParagraph"/>
              <w:spacing w:line="208" w:lineRule="exact"/>
              <w:rPr>
                <w:sz w:val="20"/>
              </w:rPr>
            </w:pPr>
            <w:r>
              <w:rPr>
                <w:sz w:val="20"/>
              </w:rPr>
              <w:t>Nombre</w:t>
            </w:r>
          </w:p>
        </w:tc>
        <w:tc>
          <w:tcPr>
            <w:tcW w:w="7492" w:type="dxa"/>
          </w:tcPr>
          <w:p w14:paraId="02962B43" w14:textId="77777777" w:rsidR="00E342A2" w:rsidRDefault="001A73F4">
            <w:pPr>
              <w:pStyle w:val="TableParagraph"/>
              <w:spacing w:line="208" w:lineRule="exact"/>
              <w:ind w:left="108"/>
              <w:rPr>
                <w:b/>
                <w:sz w:val="20"/>
              </w:rPr>
            </w:pPr>
            <w:r>
              <w:rPr>
                <w:b/>
                <w:sz w:val="20"/>
              </w:rPr>
              <w:t>Captura de información</w:t>
            </w:r>
          </w:p>
        </w:tc>
      </w:tr>
      <w:tr w:rsidR="00E342A2" w14:paraId="6C154586" w14:textId="77777777">
        <w:trPr>
          <w:trHeight w:val="460"/>
        </w:trPr>
        <w:tc>
          <w:tcPr>
            <w:tcW w:w="1411" w:type="dxa"/>
            <w:shd w:val="clear" w:color="auto" w:fill="C0C0C0"/>
          </w:tcPr>
          <w:p w14:paraId="4E8DBF4E" w14:textId="77777777" w:rsidR="00E342A2" w:rsidRDefault="001A73F4">
            <w:pPr>
              <w:pStyle w:val="TableParagraph"/>
              <w:spacing w:line="227" w:lineRule="exact"/>
              <w:rPr>
                <w:sz w:val="20"/>
              </w:rPr>
            </w:pPr>
            <w:r>
              <w:rPr>
                <w:sz w:val="20"/>
              </w:rPr>
              <w:t>Descripción</w:t>
            </w:r>
          </w:p>
        </w:tc>
        <w:tc>
          <w:tcPr>
            <w:tcW w:w="7492" w:type="dxa"/>
          </w:tcPr>
          <w:p w14:paraId="2EF0EF33" w14:textId="77777777" w:rsidR="00E342A2" w:rsidRDefault="001A73F4">
            <w:pPr>
              <w:pStyle w:val="TableParagraph"/>
              <w:spacing w:before="2" w:line="228" w:lineRule="exact"/>
              <w:ind w:left="108" w:right="97"/>
              <w:rPr>
                <w:sz w:val="20"/>
              </w:rPr>
            </w:pPr>
            <w:r>
              <w:rPr>
                <w:sz w:val="20"/>
              </w:rPr>
              <w:t xml:space="preserve">SC lee la lista de </w:t>
            </w:r>
            <w:proofErr w:type="spellStart"/>
            <w:r>
              <w:rPr>
                <w:sz w:val="20"/>
              </w:rPr>
              <w:t>URIs</w:t>
            </w:r>
            <w:proofErr w:type="spellEnd"/>
            <w:r>
              <w:rPr>
                <w:sz w:val="20"/>
              </w:rPr>
              <w:t xml:space="preserve">. Secuencialmente, y mediante el acceso a la lista de </w:t>
            </w:r>
            <w:proofErr w:type="spellStart"/>
            <w:r>
              <w:rPr>
                <w:sz w:val="20"/>
              </w:rPr>
              <w:t>URIs</w:t>
            </w:r>
            <w:proofErr w:type="spellEnd"/>
            <w:r>
              <w:rPr>
                <w:sz w:val="20"/>
              </w:rPr>
              <w:t xml:space="preserve">, consulta, usando el API </w:t>
            </w:r>
            <w:proofErr w:type="spellStart"/>
            <w:r>
              <w:rPr>
                <w:sz w:val="20"/>
              </w:rPr>
              <w:t>WP</w:t>
            </w:r>
            <w:proofErr w:type="spellEnd"/>
            <w:r>
              <w:rPr>
                <w:sz w:val="20"/>
              </w:rPr>
              <w:t>, la información almacenada y extrae la información relevante.</w:t>
            </w:r>
          </w:p>
        </w:tc>
      </w:tr>
      <w:tr w:rsidR="00E342A2" w14:paraId="0989C267" w14:textId="77777777">
        <w:trPr>
          <w:trHeight w:val="230"/>
        </w:trPr>
        <w:tc>
          <w:tcPr>
            <w:tcW w:w="1411" w:type="dxa"/>
            <w:shd w:val="clear" w:color="auto" w:fill="C0C0C0"/>
          </w:tcPr>
          <w:p w14:paraId="07192942" w14:textId="77777777" w:rsidR="00E342A2" w:rsidRDefault="001A73F4">
            <w:pPr>
              <w:pStyle w:val="TableParagraph"/>
              <w:spacing w:line="210" w:lineRule="exact"/>
              <w:rPr>
                <w:sz w:val="20"/>
              </w:rPr>
            </w:pPr>
            <w:r>
              <w:rPr>
                <w:sz w:val="20"/>
              </w:rPr>
              <w:t>Actores</w:t>
            </w:r>
          </w:p>
        </w:tc>
        <w:tc>
          <w:tcPr>
            <w:tcW w:w="7492" w:type="dxa"/>
          </w:tcPr>
          <w:p w14:paraId="6B507AF4" w14:textId="77777777" w:rsidR="00E342A2" w:rsidRDefault="001A73F4">
            <w:pPr>
              <w:pStyle w:val="TableParagraph"/>
              <w:spacing w:line="210" w:lineRule="exact"/>
              <w:ind w:left="108"/>
              <w:rPr>
                <w:sz w:val="20"/>
              </w:rPr>
            </w:pPr>
            <w:r>
              <w:rPr>
                <w:sz w:val="20"/>
              </w:rPr>
              <w:t xml:space="preserve">Beagle, </w:t>
            </w:r>
            <w:proofErr w:type="spellStart"/>
            <w:r>
              <w:rPr>
                <w:sz w:val="20"/>
              </w:rPr>
              <w:t>WP</w:t>
            </w:r>
            <w:proofErr w:type="spellEnd"/>
            <w:r>
              <w:rPr>
                <w:sz w:val="20"/>
              </w:rPr>
              <w:t>.</w:t>
            </w:r>
          </w:p>
        </w:tc>
      </w:tr>
    </w:tbl>
    <w:p w14:paraId="04F3A24B" w14:textId="77777777" w:rsidR="00E342A2" w:rsidRDefault="001A73F4">
      <w:pPr>
        <w:pStyle w:val="Textoindependiente"/>
        <w:spacing w:before="10"/>
        <w:rPr>
          <w:sz w:val="17"/>
        </w:rPr>
      </w:pPr>
      <w:r>
        <w:pict w14:anchorId="1870401F">
          <v:rect id="_x0000_s1041" style="position:absolute;margin-left:1in;margin-top:12.25pt;width:2in;height:.5pt;z-index:-15714816;mso-wrap-distance-left:0;mso-wrap-distance-right:0;mso-position-horizontal-relative:page;mso-position-vertical-relative:text" fillcolor="black" stroked="f">
            <w10:wrap type="topAndBottom" anchorx="page"/>
          </v:rect>
        </w:pict>
      </w:r>
    </w:p>
    <w:p w14:paraId="11A5C58E" w14:textId="77777777" w:rsidR="00E342A2" w:rsidRDefault="00E342A2">
      <w:pPr>
        <w:pStyle w:val="Textoindependiente"/>
        <w:rPr>
          <w:sz w:val="28"/>
        </w:rPr>
      </w:pPr>
    </w:p>
    <w:p w14:paraId="1F9895CE" w14:textId="77777777" w:rsidR="00E342A2" w:rsidRDefault="00E342A2">
      <w:pPr>
        <w:pStyle w:val="Textoindependiente"/>
        <w:rPr>
          <w:sz w:val="28"/>
        </w:rPr>
      </w:pPr>
    </w:p>
    <w:p w14:paraId="3BB7C2AC" w14:textId="77777777" w:rsidR="00E342A2" w:rsidRDefault="001A73F4">
      <w:pPr>
        <w:spacing w:before="232"/>
        <w:ind w:left="220"/>
        <w:rPr>
          <w:rFonts w:ascii="Arial" w:hAnsi="Arial"/>
          <w:sz w:val="16"/>
        </w:rPr>
      </w:pPr>
      <w:r>
        <w:rPr>
          <w:rFonts w:ascii="Arial" w:hAnsi="Arial"/>
          <w:position w:val="10"/>
          <w:sz w:val="13"/>
        </w:rPr>
        <w:t xml:space="preserve">15 </w:t>
      </w:r>
      <w:r>
        <w:rPr>
          <w:rFonts w:ascii="Arial" w:hAnsi="Arial"/>
          <w:sz w:val="16"/>
        </w:rPr>
        <w:t xml:space="preserve">Clave de derechos de acceso a información en </w:t>
      </w:r>
      <w:proofErr w:type="spellStart"/>
      <w:r>
        <w:rPr>
          <w:rFonts w:ascii="Arial" w:hAnsi="Arial"/>
          <w:sz w:val="16"/>
        </w:rPr>
        <w:t>SGBD</w:t>
      </w:r>
      <w:proofErr w:type="spellEnd"/>
      <w:r>
        <w:rPr>
          <w:rFonts w:ascii="Arial" w:hAnsi="Arial"/>
          <w:sz w:val="16"/>
        </w:rPr>
        <w:t>. C=Creación; R=Lectura, U=Actualización; D=Borrado. T=acceso a los</w:t>
      </w:r>
    </w:p>
    <w:p w14:paraId="13B41B3A" w14:textId="77777777" w:rsidR="00E342A2" w:rsidRDefault="001A73F4">
      <w:pPr>
        <w:tabs>
          <w:tab w:val="left" w:pos="580"/>
          <w:tab w:val="left" w:pos="9610"/>
        </w:tabs>
        <w:spacing w:before="61"/>
        <w:ind w:left="191"/>
        <w:rPr>
          <w:rFonts w:ascii="Arial"/>
          <w:sz w:val="16"/>
        </w:rPr>
      </w:pPr>
      <w:r>
        <w:rPr>
          <w:rFonts w:ascii="Arial"/>
          <w:sz w:val="16"/>
          <w:u w:val="single"/>
        </w:rPr>
        <w:t xml:space="preserve"> </w:t>
      </w:r>
      <w:r>
        <w:rPr>
          <w:rFonts w:ascii="Arial"/>
          <w:sz w:val="16"/>
          <w:u w:val="single"/>
        </w:rPr>
        <w:tab/>
        <w:t>registros</w:t>
      </w:r>
      <w:r>
        <w:rPr>
          <w:rFonts w:ascii="Arial"/>
          <w:spacing w:val="-4"/>
          <w:sz w:val="16"/>
          <w:u w:val="single"/>
        </w:rPr>
        <w:t xml:space="preserve"> </w:t>
      </w:r>
      <w:r>
        <w:rPr>
          <w:rFonts w:ascii="Arial"/>
          <w:sz w:val="16"/>
          <w:u w:val="single"/>
        </w:rPr>
        <w:t>generados por</w:t>
      </w:r>
      <w:r>
        <w:rPr>
          <w:rFonts w:ascii="Arial"/>
          <w:spacing w:val="-4"/>
          <w:sz w:val="16"/>
          <w:u w:val="single"/>
        </w:rPr>
        <w:t xml:space="preserve"> </w:t>
      </w:r>
      <w:r>
        <w:rPr>
          <w:rFonts w:ascii="Arial"/>
          <w:sz w:val="16"/>
          <w:u w:val="single"/>
        </w:rPr>
        <w:t>cualquier</w:t>
      </w:r>
      <w:r>
        <w:rPr>
          <w:rFonts w:ascii="Arial"/>
          <w:spacing w:val="-5"/>
          <w:sz w:val="16"/>
          <w:u w:val="single"/>
        </w:rPr>
        <w:t xml:space="preserve"> </w:t>
      </w:r>
      <w:r>
        <w:rPr>
          <w:rFonts w:ascii="Arial"/>
          <w:sz w:val="16"/>
          <w:u w:val="single"/>
        </w:rPr>
        <w:t>actor;</w:t>
      </w:r>
      <w:r>
        <w:rPr>
          <w:rFonts w:ascii="Arial"/>
          <w:spacing w:val="-3"/>
          <w:sz w:val="16"/>
          <w:u w:val="single"/>
        </w:rPr>
        <w:t xml:space="preserve"> </w:t>
      </w:r>
      <w:r>
        <w:rPr>
          <w:rFonts w:ascii="Arial"/>
          <w:sz w:val="16"/>
          <w:u w:val="single"/>
        </w:rPr>
        <w:t>P=acceso</w:t>
      </w:r>
      <w:r>
        <w:rPr>
          <w:rFonts w:ascii="Arial"/>
          <w:spacing w:val="-4"/>
          <w:sz w:val="16"/>
          <w:u w:val="single"/>
        </w:rPr>
        <w:t xml:space="preserve"> </w:t>
      </w:r>
      <w:r>
        <w:rPr>
          <w:rFonts w:ascii="Arial"/>
          <w:sz w:val="16"/>
          <w:u w:val="single"/>
        </w:rPr>
        <w:t>solo</w:t>
      </w:r>
      <w:r>
        <w:rPr>
          <w:rFonts w:ascii="Arial"/>
          <w:spacing w:val="-4"/>
          <w:sz w:val="16"/>
          <w:u w:val="single"/>
        </w:rPr>
        <w:t xml:space="preserve"> </w:t>
      </w:r>
      <w:r>
        <w:rPr>
          <w:rFonts w:ascii="Arial"/>
          <w:sz w:val="16"/>
          <w:u w:val="single"/>
        </w:rPr>
        <w:t>a</w:t>
      </w:r>
      <w:r>
        <w:rPr>
          <w:rFonts w:ascii="Arial"/>
          <w:spacing w:val="-3"/>
          <w:sz w:val="16"/>
          <w:u w:val="single"/>
        </w:rPr>
        <w:t xml:space="preserve"> </w:t>
      </w:r>
      <w:r>
        <w:rPr>
          <w:rFonts w:ascii="Arial"/>
          <w:sz w:val="16"/>
          <w:u w:val="single"/>
        </w:rPr>
        <w:t>los registros</w:t>
      </w:r>
      <w:r>
        <w:rPr>
          <w:rFonts w:ascii="Arial"/>
          <w:spacing w:val="-3"/>
          <w:sz w:val="16"/>
          <w:u w:val="single"/>
        </w:rPr>
        <w:t xml:space="preserve"> </w:t>
      </w:r>
      <w:r>
        <w:rPr>
          <w:rFonts w:ascii="Arial"/>
          <w:sz w:val="16"/>
          <w:u w:val="single"/>
        </w:rPr>
        <w:t>creados por</w:t>
      </w:r>
      <w:r>
        <w:rPr>
          <w:rFonts w:ascii="Arial"/>
          <w:spacing w:val="-5"/>
          <w:sz w:val="16"/>
          <w:u w:val="single"/>
        </w:rPr>
        <w:t xml:space="preserve"> </w:t>
      </w:r>
      <w:r>
        <w:rPr>
          <w:rFonts w:ascii="Arial"/>
          <w:sz w:val="16"/>
          <w:u w:val="single"/>
        </w:rPr>
        <w:t>el</w:t>
      </w:r>
      <w:r>
        <w:rPr>
          <w:rFonts w:ascii="Arial"/>
          <w:spacing w:val="-2"/>
          <w:sz w:val="16"/>
          <w:u w:val="single"/>
        </w:rPr>
        <w:t xml:space="preserve"> </w:t>
      </w:r>
      <w:r>
        <w:rPr>
          <w:rFonts w:ascii="Arial"/>
          <w:sz w:val="16"/>
          <w:u w:val="single"/>
        </w:rPr>
        <w:t>propio</w:t>
      </w:r>
      <w:r>
        <w:rPr>
          <w:rFonts w:ascii="Arial"/>
          <w:spacing w:val="-2"/>
          <w:sz w:val="16"/>
          <w:u w:val="single"/>
        </w:rPr>
        <w:t xml:space="preserve"> </w:t>
      </w:r>
      <w:r>
        <w:rPr>
          <w:rFonts w:ascii="Arial"/>
          <w:sz w:val="16"/>
          <w:u w:val="single"/>
        </w:rPr>
        <w:t>actor.</w:t>
      </w:r>
      <w:r>
        <w:rPr>
          <w:rFonts w:ascii="Arial"/>
          <w:sz w:val="16"/>
          <w:u w:val="single"/>
        </w:rPr>
        <w:tab/>
      </w:r>
    </w:p>
    <w:p w14:paraId="7F853245" w14:textId="77777777" w:rsidR="00E342A2" w:rsidRDefault="00E342A2">
      <w:pPr>
        <w:rPr>
          <w:rFonts w:ascii="Arial"/>
          <w:sz w:val="16"/>
        </w:rPr>
        <w:sectPr w:rsidR="00E342A2">
          <w:pgSz w:w="12240" w:h="15840"/>
          <w:pgMar w:top="1180" w:right="1180" w:bottom="1260" w:left="1220" w:header="753" w:footer="1064" w:gutter="0"/>
          <w:cols w:space="720"/>
        </w:sectPr>
      </w:pPr>
    </w:p>
    <w:p w14:paraId="33E675BB" w14:textId="77777777" w:rsidR="00E342A2" w:rsidRDefault="00E342A2">
      <w:pPr>
        <w:pStyle w:val="Textoindependiente"/>
        <w:rPr>
          <w:rFonts w:ascii="Arial"/>
          <w:sz w:val="20"/>
        </w:rPr>
      </w:pPr>
    </w:p>
    <w:p w14:paraId="2B3F59BB" w14:textId="77777777" w:rsidR="00E342A2" w:rsidRDefault="00E342A2">
      <w:pPr>
        <w:pStyle w:val="Textoindependiente"/>
        <w:spacing w:before="3"/>
        <w:rPr>
          <w:rFonts w:ascii="Arial"/>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07315C69" w14:textId="77777777">
        <w:trPr>
          <w:trHeight w:val="230"/>
        </w:trPr>
        <w:tc>
          <w:tcPr>
            <w:tcW w:w="1411" w:type="dxa"/>
            <w:shd w:val="clear" w:color="auto" w:fill="C0C0C0"/>
          </w:tcPr>
          <w:p w14:paraId="386229C2" w14:textId="77777777" w:rsidR="00E342A2" w:rsidRDefault="001A73F4">
            <w:pPr>
              <w:pStyle w:val="TableParagraph"/>
              <w:spacing w:line="210" w:lineRule="exact"/>
              <w:rPr>
                <w:sz w:val="20"/>
              </w:rPr>
            </w:pPr>
            <w:r>
              <w:rPr>
                <w:sz w:val="20"/>
              </w:rPr>
              <w:t>Precondiciones</w:t>
            </w:r>
          </w:p>
        </w:tc>
        <w:tc>
          <w:tcPr>
            <w:tcW w:w="7492" w:type="dxa"/>
          </w:tcPr>
          <w:p w14:paraId="28E8D49D" w14:textId="77777777" w:rsidR="00E342A2" w:rsidRDefault="001A73F4">
            <w:pPr>
              <w:pStyle w:val="TableParagraph"/>
              <w:spacing w:line="210" w:lineRule="exact"/>
              <w:ind w:left="108"/>
              <w:rPr>
                <w:sz w:val="20"/>
              </w:rPr>
            </w:pPr>
            <w:r>
              <w:rPr>
                <w:sz w:val="20"/>
              </w:rPr>
              <w:t xml:space="preserve">Debe existir la lista de </w:t>
            </w:r>
            <w:proofErr w:type="spellStart"/>
            <w:r>
              <w:rPr>
                <w:sz w:val="20"/>
              </w:rPr>
              <w:t>URIs</w:t>
            </w:r>
            <w:proofErr w:type="spellEnd"/>
            <w:r>
              <w:rPr>
                <w:sz w:val="20"/>
              </w:rPr>
              <w:t>.</w:t>
            </w:r>
          </w:p>
        </w:tc>
      </w:tr>
      <w:tr w:rsidR="00E342A2" w14:paraId="40E3CD10" w14:textId="77777777">
        <w:trPr>
          <w:trHeight w:val="230"/>
        </w:trPr>
        <w:tc>
          <w:tcPr>
            <w:tcW w:w="1411" w:type="dxa"/>
            <w:shd w:val="clear" w:color="auto" w:fill="C0C0C0"/>
          </w:tcPr>
          <w:p w14:paraId="0BB2E5AA" w14:textId="77777777" w:rsidR="00E342A2" w:rsidRDefault="001A73F4">
            <w:pPr>
              <w:pStyle w:val="TableParagraph"/>
              <w:spacing w:line="210" w:lineRule="exact"/>
              <w:rPr>
                <w:sz w:val="20"/>
              </w:rPr>
            </w:pPr>
            <w:r>
              <w:rPr>
                <w:sz w:val="20"/>
              </w:rPr>
              <w:t>Flujo normal</w:t>
            </w:r>
          </w:p>
        </w:tc>
        <w:tc>
          <w:tcPr>
            <w:tcW w:w="7492" w:type="dxa"/>
          </w:tcPr>
          <w:p w14:paraId="6921631A" w14:textId="77777777" w:rsidR="00E342A2" w:rsidRDefault="001A73F4">
            <w:pPr>
              <w:pStyle w:val="TableParagraph"/>
              <w:spacing w:line="210" w:lineRule="exact"/>
              <w:ind w:left="108"/>
              <w:rPr>
                <w:sz w:val="20"/>
              </w:rPr>
            </w:pPr>
            <w:r>
              <w:rPr>
                <w:sz w:val="20"/>
              </w:rPr>
              <w:t xml:space="preserve">SC lee una URI. Mediante API </w:t>
            </w:r>
            <w:proofErr w:type="spellStart"/>
            <w:r>
              <w:rPr>
                <w:sz w:val="20"/>
              </w:rPr>
              <w:t>WP</w:t>
            </w:r>
            <w:proofErr w:type="spellEnd"/>
            <w:r>
              <w:rPr>
                <w:sz w:val="20"/>
              </w:rPr>
              <w:t xml:space="preserve"> extrae el resultado (protocolo http, estado y contenido).</w:t>
            </w:r>
          </w:p>
        </w:tc>
      </w:tr>
      <w:tr w:rsidR="00E342A2" w14:paraId="15D310BF" w14:textId="77777777">
        <w:trPr>
          <w:trHeight w:val="227"/>
        </w:trPr>
        <w:tc>
          <w:tcPr>
            <w:tcW w:w="1411" w:type="dxa"/>
            <w:shd w:val="clear" w:color="auto" w:fill="C0C0C0"/>
          </w:tcPr>
          <w:p w14:paraId="7E3EB8DF" w14:textId="77777777" w:rsidR="00E342A2" w:rsidRDefault="001A73F4">
            <w:pPr>
              <w:pStyle w:val="TableParagraph"/>
              <w:spacing w:line="208" w:lineRule="exact"/>
              <w:rPr>
                <w:sz w:val="20"/>
              </w:rPr>
            </w:pPr>
            <w:r>
              <w:rPr>
                <w:sz w:val="20"/>
              </w:rPr>
              <w:t>Flujo alternativo</w:t>
            </w:r>
          </w:p>
        </w:tc>
        <w:tc>
          <w:tcPr>
            <w:tcW w:w="7492" w:type="dxa"/>
          </w:tcPr>
          <w:p w14:paraId="47474FF4" w14:textId="77777777" w:rsidR="00E342A2" w:rsidRDefault="001A73F4">
            <w:pPr>
              <w:pStyle w:val="TableParagraph"/>
              <w:spacing w:line="208"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E342A2" w14:paraId="1208A489" w14:textId="77777777">
        <w:trPr>
          <w:trHeight w:val="230"/>
        </w:trPr>
        <w:tc>
          <w:tcPr>
            <w:tcW w:w="1411" w:type="dxa"/>
            <w:shd w:val="clear" w:color="auto" w:fill="C0C0C0"/>
          </w:tcPr>
          <w:p w14:paraId="5D361F57" w14:textId="77777777" w:rsidR="00E342A2" w:rsidRDefault="001A73F4">
            <w:pPr>
              <w:pStyle w:val="TableParagraph"/>
              <w:spacing w:line="210" w:lineRule="exact"/>
              <w:rPr>
                <w:sz w:val="20"/>
              </w:rPr>
            </w:pPr>
            <w:r>
              <w:rPr>
                <w:sz w:val="20"/>
              </w:rPr>
              <w:t>Postcondiciones</w:t>
            </w:r>
          </w:p>
        </w:tc>
        <w:tc>
          <w:tcPr>
            <w:tcW w:w="7492" w:type="dxa"/>
          </w:tcPr>
          <w:p w14:paraId="005D300A" w14:textId="77777777" w:rsidR="00E342A2" w:rsidRDefault="001A73F4">
            <w:pPr>
              <w:pStyle w:val="TableParagraph"/>
              <w:spacing w:line="210" w:lineRule="exact"/>
              <w:ind w:left="108"/>
              <w:rPr>
                <w:sz w:val="20"/>
              </w:rPr>
            </w:pPr>
            <w:r>
              <w:rPr>
                <w:sz w:val="20"/>
              </w:rPr>
              <w:t>Filtrado deba disponer de un contenido HTML o XML analizable.</w:t>
            </w:r>
          </w:p>
        </w:tc>
      </w:tr>
      <w:tr w:rsidR="00E342A2" w14:paraId="70AB6E4B" w14:textId="77777777">
        <w:trPr>
          <w:trHeight w:val="230"/>
        </w:trPr>
        <w:tc>
          <w:tcPr>
            <w:tcW w:w="1411" w:type="dxa"/>
            <w:shd w:val="clear" w:color="auto" w:fill="C0C0C0"/>
          </w:tcPr>
          <w:p w14:paraId="709CD863" w14:textId="77777777" w:rsidR="00E342A2" w:rsidRDefault="001A73F4">
            <w:pPr>
              <w:pStyle w:val="TableParagraph"/>
              <w:spacing w:line="210" w:lineRule="exact"/>
              <w:rPr>
                <w:sz w:val="20"/>
              </w:rPr>
            </w:pPr>
            <w:r>
              <w:rPr>
                <w:sz w:val="20"/>
              </w:rPr>
              <w:t>Referencias</w:t>
            </w:r>
          </w:p>
        </w:tc>
        <w:tc>
          <w:tcPr>
            <w:tcW w:w="7492" w:type="dxa"/>
          </w:tcPr>
          <w:p w14:paraId="4C263426" w14:textId="77777777" w:rsidR="00E342A2" w:rsidRDefault="001A73F4">
            <w:pPr>
              <w:pStyle w:val="TableParagraph"/>
              <w:spacing w:line="210" w:lineRule="exact"/>
              <w:ind w:left="108"/>
              <w:rPr>
                <w:sz w:val="20"/>
              </w:rPr>
            </w:pPr>
            <w:r>
              <w:rPr>
                <w:sz w:val="20"/>
              </w:rPr>
              <w:t xml:space="preserve">Lectura de </w:t>
            </w:r>
            <w:proofErr w:type="spellStart"/>
            <w:r>
              <w:rPr>
                <w:sz w:val="20"/>
              </w:rPr>
              <w:t>URIs</w:t>
            </w:r>
            <w:proofErr w:type="spellEnd"/>
            <w:r>
              <w:rPr>
                <w:sz w:val="20"/>
              </w:rPr>
              <w:t>, Filtrado</w:t>
            </w:r>
          </w:p>
        </w:tc>
      </w:tr>
    </w:tbl>
    <w:p w14:paraId="7BB320F0" w14:textId="77777777" w:rsidR="00E342A2" w:rsidRDefault="00E342A2">
      <w:pPr>
        <w:pStyle w:val="Textoindependiente"/>
        <w:rPr>
          <w:rFonts w:ascii="Arial"/>
          <w:sz w:val="20"/>
        </w:rPr>
      </w:pPr>
    </w:p>
    <w:p w14:paraId="22039465" w14:textId="77777777" w:rsidR="00E342A2" w:rsidRDefault="00E342A2">
      <w:pPr>
        <w:pStyle w:val="Textoindependiente"/>
        <w:spacing w:before="5"/>
        <w:rPr>
          <w:rFonts w:ascii="Arial"/>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304B327C" w14:textId="77777777">
        <w:trPr>
          <w:trHeight w:val="230"/>
        </w:trPr>
        <w:tc>
          <w:tcPr>
            <w:tcW w:w="1411" w:type="dxa"/>
            <w:shd w:val="clear" w:color="auto" w:fill="C0C0C0"/>
          </w:tcPr>
          <w:p w14:paraId="7E60AE3F" w14:textId="77777777" w:rsidR="00E342A2" w:rsidRDefault="001A73F4">
            <w:pPr>
              <w:pStyle w:val="TableParagraph"/>
              <w:spacing w:line="210" w:lineRule="exact"/>
              <w:rPr>
                <w:sz w:val="20"/>
              </w:rPr>
            </w:pPr>
            <w:r>
              <w:rPr>
                <w:sz w:val="20"/>
              </w:rPr>
              <w:t>Nombre</w:t>
            </w:r>
          </w:p>
        </w:tc>
        <w:tc>
          <w:tcPr>
            <w:tcW w:w="7492" w:type="dxa"/>
          </w:tcPr>
          <w:p w14:paraId="5E0992A2" w14:textId="77777777" w:rsidR="00E342A2" w:rsidRDefault="001A73F4">
            <w:pPr>
              <w:pStyle w:val="TableParagraph"/>
              <w:spacing w:line="210" w:lineRule="exact"/>
              <w:ind w:left="108"/>
              <w:rPr>
                <w:b/>
                <w:sz w:val="20"/>
              </w:rPr>
            </w:pPr>
            <w:r>
              <w:rPr>
                <w:b/>
                <w:sz w:val="20"/>
              </w:rPr>
              <w:t>Filtrado</w:t>
            </w:r>
          </w:p>
        </w:tc>
      </w:tr>
      <w:tr w:rsidR="00E342A2" w14:paraId="43D6DE94" w14:textId="77777777">
        <w:trPr>
          <w:trHeight w:val="916"/>
        </w:trPr>
        <w:tc>
          <w:tcPr>
            <w:tcW w:w="1411" w:type="dxa"/>
            <w:shd w:val="clear" w:color="auto" w:fill="C0C0C0"/>
          </w:tcPr>
          <w:p w14:paraId="4FDC8C86" w14:textId="77777777" w:rsidR="00E342A2" w:rsidRDefault="001A73F4">
            <w:pPr>
              <w:pStyle w:val="TableParagraph"/>
              <w:spacing w:line="224" w:lineRule="exact"/>
              <w:rPr>
                <w:sz w:val="20"/>
              </w:rPr>
            </w:pPr>
            <w:r>
              <w:rPr>
                <w:sz w:val="20"/>
              </w:rPr>
              <w:t>Descripción</w:t>
            </w:r>
          </w:p>
        </w:tc>
        <w:tc>
          <w:tcPr>
            <w:tcW w:w="7492" w:type="dxa"/>
          </w:tcPr>
          <w:p w14:paraId="5B07C379" w14:textId="77777777" w:rsidR="00E342A2" w:rsidRDefault="001A73F4">
            <w:pPr>
              <w:pStyle w:val="TableParagraph"/>
              <w:ind w:left="108" w:right="161"/>
              <w:jc w:val="both"/>
              <w:rPr>
                <w:sz w:val="20"/>
              </w:rPr>
            </w:pPr>
            <w:r>
              <w:rPr>
                <w:sz w:val="20"/>
              </w:rPr>
              <w:t xml:space="preserve">SC usa la información relevante obtenida por Captura de información para transformarla en texto y aplicar el algoritmo de selección. Si la información obtiene o sobrepasa el nivel mínimo, se </w:t>
            </w:r>
            <w:proofErr w:type="spellStart"/>
            <w:r>
              <w:rPr>
                <w:sz w:val="20"/>
              </w:rPr>
              <w:t>transfie</w:t>
            </w:r>
            <w:proofErr w:type="spellEnd"/>
            <w:r>
              <w:rPr>
                <w:sz w:val="20"/>
              </w:rPr>
              <w:t>- re a Aprendizaje como válida; en caso contrario, se descarta y se transfiere a Aprendizaje como no</w:t>
            </w:r>
          </w:p>
          <w:p w14:paraId="53E2EE25" w14:textId="77777777" w:rsidR="00E342A2" w:rsidRDefault="001A73F4">
            <w:pPr>
              <w:pStyle w:val="TableParagraph"/>
              <w:spacing w:line="213" w:lineRule="exact"/>
              <w:ind w:left="108"/>
              <w:rPr>
                <w:sz w:val="20"/>
              </w:rPr>
            </w:pPr>
            <w:r>
              <w:rPr>
                <w:sz w:val="20"/>
              </w:rPr>
              <w:t>válida.</w:t>
            </w:r>
          </w:p>
        </w:tc>
      </w:tr>
      <w:tr w:rsidR="00E342A2" w14:paraId="32258CEE" w14:textId="77777777">
        <w:trPr>
          <w:trHeight w:val="230"/>
        </w:trPr>
        <w:tc>
          <w:tcPr>
            <w:tcW w:w="1411" w:type="dxa"/>
            <w:shd w:val="clear" w:color="auto" w:fill="C0C0C0"/>
          </w:tcPr>
          <w:p w14:paraId="2525A524" w14:textId="77777777" w:rsidR="00E342A2" w:rsidRDefault="001A73F4">
            <w:pPr>
              <w:pStyle w:val="TableParagraph"/>
              <w:spacing w:line="210" w:lineRule="exact"/>
              <w:rPr>
                <w:sz w:val="20"/>
              </w:rPr>
            </w:pPr>
            <w:r>
              <w:rPr>
                <w:sz w:val="20"/>
              </w:rPr>
              <w:t>Actores</w:t>
            </w:r>
          </w:p>
        </w:tc>
        <w:tc>
          <w:tcPr>
            <w:tcW w:w="7492" w:type="dxa"/>
          </w:tcPr>
          <w:p w14:paraId="303D1398" w14:textId="77777777" w:rsidR="00E342A2" w:rsidRDefault="001A73F4">
            <w:pPr>
              <w:pStyle w:val="TableParagraph"/>
              <w:spacing w:line="210" w:lineRule="exact"/>
              <w:ind w:left="108"/>
              <w:rPr>
                <w:sz w:val="20"/>
              </w:rPr>
            </w:pPr>
            <w:r>
              <w:rPr>
                <w:sz w:val="20"/>
              </w:rPr>
              <w:t>Beagle.</w:t>
            </w:r>
          </w:p>
        </w:tc>
      </w:tr>
      <w:tr w:rsidR="00E342A2" w14:paraId="4AED1AEE" w14:textId="77777777">
        <w:trPr>
          <w:trHeight w:val="458"/>
        </w:trPr>
        <w:tc>
          <w:tcPr>
            <w:tcW w:w="1411" w:type="dxa"/>
            <w:shd w:val="clear" w:color="auto" w:fill="C0C0C0"/>
          </w:tcPr>
          <w:p w14:paraId="659C50B7" w14:textId="77777777" w:rsidR="00E342A2" w:rsidRDefault="001A73F4">
            <w:pPr>
              <w:pStyle w:val="TableParagraph"/>
              <w:spacing w:line="225" w:lineRule="exact"/>
              <w:rPr>
                <w:sz w:val="20"/>
              </w:rPr>
            </w:pPr>
            <w:r>
              <w:rPr>
                <w:sz w:val="20"/>
              </w:rPr>
              <w:t>Precondiciones</w:t>
            </w:r>
          </w:p>
        </w:tc>
        <w:tc>
          <w:tcPr>
            <w:tcW w:w="7492" w:type="dxa"/>
          </w:tcPr>
          <w:p w14:paraId="38D1568C" w14:textId="77777777" w:rsidR="00E342A2" w:rsidRDefault="001A73F4">
            <w:pPr>
              <w:pStyle w:val="TableParagraph"/>
              <w:spacing w:line="225" w:lineRule="exact"/>
              <w:ind w:left="108"/>
              <w:rPr>
                <w:sz w:val="20"/>
              </w:rPr>
            </w:pPr>
            <w:r>
              <w:rPr>
                <w:sz w:val="20"/>
              </w:rPr>
              <w:t>Debe existir la información relevante. Debe poder ser transformada desde su formato original (XML</w:t>
            </w:r>
          </w:p>
          <w:p w14:paraId="51F1F912" w14:textId="77777777" w:rsidR="00E342A2" w:rsidRDefault="001A73F4">
            <w:pPr>
              <w:pStyle w:val="TableParagraph"/>
              <w:spacing w:before="1" w:line="213" w:lineRule="exact"/>
              <w:ind w:left="108"/>
              <w:rPr>
                <w:sz w:val="20"/>
              </w:rPr>
            </w:pPr>
            <w:r>
              <w:rPr>
                <w:sz w:val="20"/>
              </w:rPr>
              <w:t>o HTML) en texto.</w:t>
            </w:r>
          </w:p>
        </w:tc>
      </w:tr>
      <w:tr w:rsidR="00E342A2" w14:paraId="097BDFA4" w14:textId="77777777">
        <w:trPr>
          <w:trHeight w:val="460"/>
        </w:trPr>
        <w:tc>
          <w:tcPr>
            <w:tcW w:w="1411" w:type="dxa"/>
            <w:shd w:val="clear" w:color="auto" w:fill="C0C0C0"/>
          </w:tcPr>
          <w:p w14:paraId="052EEBD0" w14:textId="77777777" w:rsidR="00E342A2" w:rsidRDefault="001A73F4">
            <w:pPr>
              <w:pStyle w:val="TableParagraph"/>
              <w:spacing w:line="227" w:lineRule="exact"/>
              <w:rPr>
                <w:sz w:val="20"/>
              </w:rPr>
            </w:pPr>
            <w:r>
              <w:rPr>
                <w:sz w:val="20"/>
              </w:rPr>
              <w:t>Flujo normal</w:t>
            </w:r>
          </w:p>
        </w:tc>
        <w:tc>
          <w:tcPr>
            <w:tcW w:w="7492" w:type="dxa"/>
          </w:tcPr>
          <w:p w14:paraId="74194BBF" w14:textId="77777777" w:rsidR="00E342A2" w:rsidRDefault="001A73F4">
            <w:pPr>
              <w:pStyle w:val="TableParagraph"/>
              <w:spacing w:before="2" w:line="228" w:lineRule="exact"/>
              <w:ind w:left="108"/>
              <w:rPr>
                <w:sz w:val="20"/>
              </w:rPr>
            </w:pPr>
            <w:r>
              <w:rPr>
                <w:sz w:val="20"/>
              </w:rPr>
              <w:t>SC lee la información relevante. Evalúa el contenido mediante aplicación de algoritmo de filtro. Transfiere resultados a Aprendizaje.</w:t>
            </w:r>
          </w:p>
        </w:tc>
      </w:tr>
      <w:tr w:rsidR="00E342A2" w14:paraId="72665947" w14:textId="77777777">
        <w:trPr>
          <w:trHeight w:val="230"/>
        </w:trPr>
        <w:tc>
          <w:tcPr>
            <w:tcW w:w="1411" w:type="dxa"/>
            <w:shd w:val="clear" w:color="auto" w:fill="C0C0C0"/>
          </w:tcPr>
          <w:p w14:paraId="703F56CA" w14:textId="77777777" w:rsidR="00E342A2" w:rsidRDefault="001A73F4">
            <w:pPr>
              <w:pStyle w:val="TableParagraph"/>
              <w:spacing w:line="210" w:lineRule="exact"/>
              <w:rPr>
                <w:sz w:val="20"/>
              </w:rPr>
            </w:pPr>
            <w:r>
              <w:rPr>
                <w:sz w:val="20"/>
              </w:rPr>
              <w:t>Flujo alternativo</w:t>
            </w:r>
          </w:p>
        </w:tc>
        <w:tc>
          <w:tcPr>
            <w:tcW w:w="7492" w:type="dxa"/>
          </w:tcPr>
          <w:p w14:paraId="48F176C6" w14:textId="77777777" w:rsidR="00E342A2" w:rsidRDefault="001A73F4">
            <w:pPr>
              <w:pStyle w:val="TableParagraph"/>
              <w:spacing w:line="210"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E342A2" w14:paraId="39C7F9CD" w14:textId="77777777">
        <w:trPr>
          <w:trHeight w:val="227"/>
        </w:trPr>
        <w:tc>
          <w:tcPr>
            <w:tcW w:w="1411" w:type="dxa"/>
            <w:shd w:val="clear" w:color="auto" w:fill="C0C0C0"/>
          </w:tcPr>
          <w:p w14:paraId="5B7BE058" w14:textId="77777777" w:rsidR="00E342A2" w:rsidRDefault="001A73F4">
            <w:pPr>
              <w:pStyle w:val="TableParagraph"/>
              <w:spacing w:line="208" w:lineRule="exact"/>
              <w:rPr>
                <w:sz w:val="20"/>
              </w:rPr>
            </w:pPr>
            <w:r>
              <w:rPr>
                <w:sz w:val="20"/>
              </w:rPr>
              <w:t>Postcondiciones</w:t>
            </w:r>
          </w:p>
        </w:tc>
        <w:tc>
          <w:tcPr>
            <w:tcW w:w="7492" w:type="dxa"/>
          </w:tcPr>
          <w:p w14:paraId="3A5A6B02" w14:textId="77777777" w:rsidR="00E342A2" w:rsidRDefault="001A73F4">
            <w:pPr>
              <w:pStyle w:val="TableParagraph"/>
              <w:spacing w:line="208" w:lineRule="exact"/>
              <w:ind w:left="108"/>
              <w:rPr>
                <w:sz w:val="20"/>
              </w:rPr>
            </w:pPr>
            <w:r>
              <w:rPr>
                <w:sz w:val="20"/>
              </w:rPr>
              <w:t>Aprendizaje debe disponer de un contenido en formato texto.</w:t>
            </w:r>
          </w:p>
        </w:tc>
      </w:tr>
      <w:tr w:rsidR="00E342A2" w14:paraId="18246F9A" w14:textId="77777777">
        <w:trPr>
          <w:trHeight w:val="230"/>
        </w:trPr>
        <w:tc>
          <w:tcPr>
            <w:tcW w:w="1411" w:type="dxa"/>
            <w:shd w:val="clear" w:color="auto" w:fill="C0C0C0"/>
          </w:tcPr>
          <w:p w14:paraId="47C711A7" w14:textId="77777777" w:rsidR="00E342A2" w:rsidRDefault="001A73F4">
            <w:pPr>
              <w:pStyle w:val="TableParagraph"/>
              <w:spacing w:line="210" w:lineRule="exact"/>
              <w:rPr>
                <w:sz w:val="20"/>
              </w:rPr>
            </w:pPr>
            <w:r>
              <w:rPr>
                <w:sz w:val="20"/>
              </w:rPr>
              <w:t>Referencias</w:t>
            </w:r>
          </w:p>
        </w:tc>
        <w:tc>
          <w:tcPr>
            <w:tcW w:w="7492" w:type="dxa"/>
          </w:tcPr>
          <w:p w14:paraId="3AFD07E3" w14:textId="77777777" w:rsidR="00E342A2" w:rsidRDefault="001A73F4">
            <w:pPr>
              <w:pStyle w:val="TableParagraph"/>
              <w:spacing w:line="210" w:lineRule="exact"/>
              <w:ind w:left="108"/>
              <w:rPr>
                <w:sz w:val="20"/>
              </w:rPr>
            </w:pPr>
            <w:r>
              <w:rPr>
                <w:sz w:val="20"/>
              </w:rPr>
              <w:t>Captura de información, Aprendizaje</w:t>
            </w:r>
          </w:p>
        </w:tc>
      </w:tr>
    </w:tbl>
    <w:p w14:paraId="48DA1C25" w14:textId="77777777" w:rsidR="00E342A2" w:rsidRDefault="00E342A2">
      <w:pPr>
        <w:pStyle w:val="Textoindependiente"/>
        <w:rPr>
          <w:rFonts w:ascii="Arial"/>
          <w:sz w:val="20"/>
        </w:rPr>
      </w:pPr>
    </w:p>
    <w:p w14:paraId="72768FEE" w14:textId="77777777" w:rsidR="00E342A2" w:rsidRDefault="00E342A2">
      <w:pPr>
        <w:pStyle w:val="Textoindependiente"/>
        <w:spacing w:before="5"/>
        <w:rPr>
          <w:rFonts w:ascii="Arial"/>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16F8AE5C" w14:textId="77777777">
        <w:trPr>
          <w:trHeight w:val="230"/>
        </w:trPr>
        <w:tc>
          <w:tcPr>
            <w:tcW w:w="1411" w:type="dxa"/>
            <w:shd w:val="clear" w:color="auto" w:fill="C0C0C0"/>
          </w:tcPr>
          <w:p w14:paraId="497C8B28" w14:textId="77777777" w:rsidR="00E342A2" w:rsidRDefault="001A73F4">
            <w:pPr>
              <w:pStyle w:val="TableParagraph"/>
              <w:spacing w:line="210" w:lineRule="exact"/>
              <w:rPr>
                <w:sz w:val="20"/>
              </w:rPr>
            </w:pPr>
            <w:r>
              <w:rPr>
                <w:sz w:val="20"/>
              </w:rPr>
              <w:t>Nombre</w:t>
            </w:r>
          </w:p>
        </w:tc>
        <w:tc>
          <w:tcPr>
            <w:tcW w:w="7492" w:type="dxa"/>
          </w:tcPr>
          <w:p w14:paraId="49F3545F" w14:textId="77777777" w:rsidR="00E342A2" w:rsidRDefault="001A73F4">
            <w:pPr>
              <w:pStyle w:val="TableParagraph"/>
              <w:spacing w:line="210" w:lineRule="exact"/>
              <w:ind w:left="108"/>
              <w:rPr>
                <w:b/>
                <w:sz w:val="20"/>
              </w:rPr>
            </w:pPr>
            <w:r>
              <w:rPr>
                <w:b/>
                <w:sz w:val="20"/>
              </w:rPr>
              <w:t>Aprendizaje</w:t>
            </w:r>
          </w:p>
        </w:tc>
      </w:tr>
      <w:tr w:rsidR="00E342A2" w14:paraId="396527B2" w14:textId="77777777">
        <w:trPr>
          <w:trHeight w:val="688"/>
        </w:trPr>
        <w:tc>
          <w:tcPr>
            <w:tcW w:w="1411" w:type="dxa"/>
            <w:shd w:val="clear" w:color="auto" w:fill="C0C0C0"/>
          </w:tcPr>
          <w:p w14:paraId="5D45BDD6" w14:textId="77777777" w:rsidR="00E342A2" w:rsidRDefault="001A73F4">
            <w:pPr>
              <w:pStyle w:val="TableParagraph"/>
              <w:spacing w:line="224" w:lineRule="exact"/>
              <w:rPr>
                <w:sz w:val="20"/>
              </w:rPr>
            </w:pPr>
            <w:r>
              <w:rPr>
                <w:sz w:val="20"/>
              </w:rPr>
              <w:t>Descripción</w:t>
            </w:r>
          </w:p>
        </w:tc>
        <w:tc>
          <w:tcPr>
            <w:tcW w:w="7492" w:type="dxa"/>
          </w:tcPr>
          <w:p w14:paraId="5790A058" w14:textId="77777777" w:rsidR="00E342A2" w:rsidRDefault="001A73F4">
            <w:pPr>
              <w:pStyle w:val="TableParagraph"/>
              <w:spacing w:line="224" w:lineRule="exact"/>
              <w:ind w:left="108"/>
              <w:rPr>
                <w:sz w:val="20"/>
              </w:rPr>
            </w:pPr>
            <w:r>
              <w:rPr>
                <w:sz w:val="20"/>
              </w:rPr>
              <w:t xml:space="preserve">SC usa la información filtrada. Si procede de Filtrado como válida, aplica algoritmo clasificador </w:t>
            </w:r>
            <w:proofErr w:type="spellStart"/>
            <w:r>
              <w:rPr>
                <w:sz w:val="20"/>
              </w:rPr>
              <w:t>ba</w:t>
            </w:r>
            <w:proofErr w:type="spellEnd"/>
            <w:r>
              <w:rPr>
                <w:sz w:val="20"/>
              </w:rPr>
              <w:t>-</w:t>
            </w:r>
          </w:p>
          <w:p w14:paraId="6264357F" w14:textId="77777777" w:rsidR="00E342A2" w:rsidRDefault="001A73F4">
            <w:pPr>
              <w:pStyle w:val="TableParagraph"/>
              <w:spacing w:before="6" w:line="228" w:lineRule="exact"/>
              <w:ind w:left="108"/>
              <w:rPr>
                <w:sz w:val="20"/>
              </w:rPr>
            </w:pPr>
            <w:proofErr w:type="spellStart"/>
            <w:r>
              <w:rPr>
                <w:sz w:val="20"/>
              </w:rPr>
              <w:t>yesiano</w:t>
            </w:r>
            <w:proofErr w:type="spellEnd"/>
            <w:r>
              <w:rPr>
                <w:sz w:val="20"/>
              </w:rPr>
              <w:t xml:space="preserve"> ingenuo (</w:t>
            </w:r>
            <w:proofErr w:type="spellStart"/>
            <w:r>
              <w:rPr>
                <w:sz w:val="20"/>
              </w:rPr>
              <w:t>CBI</w:t>
            </w:r>
            <w:proofErr w:type="spellEnd"/>
            <w:r>
              <w:rPr>
                <w:sz w:val="20"/>
              </w:rPr>
              <w:t>) y la clasifica como válida. En caso contrario, aplica el mismo algoritmo y la clasifica como no válida.</w:t>
            </w:r>
          </w:p>
        </w:tc>
      </w:tr>
      <w:tr w:rsidR="00E342A2" w14:paraId="544FF742" w14:textId="77777777">
        <w:trPr>
          <w:trHeight w:val="230"/>
        </w:trPr>
        <w:tc>
          <w:tcPr>
            <w:tcW w:w="1411" w:type="dxa"/>
            <w:shd w:val="clear" w:color="auto" w:fill="C0C0C0"/>
          </w:tcPr>
          <w:p w14:paraId="78B0BA57" w14:textId="77777777" w:rsidR="00E342A2" w:rsidRDefault="001A73F4">
            <w:pPr>
              <w:pStyle w:val="TableParagraph"/>
              <w:spacing w:line="210" w:lineRule="exact"/>
              <w:rPr>
                <w:sz w:val="20"/>
              </w:rPr>
            </w:pPr>
            <w:r>
              <w:rPr>
                <w:sz w:val="20"/>
              </w:rPr>
              <w:t>Actores</w:t>
            </w:r>
          </w:p>
        </w:tc>
        <w:tc>
          <w:tcPr>
            <w:tcW w:w="7492" w:type="dxa"/>
          </w:tcPr>
          <w:p w14:paraId="2EE9A447" w14:textId="77777777" w:rsidR="00E342A2" w:rsidRDefault="001A73F4">
            <w:pPr>
              <w:pStyle w:val="TableParagraph"/>
              <w:spacing w:line="210" w:lineRule="exact"/>
              <w:ind w:left="108"/>
              <w:rPr>
                <w:sz w:val="20"/>
              </w:rPr>
            </w:pPr>
            <w:r>
              <w:rPr>
                <w:sz w:val="20"/>
              </w:rPr>
              <w:t>Beagle, Sistema</w:t>
            </w:r>
          </w:p>
        </w:tc>
      </w:tr>
      <w:tr w:rsidR="00E342A2" w14:paraId="211BDC65" w14:textId="77777777">
        <w:trPr>
          <w:trHeight w:val="230"/>
        </w:trPr>
        <w:tc>
          <w:tcPr>
            <w:tcW w:w="1411" w:type="dxa"/>
            <w:shd w:val="clear" w:color="auto" w:fill="C0C0C0"/>
          </w:tcPr>
          <w:p w14:paraId="1ACD730C" w14:textId="77777777" w:rsidR="00E342A2" w:rsidRDefault="001A73F4">
            <w:pPr>
              <w:pStyle w:val="TableParagraph"/>
              <w:spacing w:line="210" w:lineRule="exact"/>
              <w:rPr>
                <w:sz w:val="20"/>
              </w:rPr>
            </w:pPr>
            <w:r>
              <w:rPr>
                <w:sz w:val="20"/>
              </w:rPr>
              <w:t>Precondiciones</w:t>
            </w:r>
          </w:p>
        </w:tc>
        <w:tc>
          <w:tcPr>
            <w:tcW w:w="7492" w:type="dxa"/>
          </w:tcPr>
          <w:p w14:paraId="56C3658E" w14:textId="77777777" w:rsidR="00E342A2" w:rsidRDefault="001A73F4">
            <w:pPr>
              <w:pStyle w:val="TableParagraph"/>
              <w:spacing w:line="210" w:lineRule="exact"/>
              <w:ind w:left="108"/>
              <w:rPr>
                <w:sz w:val="20"/>
              </w:rPr>
            </w:pPr>
            <w:r>
              <w:rPr>
                <w:sz w:val="20"/>
              </w:rPr>
              <w:t>Debe existir la información filtrada y evaluada.</w:t>
            </w:r>
          </w:p>
        </w:tc>
      </w:tr>
      <w:tr w:rsidR="00E342A2" w14:paraId="7A9A2AB2" w14:textId="77777777">
        <w:trPr>
          <w:trHeight w:val="227"/>
        </w:trPr>
        <w:tc>
          <w:tcPr>
            <w:tcW w:w="1411" w:type="dxa"/>
            <w:shd w:val="clear" w:color="auto" w:fill="C0C0C0"/>
          </w:tcPr>
          <w:p w14:paraId="44E2C012" w14:textId="77777777" w:rsidR="00E342A2" w:rsidRDefault="001A73F4">
            <w:pPr>
              <w:pStyle w:val="TableParagraph"/>
              <w:spacing w:line="208" w:lineRule="exact"/>
              <w:rPr>
                <w:sz w:val="20"/>
              </w:rPr>
            </w:pPr>
            <w:r>
              <w:rPr>
                <w:sz w:val="20"/>
              </w:rPr>
              <w:t>Flujo normal</w:t>
            </w:r>
          </w:p>
        </w:tc>
        <w:tc>
          <w:tcPr>
            <w:tcW w:w="7492" w:type="dxa"/>
          </w:tcPr>
          <w:p w14:paraId="49EF40EA" w14:textId="77777777" w:rsidR="00E342A2" w:rsidRDefault="001A73F4">
            <w:pPr>
              <w:pStyle w:val="TableParagraph"/>
              <w:spacing w:line="208" w:lineRule="exact"/>
              <w:ind w:left="108"/>
              <w:rPr>
                <w:sz w:val="20"/>
              </w:rPr>
            </w:pPr>
            <w:r>
              <w:rPr>
                <w:sz w:val="20"/>
              </w:rPr>
              <w:t xml:space="preserve">SC lee la información evaluada. Aplica algoritmo </w:t>
            </w:r>
            <w:proofErr w:type="spellStart"/>
            <w:r>
              <w:rPr>
                <w:sz w:val="20"/>
              </w:rPr>
              <w:t>CBI</w:t>
            </w:r>
            <w:proofErr w:type="spellEnd"/>
            <w:r>
              <w:rPr>
                <w:sz w:val="20"/>
              </w:rPr>
              <w:t xml:space="preserve"> y la clasifica.</w:t>
            </w:r>
          </w:p>
        </w:tc>
      </w:tr>
      <w:tr w:rsidR="00E342A2" w14:paraId="22EBF96F" w14:textId="77777777">
        <w:trPr>
          <w:trHeight w:val="230"/>
        </w:trPr>
        <w:tc>
          <w:tcPr>
            <w:tcW w:w="1411" w:type="dxa"/>
            <w:shd w:val="clear" w:color="auto" w:fill="C0C0C0"/>
          </w:tcPr>
          <w:p w14:paraId="0764D8C4" w14:textId="77777777" w:rsidR="00E342A2" w:rsidRDefault="001A73F4">
            <w:pPr>
              <w:pStyle w:val="TableParagraph"/>
              <w:spacing w:line="210" w:lineRule="exact"/>
              <w:rPr>
                <w:sz w:val="20"/>
              </w:rPr>
            </w:pPr>
            <w:r>
              <w:rPr>
                <w:sz w:val="20"/>
              </w:rPr>
              <w:t>Flujo alternativo</w:t>
            </w:r>
          </w:p>
        </w:tc>
        <w:tc>
          <w:tcPr>
            <w:tcW w:w="7492" w:type="dxa"/>
          </w:tcPr>
          <w:p w14:paraId="42DC9279" w14:textId="77777777" w:rsidR="00E342A2" w:rsidRDefault="001A73F4">
            <w:pPr>
              <w:pStyle w:val="TableParagraph"/>
              <w:spacing w:line="210"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E342A2" w14:paraId="132F4E5D" w14:textId="77777777">
        <w:trPr>
          <w:trHeight w:val="460"/>
        </w:trPr>
        <w:tc>
          <w:tcPr>
            <w:tcW w:w="1411" w:type="dxa"/>
            <w:shd w:val="clear" w:color="auto" w:fill="C0C0C0"/>
          </w:tcPr>
          <w:p w14:paraId="51CCEA1F" w14:textId="77777777" w:rsidR="00E342A2" w:rsidRDefault="001A73F4">
            <w:pPr>
              <w:pStyle w:val="TableParagraph"/>
              <w:spacing w:line="224" w:lineRule="exact"/>
              <w:rPr>
                <w:sz w:val="20"/>
              </w:rPr>
            </w:pPr>
            <w:r>
              <w:rPr>
                <w:sz w:val="20"/>
              </w:rPr>
              <w:t>Postcondiciones</w:t>
            </w:r>
          </w:p>
        </w:tc>
        <w:tc>
          <w:tcPr>
            <w:tcW w:w="7492" w:type="dxa"/>
          </w:tcPr>
          <w:p w14:paraId="3D3E7616" w14:textId="77777777" w:rsidR="00E342A2" w:rsidRDefault="001A73F4">
            <w:pPr>
              <w:pStyle w:val="TableParagraph"/>
              <w:spacing w:line="224" w:lineRule="exact"/>
              <w:ind w:left="108"/>
              <w:rPr>
                <w:sz w:val="20"/>
              </w:rPr>
            </w:pPr>
            <w:r>
              <w:rPr>
                <w:sz w:val="20"/>
              </w:rPr>
              <w:t>Grabación debe disponer de respuesta completa proporcionada por Captura de información y del</w:t>
            </w:r>
          </w:p>
          <w:p w14:paraId="20450721" w14:textId="77777777" w:rsidR="00E342A2" w:rsidRDefault="001A73F4">
            <w:pPr>
              <w:pStyle w:val="TableParagraph"/>
              <w:spacing w:before="1" w:line="215" w:lineRule="exact"/>
              <w:ind w:left="108"/>
              <w:rPr>
                <w:sz w:val="20"/>
              </w:rPr>
            </w:pPr>
            <w:r>
              <w:rPr>
                <w:sz w:val="20"/>
              </w:rPr>
              <w:t>resultado del filtro y de la clasificación.</w:t>
            </w:r>
          </w:p>
        </w:tc>
      </w:tr>
      <w:tr w:rsidR="00E342A2" w14:paraId="3DFC26D4" w14:textId="77777777">
        <w:trPr>
          <w:trHeight w:val="230"/>
        </w:trPr>
        <w:tc>
          <w:tcPr>
            <w:tcW w:w="1411" w:type="dxa"/>
            <w:shd w:val="clear" w:color="auto" w:fill="C0C0C0"/>
          </w:tcPr>
          <w:p w14:paraId="18DE034E" w14:textId="77777777" w:rsidR="00E342A2" w:rsidRDefault="001A73F4">
            <w:pPr>
              <w:pStyle w:val="TableParagraph"/>
              <w:spacing w:line="210" w:lineRule="exact"/>
              <w:rPr>
                <w:sz w:val="20"/>
              </w:rPr>
            </w:pPr>
            <w:r>
              <w:rPr>
                <w:sz w:val="20"/>
              </w:rPr>
              <w:t>Referencias</w:t>
            </w:r>
          </w:p>
        </w:tc>
        <w:tc>
          <w:tcPr>
            <w:tcW w:w="7492" w:type="dxa"/>
          </w:tcPr>
          <w:p w14:paraId="18317FAF" w14:textId="77777777" w:rsidR="00E342A2" w:rsidRDefault="001A73F4">
            <w:pPr>
              <w:pStyle w:val="TableParagraph"/>
              <w:spacing w:line="210" w:lineRule="exact"/>
              <w:ind w:left="108"/>
              <w:rPr>
                <w:sz w:val="20"/>
              </w:rPr>
            </w:pPr>
            <w:r>
              <w:rPr>
                <w:sz w:val="20"/>
              </w:rPr>
              <w:t>Grabación</w:t>
            </w:r>
          </w:p>
        </w:tc>
      </w:tr>
    </w:tbl>
    <w:p w14:paraId="0D6A6D15" w14:textId="77777777" w:rsidR="00E342A2" w:rsidRDefault="00E342A2">
      <w:pPr>
        <w:pStyle w:val="Textoindependiente"/>
        <w:rPr>
          <w:rFonts w:ascii="Arial"/>
          <w:sz w:val="20"/>
        </w:rPr>
      </w:pPr>
    </w:p>
    <w:p w14:paraId="46E77ED8" w14:textId="77777777" w:rsidR="00E342A2" w:rsidRDefault="00E342A2">
      <w:pPr>
        <w:pStyle w:val="Textoindependiente"/>
        <w:spacing w:before="2"/>
        <w:rPr>
          <w:rFonts w:ascii="Arial"/>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0AC5D09A" w14:textId="77777777">
        <w:trPr>
          <w:trHeight w:val="230"/>
        </w:trPr>
        <w:tc>
          <w:tcPr>
            <w:tcW w:w="1411" w:type="dxa"/>
            <w:shd w:val="clear" w:color="auto" w:fill="C0C0C0"/>
          </w:tcPr>
          <w:p w14:paraId="39F9F17F" w14:textId="77777777" w:rsidR="00E342A2" w:rsidRDefault="001A73F4">
            <w:pPr>
              <w:pStyle w:val="TableParagraph"/>
              <w:spacing w:line="210" w:lineRule="exact"/>
              <w:rPr>
                <w:sz w:val="20"/>
              </w:rPr>
            </w:pPr>
            <w:r>
              <w:rPr>
                <w:sz w:val="20"/>
              </w:rPr>
              <w:t>Nombre</w:t>
            </w:r>
          </w:p>
        </w:tc>
        <w:tc>
          <w:tcPr>
            <w:tcW w:w="7492" w:type="dxa"/>
          </w:tcPr>
          <w:p w14:paraId="44B2647C" w14:textId="77777777" w:rsidR="00E342A2" w:rsidRDefault="001A73F4">
            <w:pPr>
              <w:pStyle w:val="TableParagraph"/>
              <w:spacing w:line="210" w:lineRule="exact"/>
              <w:ind w:left="108"/>
              <w:rPr>
                <w:b/>
                <w:sz w:val="20"/>
              </w:rPr>
            </w:pPr>
            <w:r>
              <w:rPr>
                <w:b/>
                <w:sz w:val="20"/>
              </w:rPr>
              <w:t>Grabación</w:t>
            </w:r>
          </w:p>
        </w:tc>
      </w:tr>
      <w:tr w:rsidR="00E342A2" w14:paraId="500BB39F" w14:textId="77777777">
        <w:trPr>
          <w:trHeight w:val="918"/>
        </w:trPr>
        <w:tc>
          <w:tcPr>
            <w:tcW w:w="1411" w:type="dxa"/>
            <w:shd w:val="clear" w:color="auto" w:fill="C0C0C0"/>
          </w:tcPr>
          <w:p w14:paraId="61E05878" w14:textId="77777777" w:rsidR="00E342A2" w:rsidRDefault="001A73F4">
            <w:pPr>
              <w:pStyle w:val="TableParagraph"/>
              <w:spacing w:line="224" w:lineRule="exact"/>
              <w:rPr>
                <w:sz w:val="20"/>
              </w:rPr>
            </w:pPr>
            <w:r>
              <w:rPr>
                <w:sz w:val="20"/>
              </w:rPr>
              <w:t>Descripción</w:t>
            </w:r>
          </w:p>
        </w:tc>
        <w:tc>
          <w:tcPr>
            <w:tcW w:w="7492" w:type="dxa"/>
          </w:tcPr>
          <w:p w14:paraId="76AEDA18" w14:textId="77777777" w:rsidR="00E342A2" w:rsidRDefault="001A73F4">
            <w:pPr>
              <w:pStyle w:val="TableParagraph"/>
              <w:ind w:left="108"/>
              <w:rPr>
                <w:sz w:val="20"/>
              </w:rPr>
            </w:pPr>
            <w:r>
              <w:rPr>
                <w:sz w:val="20"/>
              </w:rPr>
              <w:t>SC recoge la información transferida por Aprendizaje. Añade la metainformación (entidad origen de URI usada para capturar la información, fecha y hora de captura,…). Graba un registro de tipo ex-</w:t>
            </w:r>
          </w:p>
          <w:p w14:paraId="2CF1B724" w14:textId="77777777" w:rsidR="00E342A2" w:rsidRDefault="001A73F4">
            <w:pPr>
              <w:pStyle w:val="TableParagraph"/>
              <w:spacing w:line="230" w:lineRule="exact"/>
              <w:ind w:left="108" w:right="97"/>
              <w:rPr>
                <w:sz w:val="20"/>
              </w:rPr>
            </w:pPr>
            <w:r>
              <w:rPr>
                <w:sz w:val="20"/>
              </w:rPr>
              <w:t xml:space="preserve">posición en </w:t>
            </w:r>
            <w:proofErr w:type="spellStart"/>
            <w:r>
              <w:rPr>
                <w:sz w:val="20"/>
              </w:rPr>
              <w:t>SGBD</w:t>
            </w:r>
            <w:proofErr w:type="spellEnd"/>
            <w:r>
              <w:rPr>
                <w:sz w:val="20"/>
              </w:rPr>
              <w:t xml:space="preserve"> marcado como “borrador”. Atribuye dicho registro al actor Grabador verificador que grabó la información de la entidad origen.</w:t>
            </w:r>
          </w:p>
        </w:tc>
      </w:tr>
      <w:tr w:rsidR="00E342A2" w14:paraId="3B4E243C" w14:textId="77777777">
        <w:trPr>
          <w:trHeight w:val="228"/>
        </w:trPr>
        <w:tc>
          <w:tcPr>
            <w:tcW w:w="1411" w:type="dxa"/>
            <w:shd w:val="clear" w:color="auto" w:fill="C0C0C0"/>
          </w:tcPr>
          <w:p w14:paraId="6BF6C8E7" w14:textId="77777777" w:rsidR="00E342A2" w:rsidRDefault="001A73F4">
            <w:pPr>
              <w:pStyle w:val="TableParagraph"/>
              <w:spacing w:line="208" w:lineRule="exact"/>
              <w:rPr>
                <w:sz w:val="20"/>
              </w:rPr>
            </w:pPr>
            <w:r>
              <w:rPr>
                <w:sz w:val="20"/>
              </w:rPr>
              <w:t>Actores</w:t>
            </w:r>
          </w:p>
        </w:tc>
        <w:tc>
          <w:tcPr>
            <w:tcW w:w="7492" w:type="dxa"/>
          </w:tcPr>
          <w:p w14:paraId="75864691" w14:textId="77777777" w:rsidR="00E342A2" w:rsidRDefault="001A73F4">
            <w:pPr>
              <w:pStyle w:val="TableParagraph"/>
              <w:spacing w:line="208" w:lineRule="exact"/>
              <w:ind w:left="108"/>
              <w:rPr>
                <w:sz w:val="20"/>
              </w:rPr>
            </w:pPr>
            <w:r>
              <w:rPr>
                <w:sz w:val="20"/>
              </w:rPr>
              <w:t>Beagle, Sistema</w:t>
            </w:r>
          </w:p>
        </w:tc>
      </w:tr>
      <w:tr w:rsidR="00E342A2" w14:paraId="6DE1CD50" w14:textId="77777777">
        <w:trPr>
          <w:trHeight w:val="460"/>
        </w:trPr>
        <w:tc>
          <w:tcPr>
            <w:tcW w:w="1411" w:type="dxa"/>
            <w:shd w:val="clear" w:color="auto" w:fill="C0C0C0"/>
          </w:tcPr>
          <w:p w14:paraId="3FD0D981" w14:textId="77777777" w:rsidR="00E342A2" w:rsidRDefault="001A73F4">
            <w:pPr>
              <w:pStyle w:val="TableParagraph"/>
              <w:spacing w:line="227" w:lineRule="exact"/>
              <w:rPr>
                <w:sz w:val="20"/>
              </w:rPr>
            </w:pPr>
            <w:r>
              <w:rPr>
                <w:sz w:val="20"/>
              </w:rPr>
              <w:t>Precondiciones</w:t>
            </w:r>
          </w:p>
        </w:tc>
        <w:tc>
          <w:tcPr>
            <w:tcW w:w="7492" w:type="dxa"/>
          </w:tcPr>
          <w:p w14:paraId="4A34FD2F" w14:textId="77777777" w:rsidR="00E342A2" w:rsidRDefault="001A73F4">
            <w:pPr>
              <w:pStyle w:val="TableParagraph"/>
              <w:spacing w:before="2" w:line="228" w:lineRule="exact"/>
              <w:ind w:left="108" w:right="197"/>
              <w:rPr>
                <w:sz w:val="20"/>
              </w:rPr>
            </w:pPr>
            <w:r>
              <w:rPr>
                <w:sz w:val="20"/>
              </w:rPr>
              <w:t>Debe existir la información capturada, filtrada y aprendida. Debe existir la metainformación asocia- da.</w:t>
            </w:r>
          </w:p>
        </w:tc>
      </w:tr>
      <w:tr w:rsidR="00E342A2" w14:paraId="794CA990" w14:textId="77777777">
        <w:trPr>
          <w:trHeight w:val="688"/>
        </w:trPr>
        <w:tc>
          <w:tcPr>
            <w:tcW w:w="1411" w:type="dxa"/>
            <w:shd w:val="clear" w:color="auto" w:fill="C0C0C0"/>
          </w:tcPr>
          <w:p w14:paraId="0A8E5CB8" w14:textId="77777777" w:rsidR="00E342A2" w:rsidRDefault="001A73F4">
            <w:pPr>
              <w:pStyle w:val="TableParagraph"/>
              <w:spacing w:line="224" w:lineRule="exact"/>
              <w:rPr>
                <w:sz w:val="20"/>
              </w:rPr>
            </w:pPr>
            <w:r>
              <w:rPr>
                <w:sz w:val="20"/>
              </w:rPr>
              <w:t>Flujo normal</w:t>
            </w:r>
          </w:p>
        </w:tc>
        <w:tc>
          <w:tcPr>
            <w:tcW w:w="7492" w:type="dxa"/>
          </w:tcPr>
          <w:p w14:paraId="1287ACA1" w14:textId="77777777" w:rsidR="00E342A2" w:rsidRDefault="001A73F4">
            <w:pPr>
              <w:pStyle w:val="TableParagraph"/>
              <w:spacing w:line="224" w:lineRule="exact"/>
              <w:ind w:left="108"/>
              <w:rPr>
                <w:sz w:val="20"/>
              </w:rPr>
            </w:pPr>
            <w:r>
              <w:rPr>
                <w:sz w:val="20"/>
              </w:rPr>
              <w:t>SC lee la información capturada, filtrada y aprendida. Graba una exposición en formato “borrador”.</w:t>
            </w:r>
          </w:p>
          <w:p w14:paraId="79F64F49" w14:textId="77777777" w:rsidR="00E342A2" w:rsidRDefault="001A73F4">
            <w:pPr>
              <w:pStyle w:val="TableParagraph"/>
              <w:spacing w:before="6" w:line="228" w:lineRule="exact"/>
              <w:ind w:left="108" w:right="315"/>
              <w:rPr>
                <w:sz w:val="20"/>
              </w:rPr>
            </w:pPr>
            <w:r>
              <w:rPr>
                <w:sz w:val="20"/>
              </w:rPr>
              <w:t>Asigna la exposición a usuario correspondiente a Grabador verificador responsable de la entidad origen.</w:t>
            </w:r>
          </w:p>
        </w:tc>
      </w:tr>
      <w:tr w:rsidR="00E342A2" w14:paraId="2199AFCB" w14:textId="77777777">
        <w:trPr>
          <w:trHeight w:val="230"/>
        </w:trPr>
        <w:tc>
          <w:tcPr>
            <w:tcW w:w="1411" w:type="dxa"/>
            <w:shd w:val="clear" w:color="auto" w:fill="C0C0C0"/>
          </w:tcPr>
          <w:p w14:paraId="0D11F7DF" w14:textId="77777777" w:rsidR="00E342A2" w:rsidRDefault="001A73F4">
            <w:pPr>
              <w:pStyle w:val="TableParagraph"/>
              <w:spacing w:line="210" w:lineRule="exact"/>
              <w:rPr>
                <w:sz w:val="20"/>
              </w:rPr>
            </w:pPr>
            <w:r>
              <w:rPr>
                <w:sz w:val="20"/>
              </w:rPr>
              <w:t>Flujo alternativo</w:t>
            </w:r>
          </w:p>
        </w:tc>
        <w:tc>
          <w:tcPr>
            <w:tcW w:w="7492" w:type="dxa"/>
          </w:tcPr>
          <w:p w14:paraId="055ED18D" w14:textId="77777777" w:rsidR="00E342A2" w:rsidRDefault="001A73F4">
            <w:pPr>
              <w:pStyle w:val="TableParagraph"/>
              <w:spacing w:line="210"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E342A2" w14:paraId="138165A6" w14:textId="77777777">
        <w:trPr>
          <w:trHeight w:val="458"/>
        </w:trPr>
        <w:tc>
          <w:tcPr>
            <w:tcW w:w="1411" w:type="dxa"/>
            <w:shd w:val="clear" w:color="auto" w:fill="C0C0C0"/>
          </w:tcPr>
          <w:p w14:paraId="1FF9C09C" w14:textId="77777777" w:rsidR="00E342A2" w:rsidRDefault="001A73F4">
            <w:pPr>
              <w:pStyle w:val="TableParagraph"/>
              <w:spacing w:line="224" w:lineRule="exact"/>
              <w:rPr>
                <w:sz w:val="20"/>
              </w:rPr>
            </w:pPr>
            <w:r>
              <w:rPr>
                <w:sz w:val="20"/>
              </w:rPr>
              <w:t>Postcondiciones</w:t>
            </w:r>
          </w:p>
        </w:tc>
        <w:tc>
          <w:tcPr>
            <w:tcW w:w="7492" w:type="dxa"/>
          </w:tcPr>
          <w:p w14:paraId="4B5EED8C" w14:textId="77777777" w:rsidR="00E342A2" w:rsidRDefault="001A73F4">
            <w:pPr>
              <w:pStyle w:val="TableParagraph"/>
              <w:spacing w:line="224" w:lineRule="exact"/>
              <w:ind w:left="108"/>
              <w:rPr>
                <w:sz w:val="20"/>
              </w:rPr>
            </w:pPr>
            <w:r>
              <w:rPr>
                <w:sz w:val="20"/>
              </w:rPr>
              <w:t xml:space="preserve">Grabador verificador debe disponer de un registro con la información capturada y la </w:t>
            </w:r>
            <w:proofErr w:type="spellStart"/>
            <w:r>
              <w:rPr>
                <w:sz w:val="20"/>
              </w:rPr>
              <w:t>metainforma</w:t>
            </w:r>
            <w:proofErr w:type="spellEnd"/>
            <w:r>
              <w:rPr>
                <w:sz w:val="20"/>
              </w:rPr>
              <w:t>-</w:t>
            </w:r>
          </w:p>
          <w:p w14:paraId="13CBFBA3" w14:textId="77777777" w:rsidR="00E342A2" w:rsidRDefault="001A73F4">
            <w:pPr>
              <w:pStyle w:val="TableParagraph"/>
              <w:spacing w:before="1" w:line="213" w:lineRule="exact"/>
              <w:ind w:left="108"/>
              <w:rPr>
                <w:sz w:val="20"/>
              </w:rPr>
            </w:pPr>
            <w:proofErr w:type="spellStart"/>
            <w:r>
              <w:rPr>
                <w:sz w:val="20"/>
              </w:rPr>
              <w:t>ción</w:t>
            </w:r>
            <w:proofErr w:type="spellEnd"/>
            <w:r>
              <w:rPr>
                <w:sz w:val="20"/>
              </w:rPr>
              <w:t xml:space="preserve"> en formato borrador.</w:t>
            </w:r>
          </w:p>
        </w:tc>
      </w:tr>
      <w:tr w:rsidR="00E342A2" w14:paraId="7F30DD77" w14:textId="77777777">
        <w:trPr>
          <w:trHeight w:val="230"/>
        </w:trPr>
        <w:tc>
          <w:tcPr>
            <w:tcW w:w="1411" w:type="dxa"/>
            <w:shd w:val="clear" w:color="auto" w:fill="C0C0C0"/>
          </w:tcPr>
          <w:p w14:paraId="66254514" w14:textId="77777777" w:rsidR="00E342A2" w:rsidRDefault="001A73F4">
            <w:pPr>
              <w:pStyle w:val="TableParagraph"/>
              <w:spacing w:line="210" w:lineRule="exact"/>
              <w:rPr>
                <w:sz w:val="20"/>
              </w:rPr>
            </w:pPr>
            <w:r>
              <w:rPr>
                <w:sz w:val="20"/>
              </w:rPr>
              <w:t>Referencias</w:t>
            </w:r>
          </w:p>
        </w:tc>
        <w:tc>
          <w:tcPr>
            <w:tcW w:w="7492" w:type="dxa"/>
          </w:tcPr>
          <w:p w14:paraId="3ED7FDD0" w14:textId="77777777" w:rsidR="00E342A2" w:rsidRDefault="001A73F4">
            <w:pPr>
              <w:pStyle w:val="TableParagraph"/>
              <w:spacing w:line="210" w:lineRule="exact"/>
              <w:ind w:left="108"/>
              <w:rPr>
                <w:sz w:val="20"/>
              </w:rPr>
            </w:pPr>
            <w:r>
              <w:rPr>
                <w:sz w:val="20"/>
              </w:rPr>
              <w:t>Aprendizaje, Verificación</w:t>
            </w:r>
          </w:p>
        </w:tc>
      </w:tr>
    </w:tbl>
    <w:p w14:paraId="10AD1452" w14:textId="77777777" w:rsidR="00E342A2" w:rsidRDefault="00E342A2">
      <w:pPr>
        <w:pStyle w:val="Textoindependiente"/>
        <w:rPr>
          <w:rFonts w:ascii="Arial"/>
          <w:sz w:val="20"/>
        </w:rPr>
      </w:pPr>
    </w:p>
    <w:p w14:paraId="5AF14B74" w14:textId="77777777" w:rsidR="00E342A2" w:rsidRDefault="00E342A2">
      <w:pPr>
        <w:pStyle w:val="Textoindependiente"/>
        <w:spacing w:before="5"/>
        <w:rPr>
          <w:rFonts w:ascii="Arial"/>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53773D94" w14:textId="77777777">
        <w:trPr>
          <w:trHeight w:val="230"/>
        </w:trPr>
        <w:tc>
          <w:tcPr>
            <w:tcW w:w="1411" w:type="dxa"/>
            <w:shd w:val="clear" w:color="auto" w:fill="C0C0C0"/>
          </w:tcPr>
          <w:p w14:paraId="75E88DC9" w14:textId="77777777" w:rsidR="00E342A2" w:rsidRDefault="001A73F4">
            <w:pPr>
              <w:pStyle w:val="TableParagraph"/>
              <w:spacing w:line="210" w:lineRule="exact"/>
              <w:rPr>
                <w:sz w:val="20"/>
              </w:rPr>
            </w:pPr>
            <w:r>
              <w:rPr>
                <w:sz w:val="20"/>
              </w:rPr>
              <w:t>Nombre</w:t>
            </w:r>
          </w:p>
        </w:tc>
        <w:tc>
          <w:tcPr>
            <w:tcW w:w="7492" w:type="dxa"/>
          </w:tcPr>
          <w:p w14:paraId="75944064" w14:textId="77777777" w:rsidR="00E342A2" w:rsidRDefault="001A73F4">
            <w:pPr>
              <w:pStyle w:val="TableParagraph"/>
              <w:spacing w:line="210" w:lineRule="exact"/>
              <w:ind w:left="108"/>
              <w:rPr>
                <w:b/>
                <w:sz w:val="20"/>
              </w:rPr>
            </w:pPr>
            <w:r>
              <w:rPr>
                <w:b/>
                <w:sz w:val="20"/>
              </w:rPr>
              <w:t>Verificación</w:t>
            </w:r>
          </w:p>
        </w:tc>
      </w:tr>
      <w:tr w:rsidR="00E342A2" w14:paraId="331F8919" w14:textId="77777777">
        <w:trPr>
          <w:trHeight w:val="458"/>
        </w:trPr>
        <w:tc>
          <w:tcPr>
            <w:tcW w:w="1411" w:type="dxa"/>
            <w:shd w:val="clear" w:color="auto" w:fill="C0C0C0"/>
          </w:tcPr>
          <w:p w14:paraId="20823D58" w14:textId="77777777" w:rsidR="00E342A2" w:rsidRDefault="001A73F4">
            <w:pPr>
              <w:pStyle w:val="TableParagraph"/>
              <w:spacing w:line="224" w:lineRule="exact"/>
              <w:rPr>
                <w:sz w:val="20"/>
              </w:rPr>
            </w:pPr>
            <w:r>
              <w:rPr>
                <w:sz w:val="20"/>
              </w:rPr>
              <w:t>Descripción</w:t>
            </w:r>
          </w:p>
        </w:tc>
        <w:tc>
          <w:tcPr>
            <w:tcW w:w="7492" w:type="dxa"/>
          </w:tcPr>
          <w:p w14:paraId="3F7825FF" w14:textId="77777777" w:rsidR="00E342A2" w:rsidRDefault="001A73F4">
            <w:pPr>
              <w:pStyle w:val="TableParagraph"/>
              <w:spacing w:line="224" w:lineRule="exact"/>
              <w:ind w:left="108"/>
              <w:rPr>
                <w:sz w:val="20"/>
              </w:rPr>
            </w:pPr>
            <w:r>
              <w:rPr>
                <w:sz w:val="20"/>
              </w:rPr>
              <w:t xml:space="preserve">Grabador verificador lee registros grabados por Grabación asignados a su usuario </w:t>
            </w:r>
            <w:proofErr w:type="spellStart"/>
            <w:r>
              <w:rPr>
                <w:sz w:val="20"/>
              </w:rPr>
              <w:t>WP</w:t>
            </w:r>
            <w:proofErr w:type="spellEnd"/>
            <w:r>
              <w:rPr>
                <w:sz w:val="20"/>
              </w:rPr>
              <w:t>. Verifica que</w:t>
            </w:r>
          </w:p>
          <w:p w14:paraId="7F5676FB" w14:textId="77777777" w:rsidR="00E342A2" w:rsidRDefault="001A73F4">
            <w:pPr>
              <w:pStyle w:val="TableParagraph"/>
              <w:spacing w:line="215" w:lineRule="exact"/>
              <w:ind w:left="108"/>
              <w:rPr>
                <w:sz w:val="20"/>
              </w:rPr>
            </w:pPr>
            <w:r>
              <w:rPr>
                <w:sz w:val="20"/>
              </w:rPr>
              <w:t xml:space="preserve">la información capturada es válida. Si no lo es, utiliza el flujo alternativo. Completa la </w:t>
            </w:r>
            <w:proofErr w:type="spellStart"/>
            <w:r>
              <w:rPr>
                <w:sz w:val="20"/>
              </w:rPr>
              <w:t>metainforma</w:t>
            </w:r>
            <w:proofErr w:type="spellEnd"/>
            <w:r>
              <w:rPr>
                <w:sz w:val="20"/>
              </w:rPr>
              <w:t>-</w:t>
            </w:r>
          </w:p>
        </w:tc>
      </w:tr>
    </w:tbl>
    <w:p w14:paraId="5BDB5F1E" w14:textId="77777777" w:rsidR="00E342A2" w:rsidRDefault="00E342A2">
      <w:pPr>
        <w:spacing w:line="215" w:lineRule="exact"/>
        <w:rPr>
          <w:sz w:val="20"/>
        </w:rPr>
        <w:sectPr w:rsidR="00E342A2">
          <w:pgSz w:w="12240" w:h="15840"/>
          <w:pgMar w:top="1180" w:right="1180" w:bottom="1260" w:left="1220" w:header="753" w:footer="1064" w:gutter="0"/>
          <w:cols w:space="720"/>
        </w:sectPr>
      </w:pPr>
    </w:p>
    <w:p w14:paraId="09DCF657" w14:textId="77777777" w:rsidR="00E342A2" w:rsidRDefault="00E342A2">
      <w:pPr>
        <w:pStyle w:val="Textoindependiente"/>
        <w:rPr>
          <w:rFonts w:ascii="Arial"/>
          <w:sz w:val="20"/>
        </w:rPr>
      </w:pPr>
    </w:p>
    <w:p w14:paraId="7CE3256B" w14:textId="77777777" w:rsidR="00E342A2" w:rsidRDefault="00E342A2">
      <w:pPr>
        <w:pStyle w:val="Textoindependiente"/>
        <w:spacing w:before="3"/>
        <w:rPr>
          <w:rFonts w:ascii="Arial"/>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6D76F6C3" w14:textId="77777777">
        <w:trPr>
          <w:trHeight w:val="458"/>
        </w:trPr>
        <w:tc>
          <w:tcPr>
            <w:tcW w:w="1411" w:type="dxa"/>
            <w:shd w:val="clear" w:color="auto" w:fill="C0C0C0"/>
          </w:tcPr>
          <w:p w14:paraId="311F7474" w14:textId="77777777" w:rsidR="00E342A2" w:rsidRDefault="00E342A2">
            <w:pPr>
              <w:pStyle w:val="TableParagraph"/>
              <w:ind w:left="0"/>
              <w:rPr>
                <w:rFonts w:ascii="Times New Roman"/>
                <w:sz w:val="18"/>
              </w:rPr>
            </w:pPr>
          </w:p>
        </w:tc>
        <w:tc>
          <w:tcPr>
            <w:tcW w:w="7492" w:type="dxa"/>
          </w:tcPr>
          <w:p w14:paraId="1EC36647" w14:textId="77777777" w:rsidR="00E342A2" w:rsidRDefault="001A73F4">
            <w:pPr>
              <w:pStyle w:val="TableParagraph"/>
              <w:spacing w:line="225" w:lineRule="exact"/>
              <w:ind w:left="108"/>
              <w:rPr>
                <w:sz w:val="20"/>
              </w:rPr>
            </w:pPr>
            <w:proofErr w:type="spellStart"/>
            <w:r>
              <w:rPr>
                <w:sz w:val="20"/>
              </w:rPr>
              <w:t>ción</w:t>
            </w:r>
            <w:proofErr w:type="spellEnd"/>
            <w:r>
              <w:rPr>
                <w:sz w:val="20"/>
              </w:rPr>
              <w:t xml:space="preserve"> obligatoria y la que sea posible no obligatoria. Cambia el formato a “publicado”. Graba el </w:t>
            </w:r>
            <w:proofErr w:type="spellStart"/>
            <w:r>
              <w:rPr>
                <w:sz w:val="20"/>
              </w:rPr>
              <w:t>resul</w:t>
            </w:r>
            <w:proofErr w:type="spellEnd"/>
            <w:r>
              <w:rPr>
                <w:sz w:val="20"/>
              </w:rPr>
              <w:t>-</w:t>
            </w:r>
          </w:p>
          <w:p w14:paraId="493766FE" w14:textId="77777777" w:rsidR="00E342A2" w:rsidRDefault="001A73F4">
            <w:pPr>
              <w:pStyle w:val="TableParagraph"/>
              <w:spacing w:before="1" w:line="213" w:lineRule="exact"/>
              <w:ind w:left="108"/>
              <w:rPr>
                <w:sz w:val="20"/>
              </w:rPr>
            </w:pPr>
            <w:proofErr w:type="spellStart"/>
            <w:r>
              <w:rPr>
                <w:sz w:val="20"/>
              </w:rPr>
              <w:t>tado</w:t>
            </w:r>
            <w:proofErr w:type="spellEnd"/>
            <w:r>
              <w:rPr>
                <w:sz w:val="20"/>
              </w:rPr>
              <w:t>.</w:t>
            </w:r>
          </w:p>
        </w:tc>
      </w:tr>
      <w:tr w:rsidR="00E342A2" w14:paraId="0BE01885" w14:textId="77777777">
        <w:trPr>
          <w:trHeight w:val="230"/>
        </w:trPr>
        <w:tc>
          <w:tcPr>
            <w:tcW w:w="1411" w:type="dxa"/>
            <w:shd w:val="clear" w:color="auto" w:fill="C0C0C0"/>
          </w:tcPr>
          <w:p w14:paraId="07E5848A" w14:textId="77777777" w:rsidR="00E342A2" w:rsidRDefault="001A73F4">
            <w:pPr>
              <w:pStyle w:val="TableParagraph"/>
              <w:spacing w:line="210" w:lineRule="exact"/>
              <w:rPr>
                <w:sz w:val="20"/>
              </w:rPr>
            </w:pPr>
            <w:r>
              <w:rPr>
                <w:sz w:val="20"/>
              </w:rPr>
              <w:t>Actores</w:t>
            </w:r>
          </w:p>
        </w:tc>
        <w:tc>
          <w:tcPr>
            <w:tcW w:w="7492" w:type="dxa"/>
          </w:tcPr>
          <w:p w14:paraId="0B1A529D" w14:textId="77777777" w:rsidR="00E342A2" w:rsidRDefault="001A73F4">
            <w:pPr>
              <w:pStyle w:val="TableParagraph"/>
              <w:spacing w:line="210" w:lineRule="exact"/>
              <w:ind w:left="108"/>
              <w:rPr>
                <w:sz w:val="20"/>
              </w:rPr>
            </w:pPr>
            <w:r>
              <w:rPr>
                <w:sz w:val="20"/>
              </w:rPr>
              <w:t>Grabador verificador, Sistema</w:t>
            </w:r>
          </w:p>
        </w:tc>
      </w:tr>
      <w:tr w:rsidR="00E342A2" w14:paraId="77A9523E" w14:textId="77777777">
        <w:trPr>
          <w:trHeight w:val="460"/>
        </w:trPr>
        <w:tc>
          <w:tcPr>
            <w:tcW w:w="1411" w:type="dxa"/>
            <w:shd w:val="clear" w:color="auto" w:fill="C0C0C0"/>
          </w:tcPr>
          <w:p w14:paraId="2F1964BC" w14:textId="77777777" w:rsidR="00E342A2" w:rsidRDefault="001A73F4">
            <w:pPr>
              <w:pStyle w:val="TableParagraph"/>
              <w:spacing w:line="224" w:lineRule="exact"/>
              <w:rPr>
                <w:sz w:val="20"/>
              </w:rPr>
            </w:pPr>
            <w:r>
              <w:rPr>
                <w:sz w:val="20"/>
              </w:rPr>
              <w:t>Precondiciones</w:t>
            </w:r>
          </w:p>
        </w:tc>
        <w:tc>
          <w:tcPr>
            <w:tcW w:w="7492" w:type="dxa"/>
          </w:tcPr>
          <w:p w14:paraId="7C3A3F88" w14:textId="77777777" w:rsidR="00E342A2" w:rsidRDefault="001A73F4">
            <w:pPr>
              <w:pStyle w:val="TableParagraph"/>
              <w:spacing w:line="224" w:lineRule="exact"/>
              <w:ind w:left="108"/>
              <w:rPr>
                <w:sz w:val="20"/>
              </w:rPr>
            </w:pPr>
            <w:r>
              <w:rPr>
                <w:sz w:val="20"/>
              </w:rPr>
              <w:t xml:space="preserve">Debe existir un registro guardado en formato “borrador” asignado al usuario </w:t>
            </w:r>
            <w:proofErr w:type="spellStart"/>
            <w:r>
              <w:rPr>
                <w:sz w:val="20"/>
              </w:rPr>
              <w:t>WP</w:t>
            </w:r>
            <w:proofErr w:type="spellEnd"/>
            <w:r>
              <w:rPr>
                <w:sz w:val="20"/>
              </w:rPr>
              <w:t xml:space="preserve"> que identifica a</w:t>
            </w:r>
          </w:p>
          <w:p w14:paraId="61A4504C" w14:textId="77777777" w:rsidR="00E342A2" w:rsidRDefault="001A73F4">
            <w:pPr>
              <w:pStyle w:val="TableParagraph"/>
              <w:spacing w:before="1" w:line="215" w:lineRule="exact"/>
              <w:ind w:left="108"/>
              <w:rPr>
                <w:sz w:val="20"/>
              </w:rPr>
            </w:pPr>
            <w:r>
              <w:rPr>
                <w:sz w:val="20"/>
              </w:rPr>
              <w:t>actor.</w:t>
            </w:r>
          </w:p>
        </w:tc>
      </w:tr>
      <w:tr w:rsidR="00E342A2" w14:paraId="245879FC" w14:textId="77777777">
        <w:trPr>
          <w:trHeight w:val="916"/>
        </w:trPr>
        <w:tc>
          <w:tcPr>
            <w:tcW w:w="1411" w:type="dxa"/>
            <w:shd w:val="clear" w:color="auto" w:fill="C0C0C0"/>
          </w:tcPr>
          <w:p w14:paraId="35C4FE2C" w14:textId="77777777" w:rsidR="00E342A2" w:rsidRDefault="001A73F4">
            <w:pPr>
              <w:pStyle w:val="TableParagraph"/>
              <w:spacing w:line="224" w:lineRule="exact"/>
              <w:rPr>
                <w:sz w:val="20"/>
              </w:rPr>
            </w:pPr>
            <w:r>
              <w:rPr>
                <w:sz w:val="20"/>
              </w:rPr>
              <w:t>Flujo normal</w:t>
            </w:r>
          </w:p>
        </w:tc>
        <w:tc>
          <w:tcPr>
            <w:tcW w:w="7492" w:type="dxa"/>
          </w:tcPr>
          <w:p w14:paraId="6157BC51" w14:textId="77777777" w:rsidR="00E342A2" w:rsidRDefault="001A73F4">
            <w:pPr>
              <w:pStyle w:val="TableParagraph"/>
              <w:ind w:left="108" w:right="251"/>
              <w:rPr>
                <w:sz w:val="20"/>
              </w:rPr>
            </w:pPr>
            <w:r>
              <w:rPr>
                <w:sz w:val="20"/>
              </w:rPr>
              <w:t xml:space="preserve">Grabador verificador lee registro guardado. Verifica validez de datos. Caso de no ser correctos, utiliza el flujo alternativo. Completa la metainformación obligatoria y, en su caso, no obligatoria re- </w:t>
            </w:r>
            <w:proofErr w:type="spellStart"/>
            <w:r>
              <w:rPr>
                <w:sz w:val="20"/>
              </w:rPr>
              <w:t>curriendo</w:t>
            </w:r>
            <w:proofErr w:type="spellEnd"/>
            <w:r>
              <w:rPr>
                <w:sz w:val="20"/>
              </w:rPr>
              <w:t xml:space="preserve"> a búsquedas en la Red y cualesquier otros procedimientos externos que sean </w:t>
            </w:r>
            <w:proofErr w:type="spellStart"/>
            <w:r>
              <w:rPr>
                <w:sz w:val="20"/>
              </w:rPr>
              <w:t>necesa</w:t>
            </w:r>
            <w:proofErr w:type="spellEnd"/>
            <w:r>
              <w:rPr>
                <w:sz w:val="20"/>
              </w:rPr>
              <w:t>-</w:t>
            </w:r>
          </w:p>
          <w:p w14:paraId="7DE06390" w14:textId="77777777" w:rsidR="00E342A2" w:rsidRDefault="001A73F4">
            <w:pPr>
              <w:pStyle w:val="TableParagraph"/>
              <w:spacing w:line="213" w:lineRule="exact"/>
              <w:ind w:left="108"/>
              <w:rPr>
                <w:sz w:val="20"/>
              </w:rPr>
            </w:pPr>
            <w:proofErr w:type="spellStart"/>
            <w:r>
              <w:rPr>
                <w:sz w:val="20"/>
              </w:rPr>
              <w:t>rios</w:t>
            </w:r>
            <w:proofErr w:type="spellEnd"/>
            <w:r>
              <w:rPr>
                <w:sz w:val="20"/>
              </w:rPr>
              <w:t>. Cambia el formato del registro a “publicado”. Graba el registro.</w:t>
            </w:r>
          </w:p>
        </w:tc>
      </w:tr>
      <w:tr w:rsidR="00E342A2" w14:paraId="7387C552" w14:textId="77777777">
        <w:trPr>
          <w:trHeight w:val="460"/>
        </w:trPr>
        <w:tc>
          <w:tcPr>
            <w:tcW w:w="1411" w:type="dxa"/>
            <w:shd w:val="clear" w:color="auto" w:fill="C0C0C0"/>
          </w:tcPr>
          <w:p w14:paraId="714C76F6" w14:textId="77777777" w:rsidR="00E342A2" w:rsidRDefault="001A73F4">
            <w:pPr>
              <w:pStyle w:val="TableParagraph"/>
              <w:spacing w:line="224" w:lineRule="exact"/>
              <w:rPr>
                <w:sz w:val="20"/>
              </w:rPr>
            </w:pPr>
            <w:r>
              <w:rPr>
                <w:sz w:val="20"/>
              </w:rPr>
              <w:t>Flujo alternativo</w:t>
            </w:r>
          </w:p>
        </w:tc>
        <w:tc>
          <w:tcPr>
            <w:tcW w:w="7492" w:type="dxa"/>
          </w:tcPr>
          <w:p w14:paraId="1D7CA0F9" w14:textId="77777777" w:rsidR="00E342A2" w:rsidRDefault="001A73F4">
            <w:pPr>
              <w:pStyle w:val="TableParagraph"/>
              <w:spacing w:line="224" w:lineRule="exact"/>
              <w:ind w:left="108"/>
              <w:rPr>
                <w:sz w:val="20"/>
              </w:rPr>
            </w:pPr>
            <w:r>
              <w:rPr>
                <w:sz w:val="20"/>
              </w:rPr>
              <w:t>Grabador verificador constata que el registro guardado no cumple las condiciones para ser válido.</w:t>
            </w:r>
          </w:p>
          <w:p w14:paraId="51382F9F" w14:textId="77777777" w:rsidR="00E342A2" w:rsidRDefault="001A73F4">
            <w:pPr>
              <w:pStyle w:val="TableParagraph"/>
              <w:spacing w:before="1" w:line="215" w:lineRule="exact"/>
              <w:ind w:left="108"/>
              <w:rPr>
                <w:sz w:val="20"/>
              </w:rPr>
            </w:pPr>
            <w:r>
              <w:rPr>
                <w:sz w:val="20"/>
              </w:rPr>
              <w:t>Lo marca como “papelera”.</w:t>
            </w:r>
          </w:p>
        </w:tc>
      </w:tr>
      <w:tr w:rsidR="00E342A2" w14:paraId="70C1EC8F" w14:textId="77777777">
        <w:trPr>
          <w:trHeight w:val="458"/>
        </w:trPr>
        <w:tc>
          <w:tcPr>
            <w:tcW w:w="1411" w:type="dxa"/>
            <w:shd w:val="clear" w:color="auto" w:fill="C0C0C0"/>
          </w:tcPr>
          <w:p w14:paraId="3AA9BD78" w14:textId="77777777" w:rsidR="00E342A2" w:rsidRDefault="001A73F4">
            <w:pPr>
              <w:pStyle w:val="TableParagraph"/>
              <w:spacing w:line="224" w:lineRule="exact"/>
              <w:rPr>
                <w:sz w:val="20"/>
              </w:rPr>
            </w:pPr>
            <w:r>
              <w:rPr>
                <w:sz w:val="20"/>
              </w:rPr>
              <w:t>Postcondiciones</w:t>
            </w:r>
          </w:p>
        </w:tc>
        <w:tc>
          <w:tcPr>
            <w:tcW w:w="7492" w:type="dxa"/>
          </w:tcPr>
          <w:p w14:paraId="1CD686FA" w14:textId="77777777" w:rsidR="00E342A2" w:rsidRDefault="001A73F4">
            <w:pPr>
              <w:pStyle w:val="TableParagraph"/>
              <w:spacing w:line="224" w:lineRule="exact"/>
              <w:ind w:left="108"/>
              <w:rPr>
                <w:sz w:val="20"/>
              </w:rPr>
            </w:pPr>
            <w:r>
              <w:rPr>
                <w:sz w:val="20"/>
              </w:rPr>
              <w:t xml:space="preserve">Grabador verificador debe disponer de un registro con la información capturada y la </w:t>
            </w:r>
            <w:proofErr w:type="spellStart"/>
            <w:r>
              <w:rPr>
                <w:sz w:val="20"/>
              </w:rPr>
              <w:t>metainforma</w:t>
            </w:r>
            <w:proofErr w:type="spellEnd"/>
            <w:r>
              <w:rPr>
                <w:sz w:val="20"/>
              </w:rPr>
              <w:t>-</w:t>
            </w:r>
          </w:p>
          <w:p w14:paraId="6D04EB40" w14:textId="77777777" w:rsidR="00E342A2" w:rsidRDefault="001A73F4">
            <w:pPr>
              <w:pStyle w:val="TableParagraph"/>
              <w:spacing w:line="214" w:lineRule="exact"/>
              <w:ind w:left="108"/>
              <w:rPr>
                <w:sz w:val="20"/>
              </w:rPr>
            </w:pPr>
            <w:proofErr w:type="spellStart"/>
            <w:r>
              <w:rPr>
                <w:sz w:val="20"/>
              </w:rPr>
              <w:t>ción</w:t>
            </w:r>
            <w:proofErr w:type="spellEnd"/>
            <w:r>
              <w:rPr>
                <w:sz w:val="20"/>
              </w:rPr>
              <w:t xml:space="preserve"> en formato borrador.</w:t>
            </w:r>
          </w:p>
        </w:tc>
      </w:tr>
      <w:tr w:rsidR="00E342A2" w14:paraId="5F0D9ADC" w14:textId="77777777">
        <w:trPr>
          <w:trHeight w:val="230"/>
        </w:trPr>
        <w:tc>
          <w:tcPr>
            <w:tcW w:w="1411" w:type="dxa"/>
            <w:shd w:val="clear" w:color="auto" w:fill="C0C0C0"/>
          </w:tcPr>
          <w:p w14:paraId="5A9D22F5" w14:textId="77777777" w:rsidR="00E342A2" w:rsidRDefault="001A73F4">
            <w:pPr>
              <w:pStyle w:val="TableParagraph"/>
              <w:spacing w:line="211" w:lineRule="exact"/>
              <w:rPr>
                <w:sz w:val="20"/>
              </w:rPr>
            </w:pPr>
            <w:r>
              <w:rPr>
                <w:sz w:val="20"/>
              </w:rPr>
              <w:t>Referencias</w:t>
            </w:r>
          </w:p>
        </w:tc>
        <w:tc>
          <w:tcPr>
            <w:tcW w:w="7492" w:type="dxa"/>
          </w:tcPr>
          <w:p w14:paraId="5952F854" w14:textId="77777777" w:rsidR="00E342A2" w:rsidRDefault="001A73F4">
            <w:pPr>
              <w:pStyle w:val="TableParagraph"/>
              <w:spacing w:line="211" w:lineRule="exact"/>
              <w:ind w:left="108"/>
              <w:rPr>
                <w:sz w:val="20"/>
              </w:rPr>
            </w:pPr>
            <w:r>
              <w:rPr>
                <w:sz w:val="20"/>
              </w:rPr>
              <w:t>Grabación, Revisión</w:t>
            </w:r>
          </w:p>
        </w:tc>
      </w:tr>
    </w:tbl>
    <w:p w14:paraId="27FADCCA" w14:textId="77777777" w:rsidR="00E342A2" w:rsidRDefault="00E342A2">
      <w:pPr>
        <w:pStyle w:val="Textoindependiente"/>
        <w:rPr>
          <w:rFonts w:ascii="Arial"/>
          <w:sz w:val="20"/>
        </w:rPr>
      </w:pPr>
    </w:p>
    <w:p w14:paraId="5DF4F651" w14:textId="77777777" w:rsidR="00E342A2" w:rsidRDefault="00E342A2">
      <w:pPr>
        <w:pStyle w:val="Textoindependiente"/>
        <w:spacing w:before="5"/>
        <w:rPr>
          <w:rFonts w:ascii="Arial"/>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708A9324" w14:textId="77777777">
        <w:trPr>
          <w:trHeight w:val="229"/>
        </w:trPr>
        <w:tc>
          <w:tcPr>
            <w:tcW w:w="1411" w:type="dxa"/>
            <w:shd w:val="clear" w:color="auto" w:fill="C0C0C0"/>
          </w:tcPr>
          <w:p w14:paraId="199A5F77" w14:textId="77777777" w:rsidR="00E342A2" w:rsidRDefault="001A73F4">
            <w:pPr>
              <w:pStyle w:val="TableParagraph"/>
              <w:spacing w:line="210" w:lineRule="exact"/>
              <w:rPr>
                <w:sz w:val="20"/>
              </w:rPr>
            </w:pPr>
            <w:r>
              <w:rPr>
                <w:sz w:val="20"/>
              </w:rPr>
              <w:t>Nombre</w:t>
            </w:r>
          </w:p>
        </w:tc>
        <w:tc>
          <w:tcPr>
            <w:tcW w:w="7492" w:type="dxa"/>
          </w:tcPr>
          <w:p w14:paraId="524D0A22" w14:textId="77777777" w:rsidR="00E342A2" w:rsidRDefault="001A73F4">
            <w:pPr>
              <w:pStyle w:val="TableParagraph"/>
              <w:spacing w:line="210" w:lineRule="exact"/>
              <w:ind w:left="108"/>
              <w:rPr>
                <w:b/>
                <w:sz w:val="20"/>
              </w:rPr>
            </w:pPr>
            <w:r>
              <w:rPr>
                <w:b/>
                <w:sz w:val="20"/>
              </w:rPr>
              <w:t>Grabación auxiliar</w:t>
            </w:r>
          </w:p>
        </w:tc>
      </w:tr>
      <w:tr w:rsidR="00E342A2" w14:paraId="1CEB3AB0" w14:textId="77777777">
        <w:trPr>
          <w:trHeight w:val="688"/>
        </w:trPr>
        <w:tc>
          <w:tcPr>
            <w:tcW w:w="1411" w:type="dxa"/>
            <w:shd w:val="clear" w:color="auto" w:fill="C0C0C0"/>
          </w:tcPr>
          <w:p w14:paraId="0F3BAF49" w14:textId="77777777" w:rsidR="00E342A2" w:rsidRDefault="001A73F4">
            <w:pPr>
              <w:pStyle w:val="TableParagraph"/>
              <w:spacing w:line="224" w:lineRule="exact"/>
              <w:rPr>
                <w:sz w:val="20"/>
              </w:rPr>
            </w:pPr>
            <w:r>
              <w:rPr>
                <w:sz w:val="20"/>
              </w:rPr>
              <w:t>Descripción</w:t>
            </w:r>
          </w:p>
        </w:tc>
        <w:tc>
          <w:tcPr>
            <w:tcW w:w="7492" w:type="dxa"/>
          </w:tcPr>
          <w:p w14:paraId="7FC049E0" w14:textId="77777777" w:rsidR="00E342A2" w:rsidRDefault="001A73F4">
            <w:pPr>
              <w:pStyle w:val="TableParagraph"/>
              <w:spacing w:line="237" w:lineRule="auto"/>
              <w:ind w:left="108"/>
              <w:rPr>
                <w:sz w:val="20"/>
              </w:rPr>
            </w:pPr>
            <w:r>
              <w:rPr>
                <w:sz w:val="20"/>
              </w:rPr>
              <w:t>Inducida por Verificación. Si es preciso grabar cualquier registro de entidad, persona, publicación o empresa, Grabador verificador procede a cumplimentar la información y la metainformación propia</w:t>
            </w:r>
          </w:p>
          <w:p w14:paraId="0EDF05B9" w14:textId="77777777" w:rsidR="00E342A2" w:rsidRDefault="001A73F4">
            <w:pPr>
              <w:pStyle w:val="TableParagraph"/>
              <w:spacing w:line="215" w:lineRule="exact"/>
              <w:ind w:left="108"/>
              <w:rPr>
                <w:sz w:val="20"/>
              </w:rPr>
            </w:pPr>
            <w:r>
              <w:rPr>
                <w:sz w:val="20"/>
              </w:rPr>
              <w:t>de cada caso específico. El registro, una vez guardado, es susceptible de Revisión.</w:t>
            </w:r>
          </w:p>
        </w:tc>
      </w:tr>
      <w:tr w:rsidR="00E342A2" w14:paraId="36469FE9" w14:textId="77777777">
        <w:trPr>
          <w:trHeight w:val="227"/>
        </w:trPr>
        <w:tc>
          <w:tcPr>
            <w:tcW w:w="1411" w:type="dxa"/>
            <w:shd w:val="clear" w:color="auto" w:fill="C0C0C0"/>
          </w:tcPr>
          <w:p w14:paraId="0737396C" w14:textId="77777777" w:rsidR="00E342A2" w:rsidRDefault="001A73F4">
            <w:pPr>
              <w:pStyle w:val="TableParagraph"/>
              <w:spacing w:line="208" w:lineRule="exact"/>
              <w:rPr>
                <w:sz w:val="20"/>
              </w:rPr>
            </w:pPr>
            <w:r>
              <w:rPr>
                <w:sz w:val="20"/>
              </w:rPr>
              <w:t>Actores</w:t>
            </w:r>
          </w:p>
        </w:tc>
        <w:tc>
          <w:tcPr>
            <w:tcW w:w="7492" w:type="dxa"/>
          </w:tcPr>
          <w:p w14:paraId="6CA2A2A6" w14:textId="77777777" w:rsidR="00E342A2" w:rsidRDefault="001A73F4">
            <w:pPr>
              <w:pStyle w:val="TableParagraph"/>
              <w:spacing w:line="208" w:lineRule="exact"/>
              <w:ind w:left="108"/>
              <w:rPr>
                <w:sz w:val="20"/>
              </w:rPr>
            </w:pPr>
            <w:r>
              <w:rPr>
                <w:sz w:val="20"/>
              </w:rPr>
              <w:t>Grabador verificador, Revisor</w:t>
            </w:r>
          </w:p>
        </w:tc>
      </w:tr>
      <w:tr w:rsidR="00E342A2" w14:paraId="755238E9" w14:textId="77777777">
        <w:trPr>
          <w:trHeight w:val="688"/>
        </w:trPr>
        <w:tc>
          <w:tcPr>
            <w:tcW w:w="1411" w:type="dxa"/>
            <w:shd w:val="clear" w:color="auto" w:fill="C0C0C0"/>
          </w:tcPr>
          <w:p w14:paraId="4E716CCF" w14:textId="77777777" w:rsidR="00E342A2" w:rsidRDefault="001A73F4">
            <w:pPr>
              <w:pStyle w:val="TableParagraph"/>
              <w:spacing w:line="227" w:lineRule="exact"/>
              <w:rPr>
                <w:sz w:val="20"/>
              </w:rPr>
            </w:pPr>
            <w:r>
              <w:rPr>
                <w:sz w:val="20"/>
              </w:rPr>
              <w:t>Precondiciones</w:t>
            </w:r>
          </w:p>
        </w:tc>
        <w:tc>
          <w:tcPr>
            <w:tcW w:w="7492" w:type="dxa"/>
          </w:tcPr>
          <w:p w14:paraId="70681FC2" w14:textId="77777777" w:rsidR="00E342A2" w:rsidRDefault="001A73F4">
            <w:pPr>
              <w:pStyle w:val="TableParagraph"/>
              <w:spacing w:line="237" w:lineRule="auto"/>
              <w:ind w:left="108"/>
              <w:rPr>
                <w:sz w:val="20"/>
              </w:rPr>
            </w:pPr>
            <w:r>
              <w:rPr>
                <w:sz w:val="20"/>
              </w:rPr>
              <w:t>Debe existir un registro guardado en formato “borrador” asignado a Grabador verificador. De las circunstancias concretas de dicho registro, debe desprenderse la necesidad de grabar información</w:t>
            </w:r>
          </w:p>
          <w:p w14:paraId="65973828" w14:textId="77777777" w:rsidR="00E342A2" w:rsidRDefault="001A73F4">
            <w:pPr>
              <w:pStyle w:val="TableParagraph"/>
              <w:spacing w:before="1" w:line="213" w:lineRule="exact"/>
              <w:ind w:left="108"/>
              <w:rPr>
                <w:sz w:val="20"/>
              </w:rPr>
            </w:pPr>
            <w:r>
              <w:rPr>
                <w:sz w:val="20"/>
              </w:rPr>
              <w:t>y/o metainformación adicional de tipo entidad, persona, publicación o empresa.</w:t>
            </w:r>
          </w:p>
        </w:tc>
      </w:tr>
      <w:tr w:rsidR="00E342A2" w14:paraId="10E6CD32" w14:textId="77777777">
        <w:trPr>
          <w:trHeight w:val="688"/>
        </w:trPr>
        <w:tc>
          <w:tcPr>
            <w:tcW w:w="1411" w:type="dxa"/>
            <w:shd w:val="clear" w:color="auto" w:fill="C0C0C0"/>
          </w:tcPr>
          <w:p w14:paraId="6E5E2F70" w14:textId="77777777" w:rsidR="00E342A2" w:rsidRDefault="001A73F4">
            <w:pPr>
              <w:pStyle w:val="TableParagraph"/>
              <w:spacing w:line="227" w:lineRule="exact"/>
              <w:rPr>
                <w:sz w:val="20"/>
              </w:rPr>
            </w:pPr>
            <w:r>
              <w:rPr>
                <w:sz w:val="20"/>
              </w:rPr>
              <w:t>Flujo normal</w:t>
            </w:r>
          </w:p>
        </w:tc>
        <w:tc>
          <w:tcPr>
            <w:tcW w:w="7492" w:type="dxa"/>
          </w:tcPr>
          <w:p w14:paraId="2E4ED200" w14:textId="77777777" w:rsidR="00E342A2" w:rsidRDefault="001A73F4">
            <w:pPr>
              <w:pStyle w:val="TableParagraph"/>
              <w:spacing w:line="237" w:lineRule="auto"/>
              <w:ind w:left="108"/>
              <w:rPr>
                <w:sz w:val="20"/>
              </w:rPr>
            </w:pPr>
            <w:r>
              <w:rPr>
                <w:sz w:val="20"/>
              </w:rPr>
              <w:t>Grabador verificador completa la información y la metainformación obligatoria y, en su caso, no obligatoria recurriendo a búsquedas en la Red y cualesquier otros procedimientos externos que</w:t>
            </w:r>
          </w:p>
          <w:p w14:paraId="20DB1CA6" w14:textId="77777777" w:rsidR="00E342A2" w:rsidRDefault="001A73F4">
            <w:pPr>
              <w:pStyle w:val="TableParagraph"/>
              <w:spacing w:before="1" w:line="213" w:lineRule="exact"/>
              <w:ind w:left="108"/>
              <w:rPr>
                <w:sz w:val="20"/>
              </w:rPr>
            </w:pPr>
            <w:r>
              <w:rPr>
                <w:sz w:val="20"/>
              </w:rPr>
              <w:t>sean necesarios. Cambia el formato del registro a “publicado”. Graba el registro.</w:t>
            </w:r>
          </w:p>
        </w:tc>
      </w:tr>
      <w:tr w:rsidR="00E342A2" w14:paraId="30B74ECE" w14:textId="77777777">
        <w:trPr>
          <w:trHeight w:val="230"/>
        </w:trPr>
        <w:tc>
          <w:tcPr>
            <w:tcW w:w="1411" w:type="dxa"/>
            <w:shd w:val="clear" w:color="auto" w:fill="C0C0C0"/>
          </w:tcPr>
          <w:p w14:paraId="015AB62F" w14:textId="77777777" w:rsidR="00E342A2" w:rsidRDefault="001A73F4">
            <w:pPr>
              <w:pStyle w:val="TableParagraph"/>
              <w:spacing w:line="210" w:lineRule="exact"/>
              <w:rPr>
                <w:sz w:val="20"/>
              </w:rPr>
            </w:pPr>
            <w:r>
              <w:rPr>
                <w:sz w:val="20"/>
              </w:rPr>
              <w:t>Flujo alternativo</w:t>
            </w:r>
          </w:p>
        </w:tc>
        <w:tc>
          <w:tcPr>
            <w:tcW w:w="7492" w:type="dxa"/>
          </w:tcPr>
          <w:p w14:paraId="100BD356" w14:textId="77777777" w:rsidR="00E342A2" w:rsidRDefault="001A73F4">
            <w:pPr>
              <w:pStyle w:val="TableParagraph"/>
              <w:spacing w:line="210" w:lineRule="exact"/>
              <w:ind w:left="108"/>
              <w:rPr>
                <w:sz w:val="20"/>
              </w:rPr>
            </w:pPr>
            <w:r>
              <w:rPr>
                <w:sz w:val="20"/>
              </w:rPr>
              <w:t>No contemplado.</w:t>
            </w:r>
          </w:p>
        </w:tc>
      </w:tr>
      <w:tr w:rsidR="00E342A2" w14:paraId="1444A123" w14:textId="77777777">
        <w:trPr>
          <w:trHeight w:val="460"/>
        </w:trPr>
        <w:tc>
          <w:tcPr>
            <w:tcW w:w="1411" w:type="dxa"/>
            <w:shd w:val="clear" w:color="auto" w:fill="C0C0C0"/>
          </w:tcPr>
          <w:p w14:paraId="0356FB89" w14:textId="77777777" w:rsidR="00E342A2" w:rsidRDefault="001A73F4">
            <w:pPr>
              <w:pStyle w:val="TableParagraph"/>
              <w:spacing w:line="224" w:lineRule="exact"/>
              <w:rPr>
                <w:sz w:val="20"/>
              </w:rPr>
            </w:pPr>
            <w:r>
              <w:rPr>
                <w:sz w:val="20"/>
              </w:rPr>
              <w:t>Postcondiciones</w:t>
            </w:r>
          </w:p>
        </w:tc>
        <w:tc>
          <w:tcPr>
            <w:tcW w:w="7492" w:type="dxa"/>
          </w:tcPr>
          <w:p w14:paraId="3AFC6590" w14:textId="77777777" w:rsidR="00E342A2" w:rsidRDefault="001A73F4">
            <w:pPr>
              <w:pStyle w:val="TableParagraph"/>
              <w:spacing w:line="224" w:lineRule="exact"/>
              <w:ind w:left="108"/>
              <w:rPr>
                <w:sz w:val="20"/>
              </w:rPr>
            </w:pPr>
            <w:r>
              <w:rPr>
                <w:sz w:val="20"/>
              </w:rPr>
              <w:t>Revisor debe disponer de un registro grabado de tipo entidad, persona, publicación o empresa y en</w:t>
            </w:r>
          </w:p>
          <w:p w14:paraId="7FD11CA3" w14:textId="77777777" w:rsidR="00E342A2" w:rsidRDefault="001A73F4">
            <w:pPr>
              <w:pStyle w:val="TableParagraph"/>
              <w:spacing w:before="1" w:line="215" w:lineRule="exact"/>
              <w:ind w:left="108"/>
              <w:rPr>
                <w:sz w:val="20"/>
              </w:rPr>
            </w:pPr>
            <w:r>
              <w:rPr>
                <w:sz w:val="20"/>
              </w:rPr>
              <w:t>formato “publicado”.</w:t>
            </w:r>
          </w:p>
        </w:tc>
      </w:tr>
      <w:tr w:rsidR="00E342A2" w14:paraId="7AD1EB5A" w14:textId="77777777">
        <w:trPr>
          <w:trHeight w:val="230"/>
        </w:trPr>
        <w:tc>
          <w:tcPr>
            <w:tcW w:w="1411" w:type="dxa"/>
            <w:shd w:val="clear" w:color="auto" w:fill="C0C0C0"/>
          </w:tcPr>
          <w:p w14:paraId="27E68260" w14:textId="77777777" w:rsidR="00E342A2" w:rsidRDefault="001A73F4">
            <w:pPr>
              <w:pStyle w:val="TableParagraph"/>
              <w:spacing w:line="210" w:lineRule="exact"/>
              <w:rPr>
                <w:sz w:val="20"/>
              </w:rPr>
            </w:pPr>
            <w:r>
              <w:rPr>
                <w:sz w:val="20"/>
              </w:rPr>
              <w:t>Referencias</w:t>
            </w:r>
          </w:p>
        </w:tc>
        <w:tc>
          <w:tcPr>
            <w:tcW w:w="7492" w:type="dxa"/>
          </w:tcPr>
          <w:p w14:paraId="51245B5D" w14:textId="77777777" w:rsidR="00E342A2" w:rsidRDefault="001A73F4">
            <w:pPr>
              <w:pStyle w:val="TableParagraph"/>
              <w:spacing w:line="210" w:lineRule="exact"/>
              <w:ind w:left="108"/>
              <w:rPr>
                <w:sz w:val="20"/>
              </w:rPr>
            </w:pPr>
            <w:r>
              <w:rPr>
                <w:sz w:val="20"/>
              </w:rPr>
              <w:t>Revisión</w:t>
            </w:r>
          </w:p>
        </w:tc>
      </w:tr>
    </w:tbl>
    <w:p w14:paraId="623EE377" w14:textId="77777777" w:rsidR="00E342A2" w:rsidRDefault="00E342A2">
      <w:pPr>
        <w:pStyle w:val="Textoindependiente"/>
        <w:rPr>
          <w:rFonts w:ascii="Arial"/>
          <w:sz w:val="20"/>
        </w:rPr>
      </w:pPr>
    </w:p>
    <w:p w14:paraId="21A92B2B" w14:textId="77777777" w:rsidR="00E342A2" w:rsidRDefault="00E342A2">
      <w:pPr>
        <w:pStyle w:val="Textoindependiente"/>
        <w:spacing w:before="2"/>
        <w:rPr>
          <w:rFonts w:ascii="Arial"/>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3D5457D1" w14:textId="77777777">
        <w:trPr>
          <w:trHeight w:val="230"/>
        </w:trPr>
        <w:tc>
          <w:tcPr>
            <w:tcW w:w="1411" w:type="dxa"/>
            <w:shd w:val="clear" w:color="auto" w:fill="C0C0C0"/>
          </w:tcPr>
          <w:p w14:paraId="71E9C96A" w14:textId="77777777" w:rsidR="00E342A2" w:rsidRDefault="001A73F4">
            <w:pPr>
              <w:pStyle w:val="TableParagraph"/>
              <w:spacing w:line="210" w:lineRule="exact"/>
              <w:rPr>
                <w:sz w:val="20"/>
              </w:rPr>
            </w:pPr>
            <w:r>
              <w:rPr>
                <w:sz w:val="20"/>
              </w:rPr>
              <w:t>Nombre</w:t>
            </w:r>
          </w:p>
        </w:tc>
        <w:tc>
          <w:tcPr>
            <w:tcW w:w="7492" w:type="dxa"/>
          </w:tcPr>
          <w:p w14:paraId="30E0DB93" w14:textId="77777777" w:rsidR="00E342A2" w:rsidRDefault="001A73F4">
            <w:pPr>
              <w:pStyle w:val="TableParagraph"/>
              <w:spacing w:line="210" w:lineRule="exact"/>
              <w:ind w:left="108"/>
              <w:rPr>
                <w:b/>
                <w:sz w:val="20"/>
              </w:rPr>
            </w:pPr>
            <w:r>
              <w:rPr>
                <w:b/>
                <w:sz w:val="20"/>
              </w:rPr>
              <w:t>Revisión</w:t>
            </w:r>
          </w:p>
        </w:tc>
      </w:tr>
      <w:tr w:rsidR="00E342A2" w14:paraId="315AA106" w14:textId="77777777">
        <w:trPr>
          <w:trHeight w:val="688"/>
        </w:trPr>
        <w:tc>
          <w:tcPr>
            <w:tcW w:w="1411" w:type="dxa"/>
            <w:shd w:val="clear" w:color="auto" w:fill="C0C0C0"/>
          </w:tcPr>
          <w:p w14:paraId="67B9B65A" w14:textId="77777777" w:rsidR="00E342A2" w:rsidRDefault="001A73F4">
            <w:pPr>
              <w:pStyle w:val="TableParagraph"/>
              <w:spacing w:line="224" w:lineRule="exact"/>
              <w:rPr>
                <w:sz w:val="20"/>
              </w:rPr>
            </w:pPr>
            <w:r>
              <w:rPr>
                <w:sz w:val="20"/>
              </w:rPr>
              <w:t>Descripción</w:t>
            </w:r>
          </w:p>
        </w:tc>
        <w:tc>
          <w:tcPr>
            <w:tcW w:w="7492" w:type="dxa"/>
          </w:tcPr>
          <w:p w14:paraId="5A959B32" w14:textId="77777777" w:rsidR="00E342A2" w:rsidRDefault="001A73F4">
            <w:pPr>
              <w:pStyle w:val="TableParagraph"/>
              <w:spacing w:line="224" w:lineRule="exact"/>
              <w:ind w:left="108"/>
              <w:rPr>
                <w:sz w:val="20"/>
              </w:rPr>
            </w:pPr>
            <w:r>
              <w:rPr>
                <w:sz w:val="20"/>
              </w:rPr>
              <w:t xml:space="preserve">Revisor lee registro grabado y en formato “publicado”. Comprueba la adecuación de la </w:t>
            </w:r>
            <w:proofErr w:type="spellStart"/>
            <w:r>
              <w:rPr>
                <w:sz w:val="20"/>
              </w:rPr>
              <w:t>metainfor</w:t>
            </w:r>
            <w:proofErr w:type="spellEnd"/>
            <w:r>
              <w:rPr>
                <w:sz w:val="20"/>
              </w:rPr>
              <w:t>-</w:t>
            </w:r>
          </w:p>
          <w:p w14:paraId="386FBAB6" w14:textId="77777777" w:rsidR="00E342A2" w:rsidRDefault="001A73F4">
            <w:pPr>
              <w:pStyle w:val="TableParagraph"/>
              <w:spacing w:line="230" w:lineRule="atLeast"/>
              <w:ind w:left="108" w:right="188"/>
              <w:rPr>
                <w:sz w:val="20"/>
              </w:rPr>
            </w:pPr>
            <w:proofErr w:type="spellStart"/>
            <w:r>
              <w:rPr>
                <w:sz w:val="20"/>
              </w:rPr>
              <w:t>mación</w:t>
            </w:r>
            <w:proofErr w:type="spellEnd"/>
            <w:r>
              <w:rPr>
                <w:sz w:val="20"/>
              </w:rPr>
              <w:t xml:space="preserve"> grabada a la normativa sobre taxonomía y metainformación (vocabularios controlados). En caso de no adecuación a norma, utiliza flujo alternativo.</w:t>
            </w:r>
          </w:p>
        </w:tc>
      </w:tr>
      <w:tr w:rsidR="00E342A2" w14:paraId="678A4FA2" w14:textId="77777777">
        <w:trPr>
          <w:trHeight w:val="230"/>
        </w:trPr>
        <w:tc>
          <w:tcPr>
            <w:tcW w:w="1411" w:type="dxa"/>
            <w:shd w:val="clear" w:color="auto" w:fill="C0C0C0"/>
          </w:tcPr>
          <w:p w14:paraId="7CE032E6" w14:textId="77777777" w:rsidR="00E342A2" w:rsidRDefault="001A73F4">
            <w:pPr>
              <w:pStyle w:val="TableParagraph"/>
              <w:spacing w:line="210" w:lineRule="exact"/>
              <w:rPr>
                <w:sz w:val="20"/>
              </w:rPr>
            </w:pPr>
            <w:r>
              <w:rPr>
                <w:sz w:val="20"/>
              </w:rPr>
              <w:t>Actores</w:t>
            </w:r>
          </w:p>
        </w:tc>
        <w:tc>
          <w:tcPr>
            <w:tcW w:w="7492" w:type="dxa"/>
          </w:tcPr>
          <w:p w14:paraId="400DABF3" w14:textId="77777777" w:rsidR="00E342A2" w:rsidRDefault="001A73F4">
            <w:pPr>
              <w:pStyle w:val="TableParagraph"/>
              <w:spacing w:line="210" w:lineRule="exact"/>
              <w:ind w:left="108"/>
              <w:rPr>
                <w:sz w:val="20"/>
              </w:rPr>
            </w:pPr>
            <w:r>
              <w:rPr>
                <w:sz w:val="20"/>
              </w:rPr>
              <w:t>Grabador verificador, Revisor, Supervisor</w:t>
            </w:r>
          </w:p>
        </w:tc>
      </w:tr>
      <w:tr w:rsidR="00E342A2" w14:paraId="39892678" w14:textId="77777777">
        <w:trPr>
          <w:trHeight w:val="230"/>
        </w:trPr>
        <w:tc>
          <w:tcPr>
            <w:tcW w:w="1411" w:type="dxa"/>
            <w:shd w:val="clear" w:color="auto" w:fill="C0C0C0"/>
          </w:tcPr>
          <w:p w14:paraId="401DE932" w14:textId="77777777" w:rsidR="00E342A2" w:rsidRDefault="001A73F4">
            <w:pPr>
              <w:pStyle w:val="TableParagraph"/>
              <w:spacing w:line="210" w:lineRule="exact"/>
              <w:rPr>
                <w:sz w:val="20"/>
              </w:rPr>
            </w:pPr>
            <w:r>
              <w:rPr>
                <w:sz w:val="20"/>
              </w:rPr>
              <w:t>Precondiciones</w:t>
            </w:r>
          </w:p>
        </w:tc>
        <w:tc>
          <w:tcPr>
            <w:tcW w:w="7492" w:type="dxa"/>
          </w:tcPr>
          <w:p w14:paraId="5687F9DB" w14:textId="77777777" w:rsidR="00E342A2" w:rsidRDefault="001A73F4">
            <w:pPr>
              <w:pStyle w:val="TableParagraph"/>
              <w:spacing w:line="210" w:lineRule="exact"/>
              <w:ind w:left="108"/>
              <w:rPr>
                <w:sz w:val="20"/>
              </w:rPr>
            </w:pPr>
            <w:r>
              <w:rPr>
                <w:sz w:val="20"/>
              </w:rPr>
              <w:t>Debe existir un registro guardado en formato “publicado” asignado a Grabador verificador.</w:t>
            </w:r>
          </w:p>
        </w:tc>
      </w:tr>
      <w:tr w:rsidR="00E342A2" w14:paraId="1E61EE05" w14:textId="77777777">
        <w:trPr>
          <w:trHeight w:val="230"/>
        </w:trPr>
        <w:tc>
          <w:tcPr>
            <w:tcW w:w="1411" w:type="dxa"/>
            <w:shd w:val="clear" w:color="auto" w:fill="C0C0C0"/>
          </w:tcPr>
          <w:p w14:paraId="5D959040" w14:textId="77777777" w:rsidR="00E342A2" w:rsidRDefault="001A73F4">
            <w:pPr>
              <w:pStyle w:val="TableParagraph"/>
              <w:spacing w:line="210" w:lineRule="exact"/>
              <w:rPr>
                <w:sz w:val="20"/>
              </w:rPr>
            </w:pPr>
            <w:r>
              <w:rPr>
                <w:sz w:val="20"/>
              </w:rPr>
              <w:t>Flujo normal</w:t>
            </w:r>
          </w:p>
        </w:tc>
        <w:tc>
          <w:tcPr>
            <w:tcW w:w="7492" w:type="dxa"/>
          </w:tcPr>
          <w:p w14:paraId="4DCBCC1A" w14:textId="77777777" w:rsidR="00E342A2" w:rsidRDefault="001A73F4">
            <w:pPr>
              <w:pStyle w:val="TableParagraph"/>
              <w:spacing w:line="210" w:lineRule="exact"/>
              <w:ind w:left="108"/>
              <w:rPr>
                <w:sz w:val="20"/>
              </w:rPr>
            </w:pPr>
            <w:r>
              <w:rPr>
                <w:sz w:val="20"/>
              </w:rPr>
              <w:t>Revisor lee registro grabado por Grabador verificador como “publicado”. Verifica validez de datos.</w:t>
            </w:r>
          </w:p>
        </w:tc>
      </w:tr>
      <w:tr w:rsidR="00E342A2" w14:paraId="2C25068C" w14:textId="77777777">
        <w:trPr>
          <w:trHeight w:val="458"/>
        </w:trPr>
        <w:tc>
          <w:tcPr>
            <w:tcW w:w="1411" w:type="dxa"/>
            <w:shd w:val="clear" w:color="auto" w:fill="C0C0C0"/>
          </w:tcPr>
          <w:p w14:paraId="2DF4F0DD" w14:textId="77777777" w:rsidR="00E342A2" w:rsidRDefault="001A73F4">
            <w:pPr>
              <w:pStyle w:val="TableParagraph"/>
              <w:spacing w:line="224" w:lineRule="exact"/>
              <w:rPr>
                <w:sz w:val="20"/>
              </w:rPr>
            </w:pPr>
            <w:r>
              <w:rPr>
                <w:sz w:val="20"/>
              </w:rPr>
              <w:t>Flujo alternativo</w:t>
            </w:r>
          </w:p>
        </w:tc>
        <w:tc>
          <w:tcPr>
            <w:tcW w:w="7492" w:type="dxa"/>
          </w:tcPr>
          <w:p w14:paraId="28C906DC" w14:textId="77777777" w:rsidR="00E342A2" w:rsidRDefault="001A73F4">
            <w:pPr>
              <w:pStyle w:val="TableParagraph"/>
              <w:spacing w:line="224" w:lineRule="exact"/>
              <w:ind w:left="108"/>
              <w:rPr>
                <w:sz w:val="20"/>
              </w:rPr>
            </w:pPr>
            <w:r>
              <w:rPr>
                <w:sz w:val="20"/>
              </w:rPr>
              <w:t>Revisor constata que la metainformación grabada en el registro guardado no se adecua a la norma-</w:t>
            </w:r>
          </w:p>
          <w:p w14:paraId="4318DEB8" w14:textId="77777777" w:rsidR="00E342A2" w:rsidRDefault="001A73F4">
            <w:pPr>
              <w:pStyle w:val="TableParagraph"/>
              <w:spacing w:line="215" w:lineRule="exact"/>
              <w:ind w:left="108"/>
              <w:rPr>
                <w:sz w:val="20"/>
              </w:rPr>
            </w:pPr>
            <w:proofErr w:type="spellStart"/>
            <w:r>
              <w:rPr>
                <w:sz w:val="20"/>
              </w:rPr>
              <w:t>tiva</w:t>
            </w:r>
            <w:proofErr w:type="spellEnd"/>
            <w:r>
              <w:rPr>
                <w:sz w:val="20"/>
              </w:rPr>
              <w:t xml:space="preserve"> sobre taxonomía y metainformación (vocabularios controlados). Emite una SC a Supervisor.</w:t>
            </w:r>
          </w:p>
        </w:tc>
      </w:tr>
      <w:tr w:rsidR="00E342A2" w14:paraId="2D71902C" w14:textId="77777777">
        <w:trPr>
          <w:trHeight w:val="230"/>
        </w:trPr>
        <w:tc>
          <w:tcPr>
            <w:tcW w:w="1411" w:type="dxa"/>
            <w:shd w:val="clear" w:color="auto" w:fill="C0C0C0"/>
          </w:tcPr>
          <w:p w14:paraId="2378EA33" w14:textId="77777777" w:rsidR="00E342A2" w:rsidRDefault="001A73F4">
            <w:pPr>
              <w:pStyle w:val="TableParagraph"/>
              <w:spacing w:line="210" w:lineRule="exact"/>
              <w:rPr>
                <w:sz w:val="20"/>
              </w:rPr>
            </w:pPr>
            <w:r>
              <w:rPr>
                <w:sz w:val="20"/>
              </w:rPr>
              <w:t>Postcondiciones</w:t>
            </w:r>
          </w:p>
        </w:tc>
        <w:tc>
          <w:tcPr>
            <w:tcW w:w="7492" w:type="dxa"/>
          </w:tcPr>
          <w:p w14:paraId="70BD68FC" w14:textId="77777777" w:rsidR="00E342A2" w:rsidRDefault="001A73F4">
            <w:pPr>
              <w:pStyle w:val="TableParagraph"/>
              <w:spacing w:line="210" w:lineRule="exact"/>
              <w:ind w:left="108"/>
              <w:rPr>
                <w:sz w:val="20"/>
              </w:rPr>
            </w:pPr>
            <w:r>
              <w:rPr>
                <w:sz w:val="20"/>
              </w:rPr>
              <w:t>Revisor debe disponer de un registro grabado y en formato “publicado”.</w:t>
            </w:r>
          </w:p>
        </w:tc>
      </w:tr>
      <w:tr w:rsidR="00E342A2" w14:paraId="3CF6463F" w14:textId="77777777">
        <w:trPr>
          <w:trHeight w:val="230"/>
        </w:trPr>
        <w:tc>
          <w:tcPr>
            <w:tcW w:w="1411" w:type="dxa"/>
            <w:shd w:val="clear" w:color="auto" w:fill="C0C0C0"/>
          </w:tcPr>
          <w:p w14:paraId="78B4AEF0" w14:textId="77777777" w:rsidR="00E342A2" w:rsidRDefault="001A73F4">
            <w:pPr>
              <w:pStyle w:val="TableParagraph"/>
              <w:spacing w:line="210" w:lineRule="exact"/>
              <w:rPr>
                <w:sz w:val="20"/>
              </w:rPr>
            </w:pPr>
            <w:r>
              <w:rPr>
                <w:sz w:val="20"/>
              </w:rPr>
              <w:t>Referencias</w:t>
            </w:r>
          </w:p>
        </w:tc>
        <w:tc>
          <w:tcPr>
            <w:tcW w:w="7492" w:type="dxa"/>
          </w:tcPr>
          <w:p w14:paraId="46A82DEA" w14:textId="77777777" w:rsidR="00E342A2" w:rsidRDefault="001A73F4">
            <w:pPr>
              <w:pStyle w:val="TableParagraph"/>
              <w:spacing w:line="210" w:lineRule="exact"/>
              <w:ind w:left="108"/>
              <w:rPr>
                <w:sz w:val="20"/>
              </w:rPr>
            </w:pPr>
            <w:r>
              <w:rPr>
                <w:sz w:val="20"/>
              </w:rPr>
              <w:t>Verificación, Borrado, Supervisión</w:t>
            </w:r>
          </w:p>
        </w:tc>
      </w:tr>
    </w:tbl>
    <w:p w14:paraId="4EF1A95D" w14:textId="77777777" w:rsidR="00E342A2" w:rsidRDefault="00E342A2">
      <w:pPr>
        <w:pStyle w:val="Textoindependiente"/>
        <w:rPr>
          <w:rFonts w:ascii="Arial"/>
          <w:sz w:val="20"/>
        </w:rPr>
      </w:pPr>
    </w:p>
    <w:p w14:paraId="27FB43C1" w14:textId="77777777" w:rsidR="00E342A2" w:rsidRDefault="00E342A2">
      <w:pPr>
        <w:pStyle w:val="Textoindependiente"/>
        <w:spacing w:before="2"/>
        <w:rPr>
          <w:rFonts w:ascii="Arial"/>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6A727DFA" w14:textId="77777777">
        <w:trPr>
          <w:trHeight w:val="230"/>
        </w:trPr>
        <w:tc>
          <w:tcPr>
            <w:tcW w:w="1411" w:type="dxa"/>
            <w:shd w:val="clear" w:color="auto" w:fill="C0C0C0"/>
          </w:tcPr>
          <w:p w14:paraId="6D631D53" w14:textId="77777777" w:rsidR="00E342A2" w:rsidRDefault="001A73F4">
            <w:pPr>
              <w:pStyle w:val="TableParagraph"/>
              <w:spacing w:line="210" w:lineRule="exact"/>
              <w:rPr>
                <w:sz w:val="20"/>
              </w:rPr>
            </w:pPr>
            <w:r>
              <w:rPr>
                <w:sz w:val="20"/>
              </w:rPr>
              <w:t>Nombre</w:t>
            </w:r>
          </w:p>
        </w:tc>
        <w:tc>
          <w:tcPr>
            <w:tcW w:w="7492" w:type="dxa"/>
          </w:tcPr>
          <w:p w14:paraId="0E68EDAB" w14:textId="77777777" w:rsidR="00E342A2" w:rsidRDefault="001A73F4">
            <w:pPr>
              <w:pStyle w:val="TableParagraph"/>
              <w:spacing w:line="210" w:lineRule="exact"/>
              <w:ind w:left="108"/>
              <w:rPr>
                <w:b/>
                <w:sz w:val="20"/>
              </w:rPr>
            </w:pPr>
            <w:r>
              <w:rPr>
                <w:b/>
                <w:sz w:val="20"/>
              </w:rPr>
              <w:t>Supervisión</w:t>
            </w:r>
          </w:p>
        </w:tc>
      </w:tr>
      <w:tr w:rsidR="00E342A2" w14:paraId="4AD3B437" w14:textId="77777777">
        <w:trPr>
          <w:trHeight w:val="918"/>
        </w:trPr>
        <w:tc>
          <w:tcPr>
            <w:tcW w:w="1411" w:type="dxa"/>
            <w:shd w:val="clear" w:color="auto" w:fill="C0C0C0"/>
          </w:tcPr>
          <w:p w14:paraId="4557DD40" w14:textId="77777777" w:rsidR="00E342A2" w:rsidRDefault="001A73F4">
            <w:pPr>
              <w:pStyle w:val="TableParagraph"/>
              <w:spacing w:line="224" w:lineRule="exact"/>
              <w:rPr>
                <w:sz w:val="20"/>
              </w:rPr>
            </w:pPr>
            <w:r>
              <w:rPr>
                <w:sz w:val="20"/>
              </w:rPr>
              <w:t>Descripción</w:t>
            </w:r>
          </w:p>
        </w:tc>
        <w:tc>
          <w:tcPr>
            <w:tcW w:w="7492" w:type="dxa"/>
          </w:tcPr>
          <w:p w14:paraId="56CFBCA3" w14:textId="77777777" w:rsidR="00E342A2" w:rsidRDefault="001A73F4">
            <w:pPr>
              <w:pStyle w:val="TableParagraph"/>
              <w:ind w:left="108" w:right="97"/>
              <w:rPr>
                <w:sz w:val="20"/>
              </w:rPr>
            </w:pPr>
            <w:r>
              <w:rPr>
                <w:sz w:val="20"/>
              </w:rPr>
              <w:t xml:space="preserve">Supervisor recibe una SC de Revisor. Evalúa si se trata de una actuación errónea o hay que </w:t>
            </w:r>
            <w:proofErr w:type="spellStart"/>
            <w:r>
              <w:rPr>
                <w:sz w:val="20"/>
              </w:rPr>
              <w:t>modi</w:t>
            </w:r>
            <w:proofErr w:type="spellEnd"/>
            <w:r>
              <w:rPr>
                <w:sz w:val="20"/>
              </w:rPr>
              <w:t>- ficar el vocabulario controlado o las normas de verificación. En el primer caso, utiliza el flujo alterna-</w:t>
            </w:r>
          </w:p>
          <w:p w14:paraId="7A8491A1" w14:textId="77777777" w:rsidR="00E342A2" w:rsidRDefault="001A73F4">
            <w:pPr>
              <w:pStyle w:val="TableParagraph"/>
              <w:spacing w:before="1" w:line="228" w:lineRule="exact"/>
              <w:ind w:left="108" w:right="241"/>
              <w:rPr>
                <w:sz w:val="20"/>
              </w:rPr>
            </w:pPr>
            <w:proofErr w:type="spellStart"/>
            <w:r>
              <w:rPr>
                <w:sz w:val="20"/>
              </w:rPr>
              <w:t>tivo</w:t>
            </w:r>
            <w:proofErr w:type="spellEnd"/>
            <w:r>
              <w:rPr>
                <w:sz w:val="20"/>
              </w:rPr>
              <w:t>. En el segundo, gestiona el alta de la metainformación en el vocabulario controlado o altera la normativa en consecuencia.</w:t>
            </w:r>
          </w:p>
        </w:tc>
      </w:tr>
      <w:tr w:rsidR="00E342A2" w14:paraId="26D16D02" w14:textId="77777777">
        <w:trPr>
          <w:trHeight w:val="230"/>
        </w:trPr>
        <w:tc>
          <w:tcPr>
            <w:tcW w:w="1411" w:type="dxa"/>
            <w:shd w:val="clear" w:color="auto" w:fill="C0C0C0"/>
          </w:tcPr>
          <w:p w14:paraId="36B57D05" w14:textId="77777777" w:rsidR="00E342A2" w:rsidRDefault="001A73F4">
            <w:pPr>
              <w:pStyle w:val="TableParagraph"/>
              <w:spacing w:line="210" w:lineRule="exact"/>
              <w:rPr>
                <w:sz w:val="20"/>
              </w:rPr>
            </w:pPr>
            <w:r>
              <w:rPr>
                <w:sz w:val="20"/>
              </w:rPr>
              <w:t>Actores</w:t>
            </w:r>
          </w:p>
        </w:tc>
        <w:tc>
          <w:tcPr>
            <w:tcW w:w="7492" w:type="dxa"/>
          </w:tcPr>
          <w:p w14:paraId="6B89F6E4" w14:textId="77777777" w:rsidR="00E342A2" w:rsidRDefault="001A73F4">
            <w:pPr>
              <w:pStyle w:val="TableParagraph"/>
              <w:spacing w:line="210" w:lineRule="exact"/>
              <w:ind w:left="108"/>
              <w:rPr>
                <w:sz w:val="20"/>
              </w:rPr>
            </w:pPr>
            <w:r>
              <w:rPr>
                <w:sz w:val="20"/>
              </w:rPr>
              <w:t>Grabador verificador, Revisor, Supervisor</w:t>
            </w:r>
          </w:p>
        </w:tc>
      </w:tr>
      <w:tr w:rsidR="00E342A2" w14:paraId="39B466D0" w14:textId="77777777">
        <w:trPr>
          <w:trHeight w:val="227"/>
        </w:trPr>
        <w:tc>
          <w:tcPr>
            <w:tcW w:w="1411" w:type="dxa"/>
            <w:shd w:val="clear" w:color="auto" w:fill="C0C0C0"/>
          </w:tcPr>
          <w:p w14:paraId="4B4FBA05" w14:textId="77777777" w:rsidR="00E342A2" w:rsidRDefault="001A73F4">
            <w:pPr>
              <w:pStyle w:val="TableParagraph"/>
              <w:spacing w:line="208" w:lineRule="exact"/>
              <w:rPr>
                <w:sz w:val="20"/>
              </w:rPr>
            </w:pPr>
            <w:r>
              <w:rPr>
                <w:sz w:val="20"/>
              </w:rPr>
              <w:t>Precondiciones</w:t>
            </w:r>
          </w:p>
        </w:tc>
        <w:tc>
          <w:tcPr>
            <w:tcW w:w="7492" w:type="dxa"/>
          </w:tcPr>
          <w:p w14:paraId="4CA038EB" w14:textId="77777777" w:rsidR="00E342A2" w:rsidRDefault="001A73F4">
            <w:pPr>
              <w:pStyle w:val="TableParagraph"/>
              <w:spacing w:line="208" w:lineRule="exact"/>
              <w:ind w:left="108"/>
              <w:rPr>
                <w:sz w:val="20"/>
              </w:rPr>
            </w:pPr>
            <w:r>
              <w:rPr>
                <w:sz w:val="20"/>
              </w:rPr>
              <w:t>Debe existir una SC de Revisor.</w:t>
            </w:r>
          </w:p>
        </w:tc>
      </w:tr>
      <w:tr w:rsidR="00E342A2" w14:paraId="3EDD732B" w14:textId="77777777">
        <w:trPr>
          <w:trHeight w:val="460"/>
        </w:trPr>
        <w:tc>
          <w:tcPr>
            <w:tcW w:w="1411" w:type="dxa"/>
            <w:shd w:val="clear" w:color="auto" w:fill="C0C0C0"/>
          </w:tcPr>
          <w:p w14:paraId="58D9126D" w14:textId="77777777" w:rsidR="00E342A2" w:rsidRDefault="001A73F4">
            <w:pPr>
              <w:pStyle w:val="TableParagraph"/>
              <w:spacing w:line="227" w:lineRule="exact"/>
              <w:rPr>
                <w:sz w:val="20"/>
              </w:rPr>
            </w:pPr>
            <w:r>
              <w:rPr>
                <w:sz w:val="20"/>
              </w:rPr>
              <w:t>Flujo normal</w:t>
            </w:r>
          </w:p>
        </w:tc>
        <w:tc>
          <w:tcPr>
            <w:tcW w:w="7492" w:type="dxa"/>
          </w:tcPr>
          <w:p w14:paraId="1AA4C9C6" w14:textId="77777777" w:rsidR="00E342A2" w:rsidRDefault="001A73F4">
            <w:pPr>
              <w:pStyle w:val="TableParagraph"/>
              <w:spacing w:before="2" w:line="228" w:lineRule="exact"/>
              <w:ind w:left="108"/>
              <w:rPr>
                <w:sz w:val="20"/>
              </w:rPr>
            </w:pPr>
            <w:r>
              <w:rPr>
                <w:sz w:val="20"/>
              </w:rPr>
              <w:t>Supervisor recibe una SC de Revisor. Evalúa positivamente la solicitud. Realiza los cambios en el vocabulario controlado o modifica las normas</w:t>
            </w:r>
          </w:p>
        </w:tc>
      </w:tr>
    </w:tbl>
    <w:p w14:paraId="509801FA" w14:textId="77777777" w:rsidR="00E342A2" w:rsidRDefault="00E342A2">
      <w:pPr>
        <w:spacing w:line="228" w:lineRule="exact"/>
        <w:rPr>
          <w:sz w:val="20"/>
        </w:rPr>
        <w:sectPr w:rsidR="00E342A2">
          <w:pgSz w:w="12240" w:h="15840"/>
          <w:pgMar w:top="1180" w:right="1180" w:bottom="1260" w:left="1220" w:header="753" w:footer="1064" w:gutter="0"/>
          <w:cols w:space="720"/>
        </w:sectPr>
      </w:pPr>
    </w:p>
    <w:p w14:paraId="7290A6FD" w14:textId="77777777" w:rsidR="00E342A2" w:rsidRDefault="00E342A2">
      <w:pPr>
        <w:pStyle w:val="Textoindependiente"/>
        <w:rPr>
          <w:rFonts w:ascii="Arial"/>
          <w:sz w:val="20"/>
        </w:rPr>
      </w:pPr>
    </w:p>
    <w:p w14:paraId="32632994" w14:textId="77777777" w:rsidR="00E342A2" w:rsidRDefault="00E342A2">
      <w:pPr>
        <w:pStyle w:val="Textoindependiente"/>
        <w:spacing w:before="3"/>
        <w:rPr>
          <w:rFonts w:ascii="Arial"/>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7671E3FD" w14:textId="77777777">
        <w:trPr>
          <w:trHeight w:val="458"/>
        </w:trPr>
        <w:tc>
          <w:tcPr>
            <w:tcW w:w="1411" w:type="dxa"/>
            <w:shd w:val="clear" w:color="auto" w:fill="C0C0C0"/>
          </w:tcPr>
          <w:p w14:paraId="213EDB60" w14:textId="77777777" w:rsidR="00E342A2" w:rsidRDefault="001A73F4">
            <w:pPr>
              <w:pStyle w:val="TableParagraph"/>
              <w:spacing w:line="225" w:lineRule="exact"/>
              <w:rPr>
                <w:sz w:val="20"/>
              </w:rPr>
            </w:pPr>
            <w:r>
              <w:rPr>
                <w:sz w:val="20"/>
              </w:rPr>
              <w:t>Flujo alternativo</w:t>
            </w:r>
          </w:p>
        </w:tc>
        <w:tc>
          <w:tcPr>
            <w:tcW w:w="7492" w:type="dxa"/>
          </w:tcPr>
          <w:p w14:paraId="0372A5BB" w14:textId="77777777" w:rsidR="00E342A2" w:rsidRDefault="001A73F4">
            <w:pPr>
              <w:pStyle w:val="TableParagraph"/>
              <w:spacing w:line="225" w:lineRule="exact"/>
              <w:ind w:left="108"/>
              <w:rPr>
                <w:sz w:val="20"/>
              </w:rPr>
            </w:pPr>
            <w:r>
              <w:rPr>
                <w:sz w:val="20"/>
              </w:rPr>
              <w:t xml:space="preserve">Supervisor recibe una SC de Revisor. Evalúa negativamente la solicitud. Envía mensaje por </w:t>
            </w:r>
            <w:proofErr w:type="spellStart"/>
            <w:r>
              <w:rPr>
                <w:sz w:val="20"/>
              </w:rPr>
              <w:t>men</w:t>
            </w:r>
            <w:proofErr w:type="spellEnd"/>
            <w:r>
              <w:rPr>
                <w:sz w:val="20"/>
              </w:rPr>
              <w:t>-</w:t>
            </w:r>
          </w:p>
          <w:p w14:paraId="604C9EB8" w14:textId="77777777" w:rsidR="00E342A2" w:rsidRDefault="001A73F4">
            <w:pPr>
              <w:pStyle w:val="TableParagraph"/>
              <w:spacing w:before="1" w:line="213" w:lineRule="exact"/>
              <w:ind w:left="108"/>
              <w:rPr>
                <w:sz w:val="20"/>
              </w:rPr>
            </w:pPr>
            <w:proofErr w:type="spellStart"/>
            <w:r>
              <w:rPr>
                <w:sz w:val="20"/>
              </w:rPr>
              <w:t>sajería</w:t>
            </w:r>
            <w:proofErr w:type="spellEnd"/>
            <w:r>
              <w:rPr>
                <w:sz w:val="20"/>
              </w:rPr>
              <w:t xml:space="preserve"> interna a Revisor y a Grabador verificador para que se efectúe Borrado.</w:t>
            </w:r>
          </w:p>
        </w:tc>
      </w:tr>
      <w:tr w:rsidR="00E342A2" w14:paraId="671B4FBA" w14:textId="77777777">
        <w:trPr>
          <w:trHeight w:val="230"/>
        </w:trPr>
        <w:tc>
          <w:tcPr>
            <w:tcW w:w="1411" w:type="dxa"/>
            <w:shd w:val="clear" w:color="auto" w:fill="C0C0C0"/>
          </w:tcPr>
          <w:p w14:paraId="0A445760" w14:textId="77777777" w:rsidR="00E342A2" w:rsidRDefault="001A73F4">
            <w:pPr>
              <w:pStyle w:val="TableParagraph"/>
              <w:spacing w:line="210" w:lineRule="exact"/>
              <w:rPr>
                <w:sz w:val="20"/>
              </w:rPr>
            </w:pPr>
            <w:r>
              <w:rPr>
                <w:sz w:val="20"/>
              </w:rPr>
              <w:t>Postcondiciones</w:t>
            </w:r>
          </w:p>
        </w:tc>
        <w:tc>
          <w:tcPr>
            <w:tcW w:w="7492" w:type="dxa"/>
          </w:tcPr>
          <w:p w14:paraId="7AD8B817" w14:textId="77777777" w:rsidR="00E342A2" w:rsidRDefault="001A73F4">
            <w:pPr>
              <w:pStyle w:val="TableParagraph"/>
              <w:spacing w:line="210" w:lineRule="exact"/>
              <w:ind w:left="108"/>
              <w:rPr>
                <w:sz w:val="20"/>
              </w:rPr>
            </w:pPr>
            <w:r>
              <w:rPr>
                <w:sz w:val="20"/>
              </w:rPr>
              <w:t>Supervisor debe disponer de una SC. Debe existir un registro grabado y en formato “publicado”.</w:t>
            </w:r>
          </w:p>
        </w:tc>
      </w:tr>
      <w:tr w:rsidR="00E342A2" w14:paraId="37640663" w14:textId="77777777">
        <w:trPr>
          <w:trHeight w:val="230"/>
        </w:trPr>
        <w:tc>
          <w:tcPr>
            <w:tcW w:w="1411" w:type="dxa"/>
            <w:shd w:val="clear" w:color="auto" w:fill="C0C0C0"/>
          </w:tcPr>
          <w:p w14:paraId="1DCE78B3" w14:textId="77777777" w:rsidR="00E342A2" w:rsidRDefault="001A73F4">
            <w:pPr>
              <w:pStyle w:val="TableParagraph"/>
              <w:spacing w:line="210" w:lineRule="exact"/>
              <w:rPr>
                <w:sz w:val="20"/>
              </w:rPr>
            </w:pPr>
            <w:r>
              <w:rPr>
                <w:sz w:val="20"/>
              </w:rPr>
              <w:t>Referencias</w:t>
            </w:r>
          </w:p>
        </w:tc>
        <w:tc>
          <w:tcPr>
            <w:tcW w:w="7492" w:type="dxa"/>
          </w:tcPr>
          <w:p w14:paraId="14F9349C" w14:textId="77777777" w:rsidR="00E342A2" w:rsidRDefault="001A73F4">
            <w:pPr>
              <w:pStyle w:val="TableParagraph"/>
              <w:spacing w:line="210" w:lineRule="exact"/>
              <w:ind w:left="108"/>
              <w:rPr>
                <w:sz w:val="20"/>
              </w:rPr>
            </w:pPr>
            <w:r>
              <w:rPr>
                <w:sz w:val="20"/>
              </w:rPr>
              <w:t>Revisión, Borrado</w:t>
            </w:r>
          </w:p>
        </w:tc>
      </w:tr>
    </w:tbl>
    <w:p w14:paraId="1355C2E8" w14:textId="77777777" w:rsidR="00E342A2" w:rsidRDefault="00E342A2">
      <w:pPr>
        <w:pStyle w:val="Textoindependiente"/>
        <w:rPr>
          <w:rFonts w:ascii="Arial"/>
          <w:sz w:val="20"/>
        </w:rPr>
      </w:pPr>
    </w:p>
    <w:p w14:paraId="5C2307EF" w14:textId="77777777" w:rsidR="00E342A2" w:rsidRDefault="00E342A2">
      <w:pPr>
        <w:pStyle w:val="Textoindependiente"/>
        <w:spacing w:before="5"/>
        <w:rPr>
          <w:rFonts w:ascii="Arial"/>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1ADE4069" w14:textId="77777777">
        <w:trPr>
          <w:trHeight w:val="230"/>
        </w:trPr>
        <w:tc>
          <w:tcPr>
            <w:tcW w:w="1411" w:type="dxa"/>
            <w:shd w:val="clear" w:color="auto" w:fill="C0C0C0"/>
          </w:tcPr>
          <w:p w14:paraId="46F44ADE" w14:textId="77777777" w:rsidR="00E342A2" w:rsidRDefault="001A73F4">
            <w:pPr>
              <w:pStyle w:val="TableParagraph"/>
              <w:spacing w:line="210" w:lineRule="exact"/>
              <w:rPr>
                <w:sz w:val="20"/>
              </w:rPr>
            </w:pPr>
            <w:r>
              <w:rPr>
                <w:sz w:val="20"/>
              </w:rPr>
              <w:t>Nombre</w:t>
            </w:r>
          </w:p>
        </w:tc>
        <w:tc>
          <w:tcPr>
            <w:tcW w:w="7492" w:type="dxa"/>
          </w:tcPr>
          <w:p w14:paraId="24E907D5" w14:textId="77777777" w:rsidR="00E342A2" w:rsidRDefault="001A73F4">
            <w:pPr>
              <w:pStyle w:val="TableParagraph"/>
              <w:spacing w:line="210" w:lineRule="exact"/>
              <w:ind w:left="108"/>
              <w:rPr>
                <w:b/>
                <w:sz w:val="20"/>
              </w:rPr>
            </w:pPr>
            <w:r>
              <w:rPr>
                <w:b/>
                <w:sz w:val="20"/>
              </w:rPr>
              <w:t>Borrado</w:t>
            </w:r>
          </w:p>
        </w:tc>
      </w:tr>
      <w:tr w:rsidR="00E342A2" w14:paraId="6E88D18E" w14:textId="77777777">
        <w:trPr>
          <w:trHeight w:val="458"/>
        </w:trPr>
        <w:tc>
          <w:tcPr>
            <w:tcW w:w="1411" w:type="dxa"/>
            <w:shd w:val="clear" w:color="auto" w:fill="C0C0C0"/>
          </w:tcPr>
          <w:p w14:paraId="5B59C14D" w14:textId="77777777" w:rsidR="00E342A2" w:rsidRDefault="001A73F4">
            <w:pPr>
              <w:pStyle w:val="TableParagraph"/>
              <w:spacing w:line="224" w:lineRule="exact"/>
              <w:rPr>
                <w:sz w:val="20"/>
              </w:rPr>
            </w:pPr>
            <w:r>
              <w:rPr>
                <w:sz w:val="20"/>
              </w:rPr>
              <w:t>Descripción</w:t>
            </w:r>
          </w:p>
        </w:tc>
        <w:tc>
          <w:tcPr>
            <w:tcW w:w="7492" w:type="dxa"/>
          </w:tcPr>
          <w:p w14:paraId="1D5999EA" w14:textId="77777777" w:rsidR="00E342A2" w:rsidRDefault="001A73F4">
            <w:pPr>
              <w:pStyle w:val="TableParagraph"/>
              <w:spacing w:line="224" w:lineRule="exact"/>
              <w:ind w:left="108"/>
              <w:rPr>
                <w:sz w:val="20"/>
              </w:rPr>
            </w:pPr>
            <w:r>
              <w:rPr>
                <w:sz w:val="20"/>
              </w:rPr>
              <w:t>Por iniciativa propia durante Verificación o a instancias de Supervisor tras Supervisión, Grabador</w:t>
            </w:r>
          </w:p>
          <w:p w14:paraId="117271EA" w14:textId="77777777" w:rsidR="00E342A2" w:rsidRDefault="001A73F4">
            <w:pPr>
              <w:pStyle w:val="TableParagraph"/>
              <w:spacing w:line="214" w:lineRule="exact"/>
              <w:ind w:left="108"/>
              <w:rPr>
                <w:sz w:val="20"/>
              </w:rPr>
            </w:pPr>
            <w:r>
              <w:rPr>
                <w:sz w:val="20"/>
              </w:rPr>
              <w:t>verificador borra un registro no válido.</w:t>
            </w:r>
          </w:p>
        </w:tc>
      </w:tr>
      <w:tr w:rsidR="00E342A2" w14:paraId="5F056318" w14:textId="77777777">
        <w:trPr>
          <w:trHeight w:val="230"/>
        </w:trPr>
        <w:tc>
          <w:tcPr>
            <w:tcW w:w="1411" w:type="dxa"/>
            <w:shd w:val="clear" w:color="auto" w:fill="C0C0C0"/>
          </w:tcPr>
          <w:p w14:paraId="11DC3398" w14:textId="77777777" w:rsidR="00E342A2" w:rsidRDefault="001A73F4">
            <w:pPr>
              <w:pStyle w:val="TableParagraph"/>
              <w:spacing w:line="210" w:lineRule="exact"/>
              <w:rPr>
                <w:sz w:val="20"/>
              </w:rPr>
            </w:pPr>
            <w:r>
              <w:rPr>
                <w:sz w:val="20"/>
              </w:rPr>
              <w:t>Actores</w:t>
            </w:r>
          </w:p>
        </w:tc>
        <w:tc>
          <w:tcPr>
            <w:tcW w:w="7492" w:type="dxa"/>
          </w:tcPr>
          <w:p w14:paraId="47B3FD33" w14:textId="77777777" w:rsidR="00E342A2" w:rsidRDefault="001A73F4">
            <w:pPr>
              <w:pStyle w:val="TableParagraph"/>
              <w:spacing w:line="210" w:lineRule="exact"/>
              <w:ind w:left="108"/>
              <w:rPr>
                <w:sz w:val="20"/>
              </w:rPr>
            </w:pPr>
            <w:r>
              <w:rPr>
                <w:sz w:val="20"/>
              </w:rPr>
              <w:t>Grabador verificador, Revisor, Supervisor, Sistema</w:t>
            </w:r>
          </w:p>
        </w:tc>
      </w:tr>
      <w:tr w:rsidR="00E342A2" w14:paraId="4885D4E1" w14:textId="77777777">
        <w:trPr>
          <w:trHeight w:val="230"/>
        </w:trPr>
        <w:tc>
          <w:tcPr>
            <w:tcW w:w="1411" w:type="dxa"/>
            <w:shd w:val="clear" w:color="auto" w:fill="C0C0C0"/>
          </w:tcPr>
          <w:p w14:paraId="6CB77A30" w14:textId="77777777" w:rsidR="00E342A2" w:rsidRDefault="001A73F4">
            <w:pPr>
              <w:pStyle w:val="TableParagraph"/>
              <w:spacing w:line="210" w:lineRule="exact"/>
              <w:rPr>
                <w:sz w:val="20"/>
              </w:rPr>
            </w:pPr>
            <w:r>
              <w:rPr>
                <w:sz w:val="20"/>
              </w:rPr>
              <w:t>Precondiciones</w:t>
            </w:r>
          </w:p>
        </w:tc>
        <w:tc>
          <w:tcPr>
            <w:tcW w:w="7492" w:type="dxa"/>
          </w:tcPr>
          <w:p w14:paraId="55D787E9" w14:textId="77777777" w:rsidR="00E342A2" w:rsidRDefault="001A73F4">
            <w:pPr>
              <w:pStyle w:val="TableParagraph"/>
              <w:spacing w:line="210" w:lineRule="exact"/>
              <w:ind w:left="108"/>
              <w:rPr>
                <w:sz w:val="20"/>
              </w:rPr>
            </w:pPr>
            <w:r>
              <w:rPr>
                <w:sz w:val="20"/>
              </w:rPr>
              <w:t>Debe existir un mensaje por mensajería interna de Supervisor.</w:t>
            </w:r>
          </w:p>
        </w:tc>
      </w:tr>
      <w:tr w:rsidR="00E342A2" w14:paraId="56CA2980" w14:textId="77777777">
        <w:trPr>
          <w:trHeight w:val="916"/>
        </w:trPr>
        <w:tc>
          <w:tcPr>
            <w:tcW w:w="1411" w:type="dxa"/>
            <w:shd w:val="clear" w:color="auto" w:fill="C0C0C0"/>
          </w:tcPr>
          <w:p w14:paraId="51449068" w14:textId="77777777" w:rsidR="00E342A2" w:rsidRDefault="001A73F4">
            <w:pPr>
              <w:pStyle w:val="TableParagraph"/>
              <w:spacing w:line="224" w:lineRule="exact"/>
              <w:rPr>
                <w:sz w:val="20"/>
              </w:rPr>
            </w:pPr>
            <w:r>
              <w:rPr>
                <w:sz w:val="20"/>
              </w:rPr>
              <w:t>Flujo normal</w:t>
            </w:r>
          </w:p>
        </w:tc>
        <w:tc>
          <w:tcPr>
            <w:tcW w:w="7492" w:type="dxa"/>
          </w:tcPr>
          <w:p w14:paraId="4E64C95C" w14:textId="77777777" w:rsidR="00E342A2" w:rsidRDefault="001A73F4">
            <w:pPr>
              <w:pStyle w:val="TableParagraph"/>
              <w:ind w:left="108" w:right="113"/>
              <w:jc w:val="both"/>
              <w:rPr>
                <w:sz w:val="20"/>
              </w:rPr>
            </w:pPr>
            <w:r>
              <w:rPr>
                <w:sz w:val="20"/>
              </w:rPr>
              <w:t xml:space="preserve">Grabador verificador recibe un mensaje por mensajería interna para borrado de un registro. Graba- </w:t>
            </w:r>
            <w:proofErr w:type="spellStart"/>
            <w:r>
              <w:rPr>
                <w:sz w:val="20"/>
              </w:rPr>
              <w:t>dor</w:t>
            </w:r>
            <w:proofErr w:type="spellEnd"/>
            <w:r>
              <w:rPr>
                <w:sz w:val="20"/>
              </w:rPr>
              <w:t xml:space="preserve"> verificador cambia su estado a “papelera”. Grabador verificador “vacía” la Papelera de su </w:t>
            </w:r>
            <w:proofErr w:type="spellStart"/>
            <w:r>
              <w:rPr>
                <w:sz w:val="20"/>
              </w:rPr>
              <w:t>usua</w:t>
            </w:r>
            <w:proofErr w:type="spellEnd"/>
            <w:r>
              <w:rPr>
                <w:sz w:val="20"/>
              </w:rPr>
              <w:t xml:space="preserve">- rio </w:t>
            </w:r>
            <w:proofErr w:type="spellStart"/>
            <w:r>
              <w:rPr>
                <w:sz w:val="20"/>
              </w:rPr>
              <w:t>WP</w:t>
            </w:r>
            <w:proofErr w:type="spellEnd"/>
            <w:r>
              <w:rPr>
                <w:sz w:val="20"/>
              </w:rPr>
              <w:t xml:space="preserve">. Sistema borra el registro del </w:t>
            </w:r>
            <w:proofErr w:type="spellStart"/>
            <w:r>
              <w:rPr>
                <w:sz w:val="20"/>
              </w:rPr>
              <w:t>CBI</w:t>
            </w:r>
            <w:proofErr w:type="spellEnd"/>
            <w:r>
              <w:rPr>
                <w:sz w:val="20"/>
              </w:rPr>
              <w:t xml:space="preserve"> como positivo. Sistema da de alta el registro en </w:t>
            </w:r>
            <w:proofErr w:type="spellStart"/>
            <w:r>
              <w:rPr>
                <w:sz w:val="20"/>
              </w:rPr>
              <w:t>CBI</w:t>
            </w:r>
            <w:proofErr w:type="spellEnd"/>
            <w:r>
              <w:rPr>
                <w:sz w:val="20"/>
              </w:rPr>
              <w:t xml:space="preserve"> como</w:t>
            </w:r>
          </w:p>
          <w:p w14:paraId="0B8DB7A0" w14:textId="77777777" w:rsidR="00E342A2" w:rsidRDefault="001A73F4">
            <w:pPr>
              <w:pStyle w:val="TableParagraph"/>
              <w:spacing w:line="213" w:lineRule="exact"/>
              <w:ind w:left="108"/>
              <w:rPr>
                <w:sz w:val="20"/>
              </w:rPr>
            </w:pPr>
            <w:r>
              <w:rPr>
                <w:sz w:val="20"/>
              </w:rPr>
              <w:t>negativo.</w:t>
            </w:r>
          </w:p>
        </w:tc>
      </w:tr>
      <w:tr w:rsidR="00E342A2" w14:paraId="4E5A190A" w14:textId="77777777">
        <w:trPr>
          <w:trHeight w:val="230"/>
        </w:trPr>
        <w:tc>
          <w:tcPr>
            <w:tcW w:w="1411" w:type="dxa"/>
            <w:shd w:val="clear" w:color="auto" w:fill="C0C0C0"/>
          </w:tcPr>
          <w:p w14:paraId="24A6EC11" w14:textId="77777777" w:rsidR="00E342A2" w:rsidRDefault="001A73F4">
            <w:pPr>
              <w:pStyle w:val="TableParagraph"/>
              <w:spacing w:line="210" w:lineRule="exact"/>
              <w:rPr>
                <w:sz w:val="20"/>
              </w:rPr>
            </w:pPr>
            <w:r>
              <w:rPr>
                <w:sz w:val="20"/>
              </w:rPr>
              <w:t>Flujo alternativo</w:t>
            </w:r>
          </w:p>
        </w:tc>
        <w:tc>
          <w:tcPr>
            <w:tcW w:w="7492" w:type="dxa"/>
          </w:tcPr>
          <w:p w14:paraId="32BB167A" w14:textId="77777777" w:rsidR="00E342A2" w:rsidRDefault="001A73F4">
            <w:pPr>
              <w:pStyle w:val="TableParagraph"/>
              <w:spacing w:line="210"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E342A2" w14:paraId="7B892149" w14:textId="77777777">
        <w:trPr>
          <w:trHeight w:val="230"/>
        </w:trPr>
        <w:tc>
          <w:tcPr>
            <w:tcW w:w="1411" w:type="dxa"/>
            <w:shd w:val="clear" w:color="auto" w:fill="C0C0C0"/>
          </w:tcPr>
          <w:p w14:paraId="717F82DA" w14:textId="77777777" w:rsidR="00E342A2" w:rsidRDefault="001A73F4">
            <w:pPr>
              <w:pStyle w:val="TableParagraph"/>
              <w:spacing w:line="210" w:lineRule="exact"/>
              <w:rPr>
                <w:sz w:val="20"/>
              </w:rPr>
            </w:pPr>
            <w:r>
              <w:rPr>
                <w:sz w:val="20"/>
              </w:rPr>
              <w:t>Postcondiciones</w:t>
            </w:r>
          </w:p>
        </w:tc>
        <w:tc>
          <w:tcPr>
            <w:tcW w:w="7492" w:type="dxa"/>
          </w:tcPr>
          <w:p w14:paraId="43CBC674" w14:textId="77777777" w:rsidR="00E342A2" w:rsidRDefault="001A73F4">
            <w:pPr>
              <w:pStyle w:val="TableParagraph"/>
              <w:spacing w:line="210" w:lineRule="exact"/>
              <w:ind w:left="108"/>
              <w:rPr>
                <w:sz w:val="20"/>
              </w:rPr>
            </w:pPr>
            <w:r>
              <w:rPr>
                <w:sz w:val="20"/>
              </w:rPr>
              <w:t xml:space="preserve">El registro erróneo debe ser eliminado con efectividad de la </w:t>
            </w:r>
            <w:proofErr w:type="spellStart"/>
            <w:r>
              <w:rPr>
                <w:sz w:val="20"/>
              </w:rPr>
              <w:t>SGBD</w:t>
            </w:r>
            <w:proofErr w:type="spellEnd"/>
            <w:r>
              <w:rPr>
                <w:sz w:val="20"/>
              </w:rPr>
              <w:t>.</w:t>
            </w:r>
          </w:p>
        </w:tc>
      </w:tr>
      <w:tr w:rsidR="00E342A2" w14:paraId="47F98DB9" w14:textId="77777777">
        <w:trPr>
          <w:trHeight w:val="230"/>
        </w:trPr>
        <w:tc>
          <w:tcPr>
            <w:tcW w:w="1411" w:type="dxa"/>
            <w:shd w:val="clear" w:color="auto" w:fill="C0C0C0"/>
          </w:tcPr>
          <w:p w14:paraId="56CEE2DB" w14:textId="77777777" w:rsidR="00E342A2" w:rsidRDefault="001A73F4">
            <w:pPr>
              <w:pStyle w:val="TableParagraph"/>
              <w:spacing w:line="210" w:lineRule="exact"/>
              <w:rPr>
                <w:sz w:val="20"/>
              </w:rPr>
            </w:pPr>
            <w:r>
              <w:rPr>
                <w:sz w:val="20"/>
              </w:rPr>
              <w:t>Referencias</w:t>
            </w:r>
          </w:p>
        </w:tc>
        <w:tc>
          <w:tcPr>
            <w:tcW w:w="7492" w:type="dxa"/>
          </w:tcPr>
          <w:p w14:paraId="59E1D6C8" w14:textId="77777777" w:rsidR="00E342A2" w:rsidRDefault="001A73F4">
            <w:pPr>
              <w:pStyle w:val="TableParagraph"/>
              <w:spacing w:line="210" w:lineRule="exact"/>
              <w:ind w:left="108"/>
              <w:rPr>
                <w:sz w:val="20"/>
              </w:rPr>
            </w:pPr>
            <w:r>
              <w:rPr>
                <w:sz w:val="20"/>
              </w:rPr>
              <w:t>Supervisión</w:t>
            </w:r>
          </w:p>
        </w:tc>
      </w:tr>
    </w:tbl>
    <w:p w14:paraId="4BBECE98" w14:textId="77777777" w:rsidR="00E342A2" w:rsidRDefault="00E342A2">
      <w:pPr>
        <w:pStyle w:val="Textoindependiente"/>
        <w:rPr>
          <w:rFonts w:ascii="Arial"/>
          <w:sz w:val="20"/>
        </w:rPr>
      </w:pPr>
    </w:p>
    <w:p w14:paraId="720875A2" w14:textId="77777777" w:rsidR="00E342A2" w:rsidRDefault="00E342A2">
      <w:pPr>
        <w:pStyle w:val="Textoindependiente"/>
        <w:spacing w:before="10"/>
        <w:rPr>
          <w:rFonts w:ascii="Arial"/>
          <w:sz w:val="13"/>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E342A2" w14:paraId="441132E9" w14:textId="77777777">
        <w:trPr>
          <w:trHeight w:val="227"/>
        </w:trPr>
        <w:tc>
          <w:tcPr>
            <w:tcW w:w="1411" w:type="dxa"/>
            <w:shd w:val="clear" w:color="auto" w:fill="C0C0C0"/>
          </w:tcPr>
          <w:p w14:paraId="4995AE94" w14:textId="77777777" w:rsidR="00E342A2" w:rsidRDefault="001A73F4">
            <w:pPr>
              <w:pStyle w:val="TableParagraph"/>
              <w:spacing w:before="1" w:line="207" w:lineRule="exact"/>
              <w:rPr>
                <w:sz w:val="20"/>
              </w:rPr>
            </w:pPr>
            <w:r>
              <w:rPr>
                <w:sz w:val="20"/>
              </w:rPr>
              <w:t>Nombre</w:t>
            </w:r>
          </w:p>
        </w:tc>
        <w:tc>
          <w:tcPr>
            <w:tcW w:w="7492" w:type="dxa"/>
          </w:tcPr>
          <w:p w14:paraId="0E573ECF" w14:textId="77777777" w:rsidR="00E342A2" w:rsidRDefault="001A73F4">
            <w:pPr>
              <w:pStyle w:val="TableParagraph"/>
              <w:spacing w:before="1" w:line="207" w:lineRule="exact"/>
              <w:ind w:left="108"/>
              <w:rPr>
                <w:b/>
                <w:sz w:val="20"/>
              </w:rPr>
            </w:pPr>
            <w:r>
              <w:rPr>
                <w:b/>
                <w:sz w:val="20"/>
              </w:rPr>
              <w:t>Exportación</w:t>
            </w:r>
          </w:p>
        </w:tc>
      </w:tr>
      <w:tr w:rsidR="00E342A2" w14:paraId="761C0000" w14:textId="77777777">
        <w:trPr>
          <w:trHeight w:val="918"/>
        </w:trPr>
        <w:tc>
          <w:tcPr>
            <w:tcW w:w="1411" w:type="dxa"/>
            <w:shd w:val="clear" w:color="auto" w:fill="C0C0C0"/>
          </w:tcPr>
          <w:p w14:paraId="62DAF8D2" w14:textId="77777777" w:rsidR="00E342A2" w:rsidRDefault="001A73F4">
            <w:pPr>
              <w:pStyle w:val="TableParagraph"/>
              <w:spacing w:before="3"/>
              <w:rPr>
                <w:sz w:val="20"/>
              </w:rPr>
            </w:pPr>
            <w:r>
              <w:rPr>
                <w:sz w:val="20"/>
              </w:rPr>
              <w:t>Descripción</w:t>
            </w:r>
          </w:p>
        </w:tc>
        <w:tc>
          <w:tcPr>
            <w:tcW w:w="7492" w:type="dxa"/>
          </w:tcPr>
          <w:p w14:paraId="05888AE0" w14:textId="77777777" w:rsidR="00E342A2" w:rsidRDefault="001A73F4">
            <w:pPr>
              <w:pStyle w:val="TableParagraph"/>
              <w:spacing w:before="3"/>
              <w:ind w:left="108"/>
              <w:rPr>
                <w:sz w:val="20"/>
              </w:rPr>
            </w:pPr>
            <w:r>
              <w:rPr>
                <w:sz w:val="20"/>
              </w:rPr>
              <w:t xml:space="preserve">A través de API </w:t>
            </w:r>
            <w:proofErr w:type="spellStart"/>
            <w:r>
              <w:rPr>
                <w:sz w:val="20"/>
              </w:rPr>
              <w:t>WP</w:t>
            </w:r>
            <w:proofErr w:type="spellEnd"/>
            <w:r>
              <w:rPr>
                <w:sz w:val="20"/>
              </w:rPr>
              <w:t xml:space="preserve">, Sistema recibe una solicitud </w:t>
            </w:r>
            <w:proofErr w:type="spellStart"/>
            <w:r>
              <w:rPr>
                <w:sz w:val="20"/>
              </w:rPr>
              <w:t>REST</w:t>
            </w:r>
            <w:proofErr w:type="spellEnd"/>
            <w:r>
              <w:rPr>
                <w:sz w:val="20"/>
              </w:rPr>
              <w:t xml:space="preserve"> de preparar una exportación de datos. La solicitud incluye parámetros sobre tipo de exportación. Sistema verifica autenticidad de la solicitud.</w:t>
            </w:r>
          </w:p>
          <w:p w14:paraId="62446D25" w14:textId="77777777" w:rsidR="00E342A2" w:rsidRDefault="001A73F4">
            <w:pPr>
              <w:pStyle w:val="TableParagraph"/>
              <w:spacing w:before="4" w:line="228" w:lineRule="exact"/>
              <w:ind w:left="108"/>
              <w:rPr>
                <w:sz w:val="20"/>
              </w:rPr>
            </w:pPr>
            <w:r>
              <w:rPr>
                <w:sz w:val="20"/>
              </w:rPr>
              <w:t>En caso de verificación positiva, sigue flujo normal. En caso de verificación negativa, sigue flujo alternativo.</w:t>
            </w:r>
          </w:p>
        </w:tc>
      </w:tr>
      <w:tr w:rsidR="00E342A2" w14:paraId="4497878A" w14:textId="77777777">
        <w:trPr>
          <w:trHeight w:val="227"/>
        </w:trPr>
        <w:tc>
          <w:tcPr>
            <w:tcW w:w="1411" w:type="dxa"/>
            <w:shd w:val="clear" w:color="auto" w:fill="C0C0C0"/>
          </w:tcPr>
          <w:p w14:paraId="2B38FEDB" w14:textId="77777777" w:rsidR="00E342A2" w:rsidRDefault="001A73F4">
            <w:pPr>
              <w:pStyle w:val="TableParagraph"/>
              <w:spacing w:line="207" w:lineRule="exact"/>
              <w:rPr>
                <w:sz w:val="20"/>
              </w:rPr>
            </w:pPr>
            <w:r>
              <w:rPr>
                <w:sz w:val="20"/>
              </w:rPr>
              <w:t>Actores</w:t>
            </w:r>
          </w:p>
        </w:tc>
        <w:tc>
          <w:tcPr>
            <w:tcW w:w="7492" w:type="dxa"/>
          </w:tcPr>
          <w:p w14:paraId="4495DEF7" w14:textId="77777777" w:rsidR="00E342A2" w:rsidRDefault="001A73F4">
            <w:pPr>
              <w:pStyle w:val="TableParagraph"/>
              <w:spacing w:line="207" w:lineRule="exact"/>
              <w:ind w:left="108"/>
              <w:rPr>
                <w:sz w:val="20"/>
              </w:rPr>
            </w:pPr>
            <w:r>
              <w:rPr>
                <w:sz w:val="20"/>
              </w:rPr>
              <w:t>Sistema, Usuario externo</w:t>
            </w:r>
          </w:p>
        </w:tc>
      </w:tr>
      <w:tr w:rsidR="00E342A2" w14:paraId="040F7834" w14:textId="77777777">
        <w:trPr>
          <w:trHeight w:val="230"/>
        </w:trPr>
        <w:tc>
          <w:tcPr>
            <w:tcW w:w="1411" w:type="dxa"/>
            <w:shd w:val="clear" w:color="auto" w:fill="C0C0C0"/>
          </w:tcPr>
          <w:p w14:paraId="0437A2DC" w14:textId="77777777" w:rsidR="00E342A2" w:rsidRDefault="001A73F4">
            <w:pPr>
              <w:pStyle w:val="TableParagraph"/>
              <w:spacing w:before="1" w:line="209" w:lineRule="exact"/>
              <w:rPr>
                <w:sz w:val="20"/>
              </w:rPr>
            </w:pPr>
            <w:r>
              <w:rPr>
                <w:sz w:val="20"/>
              </w:rPr>
              <w:t>Precondiciones</w:t>
            </w:r>
          </w:p>
        </w:tc>
        <w:tc>
          <w:tcPr>
            <w:tcW w:w="7492" w:type="dxa"/>
          </w:tcPr>
          <w:p w14:paraId="656F90B6" w14:textId="77777777" w:rsidR="00E342A2" w:rsidRDefault="001A73F4">
            <w:pPr>
              <w:pStyle w:val="TableParagraph"/>
              <w:spacing w:before="1" w:line="209" w:lineRule="exact"/>
              <w:ind w:left="108"/>
              <w:rPr>
                <w:sz w:val="20"/>
              </w:rPr>
            </w:pPr>
            <w:r>
              <w:rPr>
                <w:sz w:val="20"/>
              </w:rPr>
              <w:t xml:space="preserve">Debe existir una solicitud </w:t>
            </w:r>
            <w:proofErr w:type="spellStart"/>
            <w:r>
              <w:rPr>
                <w:sz w:val="20"/>
              </w:rPr>
              <w:t>REST</w:t>
            </w:r>
            <w:proofErr w:type="spellEnd"/>
            <w:r>
              <w:rPr>
                <w:sz w:val="20"/>
              </w:rPr>
              <w:t>. La solicitud debe superar el control de seguridad e identificación.</w:t>
            </w:r>
          </w:p>
        </w:tc>
      </w:tr>
      <w:tr w:rsidR="00E342A2" w14:paraId="7136D34E" w14:textId="77777777">
        <w:trPr>
          <w:trHeight w:val="688"/>
        </w:trPr>
        <w:tc>
          <w:tcPr>
            <w:tcW w:w="1411" w:type="dxa"/>
            <w:shd w:val="clear" w:color="auto" w:fill="C0C0C0"/>
          </w:tcPr>
          <w:p w14:paraId="60830D73" w14:textId="77777777" w:rsidR="00E342A2" w:rsidRDefault="001A73F4">
            <w:pPr>
              <w:pStyle w:val="TableParagraph"/>
              <w:spacing w:before="1"/>
              <w:rPr>
                <w:sz w:val="20"/>
              </w:rPr>
            </w:pPr>
            <w:r>
              <w:rPr>
                <w:sz w:val="20"/>
              </w:rPr>
              <w:t>Flujo normal</w:t>
            </w:r>
          </w:p>
        </w:tc>
        <w:tc>
          <w:tcPr>
            <w:tcW w:w="7492" w:type="dxa"/>
          </w:tcPr>
          <w:p w14:paraId="1EA7D536" w14:textId="77777777" w:rsidR="00E342A2" w:rsidRDefault="001A73F4">
            <w:pPr>
              <w:pStyle w:val="TableParagraph"/>
              <w:spacing w:before="1"/>
              <w:ind w:left="108"/>
              <w:rPr>
                <w:sz w:val="20"/>
              </w:rPr>
            </w:pPr>
            <w:r>
              <w:rPr>
                <w:sz w:val="20"/>
              </w:rPr>
              <w:t xml:space="preserve">La solicitud </w:t>
            </w:r>
            <w:proofErr w:type="spellStart"/>
            <w:r>
              <w:rPr>
                <w:sz w:val="20"/>
              </w:rPr>
              <w:t>REST</w:t>
            </w:r>
            <w:proofErr w:type="spellEnd"/>
            <w:r>
              <w:rPr>
                <w:sz w:val="20"/>
              </w:rPr>
              <w:t xml:space="preserve"> es evaluada como válida (identificación, formato de salida y tipo de datos). </w:t>
            </w:r>
            <w:proofErr w:type="spellStart"/>
            <w:r>
              <w:rPr>
                <w:sz w:val="20"/>
              </w:rPr>
              <w:t>Sis</w:t>
            </w:r>
            <w:proofErr w:type="spellEnd"/>
            <w:r>
              <w:rPr>
                <w:sz w:val="20"/>
              </w:rPr>
              <w:t>- tema selecciona los datos solicitados. Sistema da formato a dichos datos de acuerdo a la solicitud.</w:t>
            </w:r>
          </w:p>
          <w:p w14:paraId="27AB49B1" w14:textId="77777777" w:rsidR="00E342A2" w:rsidRDefault="001A73F4">
            <w:pPr>
              <w:pStyle w:val="TableParagraph"/>
              <w:spacing w:line="208" w:lineRule="exact"/>
              <w:ind w:left="108"/>
              <w:rPr>
                <w:sz w:val="20"/>
              </w:rPr>
            </w:pPr>
            <w:r>
              <w:rPr>
                <w:sz w:val="20"/>
              </w:rPr>
              <w:t>Sistema devuelve un archivo con la información solicitada.</w:t>
            </w:r>
          </w:p>
        </w:tc>
      </w:tr>
      <w:tr w:rsidR="00E342A2" w14:paraId="6AFD450B" w14:textId="77777777">
        <w:trPr>
          <w:trHeight w:val="227"/>
        </w:trPr>
        <w:tc>
          <w:tcPr>
            <w:tcW w:w="1411" w:type="dxa"/>
            <w:shd w:val="clear" w:color="auto" w:fill="C0C0C0"/>
          </w:tcPr>
          <w:p w14:paraId="5F554687" w14:textId="77777777" w:rsidR="00E342A2" w:rsidRDefault="001A73F4">
            <w:pPr>
              <w:pStyle w:val="TableParagraph"/>
              <w:spacing w:before="1" w:line="207" w:lineRule="exact"/>
              <w:rPr>
                <w:sz w:val="20"/>
              </w:rPr>
            </w:pPr>
            <w:r>
              <w:rPr>
                <w:sz w:val="20"/>
              </w:rPr>
              <w:t>Flujo alternativo</w:t>
            </w:r>
          </w:p>
        </w:tc>
        <w:tc>
          <w:tcPr>
            <w:tcW w:w="7492" w:type="dxa"/>
          </w:tcPr>
          <w:p w14:paraId="657F9829" w14:textId="77777777" w:rsidR="00E342A2" w:rsidRDefault="001A73F4">
            <w:pPr>
              <w:pStyle w:val="TableParagraph"/>
              <w:spacing w:before="1" w:line="207" w:lineRule="exact"/>
              <w:ind w:left="108"/>
              <w:rPr>
                <w:sz w:val="20"/>
              </w:rPr>
            </w:pPr>
            <w:r>
              <w:rPr>
                <w:sz w:val="20"/>
              </w:rPr>
              <w:t>Sistema devuelve un archivo en formato XML-RPC con la condición de error.</w:t>
            </w:r>
          </w:p>
        </w:tc>
      </w:tr>
      <w:tr w:rsidR="00E342A2" w14:paraId="22C8E3E0" w14:textId="77777777">
        <w:trPr>
          <w:trHeight w:val="230"/>
        </w:trPr>
        <w:tc>
          <w:tcPr>
            <w:tcW w:w="1411" w:type="dxa"/>
            <w:shd w:val="clear" w:color="auto" w:fill="C0C0C0"/>
          </w:tcPr>
          <w:p w14:paraId="114EA345" w14:textId="77777777" w:rsidR="00E342A2" w:rsidRDefault="001A73F4">
            <w:pPr>
              <w:pStyle w:val="TableParagraph"/>
              <w:spacing w:before="3" w:line="207" w:lineRule="exact"/>
              <w:rPr>
                <w:sz w:val="20"/>
              </w:rPr>
            </w:pPr>
            <w:r>
              <w:rPr>
                <w:sz w:val="20"/>
              </w:rPr>
              <w:t>Postcondiciones</w:t>
            </w:r>
          </w:p>
        </w:tc>
        <w:tc>
          <w:tcPr>
            <w:tcW w:w="7492" w:type="dxa"/>
          </w:tcPr>
          <w:p w14:paraId="10DA53AE" w14:textId="77777777" w:rsidR="00E342A2" w:rsidRDefault="001A73F4">
            <w:pPr>
              <w:pStyle w:val="TableParagraph"/>
              <w:spacing w:before="3" w:line="207" w:lineRule="exact"/>
              <w:ind w:left="108"/>
              <w:rPr>
                <w:sz w:val="20"/>
              </w:rPr>
            </w:pPr>
            <w:r>
              <w:rPr>
                <w:sz w:val="20"/>
              </w:rPr>
              <w:t>El archivo devuelto debe ser legible.</w:t>
            </w:r>
          </w:p>
        </w:tc>
      </w:tr>
      <w:tr w:rsidR="00E342A2" w14:paraId="75CE5579" w14:textId="77777777">
        <w:trPr>
          <w:trHeight w:val="230"/>
        </w:trPr>
        <w:tc>
          <w:tcPr>
            <w:tcW w:w="1411" w:type="dxa"/>
            <w:shd w:val="clear" w:color="auto" w:fill="C0C0C0"/>
          </w:tcPr>
          <w:p w14:paraId="0FDABB8E" w14:textId="77777777" w:rsidR="00E342A2" w:rsidRDefault="001A73F4">
            <w:pPr>
              <w:pStyle w:val="TableParagraph"/>
              <w:spacing w:before="1" w:line="209" w:lineRule="exact"/>
              <w:rPr>
                <w:sz w:val="20"/>
              </w:rPr>
            </w:pPr>
            <w:r>
              <w:rPr>
                <w:sz w:val="20"/>
              </w:rPr>
              <w:t>Referencias</w:t>
            </w:r>
          </w:p>
        </w:tc>
        <w:tc>
          <w:tcPr>
            <w:tcW w:w="7492" w:type="dxa"/>
          </w:tcPr>
          <w:p w14:paraId="5559EC62" w14:textId="77777777" w:rsidR="00E342A2" w:rsidRDefault="001A73F4">
            <w:pPr>
              <w:pStyle w:val="TableParagraph"/>
              <w:spacing w:before="1" w:line="209" w:lineRule="exact"/>
              <w:ind w:left="108"/>
              <w:rPr>
                <w:sz w:val="20"/>
              </w:rPr>
            </w:pPr>
            <w:r>
              <w:rPr>
                <w:sz w:val="20"/>
              </w:rPr>
              <w:t>Ninguna</w:t>
            </w:r>
          </w:p>
        </w:tc>
      </w:tr>
    </w:tbl>
    <w:p w14:paraId="07B1F60D" w14:textId="77777777" w:rsidR="00E342A2" w:rsidRDefault="001A73F4">
      <w:pPr>
        <w:pStyle w:val="Textoindependiente"/>
        <w:spacing w:line="275" w:lineRule="exact"/>
        <w:ind w:left="940"/>
        <w:jc w:val="both"/>
      </w:pPr>
      <w:r>
        <w:t xml:space="preserve">En </w:t>
      </w:r>
      <w:hyperlink w:anchor="_bookmark33" w:history="1">
        <w:r>
          <w:t xml:space="preserve">14 </w:t>
        </w:r>
      </w:hyperlink>
      <w:r>
        <w:t>se incluye un diagrama global y genérico del modelo de casos de uso.</w:t>
      </w:r>
    </w:p>
    <w:p w14:paraId="51390433" w14:textId="77777777" w:rsidR="00E342A2" w:rsidRDefault="001A73F4">
      <w:pPr>
        <w:pStyle w:val="Ttulo2"/>
        <w:numPr>
          <w:ilvl w:val="1"/>
          <w:numId w:val="13"/>
        </w:numPr>
        <w:tabs>
          <w:tab w:val="left" w:pos="1517"/>
        </w:tabs>
        <w:spacing w:before="120"/>
        <w:ind w:hanging="577"/>
        <w:jc w:val="both"/>
      </w:pPr>
      <w:bookmarkStart w:id="58" w:name="_TOC_250016"/>
      <w:bookmarkEnd w:id="58"/>
      <w:r>
        <w:t>Procesos</w:t>
      </w:r>
    </w:p>
    <w:p w14:paraId="1362EA34" w14:textId="77777777" w:rsidR="00E342A2" w:rsidRDefault="001A73F4">
      <w:pPr>
        <w:pStyle w:val="Textoindependiente"/>
        <w:spacing w:before="121"/>
        <w:ind w:left="940" w:right="254"/>
        <w:jc w:val="both"/>
      </w:pPr>
      <w:r>
        <w:t xml:space="preserve">Los procesos de EF se agrupan en </w:t>
      </w:r>
      <w:r>
        <w:rPr>
          <w:b/>
        </w:rPr>
        <w:t>principales</w:t>
      </w:r>
      <w:r>
        <w:t xml:space="preserve">, derivados de los </w:t>
      </w:r>
      <w:proofErr w:type="spellStart"/>
      <w:r>
        <w:t>CDU</w:t>
      </w:r>
      <w:proofErr w:type="spellEnd"/>
      <w:r>
        <w:t xml:space="preserve">, y </w:t>
      </w:r>
      <w:r>
        <w:rPr>
          <w:b/>
        </w:rPr>
        <w:t>auxiliares</w:t>
      </w:r>
      <w:r>
        <w:t>, necesarios para el funcionamiento del sistema. Cada proceso se corresponde con un elemento dentro del conjunto de interfaces.</w:t>
      </w:r>
    </w:p>
    <w:p w14:paraId="54BF7FEA" w14:textId="77777777" w:rsidR="00E342A2" w:rsidRDefault="001A73F4">
      <w:pPr>
        <w:pStyle w:val="Prrafodelista"/>
        <w:numPr>
          <w:ilvl w:val="2"/>
          <w:numId w:val="13"/>
        </w:numPr>
        <w:tabs>
          <w:tab w:val="left" w:pos="1661"/>
        </w:tabs>
        <w:spacing w:before="120"/>
        <w:ind w:hanging="721"/>
        <w:jc w:val="both"/>
        <w:rPr>
          <w:sz w:val="24"/>
        </w:rPr>
      </w:pPr>
      <w:r>
        <w:rPr>
          <w:sz w:val="24"/>
        </w:rPr>
        <w:t>Procesos</w:t>
      </w:r>
      <w:r>
        <w:rPr>
          <w:spacing w:val="-3"/>
          <w:sz w:val="24"/>
        </w:rPr>
        <w:t xml:space="preserve"> </w:t>
      </w:r>
      <w:r>
        <w:rPr>
          <w:sz w:val="24"/>
        </w:rPr>
        <w:t>principales</w:t>
      </w:r>
    </w:p>
    <w:p w14:paraId="519B2898" w14:textId="77777777" w:rsidR="00E342A2" w:rsidRDefault="001A73F4">
      <w:pPr>
        <w:pStyle w:val="Textoindependiente"/>
        <w:spacing w:before="121"/>
        <w:ind w:left="940" w:right="255"/>
        <w:jc w:val="both"/>
      </w:pPr>
      <w:r>
        <w:t>Generados a partir de los casos de uso. Su equivalencia dentro de los sistemas de EF se expresa en la siguiente tabla.</w:t>
      </w:r>
    </w:p>
    <w:p w14:paraId="48714156" w14:textId="77777777" w:rsidR="00E342A2" w:rsidRDefault="00E342A2">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3460"/>
        <w:gridCol w:w="3460"/>
      </w:tblGrid>
      <w:tr w:rsidR="00E342A2" w14:paraId="412C7080" w14:textId="77777777">
        <w:trPr>
          <w:trHeight w:val="230"/>
        </w:trPr>
        <w:tc>
          <w:tcPr>
            <w:tcW w:w="1985" w:type="dxa"/>
            <w:shd w:val="clear" w:color="auto" w:fill="C0C0C0"/>
          </w:tcPr>
          <w:p w14:paraId="3BE44C38" w14:textId="77777777" w:rsidR="00E342A2" w:rsidRDefault="001A73F4">
            <w:pPr>
              <w:pStyle w:val="TableParagraph"/>
              <w:spacing w:line="210" w:lineRule="exact"/>
              <w:rPr>
                <w:b/>
                <w:sz w:val="20"/>
              </w:rPr>
            </w:pPr>
            <w:proofErr w:type="spellStart"/>
            <w:r>
              <w:rPr>
                <w:b/>
                <w:sz w:val="20"/>
              </w:rPr>
              <w:t>CDU</w:t>
            </w:r>
            <w:proofErr w:type="spellEnd"/>
          </w:p>
        </w:tc>
        <w:tc>
          <w:tcPr>
            <w:tcW w:w="3460" w:type="dxa"/>
            <w:shd w:val="clear" w:color="auto" w:fill="C0C0C0"/>
          </w:tcPr>
          <w:p w14:paraId="404CE13A" w14:textId="77777777" w:rsidR="00E342A2" w:rsidRDefault="001A73F4">
            <w:pPr>
              <w:pStyle w:val="TableParagraph"/>
              <w:spacing w:line="210" w:lineRule="exact"/>
              <w:ind w:left="108"/>
              <w:rPr>
                <w:b/>
                <w:sz w:val="20"/>
              </w:rPr>
            </w:pPr>
            <w:r>
              <w:rPr>
                <w:b/>
                <w:sz w:val="20"/>
              </w:rPr>
              <w:t>PROCESO</w:t>
            </w:r>
          </w:p>
        </w:tc>
        <w:tc>
          <w:tcPr>
            <w:tcW w:w="3460" w:type="dxa"/>
            <w:shd w:val="clear" w:color="auto" w:fill="C0C0C0"/>
          </w:tcPr>
          <w:p w14:paraId="60694296" w14:textId="77777777" w:rsidR="00E342A2" w:rsidRDefault="001A73F4">
            <w:pPr>
              <w:pStyle w:val="TableParagraph"/>
              <w:spacing w:line="210" w:lineRule="exact"/>
              <w:ind w:left="106"/>
              <w:rPr>
                <w:b/>
                <w:sz w:val="20"/>
              </w:rPr>
            </w:pPr>
            <w:r>
              <w:rPr>
                <w:b/>
                <w:sz w:val="20"/>
              </w:rPr>
              <w:t>SISTEMA</w:t>
            </w:r>
          </w:p>
        </w:tc>
      </w:tr>
      <w:tr w:rsidR="00E342A2" w14:paraId="64A4155A" w14:textId="77777777">
        <w:trPr>
          <w:trHeight w:val="230"/>
        </w:trPr>
        <w:tc>
          <w:tcPr>
            <w:tcW w:w="1985" w:type="dxa"/>
          </w:tcPr>
          <w:p w14:paraId="60E4A994" w14:textId="77777777" w:rsidR="00E342A2" w:rsidRDefault="001A73F4">
            <w:pPr>
              <w:pStyle w:val="TableParagraph"/>
              <w:spacing w:line="210" w:lineRule="exact"/>
              <w:rPr>
                <w:sz w:val="20"/>
              </w:rPr>
            </w:pPr>
            <w:r>
              <w:rPr>
                <w:sz w:val="20"/>
              </w:rPr>
              <w:t xml:space="preserve">Lectura de </w:t>
            </w:r>
            <w:proofErr w:type="spellStart"/>
            <w:r>
              <w:rPr>
                <w:sz w:val="20"/>
              </w:rPr>
              <w:t>URIs</w:t>
            </w:r>
            <w:proofErr w:type="spellEnd"/>
          </w:p>
        </w:tc>
        <w:tc>
          <w:tcPr>
            <w:tcW w:w="3460" w:type="dxa"/>
          </w:tcPr>
          <w:p w14:paraId="3F4A6CC1" w14:textId="77777777" w:rsidR="00E342A2" w:rsidRDefault="001A73F4">
            <w:pPr>
              <w:pStyle w:val="TableParagraph"/>
              <w:spacing w:line="210" w:lineRule="exact"/>
              <w:ind w:left="108"/>
              <w:rPr>
                <w:sz w:val="20"/>
              </w:rPr>
            </w:pPr>
            <w:r>
              <w:rPr>
                <w:sz w:val="20"/>
              </w:rPr>
              <w:t>Captura</w:t>
            </w:r>
          </w:p>
        </w:tc>
        <w:tc>
          <w:tcPr>
            <w:tcW w:w="3460" w:type="dxa"/>
          </w:tcPr>
          <w:p w14:paraId="253B07B9" w14:textId="77777777" w:rsidR="00E342A2" w:rsidRDefault="001A73F4">
            <w:pPr>
              <w:pStyle w:val="TableParagraph"/>
              <w:spacing w:line="210" w:lineRule="exact"/>
              <w:ind w:left="106"/>
              <w:rPr>
                <w:sz w:val="20"/>
              </w:rPr>
            </w:pPr>
            <w:r>
              <w:rPr>
                <w:sz w:val="20"/>
              </w:rPr>
              <w:t>Beagle</w:t>
            </w:r>
          </w:p>
        </w:tc>
      </w:tr>
      <w:tr w:rsidR="00E342A2" w14:paraId="390613B1" w14:textId="77777777">
        <w:trPr>
          <w:trHeight w:val="230"/>
        </w:trPr>
        <w:tc>
          <w:tcPr>
            <w:tcW w:w="1985" w:type="dxa"/>
          </w:tcPr>
          <w:p w14:paraId="05D41309" w14:textId="77777777" w:rsidR="00E342A2" w:rsidRDefault="001A73F4">
            <w:pPr>
              <w:pStyle w:val="TableParagraph"/>
              <w:spacing w:line="210" w:lineRule="exact"/>
              <w:rPr>
                <w:sz w:val="20"/>
              </w:rPr>
            </w:pPr>
            <w:r>
              <w:rPr>
                <w:sz w:val="20"/>
              </w:rPr>
              <w:t>Captura de información</w:t>
            </w:r>
          </w:p>
        </w:tc>
        <w:tc>
          <w:tcPr>
            <w:tcW w:w="3460" w:type="dxa"/>
          </w:tcPr>
          <w:p w14:paraId="33EB04FB" w14:textId="77777777" w:rsidR="00E342A2" w:rsidRDefault="001A73F4">
            <w:pPr>
              <w:pStyle w:val="TableParagraph"/>
              <w:spacing w:line="210" w:lineRule="exact"/>
              <w:ind w:left="108"/>
              <w:rPr>
                <w:sz w:val="20"/>
              </w:rPr>
            </w:pPr>
            <w:r>
              <w:rPr>
                <w:sz w:val="20"/>
              </w:rPr>
              <w:t>Captura</w:t>
            </w:r>
          </w:p>
        </w:tc>
        <w:tc>
          <w:tcPr>
            <w:tcW w:w="3460" w:type="dxa"/>
          </w:tcPr>
          <w:p w14:paraId="5A2ADA50" w14:textId="77777777" w:rsidR="00E342A2" w:rsidRDefault="001A73F4">
            <w:pPr>
              <w:pStyle w:val="TableParagraph"/>
              <w:spacing w:line="210" w:lineRule="exact"/>
              <w:ind w:left="106"/>
              <w:rPr>
                <w:sz w:val="20"/>
              </w:rPr>
            </w:pPr>
            <w:r>
              <w:rPr>
                <w:sz w:val="20"/>
              </w:rPr>
              <w:t>Beagle</w:t>
            </w:r>
          </w:p>
        </w:tc>
      </w:tr>
      <w:tr w:rsidR="00E342A2" w14:paraId="0EAFA96D" w14:textId="77777777">
        <w:trPr>
          <w:trHeight w:val="227"/>
        </w:trPr>
        <w:tc>
          <w:tcPr>
            <w:tcW w:w="1985" w:type="dxa"/>
          </w:tcPr>
          <w:p w14:paraId="392E44F8" w14:textId="77777777" w:rsidR="00E342A2" w:rsidRDefault="001A73F4">
            <w:pPr>
              <w:pStyle w:val="TableParagraph"/>
              <w:spacing w:line="208" w:lineRule="exact"/>
              <w:rPr>
                <w:sz w:val="20"/>
              </w:rPr>
            </w:pPr>
            <w:r>
              <w:rPr>
                <w:sz w:val="20"/>
              </w:rPr>
              <w:t>Filtrado</w:t>
            </w:r>
          </w:p>
        </w:tc>
        <w:tc>
          <w:tcPr>
            <w:tcW w:w="3460" w:type="dxa"/>
          </w:tcPr>
          <w:p w14:paraId="3F18A580" w14:textId="77777777" w:rsidR="00E342A2" w:rsidRDefault="001A73F4">
            <w:pPr>
              <w:pStyle w:val="TableParagraph"/>
              <w:spacing w:line="208" w:lineRule="exact"/>
              <w:ind w:left="108"/>
              <w:rPr>
                <w:sz w:val="20"/>
              </w:rPr>
            </w:pPr>
            <w:r>
              <w:rPr>
                <w:sz w:val="20"/>
              </w:rPr>
              <w:t>Filtrado</w:t>
            </w:r>
          </w:p>
        </w:tc>
        <w:tc>
          <w:tcPr>
            <w:tcW w:w="3460" w:type="dxa"/>
          </w:tcPr>
          <w:p w14:paraId="2F91FD50" w14:textId="77777777" w:rsidR="00E342A2" w:rsidRDefault="001A73F4">
            <w:pPr>
              <w:pStyle w:val="TableParagraph"/>
              <w:spacing w:line="208" w:lineRule="exact"/>
              <w:ind w:left="106"/>
              <w:rPr>
                <w:sz w:val="20"/>
              </w:rPr>
            </w:pPr>
            <w:r>
              <w:rPr>
                <w:sz w:val="20"/>
              </w:rPr>
              <w:t>Beagle</w:t>
            </w:r>
          </w:p>
        </w:tc>
      </w:tr>
      <w:tr w:rsidR="00E342A2" w14:paraId="27E98897" w14:textId="77777777">
        <w:trPr>
          <w:trHeight w:val="230"/>
        </w:trPr>
        <w:tc>
          <w:tcPr>
            <w:tcW w:w="1985" w:type="dxa"/>
          </w:tcPr>
          <w:p w14:paraId="04037964" w14:textId="77777777" w:rsidR="00E342A2" w:rsidRDefault="001A73F4">
            <w:pPr>
              <w:pStyle w:val="TableParagraph"/>
              <w:spacing w:line="210" w:lineRule="exact"/>
              <w:rPr>
                <w:sz w:val="20"/>
              </w:rPr>
            </w:pPr>
            <w:r>
              <w:rPr>
                <w:sz w:val="20"/>
              </w:rPr>
              <w:t>Aprendizaje</w:t>
            </w:r>
          </w:p>
        </w:tc>
        <w:tc>
          <w:tcPr>
            <w:tcW w:w="3460" w:type="dxa"/>
          </w:tcPr>
          <w:p w14:paraId="1454AD0D" w14:textId="77777777" w:rsidR="00E342A2" w:rsidRDefault="001A73F4">
            <w:pPr>
              <w:pStyle w:val="TableParagraph"/>
              <w:spacing w:line="210" w:lineRule="exact"/>
              <w:ind w:left="108"/>
              <w:rPr>
                <w:sz w:val="20"/>
              </w:rPr>
            </w:pPr>
            <w:r>
              <w:rPr>
                <w:sz w:val="20"/>
              </w:rPr>
              <w:t>Filtrado</w:t>
            </w:r>
          </w:p>
        </w:tc>
        <w:tc>
          <w:tcPr>
            <w:tcW w:w="3460" w:type="dxa"/>
          </w:tcPr>
          <w:p w14:paraId="0F7F7649" w14:textId="77777777" w:rsidR="00E342A2" w:rsidRDefault="001A73F4">
            <w:pPr>
              <w:pStyle w:val="TableParagraph"/>
              <w:spacing w:line="210" w:lineRule="exact"/>
              <w:ind w:left="106"/>
              <w:rPr>
                <w:sz w:val="20"/>
              </w:rPr>
            </w:pPr>
            <w:r>
              <w:rPr>
                <w:sz w:val="20"/>
              </w:rPr>
              <w:t>Beagle</w:t>
            </w:r>
          </w:p>
        </w:tc>
      </w:tr>
      <w:tr w:rsidR="00E342A2" w14:paraId="17EF115B" w14:textId="77777777">
        <w:trPr>
          <w:trHeight w:val="230"/>
        </w:trPr>
        <w:tc>
          <w:tcPr>
            <w:tcW w:w="1985" w:type="dxa"/>
          </w:tcPr>
          <w:p w14:paraId="4529D9EE" w14:textId="77777777" w:rsidR="00E342A2" w:rsidRDefault="001A73F4">
            <w:pPr>
              <w:pStyle w:val="TableParagraph"/>
              <w:spacing w:line="210" w:lineRule="exact"/>
              <w:rPr>
                <w:sz w:val="20"/>
              </w:rPr>
            </w:pPr>
            <w:r>
              <w:rPr>
                <w:sz w:val="20"/>
              </w:rPr>
              <w:t>Grabación</w:t>
            </w:r>
          </w:p>
        </w:tc>
        <w:tc>
          <w:tcPr>
            <w:tcW w:w="3460" w:type="dxa"/>
          </w:tcPr>
          <w:p w14:paraId="719A4777" w14:textId="77777777" w:rsidR="00E342A2" w:rsidRDefault="001A73F4">
            <w:pPr>
              <w:pStyle w:val="TableParagraph"/>
              <w:spacing w:line="210" w:lineRule="exact"/>
              <w:ind w:left="108"/>
              <w:rPr>
                <w:sz w:val="20"/>
              </w:rPr>
            </w:pPr>
            <w:r>
              <w:rPr>
                <w:sz w:val="20"/>
              </w:rPr>
              <w:t>Grabación</w:t>
            </w:r>
          </w:p>
        </w:tc>
        <w:tc>
          <w:tcPr>
            <w:tcW w:w="3460" w:type="dxa"/>
          </w:tcPr>
          <w:p w14:paraId="46B48F6D" w14:textId="77777777" w:rsidR="00E342A2" w:rsidRDefault="001A73F4">
            <w:pPr>
              <w:pStyle w:val="TableParagraph"/>
              <w:spacing w:line="210" w:lineRule="exact"/>
              <w:ind w:left="106"/>
              <w:rPr>
                <w:sz w:val="20"/>
              </w:rPr>
            </w:pPr>
            <w:r>
              <w:rPr>
                <w:sz w:val="20"/>
              </w:rPr>
              <w:t>Beagle</w:t>
            </w:r>
          </w:p>
        </w:tc>
      </w:tr>
      <w:tr w:rsidR="00E342A2" w14:paraId="002AAC02" w14:textId="77777777">
        <w:trPr>
          <w:trHeight w:val="230"/>
        </w:trPr>
        <w:tc>
          <w:tcPr>
            <w:tcW w:w="1985" w:type="dxa"/>
          </w:tcPr>
          <w:p w14:paraId="497991D8" w14:textId="77777777" w:rsidR="00E342A2" w:rsidRDefault="001A73F4">
            <w:pPr>
              <w:pStyle w:val="TableParagraph"/>
              <w:spacing w:line="210" w:lineRule="exact"/>
              <w:rPr>
                <w:sz w:val="20"/>
              </w:rPr>
            </w:pPr>
            <w:r>
              <w:rPr>
                <w:sz w:val="20"/>
              </w:rPr>
              <w:t>Grabación auxiliar</w:t>
            </w:r>
          </w:p>
        </w:tc>
        <w:tc>
          <w:tcPr>
            <w:tcW w:w="3460" w:type="dxa"/>
          </w:tcPr>
          <w:p w14:paraId="57DCF7BD" w14:textId="77777777" w:rsidR="00E342A2" w:rsidRDefault="001A73F4">
            <w:pPr>
              <w:pStyle w:val="TableParagraph"/>
              <w:spacing w:line="210" w:lineRule="exact"/>
              <w:ind w:left="108"/>
              <w:rPr>
                <w:sz w:val="20"/>
              </w:rPr>
            </w:pPr>
            <w:r>
              <w:rPr>
                <w:sz w:val="20"/>
              </w:rPr>
              <w:t>Grabación</w:t>
            </w:r>
          </w:p>
        </w:tc>
        <w:tc>
          <w:tcPr>
            <w:tcW w:w="3460" w:type="dxa"/>
          </w:tcPr>
          <w:p w14:paraId="5318F98E" w14:textId="77777777" w:rsidR="00E342A2" w:rsidRDefault="001A73F4">
            <w:pPr>
              <w:pStyle w:val="TableParagraph"/>
              <w:spacing w:line="210" w:lineRule="exact"/>
              <w:ind w:left="106"/>
              <w:rPr>
                <w:sz w:val="20"/>
              </w:rPr>
            </w:pPr>
            <w:proofErr w:type="spellStart"/>
            <w:r>
              <w:rPr>
                <w:sz w:val="20"/>
              </w:rPr>
              <w:t>ExpoFinder</w:t>
            </w:r>
            <w:proofErr w:type="spellEnd"/>
            <w:r>
              <w:rPr>
                <w:sz w:val="20"/>
              </w:rPr>
              <w:t xml:space="preserve"> </w:t>
            </w:r>
            <w:proofErr w:type="spellStart"/>
            <w:r>
              <w:rPr>
                <w:sz w:val="20"/>
              </w:rPr>
              <w:t>Admin</w:t>
            </w:r>
            <w:proofErr w:type="spellEnd"/>
          </w:p>
        </w:tc>
      </w:tr>
      <w:tr w:rsidR="00E342A2" w14:paraId="18D8B0AC" w14:textId="77777777">
        <w:trPr>
          <w:trHeight w:val="227"/>
        </w:trPr>
        <w:tc>
          <w:tcPr>
            <w:tcW w:w="1985" w:type="dxa"/>
          </w:tcPr>
          <w:p w14:paraId="00158007" w14:textId="77777777" w:rsidR="00E342A2" w:rsidRDefault="001A73F4">
            <w:pPr>
              <w:pStyle w:val="TableParagraph"/>
              <w:spacing w:line="208" w:lineRule="exact"/>
              <w:rPr>
                <w:sz w:val="20"/>
              </w:rPr>
            </w:pPr>
            <w:r>
              <w:rPr>
                <w:sz w:val="20"/>
              </w:rPr>
              <w:t>Verificación</w:t>
            </w:r>
          </w:p>
        </w:tc>
        <w:tc>
          <w:tcPr>
            <w:tcW w:w="3460" w:type="dxa"/>
          </w:tcPr>
          <w:p w14:paraId="53DD41F8" w14:textId="77777777" w:rsidR="00E342A2" w:rsidRDefault="001A73F4">
            <w:pPr>
              <w:pStyle w:val="TableParagraph"/>
              <w:spacing w:line="208" w:lineRule="exact"/>
              <w:ind w:left="108"/>
              <w:rPr>
                <w:sz w:val="20"/>
              </w:rPr>
            </w:pPr>
            <w:r>
              <w:rPr>
                <w:sz w:val="20"/>
              </w:rPr>
              <w:t>Grabación</w:t>
            </w:r>
          </w:p>
        </w:tc>
        <w:tc>
          <w:tcPr>
            <w:tcW w:w="3460" w:type="dxa"/>
          </w:tcPr>
          <w:p w14:paraId="6A389C7F" w14:textId="77777777" w:rsidR="00E342A2" w:rsidRDefault="001A73F4">
            <w:pPr>
              <w:pStyle w:val="TableParagraph"/>
              <w:spacing w:line="208" w:lineRule="exact"/>
              <w:ind w:left="106"/>
              <w:rPr>
                <w:sz w:val="20"/>
              </w:rPr>
            </w:pPr>
            <w:proofErr w:type="spellStart"/>
            <w:r>
              <w:rPr>
                <w:sz w:val="20"/>
              </w:rPr>
              <w:t>ExpoFinder</w:t>
            </w:r>
            <w:proofErr w:type="spellEnd"/>
            <w:r>
              <w:rPr>
                <w:sz w:val="20"/>
              </w:rPr>
              <w:t xml:space="preserve"> </w:t>
            </w:r>
            <w:proofErr w:type="spellStart"/>
            <w:r>
              <w:rPr>
                <w:sz w:val="20"/>
              </w:rPr>
              <w:t>Admin</w:t>
            </w:r>
            <w:proofErr w:type="spellEnd"/>
          </w:p>
        </w:tc>
      </w:tr>
      <w:tr w:rsidR="00E342A2" w14:paraId="336551B8" w14:textId="77777777">
        <w:trPr>
          <w:trHeight w:val="227"/>
        </w:trPr>
        <w:tc>
          <w:tcPr>
            <w:tcW w:w="1985" w:type="dxa"/>
            <w:tcBorders>
              <w:bottom w:val="single" w:sz="6" w:space="0" w:color="000000"/>
            </w:tcBorders>
          </w:tcPr>
          <w:p w14:paraId="4BFE659D" w14:textId="77777777" w:rsidR="00E342A2" w:rsidRDefault="001A73F4">
            <w:pPr>
              <w:pStyle w:val="TableParagraph"/>
              <w:spacing w:line="208" w:lineRule="exact"/>
              <w:rPr>
                <w:sz w:val="20"/>
              </w:rPr>
            </w:pPr>
            <w:r>
              <w:rPr>
                <w:sz w:val="20"/>
              </w:rPr>
              <w:t>Supervisión</w:t>
            </w:r>
          </w:p>
        </w:tc>
        <w:tc>
          <w:tcPr>
            <w:tcW w:w="3460" w:type="dxa"/>
            <w:tcBorders>
              <w:bottom w:val="single" w:sz="6" w:space="0" w:color="000000"/>
            </w:tcBorders>
          </w:tcPr>
          <w:p w14:paraId="798D1B89" w14:textId="77777777" w:rsidR="00E342A2" w:rsidRDefault="001A73F4">
            <w:pPr>
              <w:pStyle w:val="TableParagraph"/>
              <w:spacing w:line="208" w:lineRule="exact"/>
              <w:ind w:left="108"/>
              <w:rPr>
                <w:sz w:val="20"/>
              </w:rPr>
            </w:pPr>
            <w:r>
              <w:rPr>
                <w:sz w:val="20"/>
              </w:rPr>
              <w:t>Grabación</w:t>
            </w:r>
          </w:p>
        </w:tc>
        <w:tc>
          <w:tcPr>
            <w:tcW w:w="3460" w:type="dxa"/>
            <w:tcBorders>
              <w:bottom w:val="single" w:sz="6" w:space="0" w:color="000000"/>
            </w:tcBorders>
          </w:tcPr>
          <w:p w14:paraId="35665F5D" w14:textId="77777777" w:rsidR="00E342A2" w:rsidRDefault="001A73F4">
            <w:pPr>
              <w:pStyle w:val="TableParagraph"/>
              <w:spacing w:line="208" w:lineRule="exact"/>
              <w:ind w:left="106"/>
              <w:rPr>
                <w:sz w:val="20"/>
              </w:rPr>
            </w:pPr>
            <w:proofErr w:type="spellStart"/>
            <w:r>
              <w:rPr>
                <w:sz w:val="20"/>
              </w:rPr>
              <w:t>ExpoFinder</w:t>
            </w:r>
            <w:proofErr w:type="spellEnd"/>
            <w:r>
              <w:rPr>
                <w:sz w:val="20"/>
              </w:rPr>
              <w:t xml:space="preserve"> </w:t>
            </w:r>
            <w:proofErr w:type="spellStart"/>
            <w:r>
              <w:rPr>
                <w:sz w:val="20"/>
              </w:rPr>
              <w:t>Admin</w:t>
            </w:r>
            <w:proofErr w:type="spellEnd"/>
          </w:p>
        </w:tc>
      </w:tr>
    </w:tbl>
    <w:p w14:paraId="50FCDF01" w14:textId="77777777" w:rsidR="00E342A2" w:rsidRDefault="00E342A2">
      <w:pPr>
        <w:spacing w:line="208" w:lineRule="exact"/>
        <w:rPr>
          <w:sz w:val="20"/>
        </w:rPr>
        <w:sectPr w:rsidR="00E342A2">
          <w:pgSz w:w="12240" w:h="15840"/>
          <w:pgMar w:top="1180" w:right="1180" w:bottom="1260" w:left="1220" w:header="753" w:footer="1064" w:gutter="0"/>
          <w:cols w:space="720"/>
        </w:sectPr>
      </w:pPr>
    </w:p>
    <w:p w14:paraId="1003F711" w14:textId="77777777" w:rsidR="00E342A2" w:rsidRDefault="00E342A2">
      <w:pPr>
        <w:pStyle w:val="Textoindependiente"/>
        <w:rPr>
          <w:sz w:val="20"/>
        </w:rPr>
      </w:pPr>
    </w:p>
    <w:p w14:paraId="032A0884" w14:textId="77777777" w:rsidR="00E342A2" w:rsidRDefault="00E342A2">
      <w:pPr>
        <w:pStyle w:val="Textoindependiente"/>
        <w:spacing w:before="4"/>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3460"/>
        <w:gridCol w:w="3460"/>
      </w:tblGrid>
      <w:tr w:rsidR="00E342A2" w14:paraId="37841D78" w14:textId="77777777">
        <w:trPr>
          <w:trHeight w:val="230"/>
        </w:trPr>
        <w:tc>
          <w:tcPr>
            <w:tcW w:w="1985" w:type="dxa"/>
            <w:shd w:val="clear" w:color="auto" w:fill="C0C0C0"/>
          </w:tcPr>
          <w:p w14:paraId="7E957269" w14:textId="77777777" w:rsidR="00E342A2" w:rsidRDefault="001A73F4">
            <w:pPr>
              <w:pStyle w:val="TableParagraph"/>
              <w:spacing w:line="210" w:lineRule="exact"/>
              <w:rPr>
                <w:b/>
                <w:sz w:val="20"/>
              </w:rPr>
            </w:pPr>
            <w:proofErr w:type="spellStart"/>
            <w:r>
              <w:rPr>
                <w:b/>
                <w:sz w:val="20"/>
              </w:rPr>
              <w:t>CDU</w:t>
            </w:r>
            <w:proofErr w:type="spellEnd"/>
          </w:p>
        </w:tc>
        <w:tc>
          <w:tcPr>
            <w:tcW w:w="3460" w:type="dxa"/>
            <w:shd w:val="clear" w:color="auto" w:fill="C0C0C0"/>
          </w:tcPr>
          <w:p w14:paraId="46532AC5" w14:textId="77777777" w:rsidR="00E342A2" w:rsidRDefault="001A73F4">
            <w:pPr>
              <w:pStyle w:val="TableParagraph"/>
              <w:spacing w:line="210" w:lineRule="exact"/>
              <w:ind w:left="108"/>
              <w:rPr>
                <w:b/>
                <w:sz w:val="20"/>
              </w:rPr>
            </w:pPr>
            <w:r>
              <w:rPr>
                <w:b/>
                <w:sz w:val="20"/>
              </w:rPr>
              <w:t>PROCESO</w:t>
            </w:r>
          </w:p>
        </w:tc>
        <w:tc>
          <w:tcPr>
            <w:tcW w:w="3460" w:type="dxa"/>
            <w:shd w:val="clear" w:color="auto" w:fill="C0C0C0"/>
          </w:tcPr>
          <w:p w14:paraId="7F9CA573" w14:textId="77777777" w:rsidR="00E342A2" w:rsidRDefault="001A73F4">
            <w:pPr>
              <w:pStyle w:val="TableParagraph"/>
              <w:spacing w:line="210" w:lineRule="exact"/>
              <w:ind w:left="106"/>
              <w:rPr>
                <w:b/>
                <w:sz w:val="20"/>
              </w:rPr>
            </w:pPr>
            <w:r>
              <w:rPr>
                <w:b/>
                <w:sz w:val="20"/>
              </w:rPr>
              <w:t>SISTEMA</w:t>
            </w:r>
          </w:p>
        </w:tc>
      </w:tr>
      <w:tr w:rsidR="00E342A2" w14:paraId="6A27DF3B" w14:textId="77777777">
        <w:trPr>
          <w:trHeight w:val="230"/>
        </w:trPr>
        <w:tc>
          <w:tcPr>
            <w:tcW w:w="1985" w:type="dxa"/>
          </w:tcPr>
          <w:p w14:paraId="626B65A0" w14:textId="77777777" w:rsidR="00E342A2" w:rsidRDefault="001A73F4">
            <w:pPr>
              <w:pStyle w:val="TableParagraph"/>
              <w:spacing w:line="210" w:lineRule="exact"/>
              <w:rPr>
                <w:sz w:val="20"/>
              </w:rPr>
            </w:pPr>
            <w:r>
              <w:rPr>
                <w:sz w:val="20"/>
              </w:rPr>
              <w:t>Borrado</w:t>
            </w:r>
          </w:p>
        </w:tc>
        <w:tc>
          <w:tcPr>
            <w:tcW w:w="3460" w:type="dxa"/>
          </w:tcPr>
          <w:p w14:paraId="4D268D95" w14:textId="77777777" w:rsidR="00E342A2" w:rsidRDefault="001A73F4">
            <w:pPr>
              <w:pStyle w:val="TableParagraph"/>
              <w:spacing w:line="210" w:lineRule="exact"/>
              <w:ind w:left="108"/>
              <w:rPr>
                <w:sz w:val="20"/>
              </w:rPr>
            </w:pPr>
            <w:r>
              <w:rPr>
                <w:sz w:val="20"/>
              </w:rPr>
              <w:t>Grabación</w:t>
            </w:r>
          </w:p>
        </w:tc>
        <w:tc>
          <w:tcPr>
            <w:tcW w:w="3460" w:type="dxa"/>
          </w:tcPr>
          <w:p w14:paraId="5B125A87" w14:textId="77777777" w:rsidR="00E342A2" w:rsidRDefault="001A73F4">
            <w:pPr>
              <w:pStyle w:val="TableParagraph"/>
              <w:spacing w:line="210" w:lineRule="exact"/>
              <w:ind w:left="106"/>
              <w:rPr>
                <w:sz w:val="20"/>
              </w:rPr>
            </w:pPr>
            <w:proofErr w:type="spellStart"/>
            <w:r>
              <w:rPr>
                <w:sz w:val="20"/>
              </w:rPr>
              <w:t>ExpoFinder</w:t>
            </w:r>
            <w:proofErr w:type="spellEnd"/>
            <w:r>
              <w:rPr>
                <w:sz w:val="20"/>
              </w:rPr>
              <w:t xml:space="preserve"> </w:t>
            </w:r>
            <w:proofErr w:type="spellStart"/>
            <w:r>
              <w:rPr>
                <w:sz w:val="20"/>
              </w:rPr>
              <w:t>Admin</w:t>
            </w:r>
            <w:proofErr w:type="spellEnd"/>
          </w:p>
        </w:tc>
      </w:tr>
      <w:tr w:rsidR="00E342A2" w14:paraId="33440621" w14:textId="77777777">
        <w:trPr>
          <w:trHeight w:val="230"/>
        </w:trPr>
        <w:tc>
          <w:tcPr>
            <w:tcW w:w="1985" w:type="dxa"/>
          </w:tcPr>
          <w:p w14:paraId="16ABD3BF" w14:textId="77777777" w:rsidR="00E342A2" w:rsidRDefault="001A73F4">
            <w:pPr>
              <w:pStyle w:val="TableParagraph"/>
              <w:spacing w:line="210" w:lineRule="exact"/>
              <w:rPr>
                <w:sz w:val="20"/>
              </w:rPr>
            </w:pPr>
            <w:r>
              <w:rPr>
                <w:sz w:val="20"/>
              </w:rPr>
              <w:t>Exportación</w:t>
            </w:r>
          </w:p>
        </w:tc>
        <w:tc>
          <w:tcPr>
            <w:tcW w:w="3460" w:type="dxa"/>
          </w:tcPr>
          <w:p w14:paraId="58E6FCC9" w14:textId="77777777" w:rsidR="00E342A2" w:rsidRDefault="001A73F4">
            <w:pPr>
              <w:pStyle w:val="TableParagraph"/>
              <w:spacing w:line="210" w:lineRule="exact"/>
              <w:ind w:left="108"/>
              <w:rPr>
                <w:sz w:val="20"/>
              </w:rPr>
            </w:pPr>
            <w:r>
              <w:rPr>
                <w:sz w:val="20"/>
              </w:rPr>
              <w:t>Exportación</w:t>
            </w:r>
          </w:p>
        </w:tc>
        <w:tc>
          <w:tcPr>
            <w:tcW w:w="3460" w:type="dxa"/>
          </w:tcPr>
          <w:p w14:paraId="307C7FEA" w14:textId="77777777" w:rsidR="00E342A2" w:rsidRDefault="001A73F4">
            <w:pPr>
              <w:pStyle w:val="TableParagraph"/>
              <w:spacing w:line="210" w:lineRule="exact"/>
              <w:ind w:left="106"/>
              <w:rPr>
                <w:sz w:val="20"/>
              </w:rPr>
            </w:pPr>
            <w:proofErr w:type="spellStart"/>
            <w:r>
              <w:rPr>
                <w:sz w:val="20"/>
              </w:rPr>
              <w:t>ExpoFinder</w:t>
            </w:r>
            <w:proofErr w:type="spellEnd"/>
            <w:r>
              <w:rPr>
                <w:sz w:val="20"/>
              </w:rPr>
              <w:t xml:space="preserve"> </w:t>
            </w:r>
            <w:proofErr w:type="spellStart"/>
            <w:r>
              <w:rPr>
                <w:sz w:val="20"/>
              </w:rPr>
              <w:t>Export</w:t>
            </w:r>
            <w:proofErr w:type="spellEnd"/>
          </w:p>
        </w:tc>
      </w:tr>
    </w:tbl>
    <w:p w14:paraId="53ABFCD3" w14:textId="77777777" w:rsidR="00E342A2" w:rsidRDefault="001A73F4">
      <w:pPr>
        <w:pStyle w:val="Prrafodelista"/>
        <w:numPr>
          <w:ilvl w:val="2"/>
          <w:numId w:val="13"/>
        </w:numPr>
        <w:tabs>
          <w:tab w:val="left" w:pos="1661"/>
        </w:tabs>
        <w:spacing w:before="113"/>
        <w:ind w:hanging="721"/>
        <w:jc w:val="both"/>
        <w:rPr>
          <w:sz w:val="24"/>
        </w:rPr>
      </w:pPr>
      <w:bookmarkStart w:id="59" w:name="_bookmark24"/>
      <w:bookmarkEnd w:id="59"/>
      <w:r>
        <w:rPr>
          <w:sz w:val="24"/>
        </w:rPr>
        <w:t>Procesos</w:t>
      </w:r>
      <w:r>
        <w:rPr>
          <w:spacing w:val="-3"/>
          <w:sz w:val="24"/>
        </w:rPr>
        <w:t xml:space="preserve"> </w:t>
      </w:r>
      <w:r>
        <w:rPr>
          <w:sz w:val="24"/>
        </w:rPr>
        <w:t>auxiliares</w:t>
      </w:r>
    </w:p>
    <w:p w14:paraId="080F0685" w14:textId="77777777" w:rsidR="00E342A2" w:rsidRDefault="001A73F4">
      <w:pPr>
        <w:pStyle w:val="Textoindependiente"/>
        <w:spacing w:before="118"/>
        <w:ind w:left="940" w:right="267"/>
        <w:jc w:val="both"/>
      </w:pPr>
      <w:r>
        <w:t>Generados a partir de las necesidades derivadas de los casos de uso y de los requisitos. Se citan en la siguiente tabla.</w:t>
      </w:r>
    </w:p>
    <w:p w14:paraId="4379C3F4" w14:textId="77777777" w:rsidR="00E342A2" w:rsidRDefault="00E342A2">
      <w:pPr>
        <w:pStyle w:val="Textoindependiente"/>
        <w:spacing w:before="2"/>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E342A2" w14:paraId="111C6288" w14:textId="77777777">
        <w:trPr>
          <w:trHeight w:val="230"/>
        </w:trPr>
        <w:tc>
          <w:tcPr>
            <w:tcW w:w="1985" w:type="dxa"/>
            <w:shd w:val="clear" w:color="auto" w:fill="C0C0C0"/>
          </w:tcPr>
          <w:p w14:paraId="315F44DA" w14:textId="77777777" w:rsidR="00E342A2" w:rsidRDefault="001A73F4">
            <w:pPr>
              <w:pStyle w:val="TableParagraph"/>
              <w:spacing w:line="210" w:lineRule="exact"/>
              <w:rPr>
                <w:b/>
                <w:sz w:val="20"/>
              </w:rPr>
            </w:pPr>
            <w:r>
              <w:rPr>
                <w:b/>
                <w:sz w:val="20"/>
              </w:rPr>
              <w:t>PROCESO</w:t>
            </w:r>
          </w:p>
        </w:tc>
        <w:tc>
          <w:tcPr>
            <w:tcW w:w="6919" w:type="dxa"/>
            <w:shd w:val="clear" w:color="auto" w:fill="C0C0C0"/>
          </w:tcPr>
          <w:p w14:paraId="2EE1378A" w14:textId="77777777" w:rsidR="00E342A2" w:rsidRDefault="001A73F4">
            <w:pPr>
              <w:pStyle w:val="TableParagraph"/>
              <w:spacing w:line="210" w:lineRule="exact"/>
              <w:ind w:left="108"/>
              <w:rPr>
                <w:b/>
                <w:sz w:val="20"/>
              </w:rPr>
            </w:pPr>
            <w:r>
              <w:rPr>
                <w:b/>
                <w:sz w:val="20"/>
              </w:rPr>
              <w:t>DESCRIPCIÓN</w:t>
            </w:r>
          </w:p>
        </w:tc>
      </w:tr>
      <w:tr w:rsidR="00E342A2" w14:paraId="7D35AAAA" w14:textId="77777777">
        <w:trPr>
          <w:trHeight w:val="227"/>
        </w:trPr>
        <w:tc>
          <w:tcPr>
            <w:tcW w:w="1985" w:type="dxa"/>
          </w:tcPr>
          <w:p w14:paraId="08FCB421" w14:textId="77777777" w:rsidR="00E342A2" w:rsidRDefault="001A73F4">
            <w:pPr>
              <w:pStyle w:val="TableParagraph"/>
              <w:spacing w:line="208" w:lineRule="exact"/>
              <w:rPr>
                <w:sz w:val="20"/>
              </w:rPr>
            </w:pPr>
            <w:r>
              <w:rPr>
                <w:sz w:val="20"/>
              </w:rPr>
              <w:t>Ayuda contextual</w:t>
            </w:r>
          </w:p>
        </w:tc>
        <w:tc>
          <w:tcPr>
            <w:tcW w:w="6919" w:type="dxa"/>
          </w:tcPr>
          <w:p w14:paraId="61971CB8" w14:textId="77777777" w:rsidR="00E342A2" w:rsidRDefault="001A73F4">
            <w:pPr>
              <w:pStyle w:val="TableParagraph"/>
              <w:spacing w:line="208" w:lineRule="exact"/>
              <w:ind w:left="108"/>
              <w:rPr>
                <w:sz w:val="20"/>
              </w:rPr>
            </w:pPr>
            <w:r>
              <w:rPr>
                <w:sz w:val="20"/>
              </w:rPr>
              <w:t>Adaptada a cada pantalla del interfaz back-</w:t>
            </w:r>
            <w:proofErr w:type="spellStart"/>
            <w:r>
              <w:rPr>
                <w:sz w:val="20"/>
              </w:rPr>
              <w:t>end</w:t>
            </w:r>
            <w:proofErr w:type="spellEnd"/>
            <w:r>
              <w:rPr>
                <w:sz w:val="20"/>
              </w:rPr>
              <w:t xml:space="preserve">. Disponible para todos los usuarios </w:t>
            </w:r>
            <w:proofErr w:type="spellStart"/>
            <w:r>
              <w:rPr>
                <w:sz w:val="20"/>
              </w:rPr>
              <w:t>WP</w:t>
            </w:r>
            <w:proofErr w:type="spellEnd"/>
          </w:p>
        </w:tc>
      </w:tr>
      <w:tr w:rsidR="00E342A2" w14:paraId="4B4FDF6C" w14:textId="77777777">
        <w:trPr>
          <w:trHeight w:val="230"/>
        </w:trPr>
        <w:tc>
          <w:tcPr>
            <w:tcW w:w="1985" w:type="dxa"/>
          </w:tcPr>
          <w:p w14:paraId="0EE12436" w14:textId="77777777" w:rsidR="00E342A2" w:rsidRDefault="001A73F4">
            <w:pPr>
              <w:pStyle w:val="TableParagraph"/>
              <w:spacing w:line="210" w:lineRule="exact"/>
              <w:rPr>
                <w:sz w:val="20"/>
              </w:rPr>
            </w:pPr>
            <w:r>
              <w:rPr>
                <w:sz w:val="20"/>
              </w:rPr>
              <w:t>Mensajería interna</w:t>
            </w:r>
          </w:p>
        </w:tc>
        <w:tc>
          <w:tcPr>
            <w:tcW w:w="6919" w:type="dxa"/>
          </w:tcPr>
          <w:p w14:paraId="6E36E72F" w14:textId="77777777" w:rsidR="00E342A2" w:rsidRDefault="001A73F4">
            <w:pPr>
              <w:pStyle w:val="TableParagraph"/>
              <w:spacing w:line="210" w:lineRule="exact"/>
              <w:ind w:left="108"/>
              <w:rPr>
                <w:sz w:val="20"/>
              </w:rPr>
            </w:pPr>
            <w:r>
              <w:rPr>
                <w:sz w:val="20"/>
              </w:rPr>
              <w:t xml:space="preserve">Disponible para todos los usuarios </w:t>
            </w:r>
            <w:proofErr w:type="spellStart"/>
            <w:r>
              <w:rPr>
                <w:sz w:val="20"/>
              </w:rPr>
              <w:t>WP</w:t>
            </w:r>
            <w:proofErr w:type="spellEnd"/>
          </w:p>
        </w:tc>
      </w:tr>
      <w:tr w:rsidR="00E342A2" w14:paraId="064AC8EE" w14:textId="77777777">
        <w:trPr>
          <w:trHeight w:val="230"/>
        </w:trPr>
        <w:tc>
          <w:tcPr>
            <w:tcW w:w="1985" w:type="dxa"/>
          </w:tcPr>
          <w:p w14:paraId="523B1B0F" w14:textId="77777777" w:rsidR="00E342A2" w:rsidRDefault="001A73F4">
            <w:pPr>
              <w:pStyle w:val="TableParagraph"/>
              <w:spacing w:line="210" w:lineRule="exact"/>
              <w:rPr>
                <w:sz w:val="20"/>
              </w:rPr>
            </w:pPr>
            <w:r>
              <w:rPr>
                <w:sz w:val="20"/>
              </w:rPr>
              <w:t>Avisos administrativos</w:t>
            </w:r>
          </w:p>
        </w:tc>
        <w:tc>
          <w:tcPr>
            <w:tcW w:w="6919" w:type="dxa"/>
          </w:tcPr>
          <w:p w14:paraId="4089ECB6" w14:textId="77777777" w:rsidR="00E342A2" w:rsidRDefault="001A73F4">
            <w:pPr>
              <w:pStyle w:val="TableParagraph"/>
              <w:spacing w:line="210" w:lineRule="exact"/>
              <w:ind w:left="108"/>
              <w:rPr>
                <w:sz w:val="20"/>
              </w:rPr>
            </w:pPr>
            <w:r>
              <w:rPr>
                <w:sz w:val="20"/>
              </w:rPr>
              <w:t xml:space="preserve">Emitidos por Supervisor o Administrador. Legibles para todos los usuarios </w:t>
            </w:r>
            <w:proofErr w:type="spellStart"/>
            <w:r>
              <w:rPr>
                <w:sz w:val="20"/>
              </w:rPr>
              <w:t>WP</w:t>
            </w:r>
            <w:proofErr w:type="spellEnd"/>
          </w:p>
        </w:tc>
      </w:tr>
      <w:tr w:rsidR="00E342A2" w14:paraId="78878A9F" w14:textId="77777777">
        <w:trPr>
          <w:trHeight w:val="458"/>
        </w:trPr>
        <w:tc>
          <w:tcPr>
            <w:tcW w:w="1985" w:type="dxa"/>
          </w:tcPr>
          <w:p w14:paraId="7E0AF885" w14:textId="77777777" w:rsidR="00E342A2" w:rsidRDefault="001A73F4">
            <w:pPr>
              <w:pStyle w:val="TableParagraph"/>
              <w:spacing w:line="224" w:lineRule="exact"/>
              <w:rPr>
                <w:sz w:val="20"/>
              </w:rPr>
            </w:pPr>
            <w:r>
              <w:rPr>
                <w:sz w:val="20"/>
              </w:rPr>
              <w:t>Control de calidad y</w:t>
            </w:r>
          </w:p>
          <w:p w14:paraId="05ED1103" w14:textId="77777777" w:rsidR="00E342A2" w:rsidRDefault="001A73F4">
            <w:pPr>
              <w:pStyle w:val="TableParagraph"/>
              <w:spacing w:before="1" w:line="213" w:lineRule="exact"/>
              <w:rPr>
                <w:sz w:val="20"/>
              </w:rPr>
            </w:pPr>
            <w:r>
              <w:rPr>
                <w:sz w:val="20"/>
              </w:rPr>
              <w:t>Actividad</w:t>
            </w:r>
          </w:p>
        </w:tc>
        <w:tc>
          <w:tcPr>
            <w:tcW w:w="6919" w:type="dxa"/>
          </w:tcPr>
          <w:p w14:paraId="72B25BF4" w14:textId="77777777" w:rsidR="00E342A2" w:rsidRDefault="001A73F4">
            <w:pPr>
              <w:pStyle w:val="TableParagraph"/>
              <w:spacing w:line="224" w:lineRule="exact"/>
              <w:ind w:left="108"/>
              <w:rPr>
                <w:sz w:val="20"/>
              </w:rPr>
            </w:pPr>
            <w:r>
              <w:rPr>
                <w:sz w:val="20"/>
              </w:rPr>
              <w:t>Evaluación automática de errores formales, estadísticas de trabajo y sesiones por usuario</w:t>
            </w:r>
          </w:p>
          <w:p w14:paraId="3F7EA4DD" w14:textId="77777777" w:rsidR="00E342A2" w:rsidRDefault="001A73F4">
            <w:pPr>
              <w:pStyle w:val="TableParagraph"/>
              <w:spacing w:before="1" w:line="213" w:lineRule="exact"/>
              <w:ind w:left="108"/>
              <w:rPr>
                <w:sz w:val="20"/>
              </w:rPr>
            </w:pPr>
            <w:proofErr w:type="spellStart"/>
            <w:r>
              <w:rPr>
                <w:sz w:val="20"/>
              </w:rPr>
              <w:t>WP</w:t>
            </w:r>
            <w:proofErr w:type="spellEnd"/>
            <w:r>
              <w:rPr>
                <w:sz w:val="20"/>
              </w:rPr>
              <w:t xml:space="preserve">. Disponible para todos los usuarios </w:t>
            </w:r>
            <w:proofErr w:type="spellStart"/>
            <w:r>
              <w:rPr>
                <w:sz w:val="20"/>
              </w:rPr>
              <w:t>WP</w:t>
            </w:r>
            <w:proofErr w:type="spellEnd"/>
          </w:p>
        </w:tc>
      </w:tr>
      <w:tr w:rsidR="00E342A2" w14:paraId="52BB73EA" w14:textId="77777777">
        <w:trPr>
          <w:trHeight w:val="230"/>
        </w:trPr>
        <w:tc>
          <w:tcPr>
            <w:tcW w:w="1985" w:type="dxa"/>
          </w:tcPr>
          <w:p w14:paraId="02DDFBE3" w14:textId="77777777" w:rsidR="00E342A2" w:rsidRDefault="001A73F4">
            <w:pPr>
              <w:pStyle w:val="TableParagraph"/>
              <w:spacing w:line="210" w:lineRule="exact"/>
              <w:rPr>
                <w:sz w:val="20"/>
              </w:rPr>
            </w:pPr>
            <w:r>
              <w:rPr>
                <w:sz w:val="20"/>
              </w:rPr>
              <w:t>Evolución</w:t>
            </w:r>
          </w:p>
        </w:tc>
        <w:tc>
          <w:tcPr>
            <w:tcW w:w="6919" w:type="dxa"/>
          </w:tcPr>
          <w:p w14:paraId="1914EC57" w14:textId="77777777" w:rsidR="00E342A2" w:rsidRDefault="001A73F4">
            <w:pPr>
              <w:pStyle w:val="TableParagraph"/>
              <w:spacing w:line="210" w:lineRule="exact"/>
              <w:ind w:left="108"/>
              <w:rPr>
                <w:sz w:val="20"/>
              </w:rPr>
            </w:pPr>
            <w:r>
              <w:rPr>
                <w:sz w:val="20"/>
              </w:rPr>
              <w:t xml:space="preserve">Evaluación automática del nivel de éxito de EF. Disponible para todos los usuarios </w:t>
            </w:r>
            <w:proofErr w:type="spellStart"/>
            <w:r>
              <w:rPr>
                <w:sz w:val="20"/>
              </w:rPr>
              <w:t>WP</w:t>
            </w:r>
            <w:proofErr w:type="spellEnd"/>
          </w:p>
        </w:tc>
      </w:tr>
      <w:tr w:rsidR="00E342A2" w14:paraId="69669D80" w14:textId="77777777">
        <w:trPr>
          <w:trHeight w:val="688"/>
        </w:trPr>
        <w:tc>
          <w:tcPr>
            <w:tcW w:w="1985" w:type="dxa"/>
          </w:tcPr>
          <w:p w14:paraId="7C5AAC39" w14:textId="77777777" w:rsidR="00E342A2" w:rsidRDefault="001A73F4">
            <w:pPr>
              <w:pStyle w:val="TableParagraph"/>
              <w:spacing w:line="224" w:lineRule="exact"/>
              <w:rPr>
                <w:sz w:val="20"/>
              </w:rPr>
            </w:pPr>
            <w:r>
              <w:rPr>
                <w:sz w:val="20"/>
              </w:rPr>
              <w:t>Mantenimiento</w:t>
            </w:r>
          </w:p>
        </w:tc>
        <w:tc>
          <w:tcPr>
            <w:tcW w:w="6919" w:type="dxa"/>
          </w:tcPr>
          <w:p w14:paraId="3D8E0D34" w14:textId="77777777" w:rsidR="00E342A2" w:rsidRDefault="001A73F4">
            <w:pPr>
              <w:pStyle w:val="TableParagraph"/>
              <w:spacing w:line="224" w:lineRule="exact"/>
              <w:ind w:left="108"/>
              <w:rPr>
                <w:sz w:val="20"/>
              </w:rPr>
            </w:pPr>
            <w:r>
              <w:rPr>
                <w:sz w:val="20"/>
              </w:rPr>
              <w:t>Realización de tareas de optimización, inicialización y mejora de los datos guardados en</w:t>
            </w:r>
          </w:p>
          <w:p w14:paraId="0D9D5F88" w14:textId="77777777" w:rsidR="00E342A2" w:rsidRDefault="001A73F4">
            <w:pPr>
              <w:pStyle w:val="TableParagraph"/>
              <w:spacing w:line="230" w:lineRule="atLeast"/>
              <w:ind w:left="108" w:right="137"/>
              <w:rPr>
                <w:sz w:val="20"/>
              </w:rPr>
            </w:pPr>
            <w:proofErr w:type="spellStart"/>
            <w:r>
              <w:rPr>
                <w:sz w:val="20"/>
              </w:rPr>
              <w:t>SGBD</w:t>
            </w:r>
            <w:proofErr w:type="spellEnd"/>
            <w:r>
              <w:rPr>
                <w:sz w:val="20"/>
              </w:rPr>
              <w:t>. Monitorización de estado de memoria y microprocesador en servidor. Disponible solo para Administrador</w:t>
            </w:r>
          </w:p>
        </w:tc>
      </w:tr>
      <w:tr w:rsidR="00E342A2" w14:paraId="029154E2" w14:textId="77777777">
        <w:trPr>
          <w:trHeight w:val="460"/>
        </w:trPr>
        <w:tc>
          <w:tcPr>
            <w:tcW w:w="1985" w:type="dxa"/>
          </w:tcPr>
          <w:p w14:paraId="20B52114" w14:textId="77777777" w:rsidR="00E342A2" w:rsidRDefault="001A73F4">
            <w:pPr>
              <w:pStyle w:val="TableParagraph"/>
              <w:spacing w:line="224" w:lineRule="exact"/>
              <w:rPr>
                <w:sz w:val="20"/>
              </w:rPr>
            </w:pPr>
            <w:r>
              <w:rPr>
                <w:sz w:val="20"/>
              </w:rPr>
              <w:t>Ajuste</w:t>
            </w:r>
          </w:p>
        </w:tc>
        <w:tc>
          <w:tcPr>
            <w:tcW w:w="6919" w:type="dxa"/>
          </w:tcPr>
          <w:p w14:paraId="5FC2AD1E" w14:textId="77777777" w:rsidR="00E342A2" w:rsidRDefault="001A73F4">
            <w:pPr>
              <w:pStyle w:val="TableParagraph"/>
              <w:spacing w:line="224" w:lineRule="exact"/>
              <w:ind w:left="108"/>
              <w:rPr>
                <w:sz w:val="20"/>
              </w:rPr>
            </w:pPr>
            <w:r>
              <w:rPr>
                <w:sz w:val="20"/>
              </w:rPr>
              <w:t>Modificación y control de los objetivos numéricos finales de EF. Control de otros parámetros</w:t>
            </w:r>
          </w:p>
          <w:p w14:paraId="4A784239" w14:textId="77777777" w:rsidR="00E342A2" w:rsidRDefault="001A73F4">
            <w:pPr>
              <w:pStyle w:val="TableParagraph"/>
              <w:spacing w:before="1" w:line="215" w:lineRule="exact"/>
              <w:ind w:left="108"/>
              <w:rPr>
                <w:sz w:val="20"/>
              </w:rPr>
            </w:pPr>
            <w:r>
              <w:rPr>
                <w:sz w:val="20"/>
              </w:rPr>
              <w:t>básicos de la aplicación. Disponible solo para Administrador.</w:t>
            </w:r>
          </w:p>
        </w:tc>
      </w:tr>
      <w:tr w:rsidR="00E342A2" w14:paraId="48D1212E" w14:textId="77777777">
        <w:trPr>
          <w:trHeight w:val="230"/>
        </w:trPr>
        <w:tc>
          <w:tcPr>
            <w:tcW w:w="1985" w:type="dxa"/>
          </w:tcPr>
          <w:p w14:paraId="1C722337" w14:textId="77777777" w:rsidR="00E342A2" w:rsidRDefault="001A73F4">
            <w:pPr>
              <w:pStyle w:val="TableParagraph"/>
              <w:spacing w:line="210" w:lineRule="exact"/>
              <w:rPr>
                <w:sz w:val="20"/>
              </w:rPr>
            </w:pPr>
            <w:r>
              <w:rPr>
                <w:sz w:val="20"/>
              </w:rPr>
              <w:t>Consultas</w:t>
            </w:r>
          </w:p>
        </w:tc>
        <w:tc>
          <w:tcPr>
            <w:tcW w:w="6919" w:type="dxa"/>
          </w:tcPr>
          <w:p w14:paraId="61BDC8E7" w14:textId="77777777" w:rsidR="00E342A2" w:rsidRDefault="001A73F4">
            <w:pPr>
              <w:pStyle w:val="TableParagraph"/>
              <w:spacing w:line="210" w:lineRule="exact"/>
              <w:ind w:left="108"/>
              <w:rPr>
                <w:sz w:val="20"/>
              </w:rPr>
            </w:pPr>
            <w:r>
              <w:rPr>
                <w:sz w:val="20"/>
              </w:rPr>
              <w:t xml:space="preserve">Generación de </w:t>
            </w:r>
            <w:proofErr w:type="spellStart"/>
            <w:r>
              <w:rPr>
                <w:i/>
                <w:sz w:val="20"/>
              </w:rPr>
              <w:t>queries</w:t>
            </w:r>
            <w:proofErr w:type="spellEnd"/>
            <w:r>
              <w:rPr>
                <w:i/>
                <w:sz w:val="20"/>
              </w:rPr>
              <w:t xml:space="preserve"> </w:t>
            </w:r>
            <w:r>
              <w:rPr>
                <w:sz w:val="20"/>
              </w:rPr>
              <w:t xml:space="preserve">SQL para uso en </w:t>
            </w:r>
            <w:proofErr w:type="spellStart"/>
            <w:r>
              <w:rPr>
                <w:sz w:val="20"/>
              </w:rPr>
              <w:t>front-end</w:t>
            </w:r>
            <w:proofErr w:type="spellEnd"/>
            <w:r>
              <w:rPr>
                <w:sz w:val="20"/>
              </w:rPr>
              <w:t>. Disponible solo para Administrador.</w:t>
            </w:r>
          </w:p>
        </w:tc>
      </w:tr>
    </w:tbl>
    <w:p w14:paraId="19F2C4B2" w14:textId="77777777" w:rsidR="00E342A2" w:rsidRDefault="001A73F4">
      <w:pPr>
        <w:pStyle w:val="Prrafodelista"/>
        <w:numPr>
          <w:ilvl w:val="2"/>
          <w:numId w:val="13"/>
        </w:numPr>
        <w:tabs>
          <w:tab w:val="left" w:pos="1661"/>
        </w:tabs>
        <w:spacing w:before="113"/>
        <w:ind w:hanging="721"/>
        <w:jc w:val="both"/>
        <w:rPr>
          <w:i/>
          <w:sz w:val="24"/>
        </w:rPr>
      </w:pPr>
      <w:r>
        <w:rPr>
          <w:sz w:val="24"/>
        </w:rPr>
        <w:t>Procesos del</w:t>
      </w:r>
      <w:r>
        <w:rPr>
          <w:spacing w:val="-2"/>
          <w:sz w:val="24"/>
        </w:rPr>
        <w:t xml:space="preserve"> </w:t>
      </w:r>
      <w:proofErr w:type="spellStart"/>
      <w:r>
        <w:rPr>
          <w:i/>
          <w:sz w:val="24"/>
        </w:rPr>
        <w:t>framework</w:t>
      </w:r>
      <w:proofErr w:type="spellEnd"/>
    </w:p>
    <w:p w14:paraId="1170921F" w14:textId="77777777" w:rsidR="00E342A2" w:rsidRDefault="001A73F4">
      <w:pPr>
        <w:pStyle w:val="Textoindependiente"/>
        <w:spacing w:before="118"/>
        <w:ind w:left="940" w:right="251"/>
        <w:jc w:val="both"/>
      </w:pPr>
      <w:r>
        <w:t xml:space="preserve">No se incluye en </w:t>
      </w:r>
      <w:proofErr w:type="spellStart"/>
      <w:r>
        <w:t>PDSDT</w:t>
      </w:r>
      <w:proofErr w:type="spellEnd"/>
      <w:r>
        <w:t xml:space="preserve"> una descripción detallada de los procesos inherentes al </w:t>
      </w:r>
      <w:proofErr w:type="spellStart"/>
      <w:r>
        <w:t>FW</w:t>
      </w:r>
      <w:proofErr w:type="spellEnd"/>
      <w:r>
        <w:t xml:space="preserve">, que </w:t>
      </w:r>
      <w:proofErr w:type="spellStart"/>
      <w:r>
        <w:t>abar</w:t>
      </w:r>
      <w:proofErr w:type="spellEnd"/>
      <w:r>
        <w:t xml:space="preserve">- can ámbitos como la seguridad, el acceso, la gestión </w:t>
      </w:r>
      <w:proofErr w:type="spellStart"/>
      <w:r>
        <w:t>CRUD</w:t>
      </w:r>
      <w:proofErr w:type="spellEnd"/>
      <w:r>
        <w:t xml:space="preserve">, la gestión de plantillas, etc. </w:t>
      </w:r>
      <w:proofErr w:type="spellStart"/>
      <w:r>
        <w:t>Reco</w:t>
      </w:r>
      <w:proofErr w:type="spellEnd"/>
      <w:r>
        <w:t xml:space="preserve">- </w:t>
      </w:r>
      <w:proofErr w:type="spellStart"/>
      <w:r>
        <w:t>mendamos</w:t>
      </w:r>
      <w:proofErr w:type="spellEnd"/>
      <w:r>
        <w:t xml:space="preserve"> consultar la información al respecto en la página https://codex.wordpress.org/.</w:t>
      </w:r>
    </w:p>
    <w:p w14:paraId="26A25E3E" w14:textId="77777777" w:rsidR="00E342A2" w:rsidRDefault="00E342A2">
      <w:pPr>
        <w:jc w:val="both"/>
        <w:sectPr w:rsidR="00E342A2">
          <w:pgSz w:w="12240" w:h="15840"/>
          <w:pgMar w:top="1180" w:right="1180" w:bottom="1260" w:left="1220" w:header="753" w:footer="1064" w:gutter="0"/>
          <w:cols w:space="720"/>
        </w:sectPr>
      </w:pPr>
    </w:p>
    <w:p w14:paraId="3E064618" w14:textId="77777777" w:rsidR="00E342A2" w:rsidRDefault="00E342A2">
      <w:pPr>
        <w:pStyle w:val="Textoindependiente"/>
        <w:spacing w:before="2"/>
        <w:rPr>
          <w:sz w:val="22"/>
        </w:rPr>
      </w:pPr>
    </w:p>
    <w:p w14:paraId="11BBCAD5" w14:textId="77777777" w:rsidR="00E342A2" w:rsidRDefault="001A73F4">
      <w:pPr>
        <w:pStyle w:val="Ttulo1"/>
        <w:numPr>
          <w:ilvl w:val="0"/>
          <w:numId w:val="12"/>
        </w:numPr>
        <w:tabs>
          <w:tab w:val="left" w:pos="941"/>
        </w:tabs>
        <w:spacing w:before="100"/>
        <w:ind w:hanging="721"/>
        <w:jc w:val="both"/>
      </w:pPr>
      <w:bookmarkStart w:id="60" w:name="_bookmark25"/>
      <w:bookmarkStart w:id="61" w:name="_TOC_250015"/>
      <w:bookmarkEnd w:id="60"/>
      <w:r>
        <w:t>Interfaces del</w:t>
      </w:r>
      <w:r>
        <w:rPr>
          <w:spacing w:val="-4"/>
        </w:rPr>
        <w:t xml:space="preserve"> </w:t>
      </w:r>
      <w:bookmarkEnd w:id="61"/>
      <w:r>
        <w:t>sistema</w:t>
      </w:r>
    </w:p>
    <w:p w14:paraId="6C610520" w14:textId="77777777" w:rsidR="00E342A2" w:rsidRDefault="001A73F4">
      <w:pPr>
        <w:pStyle w:val="Textoindependiente"/>
        <w:spacing w:before="120"/>
        <w:ind w:left="940" w:right="252"/>
        <w:jc w:val="both"/>
      </w:pPr>
      <w:r>
        <w:t xml:space="preserve">Como ha quedado establecido en </w:t>
      </w:r>
      <w:hyperlink w:anchor="_bookmark23" w:history="1">
        <w:r>
          <w:t xml:space="preserve">9, </w:t>
        </w:r>
      </w:hyperlink>
      <w:r>
        <w:t xml:space="preserve">existen dos grandes bloques de interfaces que permiten </w:t>
      </w:r>
      <w:r>
        <w:rPr>
          <w:spacing w:val="2"/>
        </w:rPr>
        <w:t xml:space="preserve">ac- </w:t>
      </w:r>
      <w:r>
        <w:t xml:space="preserve">ceder a la aplicación EF. No todos los interfaces se corresponden con tareas. Por ejemplo, los procesos </w:t>
      </w:r>
      <w:r>
        <w:rPr>
          <w:i/>
        </w:rPr>
        <w:t xml:space="preserve">Captura </w:t>
      </w:r>
      <w:r>
        <w:t xml:space="preserve">y </w:t>
      </w:r>
      <w:r>
        <w:rPr>
          <w:i/>
        </w:rPr>
        <w:t>Filtrado</w:t>
      </w:r>
      <w:r>
        <w:t xml:space="preserve">, ambos integrantes de Beagle, al ser ejecutados por el proceso del sistema </w:t>
      </w:r>
      <w:proofErr w:type="spellStart"/>
      <w:r>
        <w:t>WP</w:t>
      </w:r>
      <w:proofErr w:type="spellEnd"/>
      <w:r>
        <w:t xml:space="preserve"> Cron Jobs no precisan disponer de una “cara” en pantalla o en consola. En realidad, sí que existe, a efectos de depuración, una salida </w:t>
      </w:r>
      <w:proofErr w:type="spellStart"/>
      <w:r>
        <w:t>STD</w:t>
      </w:r>
      <w:proofErr w:type="spellEnd"/>
      <w:r>
        <w:t xml:space="preserve"> para ambos empleando el interfaz CLI de PHP, pero no forma parte de una especificación formal, sino de un simple mecanismo de</w:t>
      </w:r>
      <w:r>
        <w:rPr>
          <w:spacing w:val="-33"/>
        </w:rPr>
        <w:t xml:space="preserve"> </w:t>
      </w:r>
      <w:r>
        <w:t>control.</w:t>
      </w:r>
    </w:p>
    <w:p w14:paraId="610E7BDB" w14:textId="77777777" w:rsidR="00E342A2" w:rsidRDefault="001A73F4">
      <w:pPr>
        <w:pStyle w:val="Textoindependiente"/>
        <w:spacing w:before="119"/>
        <w:ind w:left="940" w:right="253"/>
        <w:jc w:val="both"/>
      </w:pPr>
      <w:r>
        <w:t xml:space="preserve">En esta descripción de interfaces NO SE INCLUYE INFORMACIÓN sobre elementos propios del </w:t>
      </w:r>
      <w:proofErr w:type="spellStart"/>
      <w:r>
        <w:t>FW</w:t>
      </w:r>
      <w:proofErr w:type="spellEnd"/>
      <w:r>
        <w:t xml:space="preserve"> </w:t>
      </w:r>
      <w:proofErr w:type="spellStart"/>
      <w:r>
        <w:t>WP</w:t>
      </w:r>
      <w:proofErr w:type="spellEnd"/>
      <w:r>
        <w:t xml:space="preserve"> (gestión de usuarios, </w:t>
      </w:r>
      <w:proofErr w:type="spellStart"/>
      <w:r>
        <w:t>plugins</w:t>
      </w:r>
      <w:proofErr w:type="spellEnd"/>
      <w:r>
        <w:t xml:space="preserve">, apariencia, actualizaciones,…) por considerarlo fuera del al- </w:t>
      </w:r>
      <w:proofErr w:type="spellStart"/>
      <w:r>
        <w:t>cance</w:t>
      </w:r>
      <w:proofErr w:type="spellEnd"/>
      <w:r>
        <w:t xml:space="preserve"> del presente artefacto </w:t>
      </w:r>
      <w:proofErr w:type="spellStart"/>
      <w:r>
        <w:t>PDSDT</w:t>
      </w:r>
      <w:proofErr w:type="spellEnd"/>
      <w:r>
        <w:t>.</w:t>
      </w:r>
    </w:p>
    <w:p w14:paraId="03B27BAB" w14:textId="77777777" w:rsidR="00E342A2" w:rsidRDefault="00E342A2">
      <w:pPr>
        <w:pStyle w:val="Textoindependiente"/>
        <w:spacing w:before="2"/>
        <w:rPr>
          <w:sz w:val="11"/>
        </w:rPr>
      </w:pPr>
    </w:p>
    <w:tbl>
      <w:tblPr>
        <w:tblStyle w:val="TableNormal"/>
        <w:tblW w:w="0" w:type="auto"/>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77"/>
        <w:gridCol w:w="7027"/>
      </w:tblGrid>
      <w:tr w:rsidR="00E342A2" w14:paraId="41B5C9B2" w14:textId="77777777">
        <w:trPr>
          <w:trHeight w:val="225"/>
        </w:trPr>
        <w:tc>
          <w:tcPr>
            <w:tcW w:w="1877" w:type="dxa"/>
            <w:tcBorders>
              <w:left w:val="single" w:sz="4" w:space="0" w:color="000000"/>
              <w:bottom w:val="single" w:sz="4" w:space="0" w:color="000000"/>
              <w:right w:val="single" w:sz="4" w:space="0" w:color="000000"/>
            </w:tcBorders>
            <w:shd w:val="clear" w:color="auto" w:fill="C0C0C0"/>
          </w:tcPr>
          <w:p w14:paraId="713F134E" w14:textId="77777777" w:rsidR="00E342A2" w:rsidRDefault="001A73F4">
            <w:pPr>
              <w:pStyle w:val="TableParagraph"/>
              <w:spacing w:line="205" w:lineRule="exact"/>
              <w:rPr>
                <w:b/>
                <w:sz w:val="20"/>
              </w:rPr>
            </w:pPr>
            <w:r>
              <w:rPr>
                <w:b/>
                <w:sz w:val="20"/>
              </w:rPr>
              <w:t>INTERFAZ</w:t>
            </w:r>
          </w:p>
        </w:tc>
        <w:tc>
          <w:tcPr>
            <w:tcW w:w="7027" w:type="dxa"/>
            <w:tcBorders>
              <w:left w:val="single" w:sz="4" w:space="0" w:color="000000"/>
              <w:bottom w:val="single" w:sz="4" w:space="0" w:color="000000"/>
              <w:right w:val="single" w:sz="4" w:space="0" w:color="000000"/>
            </w:tcBorders>
            <w:shd w:val="clear" w:color="auto" w:fill="C0C0C0"/>
          </w:tcPr>
          <w:p w14:paraId="1BD47C6B" w14:textId="77777777" w:rsidR="00E342A2" w:rsidRDefault="001A73F4">
            <w:pPr>
              <w:pStyle w:val="TableParagraph"/>
              <w:spacing w:line="205" w:lineRule="exact"/>
              <w:rPr>
                <w:b/>
                <w:sz w:val="20"/>
              </w:rPr>
            </w:pPr>
            <w:r>
              <w:rPr>
                <w:b/>
                <w:sz w:val="20"/>
              </w:rPr>
              <w:t>DESCRIPCIÓN</w:t>
            </w:r>
          </w:p>
        </w:tc>
      </w:tr>
      <w:tr w:rsidR="00E342A2" w14:paraId="2BF85111" w14:textId="77777777">
        <w:trPr>
          <w:trHeight w:val="460"/>
        </w:trPr>
        <w:tc>
          <w:tcPr>
            <w:tcW w:w="1877" w:type="dxa"/>
            <w:tcBorders>
              <w:top w:val="single" w:sz="4" w:space="0" w:color="000000"/>
              <w:left w:val="single" w:sz="4" w:space="0" w:color="000000"/>
              <w:bottom w:val="single" w:sz="4" w:space="0" w:color="000000"/>
              <w:right w:val="single" w:sz="4" w:space="0" w:color="000000"/>
            </w:tcBorders>
          </w:tcPr>
          <w:p w14:paraId="76078DAC" w14:textId="77777777" w:rsidR="00E342A2" w:rsidRDefault="001A73F4">
            <w:pPr>
              <w:pStyle w:val="TableParagraph"/>
              <w:spacing w:line="227" w:lineRule="exact"/>
              <w:rPr>
                <w:sz w:val="20"/>
              </w:rPr>
            </w:pPr>
            <w:r>
              <w:rPr>
                <w:sz w:val="20"/>
              </w:rPr>
              <w:t>Back-</w:t>
            </w:r>
            <w:proofErr w:type="spellStart"/>
            <w:r>
              <w:rPr>
                <w:sz w:val="20"/>
              </w:rPr>
              <w:t>end</w:t>
            </w:r>
            <w:proofErr w:type="spellEnd"/>
          </w:p>
        </w:tc>
        <w:tc>
          <w:tcPr>
            <w:tcW w:w="7027" w:type="dxa"/>
            <w:tcBorders>
              <w:top w:val="single" w:sz="4" w:space="0" w:color="000000"/>
              <w:left w:val="single" w:sz="4" w:space="0" w:color="000000"/>
              <w:bottom w:val="single" w:sz="4" w:space="0" w:color="000000"/>
              <w:right w:val="single" w:sz="4" w:space="0" w:color="000000"/>
            </w:tcBorders>
          </w:tcPr>
          <w:p w14:paraId="1AD301CA" w14:textId="77777777" w:rsidR="00E342A2" w:rsidRDefault="001A73F4">
            <w:pPr>
              <w:pStyle w:val="TableParagraph"/>
              <w:spacing w:before="2" w:line="228" w:lineRule="exact"/>
              <w:rPr>
                <w:sz w:val="20"/>
              </w:rPr>
            </w:pPr>
            <w:r>
              <w:rPr>
                <w:sz w:val="20"/>
              </w:rPr>
              <w:t xml:space="preserve">Interfaz administrativo. Permite operaciones </w:t>
            </w:r>
            <w:proofErr w:type="spellStart"/>
            <w:r>
              <w:rPr>
                <w:sz w:val="20"/>
              </w:rPr>
              <w:t>CRUD</w:t>
            </w:r>
            <w:proofErr w:type="spellEnd"/>
            <w:r>
              <w:rPr>
                <w:sz w:val="20"/>
              </w:rPr>
              <w:t>, ajustes y monitorización del estado del proyecto</w:t>
            </w:r>
          </w:p>
        </w:tc>
      </w:tr>
      <w:tr w:rsidR="00E342A2" w14:paraId="11EAF3A4" w14:textId="77777777">
        <w:trPr>
          <w:trHeight w:val="457"/>
        </w:trPr>
        <w:tc>
          <w:tcPr>
            <w:tcW w:w="1877" w:type="dxa"/>
            <w:tcBorders>
              <w:top w:val="single" w:sz="4" w:space="0" w:color="000000"/>
              <w:left w:val="single" w:sz="4" w:space="0" w:color="000000"/>
              <w:bottom w:val="single" w:sz="4" w:space="0" w:color="000000"/>
              <w:right w:val="single" w:sz="4" w:space="0" w:color="000000"/>
            </w:tcBorders>
          </w:tcPr>
          <w:p w14:paraId="704AB2DE" w14:textId="77777777" w:rsidR="00E342A2" w:rsidRDefault="001A73F4">
            <w:pPr>
              <w:pStyle w:val="TableParagraph"/>
              <w:spacing w:line="224" w:lineRule="exact"/>
              <w:rPr>
                <w:sz w:val="20"/>
              </w:rPr>
            </w:pPr>
            <w:r>
              <w:rPr>
                <w:sz w:val="20"/>
              </w:rPr>
              <w:t>Front-</w:t>
            </w:r>
            <w:proofErr w:type="spellStart"/>
            <w:r>
              <w:rPr>
                <w:sz w:val="20"/>
              </w:rPr>
              <w:t>end</w:t>
            </w:r>
            <w:proofErr w:type="spellEnd"/>
          </w:p>
        </w:tc>
        <w:tc>
          <w:tcPr>
            <w:tcW w:w="7027" w:type="dxa"/>
            <w:tcBorders>
              <w:top w:val="single" w:sz="4" w:space="0" w:color="000000"/>
              <w:left w:val="single" w:sz="4" w:space="0" w:color="000000"/>
              <w:bottom w:val="single" w:sz="4" w:space="0" w:color="000000"/>
              <w:right w:val="single" w:sz="4" w:space="0" w:color="000000"/>
            </w:tcBorders>
          </w:tcPr>
          <w:p w14:paraId="7CBCE99A" w14:textId="77777777" w:rsidR="00E342A2" w:rsidRDefault="001A73F4">
            <w:pPr>
              <w:pStyle w:val="TableParagraph"/>
              <w:spacing w:line="224" w:lineRule="exact"/>
              <w:rPr>
                <w:sz w:val="20"/>
              </w:rPr>
            </w:pPr>
            <w:r>
              <w:rPr>
                <w:sz w:val="20"/>
              </w:rPr>
              <w:t>Interfaz público</w:t>
            </w:r>
            <w:r>
              <w:rPr>
                <w:position w:val="5"/>
                <w:sz w:val="13"/>
              </w:rPr>
              <w:t>16</w:t>
            </w:r>
            <w:r>
              <w:rPr>
                <w:sz w:val="20"/>
              </w:rPr>
              <w:t>. Permite búsquedas de datos sobre todos los tipos de registro y consultas</w:t>
            </w:r>
          </w:p>
          <w:p w14:paraId="765ABBFE" w14:textId="77777777" w:rsidR="00E342A2" w:rsidRDefault="001A73F4">
            <w:pPr>
              <w:pStyle w:val="TableParagraph"/>
              <w:spacing w:before="1" w:line="213" w:lineRule="exact"/>
              <w:rPr>
                <w:sz w:val="20"/>
              </w:rPr>
            </w:pPr>
            <w:r>
              <w:rPr>
                <w:sz w:val="20"/>
              </w:rPr>
              <w:t>de carácter estadístico.</w:t>
            </w:r>
          </w:p>
        </w:tc>
      </w:tr>
    </w:tbl>
    <w:p w14:paraId="7D91917F" w14:textId="77777777" w:rsidR="00E342A2" w:rsidRDefault="001A73F4">
      <w:pPr>
        <w:pStyle w:val="Ttulo2"/>
        <w:numPr>
          <w:ilvl w:val="1"/>
          <w:numId w:val="12"/>
        </w:numPr>
        <w:tabs>
          <w:tab w:val="left" w:pos="1517"/>
        </w:tabs>
        <w:spacing w:before="113"/>
        <w:ind w:hanging="577"/>
        <w:jc w:val="both"/>
      </w:pPr>
      <w:bookmarkStart w:id="62" w:name="_bookmark26"/>
      <w:bookmarkStart w:id="63" w:name="_TOC_250014"/>
      <w:bookmarkEnd w:id="62"/>
      <w:r>
        <w:t>Ba</w:t>
      </w:r>
      <w:bookmarkEnd w:id="63"/>
      <w:r>
        <w:t>ck-</w:t>
      </w:r>
      <w:proofErr w:type="spellStart"/>
      <w:r>
        <w:t>end</w:t>
      </w:r>
      <w:proofErr w:type="spellEnd"/>
    </w:p>
    <w:p w14:paraId="5487BACF" w14:textId="77777777" w:rsidR="00E342A2" w:rsidRDefault="001A73F4">
      <w:pPr>
        <w:pStyle w:val="Textoindependiente"/>
        <w:spacing w:before="121"/>
        <w:ind w:left="940" w:right="265"/>
        <w:jc w:val="both"/>
      </w:pPr>
      <w:r>
        <w:t xml:space="preserve">Se ciñe estrictamente al interfaz diseñado por el </w:t>
      </w:r>
      <w:proofErr w:type="spellStart"/>
      <w:r>
        <w:t>FW</w:t>
      </w:r>
      <w:proofErr w:type="spellEnd"/>
      <w:r>
        <w:t xml:space="preserve"> </w:t>
      </w:r>
      <w:proofErr w:type="spellStart"/>
      <w:r>
        <w:t>WP</w:t>
      </w:r>
      <w:proofErr w:type="spellEnd"/>
      <w:r>
        <w:t xml:space="preserve">, pero añade pantallas y elementos de menú propios, alterando algunas de las informaciones ofrecidas por defecto por </w:t>
      </w:r>
      <w:proofErr w:type="spellStart"/>
      <w:r>
        <w:t>WP</w:t>
      </w:r>
      <w:proofErr w:type="spellEnd"/>
      <w:r>
        <w:t xml:space="preserve"> por razones de seguridad</w:t>
      </w:r>
      <w:r>
        <w:rPr>
          <w:position w:val="5"/>
          <w:sz w:val="13"/>
        </w:rPr>
        <w:t>17</w:t>
      </w:r>
      <w:r>
        <w:t>. Dentro del back-</w:t>
      </w:r>
      <w:proofErr w:type="spellStart"/>
      <w:r>
        <w:t>end</w:t>
      </w:r>
      <w:proofErr w:type="spellEnd"/>
      <w:r>
        <w:t xml:space="preserve"> se pueden distinguir dos tipos de pantalla:</w:t>
      </w:r>
    </w:p>
    <w:p w14:paraId="761672D5" w14:textId="77777777" w:rsidR="00E342A2" w:rsidRDefault="001A73F4">
      <w:pPr>
        <w:pStyle w:val="Prrafodelista"/>
        <w:numPr>
          <w:ilvl w:val="2"/>
          <w:numId w:val="12"/>
        </w:numPr>
        <w:tabs>
          <w:tab w:val="left" w:pos="1661"/>
        </w:tabs>
        <w:spacing w:before="120"/>
        <w:ind w:right="252"/>
        <w:jc w:val="both"/>
        <w:rPr>
          <w:sz w:val="24"/>
        </w:rPr>
      </w:pPr>
      <w:r>
        <w:rPr>
          <w:b/>
          <w:sz w:val="24"/>
        </w:rPr>
        <w:t xml:space="preserve">Pantallas </w:t>
      </w:r>
      <w:proofErr w:type="spellStart"/>
      <w:r>
        <w:rPr>
          <w:b/>
          <w:sz w:val="24"/>
        </w:rPr>
        <w:t>CRUD</w:t>
      </w:r>
      <w:proofErr w:type="spellEnd"/>
      <w:r>
        <w:rPr>
          <w:sz w:val="24"/>
        </w:rPr>
        <w:t xml:space="preserve">. Se usan para la gestión y el mantenimiento de todos los tipos de </w:t>
      </w:r>
      <w:proofErr w:type="spellStart"/>
      <w:r>
        <w:rPr>
          <w:i/>
          <w:sz w:val="24"/>
        </w:rPr>
        <w:t>cus</w:t>
      </w:r>
      <w:proofErr w:type="spellEnd"/>
      <w:r>
        <w:rPr>
          <w:i/>
          <w:sz w:val="24"/>
        </w:rPr>
        <w:t xml:space="preserve">- </w:t>
      </w:r>
      <w:proofErr w:type="spellStart"/>
      <w:r>
        <w:rPr>
          <w:i/>
          <w:sz w:val="24"/>
        </w:rPr>
        <w:t>tom</w:t>
      </w:r>
      <w:proofErr w:type="spellEnd"/>
      <w:r>
        <w:rPr>
          <w:i/>
          <w:sz w:val="24"/>
        </w:rPr>
        <w:t xml:space="preserve"> posts</w:t>
      </w:r>
      <w:r>
        <w:rPr>
          <w:sz w:val="24"/>
        </w:rPr>
        <w:t xml:space="preserve">: </w:t>
      </w:r>
      <w:r>
        <w:rPr>
          <w:i/>
          <w:sz w:val="24"/>
        </w:rPr>
        <w:t>entidades</w:t>
      </w:r>
      <w:r>
        <w:rPr>
          <w:sz w:val="24"/>
        </w:rPr>
        <w:t xml:space="preserve">, </w:t>
      </w:r>
      <w:r>
        <w:rPr>
          <w:i/>
          <w:sz w:val="24"/>
        </w:rPr>
        <w:t>personas</w:t>
      </w:r>
      <w:r>
        <w:rPr>
          <w:sz w:val="24"/>
        </w:rPr>
        <w:t xml:space="preserve">, </w:t>
      </w:r>
      <w:r>
        <w:rPr>
          <w:i/>
          <w:sz w:val="24"/>
        </w:rPr>
        <w:t>publicaciones</w:t>
      </w:r>
      <w:r>
        <w:rPr>
          <w:sz w:val="24"/>
        </w:rPr>
        <w:t xml:space="preserve">, </w:t>
      </w:r>
      <w:r>
        <w:rPr>
          <w:i/>
          <w:sz w:val="24"/>
        </w:rPr>
        <w:t>empresas</w:t>
      </w:r>
      <w:r>
        <w:rPr>
          <w:sz w:val="24"/>
        </w:rPr>
        <w:t xml:space="preserve">, </w:t>
      </w:r>
      <w:r>
        <w:rPr>
          <w:i/>
          <w:sz w:val="24"/>
        </w:rPr>
        <w:t xml:space="preserve">exposiciones </w:t>
      </w:r>
      <w:r>
        <w:rPr>
          <w:sz w:val="24"/>
        </w:rPr>
        <w:t xml:space="preserve">y el de uso ex- </w:t>
      </w:r>
      <w:proofErr w:type="spellStart"/>
      <w:r>
        <w:rPr>
          <w:sz w:val="24"/>
        </w:rPr>
        <w:t>clusivo</w:t>
      </w:r>
      <w:proofErr w:type="spellEnd"/>
      <w:r>
        <w:rPr>
          <w:sz w:val="24"/>
        </w:rPr>
        <w:t xml:space="preserve"> de Administrador</w:t>
      </w:r>
      <w:r>
        <w:rPr>
          <w:spacing w:val="-1"/>
          <w:sz w:val="24"/>
        </w:rPr>
        <w:t xml:space="preserve"> </w:t>
      </w:r>
      <w:r>
        <w:rPr>
          <w:i/>
          <w:sz w:val="24"/>
        </w:rPr>
        <w:t>consultas</w:t>
      </w:r>
      <w:r>
        <w:rPr>
          <w:sz w:val="24"/>
        </w:rPr>
        <w:t>.</w:t>
      </w:r>
    </w:p>
    <w:p w14:paraId="56405B33" w14:textId="77777777" w:rsidR="00E342A2" w:rsidRDefault="001A73F4">
      <w:pPr>
        <w:pStyle w:val="Prrafodelista"/>
        <w:numPr>
          <w:ilvl w:val="2"/>
          <w:numId w:val="12"/>
        </w:numPr>
        <w:tabs>
          <w:tab w:val="left" w:pos="1661"/>
        </w:tabs>
        <w:spacing w:before="118"/>
        <w:ind w:right="256"/>
        <w:jc w:val="both"/>
        <w:rPr>
          <w:sz w:val="24"/>
        </w:rPr>
      </w:pPr>
      <w:r>
        <w:rPr>
          <w:b/>
          <w:sz w:val="24"/>
        </w:rPr>
        <w:t>Pantallas informativas</w:t>
      </w:r>
      <w:r>
        <w:rPr>
          <w:sz w:val="24"/>
        </w:rPr>
        <w:t xml:space="preserve">. Se usan para informar a los usuarios sobre datos que pueden  ser de su interés: </w:t>
      </w:r>
      <w:r>
        <w:rPr>
          <w:i/>
          <w:sz w:val="24"/>
        </w:rPr>
        <w:t>Mensajería</w:t>
      </w:r>
      <w:r>
        <w:rPr>
          <w:sz w:val="24"/>
        </w:rPr>
        <w:t xml:space="preserve">, </w:t>
      </w:r>
      <w:r>
        <w:rPr>
          <w:i/>
          <w:sz w:val="24"/>
        </w:rPr>
        <w:t>Control de calidad</w:t>
      </w:r>
      <w:r>
        <w:rPr>
          <w:sz w:val="24"/>
        </w:rPr>
        <w:t xml:space="preserve">, </w:t>
      </w:r>
      <w:r>
        <w:rPr>
          <w:i/>
          <w:sz w:val="24"/>
        </w:rPr>
        <w:t>Actividad</w:t>
      </w:r>
      <w:r>
        <w:rPr>
          <w:sz w:val="24"/>
        </w:rPr>
        <w:t xml:space="preserve">, </w:t>
      </w:r>
      <w:r>
        <w:rPr>
          <w:i/>
          <w:sz w:val="24"/>
        </w:rPr>
        <w:t xml:space="preserve">Evolución </w:t>
      </w:r>
      <w:r>
        <w:rPr>
          <w:sz w:val="24"/>
        </w:rPr>
        <w:t xml:space="preserve">y (de uso exclusivo de Administrador) </w:t>
      </w:r>
      <w:r>
        <w:rPr>
          <w:i/>
          <w:sz w:val="24"/>
        </w:rPr>
        <w:t>Mantenimiento</w:t>
      </w:r>
      <w:r>
        <w:rPr>
          <w:sz w:val="24"/>
        </w:rPr>
        <w:t>.</w:t>
      </w:r>
    </w:p>
    <w:p w14:paraId="7DF79D3F" w14:textId="77777777" w:rsidR="00E342A2" w:rsidRDefault="001A73F4">
      <w:pPr>
        <w:pStyle w:val="Textoindependiente"/>
        <w:spacing w:before="117"/>
        <w:ind w:left="940" w:right="256"/>
        <w:jc w:val="both"/>
      </w:pPr>
      <w:r>
        <w:t xml:space="preserve">Las pantallas </w:t>
      </w:r>
      <w:proofErr w:type="spellStart"/>
      <w:r>
        <w:t>CRUD</w:t>
      </w:r>
      <w:proofErr w:type="spellEnd"/>
      <w:r>
        <w:t xml:space="preserve"> incluyen, básicamente, un complejo formulario con los diversos tipos de </w:t>
      </w:r>
      <w:proofErr w:type="spellStart"/>
      <w:r>
        <w:t>cam</w:t>
      </w:r>
      <w:proofErr w:type="spellEnd"/>
      <w:r>
        <w:t xml:space="preserve">- </w:t>
      </w:r>
      <w:proofErr w:type="spellStart"/>
      <w:r>
        <w:t>pos</w:t>
      </w:r>
      <w:proofErr w:type="spellEnd"/>
      <w:r>
        <w:t xml:space="preserve"> que almacenan la información y la metainformación de cada registro. Esos campos pueden ser:</w:t>
      </w:r>
    </w:p>
    <w:p w14:paraId="1F588568" w14:textId="77777777" w:rsidR="00E342A2" w:rsidRDefault="001A73F4">
      <w:pPr>
        <w:pStyle w:val="Prrafodelista"/>
        <w:numPr>
          <w:ilvl w:val="2"/>
          <w:numId w:val="12"/>
        </w:numPr>
        <w:tabs>
          <w:tab w:val="left" w:pos="1660"/>
          <w:tab w:val="left" w:pos="1661"/>
        </w:tabs>
        <w:spacing w:before="122"/>
        <w:ind w:hanging="361"/>
        <w:rPr>
          <w:sz w:val="24"/>
        </w:rPr>
      </w:pPr>
      <w:r>
        <w:rPr>
          <w:sz w:val="24"/>
        </w:rPr>
        <w:t>Campos de texto no editables. Solo muestran</w:t>
      </w:r>
      <w:r>
        <w:rPr>
          <w:spacing w:val="-7"/>
          <w:sz w:val="24"/>
        </w:rPr>
        <w:t xml:space="preserve"> </w:t>
      </w:r>
      <w:r>
        <w:rPr>
          <w:sz w:val="24"/>
        </w:rPr>
        <w:t>información.</w:t>
      </w:r>
    </w:p>
    <w:p w14:paraId="2202A2A7" w14:textId="77777777" w:rsidR="00E342A2" w:rsidRDefault="001A73F4">
      <w:pPr>
        <w:pStyle w:val="Prrafodelista"/>
        <w:numPr>
          <w:ilvl w:val="2"/>
          <w:numId w:val="12"/>
        </w:numPr>
        <w:tabs>
          <w:tab w:val="left" w:pos="1660"/>
          <w:tab w:val="left" w:pos="1661"/>
        </w:tabs>
        <w:spacing w:before="116"/>
        <w:ind w:right="254"/>
        <w:rPr>
          <w:sz w:val="24"/>
        </w:rPr>
      </w:pPr>
      <w:r>
        <w:rPr>
          <w:sz w:val="24"/>
        </w:rPr>
        <w:t xml:space="preserve">Campos de texto editables. Longitud limitada. Pueden contener mecanismos de verifica- </w:t>
      </w:r>
      <w:proofErr w:type="spellStart"/>
      <w:r>
        <w:rPr>
          <w:sz w:val="24"/>
        </w:rPr>
        <w:t>ción</w:t>
      </w:r>
      <w:proofErr w:type="spellEnd"/>
      <w:r>
        <w:rPr>
          <w:sz w:val="24"/>
        </w:rPr>
        <w:t xml:space="preserve"> para ajuste a normas y vocabularios controlados (</w:t>
      </w:r>
      <w:proofErr w:type="spellStart"/>
      <w:r>
        <w:rPr>
          <w:sz w:val="24"/>
        </w:rPr>
        <w:t>Geonames</w:t>
      </w:r>
      <w:proofErr w:type="spellEnd"/>
      <w:r>
        <w:rPr>
          <w:sz w:val="24"/>
        </w:rPr>
        <w:t>, Fundación</w:t>
      </w:r>
      <w:r>
        <w:rPr>
          <w:spacing w:val="-32"/>
          <w:sz w:val="24"/>
        </w:rPr>
        <w:t xml:space="preserve"> </w:t>
      </w:r>
      <w:r>
        <w:rPr>
          <w:sz w:val="24"/>
        </w:rPr>
        <w:t>Getty,…).</w:t>
      </w:r>
    </w:p>
    <w:p w14:paraId="5A26992A" w14:textId="77777777" w:rsidR="00E342A2" w:rsidRDefault="001A73F4">
      <w:pPr>
        <w:pStyle w:val="Prrafodelista"/>
        <w:numPr>
          <w:ilvl w:val="2"/>
          <w:numId w:val="12"/>
        </w:numPr>
        <w:tabs>
          <w:tab w:val="left" w:pos="1660"/>
          <w:tab w:val="left" w:pos="1661"/>
        </w:tabs>
        <w:spacing w:before="120"/>
        <w:ind w:hanging="361"/>
        <w:rPr>
          <w:sz w:val="24"/>
        </w:rPr>
      </w:pPr>
      <w:r>
        <w:rPr>
          <w:sz w:val="24"/>
        </w:rPr>
        <w:t>Campos</w:t>
      </w:r>
      <w:r>
        <w:rPr>
          <w:spacing w:val="7"/>
          <w:sz w:val="24"/>
        </w:rPr>
        <w:t xml:space="preserve"> </w:t>
      </w:r>
      <w:r>
        <w:rPr>
          <w:sz w:val="24"/>
        </w:rPr>
        <w:t>georreferenciados.</w:t>
      </w:r>
      <w:r>
        <w:rPr>
          <w:spacing w:val="6"/>
          <w:sz w:val="24"/>
        </w:rPr>
        <w:t xml:space="preserve"> </w:t>
      </w:r>
      <w:r>
        <w:rPr>
          <w:sz w:val="24"/>
        </w:rPr>
        <w:t>Incluyen</w:t>
      </w:r>
      <w:r>
        <w:rPr>
          <w:spacing w:val="8"/>
          <w:sz w:val="24"/>
        </w:rPr>
        <w:t xml:space="preserve"> </w:t>
      </w:r>
      <w:r>
        <w:rPr>
          <w:sz w:val="24"/>
        </w:rPr>
        <w:t>un</w:t>
      </w:r>
      <w:r>
        <w:rPr>
          <w:spacing w:val="9"/>
          <w:sz w:val="24"/>
        </w:rPr>
        <w:t xml:space="preserve"> </w:t>
      </w:r>
      <w:r>
        <w:rPr>
          <w:sz w:val="24"/>
        </w:rPr>
        <w:t>mapa</w:t>
      </w:r>
      <w:r>
        <w:rPr>
          <w:spacing w:val="8"/>
          <w:sz w:val="24"/>
        </w:rPr>
        <w:t xml:space="preserve"> </w:t>
      </w:r>
      <w:r>
        <w:rPr>
          <w:sz w:val="24"/>
        </w:rPr>
        <w:t>(en</w:t>
      </w:r>
      <w:r>
        <w:rPr>
          <w:spacing w:val="9"/>
          <w:sz w:val="24"/>
        </w:rPr>
        <w:t xml:space="preserve"> </w:t>
      </w:r>
      <w:r>
        <w:rPr>
          <w:sz w:val="24"/>
        </w:rPr>
        <w:t>esta</w:t>
      </w:r>
      <w:r>
        <w:rPr>
          <w:spacing w:val="6"/>
          <w:sz w:val="24"/>
        </w:rPr>
        <w:t xml:space="preserve"> </w:t>
      </w:r>
      <w:r>
        <w:rPr>
          <w:sz w:val="24"/>
        </w:rPr>
        <w:t>versión</w:t>
      </w:r>
      <w:r>
        <w:rPr>
          <w:spacing w:val="9"/>
          <w:sz w:val="24"/>
        </w:rPr>
        <w:t xml:space="preserve"> </w:t>
      </w:r>
      <w:r>
        <w:rPr>
          <w:sz w:val="24"/>
        </w:rPr>
        <w:t>de</w:t>
      </w:r>
      <w:r>
        <w:rPr>
          <w:spacing w:val="8"/>
          <w:sz w:val="24"/>
        </w:rPr>
        <w:t xml:space="preserve"> </w:t>
      </w:r>
      <w:proofErr w:type="spellStart"/>
      <w:r>
        <w:rPr>
          <w:sz w:val="24"/>
        </w:rPr>
        <w:t>PDSDT</w:t>
      </w:r>
      <w:proofErr w:type="spellEnd"/>
      <w:r>
        <w:rPr>
          <w:spacing w:val="8"/>
          <w:sz w:val="24"/>
        </w:rPr>
        <w:t xml:space="preserve"> </w:t>
      </w:r>
      <w:r>
        <w:rPr>
          <w:sz w:val="24"/>
        </w:rPr>
        <w:t>procedente</w:t>
      </w:r>
      <w:r>
        <w:rPr>
          <w:spacing w:val="6"/>
          <w:sz w:val="24"/>
        </w:rPr>
        <w:t xml:space="preserve"> </w:t>
      </w:r>
      <w:r>
        <w:rPr>
          <w:sz w:val="24"/>
        </w:rPr>
        <w:t>de</w:t>
      </w:r>
    </w:p>
    <w:p w14:paraId="15CEB874" w14:textId="77777777" w:rsidR="00E342A2" w:rsidRDefault="001A73F4">
      <w:pPr>
        <w:pStyle w:val="Textoindependiente"/>
        <w:spacing w:before="9"/>
        <w:rPr>
          <w:sz w:val="23"/>
        </w:rPr>
      </w:pPr>
      <w:r>
        <w:pict w14:anchorId="2558B6EF">
          <v:rect id="_x0000_s1040" style="position:absolute;margin-left:1in;margin-top:15.65pt;width:2in;height:.5pt;z-index:-15714304;mso-wrap-distance-left:0;mso-wrap-distance-right:0;mso-position-horizontal-relative:page" fillcolor="black" stroked="f">
            <w10:wrap type="topAndBottom" anchorx="page"/>
          </v:rect>
        </w:pict>
      </w:r>
    </w:p>
    <w:p w14:paraId="3686E59A" w14:textId="77777777" w:rsidR="00E342A2" w:rsidRDefault="00E342A2">
      <w:pPr>
        <w:pStyle w:val="Textoindependiente"/>
        <w:rPr>
          <w:sz w:val="20"/>
        </w:rPr>
      </w:pPr>
    </w:p>
    <w:p w14:paraId="702305E8" w14:textId="77777777" w:rsidR="00E342A2" w:rsidRDefault="00E342A2">
      <w:pPr>
        <w:pStyle w:val="Textoindependiente"/>
        <w:rPr>
          <w:sz w:val="20"/>
        </w:rPr>
      </w:pPr>
    </w:p>
    <w:p w14:paraId="0AA681A2" w14:textId="77777777" w:rsidR="00E342A2" w:rsidRDefault="00E342A2">
      <w:pPr>
        <w:pStyle w:val="Textoindependiente"/>
        <w:rPr>
          <w:sz w:val="28"/>
        </w:rPr>
      </w:pPr>
    </w:p>
    <w:p w14:paraId="30C7CA24" w14:textId="77777777" w:rsidR="00E342A2" w:rsidRDefault="001A73F4">
      <w:pPr>
        <w:pStyle w:val="Prrafodelista"/>
        <w:numPr>
          <w:ilvl w:val="0"/>
          <w:numId w:val="11"/>
        </w:numPr>
        <w:tabs>
          <w:tab w:val="left" w:pos="411"/>
        </w:tabs>
        <w:spacing w:before="96" w:line="314" w:lineRule="auto"/>
        <w:ind w:right="363" w:hanging="360"/>
        <w:rPr>
          <w:rFonts w:ascii="Arial" w:hAnsi="Arial"/>
          <w:sz w:val="16"/>
        </w:rPr>
      </w:pPr>
      <w:r>
        <w:rPr>
          <w:rFonts w:ascii="Arial" w:hAnsi="Arial"/>
          <w:sz w:val="16"/>
        </w:rPr>
        <w:t xml:space="preserve">Esa expresión (público) no es especialmente exacta. Por razones inherentes a la estructura del proyecto EX, desde un principio se ha adoptado la decisión de que solamente puedan acceder al </w:t>
      </w:r>
      <w:proofErr w:type="spellStart"/>
      <w:r>
        <w:rPr>
          <w:rFonts w:ascii="Arial" w:hAnsi="Arial"/>
          <w:sz w:val="16"/>
        </w:rPr>
        <w:t>front-end</w:t>
      </w:r>
      <w:proofErr w:type="spellEnd"/>
      <w:r>
        <w:rPr>
          <w:rFonts w:ascii="Arial" w:hAnsi="Arial"/>
          <w:sz w:val="16"/>
        </w:rPr>
        <w:t xml:space="preserve"> los usuarios </w:t>
      </w:r>
      <w:proofErr w:type="spellStart"/>
      <w:r>
        <w:rPr>
          <w:rFonts w:ascii="Arial" w:hAnsi="Arial"/>
          <w:sz w:val="16"/>
        </w:rPr>
        <w:t>WP</w:t>
      </w:r>
      <w:proofErr w:type="spellEnd"/>
      <w:r>
        <w:rPr>
          <w:rFonts w:ascii="Arial" w:hAnsi="Arial"/>
          <w:sz w:val="16"/>
        </w:rPr>
        <w:t xml:space="preserve"> autorizados con el tipo “</w:t>
      </w:r>
      <w:proofErr w:type="spellStart"/>
      <w:r>
        <w:rPr>
          <w:rFonts w:ascii="Arial" w:hAnsi="Arial"/>
          <w:sz w:val="16"/>
        </w:rPr>
        <w:t>Suscrip</w:t>
      </w:r>
      <w:proofErr w:type="spellEnd"/>
      <w:r>
        <w:rPr>
          <w:rFonts w:ascii="Arial" w:hAnsi="Arial"/>
          <w:sz w:val="16"/>
        </w:rPr>
        <w:t xml:space="preserve">- </w:t>
      </w:r>
      <w:proofErr w:type="spellStart"/>
      <w:r>
        <w:rPr>
          <w:rFonts w:ascii="Arial" w:hAnsi="Arial"/>
          <w:sz w:val="16"/>
        </w:rPr>
        <w:t>tor</w:t>
      </w:r>
      <w:proofErr w:type="spellEnd"/>
      <w:r>
        <w:rPr>
          <w:rFonts w:ascii="Arial" w:hAnsi="Arial"/>
          <w:sz w:val="16"/>
        </w:rPr>
        <w:t xml:space="preserve">”. Por tanto, para consultar datos (no ya para intervenir sobre ellos) es preciso estar identificado. El usuario puramente </w:t>
      </w:r>
      <w:r>
        <w:rPr>
          <w:rFonts w:ascii="Arial" w:hAnsi="Arial"/>
          <w:spacing w:val="-3"/>
          <w:sz w:val="16"/>
        </w:rPr>
        <w:t xml:space="preserve">ex- </w:t>
      </w:r>
      <w:r>
        <w:rPr>
          <w:rFonts w:ascii="Arial" w:hAnsi="Arial"/>
          <w:sz w:val="16"/>
        </w:rPr>
        <w:t>terno no tiene acceso a ninguna información. Esta situación previsiblemente evolucionará con el</w:t>
      </w:r>
      <w:r>
        <w:rPr>
          <w:rFonts w:ascii="Arial" w:hAnsi="Arial"/>
          <w:spacing w:val="-18"/>
          <w:sz w:val="16"/>
        </w:rPr>
        <w:t xml:space="preserve"> </w:t>
      </w:r>
      <w:r>
        <w:rPr>
          <w:rFonts w:ascii="Arial" w:hAnsi="Arial"/>
          <w:sz w:val="16"/>
        </w:rPr>
        <w:t>tiempo.</w:t>
      </w:r>
    </w:p>
    <w:p w14:paraId="7BA299F2" w14:textId="77777777" w:rsidR="00E342A2" w:rsidRDefault="001A73F4">
      <w:pPr>
        <w:pStyle w:val="Prrafodelista"/>
        <w:numPr>
          <w:ilvl w:val="0"/>
          <w:numId w:val="11"/>
        </w:numPr>
        <w:tabs>
          <w:tab w:val="left" w:pos="411"/>
        </w:tabs>
        <w:spacing w:before="0" w:line="218" w:lineRule="exact"/>
        <w:ind w:left="410" w:hanging="191"/>
        <w:rPr>
          <w:rFonts w:ascii="Arial" w:hAnsi="Arial"/>
          <w:sz w:val="16"/>
        </w:rPr>
      </w:pPr>
      <w:r>
        <w:rPr>
          <w:rFonts w:ascii="Arial" w:hAnsi="Arial"/>
          <w:sz w:val="16"/>
        </w:rPr>
        <w:t>Por</w:t>
      </w:r>
      <w:r>
        <w:rPr>
          <w:rFonts w:ascii="Arial" w:hAnsi="Arial"/>
          <w:spacing w:val="-2"/>
          <w:sz w:val="16"/>
        </w:rPr>
        <w:t xml:space="preserve"> </w:t>
      </w:r>
      <w:r>
        <w:rPr>
          <w:rFonts w:ascii="Arial" w:hAnsi="Arial"/>
          <w:sz w:val="16"/>
        </w:rPr>
        <w:t>ejemplo,</w:t>
      </w:r>
      <w:r>
        <w:rPr>
          <w:rFonts w:ascii="Arial" w:hAnsi="Arial"/>
          <w:spacing w:val="-2"/>
          <w:sz w:val="16"/>
        </w:rPr>
        <w:t xml:space="preserve"> </w:t>
      </w:r>
      <w:r>
        <w:rPr>
          <w:rFonts w:ascii="Arial" w:hAnsi="Arial"/>
          <w:sz w:val="16"/>
        </w:rPr>
        <w:t>se</w:t>
      </w:r>
      <w:r>
        <w:rPr>
          <w:rFonts w:ascii="Arial" w:hAnsi="Arial"/>
          <w:spacing w:val="-4"/>
          <w:sz w:val="16"/>
        </w:rPr>
        <w:t xml:space="preserve"> </w:t>
      </w:r>
      <w:r>
        <w:rPr>
          <w:rFonts w:ascii="Arial" w:hAnsi="Arial"/>
          <w:sz w:val="16"/>
        </w:rPr>
        <w:t>sustituye</w:t>
      </w:r>
      <w:r>
        <w:rPr>
          <w:rFonts w:ascii="Arial" w:hAnsi="Arial"/>
          <w:spacing w:val="-1"/>
          <w:sz w:val="16"/>
        </w:rPr>
        <w:t xml:space="preserve"> </w:t>
      </w:r>
      <w:r>
        <w:rPr>
          <w:rFonts w:ascii="Arial" w:hAnsi="Arial"/>
          <w:sz w:val="16"/>
        </w:rPr>
        <w:t>la</w:t>
      </w:r>
      <w:r>
        <w:rPr>
          <w:rFonts w:ascii="Arial" w:hAnsi="Arial"/>
          <w:spacing w:val="-4"/>
          <w:sz w:val="16"/>
        </w:rPr>
        <w:t xml:space="preserve"> </w:t>
      </w:r>
      <w:r>
        <w:rPr>
          <w:rFonts w:ascii="Arial" w:hAnsi="Arial"/>
          <w:sz w:val="16"/>
        </w:rPr>
        <w:t>pantalla</w:t>
      </w:r>
      <w:r>
        <w:rPr>
          <w:rFonts w:ascii="Arial" w:hAnsi="Arial"/>
          <w:spacing w:val="-6"/>
          <w:sz w:val="16"/>
        </w:rPr>
        <w:t xml:space="preserve"> </w:t>
      </w:r>
      <w:proofErr w:type="spellStart"/>
      <w:r>
        <w:rPr>
          <w:rFonts w:ascii="Arial" w:hAnsi="Arial"/>
          <w:sz w:val="16"/>
        </w:rPr>
        <w:t>WP</w:t>
      </w:r>
      <w:proofErr w:type="spellEnd"/>
      <w:r>
        <w:rPr>
          <w:rFonts w:ascii="Arial" w:hAnsi="Arial"/>
          <w:spacing w:val="-4"/>
          <w:sz w:val="16"/>
        </w:rPr>
        <w:t xml:space="preserve"> </w:t>
      </w:r>
      <w:r>
        <w:rPr>
          <w:rFonts w:ascii="Arial" w:hAnsi="Arial"/>
          <w:sz w:val="16"/>
        </w:rPr>
        <w:t>conocida</w:t>
      </w:r>
      <w:r>
        <w:rPr>
          <w:rFonts w:ascii="Arial" w:hAnsi="Arial"/>
          <w:spacing w:val="-4"/>
          <w:sz w:val="16"/>
        </w:rPr>
        <w:t xml:space="preserve"> </w:t>
      </w:r>
      <w:r>
        <w:rPr>
          <w:rFonts w:ascii="Arial" w:hAnsi="Arial"/>
          <w:sz w:val="16"/>
        </w:rPr>
        <w:t>como</w:t>
      </w:r>
      <w:r>
        <w:rPr>
          <w:rFonts w:ascii="Arial" w:hAnsi="Arial"/>
          <w:spacing w:val="-4"/>
          <w:sz w:val="16"/>
        </w:rPr>
        <w:t xml:space="preserve"> </w:t>
      </w:r>
      <w:r>
        <w:rPr>
          <w:rFonts w:ascii="Arial" w:hAnsi="Arial"/>
          <w:sz w:val="16"/>
        </w:rPr>
        <w:t>“Desktop”</w:t>
      </w:r>
      <w:r>
        <w:rPr>
          <w:rFonts w:ascii="Arial" w:hAnsi="Arial"/>
          <w:spacing w:val="-2"/>
          <w:sz w:val="16"/>
        </w:rPr>
        <w:t xml:space="preserve"> </w:t>
      </w:r>
      <w:r>
        <w:rPr>
          <w:rFonts w:ascii="Arial" w:hAnsi="Arial"/>
          <w:sz w:val="16"/>
        </w:rPr>
        <w:t>por</w:t>
      </w:r>
      <w:r>
        <w:rPr>
          <w:rFonts w:ascii="Arial" w:hAnsi="Arial"/>
          <w:spacing w:val="-1"/>
          <w:sz w:val="16"/>
        </w:rPr>
        <w:t xml:space="preserve"> </w:t>
      </w:r>
      <w:r>
        <w:rPr>
          <w:rFonts w:ascii="Arial" w:hAnsi="Arial"/>
          <w:sz w:val="16"/>
        </w:rPr>
        <w:t>una</w:t>
      </w:r>
      <w:r>
        <w:rPr>
          <w:rFonts w:ascii="Arial" w:hAnsi="Arial"/>
          <w:spacing w:val="-1"/>
          <w:sz w:val="16"/>
        </w:rPr>
        <w:t xml:space="preserve"> </w:t>
      </w:r>
      <w:r>
        <w:rPr>
          <w:rFonts w:ascii="Arial" w:hAnsi="Arial"/>
          <w:sz w:val="16"/>
        </w:rPr>
        <w:t>de</w:t>
      </w:r>
      <w:r>
        <w:rPr>
          <w:rFonts w:ascii="Arial" w:hAnsi="Arial"/>
          <w:spacing w:val="-1"/>
          <w:sz w:val="16"/>
        </w:rPr>
        <w:t xml:space="preserve"> </w:t>
      </w:r>
      <w:r>
        <w:rPr>
          <w:rFonts w:ascii="Arial" w:hAnsi="Arial"/>
          <w:sz w:val="16"/>
        </w:rPr>
        <w:t>elaboración</w:t>
      </w:r>
      <w:r>
        <w:rPr>
          <w:rFonts w:ascii="Arial" w:hAnsi="Arial"/>
          <w:spacing w:val="-5"/>
          <w:sz w:val="16"/>
        </w:rPr>
        <w:t xml:space="preserve"> </w:t>
      </w:r>
      <w:r>
        <w:rPr>
          <w:rFonts w:ascii="Arial" w:hAnsi="Arial"/>
          <w:sz w:val="16"/>
        </w:rPr>
        <w:t>propia, que</w:t>
      </w:r>
      <w:r>
        <w:rPr>
          <w:rFonts w:ascii="Arial" w:hAnsi="Arial"/>
          <w:spacing w:val="-6"/>
          <w:sz w:val="16"/>
        </w:rPr>
        <w:t xml:space="preserve"> </w:t>
      </w:r>
      <w:r>
        <w:rPr>
          <w:rFonts w:ascii="Arial" w:hAnsi="Arial"/>
          <w:sz w:val="16"/>
        </w:rPr>
        <w:t>incluye</w:t>
      </w:r>
      <w:r>
        <w:rPr>
          <w:rFonts w:ascii="Arial" w:hAnsi="Arial"/>
          <w:spacing w:val="-1"/>
          <w:sz w:val="16"/>
        </w:rPr>
        <w:t xml:space="preserve"> </w:t>
      </w:r>
      <w:r>
        <w:rPr>
          <w:rFonts w:ascii="Arial" w:hAnsi="Arial"/>
          <w:sz w:val="16"/>
        </w:rPr>
        <w:t>información</w:t>
      </w:r>
      <w:r>
        <w:rPr>
          <w:rFonts w:ascii="Arial" w:hAnsi="Arial"/>
          <w:spacing w:val="-2"/>
          <w:sz w:val="16"/>
        </w:rPr>
        <w:t xml:space="preserve"> </w:t>
      </w:r>
      <w:r>
        <w:rPr>
          <w:rFonts w:ascii="Arial" w:hAnsi="Arial"/>
          <w:sz w:val="16"/>
        </w:rPr>
        <w:t>de</w:t>
      </w:r>
      <w:r>
        <w:rPr>
          <w:rFonts w:ascii="Arial" w:hAnsi="Arial"/>
          <w:spacing w:val="-1"/>
          <w:sz w:val="16"/>
        </w:rPr>
        <w:t xml:space="preserve"> </w:t>
      </w:r>
      <w:r>
        <w:rPr>
          <w:rFonts w:ascii="Arial" w:hAnsi="Arial"/>
          <w:sz w:val="16"/>
        </w:rPr>
        <w:t>los</w:t>
      </w:r>
    </w:p>
    <w:p w14:paraId="27F8D512" w14:textId="77777777" w:rsidR="00E342A2" w:rsidRDefault="001A73F4">
      <w:pPr>
        <w:tabs>
          <w:tab w:val="left" w:pos="580"/>
          <w:tab w:val="left" w:pos="9610"/>
        </w:tabs>
        <w:spacing w:before="62"/>
        <w:ind w:left="191"/>
        <w:rPr>
          <w:rFonts w:ascii="Arial" w:hAnsi="Arial"/>
          <w:sz w:val="16"/>
        </w:rPr>
      </w:pPr>
      <w:r>
        <w:rPr>
          <w:rFonts w:ascii="Arial" w:hAnsi="Arial"/>
          <w:sz w:val="16"/>
          <w:u w:val="single"/>
        </w:rPr>
        <w:t xml:space="preserve"> </w:t>
      </w:r>
      <w:r>
        <w:rPr>
          <w:rFonts w:ascii="Arial" w:hAnsi="Arial"/>
          <w:sz w:val="16"/>
          <w:u w:val="single"/>
        </w:rPr>
        <w:tab/>
        <w:t>procesos</w:t>
      </w:r>
      <w:r>
        <w:rPr>
          <w:rFonts w:ascii="Arial" w:hAnsi="Arial"/>
          <w:spacing w:val="-2"/>
          <w:sz w:val="16"/>
          <w:u w:val="single"/>
        </w:rPr>
        <w:t xml:space="preserve"> </w:t>
      </w:r>
      <w:r>
        <w:rPr>
          <w:rFonts w:ascii="Arial" w:hAnsi="Arial"/>
          <w:sz w:val="16"/>
          <w:u w:val="single"/>
        </w:rPr>
        <w:t>Mensajería</w:t>
      </w:r>
      <w:r>
        <w:rPr>
          <w:rFonts w:ascii="Arial" w:hAnsi="Arial"/>
          <w:spacing w:val="-4"/>
          <w:sz w:val="16"/>
          <w:u w:val="single"/>
        </w:rPr>
        <w:t xml:space="preserve"> </w:t>
      </w:r>
      <w:r>
        <w:rPr>
          <w:rFonts w:ascii="Arial" w:hAnsi="Arial"/>
          <w:sz w:val="16"/>
          <w:u w:val="single"/>
        </w:rPr>
        <w:t>interna,</w:t>
      </w:r>
      <w:r>
        <w:rPr>
          <w:rFonts w:ascii="Arial" w:hAnsi="Arial"/>
          <w:spacing w:val="-5"/>
          <w:sz w:val="16"/>
          <w:u w:val="single"/>
        </w:rPr>
        <w:t xml:space="preserve"> </w:t>
      </w:r>
      <w:r>
        <w:rPr>
          <w:rFonts w:ascii="Arial" w:hAnsi="Arial"/>
          <w:sz w:val="16"/>
          <w:u w:val="single"/>
        </w:rPr>
        <w:t>Avisos</w:t>
      </w:r>
      <w:r>
        <w:rPr>
          <w:rFonts w:ascii="Arial" w:hAnsi="Arial"/>
          <w:spacing w:val="-2"/>
          <w:sz w:val="16"/>
          <w:u w:val="single"/>
        </w:rPr>
        <w:t xml:space="preserve"> </w:t>
      </w:r>
      <w:r>
        <w:rPr>
          <w:rFonts w:ascii="Arial" w:hAnsi="Arial"/>
          <w:sz w:val="16"/>
          <w:u w:val="single"/>
        </w:rPr>
        <w:t>administrativos,</w:t>
      </w:r>
      <w:r>
        <w:rPr>
          <w:rFonts w:ascii="Arial" w:hAnsi="Arial"/>
          <w:spacing w:val="-3"/>
          <w:sz w:val="16"/>
          <w:u w:val="single"/>
        </w:rPr>
        <w:t xml:space="preserve"> </w:t>
      </w:r>
      <w:r>
        <w:rPr>
          <w:rFonts w:ascii="Arial" w:hAnsi="Arial"/>
          <w:sz w:val="16"/>
          <w:u w:val="single"/>
        </w:rPr>
        <w:t>Control</w:t>
      </w:r>
      <w:r>
        <w:rPr>
          <w:rFonts w:ascii="Arial" w:hAnsi="Arial"/>
          <w:spacing w:val="-3"/>
          <w:sz w:val="16"/>
          <w:u w:val="single"/>
        </w:rPr>
        <w:t xml:space="preserve"> </w:t>
      </w:r>
      <w:r>
        <w:rPr>
          <w:rFonts w:ascii="Arial" w:hAnsi="Arial"/>
          <w:sz w:val="16"/>
          <w:u w:val="single"/>
        </w:rPr>
        <w:t>de</w:t>
      </w:r>
      <w:r>
        <w:rPr>
          <w:rFonts w:ascii="Arial" w:hAnsi="Arial"/>
          <w:spacing w:val="-5"/>
          <w:sz w:val="16"/>
          <w:u w:val="single"/>
        </w:rPr>
        <w:t xml:space="preserve"> </w:t>
      </w:r>
      <w:r>
        <w:rPr>
          <w:rFonts w:ascii="Arial" w:hAnsi="Arial"/>
          <w:sz w:val="16"/>
          <w:u w:val="single"/>
        </w:rPr>
        <w:t>calidad,</w:t>
      </w:r>
      <w:r>
        <w:rPr>
          <w:rFonts w:ascii="Arial" w:hAnsi="Arial"/>
          <w:spacing w:val="-3"/>
          <w:sz w:val="16"/>
          <w:u w:val="single"/>
        </w:rPr>
        <w:t xml:space="preserve"> </w:t>
      </w:r>
      <w:r>
        <w:rPr>
          <w:rFonts w:ascii="Arial" w:hAnsi="Arial"/>
          <w:sz w:val="16"/>
          <w:u w:val="single"/>
        </w:rPr>
        <w:t>Actividad,</w:t>
      </w:r>
      <w:r>
        <w:rPr>
          <w:rFonts w:ascii="Arial" w:hAnsi="Arial"/>
          <w:spacing w:val="-5"/>
          <w:sz w:val="16"/>
          <w:u w:val="single"/>
        </w:rPr>
        <w:t xml:space="preserve"> </w:t>
      </w:r>
      <w:r>
        <w:rPr>
          <w:rFonts w:ascii="Arial" w:hAnsi="Arial"/>
          <w:sz w:val="16"/>
          <w:u w:val="single"/>
        </w:rPr>
        <w:t>Evolución</w:t>
      </w:r>
      <w:r>
        <w:rPr>
          <w:rFonts w:ascii="Arial" w:hAnsi="Arial"/>
          <w:spacing w:val="-2"/>
          <w:sz w:val="16"/>
          <w:u w:val="single"/>
        </w:rPr>
        <w:t xml:space="preserve"> </w:t>
      </w:r>
      <w:r>
        <w:rPr>
          <w:rFonts w:ascii="Arial" w:hAnsi="Arial"/>
          <w:sz w:val="16"/>
          <w:u w:val="single"/>
        </w:rPr>
        <w:t>y</w:t>
      </w:r>
      <w:r>
        <w:rPr>
          <w:rFonts w:ascii="Arial" w:hAnsi="Arial"/>
          <w:spacing w:val="-5"/>
          <w:sz w:val="16"/>
          <w:u w:val="single"/>
        </w:rPr>
        <w:t xml:space="preserve"> </w:t>
      </w:r>
      <w:r>
        <w:rPr>
          <w:rFonts w:ascii="Arial" w:hAnsi="Arial"/>
          <w:sz w:val="16"/>
          <w:u w:val="single"/>
        </w:rPr>
        <w:t>Mantenimiento.</w:t>
      </w:r>
      <w:r>
        <w:rPr>
          <w:rFonts w:ascii="Arial" w:hAnsi="Arial"/>
          <w:sz w:val="16"/>
          <w:u w:val="single"/>
        </w:rPr>
        <w:tab/>
      </w:r>
    </w:p>
    <w:p w14:paraId="1012ECA2" w14:textId="77777777" w:rsidR="00E342A2" w:rsidRDefault="00E342A2">
      <w:pPr>
        <w:rPr>
          <w:rFonts w:ascii="Arial" w:hAnsi="Arial"/>
          <w:sz w:val="16"/>
        </w:rPr>
        <w:sectPr w:rsidR="00E342A2">
          <w:pgSz w:w="12240" w:h="15840"/>
          <w:pgMar w:top="1180" w:right="1180" w:bottom="1260" w:left="1220" w:header="753" w:footer="1064" w:gutter="0"/>
          <w:cols w:space="720"/>
        </w:sectPr>
      </w:pPr>
    </w:p>
    <w:p w14:paraId="410CB534" w14:textId="77777777" w:rsidR="00E342A2" w:rsidRDefault="00E342A2">
      <w:pPr>
        <w:pStyle w:val="Textoindependiente"/>
        <w:spacing w:before="1"/>
        <w:rPr>
          <w:rFonts w:ascii="Arial"/>
          <w:sz w:val="22"/>
        </w:rPr>
      </w:pPr>
    </w:p>
    <w:p w14:paraId="1F906821" w14:textId="77777777" w:rsidR="00E342A2" w:rsidRDefault="001A73F4">
      <w:pPr>
        <w:pStyle w:val="Textoindependiente"/>
        <w:spacing w:before="100"/>
        <w:ind w:left="1660" w:right="270"/>
        <w:jc w:val="both"/>
      </w:pPr>
      <w:r>
        <w:t xml:space="preserve">Google </w:t>
      </w:r>
      <w:proofErr w:type="spellStart"/>
      <w:r>
        <w:t>Maps</w:t>
      </w:r>
      <w:proofErr w:type="spellEnd"/>
      <w:r>
        <w:t>), un campo de sólo lectura con las coordenadas y un campo editable con la dirección, sincronizados ambos con un marcador de posición que se muestra en el mapa.</w:t>
      </w:r>
    </w:p>
    <w:p w14:paraId="01F78479" w14:textId="77777777" w:rsidR="00E342A2" w:rsidRDefault="001A73F4">
      <w:pPr>
        <w:pStyle w:val="Prrafodelista"/>
        <w:numPr>
          <w:ilvl w:val="1"/>
          <w:numId w:val="11"/>
        </w:numPr>
        <w:tabs>
          <w:tab w:val="left" w:pos="1661"/>
        </w:tabs>
        <w:spacing w:before="119"/>
        <w:ind w:hanging="361"/>
        <w:jc w:val="both"/>
        <w:rPr>
          <w:sz w:val="24"/>
        </w:rPr>
      </w:pPr>
      <w:r>
        <w:rPr>
          <w:sz w:val="24"/>
        </w:rPr>
        <w:t>Campos autorreferenciales. Muestran una lista de registros ya guardados en el</w:t>
      </w:r>
      <w:r>
        <w:rPr>
          <w:spacing w:val="-34"/>
          <w:sz w:val="24"/>
        </w:rPr>
        <w:t xml:space="preserve"> </w:t>
      </w:r>
      <w:r>
        <w:rPr>
          <w:sz w:val="24"/>
        </w:rPr>
        <w:t>sistema.</w:t>
      </w:r>
    </w:p>
    <w:p w14:paraId="0FA1B834" w14:textId="77777777" w:rsidR="00E342A2" w:rsidRDefault="001A73F4">
      <w:pPr>
        <w:pStyle w:val="Prrafodelista"/>
        <w:numPr>
          <w:ilvl w:val="1"/>
          <w:numId w:val="11"/>
        </w:numPr>
        <w:tabs>
          <w:tab w:val="left" w:pos="1661"/>
        </w:tabs>
        <w:spacing w:before="119"/>
        <w:ind w:right="266"/>
        <w:jc w:val="both"/>
        <w:rPr>
          <w:sz w:val="24"/>
        </w:rPr>
      </w:pPr>
      <w:r>
        <w:rPr>
          <w:sz w:val="24"/>
        </w:rPr>
        <w:t>Campos selectores. Botones de radio, casillas de verificación y desplegables. Permiten selecciones simples o</w:t>
      </w:r>
      <w:r>
        <w:rPr>
          <w:spacing w:val="-4"/>
          <w:sz w:val="24"/>
        </w:rPr>
        <w:t xml:space="preserve"> </w:t>
      </w:r>
      <w:r>
        <w:rPr>
          <w:sz w:val="24"/>
        </w:rPr>
        <w:t>múltiples.</w:t>
      </w:r>
    </w:p>
    <w:p w14:paraId="4A2456BE" w14:textId="77777777" w:rsidR="00E342A2" w:rsidRDefault="001A73F4">
      <w:pPr>
        <w:pStyle w:val="Textoindependiente"/>
        <w:spacing w:before="116"/>
        <w:ind w:left="940" w:right="253"/>
        <w:jc w:val="both"/>
      </w:pPr>
      <w:r>
        <w:t xml:space="preserve">Cada formulario </w:t>
      </w:r>
      <w:proofErr w:type="spellStart"/>
      <w:r>
        <w:t>CRUD</w:t>
      </w:r>
      <w:proofErr w:type="spellEnd"/>
      <w:r>
        <w:t xml:space="preserve"> incluye un mecanismo “</w:t>
      </w:r>
      <w:proofErr w:type="spellStart"/>
      <w:r>
        <w:t>nonce</w:t>
      </w:r>
      <w:proofErr w:type="spellEnd"/>
      <w:r>
        <w:t xml:space="preserve">” de verificación de origen por razones de seguridad e integridad de la información. Algunos formularios (como el de entidades) incluyen pro- </w:t>
      </w:r>
      <w:proofErr w:type="spellStart"/>
      <w:r>
        <w:t>cesos</w:t>
      </w:r>
      <w:proofErr w:type="spellEnd"/>
      <w:r>
        <w:t xml:space="preserve"> de supervisión o verificación externa. Todos los formularios incluyen mecanismos de super- visión de la calidad de ciertos campos, según las reglas de integridad y las normativas.</w:t>
      </w:r>
    </w:p>
    <w:p w14:paraId="6F209C2D" w14:textId="77777777" w:rsidR="00E342A2" w:rsidRDefault="001A73F4">
      <w:pPr>
        <w:pStyle w:val="Prrafodelista"/>
        <w:numPr>
          <w:ilvl w:val="1"/>
          <w:numId w:val="11"/>
        </w:numPr>
        <w:tabs>
          <w:tab w:val="left" w:pos="1661"/>
        </w:tabs>
        <w:spacing w:before="122"/>
        <w:ind w:right="260"/>
        <w:jc w:val="both"/>
        <w:rPr>
          <w:sz w:val="24"/>
        </w:rPr>
      </w:pPr>
      <w:r>
        <w:rPr>
          <w:sz w:val="24"/>
        </w:rPr>
        <w:t>Campos cuyo contenido sea una URI</w:t>
      </w:r>
      <w:r>
        <w:rPr>
          <w:position w:val="5"/>
          <w:sz w:val="13"/>
        </w:rPr>
        <w:t>18</w:t>
      </w:r>
      <w:r>
        <w:rPr>
          <w:sz w:val="24"/>
        </w:rPr>
        <w:t xml:space="preserve">. Verificación de su adecuación a norma. En el caso de las </w:t>
      </w:r>
      <w:proofErr w:type="spellStart"/>
      <w:r>
        <w:rPr>
          <w:sz w:val="24"/>
        </w:rPr>
        <w:t>URIs</w:t>
      </w:r>
      <w:proofErr w:type="spellEnd"/>
      <w:r>
        <w:rPr>
          <w:sz w:val="24"/>
        </w:rPr>
        <w:t xml:space="preserve"> RSS y HTML del registro de tipo entidad, Sistema realiza una consulta remota </w:t>
      </w:r>
      <w:proofErr w:type="spellStart"/>
      <w:r>
        <w:rPr>
          <w:sz w:val="24"/>
        </w:rPr>
        <w:t>usanto</w:t>
      </w:r>
      <w:proofErr w:type="spellEnd"/>
      <w:r>
        <w:rPr>
          <w:sz w:val="24"/>
        </w:rPr>
        <w:t xml:space="preserve"> el API </w:t>
      </w:r>
      <w:proofErr w:type="spellStart"/>
      <w:r>
        <w:rPr>
          <w:sz w:val="24"/>
        </w:rPr>
        <w:t>WP</w:t>
      </w:r>
      <w:proofErr w:type="spellEnd"/>
      <w:r>
        <w:rPr>
          <w:sz w:val="24"/>
        </w:rPr>
        <w:t xml:space="preserve"> para verificar que la dirección conduce a un extremo cuya respuesta http es válida y el contenido de sus datos es coherente con la solicitud (XML en caso de </w:t>
      </w:r>
      <w:proofErr w:type="spellStart"/>
      <w:r>
        <w:rPr>
          <w:sz w:val="24"/>
        </w:rPr>
        <w:t>URIs</w:t>
      </w:r>
      <w:proofErr w:type="spellEnd"/>
      <w:r>
        <w:rPr>
          <w:sz w:val="24"/>
        </w:rPr>
        <w:t xml:space="preserve"> RSS y HTML en caso de </w:t>
      </w:r>
      <w:proofErr w:type="spellStart"/>
      <w:r>
        <w:rPr>
          <w:sz w:val="24"/>
        </w:rPr>
        <w:t>URIs</w:t>
      </w:r>
      <w:proofErr w:type="spellEnd"/>
      <w:r>
        <w:rPr>
          <w:sz w:val="24"/>
        </w:rPr>
        <w:t xml:space="preserve"> de ese</w:t>
      </w:r>
      <w:r>
        <w:rPr>
          <w:spacing w:val="-4"/>
          <w:sz w:val="24"/>
        </w:rPr>
        <w:t xml:space="preserve"> </w:t>
      </w:r>
      <w:r>
        <w:rPr>
          <w:sz w:val="24"/>
        </w:rPr>
        <w:t>tipo).</w:t>
      </w:r>
    </w:p>
    <w:p w14:paraId="51144C6E" w14:textId="77777777" w:rsidR="00E342A2" w:rsidRDefault="001A73F4">
      <w:pPr>
        <w:pStyle w:val="Prrafodelista"/>
        <w:numPr>
          <w:ilvl w:val="1"/>
          <w:numId w:val="11"/>
        </w:numPr>
        <w:tabs>
          <w:tab w:val="left" w:pos="1661"/>
        </w:tabs>
        <w:spacing w:before="118"/>
        <w:ind w:right="251"/>
        <w:jc w:val="both"/>
        <w:rPr>
          <w:sz w:val="24"/>
        </w:rPr>
      </w:pPr>
      <w:r>
        <w:rPr>
          <w:sz w:val="24"/>
        </w:rPr>
        <w:t xml:space="preserve">Campos cuyo contenido sea un número de teléfono. Verificación de que solo contiene ca- </w:t>
      </w:r>
      <w:proofErr w:type="spellStart"/>
      <w:r>
        <w:rPr>
          <w:sz w:val="24"/>
        </w:rPr>
        <w:t>racteres</w:t>
      </w:r>
      <w:proofErr w:type="spellEnd"/>
      <w:r>
        <w:rPr>
          <w:spacing w:val="-1"/>
          <w:sz w:val="24"/>
        </w:rPr>
        <w:t xml:space="preserve"> </w:t>
      </w:r>
      <w:r>
        <w:rPr>
          <w:sz w:val="24"/>
        </w:rPr>
        <w:t>numéricos.</w:t>
      </w:r>
    </w:p>
    <w:p w14:paraId="12C4E8F6" w14:textId="77777777" w:rsidR="00E342A2" w:rsidRDefault="001A73F4">
      <w:pPr>
        <w:pStyle w:val="Prrafodelista"/>
        <w:numPr>
          <w:ilvl w:val="1"/>
          <w:numId w:val="11"/>
        </w:numPr>
        <w:tabs>
          <w:tab w:val="left" w:pos="1661"/>
        </w:tabs>
        <w:spacing w:before="117"/>
        <w:ind w:right="261"/>
        <w:jc w:val="both"/>
        <w:rPr>
          <w:sz w:val="24"/>
        </w:rPr>
      </w:pPr>
      <w:r>
        <w:rPr>
          <w:sz w:val="24"/>
        </w:rPr>
        <w:t xml:space="preserve">Campos que siguen la norma </w:t>
      </w:r>
      <w:r>
        <w:rPr>
          <w:rFonts w:ascii="Lucida Console" w:hAnsi="Lucida Console"/>
          <w:b/>
          <w:sz w:val="20"/>
          <w:shd w:val="clear" w:color="auto" w:fill="DFDFDF"/>
        </w:rPr>
        <w:t>2 * ;</w:t>
      </w:r>
      <w:r>
        <w:rPr>
          <w:sz w:val="24"/>
        </w:rPr>
        <w:t xml:space="preserve">. Aplicable a nomenclaturas geográficas basadas en </w:t>
      </w:r>
      <w:proofErr w:type="spellStart"/>
      <w:r>
        <w:rPr>
          <w:sz w:val="24"/>
        </w:rPr>
        <w:t>Geonames</w:t>
      </w:r>
      <w:proofErr w:type="spellEnd"/>
      <w:r>
        <w:rPr>
          <w:sz w:val="24"/>
        </w:rPr>
        <w:t>. Verifica que contengan 3 bloques de texto separados por punto y coma</w:t>
      </w:r>
      <w:r>
        <w:rPr>
          <w:spacing w:val="-31"/>
          <w:sz w:val="24"/>
        </w:rPr>
        <w:t xml:space="preserve"> </w:t>
      </w:r>
      <w:r>
        <w:rPr>
          <w:sz w:val="24"/>
        </w:rPr>
        <w:t>(;).</w:t>
      </w:r>
    </w:p>
    <w:p w14:paraId="2729E668" w14:textId="77777777" w:rsidR="00E342A2" w:rsidRDefault="001A73F4">
      <w:pPr>
        <w:pStyle w:val="Prrafodelista"/>
        <w:numPr>
          <w:ilvl w:val="1"/>
          <w:numId w:val="11"/>
        </w:numPr>
        <w:tabs>
          <w:tab w:val="left" w:pos="1661"/>
        </w:tabs>
        <w:spacing w:before="122" w:line="237" w:lineRule="auto"/>
        <w:ind w:right="263"/>
        <w:jc w:val="both"/>
        <w:rPr>
          <w:sz w:val="24"/>
        </w:rPr>
      </w:pPr>
      <w:r>
        <w:rPr>
          <w:sz w:val="24"/>
        </w:rPr>
        <w:t xml:space="preserve">Campos que siguen la norma </w:t>
      </w:r>
      <w:r>
        <w:rPr>
          <w:rFonts w:ascii="Lucida Console" w:hAnsi="Lucida Console"/>
          <w:b/>
          <w:sz w:val="20"/>
          <w:shd w:val="clear" w:color="auto" w:fill="DFDFDF"/>
        </w:rPr>
        <w:t>1 * :</w:t>
      </w:r>
      <w:r>
        <w:rPr>
          <w:sz w:val="24"/>
        </w:rPr>
        <w:t xml:space="preserve">. Aplicable a campos </w:t>
      </w:r>
      <w:proofErr w:type="spellStart"/>
      <w:r>
        <w:rPr>
          <w:sz w:val="24"/>
        </w:rPr>
        <w:t>autorreferenciados</w:t>
      </w:r>
      <w:proofErr w:type="spellEnd"/>
      <w:r>
        <w:rPr>
          <w:sz w:val="24"/>
        </w:rPr>
        <w:t>. Verifica que contenga un bloque numérico separado de un bloque de texto por un signo de dos puntos seguido de un espacio en blanco (:</w:t>
      </w:r>
      <w:r>
        <w:rPr>
          <w:spacing w:val="-6"/>
          <w:sz w:val="24"/>
        </w:rPr>
        <w:t xml:space="preserve"> </w:t>
      </w:r>
      <w:r>
        <w:rPr>
          <w:sz w:val="24"/>
        </w:rPr>
        <w:t>).</w:t>
      </w:r>
    </w:p>
    <w:p w14:paraId="0D78F0BC" w14:textId="77777777" w:rsidR="00E342A2" w:rsidRDefault="001A73F4">
      <w:pPr>
        <w:pStyle w:val="Textoindependiente"/>
        <w:spacing w:before="124"/>
        <w:ind w:left="940"/>
        <w:jc w:val="both"/>
      </w:pPr>
      <w:r>
        <w:t xml:space="preserve">En </w:t>
      </w:r>
      <w:hyperlink w:anchor="_bookmark33" w:history="1">
        <w:r>
          <w:t xml:space="preserve">14 </w:t>
        </w:r>
      </w:hyperlink>
      <w:r>
        <w:t>se incluyen volcados de modelos de pantalla del interfaz back-</w:t>
      </w:r>
      <w:proofErr w:type="spellStart"/>
      <w:r>
        <w:t>end</w:t>
      </w:r>
      <w:proofErr w:type="spellEnd"/>
      <w:r>
        <w:t>.</w:t>
      </w:r>
    </w:p>
    <w:p w14:paraId="73B824AD" w14:textId="77777777" w:rsidR="00E342A2" w:rsidRDefault="001A73F4">
      <w:pPr>
        <w:pStyle w:val="Ttulo2"/>
        <w:numPr>
          <w:ilvl w:val="1"/>
          <w:numId w:val="12"/>
        </w:numPr>
        <w:tabs>
          <w:tab w:val="left" w:pos="1517"/>
        </w:tabs>
        <w:spacing w:before="118"/>
        <w:ind w:hanging="577"/>
        <w:jc w:val="both"/>
      </w:pPr>
      <w:bookmarkStart w:id="64" w:name="_TOC_250013"/>
      <w:bookmarkEnd w:id="64"/>
      <w:r>
        <w:t>Front-</w:t>
      </w:r>
      <w:proofErr w:type="spellStart"/>
      <w:r>
        <w:t>end</w:t>
      </w:r>
      <w:proofErr w:type="spellEnd"/>
    </w:p>
    <w:p w14:paraId="7A63EC84" w14:textId="77777777" w:rsidR="00E342A2" w:rsidRDefault="001A73F4">
      <w:pPr>
        <w:pStyle w:val="Textoindependiente"/>
        <w:spacing w:before="121"/>
        <w:ind w:left="940" w:right="259"/>
        <w:jc w:val="both"/>
      </w:pPr>
      <w:r>
        <w:t xml:space="preserve">En el momento de elaborar la versión actual de </w:t>
      </w:r>
      <w:proofErr w:type="spellStart"/>
      <w:r>
        <w:t>PDSDT</w:t>
      </w:r>
      <w:proofErr w:type="spellEnd"/>
      <w:r>
        <w:t xml:space="preserve">, se encuentra aún en fase de desarrollo y no ha sido completado. Para la elaboración se ha seguido una plantilla basada en el </w:t>
      </w:r>
      <w:proofErr w:type="spellStart"/>
      <w:r>
        <w:t>FW</w:t>
      </w:r>
      <w:proofErr w:type="spellEnd"/>
      <w:r>
        <w:t xml:space="preserve"> CSS3 + HTML5 + JavaScript Bootstrap 3.0, por la simplicidad de sus elementos, basados en un formato de bloques de color planos, sin simulación de relieve (no </w:t>
      </w:r>
      <w:proofErr w:type="spellStart"/>
      <w:r>
        <w:rPr>
          <w:i/>
        </w:rPr>
        <w:t>skeumórficos</w:t>
      </w:r>
      <w:proofErr w:type="spellEnd"/>
      <w:r>
        <w:t>). Básicamente se agrupa en 4 grandes bloques.</w:t>
      </w:r>
    </w:p>
    <w:p w14:paraId="667584E7" w14:textId="77777777" w:rsidR="00E342A2" w:rsidRDefault="001A73F4">
      <w:pPr>
        <w:pStyle w:val="Prrafodelista"/>
        <w:numPr>
          <w:ilvl w:val="2"/>
          <w:numId w:val="12"/>
        </w:numPr>
        <w:tabs>
          <w:tab w:val="left" w:pos="1661"/>
        </w:tabs>
        <w:ind w:right="255"/>
        <w:jc w:val="both"/>
        <w:rPr>
          <w:sz w:val="24"/>
        </w:rPr>
      </w:pPr>
      <w:r>
        <w:rPr>
          <w:sz w:val="24"/>
        </w:rPr>
        <w:t xml:space="preserve">Pantalla de presentación. Simple </w:t>
      </w:r>
      <w:proofErr w:type="spellStart"/>
      <w:r>
        <w:rPr>
          <w:i/>
          <w:sz w:val="24"/>
        </w:rPr>
        <w:t>splash</w:t>
      </w:r>
      <w:proofErr w:type="spellEnd"/>
      <w:r>
        <w:rPr>
          <w:i/>
          <w:sz w:val="24"/>
        </w:rPr>
        <w:t xml:space="preserve"> </w:t>
      </w:r>
      <w:r>
        <w:rPr>
          <w:sz w:val="24"/>
        </w:rPr>
        <w:t xml:space="preserve">de conexión. Con información resumida sobre las estadísticas de grabación de los distintos tipos de </w:t>
      </w:r>
      <w:proofErr w:type="spellStart"/>
      <w:r>
        <w:rPr>
          <w:sz w:val="24"/>
        </w:rPr>
        <w:t>CPs</w:t>
      </w:r>
      <w:proofErr w:type="spellEnd"/>
      <w:r>
        <w:rPr>
          <w:sz w:val="24"/>
        </w:rPr>
        <w:t xml:space="preserve"> y sus etiquetas más significativas, así como sobre el número de </w:t>
      </w:r>
      <w:proofErr w:type="spellStart"/>
      <w:r>
        <w:rPr>
          <w:sz w:val="24"/>
        </w:rPr>
        <w:t>URIs</w:t>
      </w:r>
      <w:proofErr w:type="spellEnd"/>
      <w:r>
        <w:rPr>
          <w:sz w:val="24"/>
        </w:rPr>
        <w:t xml:space="preserve"> HTML y RSS/</w:t>
      </w:r>
      <w:proofErr w:type="spellStart"/>
      <w:r>
        <w:rPr>
          <w:sz w:val="24"/>
        </w:rPr>
        <w:t>Atom</w:t>
      </w:r>
      <w:proofErr w:type="spellEnd"/>
      <w:r>
        <w:rPr>
          <w:sz w:val="24"/>
        </w:rPr>
        <w:t xml:space="preserve"> activas. Además, información </w:t>
      </w:r>
      <w:proofErr w:type="spellStart"/>
      <w:r>
        <w:rPr>
          <w:sz w:val="24"/>
        </w:rPr>
        <w:t>gráfi</w:t>
      </w:r>
      <w:proofErr w:type="spellEnd"/>
      <w:r>
        <w:rPr>
          <w:sz w:val="24"/>
        </w:rPr>
        <w:t>- ca</w:t>
      </w:r>
      <w:r>
        <w:rPr>
          <w:spacing w:val="-1"/>
          <w:sz w:val="24"/>
        </w:rPr>
        <w:t xml:space="preserve"> </w:t>
      </w:r>
      <w:r>
        <w:rPr>
          <w:sz w:val="24"/>
        </w:rPr>
        <w:t>sobre:</w:t>
      </w:r>
    </w:p>
    <w:p w14:paraId="457882FC" w14:textId="77777777" w:rsidR="00E342A2" w:rsidRDefault="001A73F4">
      <w:pPr>
        <w:pStyle w:val="Prrafodelista"/>
        <w:numPr>
          <w:ilvl w:val="3"/>
          <w:numId w:val="12"/>
        </w:numPr>
        <w:tabs>
          <w:tab w:val="left" w:pos="2381"/>
        </w:tabs>
        <w:spacing w:before="118"/>
        <w:ind w:hanging="361"/>
        <w:rPr>
          <w:sz w:val="24"/>
        </w:rPr>
      </w:pPr>
      <w:r>
        <w:rPr>
          <w:sz w:val="24"/>
        </w:rPr>
        <w:t>Grado de finalización del</w:t>
      </w:r>
      <w:r>
        <w:rPr>
          <w:spacing w:val="-7"/>
          <w:sz w:val="24"/>
        </w:rPr>
        <w:t xml:space="preserve"> </w:t>
      </w:r>
      <w:r>
        <w:rPr>
          <w:sz w:val="24"/>
        </w:rPr>
        <w:t>proyecto.</w:t>
      </w:r>
    </w:p>
    <w:p w14:paraId="3B45DB0F" w14:textId="77777777" w:rsidR="00E342A2" w:rsidRDefault="001A73F4">
      <w:pPr>
        <w:pStyle w:val="Prrafodelista"/>
        <w:numPr>
          <w:ilvl w:val="3"/>
          <w:numId w:val="12"/>
        </w:numPr>
        <w:tabs>
          <w:tab w:val="left" w:pos="2381"/>
        </w:tabs>
        <w:spacing w:before="97"/>
        <w:ind w:hanging="361"/>
        <w:rPr>
          <w:sz w:val="24"/>
        </w:rPr>
      </w:pPr>
      <w:r>
        <w:rPr>
          <w:sz w:val="24"/>
        </w:rPr>
        <w:t>Porcentaje de hombres y mujeres registrados en los CP de tipo</w:t>
      </w:r>
      <w:r>
        <w:rPr>
          <w:spacing w:val="-14"/>
          <w:sz w:val="24"/>
        </w:rPr>
        <w:t xml:space="preserve"> </w:t>
      </w:r>
      <w:r>
        <w:rPr>
          <w:i/>
          <w:sz w:val="24"/>
        </w:rPr>
        <w:t>Personas</w:t>
      </w:r>
      <w:r>
        <w:rPr>
          <w:sz w:val="24"/>
        </w:rPr>
        <w:t>.</w:t>
      </w:r>
    </w:p>
    <w:p w14:paraId="01F19C4E" w14:textId="77777777" w:rsidR="00E342A2" w:rsidRDefault="001A73F4">
      <w:pPr>
        <w:pStyle w:val="Prrafodelista"/>
        <w:numPr>
          <w:ilvl w:val="3"/>
          <w:numId w:val="12"/>
        </w:numPr>
        <w:tabs>
          <w:tab w:val="left" w:pos="2381"/>
        </w:tabs>
        <w:spacing w:before="99"/>
        <w:ind w:hanging="361"/>
        <w:rPr>
          <w:sz w:val="24"/>
        </w:rPr>
      </w:pPr>
      <w:r>
        <w:rPr>
          <w:sz w:val="24"/>
        </w:rPr>
        <w:t>Las 5 relaciones más fuertes entre distintos tipos de registro (diagrama</w:t>
      </w:r>
      <w:r>
        <w:rPr>
          <w:spacing w:val="-31"/>
          <w:sz w:val="24"/>
        </w:rPr>
        <w:t xml:space="preserve"> </w:t>
      </w:r>
      <w:proofErr w:type="spellStart"/>
      <w:r>
        <w:rPr>
          <w:sz w:val="24"/>
        </w:rPr>
        <w:t>Sankey</w:t>
      </w:r>
      <w:proofErr w:type="spellEnd"/>
      <w:r>
        <w:rPr>
          <w:sz w:val="24"/>
        </w:rPr>
        <w:t>).</w:t>
      </w:r>
    </w:p>
    <w:p w14:paraId="2D060540" w14:textId="77777777" w:rsidR="00E342A2" w:rsidRDefault="001A73F4">
      <w:pPr>
        <w:pStyle w:val="Textoindependiente"/>
        <w:spacing w:before="7"/>
        <w:rPr>
          <w:sz w:val="11"/>
        </w:rPr>
      </w:pPr>
      <w:r>
        <w:pict w14:anchorId="576EC836">
          <v:rect id="_x0000_s1039" style="position:absolute;margin-left:1in;margin-top:8.65pt;width:2in;height:.5pt;z-index:-15713792;mso-wrap-distance-left:0;mso-wrap-distance-right:0;mso-position-horizontal-relative:page" fillcolor="black" stroked="f">
            <w10:wrap type="topAndBottom" anchorx="page"/>
          </v:rect>
        </w:pict>
      </w:r>
    </w:p>
    <w:p w14:paraId="5B042278" w14:textId="77777777" w:rsidR="00E342A2" w:rsidRDefault="00E342A2">
      <w:pPr>
        <w:pStyle w:val="Textoindependiente"/>
        <w:rPr>
          <w:sz w:val="20"/>
        </w:rPr>
      </w:pPr>
    </w:p>
    <w:p w14:paraId="48AB4B9B" w14:textId="77777777" w:rsidR="00E342A2" w:rsidRDefault="00E342A2">
      <w:pPr>
        <w:pStyle w:val="Textoindependiente"/>
        <w:rPr>
          <w:sz w:val="20"/>
        </w:rPr>
      </w:pPr>
    </w:p>
    <w:p w14:paraId="6E80565E" w14:textId="77777777" w:rsidR="00E342A2" w:rsidRDefault="00E342A2">
      <w:pPr>
        <w:pStyle w:val="Textoindependiente"/>
        <w:spacing w:before="7"/>
        <w:rPr>
          <w:sz w:val="27"/>
        </w:rPr>
      </w:pPr>
    </w:p>
    <w:p w14:paraId="4C7E44EA" w14:textId="77777777" w:rsidR="00E342A2" w:rsidRDefault="001A73F4">
      <w:pPr>
        <w:pStyle w:val="Prrafodelista"/>
        <w:numPr>
          <w:ilvl w:val="0"/>
          <w:numId w:val="11"/>
        </w:numPr>
        <w:tabs>
          <w:tab w:val="left" w:pos="411"/>
        </w:tabs>
        <w:spacing w:before="97" w:after="12"/>
        <w:ind w:left="410" w:hanging="191"/>
        <w:rPr>
          <w:rFonts w:ascii="Arial" w:hAnsi="Arial"/>
          <w:sz w:val="16"/>
        </w:rPr>
      </w:pPr>
      <w:r>
        <w:rPr>
          <w:rFonts w:ascii="Arial" w:hAnsi="Arial"/>
          <w:sz w:val="16"/>
        </w:rPr>
        <w:t xml:space="preserve">Según el esquema oficial de </w:t>
      </w:r>
      <w:proofErr w:type="spellStart"/>
      <w:r>
        <w:rPr>
          <w:rFonts w:ascii="Arial" w:hAnsi="Arial"/>
          <w:sz w:val="16"/>
        </w:rPr>
        <w:t>URIs</w:t>
      </w:r>
      <w:proofErr w:type="spellEnd"/>
      <w:r>
        <w:rPr>
          <w:rFonts w:ascii="Arial" w:hAnsi="Arial"/>
          <w:sz w:val="16"/>
        </w:rPr>
        <w:t xml:space="preserve"> de </w:t>
      </w:r>
      <w:proofErr w:type="spellStart"/>
      <w:r>
        <w:rPr>
          <w:rFonts w:ascii="Arial" w:hAnsi="Arial"/>
          <w:sz w:val="16"/>
        </w:rPr>
        <w:t>IANA</w:t>
      </w:r>
      <w:proofErr w:type="spellEnd"/>
      <w:r>
        <w:rPr>
          <w:rFonts w:ascii="Arial" w:hAnsi="Arial"/>
          <w:sz w:val="16"/>
        </w:rPr>
        <w:t>. Véase</w:t>
      </w:r>
      <w:r>
        <w:rPr>
          <w:rFonts w:ascii="Arial" w:hAnsi="Arial"/>
          <w:spacing w:val="-14"/>
          <w:sz w:val="16"/>
        </w:rPr>
        <w:t xml:space="preserve"> </w:t>
      </w:r>
      <w:hyperlink r:id="rId19">
        <w:r>
          <w:rPr>
            <w:rFonts w:ascii="Arial" w:hAnsi="Arial"/>
            <w:sz w:val="16"/>
          </w:rPr>
          <w:t>http://www.iana.org/assignments/uri-schemes/uri-schemes.xhtml.</w:t>
        </w:r>
      </w:hyperlink>
    </w:p>
    <w:p w14:paraId="2326AD16" w14:textId="77777777" w:rsidR="00E342A2" w:rsidRDefault="001A73F4">
      <w:pPr>
        <w:pStyle w:val="Textoindependiente"/>
        <w:spacing w:line="20" w:lineRule="exact"/>
        <w:ind w:left="191"/>
        <w:rPr>
          <w:rFonts w:ascii="Arial"/>
          <w:sz w:val="2"/>
        </w:rPr>
      </w:pPr>
      <w:r>
        <w:rPr>
          <w:rFonts w:ascii="Arial"/>
          <w:sz w:val="2"/>
        </w:rPr>
      </w:r>
      <w:r>
        <w:rPr>
          <w:rFonts w:ascii="Arial"/>
          <w:sz w:val="2"/>
        </w:rPr>
        <w:pict w14:anchorId="39252102">
          <v:group id="_x0000_s1037" style="width:470.95pt;height:.75pt;mso-position-horizontal-relative:char;mso-position-vertical-relative:line" coordsize="9419,15">
            <v:rect id="_x0000_s1038" style="position:absolute;width:9419;height:15" fillcolor="black" stroked="f"/>
            <w10:anchorlock/>
          </v:group>
        </w:pict>
      </w:r>
    </w:p>
    <w:p w14:paraId="1DCAE3EF" w14:textId="77777777" w:rsidR="00E342A2" w:rsidRDefault="00E342A2">
      <w:pPr>
        <w:spacing w:line="20" w:lineRule="exact"/>
        <w:rPr>
          <w:rFonts w:ascii="Arial"/>
          <w:sz w:val="2"/>
        </w:rPr>
        <w:sectPr w:rsidR="00E342A2">
          <w:pgSz w:w="12240" w:h="15840"/>
          <w:pgMar w:top="1180" w:right="1180" w:bottom="1260" w:left="1220" w:header="753" w:footer="1064" w:gutter="0"/>
          <w:cols w:space="720"/>
        </w:sectPr>
      </w:pPr>
    </w:p>
    <w:p w14:paraId="0B97117B" w14:textId="77777777" w:rsidR="00E342A2" w:rsidRDefault="00E342A2">
      <w:pPr>
        <w:pStyle w:val="Textoindependiente"/>
        <w:spacing w:before="1"/>
        <w:rPr>
          <w:rFonts w:ascii="Arial"/>
          <w:sz w:val="22"/>
        </w:rPr>
      </w:pPr>
    </w:p>
    <w:p w14:paraId="3D86645D" w14:textId="77777777" w:rsidR="00E342A2" w:rsidRDefault="001A73F4">
      <w:pPr>
        <w:pStyle w:val="Textoindependiente"/>
        <w:spacing w:before="100"/>
        <w:ind w:left="2020"/>
      </w:pPr>
      <w:r>
        <w:rPr>
          <w:rFonts w:ascii="Courier New" w:hAnsi="Courier New"/>
        </w:rPr>
        <w:t xml:space="preserve">o </w:t>
      </w:r>
      <w:r>
        <w:t>Mapa con las 30 ciudades más activas (con más exposiciones o entidades).</w:t>
      </w:r>
    </w:p>
    <w:p w14:paraId="67C524F7" w14:textId="77777777" w:rsidR="00E342A2" w:rsidRDefault="001A73F4">
      <w:pPr>
        <w:pStyle w:val="Prrafodelista"/>
        <w:numPr>
          <w:ilvl w:val="1"/>
          <w:numId w:val="11"/>
        </w:numPr>
        <w:tabs>
          <w:tab w:val="left" w:pos="1660"/>
          <w:tab w:val="left" w:pos="1661"/>
        </w:tabs>
        <w:spacing w:before="102" w:line="237" w:lineRule="auto"/>
        <w:ind w:right="265"/>
        <w:rPr>
          <w:sz w:val="24"/>
        </w:rPr>
      </w:pPr>
      <w:r>
        <w:rPr>
          <w:sz w:val="24"/>
        </w:rPr>
        <w:t>Menú Proyecto. Incluye información resumida sobre EX, EF, equipo de trabajo y estado del proyecto EF resumido en estadísticas más</w:t>
      </w:r>
      <w:r>
        <w:rPr>
          <w:spacing w:val="-8"/>
          <w:sz w:val="24"/>
        </w:rPr>
        <w:t xml:space="preserve"> </w:t>
      </w:r>
      <w:r>
        <w:rPr>
          <w:sz w:val="24"/>
        </w:rPr>
        <w:t>relevantes.</w:t>
      </w:r>
    </w:p>
    <w:p w14:paraId="11280820" w14:textId="77777777" w:rsidR="00E342A2" w:rsidRDefault="001A73F4">
      <w:pPr>
        <w:pStyle w:val="Prrafodelista"/>
        <w:numPr>
          <w:ilvl w:val="1"/>
          <w:numId w:val="11"/>
        </w:numPr>
        <w:tabs>
          <w:tab w:val="left" w:pos="1660"/>
          <w:tab w:val="left" w:pos="1661"/>
        </w:tabs>
        <w:spacing w:before="120"/>
        <w:ind w:right="264"/>
        <w:rPr>
          <w:sz w:val="24"/>
        </w:rPr>
      </w:pPr>
      <w:r>
        <w:rPr>
          <w:sz w:val="24"/>
        </w:rPr>
        <w:t>Menú Documentos. Incluye información sobre EX, EF y otro material de carácter técnico pero de tono</w:t>
      </w:r>
      <w:r>
        <w:rPr>
          <w:spacing w:val="-3"/>
          <w:sz w:val="24"/>
        </w:rPr>
        <w:t xml:space="preserve"> </w:t>
      </w:r>
      <w:r>
        <w:rPr>
          <w:sz w:val="24"/>
        </w:rPr>
        <w:t>divulgativo.</w:t>
      </w:r>
    </w:p>
    <w:p w14:paraId="47CC78C9" w14:textId="77777777" w:rsidR="00E342A2" w:rsidRDefault="001A73F4">
      <w:pPr>
        <w:pStyle w:val="Prrafodelista"/>
        <w:numPr>
          <w:ilvl w:val="1"/>
          <w:numId w:val="11"/>
        </w:numPr>
        <w:tabs>
          <w:tab w:val="left" w:pos="1660"/>
          <w:tab w:val="left" w:pos="1661"/>
        </w:tabs>
        <w:spacing w:before="117"/>
        <w:ind w:hanging="361"/>
        <w:rPr>
          <w:sz w:val="24"/>
        </w:rPr>
      </w:pPr>
      <w:r>
        <w:rPr>
          <w:sz w:val="24"/>
        </w:rPr>
        <w:t>Menú Consultas. Incluye dos</w:t>
      </w:r>
      <w:r>
        <w:rPr>
          <w:spacing w:val="-1"/>
          <w:sz w:val="24"/>
        </w:rPr>
        <w:t xml:space="preserve"> </w:t>
      </w:r>
      <w:r>
        <w:rPr>
          <w:sz w:val="24"/>
        </w:rPr>
        <w:t>submenús.</w:t>
      </w:r>
    </w:p>
    <w:p w14:paraId="0A42839A" w14:textId="77777777" w:rsidR="00E342A2" w:rsidRDefault="001A73F4">
      <w:pPr>
        <w:pStyle w:val="Prrafodelista"/>
        <w:numPr>
          <w:ilvl w:val="2"/>
          <w:numId w:val="11"/>
        </w:numPr>
        <w:tabs>
          <w:tab w:val="left" w:pos="2381"/>
        </w:tabs>
        <w:spacing w:before="124" w:line="232" w:lineRule="auto"/>
        <w:ind w:right="254"/>
        <w:jc w:val="both"/>
        <w:rPr>
          <w:sz w:val="24"/>
        </w:rPr>
      </w:pPr>
      <w:r>
        <w:rPr>
          <w:sz w:val="24"/>
        </w:rPr>
        <w:t xml:space="preserve">Banco de datos. Acceso detallado a los campos </w:t>
      </w:r>
      <w:r>
        <w:rPr>
          <w:i/>
          <w:sz w:val="24"/>
        </w:rPr>
        <w:t xml:space="preserve">no restringidos </w:t>
      </w:r>
      <w:r>
        <w:rPr>
          <w:sz w:val="24"/>
        </w:rPr>
        <w:t xml:space="preserve">de los distintos </w:t>
      </w:r>
      <w:proofErr w:type="spellStart"/>
      <w:r>
        <w:rPr>
          <w:sz w:val="24"/>
        </w:rPr>
        <w:t>CPs</w:t>
      </w:r>
      <w:proofErr w:type="spellEnd"/>
      <w:r>
        <w:rPr>
          <w:sz w:val="24"/>
        </w:rPr>
        <w:t xml:space="preserve">. Incluye listado y ficha de detalle, con mapa de ubicación en caso de que sea posible ofrecerlo, y enlaces a otros elementos y </w:t>
      </w:r>
      <w:proofErr w:type="spellStart"/>
      <w:r>
        <w:rPr>
          <w:sz w:val="24"/>
        </w:rPr>
        <w:t>CPs</w:t>
      </w:r>
      <w:proofErr w:type="spellEnd"/>
      <w:r>
        <w:rPr>
          <w:sz w:val="24"/>
        </w:rPr>
        <w:t>. Permite búsqueda de texto libre sobre cualquier campo, filtrable por tipo de</w:t>
      </w:r>
      <w:r>
        <w:rPr>
          <w:spacing w:val="-6"/>
          <w:sz w:val="24"/>
        </w:rPr>
        <w:t xml:space="preserve"> </w:t>
      </w:r>
      <w:r>
        <w:rPr>
          <w:sz w:val="24"/>
        </w:rPr>
        <w:t>CP.</w:t>
      </w:r>
    </w:p>
    <w:p w14:paraId="34BF507C" w14:textId="77777777" w:rsidR="00E342A2" w:rsidRDefault="001A73F4">
      <w:pPr>
        <w:pStyle w:val="Prrafodelista"/>
        <w:numPr>
          <w:ilvl w:val="2"/>
          <w:numId w:val="11"/>
        </w:numPr>
        <w:tabs>
          <w:tab w:val="left" w:pos="2381"/>
        </w:tabs>
        <w:spacing w:before="141" w:line="223" w:lineRule="auto"/>
        <w:ind w:right="252"/>
        <w:jc w:val="both"/>
        <w:rPr>
          <w:sz w:val="24"/>
        </w:rPr>
      </w:pPr>
      <w:r>
        <w:rPr>
          <w:sz w:val="24"/>
        </w:rPr>
        <w:t xml:space="preserve">Análisis con tres pestañas, que muestran los datos obtenidos de las consultas es- </w:t>
      </w:r>
      <w:proofErr w:type="spellStart"/>
      <w:r>
        <w:rPr>
          <w:sz w:val="24"/>
        </w:rPr>
        <w:t>tadísticas</w:t>
      </w:r>
      <w:proofErr w:type="spellEnd"/>
      <w:r>
        <w:rPr>
          <w:sz w:val="24"/>
        </w:rPr>
        <w:t xml:space="preserve"> y de agrupación mencionadas en </w:t>
      </w:r>
      <w:hyperlink w:anchor="_bookmark24" w:history="1">
        <w:r>
          <w:rPr>
            <w:sz w:val="24"/>
          </w:rPr>
          <w:t xml:space="preserve">9.2.2 </w:t>
        </w:r>
      </w:hyperlink>
      <w:r>
        <w:rPr>
          <w:sz w:val="24"/>
        </w:rPr>
        <w:t>en tres</w:t>
      </w:r>
      <w:r>
        <w:rPr>
          <w:spacing w:val="-8"/>
          <w:sz w:val="24"/>
        </w:rPr>
        <w:t xml:space="preserve"> </w:t>
      </w:r>
      <w:r>
        <w:rPr>
          <w:sz w:val="24"/>
        </w:rPr>
        <w:t>formatos:</w:t>
      </w:r>
    </w:p>
    <w:p w14:paraId="2A7F7EF6" w14:textId="77777777" w:rsidR="00E342A2" w:rsidRDefault="001A73F4">
      <w:pPr>
        <w:pStyle w:val="Prrafodelista"/>
        <w:numPr>
          <w:ilvl w:val="3"/>
          <w:numId w:val="11"/>
        </w:numPr>
        <w:tabs>
          <w:tab w:val="left" w:pos="3101"/>
        </w:tabs>
        <w:ind w:right="258"/>
        <w:jc w:val="both"/>
        <w:rPr>
          <w:sz w:val="24"/>
        </w:rPr>
      </w:pPr>
      <w:r>
        <w:rPr>
          <w:sz w:val="24"/>
        </w:rPr>
        <w:t xml:space="preserve">Tabla simple exportable como XLS, </w:t>
      </w:r>
      <w:proofErr w:type="spellStart"/>
      <w:r>
        <w:rPr>
          <w:sz w:val="24"/>
        </w:rPr>
        <w:t>CSV</w:t>
      </w:r>
      <w:proofErr w:type="spellEnd"/>
      <w:r>
        <w:rPr>
          <w:sz w:val="24"/>
        </w:rPr>
        <w:t>, PDF o al portapapeles del SO, ordenable y</w:t>
      </w:r>
      <w:r>
        <w:rPr>
          <w:spacing w:val="-4"/>
          <w:sz w:val="24"/>
        </w:rPr>
        <w:t xml:space="preserve"> </w:t>
      </w:r>
      <w:proofErr w:type="spellStart"/>
      <w:r>
        <w:rPr>
          <w:sz w:val="24"/>
        </w:rPr>
        <w:t>buscable</w:t>
      </w:r>
      <w:proofErr w:type="spellEnd"/>
      <w:r>
        <w:rPr>
          <w:sz w:val="24"/>
        </w:rPr>
        <w:t>.</w:t>
      </w:r>
    </w:p>
    <w:p w14:paraId="78367C01" w14:textId="77777777" w:rsidR="00E342A2" w:rsidRDefault="001A73F4">
      <w:pPr>
        <w:pStyle w:val="Prrafodelista"/>
        <w:numPr>
          <w:ilvl w:val="3"/>
          <w:numId w:val="11"/>
        </w:numPr>
        <w:tabs>
          <w:tab w:val="left" w:pos="3101"/>
        </w:tabs>
        <w:ind w:right="256"/>
        <w:jc w:val="both"/>
        <w:rPr>
          <w:sz w:val="24"/>
        </w:rPr>
      </w:pPr>
      <w:r>
        <w:rPr>
          <w:sz w:val="24"/>
        </w:rPr>
        <w:t>Tabla manipulable por el usuario para crear un conjunto de referencias cruzadas (</w:t>
      </w:r>
      <w:proofErr w:type="spellStart"/>
      <w:r>
        <w:rPr>
          <w:sz w:val="24"/>
        </w:rPr>
        <w:t>pivotable</w:t>
      </w:r>
      <w:proofErr w:type="spellEnd"/>
      <w:r>
        <w:rPr>
          <w:sz w:val="24"/>
        </w:rPr>
        <w:t xml:space="preserve">) y mostrarlo en formato gráfico o de tabla simple. </w:t>
      </w:r>
      <w:proofErr w:type="spellStart"/>
      <w:r>
        <w:rPr>
          <w:spacing w:val="2"/>
          <w:sz w:val="24"/>
        </w:rPr>
        <w:t>Im</w:t>
      </w:r>
      <w:proofErr w:type="spellEnd"/>
      <w:r>
        <w:rPr>
          <w:spacing w:val="2"/>
          <w:sz w:val="24"/>
        </w:rPr>
        <w:t xml:space="preserve">- </w:t>
      </w:r>
      <w:proofErr w:type="spellStart"/>
      <w:r>
        <w:rPr>
          <w:sz w:val="24"/>
        </w:rPr>
        <w:t>primible</w:t>
      </w:r>
      <w:proofErr w:type="spellEnd"/>
      <w:r>
        <w:rPr>
          <w:sz w:val="24"/>
        </w:rPr>
        <w:t xml:space="preserve"> y exportable a formato</w:t>
      </w:r>
      <w:r>
        <w:rPr>
          <w:spacing w:val="-3"/>
          <w:sz w:val="24"/>
        </w:rPr>
        <w:t xml:space="preserve"> </w:t>
      </w:r>
      <w:proofErr w:type="spellStart"/>
      <w:r>
        <w:rPr>
          <w:sz w:val="24"/>
        </w:rPr>
        <w:t>CSV</w:t>
      </w:r>
      <w:proofErr w:type="spellEnd"/>
      <w:r>
        <w:rPr>
          <w:sz w:val="24"/>
        </w:rPr>
        <w:t>.</w:t>
      </w:r>
    </w:p>
    <w:p w14:paraId="5D402DFE" w14:textId="77777777" w:rsidR="00E342A2" w:rsidRDefault="001A73F4">
      <w:pPr>
        <w:pStyle w:val="Prrafodelista"/>
        <w:numPr>
          <w:ilvl w:val="3"/>
          <w:numId w:val="11"/>
        </w:numPr>
        <w:tabs>
          <w:tab w:val="left" w:pos="3101"/>
        </w:tabs>
        <w:spacing w:before="120"/>
        <w:ind w:right="249"/>
        <w:jc w:val="both"/>
        <w:rPr>
          <w:sz w:val="24"/>
        </w:rPr>
      </w:pPr>
      <w:r>
        <w:rPr>
          <w:sz w:val="24"/>
        </w:rPr>
        <w:t xml:space="preserve">Gráfico de barras, líneas o áreas para representar la tabla simple. </w:t>
      </w:r>
      <w:proofErr w:type="spellStart"/>
      <w:r>
        <w:rPr>
          <w:sz w:val="24"/>
        </w:rPr>
        <w:t>Dispo</w:t>
      </w:r>
      <w:proofErr w:type="spellEnd"/>
      <w:r>
        <w:rPr>
          <w:sz w:val="24"/>
        </w:rPr>
        <w:t xml:space="preserve">- </w:t>
      </w:r>
      <w:proofErr w:type="spellStart"/>
      <w:r>
        <w:rPr>
          <w:sz w:val="24"/>
        </w:rPr>
        <w:t>ne</w:t>
      </w:r>
      <w:proofErr w:type="spellEnd"/>
      <w:r>
        <w:rPr>
          <w:sz w:val="24"/>
        </w:rPr>
        <w:t xml:space="preserve"> de </w:t>
      </w:r>
      <w:proofErr w:type="spellStart"/>
      <w:r>
        <w:rPr>
          <w:sz w:val="24"/>
        </w:rPr>
        <w:t>subgráfico</w:t>
      </w:r>
      <w:proofErr w:type="spellEnd"/>
      <w:r>
        <w:rPr>
          <w:sz w:val="24"/>
        </w:rPr>
        <w:t xml:space="preserve"> para seleccionar zona de</w:t>
      </w:r>
      <w:r>
        <w:rPr>
          <w:spacing w:val="-6"/>
          <w:sz w:val="24"/>
        </w:rPr>
        <w:t xml:space="preserve"> </w:t>
      </w:r>
      <w:r>
        <w:rPr>
          <w:sz w:val="24"/>
        </w:rPr>
        <w:t>interés.</w:t>
      </w:r>
    </w:p>
    <w:p w14:paraId="02315E64" w14:textId="77777777" w:rsidR="00E342A2" w:rsidRDefault="001A73F4">
      <w:pPr>
        <w:pStyle w:val="Prrafodelista"/>
        <w:numPr>
          <w:ilvl w:val="1"/>
          <w:numId w:val="11"/>
        </w:numPr>
        <w:tabs>
          <w:tab w:val="left" w:pos="1661"/>
        </w:tabs>
        <w:spacing w:before="124" w:line="237" w:lineRule="auto"/>
        <w:ind w:right="257"/>
        <w:jc w:val="both"/>
        <w:rPr>
          <w:sz w:val="24"/>
        </w:rPr>
      </w:pPr>
      <w:r>
        <w:rPr>
          <w:sz w:val="24"/>
        </w:rPr>
        <w:t>Menú Usuario. Permite acceder al interfaz Back-</w:t>
      </w:r>
      <w:proofErr w:type="spellStart"/>
      <w:r>
        <w:rPr>
          <w:sz w:val="24"/>
        </w:rPr>
        <w:t>end</w:t>
      </w:r>
      <w:proofErr w:type="spellEnd"/>
      <w:r>
        <w:rPr>
          <w:sz w:val="24"/>
        </w:rPr>
        <w:t xml:space="preserve"> con los derechos inherentes al perfil del usuario que haya iniciado la sesión y consultar el estado de </w:t>
      </w:r>
      <w:r>
        <w:rPr>
          <w:spacing w:val="4"/>
          <w:sz w:val="24"/>
        </w:rPr>
        <w:t xml:space="preserve">la </w:t>
      </w:r>
      <w:r>
        <w:rPr>
          <w:sz w:val="24"/>
        </w:rPr>
        <w:t xml:space="preserve">evaluación (datos </w:t>
      </w:r>
      <w:proofErr w:type="spellStart"/>
      <w:r>
        <w:rPr>
          <w:sz w:val="24"/>
        </w:rPr>
        <w:t>indi</w:t>
      </w:r>
      <w:proofErr w:type="spellEnd"/>
      <w:r>
        <w:rPr>
          <w:sz w:val="24"/>
        </w:rPr>
        <w:t>- viduales).</w:t>
      </w:r>
    </w:p>
    <w:p w14:paraId="3AFED222" w14:textId="77777777" w:rsidR="00E342A2" w:rsidRDefault="001A73F4">
      <w:pPr>
        <w:pStyle w:val="Prrafodelista"/>
        <w:numPr>
          <w:ilvl w:val="1"/>
          <w:numId w:val="11"/>
        </w:numPr>
        <w:tabs>
          <w:tab w:val="left" w:pos="1661"/>
        </w:tabs>
        <w:spacing w:before="126" w:line="237" w:lineRule="auto"/>
        <w:ind w:right="264"/>
        <w:jc w:val="both"/>
        <w:rPr>
          <w:sz w:val="24"/>
        </w:rPr>
      </w:pPr>
      <w:r>
        <w:rPr>
          <w:sz w:val="24"/>
        </w:rPr>
        <w:t xml:space="preserve">Barra de estado, con información de tiempos de acceso y recursos empleados para cada página, así como enlaces utilitarios y obligatorios (información legal y créditos y licencias) más acceso al informa de errores y la evaluación (véase </w:t>
      </w:r>
      <w:hyperlink w:anchor="_bookmark31" w:history="1">
        <w:r>
          <w:rPr>
            <w:sz w:val="24"/>
          </w:rPr>
          <w:t xml:space="preserve">13.1.3 </w:t>
        </w:r>
      </w:hyperlink>
      <w:r>
        <w:rPr>
          <w:sz w:val="24"/>
        </w:rPr>
        <w:t>y</w:t>
      </w:r>
      <w:r>
        <w:rPr>
          <w:spacing w:val="-12"/>
          <w:sz w:val="24"/>
        </w:rPr>
        <w:t xml:space="preserve"> </w:t>
      </w:r>
      <w:hyperlink w:anchor="_bookmark32" w:history="1">
        <w:r>
          <w:rPr>
            <w:sz w:val="24"/>
          </w:rPr>
          <w:t>13.1.4</w:t>
        </w:r>
      </w:hyperlink>
      <w:r>
        <w:rPr>
          <w:sz w:val="24"/>
        </w:rPr>
        <w:t>).</w:t>
      </w:r>
    </w:p>
    <w:p w14:paraId="5CD037D8" w14:textId="77777777" w:rsidR="00E342A2" w:rsidRDefault="001A73F4">
      <w:pPr>
        <w:pStyle w:val="Prrafodelista"/>
        <w:numPr>
          <w:ilvl w:val="1"/>
          <w:numId w:val="11"/>
        </w:numPr>
        <w:tabs>
          <w:tab w:val="left" w:pos="1661"/>
        </w:tabs>
        <w:spacing w:before="126" w:line="237" w:lineRule="auto"/>
        <w:ind w:right="254"/>
        <w:jc w:val="both"/>
        <w:rPr>
          <w:sz w:val="24"/>
        </w:rPr>
      </w:pPr>
      <w:r>
        <w:rPr>
          <w:sz w:val="24"/>
        </w:rPr>
        <w:t xml:space="preserve">Visita guiada. El usuario puede elegir realizar un “paseo virtual” automatizado por los ele- </w:t>
      </w:r>
      <w:proofErr w:type="spellStart"/>
      <w:r>
        <w:rPr>
          <w:sz w:val="24"/>
        </w:rPr>
        <w:t>mentos</w:t>
      </w:r>
      <w:proofErr w:type="spellEnd"/>
      <w:r>
        <w:rPr>
          <w:sz w:val="24"/>
        </w:rPr>
        <w:t xml:space="preserve"> principales del interfaz. La visita puede ser abandonada o retomada a voluntad en cualquier</w:t>
      </w:r>
      <w:r>
        <w:rPr>
          <w:spacing w:val="-1"/>
          <w:sz w:val="24"/>
        </w:rPr>
        <w:t xml:space="preserve"> </w:t>
      </w:r>
      <w:r>
        <w:rPr>
          <w:sz w:val="24"/>
        </w:rPr>
        <w:t>momento.</w:t>
      </w:r>
    </w:p>
    <w:p w14:paraId="3AFB53FA" w14:textId="77777777" w:rsidR="00E342A2" w:rsidRDefault="00E342A2">
      <w:pPr>
        <w:spacing w:line="237" w:lineRule="auto"/>
        <w:jc w:val="both"/>
        <w:rPr>
          <w:sz w:val="24"/>
        </w:rPr>
        <w:sectPr w:rsidR="00E342A2">
          <w:pgSz w:w="12240" w:h="15840"/>
          <w:pgMar w:top="1180" w:right="1180" w:bottom="1260" w:left="1220" w:header="753" w:footer="1064" w:gutter="0"/>
          <w:cols w:space="720"/>
        </w:sectPr>
      </w:pPr>
    </w:p>
    <w:p w14:paraId="56D176FC" w14:textId="77777777" w:rsidR="00E342A2" w:rsidRDefault="00E342A2">
      <w:pPr>
        <w:pStyle w:val="Textoindependiente"/>
        <w:spacing w:before="1"/>
        <w:rPr>
          <w:sz w:val="23"/>
        </w:rPr>
      </w:pPr>
    </w:p>
    <w:p w14:paraId="3CCE813B" w14:textId="77777777" w:rsidR="00E342A2" w:rsidRDefault="001A73F4">
      <w:pPr>
        <w:pStyle w:val="Ttulo1"/>
        <w:numPr>
          <w:ilvl w:val="0"/>
          <w:numId w:val="10"/>
        </w:numPr>
        <w:tabs>
          <w:tab w:val="left" w:pos="940"/>
          <w:tab w:val="left" w:pos="941"/>
        </w:tabs>
        <w:ind w:hanging="721"/>
        <w:rPr>
          <w:rFonts w:ascii="Arial"/>
        </w:rPr>
      </w:pPr>
      <w:bookmarkStart w:id="65" w:name="_bookmark27"/>
      <w:bookmarkStart w:id="66" w:name="_TOC_250012"/>
      <w:bookmarkEnd w:id="65"/>
      <w:r>
        <w:rPr>
          <w:rFonts w:ascii="Arial"/>
        </w:rPr>
        <w:t>Componentes</w:t>
      </w:r>
      <w:r>
        <w:rPr>
          <w:rFonts w:ascii="Arial"/>
          <w:spacing w:val="-1"/>
        </w:rPr>
        <w:t xml:space="preserve"> </w:t>
      </w:r>
      <w:bookmarkEnd w:id="66"/>
      <w:r>
        <w:rPr>
          <w:rFonts w:ascii="Arial"/>
        </w:rPr>
        <w:t>SW</w:t>
      </w:r>
    </w:p>
    <w:p w14:paraId="59408C8C" w14:textId="77777777" w:rsidR="00E342A2" w:rsidRDefault="001A73F4">
      <w:pPr>
        <w:pStyle w:val="Textoindependiente"/>
        <w:spacing w:before="117"/>
        <w:ind w:left="940" w:right="253"/>
        <w:jc w:val="both"/>
      </w:pPr>
      <w:r>
        <w:t xml:space="preserve">La estructura de componentes SW de EF viene determinada por el análisis de requisitos, la </w:t>
      </w:r>
      <w:proofErr w:type="spellStart"/>
      <w:r>
        <w:t>arqui</w:t>
      </w:r>
      <w:proofErr w:type="spellEnd"/>
      <w:r>
        <w:t xml:space="preserve">- </w:t>
      </w:r>
      <w:proofErr w:type="spellStart"/>
      <w:r>
        <w:t>tectura</w:t>
      </w:r>
      <w:proofErr w:type="spellEnd"/>
      <w:r>
        <w:t xml:space="preserve"> y los procesos inherentes al proyecto. Véase al respecto </w:t>
      </w:r>
      <w:hyperlink w:anchor="_bookmark4" w:history="1">
        <w:r>
          <w:t xml:space="preserve">2.2, </w:t>
        </w:r>
      </w:hyperlink>
      <w:hyperlink w:anchor="_bookmark20" w:history="1">
        <w:r>
          <w:t xml:space="preserve">8 </w:t>
        </w:r>
      </w:hyperlink>
      <w:r>
        <w:t xml:space="preserve">y </w:t>
      </w:r>
      <w:hyperlink w:anchor="_bookmark23" w:history="1">
        <w:r>
          <w:t>9</w:t>
        </w:r>
      </w:hyperlink>
      <w:r>
        <w:t>.</w:t>
      </w:r>
    </w:p>
    <w:p w14:paraId="1C5CC814" w14:textId="77777777" w:rsidR="00E342A2" w:rsidRDefault="001A73F4">
      <w:pPr>
        <w:pStyle w:val="Textoindependiente"/>
        <w:spacing w:before="121"/>
        <w:ind w:left="940" w:right="265"/>
        <w:jc w:val="both"/>
      </w:pPr>
      <w:r>
        <w:t>Como principio rector, dada la naturaleza científica y académica de los proyectos EF y EX, se ha adoptado el de usar única y exclusivamente componentes no propietarios de software libre.</w:t>
      </w:r>
    </w:p>
    <w:p w14:paraId="2E746C5A" w14:textId="77777777" w:rsidR="00E342A2" w:rsidRDefault="001A73F4">
      <w:pPr>
        <w:pStyle w:val="Ttulo2"/>
        <w:numPr>
          <w:ilvl w:val="1"/>
          <w:numId w:val="10"/>
        </w:numPr>
        <w:tabs>
          <w:tab w:val="left" w:pos="1517"/>
        </w:tabs>
        <w:spacing w:before="119"/>
        <w:ind w:hanging="577"/>
        <w:jc w:val="both"/>
      </w:pPr>
      <w:bookmarkStart w:id="67" w:name="_TOC_250011"/>
      <w:r>
        <w:t>Componentes</w:t>
      </w:r>
      <w:r>
        <w:rPr>
          <w:spacing w:val="-1"/>
        </w:rPr>
        <w:t xml:space="preserve"> </w:t>
      </w:r>
      <w:bookmarkEnd w:id="67"/>
      <w:r>
        <w:t>básicos</w:t>
      </w:r>
    </w:p>
    <w:p w14:paraId="436D7E4E" w14:textId="77777777" w:rsidR="00E342A2" w:rsidRDefault="001A73F4">
      <w:pPr>
        <w:pStyle w:val="Textoindependiente"/>
        <w:spacing w:before="120"/>
        <w:ind w:left="940" w:right="256"/>
        <w:jc w:val="both"/>
      </w:pPr>
      <w:r>
        <w:t xml:space="preserve">La aplicación se construye empleando </w:t>
      </w:r>
      <w:r>
        <w:rPr>
          <w:b/>
        </w:rPr>
        <w:t>PHP</w:t>
      </w:r>
      <w:r>
        <w:t xml:space="preserve">, acrónimo de </w:t>
      </w:r>
      <w:proofErr w:type="spellStart"/>
      <w:r>
        <w:rPr>
          <w:i/>
        </w:rPr>
        <w:t>Hypertext</w:t>
      </w:r>
      <w:proofErr w:type="spellEnd"/>
      <w:r>
        <w:rPr>
          <w:i/>
        </w:rPr>
        <w:t xml:space="preserve"> </w:t>
      </w:r>
      <w:proofErr w:type="spellStart"/>
      <w:r>
        <w:rPr>
          <w:i/>
        </w:rPr>
        <w:t>Preprocessor</w:t>
      </w:r>
      <w:proofErr w:type="spellEnd"/>
      <w:r>
        <w:t>. Se trata de un lenguaje de código abierto muy popular especialmente adecuado para el desarrollo web y que puede ser incrustado en HTML en forma de scripts ejecutables desde el extremo servidor.</w:t>
      </w:r>
    </w:p>
    <w:p w14:paraId="5A93465C" w14:textId="77777777" w:rsidR="00E342A2" w:rsidRDefault="001A73F4">
      <w:pPr>
        <w:pStyle w:val="Textoindependiente"/>
        <w:spacing w:before="120"/>
        <w:ind w:left="940" w:right="249"/>
        <w:jc w:val="both"/>
      </w:pPr>
      <w:r>
        <w:rPr>
          <w:b/>
        </w:rPr>
        <w:t xml:space="preserve">WordPress </w:t>
      </w:r>
      <w:r>
        <w:t xml:space="preserve">es, en palabras de sus autores, “es una poderosa plataforma de publicación personal, y viene con una gran cantidad de características incorporadas, diseñadas para hacer tan fácil, </w:t>
      </w:r>
      <w:proofErr w:type="spellStart"/>
      <w:r>
        <w:t>pla</w:t>
      </w:r>
      <w:proofErr w:type="spellEnd"/>
      <w:r>
        <w:t xml:space="preserve">- </w:t>
      </w:r>
      <w:proofErr w:type="spellStart"/>
      <w:r>
        <w:t>centera</w:t>
      </w:r>
      <w:proofErr w:type="spellEnd"/>
      <w:r>
        <w:t xml:space="preserve"> y atractiva como sea posible la experiencia de publicar en Internet”. Se distribuye bajo </w:t>
      </w:r>
      <w:proofErr w:type="spellStart"/>
      <w:r>
        <w:t>li</w:t>
      </w:r>
      <w:proofErr w:type="spellEnd"/>
      <w:r>
        <w:t xml:space="preserve">- </w:t>
      </w:r>
      <w:proofErr w:type="spellStart"/>
      <w:r>
        <w:t>cencia</w:t>
      </w:r>
      <w:proofErr w:type="spellEnd"/>
      <w:r>
        <w:t xml:space="preserve"> estándar GPL.</w:t>
      </w:r>
    </w:p>
    <w:p w14:paraId="5EFF10F6" w14:textId="77777777" w:rsidR="00E342A2" w:rsidRDefault="001A73F4">
      <w:pPr>
        <w:pStyle w:val="Textoindependiente"/>
        <w:spacing w:before="120"/>
        <w:ind w:left="940" w:right="257"/>
        <w:jc w:val="both"/>
      </w:pPr>
      <w:r>
        <w:rPr>
          <w:b/>
        </w:rPr>
        <w:t xml:space="preserve">MySQL </w:t>
      </w:r>
      <w:r>
        <w:t xml:space="preserve">es un </w:t>
      </w:r>
      <w:proofErr w:type="spellStart"/>
      <w:r>
        <w:t>SGBD</w:t>
      </w:r>
      <w:proofErr w:type="spellEnd"/>
      <w:r>
        <w:t xml:space="preserve"> relacional, multihilo y multiusuario, cuya compañía matriz desde enero de 2008 es subsidiaria de </w:t>
      </w:r>
      <w:proofErr w:type="spellStart"/>
      <w:r>
        <w:t>Sun</w:t>
      </w:r>
      <w:proofErr w:type="spellEnd"/>
      <w:r>
        <w:t xml:space="preserve"> Microsystems, y ésta a su vez de Oracle </w:t>
      </w:r>
      <w:proofErr w:type="spellStart"/>
      <w:r>
        <w:t>Corporation</w:t>
      </w:r>
      <w:proofErr w:type="spellEnd"/>
      <w:r>
        <w:t xml:space="preserve"> desde abril de 2009. Está desarrollado como software libre en un esquema de licenciamiento dual.</w:t>
      </w:r>
    </w:p>
    <w:p w14:paraId="7A3A8987" w14:textId="77777777" w:rsidR="00E342A2" w:rsidRDefault="001A73F4">
      <w:pPr>
        <w:pStyle w:val="Textoindependiente"/>
        <w:spacing w:before="120"/>
        <w:ind w:left="940" w:right="249"/>
        <w:jc w:val="both"/>
      </w:pPr>
      <w:proofErr w:type="spellStart"/>
      <w:r>
        <w:rPr>
          <w:b/>
        </w:rPr>
        <w:t>MariaDB</w:t>
      </w:r>
      <w:proofErr w:type="spellEnd"/>
      <w:r>
        <w:rPr>
          <w:b/>
        </w:rPr>
        <w:t xml:space="preserve"> </w:t>
      </w:r>
      <w:r>
        <w:t xml:space="preserve">es un </w:t>
      </w:r>
      <w:proofErr w:type="spellStart"/>
      <w:r>
        <w:t>SGBD</w:t>
      </w:r>
      <w:proofErr w:type="spellEnd"/>
      <w:r>
        <w:t xml:space="preserve"> derivado de MySQL con licencia GPL y absolutamente compatible en cuan- </w:t>
      </w:r>
      <w:proofErr w:type="spellStart"/>
      <w:r>
        <w:t>to</w:t>
      </w:r>
      <w:proofErr w:type="spellEnd"/>
      <w:r>
        <w:t xml:space="preserve"> a instrucciones y lenguaje con el mismo. Está desarrollado por el fundador de MySQL y la </w:t>
      </w:r>
      <w:proofErr w:type="spellStart"/>
      <w:r>
        <w:t>co</w:t>
      </w:r>
      <w:proofErr w:type="spellEnd"/>
      <w:r>
        <w:t xml:space="preserve">- munidad de desarrolladores de software libre. En el momento de redactar la versión 1.1 de </w:t>
      </w:r>
      <w:proofErr w:type="spellStart"/>
      <w:r>
        <w:t>PDSDT</w:t>
      </w:r>
      <w:proofErr w:type="spellEnd"/>
      <w:r>
        <w:t xml:space="preserve">, EF está funcionando empleando MySQL como gestor de bases de datos, pero está </w:t>
      </w:r>
      <w:r>
        <w:rPr>
          <w:spacing w:val="3"/>
        </w:rPr>
        <w:t xml:space="preserve">pre- </w:t>
      </w:r>
      <w:r>
        <w:t>vista la migración a</w:t>
      </w:r>
      <w:r>
        <w:rPr>
          <w:spacing w:val="-2"/>
        </w:rPr>
        <w:t xml:space="preserve"> </w:t>
      </w:r>
      <w:proofErr w:type="spellStart"/>
      <w:r>
        <w:t>MariaDB</w:t>
      </w:r>
      <w:proofErr w:type="spellEnd"/>
      <w:r>
        <w:t>.</w:t>
      </w:r>
    </w:p>
    <w:p w14:paraId="32BAE9EB" w14:textId="77777777" w:rsidR="00E342A2" w:rsidRDefault="001A73F4">
      <w:pPr>
        <w:pStyle w:val="Textoindependiente"/>
        <w:spacing w:before="121"/>
        <w:ind w:left="940" w:right="251"/>
        <w:jc w:val="both"/>
      </w:pPr>
      <w:r>
        <w:rPr>
          <w:b/>
        </w:rPr>
        <w:t xml:space="preserve">Ubuntu </w:t>
      </w:r>
      <w:r>
        <w:t>es un sistema operativo basado en GNU/Linux y que se distribuye como software libre. Su patrocinador, Canonical, es una compañía británica propiedad del empresario sudafricano Mark Shuttleworth. Ofrece el sistema de manera gratuita, y se financia por medio de servicios vincula- dos al sistema operativo.</w:t>
      </w:r>
    </w:p>
    <w:p w14:paraId="47ACA92C" w14:textId="77777777" w:rsidR="00E342A2" w:rsidRDefault="001A73F4">
      <w:pPr>
        <w:pStyle w:val="Textoindependiente"/>
        <w:spacing w:before="120"/>
        <w:ind w:left="940" w:right="256"/>
        <w:jc w:val="both"/>
      </w:pPr>
      <w:r>
        <w:t>EF utiliza ampliamente las posibilidades de la POO mediante el empleo de clases, subclases y funciones. Toda la nomenclatura de código está normalizada mediante el prefijo “</w:t>
      </w:r>
      <w:proofErr w:type="spellStart"/>
      <w:r>
        <w:rPr>
          <w:rFonts w:ascii="Lucida Console" w:hAnsi="Lucida Console"/>
          <w:sz w:val="20"/>
          <w:shd w:val="clear" w:color="auto" w:fill="DFDFDF"/>
        </w:rPr>
        <w:t>csl</w:t>
      </w:r>
      <w:proofErr w:type="spellEnd"/>
      <w:r>
        <w:rPr>
          <w:rFonts w:ascii="Lucida Console" w:hAnsi="Lucida Console"/>
          <w:sz w:val="20"/>
          <w:shd w:val="clear" w:color="auto" w:fill="DFDFDF"/>
        </w:rPr>
        <w:t>_</w:t>
      </w:r>
      <w:r>
        <w:t xml:space="preserve">” en varia- </w:t>
      </w:r>
      <w:proofErr w:type="spellStart"/>
      <w:r>
        <w:t>bles</w:t>
      </w:r>
      <w:proofErr w:type="spellEnd"/>
      <w:r>
        <w:t xml:space="preserve"> de alcance global, funciones, clases y constantes. La grafía del código sigue las normas de estilo de </w:t>
      </w:r>
      <w:proofErr w:type="spellStart"/>
      <w:r>
        <w:t>WP</w:t>
      </w:r>
      <w:proofErr w:type="spellEnd"/>
      <w:r>
        <w:t xml:space="preserve"> en cuanto a estilos de redacción (</w:t>
      </w:r>
      <w:proofErr w:type="spellStart"/>
      <w:r>
        <w:t>Allman</w:t>
      </w:r>
      <w:proofErr w:type="spellEnd"/>
      <w:r>
        <w:t xml:space="preserve"> preferentemente, </w:t>
      </w:r>
      <w:proofErr w:type="spellStart"/>
      <w:r>
        <w:t>K&amp;R</w:t>
      </w:r>
      <w:proofErr w:type="spellEnd"/>
      <w:r>
        <w:t xml:space="preserve"> ocasionalmente).</w:t>
      </w:r>
    </w:p>
    <w:p w14:paraId="45E2DDCB" w14:textId="77777777" w:rsidR="00E342A2" w:rsidRDefault="001A73F4">
      <w:pPr>
        <w:pStyle w:val="Textoindependiente"/>
        <w:spacing w:before="120"/>
        <w:ind w:left="940" w:right="257"/>
        <w:jc w:val="both"/>
      </w:pPr>
      <w:r>
        <w:t xml:space="preserve">Las versiones en uso de los componentes en el momento de redactar el presente artefacto </w:t>
      </w:r>
      <w:proofErr w:type="spellStart"/>
      <w:r>
        <w:t>PDSDT</w:t>
      </w:r>
      <w:proofErr w:type="spellEnd"/>
      <w:r>
        <w:t xml:space="preserve"> son las</w:t>
      </w:r>
      <w:r>
        <w:rPr>
          <w:spacing w:val="-4"/>
        </w:rPr>
        <w:t xml:space="preserve"> </w:t>
      </w:r>
      <w:r>
        <w:t>siguientes.</w:t>
      </w:r>
    </w:p>
    <w:p w14:paraId="2B63824C" w14:textId="77777777" w:rsidR="00E342A2" w:rsidRDefault="00E342A2">
      <w:pPr>
        <w:pStyle w:val="Textoindependiente"/>
        <w:spacing w:before="2"/>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E342A2" w14:paraId="6742D346" w14:textId="77777777">
        <w:trPr>
          <w:trHeight w:val="227"/>
        </w:trPr>
        <w:tc>
          <w:tcPr>
            <w:tcW w:w="1560" w:type="dxa"/>
            <w:shd w:val="clear" w:color="auto" w:fill="C0C0C0"/>
          </w:tcPr>
          <w:p w14:paraId="238A7760" w14:textId="77777777" w:rsidR="00E342A2" w:rsidRDefault="001A73F4">
            <w:pPr>
              <w:pStyle w:val="TableParagraph"/>
              <w:spacing w:line="208" w:lineRule="exact"/>
              <w:rPr>
                <w:b/>
                <w:sz w:val="20"/>
              </w:rPr>
            </w:pPr>
            <w:r>
              <w:rPr>
                <w:b/>
                <w:sz w:val="20"/>
              </w:rPr>
              <w:t>COMPONENTE</w:t>
            </w:r>
          </w:p>
        </w:tc>
        <w:tc>
          <w:tcPr>
            <w:tcW w:w="7343" w:type="dxa"/>
            <w:shd w:val="clear" w:color="auto" w:fill="C0C0C0"/>
          </w:tcPr>
          <w:p w14:paraId="12126895" w14:textId="77777777" w:rsidR="00E342A2" w:rsidRDefault="001A73F4">
            <w:pPr>
              <w:pStyle w:val="TableParagraph"/>
              <w:spacing w:line="208" w:lineRule="exact"/>
              <w:rPr>
                <w:b/>
                <w:sz w:val="20"/>
              </w:rPr>
            </w:pPr>
            <w:r>
              <w:rPr>
                <w:b/>
                <w:sz w:val="20"/>
              </w:rPr>
              <w:t>VERSIÓN</w:t>
            </w:r>
          </w:p>
        </w:tc>
      </w:tr>
      <w:tr w:rsidR="00E342A2" w14:paraId="0F08BB91" w14:textId="77777777">
        <w:trPr>
          <w:trHeight w:val="230"/>
        </w:trPr>
        <w:tc>
          <w:tcPr>
            <w:tcW w:w="1560" w:type="dxa"/>
          </w:tcPr>
          <w:p w14:paraId="09B018A6" w14:textId="77777777" w:rsidR="00E342A2" w:rsidRDefault="001A73F4">
            <w:pPr>
              <w:pStyle w:val="TableParagraph"/>
              <w:spacing w:line="210" w:lineRule="exact"/>
              <w:rPr>
                <w:sz w:val="20"/>
              </w:rPr>
            </w:pPr>
            <w:r>
              <w:rPr>
                <w:sz w:val="20"/>
              </w:rPr>
              <w:t>PHP</w:t>
            </w:r>
          </w:p>
        </w:tc>
        <w:tc>
          <w:tcPr>
            <w:tcW w:w="7343" w:type="dxa"/>
          </w:tcPr>
          <w:p w14:paraId="43AE4137" w14:textId="77777777" w:rsidR="00E342A2" w:rsidRDefault="001A73F4">
            <w:pPr>
              <w:pStyle w:val="TableParagraph"/>
              <w:spacing w:line="210" w:lineRule="exact"/>
              <w:rPr>
                <w:sz w:val="20"/>
              </w:rPr>
            </w:pPr>
            <w:r>
              <w:rPr>
                <w:sz w:val="20"/>
              </w:rPr>
              <w:t>5.6.11-1ubuntu3.1</w:t>
            </w:r>
          </w:p>
        </w:tc>
      </w:tr>
      <w:tr w:rsidR="00E342A2" w14:paraId="788705F3" w14:textId="77777777">
        <w:trPr>
          <w:trHeight w:val="230"/>
        </w:trPr>
        <w:tc>
          <w:tcPr>
            <w:tcW w:w="1560" w:type="dxa"/>
          </w:tcPr>
          <w:p w14:paraId="5D106252" w14:textId="77777777" w:rsidR="00E342A2" w:rsidRDefault="001A73F4">
            <w:pPr>
              <w:pStyle w:val="TableParagraph"/>
              <w:spacing w:line="210" w:lineRule="exact"/>
              <w:rPr>
                <w:sz w:val="20"/>
              </w:rPr>
            </w:pPr>
            <w:r>
              <w:rPr>
                <w:sz w:val="20"/>
              </w:rPr>
              <w:t>WordPress</w:t>
            </w:r>
          </w:p>
        </w:tc>
        <w:tc>
          <w:tcPr>
            <w:tcW w:w="7343" w:type="dxa"/>
          </w:tcPr>
          <w:p w14:paraId="5898C9EA" w14:textId="77777777" w:rsidR="00E342A2" w:rsidRDefault="001A73F4">
            <w:pPr>
              <w:pStyle w:val="TableParagraph"/>
              <w:spacing w:line="210" w:lineRule="exact"/>
              <w:rPr>
                <w:sz w:val="20"/>
              </w:rPr>
            </w:pPr>
            <w:r>
              <w:rPr>
                <w:sz w:val="20"/>
              </w:rPr>
              <w:t>4.4.1 es-ES</w:t>
            </w:r>
          </w:p>
        </w:tc>
      </w:tr>
      <w:tr w:rsidR="00E342A2" w14:paraId="44FFBE9A" w14:textId="77777777">
        <w:trPr>
          <w:trHeight w:val="230"/>
        </w:trPr>
        <w:tc>
          <w:tcPr>
            <w:tcW w:w="1560" w:type="dxa"/>
          </w:tcPr>
          <w:p w14:paraId="6EFC235A" w14:textId="77777777" w:rsidR="00E342A2" w:rsidRDefault="001A73F4">
            <w:pPr>
              <w:pStyle w:val="TableParagraph"/>
              <w:spacing w:line="210" w:lineRule="exact"/>
              <w:rPr>
                <w:sz w:val="20"/>
              </w:rPr>
            </w:pPr>
            <w:r>
              <w:rPr>
                <w:sz w:val="20"/>
              </w:rPr>
              <w:t>MySQL</w:t>
            </w:r>
          </w:p>
        </w:tc>
        <w:tc>
          <w:tcPr>
            <w:tcW w:w="7343" w:type="dxa"/>
          </w:tcPr>
          <w:p w14:paraId="59E51912" w14:textId="77777777" w:rsidR="00E342A2" w:rsidRDefault="001A73F4">
            <w:pPr>
              <w:pStyle w:val="TableParagraph"/>
              <w:spacing w:line="210" w:lineRule="exact"/>
              <w:rPr>
                <w:sz w:val="20"/>
              </w:rPr>
            </w:pPr>
            <w:r>
              <w:rPr>
                <w:sz w:val="20"/>
              </w:rPr>
              <w:t>5.6.27-0ubuntu1</w:t>
            </w:r>
          </w:p>
        </w:tc>
      </w:tr>
      <w:tr w:rsidR="00E342A2" w14:paraId="5C9D2FCC" w14:textId="77777777">
        <w:trPr>
          <w:trHeight w:val="458"/>
        </w:trPr>
        <w:tc>
          <w:tcPr>
            <w:tcW w:w="1560" w:type="dxa"/>
          </w:tcPr>
          <w:p w14:paraId="223FE57A" w14:textId="77777777" w:rsidR="00E342A2" w:rsidRDefault="001A73F4">
            <w:pPr>
              <w:pStyle w:val="TableParagraph"/>
              <w:spacing w:line="224" w:lineRule="exact"/>
              <w:rPr>
                <w:sz w:val="20"/>
              </w:rPr>
            </w:pPr>
            <w:r>
              <w:rPr>
                <w:sz w:val="20"/>
              </w:rPr>
              <w:t>Ubuntu</w:t>
            </w:r>
          </w:p>
        </w:tc>
        <w:tc>
          <w:tcPr>
            <w:tcW w:w="7343" w:type="dxa"/>
          </w:tcPr>
          <w:p w14:paraId="08533065" w14:textId="77777777" w:rsidR="00E342A2" w:rsidRPr="007A4C41" w:rsidRDefault="001A73F4">
            <w:pPr>
              <w:pStyle w:val="TableParagraph"/>
              <w:spacing w:line="224" w:lineRule="exact"/>
              <w:rPr>
                <w:sz w:val="20"/>
                <w:lang w:val="en-US"/>
              </w:rPr>
            </w:pPr>
            <w:r w:rsidRPr="007A4C41">
              <w:rPr>
                <w:sz w:val="20"/>
                <w:lang w:val="en-US"/>
              </w:rPr>
              <w:t xml:space="preserve">Ubuntu Server 15.04 "Vivid Vervet". Kernel 3.14.32-xxxx-std-ipv6-64 #5 </w:t>
            </w:r>
            <w:proofErr w:type="spellStart"/>
            <w:r w:rsidRPr="007A4C41">
              <w:rPr>
                <w:sz w:val="20"/>
                <w:lang w:val="en-US"/>
              </w:rPr>
              <w:t>SMP</w:t>
            </w:r>
            <w:proofErr w:type="spellEnd"/>
            <w:r w:rsidRPr="007A4C41">
              <w:rPr>
                <w:sz w:val="20"/>
                <w:lang w:val="en-US"/>
              </w:rPr>
              <w:t xml:space="preserve"> Tue Sep 8 17:41:55</w:t>
            </w:r>
          </w:p>
          <w:p w14:paraId="7A745992" w14:textId="77777777" w:rsidR="00E342A2" w:rsidRDefault="001A73F4">
            <w:pPr>
              <w:pStyle w:val="TableParagraph"/>
              <w:spacing w:line="214" w:lineRule="exact"/>
              <w:rPr>
                <w:sz w:val="20"/>
              </w:rPr>
            </w:pPr>
            <w:proofErr w:type="spellStart"/>
            <w:r>
              <w:rPr>
                <w:sz w:val="20"/>
              </w:rPr>
              <w:t>CEST</w:t>
            </w:r>
            <w:proofErr w:type="spellEnd"/>
            <w:r>
              <w:rPr>
                <w:sz w:val="20"/>
              </w:rPr>
              <w:t xml:space="preserve"> 2015 x86_64</w:t>
            </w:r>
          </w:p>
        </w:tc>
      </w:tr>
    </w:tbl>
    <w:p w14:paraId="153F8565" w14:textId="77777777" w:rsidR="00E342A2" w:rsidRDefault="001A73F4">
      <w:pPr>
        <w:pStyle w:val="Ttulo2"/>
        <w:numPr>
          <w:ilvl w:val="1"/>
          <w:numId w:val="10"/>
        </w:numPr>
        <w:tabs>
          <w:tab w:val="left" w:pos="1517"/>
        </w:tabs>
        <w:spacing w:before="113"/>
        <w:ind w:hanging="577"/>
      </w:pPr>
      <w:bookmarkStart w:id="68" w:name="_bookmark28"/>
      <w:bookmarkStart w:id="69" w:name="_TOC_250010"/>
      <w:bookmarkEnd w:id="68"/>
      <w:r>
        <w:t>Estructura</w:t>
      </w:r>
      <w:bookmarkEnd w:id="69"/>
      <w:r>
        <w:t xml:space="preserve"> SW</w:t>
      </w:r>
    </w:p>
    <w:p w14:paraId="40ED36D4" w14:textId="77777777" w:rsidR="00E342A2" w:rsidRDefault="001A73F4">
      <w:pPr>
        <w:pStyle w:val="Textoindependiente"/>
        <w:spacing w:before="121"/>
        <w:ind w:left="940" w:right="269"/>
      </w:pPr>
      <w:r>
        <w:t xml:space="preserve">Como ya se ha mencionado en </w:t>
      </w:r>
      <w:hyperlink w:anchor="_bookmark20" w:history="1">
        <w:r>
          <w:t xml:space="preserve">8, </w:t>
        </w:r>
      </w:hyperlink>
      <w:r>
        <w:t xml:space="preserve">EF se construye como extensión sobre el </w:t>
      </w:r>
      <w:proofErr w:type="spellStart"/>
      <w:r>
        <w:t>FW</w:t>
      </w:r>
      <w:proofErr w:type="spellEnd"/>
      <w:r>
        <w:t xml:space="preserve"> </w:t>
      </w:r>
      <w:proofErr w:type="spellStart"/>
      <w:r>
        <w:t>WP</w:t>
      </w:r>
      <w:proofErr w:type="spellEnd"/>
      <w:r>
        <w:t xml:space="preserve">. La </w:t>
      </w:r>
      <w:proofErr w:type="spellStart"/>
      <w:r>
        <w:t>construc</w:t>
      </w:r>
      <w:proofErr w:type="spellEnd"/>
      <w:r>
        <w:t xml:space="preserve">- </w:t>
      </w:r>
      <w:proofErr w:type="spellStart"/>
      <w:r>
        <w:t>ción</w:t>
      </w:r>
      <w:proofErr w:type="spellEnd"/>
      <w:r>
        <w:t xml:space="preserve"> se realiza adoptando el formato de “tema”, con la denominación específica </w:t>
      </w:r>
      <w:proofErr w:type="spellStart"/>
      <w:r>
        <w:rPr>
          <w:b/>
        </w:rPr>
        <w:t>CSL</w:t>
      </w:r>
      <w:proofErr w:type="spellEnd"/>
      <w:r>
        <w:t>.</w:t>
      </w:r>
    </w:p>
    <w:p w14:paraId="675D3343" w14:textId="77777777" w:rsidR="00E342A2" w:rsidRDefault="001A73F4">
      <w:pPr>
        <w:pStyle w:val="Textoindependiente"/>
        <w:spacing w:before="121"/>
        <w:ind w:left="940"/>
      </w:pPr>
      <w:r>
        <w:t xml:space="preserve">El tema consiste en un directorio, que se instala en la raíz física de la instalación de </w:t>
      </w:r>
      <w:proofErr w:type="spellStart"/>
      <w:r>
        <w:t>WP</w:t>
      </w:r>
      <w:proofErr w:type="spellEnd"/>
      <w:r>
        <w:t>, en la</w:t>
      </w:r>
    </w:p>
    <w:p w14:paraId="7D847FC8" w14:textId="77777777" w:rsidR="00E342A2" w:rsidRDefault="00E342A2">
      <w:pPr>
        <w:sectPr w:rsidR="00E342A2">
          <w:pgSz w:w="12240" w:h="15840"/>
          <w:pgMar w:top="1180" w:right="1180" w:bottom="1260" w:left="1220" w:header="753" w:footer="1064" w:gutter="0"/>
          <w:cols w:space="720"/>
        </w:sectPr>
      </w:pPr>
    </w:p>
    <w:p w14:paraId="5F2711D1" w14:textId="77777777" w:rsidR="00E342A2" w:rsidRDefault="00E342A2">
      <w:pPr>
        <w:pStyle w:val="Textoindependiente"/>
        <w:spacing w:before="2"/>
        <w:rPr>
          <w:sz w:val="22"/>
        </w:rPr>
      </w:pPr>
    </w:p>
    <w:p w14:paraId="78E369FF" w14:textId="77777777" w:rsidR="00E342A2" w:rsidRDefault="001A73F4">
      <w:pPr>
        <w:pStyle w:val="Textoindependiente"/>
        <w:spacing w:before="99"/>
        <w:ind w:left="940" w:right="263"/>
        <w:jc w:val="both"/>
      </w:pPr>
      <w:r>
        <w:t xml:space="preserve">subcarpeta </w:t>
      </w:r>
      <w:proofErr w:type="spellStart"/>
      <w:r>
        <w:rPr>
          <w:rFonts w:ascii="Lucida Console" w:hAnsi="Lucida Console"/>
          <w:sz w:val="20"/>
          <w:shd w:val="clear" w:color="auto" w:fill="DFDFDF"/>
        </w:rPr>
        <w:t>wp-contents</w:t>
      </w:r>
      <w:proofErr w:type="spellEnd"/>
      <w:r>
        <w:rPr>
          <w:rFonts w:ascii="Lucida Console" w:hAnsi="Lucida Console"/>
          <w:sz w:val="20"/>
          <w:shd w:val="clear" w:color="auto" w:fill="DFDFDF"/>
        </w:rPr>
        <w:t>/</w:t>
      </w:r>
      <w:proofErr w:type="spellStart"/>
      <w:r>
        <w:rPr>
          <w:rFonts w:ascii="Lucida Console" w:hAnsi="Lucida Console"/>
          <w:sz w:val="20"/>
          <w:shd w:val="clear" w:color="auto" w:fill="DFDFDF"/>
        </w:rPr>
        <w:t>themes</w:t>
      </w:r>
      <w:proofErr w:type="spellEnd"/>
      <w:r>
        <w:t xml:space="preserve">. No se recoge en </w:t>
      </w:r>
      <w:proofErr w:type="spellStart"/>
      <w:r>
        <w:t>PDSDT</w:t>
      </w:r>
      <w:proofErr w:type="spellEnd"/>
      <w:r>
        <w:t xml:space="preserve"> la organización normalizada de un tema estándar </w:t>
      </w:r>
      <w:proofErr w:type="spellStart"/>
      <w:r>
        <w:t>WP</w:t>
      </w:r>
      <w:proofErr w:type="spellEnd"/>
      <w:r>
        <w:t xml:space="preserve">, pero sí se detalla la composición propia de </w:t>
      </w:r>
      <w:proofErr w:type="spellStart"/>
      <w:r>
        <w:t>CSL</w:t>
      </w:r>
      <w:proofErr w:type="spellEnd"/>
      <w:r>
        <w:t>.</w:t>
      </w:r>
    </w:p>
    <w:p w14:paraId="47664B21" w14:textId="77777777" w:rsidR="00E342A2" w:rsidRDefault="001A73F4">
      <w:pPr>
        <w:pStyle w:val="Textoindependiente"/>
        <w:spacing w:before="119"/>
        <w:ind w:left="940"/>
        <w:jc w:val="both"/>
      </w:pPr>
      <w:r>
        <w:t xml:space="preserve">Archivos obligatorios: </w:t>
      </w:r>
      <w:proofErr w:type="spellStart"/>
      <w:r>
        <w:t>functions.php</w:t>
      </w:r>
      <w:proofErr w:type="spellEnd"/>
      <w:r>
        <w:t xml:space="preserve">. </w:t>
      </w:r>
      <w:proofErr w:type="spellStart"/>
      <w:r>
        <w:t>index.php</w:t>
      </w:r>
      <w:proofErr w:type="spellEnd"/>
      <w:r>
        <w:t xml:space="preserve">, </w:t>
      </w:r>
      <w:proofErr w:type="spellStart"/>
      <w:r>
        <w:t>styles.php</w:t>
      </w:r>
      <w:proofErr w:type="spellEnd"/>
    </w:p>
    <w:p w14:paraId="3A5D159E" w14:textId="77777777" w:rsidR="00E342A2" w:rsidRDefault="001A73F4">
      <w:pPr>
        <w:pStyle w:val="Textoindependiente"/>
        <w:spacing w:before="121"/>
        <w:ind w:left="940" w:right="262"/>
        <w:jc w:val="both"/>
      </w:pPr>
      <w:proofErr w:type="spellStart"/>
      <w:r>
        <w:rPr>
          <w:rFonts w:ascii="Lucida Console" w:hAnsi="Lucida Console"/>
          <w:sz w:val="20"/>
          <w:shd w:val="clear" w:color="auto" w:fill="DFDFDF"/>
        </w:rPr>
        <w:t>functions.php</w:t>
      </w:r>
      <w:proofErr w:type="spellEnd"/>
      <w:r>
        <w:t xml:space="preserve">. Contiene las inclusiones de librerías, la lógica del programa, la inicialización y las llamadas a las clases que generan los </w:t>
      </w:r>
      <w:proofErr w:type="spellStart"/>
      <w:r>
        <w:rPr>
          <w:i/>
        </w:rPr>
        <w:t>custom</w:t>
      </w:r>
      <w:proofErr w:type="spellEnd"/>
      <w:r>
        <w:rPr>
          <w:i/>
        </w:rPr>
        <w:t xml:space="preserve"> post </w:t>
      </w:r>
      <w:proofErr w:type="spellStart"/>
      <w:r>
        <w:rPr>
          <w:i/>
        </w:rPr>
        <w:t>types</w:t>
      </w:r>
      <w:proofErr w:type="spellEnd"/>
      <w:r>
        <w:t>.</w:t>
      </w:r>
    </w:p>
    <w:p w14:paraId="20132611" w14:textId="77777777" w:rsidR="00E342A2" w:rsidRDefault="001A73F4">
      <w:pPr>
        <w:pStyle w:val="Textoindependiente"/>
        <w:spacing w:before="121"/>
        <w:ind w:left="940" w:right="254"/>
        <w:jc w:val="both"/>
      </w:pPr>
      <w:proofErr w:type="spellStart"/>
      <w:r>
        <w:rPr>
          <w:rFonts w:ascii="Lucida Console" w:hAnsi="Lucida Console"/>
          <w:sz w:val="20"/>
          <w:shd w:val="clear" w:color="auto" w:fill="DFDFDF"/>
        </w:rPr>
        <w:t>index.php</w:t>
      </w:r>
      <w:proofErr w:type="spellEnd"/>
      <w:r>
        <w:t xml:space="preserve">. Contiene la lógica de arranque para </w:t>
      </w:r>
      <w:proofErr w:type="spellStart"/>
      <w:r>
        <w:t>front-end</w:t>
      </w:r>
      <w:proofErr w:type="spellEnd"/>
      <w:r>
        <w:t xml:space="preserve">. Se organiza en tres bloques: </w:t>
      </w:r>
      <w:proofErr w:type="spellStart"/>
      <w:r>
        <w:t>footer</w:t>
      </w:r>
      <w:proofErr w:type="spellEnd"/>
      <w:r>
        <w:t xml:space="preserve">, </w:t>
      </w:r>
      <w:proofErr w:type="spellStart"/>
      <w:r>
        <w:t>sidebar</w:t>
      </w:r>
      <w:proofErr w:type="spellEnd"/>
      <w:r>
        <w:t xml:space="preserve"> y </w:t>
      </w:r>
      <w:proofErr w:type="spellStart"/>
      <w:r>
        <w:t>WP</w:t>
      </w:r>
      <w:proofErr w:type="spellEnd"/>
      <w:r>
        <w:t xml:space="preserve"> </w:t>
      </w:r>
      <w:proofErr w:type="spellStart"/>
      <w:r>
        <w:t>Loop</w:t>
      </w:r>
      <w:proofErr w:type="spellEnd"/>
      <w:r>
        <w:t>. Se ha optado por insertar TODA la estética del interfaz en este único archivo en vez de emplear múltiples plantillas.</w:t>
      </w:r>
    </w:p>
    <w:p w14:paraId="19A82196" w14:textId="77777777" w:rsidR="00E342A2" w:rsidRDefault="001A73F4">
      <w:pPr>
        <w:pStyle w:val="Textoindependiente"/>
        <w:spacing w:before="120"/>
        <w:ind w:left="940" w:right="264"/>
        <w:jc w:val="both"/>
      </w:pPr>
      <w:r>
        <w:rPr>
          <w:rFonts w:ascii="Lucida Console" w:hAnsi="Lucida Console"/>
          <w:sz w:val="20"/>
          <w:shd w:val="clear" w:color="auto" w:fill="DFDFDF"/>
        </w:rPr>
        <w:t>styles.css</w:t>
      </w:r>
      <w:r>
        <w:t>. Contiene los estilos CSS3 básicos. Puede ser complementado con otras hojas en cascada.</w:t>
      </w:r>
    </w:p>
    <w:p w14:paraId="621D2EF0" w14:textId="77777777" w:rsidR="00E342A2" w:rsidRDefault="001A73F4">
      <w:pPr>
        <w:pStyle w:val="Textoindependiente"/>
        <w:spacing w:before="119"/>
        <w:ind w:left="940"/>
        <w:jc w:val="both"/>
      </w:pPr>
      <w:r>
        <w:t xml:space="preserve">El directorio (o carpeta) </w:t>
      </w:r>
      <w:proofErr w:type="spellStart"/>
      <w:r>
        <w:t>CSL</w:t>
      </w:r>
      <w:proofErr w:type="spellEnd"/>
      <w:r>
        <w:t xml:space="preserve"> se organiza de acuerdo al siguiente esquema.</w:t>
      </w:r>
    </w:p>
    <w:p w14:paraId="149E96EA" w14:textId="77777777" w:rsidR="00E342A2" w:rsidRDefault="001A73F4">
      <w:pPr>
        <w:pStyle w:val="Textoindependiente"/>
        <w:rPr>
          <w:sz w:val="9"/>
        </w:rPr>
      </w:pPr>
      <w:r>
        <w:pict w14:anchorId="607015B4">
          <v:shape id="_x0000_s1036" type="#_x0000_t202" style="position:absolute;margin-left:106.6pt;margin-top:6.35pt;width:434.95pt;height:312.05pt;z-index:-15712768;mso-wrap-distance-left:0;mso-wrap-distance-right:0;mso-position-horizontal-relative:page" fillcolor="#dfdfdf" stroked="f">
            <v:textbox inset="0,0,0,0">
              <w:txbxContent>
                <w:p w14:paraId="6EF58EA0" w14:textId="77777777" w:rsidR="001A73F4" w:rsidRPr="007A4C41" w:rsidRDefault="001A73F4">
                  <w:pPr>
                    <w:spacing w:line="159" w:lineRule="exact"/>
                    <w:ind w:left="28"/>
                    <w:rPr>
                      <w:rFonts w:ascii="Lucida Console"/>
                      <w:sz w:val="16"/>
                      <w:lang w:val="en-US"/>
                    </w:rPr>
                  </w:pPr>
                  <w:r w:rsidRPr="007A4C41">
                    <w:rPr>
                      <w:rFonts w:ascii="Lucida Console"/>
                      <w:color w:val="FF0000"/>
                      <w:sz w:val="16"/>
                      <w:lang w:val="en-US"/>
                    </w:rPr>
                    <w:t>assets</w:t>
                  </w:r>
                </w:p>
                <w:p w14:paraId="5D6D8BC1" w14:textId="77777777" w:rsidR="001A73F4" w:rsidRPr="007A4C41" w:rsidRDefault="001A73F4">
                  <w:pPr>
                    <w:spacing w:before="1"/>
                    <w:ind w:left="748" w:right="7660"/>
                    <w:jc w:val="both"/>
                    <w:rPr>
                      <w:rFonts w:ascii="Lucida Console"/>
                      <w:sz w:val="16"/>
                      <w:lang w:val="en-US"/>
                    </w:rPr>
                  </w:pPr>
                  <w:proofErr w:type="spellStart"/>
                  <w:r w:rsidRPr="007A4C41">
                    <w:rPr>
                      <w:rFonts w:ascii="Lucida Console"/>
                      <w:color w:val="FF0000"/>
                      <w:sz w:val="16"/>
                      <w:lang w:val="en-US"/>
                    </w:rPr>
                    <w:t>css</w:t>
                  </w:r>
                  <w:proofErr w:type="spellEnd"/>
                  <w:r w:rsidRPr="007A4C41">
                    <w:rPr>
                      <w:rFonts w:ascii="Lucida Console"/>
                      <w:color w:val="FF0000"/>
                      <w:sz w:val="16"/>
                      <w:lang w:val="en-US"/>
                    </w:rPr>
                    <w:t xml:space="preserve"> </w:t>
                  </w:r>
                  <w:proofErr w:type="spellStart"/>
                  <w:r w:rsidRPr="007A4C41">
                    <w:rPr>
                      <w:rFonts w:ascii="Lucida Console"/>
                      <w:color w:val="FF0000"/>
                      <w:sz w:val="16"/>
                      <w:lang w:val="en-US"/>
                    </w:rPr>
                    <w:t>img</w:t>
                  </w:r>
                  <w:proofErr w:type="spellEnd"/>
                  <w:r w:rsidRPr="007A4C41">
                    <w:rPr>
                      <w:rFonts w:ascii="Lucida Console"/>
                      <w:color w:val="FF0000"/>
                      <w:sz w:val="16"/>
                      <w:lang w:val="en-US"/>
                    </w:rPr>
                    <w:t xml:space="preserve"> </w:t>
                  </w:r>
                  <w:proofErr w:type="spellStart"/>
                  <w:r w:rsidRPr="007A4C41">
                    <w:rPr>
                      <w:rFonts w:ascii="Lucida Console"/>
                      <w:color w:val="FF0000"/>
                      <w:sz w:val="16"/>
                      <w:lang w:val="en-US"/>
                    </w:rPr>
                    <w:t>js</w:t>
                  </w:r>
                  <w:proofErr w:type="spellEnd"/>
                </w:p>
                <w:p w14:paraId="4E97603A" w14:textId="77777777" w:rsidR="001A73F4" w:rsidRPr="007A4C41" w:rsidRDefault="001A73F4">
                  <w:pPr>
                    <w:ind w:left="748" w:right="7103"/>
                    <w:rPr>
                      <w:rFonts w:ascii="Lucida Console"/>
                      <w:sz w:val="16"/>
                      <w:lang w:val="en-US"/>
                    </w:rPr>
                  </w:pPr>
                  <w:r w:rsidRPr="007A4C41">
                    <w:rPr>
                      <w:rFonts w:ascii="Lucida Console"/>
                      <w:color w:val="FF0000"/>
                      <w:sz w:val="16"/>
                      <w:lang w:val="en-US"/>
                    </w:rPr>
                    <w:t>keywords logs tools</w:t>
                  </w:r>
                </w:p>
                <w:p w14:paraId="2053673D" w14:textId="77777777" w:rsidR="001A73F4" w:rsidRPr="007A4C41" w:rsidRDefault="001A73F4">
                  <w:pPr>
                    <w:ind w:left="28"/>
                    <w:rPr>
                      <w:rFonts w:ascii="Lucida Console"/>
                      <w:sz w:val="16"/>
                      <w:lang w:val="en-US"/>
                    </w:rPr>
                  </w:pPr>
                  <w:r w:rsidRPr="007A4C41">
                    <w:rPr>
                      <w:rFonts w:ascii="Lucida Console"/>
                      <w:color w:val="FF0000"/>
                      <w:sz w:val="16"/>
                      <w:lang w:val="en-US"/>
                    </w:rPr>
                    <w:t>includes</w:t>
                  </w:r>
                </w:p>
                <w:p w14:paraId="3AAC64A7" w14:textId="77777777" w:rsidR="001A73F4" w:rsidRPr="007A4C41" w:rsidRDefault="001A73F4">
                  <w:pPr>
                    <w:ind w:left="748" w:right="7063"/>
                    <w:rPr>
                      <w:rFonts w:ascii="Lucida Console"/>
                      <w:sz w:val="16"/>
                      <w:lang w:val="en-US"/>
                    </w:rPr>
                  </w:pPr>
                  <w:r w:rsidRPr="007A4C41">
                    <w:rPr>
                      <w:rFonts w:ascii="Lucida Console"/>
                      <w:color w:val="FF0000"/>
                      <w:sz w:val="16"/>
                      <w:lang w:val="en-US"/>
                    </w:rPr>
                    <w:t>languages libraries</w:t>
                  </w:r>
                </w:p>
                <w:p w14:paraId="029E3E2D" w14:textId="77777777" w:rsidR="001A73F4" w:rsidRPr="007A4C41" w:rsidRDefault="001A73F4">
                  <w:pPr>
                    <w:ind w:left="1468" w:right="6150"/>
                    <w:rPr>
                      <w:rFonts w:ascii="Lucida Console"/>
                      <w:sz w:val="16"/>
                      <w:lang w:val="en-US"/>
                    </w:rPr>
                  </w:pPr>
                  <w:r w:rsidRPr="007A4C41">
                    <w:rPr>
                      <w:rFonts w:ascii="Lucida Console"/>
                      <w:color w:val="FF0000"/>
                      <w:sz w:val="16"/>
                      <w:lang w:val="en-US"/>
                    </w:rPr>
                    <w:t xml:space="preserve">Readability </w:t>
                  </w:r>
                  <w:proofErr w:type="spellStart"/>
                  <w:r w:rsidRPr="007A4C41">
                    <w:rPr>
                      <w:rFonts w:ascii="Lucida Console"/>
                      <w:color w:val="FF0000"/>
                      <w:sz w:val="16"/>
                      <w:lang w:val="en-US"/>
                    </w:rPr>
                    <w:t>XMLRPC</w:t>
                  </w:r>
                  <w:proofErr w:type="spellEnd"/>
                </w:p>
                <w:p w14:paraId="0BC40038" w14:textId="77777777" w:rsidR="001A73F4" w:rsidRPr="007A4C41" w:rsidRDefault="001A73F4">
                  <w:pPr>
                    <w:ind w:left="748" w:right="3876" w:firstLine="720"/>
                    <w:rPr>
                      <w:rFonts w:ascii="Lucida Console"/>
                      <w:sz w:val="16"/>
                      <w:lang w:val="en-US"/>
                    </w:rPr>
                  </w:pPr>
                  <w:r w:rsidRPr="007A4C41">
                    <w:rPr>
                      <w:rFonts w:ascii="Lucida Console"/>
                      <w:color w:val="FF0000"/>
                      <w:sz w:val="16"/>
                      <w:lang w:val="en-US"/>
                    </w:rPr>
                    <w:t xml:space="preserve">b8 </w:t>
                  </w:r>
                  <w:proofErr w:type="spellStart"/>
                  <w:r w:rsidRPr="007A4C41">
                    <w:rPr>
                      <w:rFonts w:ascii="Lucida Console"/>
                      <w:sz w:val="16"/>
                      <w:lang w:val="en-US"/>
                    </w:rPr>
                    <w:t>csl_custom_admin_posts_helper.php</w:t>
                  </w:r>
                  <w:proofErr w:type="spellEnd"/>
                  <w:r w:rsidRPr="007A4C41">
                    <w:rPr>
                      <w:rFonts w:ascii="Lucida Console"/>
                      <w:sz w:val="16"/>
                      <w:lang w:val="en-US"/>
                    </w:rPr>
                    <w:t xml:space="preserve"> </w:t>
                  </w:r>
                  <w:proofErr w:type="spellStart"/>
                  <w:r w:rsidRPr="007A4C41">
                    <w:rPr>
                      <w:rFonts w:ascii="Lucida Console"/>
                      <w:sz w:val="16"/>
                      <w:lang w:val="en-US"/>
                    </w:rPr>
                    <w:t>csl_custom_ajax_helper.php</w:t>
                  </w:r>
                  <w:proofErr w:type="spellEnd"/>
                  <w:r w:rsidRPr="007A4C41">
                    <w:rPr>
                      <w:rFonts w:ascii="Lucida Console"/>
                      <w:sz w:val="16"/>
                      <w:lang w:val="en-US"/>
                    </w:rPr>
                    <w:t xml:space="preserve"> </w:t>
                  </w:r>
                  <w:proofErr w:type="spellStart"/>
                  <w:r w:rsidRPr="007A4C41">
                    <w:rPr>
                      <w:rFonts w:ascii="Lucida Console"/>
                      <w:sz w:val="16"/>
                      <w:lang w:val="en-US"/>
                    </w:rPr>
                    <w:t>csl_custom_dashboard_chat.php</w:t>
                  </w:r>
                  <w:proofErr w:type="spellEnd"/>
                  <w:r w:rsidRPr="007A4C41">
                    <w:rPr>
                      <w:rFonts w:ascii="Lucida Console"/>
                      <w:sz w:val="16"/>
                      <w:lang w:val="en-US"/>
                    </w:rPr>
                    <w:t xml:space="preserve"> </w:t>
                  </w:r>
                  <w:proofErr w:type="spellStart"/>
                  <w:r w:rsidRPr="007A4C41">
                    <w:rPr>
                      <w:rFonts w:ascii="Lucida Console"/>
                      <w:sz w:val="16"/>
                      <w:lang w:val="en-US"/>
                    </w:rPr>
                    <w:t>csl_custom_dashboard_helper.php</w:t>
                  </w:r>
                  <w:proofErr w:type="spellEnd"/>
                  <w:r w:rsidRPr="007A4C41">
                    <w:rPr>
                      <w:rFonts w:ascii="Lucida Console"/>
                      <w:sz w:val="16"/>
                      <w:lang w:val="en-US"/>
                    </w:rPr>
                    <w:t xml:space="preserve"> </w:t>
                  </w:r>
                  <w:proofErr w:type="spellStart"/>
                  <w:r w:rsidRPr="007A4C41">
                    <w:rPr>
                      <w:rFonts w:ascii="Lucida Console"/>
                      <w:sz w:val="16"/>
                      <w:lang w:val="en-US"/>
                    </w:rPr>
                    <w:t>csl_custom_data_retrieval_helper.php</w:t>
                  </w:r>
                  <w:proofErr w:type="spellEnd"/>
                  <w:r w:rsidRPr="007A4C41">
                    <w:rPr>
                      <w:rFonts w:ascii="Lucida Console"/>
                      <w:sz w:val="16"/>
                      <w:lang w:val="en-US"/>
                    </w:rPr>
                    <w:t xml:space="preserve"> </w:t>
                  </w:r>
                  <w:proofErr w:type="spellStart"/>
                  <w:r w:rsidRPr="007A4C41">
                    <w:rPr>
                      <w:rFonts w:ascii="Lucida Console"/>
                      <w:sz w:val="16"/>
                      <w:lang w:val="en-US"/>
                    </w:rPr>
                    <w:t>csl_custom_definitions_helper.php</w:t>
                  </w:r>
                  <w:proofErr w:type="spellEnd"/>
                  <w:r w:rsidRPr="007A4C41">
                    <w:rPr>
                      <w:rFonts w:ascii="Lucida Console"/>
                      <w:sz w:val="16"/>
                      <w:lang w:val="en-US"/>
                    </w:rPr>
                    <w:t xml:space="preserve"> </w:t>
                  </w:r>
                  <w:proofErr w:type="spellStart"/>
                  <w:r w:rsidRPr="007A4C41">
                    <w:rPr>
                      <w:rFonts w:ascii="Lucida Console"/>
                      <w:sz w:val="16"/>
                      <w:lang w:val="en-US"/>
                    </w:rPr>
                    <w:t>csl_custom_global_helper.php</w:t>
                  </w:r>
                  <w:proofErr w:type="spellEnd"/>
                  <w:r w:rsidRPr="007A4C41">
                    <w:rPr>
                      <w:rFonts w:ascii="Lucida Console"/>
                      <w:sz w:val="16"/>
                      <w:lang w:val="en-US"/>
                    </w:rPr>
                    <w:t xml:space="preserve"> </w:t>
                  </w:r>
                  <w:proofErr w:type="spellStart"/>
                  <w:r w:rsidRPr="007A4C41">
                    <w:rPr>
                      <w:rFonts w:ascii="Lucida Console"/>
                      <w:sz w:val="16"/>
                      <w:lang w:val="en-US"/>
                    </w:rPr>
                    <w:t>csl_custom_idle_autologout.php</w:t>
                  </w:r>
                  <w:proofErr w:type="spellEnd"/>
                  <w:r w:rsidRPr="007A4C41">
                    <w:rPr>
                      <w:rFonts w:ascii="Lucida Console"/>
                      <w:sz w:val="16"/>
                      <w:lang w:val="en-US"/>
                    </w:rPr>
                    <w:t xml:space="preserve"> </w:t>
                  </w:r>
                  <w:proofErr w:type="spellStart"/>
                  <w:r w:rsidRPr="007A4C41">
                    <w:rPr>
                      <w:rFonts w:ascii="Lucida Console"/>
                      <w:sz w:val="16"/>
                      <w:lang w:val="en-US"/>
                    </w:rPr>
                    <w:t>csl_custom_local_avatars.php</w:t>
                  </w:r>
                  <w:proofErr w:type="spellEnd"/>
                  <w:r w:rsidRPr="007A4C41">
                    <w:rPr>
                      <w:rFonts w:ascii="Lucida Console"/>
                      <w:sz w:val="16"/>
                      <w:lang w:val="en-US"/>
                    </w:rPr>
                    <w:t xml:space="preserve"> </w:t>
                  </w:r>
                  <w:proofErr w:type="spellStart"/>
                  <w:r w:rsidRPr="007A4C41">
                    <w:rPr>
                      <w:rFonts w:ascii="Lucida Console"/>
                      <w:sz w:val="16"/>
                      <w:lang w:val="en-US"/>
                    </w:rPr>
                    <w:t>csl_custom_log_helper.php</w:t>
                  </w:r>
                  <w:proofErr w:type="spellEnd"/>
                  <w:r w:rsidRPr="007A4C41">
                    <w:rPr>
                      <w:rFonts w:ascii="Lucida Console"/>
                      <w:sz w:val="16"/>
                      <w:lang w:val="en-US"/>
                    </w:rPr>
                    <w:t xml:space="preserve"> </w:t>
                  </w:r>
                  <w:proofErr w:type="spellStart"/>
                  <w:r w:rsidRPr="007A4C41">
                    <w:rPr>
                      <w:rFonts w:ascii="Lucida Console"/>
                      <w:sz w:val="16"/>
                      <w:lang w:val="en-US"/>
                    </w:rPr>
                    <w:t>csl_custom_mail_helper.php</w:t>
                  </w:r>
                  <w:proofErr w:type="spellEnd"/>
                  <w:r w:rsidRPr="007A4C41">
                    <w:rPr>
                      <w:rFonts w:ascii="Lucida Console"/>
                      <w:sz w:val="16"/>
                      <w:lang w:val="en-US"/>
                    </w:rPr>
                    <w:t xml:space="preserve"> </w:t>
                  </w:r>
                  <w:proofErr w:type="spellStart"/>
                  <w:r w:rsidRPr="007A4C41">
                    <w:rPr>
                      <w:rFonts w:ascii="Lucida Console"/>
                      <w:sz w:val="16"/>
                      <w:lang w:val="en-US"/>
                    </w:rPr>
                    <w:t>csl_custom_post_helper.php</w:t>
                  </w:r>
                  <w:proofErr w:type="spellEnd"/>
                  <w:r w:rsidRPr="007A4C41">
                    <w:rPr>
                      <w:rFonts w:ascii="Lucida Console"/>
                      <w:sz w:val="16"/>
                      <w:lang w:val="en-US"/>
                    </w:rPr>
                    <w:t xml:space="preserve"> </w:t>
                  </w:r>
                  <w:proofErr w:type="spellStart"/>
                  <w:r w:rsidRPr="007A4C41">
                    <w:rPr>
                      <w:rFonts w:ascii="Lucida Console"/>
                      <w:sz w:val="16"/>
                      <w:lang w:val="en-US"/>
                    </w:rPr>
                    <w:t>csl_custom_profiling_tools.php</w:t>
                  </w:r>
                  <w:proofErr w:type="spellEnd"/>
                  <w:r w:rsidRPr="007A4C41">
                    <w:rPr>
                      <w:rFonts w:ascii="Lucida Console"/>
                      <w:sz w:val="16"/>
                      <w:lang w:val="en-US"/>
                    </w:rPr>
                    <w:t xml:space="preserve"> </w:t>
                  </w:r>
                  <w:proofErr w:type="spellStart"/>
                  <w:r w:rsidRPr="007A4C41">
                    <w:rPr>
                      <w:rFonts w:ascii="Lucida Console"/>
                      <w:sz w:val="16"/>
                      <w:lang w:val="en-US"/>
                    </w:rPr>
                    <w:t>csl_custom_scripts_helper.php</w:t>
                  </w:r>
                  <w:proofErr w:type="spellEnd"/>
                  <w:r w:rsidRPr="007A4C41">
                    <w:rPr>
                      <w:rFonts w:ascii="Lucida Console"/>
                      <w:sz w:val="16"/>
                      <w:lang w:val="en-US"/>
                    </w:rPr>
                    <w:t xml:space="preserve"> </w:t>
                  </w:r>
                  <w:proofErr w:type="spellStart"/>
                  <w:r w:rsidRPr="007A4C41">
                    <w:rPr>
                      <w:rFonts w:ascii="Lucida Console"/>
                      <w:sz w:val="16"/>
                      <w:lang w:val="en-US"/>
                    </w:rPr>
                    <w:t>csl_custom_secure_xmlrpc_server.php</w:t>
                  </w:r>
                  <w:proofErr w:type="spellEnd"/>
                  <w:r w:rsidRPr="007A4C41">
                    <w:rPr>
                      <w:rFonts w:ascii="Lucida Console"/>
                      <w:sz w:val="16"/>
                      <w:lang w:val="en-US"/>
                    </w:rPr>
                    <w:t xml:space="preserve"> </w:t>
                  </w:r>
                  <w:proofErr w:type="spellStart"/>
                  <w:r w:rsidRPr="007A4C41">
                    <w:rPr>
                      <w:rFonts w:ascii="Lucida Console"/>
                      <w:sz w:val="16"/>
                      <w:lang w:val="en-US"/>
                    </w:rPr>
                    <w:t>csl_custom_shortcodes_helper.php</w:t>
                  </w:r>
                  <w:proofErr w:type="spellEnd"/>
                  <w:r w:rsidRPr="007A4C41">
                    <w:rPr>
                      <w:rFonts w:ascii="Lucida Console"/>
                      <w:sz w:val="16"/>
                      <w:lang w:val="en-US"/>
                    </w:rPr>
                    <w:t xml:space="preserve"> </w:t>
                  </w:r>
                  <w:proofErr w:type="spellStart"/>
                  <w:r w:rsidRPr="007A4C41">
                    <w:rPr>
                      <w:rFonts w:ascii="Lucida Console"/>
                      <w:sz w:val="16"/>
                      <w:lang w:val="en-US"/>
                    </w:rPr>
                    <w:t>csl_custom_survey_helper.php</w:t>
                  </w:r>
                  <w:proofErr w:type="spellEnd"/>
                  <w:r w:rsidRPr="007A4C41">
                    <w:rPr>
                      <w:rFonts w:ascii="Lucida Console"/>
                      <w:sz w:val="16"/>
                      <w:lang w:val="en-US"/>
                    </w:rPr>
                    <w:t xml:space="preserve"> </w:t>
                  </w:r>
                  <w:proofErr w:type="spellStart"/>
                  <w:r w:rsidRPr="007A4C41">
                    <w:rPr>
                      <w:rFonts w:ascii="Lucida Console"/>
                      <w:sz w:val="16"/>
                      <w:lang w:val="en-US"/>
                    </w:rPr>
                    <w:t>csl_custom_terms_management_helper.php</w:t>
                  </w:r>
                  <w:proofErr w:type="spellEnd"/>
                </w:p>
                <w:p w14:paraId="79491CD7" w14:textId="77777777" w:rsidR="001A73F4" w:rsidRPr="007A4C41" w:rsidRDefault="001A73F4">
                  <w:pPr>
                    <w:ind w:left="28" w:right="6742"/>
                    <w:rPr>
                      <w:rFonts w:ascii="Lucida Console"/>
                      <w:sz w:val="16"/>
                      <w:lang w:val="en-US"/>
                    </w:rPr>
                  </w:pPr>
                  <w:r w:rsidRPr="007A4C41">
                    <w:rPr>
                      <w:rFonts w:ascii="Lucida Console"/>
                      <w:spacing w:val="-1"/>
                      <w:sz w:val="16"/>
                      <w:lang w:val="en-US"/>
                    </w:rPr>
                    <w:t>_</w:t>
                  </w:r>
                  <w:proofErr w:type="spellStart"/>
                  <w:r w:rsidRPr="007A4C41">
                    <w:rPr>
                      <w:rFonts w:ascii="Lucida Console"/>
                      <w:spacing w:val="-1"/>
                      <w:sz w:val="16"/>
                      <w:lang w:val="en-US"/>
                    </w:rPr>
                    <w:t>csl_cron_beagle.php</w:t>
                  </w:r>
                  <w:proofErr w:type="spellEnd"/>
                  <w:r w:rsidRPr="007A4C41">
                    <w:rPr>
                      <w:rFonts w:ascii="Lucida Console"/>
                      <w:spacing w:val="-1"/>
                      <w:sz w:val="16"/>
                      <w:lang w:val="en-US"/>
                    </w:rPr>
                    <w:t xml:space="preserve"> </w:t>
                  </w:r>
                  <w:r w:rsidRPr="007A4C41">
                    <w:rPr>
                      <w:rFonts w:ascii="Lucida Console"/>
                      <w:sz w:val="16"/>
                      <w:lang w:val="en-US"/>
                    </w:rPr>
                    <w:t xml:space="preserve">changelog.txt </w:t>
                  </w:r>
                  <w:proofErr w:type="spellStart"/>
                  <w:r w:rsidRPr="007A4C41">
                    <w:rPr>
                      <w:rFonts w:ascii="Lucida Console"/>
                      <w:sz w:val="16"/>
                      <w:lang w:val="en-US"/>
                    </w:rPr>
                    <w:t>functions.php</w:t>
                  </w:r>
                  <w:proofErr w:type="spellEnd"/>
                  <w:r w:rsidRPr="007A4C41">
                    <w:rPr>
                      <w:rFonts w:ascii="Lucida Console"/>
                      <w:sz w:val="16"/>
                      <w:lang w:val="en-US"/>
                    </w:rPr>
                    <w:t xml:space="preserve"> </w:t>
                  </w:r>
                  <w:proofErr w:type="spellStart"/>
                  <w:r w:rsidRPr="007A4C41">
                    <w:rPr>
                      <w:rFonts w:ascii="Lucida Console"/>
                      <w:sz w:val="16"/>
                      <w:lang w:val="en-US"/>
                    </w:rPr>
                    <w:t>index.php</w:t>
                  </w:r>
                  <w:proofErr w:type="spellEnd"/>
                  <w:r w:rsidRPr="007A4C41">
                    <w:rPr>
                      <w:rFonts w:ascii="Lucida Console"/>
                      <w:sz w:val="16"/>
                      <w:lang w:val="en-US"/>
                    </w:rPr>
                    <w:t xml:space="preserve"> license.txt readme.txt screenshot.png style.css</w:t>
                  </w:r>
                </w:p>
              </w:txbxContent>
            </v:textbox>
            <w10:wrap type="topAndBottom" anchorx="page"/>
          </v:shape>
        </w:pict>
      </w:r>
    </w:p>
    <w:p w14:paraId="23104DCD" w14:textId="77777777" w:rsidR="00E342A2" w:rsidRDefault="001A73F4">
      <w:pPr>
        <w:pStyle w:val="Textoindependiente"/>
        <w:spacing w:line="254" w:lineRule="exact"/>
        <w:ind w:left="940"/>
      </w:pPr>
      <w:r>
        <w:t>Los directorios figuran en color rojo. El contenido de las carpetas se describe a continuación.</w:t>
      </w:r>
    </w:p>
    <w:p w14:paraId="43856D31" w14:textId="77777777" w:rsidR="00E342A2" w:rsidRDefault="00E342A2">
      <w:pPr>
        <w:pStyle w:val="Textoindependiente"/>
        <w:spacing w:after="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E342A2" w14:paraId="61B982B9" w14:textId="77777777">
        <w:trPr>
          <w:trHeight w:val="230"/>
        </w:trPr>
        <w:tc>
          <w:tcPr>
            <w:tcW w:w="1560" w:type="dxa"/>
            <w:shd w:val="clear" w:color="auto" w:fill="C0C0C0"/>
          </w:tcPr>
          <w:p w14:paraId="70BAC1B8" w14:textId="77777777" w:rsidR="00E342A2" w:rsidRDefault="001A73F4">
            <w:pPr>
              <w:pStyle w:val="TableParagraph"/>
              <w:spacing w:line="210" w:lineRule="exact"/>
              <w:rPr>
                <w:b/>
                <w:sz w:val="20"/>
              </w:rPr>
            </w:pPr>
            <w:r>
              <w:rPr>
                <w:b/>
                <w:sz w:val="20"/>
              </w:rPr>
              <w:t>CARPETA</w:t>
            </w:r>
          </w:p>
        </w:tc>
        <w:tc>
          <w:tcPr>
            <w:tcW w:w="7343" w:type="dxa"/>
            <w:shd w:val="clear" w:color="auto" w:fill="C0C0C0"/>
          </w:tcPr>
          <w:p w14:paraId="47A6B6A4" w14:textId="77777777" w:rsidR="00E342A2" w:rsidRDefault="001A73F4">
            <w:pPr>
              <w:pStyle w:val="TableParagraph"/>
              <w:spacing w:line="210" w:lineRule="exact"/>
              <w:rPr>
                <w:b/>
                <w:sz w:val="20"/>
              </w:rPr>
            </w:pPr>
            <w:r>
              <w:rPr>
                <w:b/>
                <w:sz w:val="20"/>
              </w:rPr>
              <w:t>CONTENIDO</w:t>
            </w:r>
          </w:p>
        </w:tc>
      </w:tr>
      <w:tr w:rsidR="00E342A2" w14:paraId="2255352C" w14:textId="77777777">
        <w:trPr>
          <w:trHeight w:val="230"/>
        </w:trPr>
        <w:tc>
          <w:tcPr>
            <w:tcW w:w="1560" w:type="dxa"/>
          </w:tcPr>
          <w:p w14:paraId="24D8E88C" w14:textId="77777777" w:rsidR="00E342A2" w:rsidRDefault="001A73F4">
            <w:pPr>
              <w:pStyle w:val="TableParagraph"/>
              <w:spacing w:line="158" w:lineRule="exact"/>
              <w:rPr>
                <w:rFonts w:ascii="Lucida Console"/>
                <w:sz w:val="16"/>
              </w:rPr>
            </w:pPr>
            <w:proofErr w:type="spellStart"/>
            <w:r>
              <w:rPr>
                <w:rFonts w:ascii="Lucida Console"/>
                <w:sz w:val="16"/>
              </w:rPr>
              <w:t>assets</w:t>
            </w:r>
            <w:proofErr w:type="spellEnd"/>
          </w:p>
        </w:tc>
        <w:tc>
          <w:tcPr>
            <w:tcW w:w="7343" w:type="dxa"/>
          </w:tcPr>
          <w:p w14:paraId="305E0792" w14:textId="77777777" w:rsidR="00E342A2" w:rsidRDefault="001A73F4">
            <w:pPr>
              <w:pStyle w:val="TableParagraph"/>
              <w:spacing w:line="210" w:lineRule="exact"/>
              <w:rPr>
                <w:sz w:val="20"/>
              </w:rPr>
            </w:pPr>
            <w:r>
              <w:rPr>
                <w:sz w:val="20"/>
              </w:rPr>
              <w:t>Cualquier elemento auxiliar en el funcionamiento del programa</w:t>
            </w:r>
          </w:p>
        </w:tc>
      </w:tr>
      <w:tr w:rsidR="00E342A2" w14:paraId="656883C7" w14:textId="77777777">
        <w:trPr>
          <w:trHeight w:val="227"/>
        </w:trPr>
        <w:tc>
          <w:tcPr>
            <w:tcW w:w="1560" w:type="dxa"/>
          </w:tcPr>
          <w:p w14:paraId="39E59740" w14:textId="77777777" w:rsidR="00E342A2" w:rsidRDefault="001A73F4">
            <w:pPr>
              <w:pStyle w:val="TableParagraph"/>
              <w:spacing w:line="158" w:lineRule="exact"/>
              <w:rPr>
                <w:rFonts w:ascii="Lucida Console"/>
                <w:sz w:val="16"/>
              </w:rPr>
            </w:pPr>
            <w:proofErr w:type="spellStart"/>
            <w:r>
              <w:rPr>
                <w:rFonts w:ascii="Lucida Console"/>
                <w:sz w:val="16"/>
              </w:rPr>
              <w:t>css</w:t>
            </w:r>
            <w:proofErr w:type="spellEnd"/>
          </w:p>
        </w:tc>
        <w:tc>
          <w:tcPr>
            <w:tcW w:w="7343" w:type="dxa"/>
          </w:tcPr>
          <w:p w14:paraId="37E849EB" w14:textId="77777777" w:rsidR="00E342A2" w:rsidRDefault="001A73F4">
            <w:pPr>
              <w:pStyle w:val="TableParagraph"/>
              <w:spacing w:line="208" w:lineRule="exact"/>
              <w:rPr>
                <w:sz w:val="20"/>
              </w:rPr>
            </w:pPr>
            <w:r>
              <w:rPr>
                <w:sz w:val="20"/>
              </w:rPr>
              <w:t>Hojas de estilo</w:t>
            </w:r>
          </w:p>
        </w:tc>
      </w:tr>
      <w:tr w:rsidR="00E342A2" w14:paraId="31BF48DA" w14:textId="77777777">
        <w:trPr>
          <w:trHeight w:val="230"/>
        </w:trPr>
        <w:tc>
          <w:tcPr>
            <w:tcW w:w="1560" w:type="dxa"/>
          </w:tcPr>
          <w:p w14:paraId="7594471A" w14:textId="77777777" w:rsidR="00E342A2" w:rsidRDefault="001A73F4">
            <w:pPr>
              <w:pStyle w:val="TableParagraph"/>
              <w:spacing w:line="158" w:lineRule="exact"/>
              <w:rPr>
                <w:rFonts w:ascii="Lucida Console"/>
                <w:sz w:val="16"/>
              </w:rPr>
            </w:pPr>
            <w:proofErr w:type="spellStart"/>
            <w:r>
              <w:rPr>
                <w:rFonts w:ascii="Lucida Console"/>
                <w:sz w:val="16"/>
              </w:rPr>
              <w:t>img</w:t>
            </w:r>
            <w:proofErr w:type="spellEnd"/>
          </w:p>
        </w:tc>
        <w:tc>
          <w:tcPr>
            <w:tcW w:w="7343" w:type="dxa"/>
          </w:tcPr>
          <w:p w14:paraId="54789A2B" w14:textId="77777777" w:rsidR="00E342A2" w:rsidRDefault="001A73F4">
            <w:pPr>
              <w:pStyle w:val="TableParagraph"/>
              <w:spacing w:line="210" w:lineRule="exact"/>
              <w:rPr>
                <w:sz w:val="20"/>
              </w:rPr>
            </w:pPr>
            <w:r>
              <w:rPr>
                <w:sz w:val="20"/>
              </w:rPr>
              <w:t>Imágenes de uso en EF</w:t>
            </w:r>
          </w:p>
        </w:tc>
      </w:tr>
      <w:tr w:rsidR="00E342A2" w14:paraId="5C7F3DB9" w14:textId="77777777">
        <w:trPr>
          <w:trHeight w:val="230"/>
        </w:trPr>
        <w:tc>
          <w:tcPr>
            <w:tcW w:w="1560" w:type="dxa"/>
          </w:tcPr>
          <w:p w14:paraId="125A95E2" w14:textId="77777777" w:rsidR="00E342A2" w:rsidRDefault="001A73F4">
            <w:pPr>
              <w:pStyle w:val="TableParagraph"/>
              <w:spacing w:line="158" w:lineRule="exact"/>
              <w:rPr>
                <w:rFonts w:ascii="Lucida Console"/>
                <w:sz w:val="16"/>
              </w:rPr>
            </w:pPr>
            <w:proofErr w:type="spellStart"/>
            <w:r>
              <w:rPr>
                <w:rFonts w:ascii="Lucida Console"/>
                <w:sz w:val="16"/>
              </w:rPr>
              <w:t>keywords</w:t>
            </w:r>
            <w:proofErr w:type="spellEnd"/>
          </w:p>
        </w:tc>
        <w:tc>
          <w:tcPr>
            <w:tcW w:w="7343" w:type="dxa"/>
          </w:tcPr>
          <w:p w14:paraId="3834CBE7" w14:textId="77777777" w:rsidR="00E342A2" w:rsidRDefault="001A73F4">
            <w:pPr>
              <w:pStyle w:val="TableParagraph"/>
              <w:spacing w:line="210" w:lineRule="exact"/>
              <w:rPr>
                <w:sz w:val="20"/>
              </w:rPr>
            </w:pPr>
            <w:r>
              <w:rPr>
                <w:sz w:val="20"/>
              </w:rPr>
              <w:t>Archivos textuales con palabras clave utilizadas en el proceso Filtrado</w:t>
            </w:r>
          </w:p>
        </w:tc>
      </w:tr>
      <w:tr w:rsidR="00E342A2" w14:paraId="24E64E66" w14:textId="77777777">
        <w:trPr>
          <w:trHeight w:val="458"/>
        </w:trPr>
        <w:tc>
          <w:tcPr>
            <w:tcW w:w="1560" w:type="dxa"/>
          </w:tcPr>
          <w:p w14:paraId="186FD620" w14:textId="77777777" w:rsidR="00E342A2" w:rsidRDefault="001A73F4">
            <w:pPr>
              <w:pStyle w:val="TableParagraph"/>
              <w:spacing w:line="158" w:lineRule="exact"/>
              <w:rPr>
                <w:rFonts w:ascii="Lucida Console"/>
                <w:sz w:val="16"/>
              </w:rPr>
            </w:pPr>
            <w:r>
              <w:rPr>
                <w:rFonts w:ascii="Lucida Console"/>
                <w:sz w:val="16"/>
              </w:rPr>
              <w:t>logs</w:t>
            </w:r>
          </w:p>
        </w:tc>
        <w:tc>
          <w:tcPr>
            <w:tcW w:w="7343" w:type="dxa"/>
          </w:tcPr>
          <w:p w14:paraId="15763D07" w14:textId="77777777" w:rsidR="00E342A2" w:rsidRDefault="001A73F4">
            <w:pPr>
              <w:pStyle w:val="TableParagraph"/>
              <w:spacing w:line="224" w:lineRule="exact"/>
              <w:rPr>
                <w:sz w:val="20"/>
              </w:rPr>
            </w:pPr>
            <w:r>
              <w:rPr>
                <w:sz w:val="20"/>
              </w:rPr>
              <w:t xml:space="preserve">Archivos textuales con los registros de las operaciones automatizadas cíclicas regidas por </w:t>
            </w:r>
            <w:proofErr w:type="spellStart"/>
            <w:r>
              <w:rPr>
                <w:sz w:val="20"/>
              </w:rPr>
              <w:t>WP</w:t>
            </w:r>
            <w:proofErr w:type="spellEnd"/>
          </w:p>
          <w:p w14:paraId="7410003E" w14:textId="77777777" w:rsidR="00E342A2" w:rsidRDefault="001A73F4">
            <w:pPr>
              <w:pStyle w:val="TableParagraph"/>
              <w:spacing w:before="1" w:line="213" w:lineRule="exact"/>
              <w:rPr>
                <w:sz w:val="20"/>
              </w:rPr>
            </w:pPr>
            <w:r>
              <w:rPr>
                <w:sz w:val="20"/>
              </w:rPr>
              <w:t>Cron Jobs, como Beagle</w:t>
            </w:r>
          </w:p>
        </w:tc>
      </w:tr>
      <w:tr w:rsidR="00E342A2" w14:paraId="51715FA1" w14:textId="77777777">
        <w:trPr>
          <w:trHeight w:val="505"/>
        </w:trPr>
        <w:tc>
          <w:tcPr>
            <w:tcW w:w="1560" w:type="dxa"/>
          </w:tcPr>
          <w:p w14:paraId="325A6CE8" w14:textId="77777777" w:rsidR="00E342A2" w:rsidRDefault="001A73F4">
            <w:pPr>
              <w:pStyle w:val="TableParagraph"/>
              <w:spacing w:line="158" w:lineRule="exact"/>
              <w:rPr>
                <w:rFonts w:ascii="Lucida Console"/>
                <w:sz w:val="16"/>
              </w:rPr>
            </w:pPr>
            <w:proofErr w:type="spellStart"/>
            <w:r>
              <w:rPr>
                <w:rFonts w:ascii="Lucida Console"/>
                <w:sz w:val="16"/>
              </w:rPr>
              <w:t>includes</w:t>
            </w:r>
            <w:proofErr w:type="spellEnd"/>
          </w:p>
        </w:tc>
        <w:tc>
          <w:tcPr>
            <w:tcW w:w="7343" w:type="dxa"/>
          </w:tcPr>
          <w:p w14:paraId="5210CF8E" w14:textId="77777777" w:rsidR="00E342A2" w:rsidRDefault="001A73F4">
            <w:pPr>
              <w:pStyle w:val="TableParagraph"/>
              <w:spacing w:line="224" w:lineRule="exact"/>
              <w:rPr>
                <w:sz w:val="20"/>
              </w:rPr>
            </w:pPr>
            <w:r>
              <w:rPr>
                <w:sz w:val="20"/>
              </w:rPr>
              <w:t>Librerías y archivos con prototipos de clases y funciones de uso común. Los archivos, en la raíz</w:t>
            </w:r>
          </w:p>
          <w:p w14:paraId="69F75B2B" w14:textId="77777777" w:rsidR="00E342A2" w:rsidRDefault="001A73F4">
            <w:pPr>
              <w:pStyle w:val="TableParagraph"/>
              <w:spacing w:line="262" w:lineRule="exact"/>
              <w:rPr>
                <w:sz w:val="20"/>
              </w:rPr>
            </w:pPr>
            <w:r>
              <w:rPr>
                <w:sz w:val="20"/>
              </w:rPr>
              <w:t xml:space="preserve">de esta carpeta, prefijados por </w:t>
            </w:r>
            <w:r>
              <w:rPr>
                <w:sz w:val="24"/>
              </w:rPr>
              <w:t>“</w:t>
            </w:r>
            <w:proofErr w:type="spellStart"/>
            <w:r>
              <w:rPr>
                <w:rFonts w:ascii="Lucida Console" w:hAnsi="Lucida Console"/>
                <w:sz w:val="16"/>
                <w:shd w:val="clear" w:color="auto" w:fill="DFDFDF"/>
              </w:rPr>
              <w:t>csl</w:t>
            </w:r>
            <w:proofErr w:type="spellEnd"/>
            <w:r>
              <w:rPr>
                <w:rFonts w:ascii="Lucida Console" w:hAnsi="Lucida Console"/>
                <w:sz w:val="16"/>
                <w:shd w:val="clear" w:color="auto" w:fill="DFDFDF"/>
              </w:rPr>
              <w:t>_</w:t>
            </w:r>
            <w:r>
              <w:rPr>
                <w:sz w:val="24"/>
              </w:rPr>
              <w:t xml:space="preserve">” </w:t>
            </w:r>
            <w:r>
              <w:rPr>
                <w:sz w:val="20"/>
              </w:rPr>
              <w:t>contienen dichas clases</w:t>
            </w:r>
          </w:p>
        </w:tc>
      </w:tr>
    </w:tbl>
    <w:p w14:paraId="056E899F" w14:textId="77777777" w:rsidR="00E342A2" w:rsidRDefault="00E342A2">
      <w:pPr>
        <w:spacing w:line="262" w:lineRule="exact"/>
        <w:rPr>
          <w:sz w:val="20"/>
        </w:rPr>
        <w:sectPr w:rsidR="00E342A2">
          <w:pgSz w:w="12240" w:h="15840"/>
          <w:pgMar w:top="1180" w:right="1180" w:bottom="1260" w:left="1220" w:header="753" w:footer="1064" w:gutter="0"/>
          <w:cols w:space="720"/>
        </w:sectPr>
      </w:pPr>
    </w:p>
    <w:p w14:paraId="7CA23BFA" w14:textId="77777777" w:rsidR="00E342A2" w:rsidRDefault="00E342A2">
      <w:pPr>
        <w:pStyle w:val="Textoindependiente"/>
        <w:spacing w:before="2"/>
        <w:rPr>
          <w:sz w:val="22"/>
        </w:rPr>
      </w:pPr>
    </w:p>
    <w:p w14:paraId="76E3CDE5" w14:textId="77777777" w:rsidR="00E342A2" w:rsidRDefault="001A73F4">
      <w:pPr>
        <w:pStyle w:val="Ttulo2"/>
        <w:numPr>
          <w:ilvl w:val="1"/>
          <w:numId w:val="10"/>
        </w:numPr>
        <w:tabs>
          <w:tab w:val="left" w:pos="1517"/>
        </w:tabs>
        <w:spacing w:before="99"/>
        <w:ind w:hanging="577"/>
      </w:pPr>
      <w:bookmarkStart w:id="70" w:name="_bookmark29"/>
      <w:bookmarkStart w:id="71" w:name="_TOC_250009"/>
      <w:bookmarkEnd w:id="70"/>
      <w:r>
        <w:t>Algoritmos y librerías</w:t>
      </w:r>
      <w:r>
        <w:rPr>
          <w:spacing w:val="-1"/>
        </w:rPr>
        <w:t xml:space="preserve"> </w:t>
      </w:r>
      <w:bookmarkEnd w:id="71"/>
      <w:r>
        <w:t>básicas</w:t>
      </w:r>
    </w:p>
    <w:p w14:paraId="1C5EAF92" w14:textId="77777777" w:rsidR="00E342A2" w:rsidRDefault="001A73F4">
      <w:pPr>
        <w:pStyle w:val="Prrafodelista"/>
        <w:numPr>
          <w:ilvl w:val="2"/>
          <w:numId w:val="10"/>
        </w:numPr>
        <w:tabs>
          <w:tab w:val="left" w:pos="1661"/>
        </w:tabs>
        <w:ind w:hanging="721"/>
        <w:rPr>
          <w:sz w:val="24"/>
        </w:rPr>
      </w:pPr>
      <w:r>
        <w:rPr>
          <w:sz w:val="24"/>
        </w:rPr>
        <w:t>Algoritmos</w:t>
      </w:r>
    </w:p>
    <w:p w14:paraId="778244BC" w14:textId="77777777" w:rsidR="00E342A2" w:rsidRDefault="001A73F4">
      <w:pPr>
        <w:pStyle w:val="Textoindependiente"/>
        <w:spacing w:before="118"/>
        <w:ind w:left="940"/>
      </w:pPr>
      <w:r>
        <w:t>Los procesos de EF emplean determinados algoritmos. A continuación los describimos.</w:t>
      </w:r>
    </w:p>
    <w:p w14:paraId="5B93D230" w14:textId="77777777" w:rsidR="00E342A2" w:rsidRDefault="001A73F4">
      <w:pPr>
        <w:pStyle w:val="Ttulo2"/>
        <w:ind w:left="940" w:firstLine="0"/>
        <w:jc w:val="left"/>
      </w:pPr>
      <w:r>
        <w:t>Búsqueda de palabras clave en texto</w:t>
      </w:r>
    </w:p>
    <w:p w14:paraId="50F358DF" w14:textId="77777777" w:rsidR="00E342A2" w:rsidRDefault="001A73F4">
      <w:pPr>
        <w:pStyle w:val="Textoindependiente"/>
        <w:spacing w:before="120"/>
        <w:ind w:left="940" w:right="251"/>
        <w:jc w:val="both"/>
      </w:pPr>
      <w:r>
        <w:t xml:space="preserve">Se basa en la existencia de una lista de palabras clave, clasificada por idiomas, que se hace </w:t>
      </w:r>
      <w:proofErr w:type="spellStart"/>
      <w:r>
        <w:t>coin</w:t>
      </w:r>
      <w:proofErr w:type="spellEnd"/>
      <w:r>
        <w:t xml:space="preserve">- </w:t>
      </w:r>
      <w:proofErr w:type="spellStart"/>
      <w:r>
        <w:t>cidir</w:t>
      </w:r>
      <w:proofErr w:type="spellEnd"/>
      <w:r>
        <w:t xml:space="preserve"> con el detectado (a través de la estructura XML o HTML y no de la cabecera HTTP) en el do- </w:t>
      </w:r>
      <w:proofErr w:type="spellStart"/>
      <w:r>
        <w:t>cumento</w:t>
      </w:r>
      <w:proofErr w:type="spellEnd"/>
      <w:r>
        <w:t xml:space="preserve"> a analizar. El proceso es el siguiente.</w:t>
      </w:r>
    </w:p>
    <w:p w14:paraId="22A55042" w14:textId="77777777" w:rsidR="00E342A2" w:rsidRDefault="001A73F4">
      <w:pPr>
        <w:pStyle w:val="Prrafodelista"/>
        <w:numPr>
          <w:ilvl w:val="3"/>
          <w:numId w:val="10"/>
        </w:numPr>
        <w:tabs>
          <w:tab w:val="left" w:pos="1661"/>
        </w:tabs>
        <w:spacing w:before="120"/>
        <w:ind w:right="266"/>
        <w:jc w:val="both"/>
        <w:rPr>
          <w:sz w:val="24"/>
        </w:rPr>
      </w:pPr>
      <w:r>
        <w:rPr>
          <w:sz w:val="24"/>
        </w:rPr>
        <w:t xml:space="preserve">Mediante el API </w:t>
      </w:r>
      <w:proofErr w:type="spellStart"/>
      <w:r>
        <w:rPr>
          <w:sz w:val="24"/>
        </w:rPr>
        <w:t>WP</w:t>
      </w:r>
      <w:proofErr w:type="spellEnd"/>
      <w:r>
        <w:rPr>
          <w:sz w:val="24"/>
        </w:rPr>
        <w:t xml:space="preserve"> para </w:t>
      </w:r>
      <w:proofErr w:type="spellStart"/>
      <w:r>
        <w:rPr>
          <w:sz w:val="24"/>
        </w:rPr>
        <w:t>CURL</w:t>
      </w:r>
      <w:proofErr w:type="spellEnd"/>
      <w:r>
        <w:rPr>
          <w:sz w:val="24"/>
        </w:rPr>
        <w:t xml:space="preserve"> y para captura de RSS y/o </w:t>
      </w:r>
      <w:proofErr w:type="spellStart"/>
      <w:r>
        <w:rPr>
          <w:sz w:val="24"/>
        </w:rPr>
        <w:t>Atom</w:t>
      </w:r>
      <w:proofErr w:type="spellEnd"/>
      <w:r>
        <w:rPr>
          <w:sz w:val="24"/>
        </w:rPr>
        <w:t xml:space="preserve"> se obtiene el contenido de la URI</w:t>
      </w:r>
      <w:r>
        <w:rPr>
          <w:spacing w:val="-3"/>
          <w:sz w:val="24"/>
        </w:rPr>
        <w:t xml:space="preserve"> </w:t>
      </w:r>
      <w:r>
        <w:rPr>
          <w:sz w:val="24"/>
        </w:rPr>
        <w:t>explorada.</w:t>
      </w:r>
    </w:p>
    <w:p w14:paraId="3B04C75F" w14:textId="77777777" w:rsidR="00E342A2" w:rsidRDefault="001A73F4">
      <w:pPr>
        <w:pStyle w:val="Prrafodelista"/>
        <w:numPr>
          <w:ilvl w:val="3"/>
          <w:numId w:val="10"/>
        </w:numPr>
        <w:tabs>
          <w:tab w:val="left" w:pos="1661"/>
        </w:tabs>
        <w:spacing w:before="123" w:line="237" w:lineRule="auto"/>
        <w:ind w:right="254"/>
        <w:jc w:val="both"/>
        <w:rPr>
          <w:sz w:val="24"/>
        </w:rPr>
      </w:pPr>
      <w:r>
        <w:rPr>
          <w:sz w:val="24"/>
        </w:rPr>
        <w:t xml:space="preserve">Al contenido se le aplica un filtro para la extracción de contenido principal basado en </w:t>
      </w:r>
      <w:r>
        <w:rPr>
          <w:spacing w:val="2"/>
          <w:sz w:val="24"/>
        </w:rPr>
        <w:t xml:space="preserve">Rea- </w:t>
      </w:r>
      <w:proofErr w:type="spellStart"/>
      <w:r>
        <w:rPr>
          <w:sz w:val="24"/>
        </w:rPr>
        <w:t>dability</w:t>
      </w:r>
      <w:proofErr w:type="spellEnd"/>
      <w:r>
        <w:rPr>
          <w:sz w:val="24"/>
        </w:rPr>
        <w:t xml:space="preserve"> (ver lista de carpetas más arriba). Se obtiene en codificación</w:t>
      </w:r>
      <w:r>
        <w:rPr>
          <w:spacing w:val="-13"/>
          <w:sz w:val="24"/>
        </w:rPr>
        <w:t xml:space="preserve"> </w:t>
      </w:r>
      <w:r>
        <w:rPr>
          <w:sz w:val="24"/>
        </w:rPr>
        <w:t>UTF-8.</w:t>
      </w:r>
    </w:p>
    <w:p w14:paraId="416167B8" w14:textId="77777777" w:rsidR="00E342A2" w:rsidRDefault="001A73F4">
      <w:pPr>
        <w:pStyle w:val="Prrafodelista"/>
        <w:numPr>
          <w:ilvl w:val="3"/>
          <w:numId w:val="10"/>
        </w:numPr>
        <w:tabs>
          <w:tab w:val="left" w:pos="1661"/>
        </w:tabs>
        <w:spacing w:before="122" w:line="237" w:lineRule="auto"/>
        <w:ind w:right="266"/>
        <w:jc w:val="both"/>
        <w:rPr>
          <w:sz w:val="24"/>
        </w:rPr>
      </w:pPr>
      <w:r>
        <w:rPr>
          <w:sz w:val="24"/>
        </w:rPr>
        <w:t xml:space="preserve">Al contenido principal así extraído se le aplica un filtro basado en el API </w:t>
      </w:r>
      <w:proofErr w:type="spellStart"/>
      <w:r>
        <w:rPr>
          <w:sz w:val="24"/>
        </w:rPr>
        <w:t>WP</w:t>
      </w:r>
      <w:proofErr w:type="spellEnd"/>
      <w:r>
        <w:rPr>
          <w:sz w:val="24"/>
        </w:rPr>
        <w:t xml:space="preserve"> </w:t>
      </w:r>
      <w:proofErr w:type="spellStart"/>
      <w:r>
        <w:rPr>
          <w:sz w:val="24"/>
        </w:rPr>
        <w:t>KSES</w:t>
      </w:r>
      <w:proofErr w:type="spellEnd"/>
      <w:r>
        <w:rPr>
          <w:sz w:val="24"/>
        </w:rPr>
        <w:t xml:space="preserve"> para eliminar caracteres diacríticos y reducir los elementos no analizables. Se obtiene un texto depurado.</w:t>
      </w:r>
    </w:p>
    <w:p w14:paraId="50D4E060" w14:textId="77777777" w:rsidR="00E342A2" w:rsidRDefault="001A73F4">
      <w:pPr>
        <w:pStyle w:val="Prrafodelista"/>
        <w:numPr>
          <w:ilvl w:val="3"/>
          <w:numId w:val="10"/>
        </w:numPr>
        <w:tabs>
          <w:tab w:val="left" w:pos="1661"/>
        </w:tabs>
        <w:spacing w:before="124"/>
        <w:ind w:right="251"/>
        <w:jc w:val="both"/>
        <w:rPr>
          <w:sz w:val="24"/>
        </w:rPr>
      </w:pPr>
      <w:r>
        <w:rPr>
          <w:sz w:val="24"/>
        </w:rPr>
        <w:t xml:space="preserve">Sobre el texto depurado se aplica estadística </w:t>
      </w:r>
      <w:proofErr w:type="spellStart"/>
      <w:r>
        <w:rPr>
          <w:sz w:val="24"/>
        </w:rPr>
        <w:t>TF-IDF</w:t>
      </w:r>
      <w:proofErr w:type="spellEnd"/>
      <w:r>
        <w:rPr>
          <w:sz w:val="24"/>
        </w:rPr>
        <w:t xml:space="preserve"> </w:t>
      </w:r>
      <w:r>
        <w:rPr>
          <w:i/>
          <w:sz w:val="24"/>
        </w:rPr>
        <w:t>(</w:t>
      </w:r>
      <w:proofErr w:type="spellStart"/>
      <w:r>
        <w:rPr>
          <w:i/>
          <w:sz w:val="24"/>
        </w:rPr>
        <w:t>Term</w:t>
      </w:r>
      <w:proofErr w:type="spellEnd"/>
      <w:r>
        <w:rPr>
          <w:i/>
          <w:sz w:val="24"/>
        </w:rPr>
        <w:t xml:space="preserve"> </w:t>
      </w:r>
      <w:proofErr w:type="spellStart"/>
      <w:r>
        <w:rPr>
          <w:i/>
          <w:sz w:val="24"/>
        </w:rPr>
        <w:t>Frequency</w:t>
      </w:r>
      <w:proofErr w:type="spellEnd"/>
      <w:r>
        <w:rPr>
          <w:i/>
          <w:sz w:val="24"/>
        </w:rPr>
        <w:t xml:space="preserve"> - </w:t>
      </w:r>
      <w:proofErr w:type="spellStart"/>
      <w:r>
        <w:rPr>
          <w:i/>
          <w:sz w:val="24"/>
        </w:rPr>
        <w:t>Inverse</w:t>
      </w:r>
      <w:proofErr w:type="spellEnd"/>
      <w:r>
        <w:rPr>
          <w:i/>
          <w:sz w:val="24"/>
        </w:rPr>
        <w:t xml:space="preserve"> </w:t>
      </w:r>
      <w:proofErr w:type="spellStart"/>
      <w:r>
        <w:rPr>
          <w:i/>
          <w:sz w:val="24"/>
        </w:rPr>
        <w:t>Docu</w:t>
      </w:r>
      <w:proofErr w:type="spellEnd"/>
      <w:r>
        <w:rPr>
          <w:i/>
          <w:sz w:val="24"/>
        </w:rPr>
        <w:t xml:space="preserve">- </w:t>
      </w:r>
      <w:proofErr w:type="spellStart"/>
      <w:r>
        <w:rPr>
          <w:i/>
          <w:sz w:val="24"/>
        </w:rPr>
        <w:t>ment</w:t>
      </w:r>
      <w:proofErr w:type="spellEnd"/>
      <w:r>
        <w:rPr>
          <w:i/>
          <w:sz w:val="24"/>
        </w:rPr>
        <w:t xml:space="preserve"> </w:t>
      </w:r>
      <w:proofErr w:type="spellStart"/>
      <w:r>
        <w:rPr>
          <w:i/>
          <w:sz w:val="24"/>
        </w:rPr>
        <w:t>Frequency</w:t>
      </w:r>
      <w:proofErr w:type="spellEnd"/>
      <w:r>
        <w:rPr>
          <w:sz w:val="24"/>
        </w:rPr>
        <w:t xml:space="preserve">), basada en la Asunción de </w:t>
      </w:r>
      <w:proofErr w:type="spellStart"/>
      <w:r>
        <w:rPr>
          <w:sz w:val="24"/>
        </w:rPr>
        <w:t>Luhn</w:t>
      </w:r>
      <w:proofErr w:type="spellEnd"/>
      <w:r>
        <w:rPr>
          <w:sz w:val="24"/>
        </w:rPr>
        <w:t xml:space="preserve"> y en </w:t>
      </w:r>
      <w:proofErr w:type="spellStart"/>
      <w:r>
        <w:rPr>
          <w:sz w:val="24"/>
        </w:rPr>
        <w:t>IDF</w:t>
      </w:r>
      <w:proofErr w:type="spellEnd"/>
      <w:r>
        <w:rPr>
          <w:sz w:val="24"/>
        </w:rPr>
        <w:t xml:space="preserve"> de </w:t>
      </w:r>
      <w:proofErr w:type="spellStart"/>
      <w:r>
        <w:rPr>
          <w:sz w:val="24"/>
        </w:rPr>
        <w:t>Spärck</w:t>
      </w:r>
      <w:proofErr w:type="spellEnd"/>
      <w:r>
        <w:rPr>
          <w:sz w:val="24"/>
        </w:rPr>
        <w:t xml:space="preserve"> Jones mediante </w:t>
      </w:r>
      <w:r>
        <w:rPr>
          <w:spacing w:val="-2"/>
          <w:sz w:val="24"/>
        </w:rPr>
        <w:t xml:space="preserve">pe- </w:t>
      </w:r>
      <w:r>
        <w:rPr>
          <w:sz w:val="24"/>
        </w:rPr>
        <w:t xml:space="preserve">so binario para </w:t>
      </w:r>
      <w:proofErr w:type="spellStart"/>
      <w:r>
        <w:rPr>
          <w:sz w:val="24"/>
        </w:rPr>
        <w:t>TF</w:t>
      </w:r>
      <w:proofErr w:type="spellEnd"/>
      <w:r>
        <w:rPr>
          <w:sz w:val="24"/>
        </w:rPr>
        <w:t xml:space="preserve"> y peso unario para </w:t>
      </w:r>
      <w:proofErr w:type="spellStart"/>
      <w:r>
        <w:rPr>
          <w:sz w:val="24"/>
        </w:rPr>
        <w:t>IDF</w:t>
      </w:r>
      <w:proofErr w:type="spellEnd"/>
      <w:r>
        <w:rPr>
          <w:sz w:val="24"/>
        </w:rPr>
        <w:t xml:space="preserve">. Está previsto adaptar un sistema basado en normalización doble K para </w:t>
      </w:r>
      <w:proofErr w:type="spellStart"/>
      <w:r>
        <w:rPr>
          <w:sz w:val="24"/>
        </w:rPr>
        <w:t>TF</w:t>
      </w:r>
      <w:proofErr w:type="spellEnd"/>
      <w:r>
        <w:rPr>
          <w:sz w:val="24"/>
        </w:rPr>
        <w:t xml:space="preserve"> y máximo de frecuencia inversa para</w:t>
      </w:r>
      <w:r>
        <w:rPr>
          <w:spacing w:val="-15"/>
          <w:sz w:val="24"/>
        </w:rPr>
        <w:t xml:space="preserve"> </w:t>
      </w:r>
      <w:proofErr w:type="spellStart"/>
      <w:r>
        <w:rPr>
          <w:sz w:val="24"/>
        </w:rPr>
        <w:t>IDF</w:t>
      </w:r>
      <w:proofErr w:type="spellEnd"/>
      <w:r>
        <w:rPr>
          <w:sz w:val="24"/>
        </w:rPr>
        <w:t>.</w:t>
      </w:r>
    </w:p>
    <w:p w14:paraId="11B0973F" w14:textId="77777777" w:rsidR="00E342A2" w:rsidRDefault="001A73F4">
      <w:pPr>
        <w:pStyle w:val="Prrafodelista"/>
        <w:numPr>
          <w:ilvl w:val="3"/>
          <w:numId w:val="10"/>
        </w:numPr>
        <w:tabs>
          <w:tab w:val="left" w:pos="1661"/>
        </w:tabs>
        <w:spacing w:before="119"/>
        <w:ind w:hanging="361"/>
        <w:jc w:val="both"/>
        <w:rPr>
          <w:sz w:val="24"/>
        </w:rPr>
      </w:pPr>
      <w:r>
        <w:rPr>
          <w:sz w:val="24"/>
        </w:rPr>
        <w:t>El resultado se compara con la lista de palabras válidas mediante intersección de</w:t>
      </w:r>
      <w:r>
        <w:rPr>
          <w:spacing w:val="-28"/>
          <w:sz w:val="24"/>
        </w:rPr>
        <w:t xml:space="preserve"> </w:t>
      </w:r>
      <w:proofErr w:type="spellStart"/>
      <w:r>
        <w:rPr>
          <w:i/>
          <w:sz w:val="24"/>
        </w:rPr>
        <w:t>arrays</w:t>
      </w:r>
      <w:proofErr w:type="spellEnd"/>
      <w:r>
        <w:rPr>
          <w:sz w:val="24"/>
        </w:rPr>
        <w:t>.</w:t>
      </w:r>
    </w:p>
    <w:p w14:paraId="3EA71398" w14:textId="77777777" w:rsidR="00E342A2" w:rsidRDefault="001A73F4">
      <w:pPr>
        <w:pStyle w:val="Prrafodelista"/>
        <w:numPr>
          <w:ilvl w:val="3"/>
          <w:numId w:val="10"/>
        </w:numPr>
        <w:tabs>
          <w:tab w:val="left" w:pos="1661"/>
        </w:tabs>
        <w:spacing w:before="116"/>
        <w:ind w:right="261"/>
        <w:jc w:val="both"/>
        <w:rPr>
          <w:sz w:val="24"/>
        </w:rPr>
      </w:pPr>
      <w:r>
        <w:rPr>
          <w:sz w:val="24"/>
        </w:rPr>
        <w:t xml:space="preserve">Si el valor total de los </w:t>
      </w:r>
      <w:proofErr w:type="spellStart"/>
      <w:r>
        <w:rPr>
          <w:i/>
          <w:sz w:val="24"/>
        </w:rPr>
        <w:t>arrays</w:t>
      </w:r>
      <w:proofErr w:type="spellEnd"/>
      <w:r>
        <w:rPr>
          <w:i/>
          <w:sz w:val="24"/>
        </w:rPr>
        <w:t xml:space="preserve"> </w:t>
      </w:r>
      <w:r>
        <w:rPr>
          <w:sz w:val="24"/>
        </w:rPr>
        <w:t>intersecados iguala o supera el umbral mínimo, el documento se considera</w:t>
      </w:r>
      <w:r>
        <w:rPr>
          <w:spacing w:val="-1"/>
          <w:sz w:val="24"/>
        </w:rPr>
        <w:t xml:space="preserve"> </w:t>
      </w:r>
      <w:r>
        <w:rPr>
          <w:sz w:val="24"/>
        </w:rPr>
        <w:t>válido.</w:t>
      </w:r>
    </w:p>
    <w:p w14:paraId="2AA7818A" w14:textId="77777777" w:rsidR="00E342A2" w:rsidRDefault="001A73F4">
      <w:pPr>
        <w:pStyle w:val="Ttulo2"/>
        <w:spacing w:before="119"/>
        <w:ind w:left="940" w:firstLine="0"/>
      </w:pPr>
      <w:r>
        <w:t>Evaluación del grado de éxito del proyecto</w:t>
      </w:r>
    </w:p>
    <w:p w14:paraId="7721645F" w14:textId="77777777" w:rsidR="00E342A2" w:rsidRDefault="001A73F4">
      <w:pPr>
        <w:pStyle w:val="Textoindependiente"/>
        <w:spacing w:before="118"/>
        <w:ind w:left="940" w:right="251"/>
        <w:jc w:val="both"/>
      </w:pPr>
      <w:r>
        <w:t xml:space="preserve">Su algoritmo es la aplicación de lo expresado en </w:t>
      </w:r>
      <w:hyperlink w:anchor="_bookmark12" w:history="1">
        <w:r>
          <w:t xml:space="preserve">4.1. </w:t>
        </w:r>
      </w:hyperlink>
      <w:r>
        <w:t xml:space="preserve">Es posible consultar más elementos emplea- dos en Verificación de la calidad en </w:t>
      </w:r>
      <w:hyperlink w:anchor="_bookmark30" w:history="1">
        <w:r>
          <w:t>13.</w:t>
        </w:r>
      </w:hyperlink>
    </w:p>
    <w:p w14:paraId="5714772A" w14:textId="77777777" w:rsidR="00E342A2" w:rsidRDefault="001A73F4">
      <w:pPr>
        <w:pStyle w:val="Ttulo2"/>
        <w:ind w:left="940" w:firstLine="0"/>
      </w:pPr>
      <w:r>
        <w:t>Detección y recuento de errores formales</w:t>
      </w:r>
    </w:p>
    <w:p w14:paraId="472C5A67" w14:textId="77777777" w:rsidR="00E342A2" w:rsidRDefault="001A73F4">
      <w:pPr>
        <w:pStyle w:val="Textoindependiente"/>
        <w:spacing w:before="121"/>
        <w:ind w:left="940" w:right="254"/>
        <w:jc w:val="both"/>
      </w:pPr>
      <w:r>
        <w:t xml:space="preserve">Se basa en una compleja consulta SQL sobre las tablas estándar suministradas por el API </w:t>
      </w:r>
      <w:proofErr w:type="spellStart"/>
      <w:r>
        <w:t>WP</w:t>
      </w:r>
      <w:proofErr w:type="spellEnd"/>
      <w:r>
        <w:t xml:space="preserve">, que no se reproduce en </w:t>
      </w:r>
      <w:proofErr w:type="spellStart"/>
      <w:r>
        <w:t>PDSDT</w:t>
      </w:r>
      <w:proofErr w:type="spellEnd"/>
      <w:r>
        <w:t xml:space="preserve"> por su elevada extensión (650 líneas en formato normalizado). Básicamente busca ausencias de metainformación obligatoria o de cumplimiento de normas (</w:t>
      </w:r>
      <w:proofErr w:type="spellStart"/>
      <w:r>
        <w:t>véa</w:t>
      </w:r>
      <w:proofErr w:type="spellEnd"/>
      <w:r>
        <w:t xml:space="preserve">- se </w:t>
      </w:r>
      <w:hyperlink w:anchor="_bookmark26" w:history="1">
        <w:r>
          <w:t>10.1</w:t>
        </w:r>
      </w:hyperlink>
      <w:r>
        <w:t>).</w:t>
      </w:r>
    </w:p>
    <w:p w14:paraId="0B94FA96" w14:textId="77777777" w:rsidR="00E342A2" w:rsidRDefault="001A73F4">
      <w:pPr>
        <w:pStyle w:val="Textoindependiente"/>
        <w:spacing w:before="121"/>
        <w:ind w:left="940" w:right="258"/>
        <w:jc w:val="both"/>
      </w:pPr>
      <w:r>
        <w:t xml:space="preserve">El sistema calcula una tasa media de error por usuario para todos aquellos registros que al menos tengan uno, y una tasa individual, para cada Grabador verificador. Los cálculos finales se emplean también en la verificación de la calidad (véase </w:t>
      </w:r>
      <w:hyperlink w:anchor="_bookmark30" w:history="1">
        <w:r>
          <w:t>13</w:t>
        </w:r>
      </w:hyperlink>
      <w:r>
        <w:t>).</w:t>
      </w:r>
    </w:p>
    <w:p w14:paraId="6D5E05CF" w14:textId="77777777" w:rsidR="00E342A2" w:rsidRDefault="001A73F4">
      <w:pPr>
        <w:pStyle w:val="Textoindependiente"/>
        <w:spacing w:before="119"/>
        <w:ind w:left="940"/>
        <w:jc w:val="both"/>
      </w:pPr>
      <w:r>
        <w:t>Se clasifican en los siguientes tipos:</w:t>
      </w:r>
    </w:p>
    <w:p w14:paraId="4B11D4AE" w14:textId="77777777" w:rsidR="00E342A2" w:rsidRDefault="001A73F4">
      <w:pPr>
        <w:pStyle w:val="Prrafodelista"/>
        <w:numPr>
          <w:ilvl w:val="3"/>
          <w:numId w:val="10"/>
        </w:numPr>
        <w:tabs>
          <w:tab w:val="left" w:pos="1661"/>
        </w:tabs>
        <w:spacing w:line="292" w:lineRule="exact"/>
        <w:ind w:hanging="361"/>
        <w:jc w:val="both"/>
        <w:rPr>
          <w:sz w:val="24"/>
        </w:rPr>
      </w:pPr>
      <w:r>
        <w:rPr>
          <w:sz w:val="24"/>
        </w:rPr>
        <w:t>Duplicados: Posible título</w:t>
      </w:r>
      <w:r>
        <w:rPr>
          <w:spacing w:val="-5"/>
          <w:sz w:val="24"/>
        </w:rPr>
        <w:t xml:space="preserve"> </w:t>
      </w:r>
      <w:r>
        <w:rPr>
          <w:sz w:val="24"/>
        </w:rPr>
        <w:t>duplicado</w:t>
      </w:r>
    </w:p>
    <w:p w14:paraId="0618E211" w14:textId="77777777" w:rsidR="00E342A2" w:rsidRDefault="001A73F4">
      <w:pPr>
        <w:pStyle w:val="Prrafodelista"/>
        <w:numPr>
          <w:ilvl w:val="3"/>
          <w:numId w:val="10"/>
        </w:numPr>
        <w:tabs>
          <w:tab w:val="left" w:pos="1661"/>
        </w:tabs>
        <w:spacing w:before="0" w:line="292" w:lineRule="exact"/>
        <w:ind w:hanging="361"/>
        <w:jc w:val="both"/>
        <w:rPr>
          <w:sz w:val="24"/>
        </w:rPr>
      </w:pPr>
      <w:r>
        <w:rPr>
          <w:sz w:val="24"/>
        </w:rPr>
        <w:t xml:space="preserve">Obligatorios: Ausencia de uno </w:t>
      </w:r>
      <w:proofErr w:type="spellStart"/>
      <w:r>
        <w:rPr>
          <w:sz w:val="24"/>
        </w:rPr>
        <w:t>ó</w:t>
      </w:r>
      <w:proofErr w:type="spellEnd"/>
      <w:r>
        <w:rPr>
          <w:sz w:val="24"/>
        </w:rPr>
        <w:t xml:space="preserve"> más campos</w:t>
      </w:r>
      <w:r>
        <w:rPr>
          <w:spacing w:val="-10"/>
          <w:sz w:val="24"/>
        </w:rPr>
        <w:t xml:space="preserve"> </w:t>
      </w:r>
      <w:r>
        <w:rPr>
          <w:sz w:val="24"/>
        </w:rPr>
        <w:t>obligatorios</w:t>
      </w:r>
    </w:p>
    <w:p w14:paraId="03A56B44" w14:textId="77777777" w:rsidR="00E342A2" w:rsidRDefault="001A73F4">
      <w:pPr>
        <w:pStyle w:val="Prrafodelista"/>
        <w:numPr>
          <w:ilvl w:val="3"/>
          <w:numId w:val="10"/>
        </w:numPr>
        <w:tabs>
          <w:tab w:val="left" w:pos="1661"/>
        </w:tabs>
        <w:spacing w:before="2" w:line="237" w:lineRule="auto"/>
        <w:ind w:right="251"/>
        <w:jc w:val="both"/>
        <w:rPr>
          <w:sz w:val="24"/>
        </w:rPr>
      </w:pPr>
      <w:proofErr w:type="spellStart"/>
      <w:r>
        <w:rPr>
          <w:sz w:val="24"/>
        </w:rPr>
        <w:t>Geoname</w:t>
      </w:r>
      <w:proofErr w:type="spellEnd"/>
      <w:r>
        <w:rPr>
          <w:sz w:val="24"/>
        </w:rPr>
        <w:t xml:space="preserve">: Error en uno o más campos de la convención de </w:t>
      </w:r>
      <w:proofErr w:type="spellStart"/>
      <w:r>
        <w:rPr>
          <w:sz w:val="24"/>
        </w:rPr>
        <w:t>Geonames</w:t>
      </w:r>
      <w:proofErr w:type="spellEnd"/>
      <w:r>
        <w:rPr>
          <w:sz w:val="24"/>
        </w:rPr>
        <w:t xml:space="preserve"> para entidades </w:t>
      </w:r>
      <w:r>
        <w:rPr>
          <w:spacing w:val="2"/>
          <w:sz w:val="24"/>
        </w:rPr>
        <w:t xml:space="preserve">lo- </w:t>
      </w:r>
      <w:r>
        <w:rPr>
          <w:sz w:val="24"/>
        </w:rPr>
        <w:t xml:space="preserve">cales (regla </w:t>
      </w:r>
      <w:r>
        <w:rPr>
          <w:rFonts w:ascii="Lucida Console" w:hAnsi="Lucida Console"/>
          <w:sz w:val="16"/>
        </w:rPr>
        <w:t>2 *</w:t>
      </w:r>
      <w:r>
        <w:rPr>
          <w:rFonts w:ascii="Lucida Console" w:hAnsi="Lucida Console"/>
          <w:spacing w:val="-3"/>
          <w:sz w:val="16"/>
        </w:rPr>
        <w:t xml:space="preserve"> </w:t>
      </w:r>
      <w:r>
        <w:rPr>
          <w:rFonts w:ascii="Lucida Console" w:hAnsi="Lucida Console"/>
          <w:sz w:val="16"/>
        </w:rPr>
        <w:t>;</w:t>
      </w:r>
      <w:r>
        <w:rPr>
          <w:sz w:val="24"/>
        </w:rPr>
        <w:t>)</w:t>
      </w:r>
    </w:p>
    <w:p w14:paraId="7C10AEF2" w14:textId="77777777" w:rsidR="00E342A2" w:rsidRDefault="001A73F4">
      <w:pPr>
        <w:pStyle w:val="Prrafodelista"/>
        <w:numPr>
          <w:ilvl w:val="3"/>
          <w:numId w:val="10"/>
        </w:numPr>
        <w:tabs>
          <w:tab w:val="left" w:pos="1661"/>
        </w:tabs>
        <w:spacing w:before="0"/>
        <w:ind w:hanging="361"/>
        <w:jc w:val="both"/>
        <w:rPr>
          <w:rFonts w:ascii="Lucida Console" w:hAnsi="Lucida Console"/>
          <w:sz w:val="16"/>
        </w:rPr>
      </w:pPr>
      <w:r>
        <w:rPr>
          <w:sz w:val="24"/>
        </w:rPr>
        <w:t>Autorreferencia:</w:t>
      </w:r>
      <w:r>
        <w:rPr>
          <w:spacing w:val="8"/>
          <w:sz w:val="24"/>
        </w:rPr>
        <w:t xml:space="preserve"> </w:t>
      </w:r>
      <w:r>
        <w:rPr>
          <w:sz w:val="24"/>
        </w:rPr>
        <w:t>Error</w:t>
      </w:r>
      <w:r>
        <w:rPr>
          <w:spacing w:val="7"/>
          <w:sz w:val="24"/>
        </w:rPr>
        <w:t xml:space="preserve"> </w:t>
      </w:r>
      <w:r>
        <w:rPr>
          <w:sz w:val="24"/>
        </w:rPr>
        <w:t>en</w:t>
      </w:r>
      <w:r>
        <w:rPr>
          <w:spacing w:val="8"/>
          <w:sz w:val="24"/>
        </w:rPr>
        <w:t xml:space="preserve"> </w:t>
      </w:r>
      <w:r>
        <w:rPr>
          <w:sz w:val="24"/>
        </w:rPr>
        <w:t>uno</w:t>
      </w:r>
      <w:r>
        <w:rPr>
          <w:spacing w:val="13"/>
          <w:sz w:val="24"/>
        </w:rPr>
        <w:t xml:space="preserve"> </w:t>
      </w:r>
      <w:r>
        <w:rPr>
          <w:sz w:val="24"/>
        </w:rPr>
        <w:t>o</w:t>
      </w:r>
      <w:r>
        <w:rPr>
          <w:spacing w:val="9"/>
          <w:sz w:val="24"/>
        </w:rPr>
        <w:t xml:space="preserve"> </w:t>
      </w:r>
      <w:r>
        <w:rPr>
          <w:sz w:val="24"/>
        </w:rPr>
        <w:t>más</w:t>
      </w:r>
      <w:r>
        <w:rPr>
          <w:spacing w:val="8"/>
          <w:sz w:val="24"/>
        </w:rPr>
        <w:t xml:space="preserve"> </w:t>
      </w:r>
      <w:r>
        <w:rPr>
          <w:sz w:val="24"/>
        </w:rPr>
        <w:t>campos</w:t>
      </w:r>
      <w:r>
        <w:rPr>
          <w:spacing w:val="7"/>
          <w:sz w:val="24"/>
        </w:rPr>
        <w:t xml:space="preserve"> </w:t>
      </w:r>
      <w:r>
        <w:rPr>
          <w:sz w:val="24"/>
        </w:rPr>
        <w:t>de</w:t>
      </w:r>
      <w:r>
        <w:rPr>
          <w:spacing w:val="8"/>
          <w:sz w:val="24"/>
        </w:rPr>
        <w:t xml:space="preserve"> </w:t>
      </w:r>
      <w:r>
        <w:rPr>
          <w:sz w:val="24"/>
        </w:rPr>
        <w:t>la</w:t>
      </w:r>
      <w:r>
        <w:rPr>
          <w:spacing w:val="8"/>
          <w:sz w:val="24"/>
        </w:rPr>
        <w:t xml:space="preserve"> </w:t>
      </w:r>
      <w:r>
        <w:rPr>
          <w:sz w:val="24"/>
        </w:rPr>
        <w:t>convención</w:t>
      </w:r>
      <w:r>
        <w:rPr>
          <w:spacing w:val="9"/>
          <w:sz w:val="24"/>
        </w:rPr>
        <w:t xml:space="preserve"> </w:t>
      </w:r>
      <w:r>
        <w:rPr>
          <w:sz w:val="24"/>
        </w:rPr>
        <w:t>de</w:t>
      </w:r>
      <w:r>
        <w:rPr>
          <w:spacing w:val="8"/>
          <w:sz w:val="24"/>
        </w:rPr>
        <w:t xml:space="preserve"> </w:t>
      </w:r>
      <w:r>
        <w:rPr>
          <w:sz w:val="24"/>
        </w:rPr>
        <w:t>autorreferencia</w:t>
      </w:r>
      <w:r>
        <w:rPr>
          <w:spacing w:val="8"/>
          <w:sz w:val="24"/>
        </w:rPr>
        <w:t xml:space="preserve"> </w:t>
      </w:r>
      <w:r>
        <w:rPr>
          <w:sz w:val="24"/>
        </w:rPr>
        <w:t>(regla</w:t>
      </w:r>
      <w:r>
        <w:rPr>
          <w:spacing w:val="14"/>
          <w:sz w:val="24"/>
        </w:rPr>
        <w:t xml:space="preserve"> </w:t>
      </w:r>
      <w:r>
        <w:rPr>
          <w:rFonts w:ascii="Lucida Console" w:hAnsi="Lucida Console"/>
          <w:sz w:val="16"/>
        </w:rPr>
        <w:t>1</w:t>
      </w:r>
    </w:p>
    <w:p w14:paraId="2714704D" w14:textId="77777777" w:rsidR="00E342A2" w:rsidRDefault="00E342A2">
      <w:pPr>
        <w:jc w:val="both"/>
        <w:rPr>
          <w:rFonts w:ascii="Lucida Console" w:hAnsi="Lucida Console"/>
          <w:sz w:val="16"/>
        </w:rPr>
        <w:sectPr w:rsidR="00E342A2">
          <w:pgSz w:w="12240" w:h="15840"/>
          <w:pgMar w:top="1180" w:right="1180" w:bottom="1260" w:left="1220" w:header="753" w:footer="1064" w:gutter="0"/>
          <w:cols w:space="720"/>
        </w:sectPr>
      </w:pPr>
    </w:p>
    <w:p w14:paraId="56251383" w14:textId="77777777" w:rsidR="00E342A2" w:rsidRDefault="00E342A2">
      <w:pPr>
        <w:pStyle w:val="Textoindependiente"/>
        <w:spacing w:before="4"/>
        <w:rPr>
          <w:rFonts w:ascii="Lucida Console"/>
          <w:sz w:val="25"/>
        </w:rPr>
      </w:pPr>
    </w:p>
    <w:p w14:paraId="676A64C0" w14:textId="77777777" w:rsidR="00E342A2" w:rsidRDefault="001A73F4">
      <w:pPr>
        <w:spacing w:before="100"/>
        <w:ind w:left="1660"/>
        <w:rPr>
          <w:sz w:val="24"/>
        </w:rPr>
      </w:pPr>
      <w:r>
        <w:rPr>
          <w:rFonts w:ascii="Lucida Console"/>
          <w:sz w:val="16"/>
        </w:rPr>
        <w:t>* :</w:t>
      </w:r>
      <w:r>
        <w:rPr>
          <w:sz w:val="24"/>
        </w:rPr>
        <w:t>)</w:t>
      </w:r>
    </w:p>
    <w:p w14:paraId="77A8039F" w14:textId="77777777" w:rsidR="00E342A2" w:rsidRDefault="001A73F4">
      <w:pPr>
        <w:pStyle w:val="Prrafodelista"/>
        <w:numPr>
          <w:ilvl w:val="3"/>
          <w:numId w:val="10"/>
        </w:numPr>
        <w:tabs>
          <w:tab w:val="left" w:pos="1654"/>
        </w:tabs>
        <w:spacing w:before="1"/>
        <w:ind w:left="1653" w:hanging="356"/>
        <w:jc w:val="both"/>
        <w:rPr>
          <w:sz w:val="24"/>
        </w:rPr>
      </w:pPr>
      <w:r>
        <w:rPr>
          <w:sz w:val="24"/>
        </w:rPr>
        <w:t>Taxonomías: Ausencia de una o más taxonomías</w:t>
      </w:r>
      <w:r>
        <w:rPr>
          <w:spacing w:val="-3"/>
          <w:sz w:val="24"/>
        </w:rPr>
        <w:t xml:space="preserve"> </w:t>
      </w:r>
      <w:r>
        <w:rPr>
          <w:sz w:val="24"/>
        </w:rPr>
        <w:t>obligatorias</w:t>
      </w:r>
    </w:p>
    <w:p w14:paraId="039FDDDB" w14:textId="77777777" w:rsidR="00E342A2" w:rsidRDefault="001A73F4">
      <w:pPr>
        <w:pStyle w:val="Ttulo2"/>
        <w:spacing w:before="116"/>
        <w:ind w:left="940" w:firstLine="0"/>
      </w:pPr>
      <w:r>
        <w:t>Clasificación bayesiana ingenua</w:t>
      </w:r>
    </w:p>
    <w:p w14:paraId="270ECE09" w14:textId="77777777" w:rsidR="00E342A2" w:rsidRDefault="001A73F4">
      <w:pPr>
        <w:pStyle w:val="Textoindependiente"/>
        <w:spacing w:before="120"/>
        <w:ind w:left="940" w:right="251"/>
        <w:jc w:val="both"/>
      </w:pPr>
      <w:r>
        <w:t xml:space="preserve">Se emplea la librería de </w:t>
      </w:r>
      <w:proofErr w:type="spellStart"/>
      <w:r>
        <w:t>Tobias</w:t>
      </w:r>
      <w:proofErr w:type="spellEnd"/>
      <w:r>
        <w:t xml:space="preserve"> </w:t>
      </w:r>
      <w:proofErr w:type="spellStart"/>
      <w:r>
        <w:t>Leupold</w:t>
      </w:r>
      <w:proofErr w:type="spellEnd"/>
      <w:r>
        <w:t xml:space="preserve"> B8 (véase </w:t>
      </w:r>
      <w:hyperlink w:anchor="_bookmark28" w:history="1">
        <w:r>
          <w:t>11.2</w:t>
        </w:r>
      </w:hyperlink>
      <w:r>
        <w:t xml:space="preserve">). Un clasificador de Bayes ingenuo asume que la presencia o ausencia de una característica particular no está relacionada con la presencia o ausencia de cualquier otra característica, dada la clase variable. Los </w:t>
      </w:r>
      <w:proofErr w:type="spellStart"/>
      <w:r>
        <w:t>CBI</w:t>
      </w:r>
      <w:proofErr w:type="spellEnd"/>
      <w:r>
        <w:t xml:space="preserve"> se pueden entrenar de manera muy eficiente en un entorno de aprendizaje supervisado</w:t>
      </w:r>
      <w:r>
        <w:rPr>
          <w:position w:val="5"/>
          <w:sz w:val="13"/>
        </w:rPr>
        <w:t>19</w:t>
      </w:r>
      <w:r>
        <w:t xml:space="preserve">, que es modelo que tal librería emplea, de manera que obtiene una “opinión probabilística” acerva de la validez o ausencia de ella de determinado texto capturado. Se utiliza en el contexto de los procesos Filtrado (Beagle) y Bo- </w:t>
      </w:r>
      <w:proofErr w:type="spellStart"/>
      <w:r>
        <w:t>rrado</w:t>
      </w:r>
      <w:proofErr w:type="spellEnd"/>
      <w:r>
        <w:t>.</w:t>
      </w:r>
    </w:p>
    <w:p w14:paraId="7E0300F0" w14:textId="77777777" w:rsidR="00E342A2" w:rsidRDefault="001A73F4">
      <w:pPr>
        <w:pStyle w:val="Prrafodelista"/>
        <w:numPr>
          <w:ilvl w:val="2"/>
          <w:numId w:val="10"/>
        </w:numPr>
        <w:tabs>
          <w:tab w:val="left" w:pos="1661"/>
        </w:tabs>
        <w:ind w:hanging="721"/>
        <w:jc w:val="both"/>
        <w:rPr>
          <w:sz w:val="24"/>
        </w:rPr>
      </w:pPr>
      <w:r>
        <w:rPr>
          <w:sz w:val="24"/>
        </w:rPr>
        <w:t>Librerías</w:t>
      </w:r>
    </w:p>
    <w:p w14:paraId="5447F6F0" w14:textId="77777777" w:rsidR="00E342A2" w:rsidRDefault="001A73F4">
      <w:pPr>
        <w:pStyle w:val="Textoindependiente"/>
        <w:spacing w:before="120"/>
        <w:ind w:left="940" w:right="255"/>
        <w:jc w:val="both"/>
      </w:pPr>
      <w:r>
        <w:t xml:space="preserve">Como se ha dicho anteriormente, en ningún apartado de </w:t>
      </w:r>
      <w:hyperlink w:anchor="_bookmark27" w:history="1">
        <w:r>
          <w:t xml:space="preserve">11 </w:t>
        </w:r>
      </w:hyperlink>
      <w:r>
        <w:t xml:space="preserve">se hace mención de los elementos que forman parte del API de </w:t>
      </w:r>
      <w:proofErr w:type="spellStart"/>
      <w:r>
        <w:t>WP</w:t>
      </w:r>
      <w:proofErr w:type="spellEnd"/>
      <w:r>
        <w:t xml:space="preserve">, usado en el proyecto como </w:t>
      </w:r>
      <w:proofErr w:type="spellStart"/>
      <w:r>
        <w:t>FW</w:t>
      </w:r>
      <w:proofErr w:type="spellEnd"/>
      <w:r>
        <w:t xml:space="preserve">. EF emplea dos categorías de </w:t>
      </w:r>
      <w:proofErr w:type="spellStart"/>
      <w:r>
        <w:t>li</w:t>
      </w:r>
      <w:proofErr w:type="spellEnd"/>
      <w:r>
        <w:t xml:space="preserve">- </w:t>
      </w:r>
      <w:proofErr w:type="spellStart"/>
      <w:r>
        <w:t>brerías</w:t>
      </w:r>
      <w:proofErr w:type="spellEnd"/>
      <w:r>
        <w:t xml:space="preserve">: para ejecución en servidor y para ejecución en cliente. Todas las usadas disponen de </w:t>
      </w:r>
      <w:proofErr w:type="spellStart"/>
      <w:r>
        <w:t>li</w:t>
      </w:r>
      <w:proofErr w:type="spellEnd"/>
      <w:r>
        <w:t xml:space="preserve">- </w:t>
      </w:r>
      <w:proofErr w:type="spellStart"/>
      <w:r>
        <w:t>cencias</w:t>
      </w:r>
      <w:proofErr w:type="spellEnd"/>
      <w:r>
        <w:t xml:space="preserve"> que las caracterizan como SW libre, pudiendo ser dispuestas de acuerdo a los términos establecidos en cada</w:t>
      </w:r>
      <w:r>
        <w:rPr>
          <w:spacing w:val="-5"/>
        </w:rPr>
        <w:t xml:space="preserve"> </w:t>
      </w:r>
      <w:r>
        <w:t>caso.</w:t>
      </w:r>
    </w:p>
    <w:p w14:paraId="67D949D9" w14:textId="77777777" w:rsidR="00E342A2" w:rsidRDefault="001A73F4">
      <w:pPr>
        <w:pStyle w:val="Prrafodelista"/>
        <w:numPr>
          <w:ilvl w:val="0"/>
          <w:numId w:val="9"/>
        </w:numPr>
        <w:tabs>
          <w:tab w:val="left" w:pos="1661"/>
        </w:tabs>
        <w:ind w:hanging="361"/>
        <w:jc w:val="both"/>
        <w:rPr>
          <w:sz w:val="24"/>
        </w:rPr>
      </w:pPr>
      <w:r>
        <w:rPr>
          <w:sz w:val="24"/>
        </w:rPr>
        <w:t>Para ejecución en servidor</w:t>
      </w:r>
      <w:r>
        <w:rPr>
          <w:spacing w:val="-15"/>
          <w:sz w:val="24"/>
        </w:rPr>
        <w:t xml:space="preserve"> </w:t>
      </w:r>
      <w:r>
        <w:rPr>
          <w:sz w:val="24"/>
        </w:rPr>
        <w:t>(PHP)</w:t>
      </w:r>
    </w:p>
    <w:p w14:paraId="15F302EB" w14:textId="77777777" w:rsidR="00E342A2" w:rsidRDefault="001A73F4">
      <w:pPr>
        <w:pStyle w:val="Ttulo2"/>
        <w:numPr>
          <w:ilvl w:val="1"/>
          <w:numId w:val="9"/>
        </w:numPr>
        <w:tabs>
          <w:tab w:val="left" w:pos="2381"/>
        </w:tabs>
        <w:spacing w:before="116"/>
        <w:ind w:hanging="361"/>
      </w:pPr>
      <w:r>
        <w:t>PHP</w:t>
      </w:r>
      <w:r>
        <w:rPr>
          <w:spacing w:val="-5"/>
        </w:rPr>
        <w:t xml:space="preserve"> </w:t>
      </w:r>
      <w:proofErr w:type="spellStart"/>
      <w:r>
        <w:t>Readability</w:t>
      </w:r>
      <w:proofErr w:type="spellEnd"/>
    </w:p>
    <w:p w14:paraId="26C3B93B" w14:textId="77777777" w:rsidR="00E342A2" w:rsidRDefault="001A73F4">
      <w:pPr>
        <w:pStyle w:val="Prrafodelista"/>
        <w:numPr>
          <w:ilvl w:val="2"/>
          <w:numId w:val="9"/>
        </w:numPr>
        <w:tabs>
          <w:tab w:val="left" w:pos="3093"/>
          <w:tab w:val="left" w:pos="3094"/>
        </w:tabs>
        <w:spacing w:before="99"/>
        <w:rPr>
          <w:sz w:val="24"/>
        </w:rPr>
      </w:pPr>
      <w:proofErr w:type="spellStart"/>
      <w:r>
        <w:rPr>
          <w:sz w:val="24"/>
        </w:rPr>
        <w:t>Release</w:t>
      </w:r>
      <w:proofErr w:type="spellEnd"/>
      <w:r>
        <w:rPr>
          <w:sz w:val="24"/>
        </w:rPr>
        <w:t>: 0.21. 12 de febrero de</w:t>
      </w:r>
      <w:r>
        <w:rPr>
          <w:spacing w:val="-9"/>
          <w:sz w:val="24"/>
        </w:rPr>
        <w:t xml:space="preserve"> </w:t>
      </w:r>
      <w:r>
        <w:rPr>
          <w:sz w:val="24"/>
        </w:rPr>
        <w:t>2014.</w:t>
      </w:r>
    </w:p>
    <w:p w14:paraId="3DA5C754" w14:textId="77777777" w:rsidR="00E342A2" w:rsidRDefault="001A73F4">
      <w:pPr>
        <w:pStyle w:val="Prrafodelista"/>
        <w:numPr>
          <w:ilvl w:val="2"/>
          <w:numId w:val="9"/>
        </w:numPr>
        <w:tabs>
          <w:tab w:val="left" w:pos="3093"/>
          <w:tab w:val="left" w:pos="3094"/>
        </w:tabs>
        <w:spacing w:before="1"/>
        <w:rPr>
          <w:sz w:val="24"/>
        </w:rPr>
      </w:pPr>
      <w:r>
        <w:rPr>
          <w:sz w:val="24"/>
        </w:rPr>
        <w:t>Licencia:</w:t>
      </w:r>
      <w:r>
        <w:rPr>
          <w:spacing w:val="-1"/>
          <w:sz w:val="24"/>
        </w:rPr>
        <w:t xml:space="preserve"> </w:t>
      </w:r>
      <w:proofErr w:type="spellStart"/>
      <w:r>
        <w:rPr>
          <w:sz w:val="24"/>
        </w:rPr>
        <w:t>MIT</w:t>
      </w:r>
      <w:proofErr w:type="spellEnd"/>
      <w:r>
        <w:rPr>
          <w:sz w:val="24"/>
        </w:rPr>
        <w:t>.</w:t>
      </w:r>
    </w:p>
    <w:p w14:paraId="1BDCB284" w14:textId="77777777" w:rsidR="00E342A2" w:rsidRDefault="001A73F4">
      <w:pPr>
        <w:pStyle w:val="Prrafodelista"/>
        <w:numPr>
          <w:ilvl w:val="2"/>
          <w:numId w:val="9"/>
        </w:numPr>
        <w:tabs>
          <w:tab w:val="left" w:pos="3093"/>
          <w:tab w:val="left" w:pos="3094"/>
        </w:tabs>
        <w:spacing w:before="1" w:line="275" w:lineRule="exact"/>
        <w:rPr>
          <w:sz w:val="24"/>
        </w:rPr>
      </w:pPr>
      <w:r>
        <w:rPr>
          <w:sz w:val="24"/>
        </w:rPr>
        <w:t>Autor:</w:t>
      </w:r>
      <w:r>
        <w:rPr>
          <w:spacing w:val="-4"/>
          <w:sz w:val="24"/>
        </w:rPr>
        <w:t xml:space="preserve"> </w:t>
      </w:r>
      <w:proofErr w:type="spellStart"/>
      <w:r>
        <w:rPr>
          <w:sz w:val="24"/>
        </w:rPr>
        <w:t>feelinglucky</w:t>
      </w:r>
      <w:proofErr w:type="spellEnd"/>
      <w:r>
        <w:rPr>
          <w:sz w:val="24"/>
        </w:rPr>
        <w:t>.</w:t>
      </w:r>
    </w:p>
    <w:p w14:paraId="7CB932FD" w14:textId="77777777" w:rsidR="00E342A2" w:rsidRDefault="001A73F4">
      <w:pPr>
        <w:pStyle w:val="Prrafodelista"/>
        <w:numPr>
          <w:ilvl w:val="2"/>
          <w:numId w:val="9"/>
        </w:numPr>
        <w:tabs>
          <w:tab w:val="left" w:pos="3093"/>
          <w:tab w:val="left" w:pos="3094"/>
          <w:tab w:val="left" w:pos="4524"/>
          <w:tab w:val="left" w:pos="5229"/>
          <w:tab w:val="left" w:pos="5792"/>
          <w:tab w:val="left" w:pos="6291"/>
          <w:tab w:val="left" w:pos="7238"/>
          <w:tab w:val="left" w:pos="8500"/>
          <w:tab w:val="left" w:pos="9065"/>
        </w:tabs>
        <w:spacing w:before="0"/>
        <w:ind w:right="259"/>
        <w:rPr>
          <w:sz w:val="24"/>
        </w:rPr>
      </w:pPr>
      <w:r>
        <w:rPr>
          <w:sz w:val="24"/>
        </w:rPr>
        <w:t>Descripción:</w:t>
      </w:r>
      <w:r>
        <w:rPr>
          <w:sz w:val="24"/>
        </w:rPr>
        <w:tab/>
        <w:t>Port</w:t>
      </w:r>
      <w:r>
        <w:rPr>
          <w:sz w:val="24"/>
        </w:rPr>
        <w:tab/>
        <w:t>de</w:t>
      </w:r>
      <w:r>
        <w:rPr>
          <w:sz w:val="24"/>
        </w:rPr>
        <w:tab/>
        <w:t>la</w:t>
      </w:r>
      <w:r>
        <w:rPr>
          <w:sz w:val="24"/>
        </w:rPr>
        <w:tab/>
        <w:t>librería</w:t>
      </w:r>
      <w:r>
        <w:rPr>
          <w:sz w:val="24"/>
        </w:rPr>
        <w:tab/>
        <w:t>homónima</w:t>
      </w:r>
      <w:r>
        <w:rPr>
          <w:sz w:val="24"/>
        </w:rPr>
        <w:tab/>
        <w:t>de</w:t>
      </w:r>
      <w:r>
        <w:rPr>
          <w:sz w:val="24"/>
        </w:rPr>
        <w:tab/>
      </w:r>
      <w:r>
        <w:rPr>
          <w:spacing w:val="-4"/>
          <w:sz w:val="24"/>
        </w:rPr>
        <w:t xml:space="preserve">Arc90 </w:t>
      </w:r>
      <w:r>
        <w:rPr>
          <w:sz w:val="24"/>
        </w:rPr>
        <w:t>(</w:t>
      </w:r>
      <w:hyperlink r:id="rId20">
        <w:r>
          <w:rPr>
            <w:color w:val="0000FF"/>
            <w:sz w:val="24"/>
            <w:u w:val="single" w:color="0000FF"/>
          </w:rPr>
          <w:t>http://graceco.de/readability/</w:t>
        </w:r>
      </w:hyperlink>
      <w:r>
        <w:rPr>
          <w:sz w:val="24"/>
        </w:rPr>
        <w:t>).</w:t>
      </w:r>
    </w:p>
    <w:p w14:paraId="67E60739" w14:textId="77777777" w:rsidR="00E342A2" w:rsidRDefault="001A73F4">
      <w:pPr>
        <w:pStyle w:val="Prrafodelista"/>
        <w:numPr>
          <w:ilvl w:val="2"/>
          <w:numId w:val="9"/>
        </w:numPr>
        <w:tabs>
          <w:tab w:val="left" w:pos="3100"/>
          <w:tab w:val="left" w:pos="3101"/>
        </w:tabs>
        <w:spacing w:before="0"/>
        <w:ind w:left="3101" w:hanging="361"/>
        <w:rPr>
          <w:sz w:val="24"/>
        </w:rPr>
      </w:pPr>
      <w:r>
        <w:rPr>
          <w:sz w:val="24"/>
        </w:rPr>
        <w:t>Función: Selección de texto relevante en página</w:t>
      </w:r>
      <w:r>
        <w:rPr>
          <w:spacing w:val="-9"/>
          <w:sz w:val="24"/>
        </w:rPr>
        <w:t xml:space="preserve"> </w:t>
      </w:r>
      <w:r>
        <w:rPr>
          <w:sz w:val="24"/>
        </w:rPr>
        <w:t>HTML.</w:t>
      </w:r>
    </w:p>
    <w:p w14:paraId="7EB00486" w14:textId="77777777" w:rsidR="00E342A2" w:rsidRDefault="001A73F4">
      <w:pPr>
        <w:pStyle w:val="Ttulo2"/>
        <w:numPr>
          <w:ilvl w:val="1"/>
          <w:numId w:val="9"/>
        </w:numPr>
        <w:tabs>
          <w:tab w:val="left" w:pos="2381"/>
        </w:tabs>
        <w:spacing w:before="120"/>
        <w:ind w:hanging="361"/>
        <w:jc w:val="left"/>
      </w:pPr>
      <w:r>
        <w:t>B8</w:t>
      </w:r>
    </w:p>
    <w:p w14:paraId="41AA7B52" w14:textId="77777777" w:rsidR="00E342A2" w:rsidRDefault="001A73F4">
      <w:pPr>
        <w:pStyle w:val="Prrafodelista"/>
        <w:numPr>
          <w:ilvl w:val="2"/>
          <w:numId w:val="9"/>
        </w:numPr>
        <w:tabs>
          <w:tab w:val="left" w:pos="3093"/>
          <w:tab w:val="left" w:pos="3094"/>
        </w:tabs>
        <w:spacing w:before="97"/>
        <w:rPr>
          <w:sz w:val="24"/>
        </w:rPr>
      </w:pPr>
      <w:proofErr w:type="spellStart"/>
      <w:r>
        <w:rPr>
          <w:sz w:val="24"/>
        </w:rPr>
        <w:t>Release</w:t>
      </w:r>
      <w:proofErr w:type="spellEnd"/>
      <w:r>
        <w:rPr>
          <w:sz w:val="24"/>
        </w:rPr>
        <w:t>: 0.6.1. 12 de marzo de</w:t>
      </w:r>
      <w:r>
        <w:rPr>
          <w:spacing w:val="-9"/>
          <w:sz w:val="24"/>
        </w:rPr>
        <w:t xml:space="preserve"> </w:t>
      </w:r>
      <w:r>
        <w:rPr>
          <w:sz w:val="24"/>
        </w:rPr>
        <w:t>2014.</w:t>
      </w:r>
    </w:p>
    <w:p w14:paraId="4449CF55" w14:textId="77777777" w:rsidR="00E342A2" w:rsidRDefault="001A73F4">
      <w:pPr>
        <w:pStyle w:val="Prrafodelista"/>
        <w:numPr>
          <w:ilvl w:val="2"/>
          <w:numId w:val="9"/>
        </w:numPr>
        <w:tabs>
          <w:tab w:val="left" w:pos="3093"/>
          <w:tab w:val="left" w:pos="3094"/>
        </w:tabs>
        <w:spacing w:before="0"/>
        <w:rPr>
          <w:sz w:val="24"/>
        </w:rPr>
      </w:pPr>
      <w:r>
        <w:rPr>
          <w:sz w:val="24"/>
        </w:rPr>
        <w:t>Licencia: GPL</w:t>
      </w:r>
      <w:r>
        <w:rPr>
          <w:spacing w:val="-4"/>
          <w:sz w:val="24"/>
        </w:rPr>
        <w:t xml:space="preserve"> </w:t>
      </w:r>
      <w:r>
        <w:rPr>
          <w:sz w:val="24"/>
        </w:rPr>
        <w:t>2.</w:t>
      </w:r>
    </w:p>
    <w:p w14:paraId="5EA3C1D9" w14:textId="77777777" w:rsidR="00E342A2" w:rsidRDefault="001A73F4">
      <w:pPr>
        <w:pStyle w:val="Prrafodelista"/>
        <w:numPr>
          <w:ilvl w:val="2"/>
          <w:numId w:val="9"/>
        </w:numPr>
        <w:tabs>
          <w:tab w:val="left" w:pos="3093"/>
          <w:tab w:val="left" w:pos="3094"/>
        </w:tabs>
        <w:spacing w:before="1"/>
        <w:rPr>
          <w:sz w:val="24"/>
        </w:rPr>
      </w:pPr>
      <w:r>
        <w:rPr>
          <w:sz w:val="24"/>
        </w:rPr>
        <w:t xml:space="preserve">Autor: </w:t>
      </w:r>
      <w:proofErr w:type="spellStart"/>
      <w:r>
        <w:rPr>
          <w:sz w:val="24"/>
        </w:rPr>
        <w:t>Tobias</w:t>
      </w:r>
      <w:proofErr w:type="spellEnd"/>
      <w:r>
        <w:rPr>
          <w:spacing w:val="-3"/>
          <w:sz w:val="24"/>
        </w:rPr>
        <w:t xml:space="preserve"> </w:t>
      </w:r>
      <w:proofErr w:type="spellStart"/>
      <w:r>
        <w:rPr>
          <w:sz w:val="24"/>
        </w:rPr>
        <w:t>Leupold</w:t>
      </w:r>
      <w:proofErr w:type="spellEnd"/>
      <w:r>
        <w:rPr>
          <w:sz w:val="24"/>
        </w:rPr>
        <w:t>.</w:t>
      </w:r>
    </w:p>
    <w:p w14:paraId="4B509718" w14:textId="77777777" w:rsidR="00E342A2" w:rsidRDefault="001A73F4">
      <w:pPr>
        <w:pStyle w:val="Prrafodelista"/>
        <w:numPr>
          <w:ilvl w:val="2"/>
          <w:numId w:val="9"/>
        </w:numPr>
        <w:tabs>
          <w:tab w:val="left" w:pos="3093"/>
          <w:tab w:val="left" w:pos="3094"/>
        </w:tabs>
        <w:spacing w:before="0" w:line="275" w:lineRule="exact"/>
        <w:rPr>
          <w:sz w:val="24"/>
        </w:rPr>
      </w:pPr>
      <w:r>
        <w:rPr>
          <w:sz w:val="24"/>
        </w:rPr>
        <w:t>Descripción: Clasificador Bayesiano Ingenuo basado en PHP y</w:t>
      </w:r>
      <w:r>
        <w:rPr>
          <w:spacing w:val="-31"/>
          <w:sz w:val="24"/>
        </w:rPr>
        <w:t xml:space="preserve"> </w:t>
      </w:r>
      <w:r>
        <w:rPr>
          <w:sz w:val="24"/>
        </w:rPr>
        <w:t>MySQL.</w:t>
      </w:r>
    </w:p>
    <w:p w14:paraId="6DC157D2" w14:textId="77777777" w:rsidR="00E342A2" w:rsidRDefault="001A73F4">
      <w:pPr>
        <w:pStyle w:val="Prrafodelista"/>
        <w:numPr>
          <w:ilvl w:val="2"/>
          <w:numId w:val="9"/>
        </w:numPr>
        <w:tabs>
          <w:tab w:val="left" w:pos="3100"/>
          <w:tab w:val="left" w:pos="3101"/>
        </w:tabs>
        <w:spacing w:before="0" w:line="275" w:lineRule="exact"/>
        <w:ind w:left="3101" w:hanging="361"/>
        <w:rPr>
          <w:sz w:val="24"/>
        </w:rPr>
      </w:pPr>
      <w:r>
        <w:rPr>
          <w:sz w:val="24"/>
        </w:rPr>
        <w:t xml:space="preserve">Función: Aplicar </w:t>
      </w:r>
      <w:proofErr w:type="spellStart"/>
      <w:r>
        <w:rPr>
          <w:sz w:val="24"/>
        </w:rPr>
        <w:t>CBI</w:t>
      </w:r>
      <w:proofErr w:type="spellEnd"/>
      <w:r>
        <w:rPr>
          <w:sz w:val="24"/>
        </w:rPr>
        <w:t xml:space="preserve"> a textos recuperados por Beagle y</w:t>
      </w:r>
      <w:r>
        <w:rPr>
          <w:spacing w:val="-31"/>
          <w:sz w:val="24"/>
        </w:rPr>
        <w:t xml:space="preserve"> </w:t>
      </w:r>
      <w:r>
        <w:rPr>
          <w:sz w:val="24"/>
        </w:rPr>
        <w:t>filtrados.</w:t>
      </w:r>
    </w:p>
    <w:p w14:paraId="2D5306E8" w14:textId="77777777" w:rsidR="00E342A2" w:rsidRDefault="001A73F4">
      <w:pPr>
        <w:pStyle w:val="Prrafodelista"/>
        <w:numPr>
          <w:ilvl w:val="0"/>
          <w:numId w:val="9"/>
        </w:numPr>
        <w:tabs>
          <w:tab w:val="left" w:pos="1660"/>
          <w:tab w:val="left" w:pos="1661"/>
        </w:tabs>
        <w:spacing w:before="122"/>
        <w:ind w:hanging="361"/>
        <w:rPr>
          <w:sz w:val="24"/>
        </w:rPr>
      </w:pPr>
      <w:r>
        <w:rPr>
          <w:sz w:val="24"/>
        </w:rPr>
        <w:t>Para ejecución en cliente</w:t>
      </w:r>
      <w:r>
        <w:rPr>
          <w:spacing w:val="-4"/>
          <w:sz w:val="24"/>
        </w:rPr>
        <w:t xml:space="preserve"> </w:t>
      </w:r>
      <w:r>
        <w:rPr>
          <w:sz w:val="24"/>
        </w:rPr>
        <w:t>(</w:t>
      </w:r>
      <w:proofErr w:type="spellStart"/>
      <w:r>
        <w:rPr>
          <w:sz w:val="24"/>
        </w:rPr>
        <w:t>Javascript</w:t>
      </w:r>
      <w:proofErr w:type="spellEnd"/>
      <w:r>
        <w:rPr>
          <w:sz w:val="24"/>
        </w:rPr>
        <w:t>)</w:t>
      </w:r>
    </w:p>
    <w:p w14:paraId="653CB03F" w14:textId="77777777" w:rsidR="00E342A2" w:rsidRDefault="001A73F4">
      <w:pPr>
        <w:pStyle w:val="Ttulo2"/>
        <w:numPr>
          <w:ilvl w:val="1"/>
          <w:numId w:val="9"/>
        </w:numPr>
        <w:tabs>
          <w:tab w:val="left" w:pos="2381"/>
        </w:tabs>
        <w:spacing w:before="118"/>
        <w:ind w:hanging="361"/>
        <w:jc w:val="left"/>
      </w:pPr>
      <w:r>
        <w:t>PivotTable.js</w:t>
      </w:r>
    </w:p>
    <w:p w14:paraId="6442430A" w14:textId="77777777" w:rsidR="00E342A2" w:rsidRDefault="001A73F4">
      <w:pPr>
        <w:pStyle w:val="Prrafodelista"/>
        <w:numPr>
          <w:ilvl w:val="2"/>
          <w:numId w:val="9"/>
        </w:numPr>
        <w:tabs>
          <w:tab w:val="left" w:pos="3093"/>
          <w:tab w:val="left" w:pos="3094"/>
        </w:tabs>
        <w:spacing w:before="97"/>
        <w:rPr>
          <w:sz w:val="24"/>
        </w:rPr>
      </w:pPr>
      <w:proofErr w:type="spellStart"/>
      <w:r>
        <w:rPr>
          <w:sz w:val="24"/>
        </w:rPr>
        <w:t>Release</w:t>
      </w:r>
      <w:proofErr w:type="spellEnd"/>
      <w:r>
        <w:rPr>
          <w:sz w:val="24"/>
        </w:rPr>
        <w:t>: 2.0.2. 12 de enero de</w:t>
      </w:r>
      <w:r>
        <w:rPr>
          <w:spacing w:val="-14"/>
          <w:sz w:val="24"/>
        </w:rPr>
        <w:t xml:space="preserve"> </w:t>
      </w:r>
      <w:r>
        <w:rPr>
          <w:sz w:val="24"/>
        </w:rPr>
        <w:t>2016.</w:t>
      </w:r>
    </w:p>
    <w:p w14:paraId="5D12D4E3" w14:textId="77777777" w:rsidR="00E342A2" w:rsidRDefault="001A73F4">
      <w:pPr>
        <w:pStyle w:val="Prrafodelista"/>
        <w:numPr>
          <w:ilvl w:val="2"/>
          <w:numId w:val="9"/>
        </w:numPr>
        <w:tabs>
          <w:tab w:val="left" w:pos="3093"/>
          <w:tab w:val="left" w:pos="3094"/>
        </w:tabs>
        <w:spacing w:before="0"/>
        <w:rPr>
          <w:sz w:val="24"/>
        </w:rPr>
      </w:pPr>
      <w:r>
        <w:rPr>
          <w:sz w:val="24"/>
        </w:rPr>
        <w:t>Licencia:</w:t>
      </w:r>
      <w:r>
        <w:rPr>
          <w:spacing w:val="-1"/>
          <w:sz w:val="24"/>
        </w:rPr>
        <w:t xml:space="preserve"> </w:t>
      </w:r>
      <w:proofErr w:type="spellStart"/>
      <w:r>
        <w:rPr>
          <w:sz w:val="24"/>
        </w:rPr>
        <w:t>MIT</w:t>
      </w:r>
      <w:proofErr w:type="spellEnd"/>
      <w:r>
        <w:rPr>
          <w:sz w:val="24"/>
        </w:rPr>
        <w:t>.</w:t>
      </w:r>
    </w:p>
    <w:p w14:paraId="367DE4C7" w14:textId="77777777" w:rsidR="00E342A2" w:rsidRDefault="001A73F4">
      <w:pPr>
        <w:pStyle w:val="Textoindependiente"/>
        <w:spacing w:before="4"/>
        <w:rPr>
          <w:sz w:val="22"/>
        </w:rPr>
      </w:pPr>
      <w:r>
        <w:pict w14:anchorId="46FD7B46">
          <v:rect id="_x0000_s1035" style="position:absolute;margin-left:1in;margin-top:14.8pt;width:2in;height:.5pt;z-index:-15712256;mso-wrap-distance-left:0;mso-wrap-distance-right:0;mso-position-horizontal-relative:page" fillcolor="black" stroked="f">
            <w10:wrap type="topAndBottom" anchorx="page"/>
          </v:rect>
        </w:pict>
      </w:r>
    </w:p>
    <w:p w14:paraId="16BE77BE" w14:textId="77777777" w:rsidR="00E342A2" w:rsidRDefault="00E342A2">
      <w:pPr>
        <w:pStyle w:val="Textoindependiente"/>
        <w:rPr>
          <w:sz w:val="20"/>
        </w:rPr>
      </w:pPr>
    </w:p>
    <w:p w14:paraId="24047883" w14:textId="77777777" w:rsidR="00E342A2" w:rsidRDefault="00E342A2">
      <w:pPr>
        <w:pStyle w:val="Textoindependiente"/>
        <w:rPr>
          <w:sz w:val="20"/>
        </w:rPr>
      </w:pPr>
    </w:p>
    <w:p w14:paraId="5A8FEDD0" w14:textId="77777777" w:rsidR="00E342A2" w:rsidRDefault="00E342A2">
      <w:pPr>
        <w:pStyle w:val="Textoindependiente"/>
        <w:spacing w:before="9"/>
        <w:rPr>
          <w:sz w:val="27"/>
        </w:rPr>
      </w:pPr>
    </w:p>
    <w:p w14:paraId="5EA3358E" w14:textId="77777777" w:rsidR="00E342A2" w:rsidRDefault="001A73F4">
      <w:pPr>
        <w:spacing w:before="97" w:line="321" w:lineRule="auto"/>
        <w:ind w:left="580" w:right="321" w:hanging="360"/>
        <w:rPr>
          <w:rFonts w:ascii="Arial" w:hAnsi="Arial"/>
          <w:sz w:val="16"/>
        </w:rPr>
      </w:pPr>
      <w:r>
        <w:rPr>
          <w:rFonts w:ascii="Arial" w:hAnsi="Arial"/>
          <w:position w:val="10"/>
          <w:sz w:val="13"/>
        </w:rPr>
        <w:t xml:space="preserve">19 </w:t>
      </w:r>
      <w:r>
        <w:rPr>
          <w:rFonts w:ascii="Arial" w:hAnsi="Arial"/>
          <w:sz w:val="16"/>
        </w:rPr>
        <w:t xml:space="preserve">Técnica matemática que posibilita deducir o detectar la existencia de una función (o “patrón oculto”) a partir de datos suministra- dos a modo de entrenamiento, que suelen ser pares de objetos (vectores, habitualmente), que trabajan mediante sus </w:t>
      </w:r>
      <w:proofErr w:type="spellStart"/>
      <w:r>
        <w:rPr>
          <w:rFonts w:ascii="Arial" w:hAnsi="Arial"/>
          <w:sz w:val="16"/>
        </w:rPr>
        <w:t>compo</w:t>
      </w:r>
      <w:proofErr w:type="spellEnd"/>
      <w:r>
        <w:rPr>
          <w:rFonts w:ascii="Arial" w:hAnsi="Arial"/>
          <w:sz w:val="16"/>
        </w:rPr>
        <w:t>-</w:t>
      </w:r>
    </w:p>
    <w:p w14:paraId="364A5F21" w14:textId="77777777" w:rsidR="00E342A2" w:rsidRDefault="001A73F4">
      <w:pPr>
        <w:tabs>
          <w:tab w:val="left" w:pos="580"/>
          <w:tab w:val="left" w:pos="9610"/>
        </w:tabs>
        <w:spacing w:line="176" w:lineRule="exact"/>
        <w:ind w:left="191"/>
        <w:rPr>
          <w:rFonts w:ascii="Arial"/>
          <w:sz w:val="16"/>
        </w:rPr>
      </w:pPr>
      <w:r>
        <w:rPr>
          <w:rFonts w:ascii="Arial"/>
          <w:sz w:val="16"/>
          <w:u w:val="single"/>
        </w:rPr>
        <w:t xml:space="preserve"> </w:t>
      </w:r>
      <w:r>
        <w:rPr>
          <w:rFonts w:ascii="Arial"/>
          <w:sz w:val="16"/>
          <w:u w:val="single"/>
        </w:rPr>
        <w:tab/>
      </w:r>
      <w:proofErr w:type="spellStart"/>
      <w:r>
        <w:rPr>
          <w:rFonts w:ascii="Arial"/>
          <w:sz w:val="16"/>
          <w:u w:val="single"/>
        </w:rPr>
        <w:t>nentes</w:t>
      </w:r>
      <w:proofErr w:type="spellEnd"/>
      <w:r>
        <w:rPr>
          <w:rFonts w:ascii="Arial"/>
          <w:sz w:val="16"/>
          <w:u w:val="single"/>
        </w:rPr>
        <w:t>:</w:t>
      </w:r>
      <w:r>
        <w:rPr>
          <w:rFonts w:ascii="Arial"/>
          <w:spacing w:val="-4"/>
          <w:sz w:val="16"/>
          <w:u w:val="single"/>
        </w:rPr>
        <w:t xml:space="preserve"> </w:t>
      </w:r>
      <w:r>
        <w:rPr>
          <w:rFonts w:ascii="Arial"/>
          <w:sz w:val="16"/>
          <w:u w:val="single"/>
        </w:rPr>
        <w:t>una</w:t>
      </w:r>
      <w:r>
        <w:rPr>
          <w:rFonts w:ascii="Arial"/>
          <w:spacing w:val="-2"/>
          <w:sz w:val="16"/>
          <w:u w:val="single"/>
        </w:rPr>
        <w:t xml:space="preserve"> </w:t>
      </w:r>
      <w:r>
        <w:rPr>
          <w:rFonts w:ascii="Arial"/>
          <w:sz w:val="16"/>
          <w:u w:val="single"/>
        </w:rPr>
        <w:t>representa</w:t>
      </w:r>
      <w:r>
        <w:rPr>
          <w:rFonts w:ascii="Arial"/>
          <w:spacing w:val="-3"/>
          <w:sz w:val="16"/>
          <w:u w:val="single"/>
        </w:rPr>
        <w:t xml:space="preserve"> </w:t>
      </w:r>
      <w:r>
        <w:rPr>
          <w:rFonts w:ascii="Arial"/>
          <w:sz w:val="16"/>
          <w:u w:val="single"/>
        </w:rPr>
        <w:t>los datos</w:t>
      </w:r>
      <w:r>
        <w:rPr>
          <w:rFonts w:ascii="Arial"/>
          <w:spacing w:val="-3"/>
          <w:sz w:val="16"/>
          <w:u w:val="single"/>
        </w:rPr>
        <w:t xml:space="preserve"> </w:t>
      </w:r>
      <w:r>
        <w:rPr>
          <w:rFonts w:ascii="Arial"/>
          <w:sz w:val="16"/>
          <w:u w:val="single"/>
        </w:rPr>
        <w:t>de</w:t>
      </w:r>
      <w:r>
        <w:rPr>
          <w:rFonts w:ascii="Arial"/>
          <w:spacing w:val="-2"/>
          <w:sz w:val="16"/>
          <w:u w:val="single"/>
        </w:rPr>
        <w:t xml:space="preserve"> </w:t>
      </w:r>
      <w:r>
        <w:rPr>
          <w:rFonts w:ascii="Arial"/>
          <w:sz w:val="16"/>
          <w:u w:val="single"/>
        </w:rPr>
        <w:t>entrada</w:t>
      </w:r>
      <w:r>
        <w:rPr>
          <w:rFonts w:ascii="Arial"/>
          <w:spacing w:val="-2"/>
          <w:sz w:val="16"/>
          <w:u w:val="single"/>
        </w:rPr>
        <w:t xml:space="preserve"> </w:t>
      </w:r>
      <w:r>
        <w:rPr>
          <w:rFonts w:ascii="Arial"/>
          <w:sz w:val="16"/>
          <w:u w:val="single"/>
        </w:rPr>
        <w:t>y</w:t>
      </w:r>
      <w:r>
        <w:rPr>
          <w:rFonts w:ascii="Arial"/>
          <w:spacing w:val="-1"/>
          <w:sz w:val="16"/>
          <w:u w:val="single"/>
        </w:rPr>
        <w:t xml:space="preserve"> </w:t>
      </w:r>
      <w:r>
        <w:rPr>
          <w:rFonts w:ascii="Arial"/>
          <w:sz w:val="16"/>
          <w:u w:val="single"/>
        </w:rPr>
        <w:t>la</w:t>
      </w:r>
      <w:r>
        <w:rPr>
          <w:rFonts w:ascii="Arial"/>
          <w:spacing w:val="-2"/>
          <w:sz w:val="16"/>
          <w:u w:val="single"/>
        </w:rPr>
        <w:t xml:space="preserve"> </w:t>
      </w:r>
      <w:r>
        <w:rPr>
          <w:rFonts w:ascii="Arial"/>
          <w:sz w:val="16"/>
          <w:u w:val="single"/>
        </w:rPr>
        <w:t>otra</w:t>
      </w:r>
      <w:r>
        <w:rPr>
          <w:rFonts w:ascii="Arial"/>
          <w:spacing w:val="-2"/>
          <w:sz w:val="16"/>
          <w:u w:val="single"/>
        </w:rPr>
        <w:t xml:space="preserve"> </w:t>
      </w:r>
      <w:r>
        <w:rPr>
          <w:rFonts w:ascii="Arial"/>
          <w:sz w:val="16"/>
          <w:u w:val="single"/>
        </w:rPr>
        <w:t>el</w:t>
      </w:r>
      <w:r>
        <w:rPr>
          <w:rFonts w:ascii="Arial"/>
          <w:spacing w:val="-4"/>
          <w:sz w:val="16"/>
          <w:u w:val="single"/>
        </w:rPr>
        <w:t xml:space="preserve"> </w:t>
      </w:r>
      <w:r>
        <w:rPr>
          <w:rFonts w:ascii="Arial"/>
          <w:sz w:val="16"/>
          <w:u w:val="single"/>
        </w:rPr>
        <w:t>resultado</w:t>
      </w:r>
      <w:r>
        <w:rPr>
          <w:rFonts w:ascii="Arial"/>
          <w:spacing w:val="-2"/>
          <w:sz w:val="16"/>
          <w:u w:val="single"/>
        </w:rPr>
        <w:t xml:space="preserve"> </w:t>
      </w:r>
      <w:r>
        <w:rPr>
          <w:rFonts w:ascii="Arial"/>
          <w:sz w:val="16"/>
          <w:u w:val="single"/>
        </w:rPr>
        <w:t>esperado</w:t>
      </w:r>
      <w:r>
        <w:rPr>
          <w:rFonts w:ascii="Arial"/>
          <w:spacing w:val="-2"/>
          <w:sz w:val="16"/>
          <w:u w:val="single"/>
        </w:rPr>
        <w:t xml:space="preserve"> </w:t>
      </w:r>
      <w:r>
        <w:rPr>
          <w:rFonts w:ascii="Arial"/>
          <w:sz w:val="16"/>
          <w:u w:val="single"/>
        </w:rPr>
        <w:t>de</w:t>
      </w:r>
      <w:r>
        <w:rPr>
          <w:rFonts w:ascii="Arial"/>
          <w:spacing w:val="-4"/>
          <w:sz w:val="16"/>
          <w:u w:val="single"/>
        </w:rPr>
        <w:t xml:space="preserve"> </w:t>
      </w:r>
      <w:r>
        <w:rPr>
          <w:rFonts w:ascii="Arial"/>
          <w:sz w:val="16"/>
          <w:u w:val="single"/>
        </w:rPr>
        <w:t>salida.</w:t>
      </w:r>
      <w:r>
        <w:rPr>
          <w:rFonts w:ascii="Arial"/>
          <w:sz w:val="16"/>
          <w:u w:val="single"/>
        </w:rPr>
        <w:tab/>
      </w:r>
    </w:p>
    <w:p w14:paraId="5E3046F5" w14:textId="77777777" w:rsidR="00E342A2" w:rsidRDefault="00E342A2">
      <w:pPr>
        <w:spacing w:line="176" w:lineRule="exact"/>
        <w:rPr>
          <w:rFonts w:ascii="Arial"/>
          <w:sz w:val="16"/>
        </w:rPr>
        <w:sectPr w:rsidR="00E342A2">
          <w:pgSz w:w="12240" w:h="15840"/>
          <w:pgMar w:top="1180" w:right="1180" w:bottom="1260" w:left="1220" w:header="753" w:footer="1064" w:gutter="0"/>
          <w:cols w:space="720"/>
        </w:sectPr>
      </w:pPr>
    </w:p>
    <w:p w14:paraId="7D1F1A43" w14:textId="77777777" w:rsidR="00E342A2" w:rsidRDefault="00E342A2">
      <w:pPr>
        <w:pStyle w:val="Textoindependiente"/>
        <w:spacing w:before="1"/>
        <w:rPr>
          <w:rFonts w:ascii="Arial"/>
          <w:sz w:val="22"/>
        </w:rPr>
      </w:pPr>
    </w:p>
    <w:p w14:paraId="2D3F86CF" w14:textId="77777777" w:rsidR="00E342A2" w:rsidRDefault="001A73F4">
      <w:pPr>
        <w:pStyle w:val="Prrafodelista"/>
        <w:numPr>
          <w:ilvl w:val="0"/>
          <w:numId w:val="2"/>
        </w:numPr>
        <w:tabs>
          <w:tab w:val="left" w:pos="3093"/>
          <w:tab w:val="left" w:pos="3094"/>
        </w:tabs>
        <w:spacing w:before="100"/>
        <w:rPr>
          <w:sz w:val="24"/>
        </w:rPr>
      </w:pPr>
      <w:r>
        <w:rPr>
          <w:sz w:val="24"/>
        </w:rPr>
        <w:t>Autor: Nicolas</w:t>
      </w:r>
      <w:r>
        <w:rPr>
          <w:spacing w:val="-2"/>
          <w:sz w:val="24"/>
        </w:rPr>
        <w:t xml:space="preserve"> </w:t>
      </w:r>
      <w:proofErr w:type="spellStart"/>
      <w:r>
        <w:rPr>
          <w:sz w:val="24"/>
        </w:rPr>
        <w:t>Kruchten</w:t>
      </w:r>
      <w:proofErr w:type="spellEnd"/>
      <w:r>
        <w:rPr>
          <w:sz w:val="24"/>
        </w:rPr>
        <w:t>.</w:t>
      </w:r>
    </w:p>
    <w:p w14:paraId="79238072" w14:textId="77777777" w:rsidR="00E342A2" w:rsidRDefault="001A73F4">
      <w:pPr>
        <w:pStyle w:val="Prrafodelista"/>
        <w:numPr>
          <w:ilvl w:val="0"/>
          <w:numId w:val="2"/>
        </w:numPr>
        <w:tabs>
          <w:tab w:val="left" w:pos="3093"/>
          <w:tab w:val="left" w:pos="3094"/>
        </w:tabs>
        <w:spacing w:before="0"/>
        <w:ind w:right="259"/>
        <w:rPr>
          <w:sz w:val="24"/>
        </w:rPr>
      </w:pPr>
      <w:r>
        <w:rPr>
          <w:sz w:val="24"/>
        </w:rPr>
        <w:t xml:space="preserve">Descripción: Formateador de </w:t>
      </w:r>
      <w:proofErr w:type="spellStart"/>
      <w:r>
        <w:rPr>
          <w:i/>
          <w:sz w:val="24"/>
        </w:rPr>
        <w:t>arrays</w:t>
      </w:r>
      <w:proofErr w:type="spellEnd"/>
      <w:r>
        <w:rPr>
          <w:i/>
          <w:sz w:val="24"/>
        </w:rPr>
        <w:t xml:space="preserve"> </w:t>
      </w:r>
      <w:r>
        <w:rPr>
          <w:sz w:val="24"/>
        </w:rPr>
        <w:t>como tablas de referencias cruzadas configurable por el usuario</w:t>
      </w:r>
      <w:r>
        <w:rPr>
          <w:spacing w:val="-5"/>
          <w:sz w:val="24"/>
        </w:rPr>
        <w:t xml:space="preserve"> </w:t>
      </w:r>
      <w:r>
        <w:rPr>
          <w:sz w:val="24"/>
        </w:rPr>
        <w:t>final</w:t>
      </w:r>
    </w:p>
    <w:p w14:paraId="6203A008" w14:textId="77777777" w:rsidR="00E342A2" w:rsidRDefault="001A73F4">
      <w:pPr>
        <w:pStyle w:val="Prrafodelista"/>
        <w:numPr>
          <w:ilvl w:val="0"/>
          <w:numId w:val="2"/>
        </w:numPr>
        <w:tabs>
          <w:tab w:val="left" w:pos="3100"/>
          <w:tab w:val="left" w:pos="3101"/>
        </w:tabs>
        <w:spacing w:before="0"/>
        <w:ind w:left="3101" w:right="256" w:hanging="361"/>
        <w:rPr>
          <w:sz w:val="24"/>
        </w:rPr>
      </w:pPr>
      <w:r>
        <w:rPr>
          <w:sz w:val="24"/>
        </w:rPr>
        <w:t xml:space="preserve">Función: Parte de la funcionalidad ofertada por </w:t>
      </w:r>
      <w:proofErr w:type="spellStart"/>
      <w:r>
        <w:rPr>
          <w:sz w:val="24"/>
        </w:rPr>
        <w:t>front-end</w:t>
      </w:r>
      <w:proofErr w:type="spellEnd"/>
      <w:r>
        <w:rPr>
          <w:sz w:val="24"/>
        </w:rPr>
        <w:t xml:space="preserve"> (Inteligencia empresarial).</w:t>
      </w:r>
    </w:p>
    <w:p w14:paraId="401F2E3F" w14:textId="77777777" w:rsidR="00E342A2" w:rsidRDefault="001A73F4">
      <w:pPr>
        <w:pStyle w:val="Ttulo2"/>
        <w:numPr>
          <w:ilvl w:val="0"/>
          <w:numId w:val="8"/>
        </w:numPr>
        <w:tabs>
          <w:tab w:val="left" w:pos="2381"/>
        </w:tabs>
        <w:spacing w:before="120"/>
        <w:ind w:hanging="361"/>
        <w:jc w:val="left"/>
      </w:pPr>
      <w:proofErr w:type="spellStart"/>
      <w:r>
        <w:t>DataTables</w:t>
      </w:r>
      <w:proofErr w:type="spellEnd"/>
    </w:p>
    <w:p w14:paraId="073DEA7A" w14:textId="77777777" w:rsidR="00E342A2" w:rsidRDefault="001A73F4">
      <w:pPr>
        <w:pStyle w:val="Prrafodelista"/>
        <w:numPr>
          <w:ilvl w:val="1"/>
          <w:numId w:val="8"/>
        </w:numPr>
        <w:tabs>
          <w:tab w:val="left" w:pos="3093"/>
          <w:tab w:val="left" w:pos="3094"/>
        </w:tabs>
        <w:spacing w:before="97"/>
        <w:ind w:left="3093"/>
        <w:rPr>
          <w:sz w:val="24"/>
        </w:rPr>
      </w:pPr>
      <w:proofErr w:type="spellStart"/>
      <w:r>
        <w:rPr>
          <w:sz w:val="24"/>
        </w:rPr>
        <w:t>Release</w:t>
      </w:r>
      <w:proofErr w:type="spellEnd"/>
      <w:r>
        <w:rPr>
          <w:sz w:val="24"/>
        </w:rPr>
        <w:t>: 1.10.10. Vía</w:t>
      </w:r>
      <w:r>
        <w:rPr>
          <w:spacing w:val="-2"/>
          <w:sz w:val="24"/>
        </w:rPr>
        <w:t xml:space="preserve"> </w:t>
      </w:r>
      <w:proofErr w:type="spellStart"/>
      <w:r>
        <w:rPr>
          <w:sz w:val="24"/>
        </w:rPr>
        <w:t>CDN</w:t>
      </w:r>
      <w:proofErr w:type="spellEnd"/>
      <w:r>
        <w:rPr>
          <w:sz w:val="24"/>
        </w:rPr>
        <w:t>.</w:t>
      </w:r>
    </w:p>
    <w:p w14:paraId="6D58F7A6" w14:textId="77777777" w:rsidR="00E342A2" w:rsidRDefault="001A73F4">
      <w:pPr>
        <w:pStyle w:val="Prrafodelista"/>
        <w:numPr>
          <w:ilvl w:val="1"/>
          <w:numId w:val="8"/>
        </w:numPr>
        <w:tabs>
          <w:tab w:val="left" w:pos="3093"/>
          <w:tab w:val="left" w:pos="3094"/>
        </w:tabs>
        <w:spacing w:before="0"/>
        <w:ind w:left="3093"/>
        <w:rPr>
          <w:sz w:val="24"/>
        </w:rPr>
      </w:pPr>
      <w:r>
        <w:rPr>
          <w:sz w:val="24"/>
        </w:rPr>
        <w:t>Licencia:</w:t>
      </w:r>
      <w:r>
        <w:rPr>
          <w:spacing w:val="-1"/>
          <w:sz w:val="24"/>
        </w:rPr>
        <w:t xml:space="preserve"> </w:t>
      </w:r>
      <w:proofErr w:type="spellStart"/>
      <w:r>
        <w:rPr>
          <w:sz w:val="24"/>
        </w:rPr>
        <w:t>MIT</w:t>
      </w:r>
      <w:proofErr w:type="spellEnd"/>
      <w:r>
        <w:rPr>
          <w:sz w:val="24"/>
        </w:rPr>
        <w:t>.</w:t>
      </w:r>
    </w:p>
    <w:p w14:paraId="09219764" w14:textId="77777777" w:rsidR="00E342A2" w:rsidRDefault="001A73F4">
      <w:pPr>
        <w:pStyle w:val="Prrafodelista"/>
        <w:numPr>
          <w:ilvl w:val="1"/>
          <w:numId w:val="8"/>
        </w:numPr>
        <w:tabs>
          <w:tab w:val="left" w:pos="3093"/>
          <w:tab w:val="left" w:pos="3094"/>
        </w:tabs>
        <w:spacing w:before="1"/>
        <w:ind w:left="3093"/>
        <w:rPr>
          <w:sz w:val="24"/>
        </w:rPr>
      </w:pPr>
      <w:r>
        <w:rPr>
          <w:sz w:val="24"/>
        </w:rPr>
        <w:t xml:space="preserve">Autor: </w:t>
      </w:r>
      <w:proofErr w:type="spellStart"/>
      <w:r>
        <w:rPr>
          <w:sz w:val="24"/>
        </w:rPr>
        <w:t>SpryMedia</w:t>
      </w:r>
      <w:proofErr w:type="spellEnd"/>
      <w:r>
        <w:rPr>
          <w:spacing w:val="-6"/>
          <w:sz w:val="24"/>
        </w:rPr>
        <w:t xml:space="preserve"> </w:t>
      </w:r>
      <w:r>
        <w:rPr>
          <w:sz w:val="24"/>
        </w:rPr>
        <w:t>Ltd.</w:t>
      </w:r>
    </w:p>
    <w:p w14:paraId="68B98302" w14:textId="77777777" w:rsidR="00E342A2" w:rsidRDefault="001A73F4">
      <w:pPr>
        <w:pStyle w:val="Prrafodelista"/>
        <w:numPr>
          <w:ilvl w:val="1"/>
          <w:numId w:val="8"/>
        </w:numPr>
        <w:tabs>
          <w:tab w:val="left" w:pos="3093"/>
          <w:tab w:val="left" w:pos="3094"/>
        </w:tabs>
        <w:spacing w:before="0" w:line="275" w:lineRule="exact"/>
        <w:ind w:left="3093"/>
        <w:rPr>
          <w:sz w:val="24"/>
        </w:rPr>
      </w:pPr>
      <w:r>
        <w:rPr>
          <w:sz w:val="24"/>
        </w:rPr>
        <w:t>Descripción: Formateo de tablas a partir de</w:t>
      </w:r>
      <w:r>
        <w:rPr>
          <w:spacing w:val="-4"/>
          <w:sz w:val="24"/>
        </w:rPr>
        <w:t xml:space="preserve"> </w:t>
      </w:r>
      <w:proofErr w:type="spellStart"/>
      <w:r>
        <w:rPr>
          <w:i/>
          <w:sz w:val="24"/>
        </w:rPr>
        <w:t>arrays</w:t>
      </w:r>
      <w:proofErr w:type="spellEnd"/>
      <w:r>
        <w:rPr>
          <w:sz w:val="24"/>
        </w:rPr>
        <w:t>.</w:t>
      </w:r>
    </w:p>
    <w:p w14:paraId="2FE3DFF5" w14:textId="77777777" w:rsidR="00E342A2" w:rsidRDefault="001A73F4">
      <w:pPr>
        <w:pStyle w:val="Prrafodelista"/>
        <w:numPr>
          <w:ilvl w:val="1"/>
          <w:numId w:val="8"/>
        </w:numPr>
        <w:tabs>
          <w:tab w:val="left" w:pos="3100"/>
          <w:tab w:val="left" w:pos="3101"/>
        </w:tabs>
        <w:spacing w:before="0"/>
        <w:ind w:right="256" w:hanging="361"/>
        <w:rPr>
          <w:sz w:val="24"/>
        </w:rPr>
      </w:pPr>
      <w:r>
        <w:rPr>
          <w:sz w:val="24"/>
        </w:rPr>
        <w:t xml:space="preserve">Función: Parte de la funcionalidad ofertada por </w:t>
      </w:r>
      <w:proofErr w:type="spellStart"/>
      <w:r>
        <w:rPr>
          <w:sz w:val="24"/>
        </w:rPr>
        <w:t>front-end</w:t>
      </w:r>
      <w:proofErr w:type="spellEnd"/>
      <w:r>
        <w:rPr>
          <w:sz w:val="24"/>
        </w:rPr>
        <w:t xml:space="preserve"> (Inteligencia empresarial).</w:t>
      </w:r>
    </w:p>
    <w:p w14:paraId="541399FC" w14:textId="77777777" w:rsidR="00E342A2" w:rsidRDefault="00E342A2">
      <w:pPr>
        <w:rPr>
          <w:sz w:val="24"/>
        </w:rPr>
        <w:sectPr w:rsidR="00E342A2">
          <w:pgSz w:w="12240" w:h="15840"/>
          <w:pgMar w:top="1180" w:right="1180" w:bottom="1260" w:left="1220" w:header="753" w:footer="1064" w:gutter="0"/>
          <w:cols w:space="720"/>
        </w:sectPr>
      </w:pPr>
    </w:p>
    <w:p w14:paraId="0F074C8A" w14:textId="77777777" w:rsidR="00E342A2" w:rsidRDefault="001A73F4">
      <w:pPr>
        <w:pStyle w:val="Ttulo2"/>
        <w:numPr>
          <w:ilvl w:val="0"/>
          <w:numId w:val="8"/>
        </w:numPr>
        <w:tabs>
          <w:tab w:val="left" w:pos="2381"/>
        </w:tabs>
        <w:ind w:hanging="2381"/>
        <w:jc w:val="right"/>
      </w:pPr>
      <w:r>
        <w:rPr>
          <w:spacing w:val="-1"/>
        </w:rPr>
        <w:t>C3</w:t>
      </w:r>
    </w:p>
    <w:p w14:paraId="26100481" w14:textId="77777777" w:rsidR="00E342A2" w:rsidRDefault="001A73F4">
      <w:pPr>
        <w:pStyle w:val="Textoindependiente"/>
        <w:rPr>
          <w:b/>
          <w:sz w:val="28"/>
        </w:rPr>
      </w:pPr>
      <w:r>
        <w:br w:type="column"/>
      </w:r>
    </w:p>
    <w:p w14:paraId="4F898F72" w14:textId="77777777" w:rsidR="00E342A2" w:rsidRDefault="001A73F4">
      <w:pPr>
        <w:pStyle w:val="Prrafodelista"/>
        <w:numPr>
          <w:ilvl w:val="0"/>
          <w:numId w:val="7"/>
        </w:numPr>
        <w:tabs>
          <w:tab w:val="left" w:pos="422"/>
          <w:tab w:val="left" w:pos="423"/>
        </w:tabs>
        <w:spacing w:before="195" w:line="275" w:lineRule="exact"/>
        <w:ind w:hanging="357"/>
        <w:rPr>
          <w:sz w:val="24"/>
        </w:rPr>
      </w:pPr>
      <w:proofErr w:type="spellStart"/>
      <w:r>
        <w:rPr>
          <w:sz w:val="24"/>
        </w:rPr>
        <w:t>Release</w:t>
      </w:r>
      <w:proofErr w:type="spellEnd"/>
      <w:r>
        <w:rPr>
          <w:sz w:val="24"/>
        </w:rPr>
        <w:t>: 0.4.10. 17 de marzo de</w:t>
      </w:r>
      <w:r>
        <w:rPr>
          <w:spacing w:val="-6"/>
          <w:sz w:val="24"/>
        </w:rPr>
        <w:t xml:space="preserve"> </w:t>
      </w:r>
      <w:r>
        <w:rPr>
          <w:sz w:val="24"/>
        </w:rPr>
        <w:t>2015.</w:t>
      </w:r>
    </w:p>
    <w:p w14:paraId="6B50E64C" w14:textId="77777777" w:rsidR="00E342A2" w:rsidRDefault="001A73F4">
      <w:pPr>
        <w:pStyle w:val="Prrafodelista"/>
        <w:numPr>
          <w:ilvl w:val="0"/>
          <w:numId w:val="7"/>
        </w:numPr>
        <w:tabs>
          <w:tab w:val="left" w:pos="422"/>
          <w:tab w:val="left" w:pos="423"/>
        </w:tabs>
        <w:spacing w:before="0" w:line="275" w:lineRule="exact"/>
        <w:ind w:hanging="357"/>
        <w:rPr>
          <w:sz w:val="24"/>
        </w:rPr>
      </w:pPr>
      <w:proofErr w:type="spellStart"/>
      <w:r>
        <w:rPr>
          <w:sz w:val="24"/>
        </w:rPr>
        <w:t>Liencia</w:t>
      </w:r>
      <w:proofErr w:type="spellEnd"/>
      <w:r>
        <w:rPr>
          <w:sz w:val="24"/>
        </w:rPr>
        <w:t>:</w:t>
      </w:r>
      <w:r>
        <w:rPr>
          <w:spacing w:val="-3"/>
          <w:sz w:val="24"/>
        </w:rPr>
        <w:t xml:space="preserve"> </w:t>
      </w:r>
      <w:proofErr w:type="spellStart"/>
      <w:r>
        <w:rPr>
          <w:sz w:val="24"/>
        </w:rPr>
        <w:t>MIT</w:t>
      </w:r>
      <w:proofErr w:type="spellEnd"/>
      <w:r>
        <w:rPr>
          <w:sz w:val="24"/>
        </w:rPr>
        <w:t>.</w:t>
      </w:r>
    </w:p>
    <w:p w14:paraId="199FE24E" w14:textId="77777777" w:rsidR="00E342A2" w:rsidRDefault="001A73F4">
      <w:pPr>
        <w:pStyle w:val="Prrafodelista"/>
        <w:numPr>
          <w:ilvl w:val="0"/>
          <w:numId w:val="7"/>
        </w:numPr>
        <w:tabs>
          <w:tab w:val="left" w:pos="422"/>
          <w:tab w:val="left" w:pos="423"/>
        </w:tabs>
        <w:spacing w:before="1"/>
        <w:ind w:hanging="357"/>
        <w:rPr>
          <w:sz w:val="24"/>
        </w:rPr>
      </w:pPr>
      <w:r>
        <w:rPr>
          <w:sz w:val="24"/>
        </w:rPr>
        <w:t>Autor: Masayuki</w:t>
      </w:r>
      <w:r>
        <w:rPr>
          <w:spacing w:val="-2"/>
          <w:sz w:val="24"/>
        </w:rPr>
        <w:t xml:space="preserve"> </w:t>
      </w:r>
      <w:r>
        <w:rPr>
          <w:sz w:val="24"/>
        </w:rPr>
        <w:t>Tanaka.</w:t>
      </w:r>
    </w:p>
    <w:p w14:paraId="25B98502" w14:textId="77777777" w:rsidR="00E342A2" w:rsidRDefault="001A73F4">
      <w:pPr>
        <w:pStyle w:val="Prrafodelista"/>
        <w:numPr>
          <w:ilvl w:val="0"/>
          <w:numId w:val="7"/>
        </w:numPr>
        <w:tabs>
          <w:tab w:val="left" w:pos="422"/>
          <w:tab w:val="left" w:pos="423"/>
        </w:tabs>
        <w:spacing w:before="0"/>
        <w:ind w:right="259"/>
        <w:rPr>
          <w:sz w:val="24"/>
        </w:rPr>
      </w:pPr>
      <w:r>
        <w:rPr>
          <w:sz w:val="24"/>
        </w:rPr>
        <w:t xml:space="preserve">Descripción: Trazado de gráficos a partir de </w:t>
      </w:r>
      <w:proofErr w:type="spellStart"/>
      <w:r>
        <w:rPr>
          <w:i/>
          <w:sz w:val="24"/>
        </w:rPr>
        <w:t>arrays</w:t>
      </w:r>
      <w:proofErr w:type="spellEnd"/>
      <w:r>
        <w:rPr>
          <w:sz w:val="24"/>
        </w:rPr>
        <w:t>. Depende de D3.js &lt;= 3.5.0.</w:t>
      </w:r>
    </w:p>
    <w:p w14:paraId="593059D1" w14:textId="77777777" w:rsidR="00E342A2" w:rsidRDefault="001A73F4">
      <w:pPr>
        <w:pStyle w:val="Prrafodelista"/>
        <w:numPr>
          <w:ilvl w:val="0"/>
          <w:numId w:val="7"/>
        </w:numPr>
        <w:tabs>
          <w:tab w:val="left" w:pos="429"/>
          <w:tab w:val="left" w:pos="430"/>
        </w:tabs>
        <w:spacing w:before="0"/>
        <w:ind w:left="429" w:right="256" w:hanging="361"/>
        <w:rPr>
          <w:sz w:val="24"/>
        </w:rPr>
      </w:pPr>
      <w:r>
        <w:rPr>
          <w:sz w:val="24"/>
        </w:rPr>
        <w:t xml:space="preserve">Función: Parte de la funcionalidad ofertada por </w:t>
      </w:r>
      <w:proofErr w:type="spellStart"/>
      <w:r>
        <w:rPr>
          <w:sz w:val="24"/>
        </w:rPr>
        <w:t>front-end</w:t>
      </w:r>
      <w:proofErr w:type="spellEnd"/>
      <w:r>
        <w:rPr>
          <w:sz w:val="24"/>
        </w:rPr>
        <w:t xml:space="preserve"> (Inteligencia empresarial).</w:t>
      </w:r>
    </w:p>
    <w:p w14:paraId="2EF29AB1" w14:textId="77777777" w:rsidR="00E342A2" w:rsidRDefault="00E342A2">
      <w:pPr>
        <w:rPr>
          <w:sz w:val="24"/>
        </w:rPr>
        <w:sectPr w:rsidR="00E342A2">
          <w:type w:val="continuous"/>
          <w:pgSz w:w="12240" w:h="15840"/>
          <w:pgMar w:top="1120" w:right="1180" w:bottom="280" w:left="1220" w:header="720" w:footer="720" w:gutter="0"/>
          <w:cols w:num="2" w:space="720" w:equalWidth="0">
            <w:col w:w="2632" w:space="40"/>
            <w:col w:w="7168"/>
          </w:cols>
        </w:sectPr>
      </w:pPr>
    </w:p>
    <w:p w14:paraId="2C254421" w14:textId="77777777" w:rsidR="00E342A2" w:rsidRDefault="00E342A2">
      <w:pPr>
        <w:pStyle w:val="Textoindependiente"/>
        <w:spacing w:before="1"/>
        <w:rPr>
          <w:sz w:val="23"/>
        </w:rPr>
      </w:pPr>
    </w:p>
    <w:p w14:paraId="2CB378EF" w14:textId="77777777" w:rsidR="00E342A2" w:rsidRDefault="001A73F4">
      <w:pPr>
        <w:pStyle w:val="Ttulo1"/>
        <w:tabs>
          <w:tab w:val="left" w:pos="940"/>
        </w:tabs>
        <w:ind w:left="220" w:firstLine="0"/>
        <w:jc w:val="left"/>
        <w:rPr>
          <w:rFonts w:ascii="Arial" w:hAnsi="Arial"/>
        </w:rPr>
      </w:pPr>
      <w:bookmarkStart w:id="72" w:name="_TOC_250008"/>
      <w:r>
        <w:rPr>
          <w:rFonts w:ascii="Arial" w:hAnsi="Arial"/>
        </w:rPr>
        <w:t>12</w:t>
      </w:r>
      <w:r>
        <w:rPr>
          <w:rFonts w:ascii="Arial" w:hAnsi="Arial"/>
        </w:rPr>
        <w:tab/>
        <w:t>Gestión de</w:t>
      </w:r>
      <w:r>
        <w:rPr>
          <w:rFonts w:ascii="Arial" w:hAnsi="Arial"/>
          <w:spacing w:val="-3"/>
        </w:rPr>
        <w:t xml:space="preserve"> </w:t>
      </w:r>
      <w:bookmarkEnd w:id="72"/>
      <w:r>
        <w:rPr>
          <w:rFonts w:ascii="Arial" w:hAnsi="Arial"/>
        </w:rPr>
        <w:t>riesgos</w:t>
      </w:r>
    </w:p>
    <w:p w14:paraId="7C334595" w14:textId="77777777" w:rsidR="00E342A2" w:rsidRDefault="001A73F4">
      <w:pPr>
        <w:pStyle w:val="Textoindependiente"/>
        <w:spacing w:before="117"/>
        <w:ind w:left="940" w:right="249"/>
        <w:jc w:val="both"/>
      </w:pPr>
      <w:r>
        <w:t xml:space="preserve">Se entiende por riesgo en el contexto </w:t>
      </w:r>
      <w:proofErr w:type="spellStart"/>
      <w:r>
        <w:t>PDSDT</w:t>
      </w:r>
      <w:proofErr w:type="spellEnd"/>
      <w:r>
        <w:t xml:space="preserve"> cualquier acontecimiento futuro o no predecible que pueda afectar de forma negativa a EF. No todos los riesgos tienen la misma probabilidad de </w:t>
      </w:r>
      <w:proofErr w:type="spellStart"/>
      <w:r>
        <w:t>ocu</w:t>
      </w:r>
      <w:proofErr w:type="spellEnd"/>
      <w:r>
        <w:t xml:space="preserve">- </w:t>
      </w:r>
      <w:proofErr w:type="spellStart"/>
      <w:r>
        <w:t>rrir</w:t>
      </w:r>
      <w:proofErr w:type="spellEnd"/>
      <w:r>
        <w:t xml:space="preserve">, ni el mismo impacto, por lo que a la hora de tratarlos </w:t>
      </w:r>
      <w:proofErr w:type="spellStart"/>
      <w:r>
        <w:t>DT</w:t>
      </w:r>
      <w:proofErr w:type="spellEnd"/>
      <w:r>
        <w:t xml:space="preserve"> opta por seguir una pauta establecida como normal.</w:t>
      </w:r>
    </w:p>
    <w:p w14:paraId="56016063" w14:textId="77777777" w:rsidR="00E342A2" w:rsidRDefault="001A73F4">
      <w:pPr>
        <w:pStyle w:val="Textoindependiente"/>
        <w:spacing w:before="120"/>
        <w:ind w:left="940" w:right="263"/>
        <w:jc w:val="both"/>
      </w:pPr>
      <w:r>
        <w:t>En EF se clasifican los riesgos de acuerdo a la matriz que a continuación se expone, basada en los estudios de Pressman</w:t>
      </w:r>
      <w:r>
        <w:rPr>
          <w:position w:val="5"/>
          <w:sz w:val="13"/>
        </w:rPr>
        <w:t>20</w:t>
      </w:r>
      <w:r>
        <w:t>, clasificándolos por su tipología de acuerdo a las fases expresadas en</w:t>
      </w:r>
      <w:hyperlink w:anchor="_bookmark13" w:history="1">
        <w:r>
          <w:t xml:space="preserve"> 4.2.</w:t>
        </w:r>
      </w:hyperlink>
    </w:p>
    <w:p w14:paraId="0DDB882A" w14:textId="77777777" w:rsidR="00E342A2" w:rsidRDefault="00E342A2">
      <w:pPr>
        <w:pStyle w:val="Textoindependiente"/>
        <w:spacing w:before="1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837"/>
        <w:gridCol w:w="1834"/>
        <w:gridCol w:w="1836"/>
        <w:gridCol w:w="1837"/>
      </w:tblGrid>
      <w:tr w:rsidR="00E342A2" w14:paraId="3EDCFA9D" w14:textId="77777777">
        <w:trPr>
          <w:trHeight w:val="230"/>
        </w:trPr>
        <w:tc>
          <w:tcPr>
            <w:tcW w:w="1560" w:type="dxa"/>
            <w:shd w:val="clear" w:color="auto" w:fill="C0C0C0"/>
          </w:tcPr>
          <w:p w14:paraId="3A0370B3" w14:textId="77777777" w:rsidR="00E342A2" w:rsidRDefault="001A73F4">
            <w:pPr>
              <w:pStyle w:val="TableParagraph"/>
              <w:spacing w:line="210" w:lineRule="exact"/>
              <w:rPr>
                <w:b/>
                <w:sz w:val="20"/>
              </w:rPr>
            </w:pPr>
            <w:r>
              <w:rPr>
                <w:b/>
                <w:sz w:val="20"/>
              </w:rPr>
              <w:t>TIPO</w:t>
            </w:r>
          </w:p>
        </w:tc>
        <w:tc>
          <w:tcPr>
            <w:tcW w:w="1837" w:type="dxa"/>
            <w:shd w:val="clear" w:color="auto" w:fill="C0C0C0"/>
          </w:tcPr>
          <w:p w14:paraId="31075AC5" w14:textId="77777777" w:rsidR="00E342A2" w:rsidRDefault="001A73F4">
            <w:pPr>
              <w:pStyle w:val="TableParagraph"/>
              <w:spacing w:line="210" w:lineRule="exact"/>
              <w:ind w:left="203" w:right="197"/>
              <w:jc w:val="center"/>
              <w:rPr>
                <w:b/>
                <w:sz w:val="20"/>
              </w:rPr>
            </w:pPr>
            <w:r>
              <w:rPr>
                <w:b/>
                <w:sz w:val="20"/>
              </w:rPr>
              <w:t>ELABORACIÓN</w:t>
            </w:r>
          </w:p>
        </w:tc>
        <w:tc>
          <w:tcPr>
            <w:tcW w:w="1834" w:type="dxa"/>
            <w:shd w:val="clear" w:color="auto" w:fill="C0C0C0"/>
          </w:tcPr>
          <w:p w14:paraId="023205F2" w14:textId="77777777" w:rsidR="00E342A2" w:rsidRDefault="001A73F4">
            <w:pPr>
              <w:pStyle w:val="TableParagraph"/>
              <w:spacing w:line="210" w:lineRule="exact"/>
              <w:ind w:left="246"/>
              <w:rPr>
                <w:b/>
                <w:sz w:val="20"/>
              </w:rPr>
            </w:pPr>
            <w:r>
              <w:rPr>
                <w:b/>
                <w:sz w:val="20"/>
              </w:rPr>
              <w:t>CONSTRUCCIÓN</w:t>
            </w:r>
          </w:p>
        </w:tc>
        <w:tc>
          <w:tcPr>
            <w:tcW w:w="1836" w:type="dxa"/>
            <w:shd w:val="clear" w:color="auto" w:fill="C0C0C0"/>
          </w:tcPr>
          <w:p w14:paraId="541AC83D" w14:textId="77777777" w:rsidR="00E342A2" w:rsidRDefault="001A73F4">
            <w:pPr>
              <w:pStyle w:val="TableParagraph"/>
              <w:spacing w:line="210" w:lineRule="exact"/>
              <w:ind w:left="407"/>
              <w:rPr>
                <w:b/>
                <w:sz w:val="20"/>
              </w:rPr>
            </w:pPr>
            <w:r>
              <w:rPr>
                <w:b/>
                <w:sz w:val="20"/>
              </w:rPr>
              <w:t>TRANSICIÓN</w:t>
            </w:r>
          </w:p>
        </w:tc>
        <w:tc>
          <w:tcPr>
            <w:tcW w:w="1837" w:type="dxa"/>
            <w:shd w:val="clear" w:color="auto" w:fill="C0C0C0"/>
          </w:tcPr>
          <w:p w14:paraId="2280B643" w14:textId="77777777" w:rsidR="00E342A2" w:rsidRDefault="001A73F4">
            <w:pPr>
              <w:pStyle w:val="TableParagraph"/>
              <w:spacing w:line="210" w:lineRule="exact"/>
              <w:ind w:left="203" w:right="199"/>
              <w:jc w:val="center"/>
              <w:rPr>
                <w:b/>
                <w:sz w:val="20"/>
              </w:rPr>
            </w:pPr>
            <w:r>
              <w:rPr>
                <w:b/>
                <w:sz w:val="20"/>
              </w:rPr>
              <w:t>MANTENIMIENTO</w:t>
            </w:r>
          </w:p>
        </w:tc>
      </w:tr>
      <w:tr w:rsidR="00E342A2" w14:paraId="2E55E3A8" w14:textId="77777777">
        <w:trPr>
          <w:trHeight w:val="688"/>
        </w:trPr>
        <w:tc>
          <w:tcPr>
            <w:tcW w:w="1560" w:type="dxa"/>
          </w:tcPr>
          <w:p w14:paraId="3E871D72" w14:textId="77777777" w:rsidR="00E342A2" w:rsidRDefault="001A73F4">
            <w:pPr>
              <w:pStyle w:val="TableParagraph"/>
              <w:spacing w:line="224" w:lineRule="exact"/>
              <w:rPr>
                <w:sz w:val="20"/>
              </w:rPr>
            </w:pPr>
            <w:r>
              <w:rPr>
                <w:sz w:val="20"/>
              </w:rPr>
              <w:t>Técnicos</w:t>
            </w:r>
          </w:p>
        </w:tc>
        <w:tc>
          <w:tcPr>
            <w:tcW w:w="1837" w:type="dxa"/>
          </w:tcPr>
          <w:p w14:paraId="60817208" w14:textId="77777777" w:rsidR="00E342A2" w:rsidRDefault="00E342A2">
            <w:pPr>
              <w:pStyle w:val="TableParagraph"/>
              <w:spacing w:before="7"/>
              <w:ind w:left="0"/>
              <w:rPr>
                <w:sz w:val="19"/>
              </w:rPr>
            </w:pPr>
          </w:p>
          <w:p w14:paraId="61009204" w14:textId="77777777" w:rsidR="00E342A2" w:rsidRDefault="001A73F4">
            <w:pPr>
              <w:pStyle w:val="TableParagraph"/>
              <w:ind w:left="203" w:right="196"/>
              <w:jc w:val="center"/>
              <w:rPr>
                <w:sz w:val="20"/>
              </w:rPr>
            </w:pPr>
            <w:r>
              <w:rPr>
                <w:sz w:val="20"/>
              </w:rPr>
              <w:t>Requisitos</w:t>
            </w:r>
          </w:p>
        </w:tc>
        <w:tc>
          <w:tcPr>
            <w:tcW w:w="1834" w:type="dxa"/>
          </w:tcPr>
          <w:p w14:paraId="6DEE9FFB" w14:textId="77777777" w:rsidR="00E342A2" w:rsidRDefault="001A73F4">
            <w:pPr>
              <w:pStyle w:val="TableParagraph"/>
              <w:spacing w:line="224" w:lineRule="exact"/>
              <w:ind w:left="335" w:right="328"/>
              <w:jc w:val="center"/>
              <w:rPr>
                <w:sz w:val="20"/>
              </w:rPr>
            </w:pPr>
            <w:r>
              <w:rPr>
                <w:sz w:val="20"/>
              </w:rPr>
              <w:t>Diseño</w:t>
            </w:r>
          </w:p>
          <w:p w14:paraId="767C5C09" w14:textId="77777777" w:rsidR="00E342A2" w:rsidRDefault="001A73F4">
            <w:pPr>
              <w:pStyle w:val="TableParagraph"/>
              <w:spacing w:before="1" w:line="230" w:lineRule="atLeast"/>
              <w:ind w:left="337" w:right="328"/>
              <w:jc w:val="center"/>
              <w:rPr>
                <w:sz w:val="20"/>
              </w:rPr>
            </w:pPr>
            <w:r>
              <w:rPr>
                <w:spacing w:val="-1"/>
                <w:sz w:val="20"/>
              </w:rPr>
              <w:t xml:space="preserve">Implementación </w:t>
            </w:r>
            <w:r>
              <w:rPr>
                <w:sz w:val="20"/>
              </w:rPr>
              <w:t>Interfaz</w:t>
            </w:r>
          </w:p>
        </w:tc>
        <w:tc>
          <w:tcPr>
            <w:tcW w:w="1836" w:type="dxa"/>
          </w:tcPr>
          <w:p w14:paraId="1BE3CF37" w14:textId="77777777" w:rsidR="00E342A2" w:rsidRDefault="00E342A2">
            <w:pPr>
              <w:pStyle w:val="TableParagraph"/>
              <w:spacing w:before="7"/>
              <w:ind w:left="0"/>
              <w:rPr>
                <w:sz w:val="19"/>
              </w:rPr>
            </w:pPr>
          </w:p>
          <w:p w14:paraId="0D9133E5" w14:textId="77777777" w:rsidR="00E342A2" w:rsidRDefault="001A73F4">
            <w:pPr>
              <w:pStyle w:val="TableParagraph"/>
              <w:ind w:left="493"/>
              <w:rPr>
                <w:sz w:val="20"/>
              </w:rPr>
            </w:pPr>
            <w:r>
              <w:rPr>
                <w:sz w:val="20"/>
              </w:rPr>
              <w:t>Verificación</w:t>
            </w:r>
          </w:p>
        </w:tc>
        <w:tc>
          <w:tcPr>
            <w:tcW w:w="1837" w:type="dxa"/>
          </w:tcPr>
          <w:p w14:paraId="1680938A" w14:textId="77777777" w:rsidR="00E342A2" w:rsidRDefault="00E342A2">
            <w:pPr>
              <w:pStyle w:val="TableParagraph"/>
              <w:spacing w:before="7"/>
              <w:ind w:left="0"/>
              <w:rPr>
                <w:sz w:val="19"/>
              </w:rPr>
            </w:pPr>
          </w:p>
          <w:p w14:paraId="5DA8C336" w14:textId="77777777" w:rsidR="00E342A2" w:rsidRDefault="001A73F4">
            <w:pPr>
              <w:pStyle w:val="TableParagraph"/>
              <w:ind w:left="203" w:right="199"/>
              <w:jc w:val="center"/>
              <w:rPr>
                <w:sz w:val="20"/>
              </w:rPr>
            </w:pPr>
            <w:r>
              <w:rPr>
                <w:sz w:val="20"/>
              </w:rPr>
              <w:t>Control de calidad</w:t>
            </w:r>
          </w:p>
        </w:tc>
      </w:tr>
      <w:tr w:rsidR="00E342A2" w14:paraId="17789E62" w14:textId="77777777">
        <w:trPr>
          <w:trHeight w:val="688"/>
        </w:trPr>
        <w:tc>
          <w:tcPr>
            <w:tcW w:w="1560" w:type="dxa"/>
          </w:tcPr>
          <w:p w14:paraId="300B733B" w14:textId="77777777" w:rsidR="00E342A2" w:rsidRDefault="001A73F4">
            <w:pPr>
              <w:pStyle w:val="TableParagraph"/>
              <w:spacing w:line="224" w:lineRule="exact"/>
              <w:rPr>
                <w:sz w:val="20"/>
              </w:rPr>
            </w:pPr>
            <w:r>
              <w:rPr>
                <w:sz w:val="20"/>
              </w:rPr>
              <w:t>Del proyecto</w:t>
            </w:r>
          </w:p>
        </w:tc>
        <w:tc>
          <w:tcPr>
            <w:tcW w:w="1837" w:type="dxa"/>
          </w:tcPr>
          <w:p w14:paraId="4250780C" w14:textId="77777777" w:rsidR="00E342A2" w:rsidRDefault="001A73F4">
            <w:pPr>
              <w:pStyle w:val="TableParagraph"/>
              <w:spacing w:line="224" w:lineRule="exact"/>
              <w:ind w:left="203" w:right="196"/>
              <w:jc w:val="center"/>
              <w:rPr>
                <w:sz w:val="20"/>
              </w:rPr>
            </w:pPr>
            <w:proofErr w:type="spellStart"/>
            <w:r>
              <w:rPr>
                <w:sz w:val="20"/>
              </w:rPr>
              <w:t>RRHH</w:t>
            </w:r>
            <w:proofErr w:type="spellEnd"/>
          </w:p>
          <w:p w14:paraId="241A477E" w14:textId="77777777" w:rsidR="00E342A2" w:rsidRDefault="001A73F4">
            <w:pPr>
              <w:pStyle w:val="TableParagraph"/>
              <w:spacing w:line="230" w:lineRule="atLeast"/>
              <w:ind w:left="535" w:right="526" w:hanging="2"/>
              <w:jc w:val="center"/>
              <w:rPr>
                <w:sz w:val="20"/>
              </w:rPr>
            </w:pPr>
            <w:r>
              <w:rPr>
                <w:sz w:val="20"/>
              </w:rPr>
              <w:t>Tiempo Requisitos</w:t>
            </w:r>
          </w:p>
        </w:tc>
        <w:tc>
          <w:tcPr>
            <w:tcW w:w="1834" w:type="dxa"/>
          </w:tcPr>
          <w:p w14:paraId="1F356C2A" w14:textId="77777777" w:rsidR="00E342A2" w:rsidRDefault="001A73F4">
            <w:pPr>
              <w:pStyle w:val="TableParagraph"/>
              <w:spacing w:before="110"/>
              <w:ind w:left="336" w:right="328"/>
              <w:jc w:val="center"/>
              <w:rPr>
                <w:sz w:val="20"/>
              </w:rPr>
            </w:pPr>
            <w:proofErr w:type="spellStart"/>
            <w:r>
              <w:rPr>
                <w:sz w:val="20"/>
              </w:rPr>
              <w:t>RRHH</w:t>
            </w:r>
            <w:proofErr w:type="spellEnd"/>
          </w:p>
          <w:p w14:paraId="5F83545C" w14:textId="77777777" w:rsidR="00E342A2" w:rsidRDefault="001A73F4">
            <w:pPr>
              <w:pStyle w:val="TableParagraph"/>
              <w:spacing w:before="1"/>
              <w:ind w:left="335" w:right="328"/>
              <w:jc w:val="center"/>
              <w:rPr>
                <w:sz w:val="20"/>
              </w:rPr>
            </w:pPr>
            <w:r>
              <w:rPr>
                <w:sz w:val="20"/>
              </w:rPr>
              <w:t>Tiempo</w:t>
            </w:r>
          </w:p>
        </w:tc>
        <w:tc>
          <w:tcPr>
            <w:tcW w:w="1836" w:type="dxa"/>
          </w:tcPr>
          <w:p w14:paraId="4C4823BD" w14:textId="77777777" w:rsidR="00E342A2" w:rsidRDefault="001A73F4">
            <w:pPr>
              <w:pStyle w:val="TableParagraph"/>
              <w:spacing w:before="110"/>
              <w:ind w:left="622" w:right="616"/>
              <w:jc w:val="center"/>
              <w:rPr>
                <w:sz w:val="20"/>
              </w:rPr>
            </w:pPr>
            <w:proofErr w:type="spellStart"/>
            <w:r>
              <w:rPr>
                <w:sz w:val="20"/>
              </w:rPr>
              <w:t>RRHH</w:t>
            </w:r>
            <w:proofErr w:type="spellEnd"/>
          </w:p>
          <w:p w14:paraId="068FED18" w14:textId="77777777" w:rsidR="00E342A2" w:rsidRDefault="001A73F4">
            <w:pPr>
              <w:pStyle w:val="TableParagraph"/>
              <w:spacing w:before="1"/>
              <w:ind w:left="622" w:right="617"/>
              <w:jc w:val="center"/>
              <w:rPr>
                <w:sz w:val="20"/>
              </w:rPr>
            </w:pPr>
            <w:r>
              <w:rPr>
                <w:sz w:val="20"/>
              </w:rPr>
              <w:t>Tiempo</w:t>
            </w:r>
          </w:p>
        </w:tc>
        <w:tc>
          <w:tcPr>
            <w:tcW w:w="1837" w:type="dxa"/>
          </w:tcPr>
          <w:p w14:paraId="5A87669E" w14:textId="77777777" w:rsidR="00E342A2" w:rsidRDefault="00E342A2">
            <w:pPr>
              <w:pStyle w:val="TableParagraph"/>
              <w:ind w:left="0"/>
              <w:rPr>
                <w:rFonts w:ascii="Times New Roman"/>
                <w:sz w:val="20"/>
              </w:rPr>
            </w:pPr>
          </w:p>
        </w:tc>
      </w:tr>
      <w:tr w:rsidR="00E342A2" w14:paraId="1423F0CB" w14:textId="77777777">
        <w:trPr>
          <w:trHeight w:val="460"/>
        </w:trPr>
        <w:tc>
          <w:tcPr>
            <w:tcW w:w="1560" w:type="dxa"/>
          </w:tcPr>
          <w:p w14:paraId="0960C70F" w14:textId="77777777" w:rsidR="00E342A2" w:rsidRDefault="001A73F4">
            <w:pPr>
              <w:pStyle w:val="TableParagraph"/>
              <w:spacing w:line="224" w:lineRule="exact"/>
              <w:rPr>
                <w:sz w:val="20"/>
              </w:rPr>
            </w:pPr>
            <w:r>
              <w:rPr>
                <w:sz w:val="20"/>
              </w:rPr>
              <w:t>Del negocio</w:t>
            </w:r>
          </w:p>
        </w:tc>
        <w:tc>
          <w:tcPr>
            <w:tcW w:w="1837" w:type="dxa"/>
          </w:tcPr>
          <w:p w14:paraId="60C1396D" w14:textId="77777777" w:rsidR="00E342A2" w:rsidRDefault="00E342A2">
            <w:pPr>
              <w:pStyle w:val="TableParagraph"/>
              <w:ind w:left="0"/>
              <w:rPr>
                <w:rFonts w:ascii="Times New Roman"/>
                <w:sz w:val="20"/>
              </w:rPr>
            </w:pPr>
          </w:p>
        </w:tc>
        <w:tc>
          <w:tcPr>
            <w:tcW w:w="1834" w:type="dxa"/>
          </w:tcPr>
          <w:p w14:paraId="6FC50687" w14:textId="77777777" w:rsidR="00E342A2" w:rsidRDefault="001A73F4">
            <w:pPr>
              <w:pStyle w:val="TableParagraph"/>
              <w:spacing w:line="224" w:lineRule="exact"/>
              <w:ind w:left="333" w:right="328"/>
              <w:jc w:val="center"/>
              <w:rPr>
                <w:sz w:val="20"/>
              </w:rPr>
            </w:pPr>
            <w:r>
              <w:rPr>
                <w:sz w:val="20"/>
              </w:rPr>
              <w:t>Apoyo</w:t>
            </w:r>
          </w:p>
          <w:p w14:paraId="74985383" w14:textId="77777777" w:rsidR="00E342A2" w:rsidRDefault="001A73F4">
            <w:pPr>
              <w:pStyle w:val="TableParagraph"/>
              <w:spacing w:before="1" w:line="215" w:lineRule="exact"/>
              <w:ind w:left="332" w:right="328"/>
              <w:jc w:val="center"/>
              <w:rPr>
                <w:sz w:val="20"/>
              </w:rPr>
            </w:pPr>
            <w:r>
              <w:rPr>
                <w:sz w:val="20"/>
              </w:rPr>
              <w:t>Presupuesto</w:t>
            </w:r>
          </w:p>
        </w:tc>
        <w:tc>
          <w:tcPr>
            <w:tcW w:w="1836" w:type="dxa"/>
          </w:tcPr>
          <w:p w14:paraId="12C8CD24" w14:textId="77777777" w:rsidR="00E342A2" w:rsidRDefault="001A73F4">
            <w:pPr>
              <w:pStyle w:val="TableParagraph"/>
              <w:spacing w:before="110"/>
              <w:ind w:left="455"/>
              <w:rPr>
                <w:sz w:val="20"/>
              </w:rPr>
            </w:pPr>
            <w:r>
              <w:rPr>
                <w:sz w:val="20"/>
              </w:rPr>
              <w:t>Presupuesto</w:t>
            </w:r>
          </w:p>
        </w:tc>
        <w:tc>
          <w:tcPr>
            <w:tcW w:w="1837" w:type="dxa"/>
          </w:tcPr>
          <w:p w14:paraId="3C729DFE" w14:textId="77777777" w:rsidR="00E342A2" w:rsidRDefault="001A73F4">
            <w:pPr>
              <w:pStyle w:val="TableParagraph"/>
              <w:spacing w:before="110"/>
              <w:ind w:left="201" w:right="199"/>
              <w:jc w:val="center"/>
              <w:rPr>
                <w:sz w:val="20"/>
              </w:rPr>
            </w:pPr>
            <w:r>
              <w:rPr>
                <w:sz w:val="20"/>
              </w:rPr>
              <w:t>Presupuesto</w:t>
            </w:r>
          </w:p>
        </w:tc>
      </w:tr>
    </w:tbl>
    <w:p w14:paraId="41D95537" w14:textId="77777777" w:rsidR="00E342A2" w:rsidRDefault="001A73F4">
      <w:pPr>
        <w:pStyle w:val="Textoindependiente"/>
        <w:ind w:left="940" w:right="247"/>
      </w:pPr>
      <w:r>
        <w:t xml:space="preserve">Como base de trabajo para la gestión de riesgos, EF usa la </w:t>
      </w:r>
      <w:r>
        <w:rPr>
          <w:b/>
        </w:rPr>
        <w:t xml:space="preserve">estrategia proactiva </w:t>
      </w:r>
      <w:r>
        <w:t>(no reactiva) con los siguientes principios:</w:t>
      </w:r>
    </w:p>
    <w:p w14:paraId="49A70508" w14:textId="77777777" w:rsidR="00E342A2" w:rsidRDefault="001A73F4">
      <w:pPr>
        <w:pStyle w:val="Prrafodelista"/>
        <w:numPr>
          <w:ilvl w:val="0"/>
          <w:numId w:val="1"/>
        </w:numPr>
        <w:tabs>
          <w:tab w:val="left" w:pos="1660"/>
          <w:tab w:val="left" w:pos="1661"/>
        </w:tabs>
        <w:spacing w:before="119"/>
        <w:ind w:hanging="361"/>
        <w:rPr>
          <w:sz w:val="24"/>
        </w:rPr>
      </w:pPr>
      <w:r>
        <w:rPr>
          <w:sz w:val="24"/>
        </w:rPr>
        <w:t>Se realiza un estudio de los riesgos potenciales (conocidos y</w:t>
      </w:r>
      <w:r>
        <w:rPr>
          <w:spacing w:val="-16"/>
          <w:sz w:val="24"/>
        </w:rPr>
        <w:t xml:space="preserve"> </w:t>
      </w:r>
      <w:r>
        <w:rPr>
          <w:sz w:val="24"/>
        </w:rPr>
        <w:t>desconocidos).</w:t>
      </w:r>
    </w:p>
    <w:p w14:paraId="2778ECE2" w14:textId="77777777" w:rsidR="00E342A2" w:rsidRDefault="001A73F4">
      <w:pPr>
        <w:pStyle w:val="Prrafodelista"/>
        <w:numPr>
          <w:ilvl w:val="0"/>
          <w:numId w:val="1"/>
        </w:numPr>
        <w:tabs>
          <w:tab w:val="left" w:pos="1660"/>
          <w:tab w:val="left" w:pos="1661"/>
        </w:tabs>
        <w:spacing w:line="237" w:lineRule="auto"/>
        <w:ind w:right="255"/>
        <w:rPr>
          <w:sz w:val="24"/>
        </w:rPr>
      </w:pPr>
      <w:r>
        <w:rPr>
          <w:sz w:val="24"/>
        </w:rPr>
        <w:t>Se miden las posibilidades de que se conviertan en reales y se cuantifican los problemas que puedan</w:t>
      </w:r>
      <w:r>
        <w:rPr>
          <w:spacing w:val="-3"/>
          <w:sz w:val="24"/>
        </w:rPr>
        <w:t xml:space="preserve"> </w:t>
      </w:r>
      <w:r>
        <w:rPr>
          <w:sz w:val="24"/>
        </w:rPr>
        <w:t>surgir.</w:t>
      </w:r>
    </w:p>
    <w:p w14:paraId="65245FEF" w14:textId="77777777" w:rsidR="00E342A2" w:rsidRDefault="001A73F4">
      <w:pPr>
        <w:pStyle w:val="Prrafodelista"/>
        <w:numPr>
          <w:ilvl w:val="0"/>
          <w:numId w:val="1"/>
        </w:numPr>
        <w:tabs>
          <w:tab w:val="left" w:pos="1660"/>
          <w:tab w:val="left" w:pos="1661"/>
        </w:tabs>
        <w:ind w:hanging="361"/>
        <w:rPr>
          <w:sz w:val="24"/>
        </w:rPr>
      </w:pPr>
      <w:r>
        <w:rPr>
          <w:sz w:val="24"/>
        </w:rPr>
        <w:t>Se redacta una lista priorizada de los riesgos</w:t>
      </w:r>
      <w:r>
        <w:rPr>
          <w:spacing w:val="-10"/>
          <w:sz w:val="24"/>
        </w:rPr>
        <w:t xml:space="preserve"> </w:t>
      </w:r>
      <w:r>
        <w:rPr>
          <w:sz w:val="24"/>
        </w:rPr>
        <w:t>detectados.</w:t>
      </w:r>
    </w:p>
    <w:p w14:paraId="3F8138C1" w14:textId="77777777" w:rsidR="00E342A2" w:rsidRDefault="001A73F4">
      <w:pPr>
        <w:pStyle w:val="Prrafodelista"/>
        <w:numPr>
          <w:ilvl w:val="0"/>
          <w:numId w:val="1"/>
        </w:numPr>
        <w:tabs>
          <w:tab w:val="left" w:pos="1660"/>
          <w:tab w:val="left" w:pos="1661"/>
        </w:tabs>
        <w:spacing w:line="237" w:lineRule="auto"/>
        <w:ind w:right="258"/>
        <w:rPr>
          <w:sz w:val="24"/>
        </w:rPr>
      </w:pPr>
      <w:r>
        <w:rPr>
          <w:sz w:val="24"/>
        </w:rPr>
        <w:t>Se realiza el plan de gestión de riesgos, es decir, se planifica el proyecto para evitar los riesgos o</w:t>
      </w:r>
      <w:r>
        <w:rPr>
          <w:spacing w:val="-1"/>
          <w:sz w:val="24"/>
        </w:rPr>
        <w:t xml:space="preserve"> </w:t>
      </w:r>
      <w:r>
        <w:rPr>
          <w:sz w:val="24"/>
        </w:rPr>
        <w:t>minimizarlos.</w:t>
      </w:r>
    </w:p>
    <w:p w14:paraId="5B6B114A" w14:textId="77777777" w:rsidR="00E342A2" w:rsidRDefault="001A73F4">
      <w:pPr>
        <w:pStyle w:val="Prrafodelista"/>
        <w:numPr>
          <w:ilvl w:val="0"/>
          <w:numId w:val="1"/>
        </w:numPr>
        <w:tabs>
          <w:tab w:val="left" w:pos="1660"/>
          <w:tab w:val="left" w:pos="1661"/>
        </w:tabs>
        <w:spacing w:before="120"/>
        <w:ind w:hanging="361"/>
        <w:rPr>
          <w:sz w:val="24"/>
        </w:rPr>
      </w:pPr>
      <w:r>
        <w:rPr>
          <w:sz w:val="24"/>
        </w:rPr>
        <w:t>En caso de no dar resultado se dispondrá de planes de</w:t>
      </w:r>
      <w:r>
        <w:rPr>
          <w:spacing w:val="-15"/>
          <w:sz w:val="24"/>
        </w:rPr>
        <w:t xml:space="preserve"> </w:t>
      </w:r>
      <w:r>
        <w:rPr>
          <w:sz w:val="24"/>
        </w:rPr>
        <w:t>contingencia.</w:t>
      </w:r>
    </w:p>
    <w:p w14:paraId="3583212B" w14:textId="77777777" w:rsidR="00E342A2" w:rsidRDefault="001A73F4">
      <w:pPr>
        <w:pStyle w:val="Textoindependiente"/>
        <w:spacing w:before="119"/>
        <w:ind w:left="940"/>
      </w:pPr>
      <w:r>
        <w:t>En cuanto al plan de gestión de riesgos, se abordan de acuerdo a la clasificación propuesta por Boehm</w:t>
      </w:r>
      <w:r>
        <w:rPr>
          <w:position w:val="5"/>
          <w:sz w:val="13"/>
        </w:rPr>
        <w:t xml:space="preserve">21 </w:t>
      </w:r>
      <w:r>
        <w:t>(modelo en espiral).</w:t>
      </w:r>
    </w:p>
    <w:p w14:paraId="029C4DEF" w14:textId="77777777" w:rsidR="00E342A2" w:rsidRDefault="00E342A2">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8"/>
        <w:gridCol w:w="4225"/>
      </w:tblGrid>
      <w:tr w:rsidR="00E342A2" w14:paraId="2DDBCBB6" w14:textId="77777777">
        <w:trPr>
          <w:trHeight w:val="230"/>
        </w:trPr>
        <w:tc>
          <w:tcPr>
            <w:tcW w:w="4678" w:type="dxa"/>
            <w:shd w:val="clear" w:color="auto" w:fill="C0C0C0"/>
          </w:tcPr>
          <w:p w14:paraId="41667F19" w14:textId="77777777" w:rsidR="00E342A2" w:rsidRDefault="001A73F4">
            <w:pPr>
              <w:pStyle w:val="TableParagraph"/>
              <w:spacing w:line="210" w:lineRule="exact"/>
              <w:rPr>
                <w:b/>
                <w:sz w:val="20"/>
              </w:rPr>
            </w:pPr>
            <w:r>
              <w:rPr>
                <w:b/>
                <w:sz w:val="20"/>
              </w:rPr>
              <w:t>VALORACIÓN DEL RIESGO</w:t>
            </w:r>
          </w:p>
        </w:tc>
        <w:tc>
          <w:tcPr>
            <w:tcW w:w="4225" w:type="dxa"/>
            <w:shd w:val="clear" w:color="auto" w:fill="C0C0C0"/>
          </w:tcPr>
          <w:p w14:paraId="1426C18C" w14:textId="77777777" w:rsidR="00E342A2" w:rsidRDefault="001A73F4">
            <w:pPr>
              <w:pStyle w:val="TableParagraph"/>
              <w:spacing w:line="210" w:lineRule="exact"/>
              <w:ind w:left="108"/>
              <w:rPr>
                <w:b/>
                <w:sz w:val="20"/>
              </w:rPr>
            </w:pPr>
            <w:r>
              <w:rPr>
                <w:b/>
                <w:sz w:val="20"/>
              </w:rPr>
              <w:t>CONTROL DEL RIESGO</w:t>
            </w:r>
          </w:p>
        </w:tc>
      </w:tr>
      <w:tr w:rsidR="00E342A2" w14:paraId="22B2F54C" w14:textId="77777777">
        <w:trPr>
          <w:trHeight w:val="230"/>
        </w:trPr>
        <w:tc>
          <w:tcPr>
            <w:tcW w:w="4678" w:type="dxa"/>
          </w:tcPr>
          <w:p w14:paraId="6422D344" w14:textId="77777777" w:rsidR="00E342A2" w:rsidRDefault="001A73F4">
            <w:pPr>
              <w:pStyle w:val="TableParagraph"/>
              <w:spacing w:line="210" w:lineRule="exact"/>
              <w:rPr>
                <w:sz w:val="20"/>
              </w:rPr>
            </w:pPr>
            <w:r>
              <w:rPr>
                <w:sz w:val="20"/>
              </w:rPr>
              <w:t>Identificación</w:t>
            </w:r>
          </w:p>
        </w:tc>
        <w:tc>
          <w:tcPr>
            <w:tcW w:w="4225" w:type="dxa"/>
          </w:tcPr>
          <w:p w14:paraId="270FC2DA" w14:textId="77777777" w:rsidR="00E342A2" w:rsidRDefault="001A73F4">
            <w:pPr>
              <w:pStyle w:val="TableParagraph"/>
              <w:spacing w:line="210" w:lineRule="exact"/>
              <w:ind w:left="108"/>
              <w:rPr>
                <w:sz w:val="20"/>
              </w:rPr>
            </w:pPr>
            <w:r>
              <w:rPr>
                <w:sz w:val="20"/>
              </w:rPr>
              <w:t>Planificación de la gestión</w:t>
            </w:r>
          </w:p>
        </w:tc>
      </w:tr>
      <w:tr w:rsidR="00E342A2" w14:paraId="4E95846A" w14:textId="77777777">
        <w:trPr>
          <w:trHeight w:val="230"/>
        </w:trPr>
        <w:tc>
          <w:tcPr>
            <w:tcW w:w="4678" w:type="dxa"/>
          </w:tcPr>
          <w:p w14:paraId="46791EC1" w14:textId="77777777" w:rsidR="00E342A2" w:rsidRDefault="001A73F4">
            <w:pPr>
              <w:pStyle w:val="TableParagraph"/>
              <w:spacing w:line="210" w:lineRule="exact"/>
              <w:rPr>
                <w:sz w:val="20"/>
              </w:rPr>
            </w:pPr>
            <w:r>
              <w:rPr>
                <w:sz w:val="20"/>
              </w:rPr>
              <w:t>Análisis de las causas</w:t>
            </w:r>
          </w:p>
        </w:tc>
        <w:tc>
          <w:tcPr>
            <w:tcW w:w="4225" w:type="dxa"/>
          </w:tcPr>
          <w:p w14:paraId="2F9DAA28" w14:textId="77777777" w:rsidR="00E342A2" w:rsidRDefault="001A73F4">
            <w:pPr>
              <w:pStyle w:val="TableParagraph"/>
              <w:spacing w:line="210" w:lineRule="exact"/>
              <w:ind w:left="108"/>
              <w:rPr>
                <w:sz w:val="20"/>
              </w:rPr>
            </w:pPr>
            <w:r>
              <w:rPr>
                <w:sz w:val="20"/>
              </w:rPr>
              <w:t>Resolución</w:t>
            </w:r>
          </w:p>
        </w:tc>
      </w:tr>
      <w:tr w:rsidR="00E342A2" w14:paraId="29A8AC0C" w14:textId="77777777">
        <w:trPr>
          <w:trHeight w:val="230"/>
        </w:trPr>
        <w:tc>
          <w:tcPr>
            <w:tcW w:w="4678" w:type="dxa"/>
          </w:tcPr>
          <w:p w14:paraId="5905C613" w14:textId="77777777" w:rsidR="00E342A2" w:rsidRDefault="001A73F4">
            <w:pPr>
              <w:pStyle w:val="TableParagraph"/>
              <w:spacing w:line="211" w:lineRule="exact"/>
              <w:rPr>
                <w:sz w:val="20"/>
              </w:rPr>
            </w:pPr>
            <w:r>
              <w:rPr>
                <w:sz w:val="20"/>
              </w:rPr>
              <w:t>Priorización según gravedad</w:t>
            </w:r>
          </w:p>
        </w:tc>
        <w:tc>
          <w:tcPr>
            <w:tcW w:w="4225" w:type="dxa"/>
          </w:tcPr>
          <w:p w14:paraId="4D8CB280" w14:textId="77777777" w:rsidR="00E342A2" w:rsidRDefault="001A73F4">
            <w:pPr>
              <w:pStyle w:val="TableParagraph"/>
              <w:spacing w:line="211" w:lineRule="exact"/>
              <w:ind w:left="108"/>
              <w:rPr>
                <w:sz w:val="20"/>
              </w:rPr>
            </w:pPr>
            <w:r>
              <w:rPr>
                <w:sz w:val="20"/>
              </w:rPr>
              <w:t>Monitorización del resultado de la solución adoptada</w:t>
            </w:r>
          </w:p>
        </w:tc>
      </w:tr>
    </w:tbl>
    <w:p w14:paraId="46DD1024" w14:textId="77777777" w:rsidR="00E342A2" w:rsidRDefault="001A73F4">
      <w:pPr>
        <w:pStyle w:val="Textoindependiente"/>
        <w:ind w:left="940" w:right="254"/>
        <w:jc w:val="both"/>
      </w:pPr>
      <w:r>
        <w:t xml:space="preserve">La estrategia proactiva adoptada sigue unos </w:t>
      </w:r>
      <w:r>
        <w:rPr>
          <w:b/>
        </w:rPr>
        <w:t xml:space="preserve">modelos preventivos </w:t>
      </w:r>
      <w:r>
        <w:t xml:space="preserve">basados en los </w:t>
      </w:r>
      <w:r>
        <w:rPr>
          <w:b/>
        </w:rPr>
        <w:t>principales factores de riesgo</w:t>
      </w:r>
      <w:r>
        <w:t xml:space="preserve">, que se identifican a continuación. Para los restantes sucesos imponderables y con implicaciones de riesgo, Supervisor, en coordinación con Administrador y Desarrollador, pre- </w:t>
      </w:r>
      <w:proofErr w:type="spellStart"/>
      <w:r>
        <w:t>via</w:t>
      </w:r>
      <w:proofErr w:type="spellEnd"/>
      <w:r>
        <w:t xml:space="preserve"> reunión, adoptarán las medidas de corrección oportunas en cada caso.</w:t>
      </w:r>
    </w:p>
    <w:p w14:paraId="29C10F5E" w14:textId="77777777" w:rsidR="00E342A2" w:rsidRDefault="00E342A2">
      <w:pPr>
        <w:pStyle w:val="Textoindependiente"/>
        <w:spacing w:before="9"/>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6"/>
        <w:gridCol w:w="6208"/>
      </w:tblGrid>
      <w:tr w:rsidR="00E342A2" w14:paraId="5E14FF7B" w14:textId="77777777">
        <w:trPr>
          <w:trHeight w:val="230"/>
        </w:trPr>
        <w:tc>
          <w:tcPr>
            <w:tcW w:w="2696" w:type="dxa"/>
            <w:shd w:val="clear" w:color="auto" w:fill="C0C0C0"/>
          </w:tcPr>
          <w:p w14:paraId="6E775E44" w14:textId="77777777" w:rsidR="00E342A2" w:rsidRDefault="001A73F4">
            <w:pPr>
              <w:pStyle w:val="TableParagraph"/>
              <w:spacing w:line="210" w:lineRule="exact"/>
              <w:rPr>
                <w:b/>
                <w:sz w:val="20"/>
              </w:rPr>
            </w:pPr>
            <w:r>
              <w:rPr>
                <w:b/>
                <w:sz w:val="20"/>
              </w:rPr>
              <w:t>FACTOR RIESGO</w:t>
            </w:r>
          </w:p>
        </w:tc>
        <w:tc>
          <w:tcPr>
            <w:tcW w:w="6208" w:type="dxa"/>
            <w:shd w:val="clear" w:color="auto" w:fill="C0C0C0"/>
          </w:tcPr>
          <w:p w14:paraId="74683DBA" w14:textId="77777777" w:rsidR="00E342A2" w:rsidRDefault="001A73F4">
            <w:pPr>
              <w:pStyle w:val="TableParagraph"/>
              <w:spacing w:line="210" w:lineRule="exact"/>
              <w:rPr>
                <w:b/>
                <w:sz w:val="20"/>
              </w:rPr>
            </w:pPr>
            <w:r>
              <w:rPr>
                <w:b/>
                <w:sz w:val="20"/>
              </w:rPr>
              <w:t>ACCIONES PREVENTIVAS</w:t>
            </w:r>
          </w:p>
        </w:tc>
      </w:tr>
    </w:tbl>
    <w:p w14:paraId="6699F5B6" w14:textId="77777777" w:rsidR="00E342A2" w:rsidRDefault="001A73F4">
      <w:pPr>
        <w:pStyle w:val="Textoindependiente"/>
        <w:rPr>
          <w:sz w:val="15"/>
        </w:rPr>
      </w:pPr>
      <w:r>
        <w:pict w14:anchorId="056F00F4">
          <v:rect id="_x0000_s1034" style="position:absolute;margin-left:1in;margin-top:10.55pt;width:2in;height:.5pt;z-index:-15711744;mso-wrap-distance-left:0;mso-wrap-distance-right:0;mso-position-horizontal-relative:page;mso-position-vertical-relative:text" fillcolor="black" stroked="f">
            <w10:wrap type="topAndBottom" anchorx="page"/>
          </v:rect>
        </w:pict>
      </w:r>
    </w:p>
    <w:p w14:paraId="3B7433C4" w14:textId="77777777" w:rsidR="00E342A2" w:rsidRDefault="00E342A2">
      <w:pPr>
        <w:pStyle w:val="Textoindependiente"/>
        <w:rPr>
          <w:sz w:val="28"/>
        </w:rPr>
      </w:pPr>
    </w:p>
    <w:p w14:paraId="73F2A836" w14:textId="77777777" w:rsidR="00E342A2" w:rsidRDefault="00E342A2">
      <w:pPr>
        <w:pStyle w:val="Textoindependiente"/>
        <w:rPr>
          <w:sz w:val="28"/>
        </w:rPr>
      </w:pPr>
    </w:p>
    <w:p w14:paraId="3F2C20CB" w14:textId="77777777" w:rsidR="00E342A2" w:rsidRDefault="001A73F4">
      <w:pPr>
        <w:pStyle w:val="Prrafodelista"/>
        <w:numPr>
          <w:ilvl w:val="0"/>
          <w:numId w:val="6"/>
        </w:numPr>
        <w:tabs>
          <w:tab w:val="left" w:pos="411"/>
        </w:tabs>
        <w:spacing w:before="229"/>
        <w:ind w:hanging="191"/>
        <w:rPr>
          <w:rFonts w:ascii="Arial" w:hAnsi="Arial"/>
          <w:sz w:val="16"/>
        </w:rPr>
      </w:pPr>
      <w:r>
        <w:rPr>
          <w:rFonts w:ascii="Arial" w:hAnsi="Arial"/>
          <w:sz w:val="16"/>
        </w:rPr>
        <w:t xml:space="preserve">PRESSMAN, R. S. </w:t>
      </w:r>
      <w:r>
        <w:rPr>
          <w:rFonts w:ascii="Arial" w:hAnsi="Arial"/>
          <w:i/>
          <w:sz w:val="16"/>
        </w:rPr>
        <w:t>Ingeniería del Software: un enfoque práctico</w:t>
      </w:r>
      <w:r>
        <w:rPr>
          <w:rFonts w:ascii="Arial" w:hAnsi="Arial"/>
          <w:sz w:val="16"/>
        </w:rPr>
        <w:t>. 2005,</w:t>
      </w:r>
      <w:r>
        <w:rPr>
          <w:rFonts w:ascii="Arial" w:hAnsi="Arial"/>
          <w:spacing w:val="-1"/>
          <w:sz w:val="16"/>
        </w:rPr>
        <w:t xml:space="preserve"> </w:t>
      </w:r>
      <w:r>
        <w:rPr>
          <w:rFonts w:ascii="Arial" w:hAnsi="Arial"/>
          <w:sz w:val="16"/>
        </w:rPr>
        <w:t>McGraw-Hill</w:t>
      </w:r>
    </w:p>
    <w:p w14:paraId="1AF2EB48" w14:textId="77777777" w:rsidR="00E342A2" w:rsidRPr="007A4C41" w:rsidRDefault="001A73F4">
      <w:pPr>
        <w:pStyle w:val="Prrafodelista"/>
        <w:numPr>
          <w:ilvl w:val="0"/>
          <w:numId w:val="6"/>
        </w:numPr>
        <w:tabs>
          <w:tab w:val="left" w:pos="411"/>
        </w:tabs>
        <w:spacing w:before="26" w:after="12"/>
        <w:ind w:hanging="191"/>
        <w:rPr>
          <w:rFonts w:ascii="Arial"/>
          <w:sz w:val="16"/>
          <w:lang w:val="en-US"/>
        </w:rPr>
      </w:pPr>
      <w:proofErr w:type="spellStart"/>
      <w:r w:rsidRPr="007A4C41">
        <w:rPr>
          <w:rFonts w:ascii="Arial"/>
          <w:sz w:val="16"/>
          <w:lang w:val="en-US"/>
        </w:rPr>
        <w:t>BOHEM</w:t>
      </w:r>
      <w:proofErr w:type="spellEnd"/>
      <w:r w:rsidRPr="007A4C41">
        <w:rPr>
          <w:rFonts w:ascii="Arial"/>
          <w:sz w:val="16"/>
          <w:lang w:val="en-US"/>
        </w:rPr>
        <w:t xml:space="preserve"> B.</w:t>
      </w:r>
      <w:r w:rsidRPr="007A4C41">
        <w:rPr>
          <w:rFonts w:ascii="Arial"/>
          <w:color w:val="0000FF"/>
          <w:sz w:val="16"/>
          <w:lang w:val="en-US"/>
        </w:rPr>
        <w:t xml:space="preserve"> </w:t>
      </w:r>
      <w:hyperlink r:id="rId21">
        <w:r w:rsidRPr="007A4C41">
          <w:rPr>
            <w:rFonts w:ascii="Arial"/>
            <w:color w:val="0000FF"/>
            <w:sz w:val="16"/>
            <w:u w:val="single" w:color="0000FF"/>
            <w:lang w:val="en-US"/>
          </w:rPr>
          <w:t>"A Spiral Model of Software Development and Enhancement</w:t>
        </w:r>
      </w:hyperlink>
      <w:r w:rsidRPr="007A4C41">
        <w:rPr>
          <w:rFonts w:ascii="Arial"/>
          <w:sz w:val="16"/>
          <w:lang w:val="en-US"/>
        </w:rPr>
        <w:t xml:space="preserve">". </w:t>
      </w:r>
      <w:r w:rsidRPr="007A4C41">
        <w:rPr>
          <w:rFonts w:ascii="Arial"/>
          <w:i/>
          <w:sz w:val="16"/>
          <w:lang w:val="en-US"/>
        </w:rPr>
        <w:t>IEEE Computer</w:t>
      </w:r>
      <w:r w:rsidRPr="007A4C41">
        <w:rPr>
          <w:rFonts w:ascii="Arial"/>
          <w:sz w:val="16"/>
          <w:lang w:val="en-US"/>
        </w:rPr>
        <w:t>, IEEE,</w:t>
      </w:r>
      <w:r w:rsidRPr="007A4C41">
        <w:rPr>
          <w:rFonts w:ascii="Arial"/>
          <w:spacing w:val="-12"/>
          <w:sz w:val="16"/>
          <w:lang w:val="en-US"/>
        </w:rPr>
        <w:t xml:space="preserve"> </w:t>
      </w:r>
      <w:r w:rsidRPr="007A4C41">
        <w:rPr>
          <w:rFonts w:ascii="Arial"/>
          <w:sz w:val="16"/>
          <w:lang w:val="en-US"/>
        </w:rPr>
        <w:t>1988.</w:t>
      </w:r>
    </w:p>
    <w:p w14:paraId="7438F355" w14:textId="77777777" w:rsidR="00E342A2" w:rsidRDefault="001A73F4">
      <w:pPr>
        <w:pStyle w:val="Textoindependiente"/>
        <w:spacing w:line="20" w:lineRule="exact"/>
        <w:ind w:left="191"/>
        <w:rPr>
          <w:rFonts w:ascii="Arial"/>
          <w:sz w:val="2"/>
        </w:rPr>
      </w:pPr>
      <w:r>
        <w:rPr>
          <w:rFonts w:ascii="Arial"/>
          <w:sz w:val="2"/>
        </w:rPr>
      </w:r>
      <w:r>
        <w:rPr>
          <w:rFonts w:ascii="Arial"/>
          <w:sz w:val="2"/>
        </w:rPr>
        <w:pict w14:anchorId="02950BD1">
          <v:group id="_x0000_s1032" style="width:470.95pt;height:.75pt;mso-position-horizontal-relative:char;mso-position-vertical-relative:line" coordsize="9419,15">
            <v:rect id="_x0000_s1033" style="position:absolute;width:9419;height:15" fillcolor="black" stroked="f"/>
            <w10:anchorlock/>
          </v:group>
        </w:pict>
      </w:r>
    </w:p>
    <w:p w14:paraId="47DBFD56" w14:textId="77777777" w:rsidR="00E342A2" w:rsidRDefault="00E342A2">
      <w:pPr>
        <w:spacing w:line="20" w:lineRule="exact"/>
        <w:rPr>
          <w:rFonts w:ascii="Arial"/>
          <w:sz w:val="2"/>
        </w:rPr>
        <w:sectPr w:rsidR="00E342A2">
          <w:pgSz w:w="12240" w:h="15840"/>
          <w:pgMar w:top="1180" w:right="1180" w:bottom="1260" w:left="1220" w:header="753" w:footer="1064" w:gutter="0"/>
          <w:cols w:space="720"/>
        </w:sectPr>
      </w:pPr>
    </w:p>
    <w:p w14:paraId="5D92B703" w14:textId="77777777" w:rsidR="00E342A2" w:rsidRDefault="00E342A2">
      <w:pPr>
        <w:pStyle w:val="Textoindependiente"/>
        <w:rPr>
          <w:rFonts w:ascii="Arial"/>
          <w:sz w:val="20"/>
        </w:rPr>
      </w:pPr>
    </w:p>
    <w:p w14:paraId="6083E812" w14:textId="77777777" w:rsidR="00E342A2" w:rsidRDefault="00E342A2">
      <w:pPr>
        <w:pStyle w:val="Textoindependiente"/>
        <w:spacing w:before="3"/>
        <w:rPr>
          <w:rFonts w:ascii="Arial"/>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6"/>
        <w:gridCol w:w="6208"/>
      </w:tblGrid>
      <w:tr w:rsidR="00E342A2" w14:paraId="24FE7A3D" w14:textId="77777777">
        <w:trPr>
          <w:trHeight w:val="230"/>
        </w:trPr>
        <w:tc>
          <w:tcPr>
            <w:tcW w:w="2696" w:type="dxa"/>
            <w:shd w:val="clear" w:color="auto" w:fill="C0C0C0"/>
          </w:tcPr>
          <w:p w14:paraId="3F6AEFA7" w14:textId="77777777" w:rsidR="00E342A2" w:rsidRDefault="001A73F4">
            <w:pPr>
              <w:pStyle w:val="TableParagraph"/>
              <w:spacing w:line="210" w:lineRule="exact"/>
              <w:rPr>
                <w:b/>
                <w:sz w:val="20"/>
              </w:rPr>
            </w:pPr>
            <w:r>
              <w:rPr>
                <w:b/>
                <w:sz w:val="20"/>
              </w:rPr>
              <w:t>FACTOR RIESGO</w:t>
            </w:r>
          </w:p>
        </w:tc>
        <w:tc>
          <w:tcPr>
            <w:tcW w:w="6208" w:type="dxa"/>
            <w:shd w:val="clear" w:color="auto" w:fill="C0C0C0"/>
          </w:tcPr>
          <w:p w14:paraId="0478AFD7" w14:textId="77777777" w:rsidR="00E342A2" w:rsidRDefault="001A73F4">
            <w:pPr>
              <w:pStyle w:val="TableParagraph"/>
              <w:spacing w:line="210" w:lineRule="exact"/>
              <w:rPr>
                <w:b/>
                <w:sz w:val="20"/>
              </w:rPr>
            </w:pPr>
            <w:r>
              <w:rPr>
                <w:b/>
                <w:sz w:val="20"/>
              </w:rPr>
              <w:t>ACCIONES PREVENTIVAS</w:t>
            </w:r>
          </w:p>
        </w:tc>
      </w:tr>
      <w:tr w:rsidR="00E342A2" w14:paraId="4DB6CDF1" w14:textId="77777777">
        <w:trPr>
          <w:trHeight w:val="688"/>
        </w:trPr>
        <w:tc>
          <w:tcPr>
            <w:tcW w:w="2696" w:type="dxa"/>
          </w:tcPr>
          <w:p w14:paraId="51A4334D" w14:textId="77777777" w:rsidR="00E342A2" w:rsidRDefault="001A73F4">
            <w:pPr>
              <w:pStyle w:val="TableParagraph"/>
              <w:spacing w:line="224" w:lineRule="exact"/>
              <w:rPr>
                <w:sz w:val="20"/>
              </w:rPr>
            </w:pPr>
            <w:r>
              <w:rPr>
                <w:sz w:val="20"/>
              </w:rPr>
              <w:t>Pérdida de información</w:t>
            </w:r>
          </w:p>
        </w:tc>
        <w:tc>
          <w:tcPr>
            <w:tcW w:w="6208" w:type="dxa"/>
          </w:tcPr>
          <w:p w14:paraId="2350F335" w14:textId="77777777" w:rsidR="00E342A2" w:rsidRDefault="001A73F4">
            <w:pPr>
              <w:pStyle w:val="TableParagraph"/>
              <w:spacing w:line="224" w:lineRule="exact"/>
              <w:rPr>
                <w:sz w:val="20"/>
              </w:rPr>
            </w:pPr>
            <w:r>
              <w:rPr>
                <w:sz w:val="20"/>
              </w:rPr>
              <w:t>Copias de seguridad automatizadas en servidor, con ciclo incremental diario, a</w:t>
            </w:r>
          </w:p>
          <w:p w14:paraId="738EF0BF" w14:textId="77777777" w:rsidR="00E342A2" w:rsidRDefault="001A73F4">
            <w:pPr>
              <w:pStyle w:val="TableParagraph"/>
              <w:spacing w:before="6" w:line="228" w:lineRule="exact"/>
              <w:ind w:right="191"/>
              <w:rPr>
                <w:sz w:val="20"/>
              </w:rPr>
            </w:pPr>
            <w:r>
              <w:rPr>
                <w:sz w:val="20"/>
              </w:rPr>
              <w:t xml:space="preserve">partir de las herramientas ofrecidas por SO y MySQL. Uso del recurso </w:t>
            </w:r>
            <w:proofErr w:type="spellStart"/>
            <w:r>
              <w:rPr>
                <w:sz w:val="20"/>
              </w:rPr>
              <w:t>proporcio</w:t>
            </w:r>
            <w:proofErr w:type="spellEnd"/>
            <w:r>
              <w:rPr>
                <w:sz w:val="20"/>
              </w:rPr>
              <w:t>- nado por la instalación RAID 5 del servidor.</w:t>
            </w:r>
          </w:p>
        </w:tc>
      </w:tr>
      <w:tr w:rsidR="00E342A2" w14:paraId="77F3580F" w14:textId="77777777">
        <w:trPr>
          <w:trHeight w:val="688"/>
        </w:trPr>
        <w:tc>
          <w:tcPr>
            <w:tcW w:w="2696" w:type="dxa"/>
          </w:tcPr>
          <w:p w14:paraId="79076872" w14:textId="77777777" w:rsidR="00E342A2" w:rsidRDefault="001A73F4">
            <w:pPr>
              <w:pStyle w:val="TableParagraph"/>
              <w:spacing w:line="224" w:lineRule="exact"/>
              <w:rPr>
                <w:sz w:val="20"/>
              </w:rPr>
            </w:pPr>
            <w:r>
              <w:rPr>
                <w:sz w:val="20"/>
              </w:rPr>
              <w:t>Pérdida de código</w:t>
            </w:r>
          </w:p>
        </w:tc>
        <w:tc>
          <w:tcPr>
            <w:tcW w:w="6208" w:type="dxa"/>
          </w:tcPr>
          <w:p w14:paraId="2C3ECBB6" w14:textId="77777777" w:rsidR="00E342A2" w:rsidRDefault="001A73F4">
            <w:pPr>
              <w:pStyle w:val="TableParagraph"/>
              <w:spacing w:line="224" w:lineRule="exact"/>
              <w:rPr>
                <w:sz w:val="20"/>
              </w:rPr>
            </w:pPr>
            <w:r>
              <w:rPr>
                <w:sz w:val="20"/>
              </w:rPr>
              <w:t>Copias de seguridad automatizadas en servidor, con ciclo incremental diario, a</w:t>
            </w:r>
          </w:p>
          <w:p w14:paraId="0019C6FC" w14:textId="77777777" w:rsidR="00E342A2" w:rsidRDefault="001A73F4">
            <w:pPr>
              <w:pStyle w:val="TableParagraph"/>
              <w:spacing w:before="6" w:line="228" w:lineRule="exact"/>
              <w:ind w:right="145"/>
              <w:rPr>
                <w:sz w:val="20"/>
              </w:rPr>
            </w:pPr>
            <w:r>
              <w:rPr>
                <w:sz w:val="20"/>
              </w:rPr>
              <w:t>partir de las herramientas ofrecidas por SO. Uso del recurso proporcionado por la instalación RAID 5 del servidor.</w:t>
            </w:r>
          </w:p>
        </w:tc>
      </w:tr>
      <w:tr w:rsidR="00E342A2" w14:paraId="2848B9F9" w14:textId="77777777">
        <w:trPr>
          <w:trHeight w:val="230"/>
        </w:trPr>
        <w:tc>
          <w:tcPr>
            <w:tcW w:w="2696" w:type="dxa"/>
          </w:tcPr>
          <w:p w14:paraId="4D861F3A" w14:textId="77777777" w:rsidR="00E342A2" w:rsidRDefault="001A73F4">
            <w:pPr>
              <w:pStyle w:val="TableParagraph"/>
              <w:spacing w:line="210" w:lineRule="exact"/>
              <w:rPr>
                <w:sz w:val="20"/>
              </w:rPr>
            </w:pPr>
            <w:r>
              <w:rPr>
                <w:sz w:val="20"/>
              </w:rPr>
              <w:t>Acceso no deseado a información</w:t>
            </w:r>
          </w:p>
        </w:tc>
        <w:tc>
          <w:tcPr>
            <w:tcW w:w="6208" w:type="dxa"/>
          </w:tcPr>
          <w:p w14:paraId="2D68CB37" w14:textId="77777777" w:rsidR="00E342A2" w:rsidRDefault="001A73F4">
            <w:pPr>
              <w:pStyle w:val="TableParagraph"/>
              <w:spacing w:line="210" w:lineRule="exact"/>
              <w:rPr>
                <w:sz w:val="20"/>
              </w:rPr>
            </w:pPr>
            <w:r>
              <w:rPr>
                <w:sz w:val="20"/>
              </w:rPr>
              <w:t xml:space="preserve">Uso del API </w:t>
            </w:r>
            <w:proofErr w:type="spellStart"/>
            <w:r>
              <w:rPr>
                <w:sz w:val="20"/>
              </w:rPr>
              <w:t>WP</w:t>
            </w:r>
            <w:proofErr w:type="spellEnd"/>
            <w:r>
              <w:rPr>
                <w:sz w:val="20"/>
              </w:rPr>
              <w:t xml:space="preserve"> para asegurar la identificación de cualquier usuario externo.</w:t>
            </w:r>
          </w:p>
        </w:tc>
      </w:tr>
      <w:tr w:rsidR="00E342A2" w14:paraId="78BEDFA2" w14:textId="77777777">
        <w:trPr>
          <w:trHeight w:val="457"/>
        </w:trPr>
        <w:tc>
          <w:tcPr>
            <w:tcW w:w="2696" w:type="dxa"/>
          </w:tcPr>
          <w:p w14:paraId="091359C1" w14:textId="77777777" w:rsidR="00E342A2" w:rsidRDefault="001A73F4">
            <w:pPr>
              <w:pStyle w:val="TableParagraph"/>
              <w:spacing w:line="228" w:lineRule="exact"/>
              <w:ind w:right="82"/>
              <w:rPr>
                <w:sz w:val="20"/>
              </w:rPr>
            </w:pPr>
            <w:r>
              <w:rPr>
                <w:sz w:val="20"/>
              </w:rPr>
              <w:t xml:space="preserve">Falta de competencia adecuada de miembros de </w:t>
            </w:r>
            <w:proofErr w:type="spellStart"/>
            <w:r>
              <w:rPr>
                <w:sz w:val="20"/>
              </w:rPr>
              <w:t>RRHH</w:t>
            </w:r>
            <w:proofErr w:type="spellEnd"/>
          </w:p>
        </w:tc>
        <w:tc>
          <w:tcPr>
            <w:tcW w:w="6208" w:type="dxa"/>
          </w:tcPr>
          <w:p w14:paraId="466701DA" w14:textId="77777777" w:rsidR="00E342A2" w:rsidRDefault="001A73F4">
            <w:pPr>
              <w:pStyle w:val="TableParagraph"/>
              <w:spacing w:line="228" w:lineRule="exact"/>
              <w:ind w:right="272"/>
              <w:rPr>
                <w:sz w:val="20"/>
              </w:rPr>
            </w:pPr>
            <w:r>
              <w:rPr>
                <w:sz w:val="20"/>
              </w:rPr>
              <w:t>Revisión de vinculación laboral y/o académica con los miembros afectados. Re- novación de plantilla.</w:t>
            </w:r>
          </w:p>
        </w:tc>
      </w:tr>
      <w:tr w:rsidR="00E342A2" w14:paraId="272E5F05" w14:textId="77777777">
        <w:trPr>
          <w:trHeight w:val="688"/>
        </w:trPr>
        <w:tc>
          <w:tcPr>
            <w:tcW w:w="2696" w:type="dxa"/>
          </w:tcPr>
          <w:p w14:paraId="4D964914" w14:textId="77777777" w:rsidR="00E342A2" w:rsidRDefault="001A73F4">
            <w:pPr>
              <w:pStyle w:val="TableParagraph"/>
              <w:rPr>
                <w:sz w:val="20"/>
              </w:rPr>
            </w:pPr>
            <w:r>
              <w:rPr>
                <w:sz w:val="20"/>
              </w:rPr>
              <w:t>Extracción de información no autorizada</w:t>
            </w:r>
          </w:p>
        </w:tc>
        <w:tc>
          <w:tcPr>
            <w:tcW w:w="6208" w:type="dxa"/>
          </w:tcPr>
          <w:p w14:paraId="197E6E97" w14:textId="77777777" w:rsidR="00E342A2" w:rsidRDefault="001A73F4">
            <w:pPr>
              <w:pStyle w:val="TableParagraph"/>
              <w:spacing w:line="224" w:lineRule="exact"/>
              <w:rPr>
                <w:sz w:val="20"/>
              </w:rPr>
            </w:pPr>
            <w:r>
              <w:rPr>
                <w:sz w:val="20"/>
              </w:rPr>
              <w:t>Durante proceso Exportación. Aseguramiento de las transacciones XML-RPC,</w:t>
            </w:r>
          </w:p>
          <w:p w14:paraId="22656708" w14:textId="77777777" w:rsidR="00E342A2" w:rsidRDefault="001A73F4">
            <w:pPr>
              <w:pStyle w:val="TableParagraph"/>
              <w:spacing w:before="6" w:line="228" w:lineRule="exact"/>
              <w:ind w:right="191"/>
              <w:rPr>
                <w:sz w:val="20"/>
              </w:rPr>
            </w:pPr>
            <w:r>
              <w:rPr>
                <w:sz w:val="20"/>
              </w:rPr>
              <w:t xml:space="preserve">facilitadas por API </w:t>
            </w:r>
            <w:proofErr w:type="spellStart"/>
            <w:r>
              <w:rPr>
                <w:sz w:val="20"/>
              </w:rPr>
              <w:t>WP</w:t>
            </w:r>
            <w:proofErr w:type="spellEnd"/>
            <w:r>
              <w:rPr>
                <w:sz w:val="20"/>
              </w:rPr>
              <w:t>, mediante clave asimétrica única por usuario autorizado para la extracción y operación.</w:t>
            </w:r>
          </w:p>
        </w:tc>
      </w:tr>
    </w:tbl>
    <w:p w14:paraId="390016BD" w14:textId="77777777" w:rsidR="00E342A2" w:rsidRDefault="00E342A2">
      <w:pPr>
        <w:spacing w:line="228" w:lineRule="exact"/>
        <w:rPr>
          <w:sz w:val="20"/>
        </w:rPr>
        <w:sectPr w:rsidR="00E342A2">
          <w:pgSz w:w="12240" w:h="15840"/>
          <w:pgMar w:top="1180" w:right="1180" w:bottom="1260" w:left="1220" w:header="753" w:footer="1064" w:gutter="0"/>
          <w:cols w:space="720"/>
        </w:sectPr>
      </w:pPr>
    </w:p>
    <w:p w14:paraId="537514EB" w14:textId="77777777" w:rsidR="00E342A2" w:rsidRDefault="00E342A2">
      <w:pPr>
        <w:pStyle w:val="Textoindependiente"/>
        <w:spacing w:before="1"/>
        <w:rPr>
          <w:rFonts w:ascii="Arial"/>
          <w:sz w:val="23"/>
        </w:rPr>
      </w:pPr>
    </w:p>
    <w:p w14:paraId="4DB0676B" w14:textId="77777777" w:rsidR="00E342A2" w:rsidRDefault="001A73F4">
      <w:pPr>
        <w:pStyle w:val="Ttulo1"/>
        <w:numPr>
          <w:ilvl w:val="0"/>
          <w:numId w:val="5"/>
        </w:numPr>
        <w:tabs>
          <w:tab w:val="left" w:pos="940"/>
          <w:tab w:val="left" w:pos="941"/>
        </w:tabs>
        <w:spacing w:before="91"/>
        <w:ind w:hanging="721"/>
        <w:rPr>
          <w:rFonts w:ascii="Arial" w:hAnsi="Arial"/>
        </w:rPr>
      </w:pPr>
      <w:bookmarkStart w:id="73" w:name="_bookmark30"/>
      <w:bookmarkStart w:id="74" w:name="_TOC_250007"/>
      <w:bookmarkEnd w:id="73"/>
      <w:r>
        <w:rPr>
          <w:rFonts w:ascii="Arial" w:hAnsi="Arial"/>
        </w:rPr>
        <w:t>Verificación de la</w:t>
      </w:r>
      <w:r>
        <w:rPr>
          <w:rFonts w:ascii="Arial" w:hAnsi="Arial"/>
          <w:spacing w:val="-7"/>
        </w:rPr>
        <w:t xml:space="preserve"> </w:t>
      </w:r>
      <w:bookmarkEnd w:id="74"/>
      <w:r>
        <w:rPr>
          <w:rFonts w:ascii="Arial" w:hAnsi="Arial"/>
        </w:rPr>
        <w:t>calidad</w:t>
      </w:r>
    </w:p>
    <w:p w14:paraId="037C4ADE" w14:textId="77777777" w:rsidR="00E342A2" w:rsidRDefault="001A73F4">
      <w:pPr>
        <w:pStyle w:val="Textoindependiente"/>
        <w:spacing w:before="117"/>
        <w:ind w:left="940" w:right="257"/>
        <w:jc w:val="both"/>
      </w:pPr>
      <w:r>
        <w:t xml:space="preserve">Para la verificación de la calidad se recurre al modelo popularizado por </w:t>
      </w:r>
      <w:proofErr w:type="spellStart"/>
      <w:r>
        <w:t>PMBOK</w:t>
      </w:r>
      <w:proofErr w:type="spellEnd"/>
      <w:r>
        <w:t>, en una versión simplificada donde solamente se toman en cuenta determinados parámetros, tanto desde el punto de vista CL como desde el de Desarrollador.</w:t>
      </w:r>
    </w:p>
    <w:p w14:paraId="5250D5B4" w14:textId="77777777" w:rsidR="00E342A2" w:rsidRDefault="001A73F4">
      <w:pPr>
        <w:spacing w:before="119"/>
        <w:ind w:left="940" w:right="263"/>
        <w:jc w:val="both"/>
        <w:rPr>
          <w:sz w:val="24"/>
        </w:rPr>
      </w:pPr>
      <w:r>
        <w:rPr>
          <w:sz w:val="24"/>
        </w:rPr>
        <w:t xml:space="preserve">El </w:t>
      </w:r>
      <w:r>
        <w:rPr>
          <w:i/>
          <w:sz w:val="24"/>
        </w:rPr>
        <w:t xml:space="preserve">Project Management </w:t>
      </w:r>
      <w:proofErr w:type="spellStart"/>
      <w:r>
        <w:rPr>
          <w:i/>
          <w:sz w:val="24"/>
        </w:rPr>
        <w:t>Institute</w:t>
      </w:r>
      <w:proofErr w:type="spellEnd"/>
      <w:r>
        <w:rPr>
          <w:i/>
          <w:sz w:val="24"/>
        </w:rPr>
        <w:t xml:space="preserve"> </w:t>
      </w:r>
      <w:r>
        <w:rPr>
          <w:sz w:val="24"/>
        </w:rPr>
        <w:t>(</w:t>
      </w:r>
      <w:proofErr w:type="spellStart"/>
      <w:r>
        <w:rPr>
          <w:sz w:val="24"/>
        </w:rPr>
        <w:t>PMI</w:t>
      </w:r>
      <w:proofErr w:type="spellEnd"/>
      <w:r>
        <w:rPr>
          <w:sz w:val="24"/>
        </w:rPr>
        <w:t>) distingue tres procesos en la gestión de la calidad (</w:t>
      </w:r>
      <w:proofErr w:type="spellStart"/>
      <w:r>
        <w:rPr>
          <w:sz w:val="24"/>
        </w:rPr>
        <w:t>GC</w:t>
      </w:r>
      <w:proofErr w:type="spellEnd"/>
      <w:r>
        <w:rPr>
          <w:sz w:val="24"/>
        </w:rPr>
        <w:t>) de un proyecto, que EF procura seguir.</w:t>
      </w:r>
    </w:p>
    <w:p w14:paraId="022336EE" w14:textId="77777777" w:rsidR="00E342A2" w:rsidRDefault="001A73F4">
      <w:pPr>
        <w:pStyle w:val="Textoindependiente"/>
        <w:spacing w:before="122"/>
        <w:ind w:left="940" w:right="249"/>
        <w:jc w:val="both"/>
      </w:pPr>
      <w:r>
        <w:rPr>
          <w:b/>
        </w:rPr>
        <w:t>Planificación [</w:t>
      </w:r>
      <w:proofErr w:type="spellStart"/>
      <w:r>
        <w:rPr>
          <w:b/>
        </w:rPr>
        <w:t>GCP</w:t>
      </w:r>
      <w:proofErr w:type="spellEnd"/>
      <w:r>
        <w:rPr>
          <w:b/>
        </w:rPr>
        <w:t>]</w:t>
      </w:r>
      <w:r>
        <w:t xml:space="preserve">: Identificación de los requisitos de calidad y/o normas del proyecto, </w:t>
      </w:r>
      <w:proofErr w:type="spellStart"/>
      <w:r>
        <w:t>docu</w:t>
      </w:r>
      <w:proofErr w:type="spellEnd"/>
      <w:r>
        <w:t>- mentando la manera en que se demostrará el cumplimiento de los mismos.</w:t>
      </w:r>
    </w:p>
    <w:p w14:paraId="1BFF0874" w14:textId="77777777" w:rsidR="00E342A2" w:rsidRDefault="001A73F4">
      <w:pPr>
        <w:pStyle w:val="Textoindependiente"/>
        <w:spacing w:before="118"/>
        <w:ind w:left="940" w:right="255"/>
        <w:jc w:val="both"/>
      </w:pPr>
      <w:r>
        <w:rPr>
          <w:b/>
        </w:rPr>
        <w:t>Aseguramiento [</w:t>
      </w:r>
      <w:proofErr w:type="spellStart"/>
      <w:r>
        <w:rPr>
          <w:b/>
        </w:rPr>
        <w:t>GCA</w:t>
      </w:r>
      <w:proofErr w:type="spellEnd"/>
      <w:r>
        <w:rPr>
          <w:b/>
        </w:rPr>
        <w:t>]</w:t>
      </w:r>
      <w:r>
        <w:t>: Auditoría de los requisitos de calidad y los resultados obtenidos a partir de medidas de control de calidad, a fin de garantizar que se utilicen definiciones operacionales y normas adecuadas. También implica el perfeccionamiento y la mejora del proceso con el fin de eliminar las actividades que no agreguen</w:t>
      </w:r>
      <w:r>
        <w:rPr>
          <w:spacing w:val="-9"/>
        </w:rPr>
        <w:t xml:space="preserve"> </w:t>
      </w:r>
      <w:r>
        <w:t>valor.</w:t>
      </w:r>
    </w:p>
    <w:p w14:paraId="21F40244" w14:textId="77777777" w:rsidR="00E342A2" w:rsidRDefault="001A73F4">
      <w:pPr>
        <w:pStyle w:val="Textoindependiente"/>
        <w:spacing w:before="121"/>
        <w:ind w:left="940" w:right="261"/>
        <w:jc w:val="both"/>
      </w:pPr>
      <w:r>
        <w:rPr>
          <w:b/>
        </w:rPr>
        <w:t>Control [</w:t>
      </w:r>
      <w:proofErr w:type="spellStart"/>
      <w:r>
        <w:rPr>
          <w:b/>
        </w:rPr>
        <w:t>GCC</w:t>
      </w:r>
      <w:proofErr w:type="spellEnd"/>
      <w:r>
        <w:rPr>
          <w:b/>
        </w:rPr>
        <w:t>]</w:t>
      </w:r>
      <w:r>
        <w:t>: Monitorización y registro de los resultados de la ejecución de las actividades de calidad, a fin de evaluar el desempeño y recomendar cambios necesarios. Permite validar que los entregables y el trabajo cumplen con los requisitos especificados.</w:t>
      </w:r>
    </w:p>
    <w:p w14:paraId="2907B70F" w14:textId="77777777" w:rsidR="00E342A2" w:rsidRDefault="001A73F4">
      <w:pPr>
        <w:pStyle w:val="Textoindependiente"/>
        <w:spacing w:before="10"/>
        <w:rPr>
          <w:sz w:val="17"/>
        </w:rPr>
      </w:pPr>
      <w:r>
        <w:rPr>
          <w:noProof/>
        </w:rPr>
        <w:drawing>
          <wp:anchor distT="0" distB="0" distL="0" distR="0" simplePos="0" relativeHeight="35" behindDoc="0" locked="0" layoutInCell="1" allowOverlap="1" wp14:anchorId="2AF3048E" wp14:editId="480274D5">
            <wp:simplePos x="0" y="0"/>
            <wp:positionH relativeFrom="page">
              <wp:posOffset>1479518</wp:posOffset>
            </wp:positionH>
            <wp:positionV relativeFrom="paragraph">
              <wp:posOffset>155323</wp:posOffset>
            </wp:positionV>
            <wp:extent cx="5138492" cy="3902106"/>
            <wp:effectExtent l="0" t="0" r="0" b="0"/>
            <wp:wrapTopAndBottom/>
            <wp:docPr id="13" name="image8.jpeg" descr="gestic3b3n-de-la-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2" cstate="print"/>
                    <a:stretch>
                      <a:fillRect/>
                    </a:stretch>
                  </pic:blipFill>
                  <pic:spPr>
                    <a:xfrm>
                      <a:off x="0" y="0"/>
                      <a:ext cx="5138492" cy="3902106"/>
                    </a:xfrm>
                    <a:prstGeom prst="rect">
                      <a:avLst/>
                    </a:prstGeom>
                  </pic:spPr>
                </pic:pic>
              </a:graphicData>
            </a:graphic>
          </wp:anchor>
        </w:drawing>
      </w:r>
    </w:p>
    <w:p w14:paraId="28067173" w14:textId="77777777" w:rsidR="00E342A2" w:rsidRDefault="001A73F4">
      <w:pPr>
        <w:spacing w:before="104"/>
        <w:ind w:left="940"/>
        <w:jc w:val="both"/>
        <w:rPr>
          <w:sz w:val="20"/>
        </w:rPr>
      </w:pPr>
      <w:r>
        <w:rPr>
          <w:sz w:val="20"/>
        </w:rPr>
        <w:t xml:space="preserve">Ilustración 8. Procesos </w:t>
      </w:r>
      <w:proofErr w:type="spellStart"/>
      <w:r>
        <w:rPr>
          <w:sz w:val="20"/>
        </w:rPr>
        <w:t>GC</w:t>
      </w:r>
      <w:proofErr w:type="spellEnd"/>
      <w:r>
        <w:rPr>
          <w:sz w:val="20"/>
        </w:rPr>
        <w:t xml:space="preserve"> según </w:t>
      </w:r>
      <w:proofErr w:type="spellStart"/>
      <w:r>
        <w:rPr>
          <w:sz w:val="20"/>
        </w:rPr>
        <w:t>PMI</w:t>
      </w:r>
      <w:proofErr w:type="spellEnd"/>
    </w:p>
    <w:p w14:paraId="1A3B08B2" w14:textId="77777777" w:rsidR="00E342A2" w:rsidRDefault="001A73F4">
      <w:pPr>
        <w:pStyle w:val="Textoindependiente"/>
        <w:spacing w:before="120"/>
        <w:ind w:left="940" w:right="254"/>
        <w:jc w:val="both"/>
      </w:pPr>
      <w:r>
        <w:t xml:space="preserve">EF considera que </w:t>
      </w:r>
      <w:proofErr w:type="spellStart"/>
      <w:r>
        <w:t>GC</w:t>
      </w:r>
      <w:proofErr w:type="spellEnd"/>
      <w:r>
        <w:t xml:space="preserve"> es una herramienta esencial para medir el grado de éxito, y por ello imple- menta el núcleo de los tres procesos mencionados a través de diversos mecanismos. </w:t>
      </w:r>
      <w:proofErr w:type="spellStart"/>
      <w:r>
        <w:t>GCP</w:t>
      </w:r>
      <w:proofErr w:type="spellEnd"/>
      <w:r>
        <w:t xml:space="preserve"> está presente tanto en el propio diseño del proyecto como en la arquitectura y la funcionalidad interna de EF. </w:t>
      </w:r>
      <w:proofErr w:type="spellStart"/>
      <w:r>
        <w:t>GCA</w:t>
      </w:r>
      <w:proofErr w:type="spellEnd"/>
      <w:r>
        <w:t xml:space="preserve"> se ha implementado mediante una política de información continua sobre la calidad y</w:t>
      </w:r>
    </w:p>
    <w:p w14:paraId="65C945D1" w14:textId="77777777" w:rsidR="00E342A2" w:rsidRDefault="00E342A2">
      <w:pPr>
        <w:jc w:val="both"/>
        <w:sectPr w:rsidR="00E342A2">
          <w:pgSz w:w="12240" w:h="15840"/>
          <w:pgMar w:top="1180" w:right="1180" w:bottom="1260" w:left="1220" w:header="753" w:footer="1064" w:gutter="0"/>
          <w:cols w:space="720"/>
        </w:sectPr>
      </w:pPr>
    </w:p>
    <w:p w14:paraId="758842C2" w14:textId="77777777" w:rsidR="00E342A2" w:rsidRDefault="00E342A2">
      <w:pPr>
        <w:pStyle w:val="Textoindependiente"/>
        <w:spacing w:before="2"/>
        <w:rPr>
          <w:sz w:val="22"/>
        </w:rPr>
      </w:pPr>
    </w:p>
    <w:p w14:paraId="0775F288" w14:textId="77777777" w:rsidR="00E342A2" w:rsidRDefault="001A73F4">
      <w:pPr>
        <w:pStyle w:val="Textoindependiente"/>
        <w:spacing w:before="99"/>
        <w:ind w:left="940" w:right="254"/>
        <w:jc w:val="both"/>
      </w:pPr>
      <w:r>
        <w:t xml:space="preserve">el estado del proyecto. </w:t>
      </w:r>
      <w:proofErr w:type="spellStart"/>
      <w:r>
        <w:t>GCC</w:t>
      </w:r>
      <w:proofErr w:type="spellEnd"/>
      <w:r>
        <w:t xml:space="preserve"> utiliza un conjunto de métricas para obtener una valoración final del nivel de calidad.</w:t>
      </w:r>
    </w:p>
    <w:p w14:paraId="52E60E2B" w14:textId="77777777" w:rsidR="00E342A2" w:rsidRDefault="001A73F4">
      <w:pPr>
        <w:pStyle w:val="Textoindependiente"/>
        <w:spacing w:before="119"/>
        <w:ind w:left="940" w:right="255"/>
        <w:jc w:val="both"/>
      </w:pPr>
      <w:r>
        <w:t xml:space="preserve">Además de los establecidos por </w:t>
      </w:r>
      <w:proofErr w:type="spellStart"/>
      <w:r>
        <w:t>PBMOK</w:t>
      </w:r>
      <w:proofErr w:type="spellEnd"/>
      <w:r>
        <w:t xml:space="preserve">, y dada la naturaleza científica y académica tanto de EF como de su matriz EX, además de la cualidad del proyecto de ser un PDS, existen condicionantes de calidad adicionales. En la siguiente tabla se detallan las acciones de verificación que se </w:t>
      </w:r>
      <w:proofErr w:type="spellStart"/>
      <w:r>
        <w:t>reali</w:t>
      </w:r>
      <w:proofErr w:type="spellEnd"/>
      <w:r>
        <w:t xml:space="preserve">- </w:t>
      </w:r>
      <w:proofErr w:type="spellStart"/>
      <w:r>
        <w:t>zan</w:t>
      </w:r>
      <w:proofErr w:type="spellEnd"/>
      <w:r>
        <w:t xml:space="preserve"> para culminar cada proceso.</w:t>
      </w:r>
    </w:p>
    <w:p w14:paraId="5EBA5B64" w14:textId="77777777" w:rsidR="00E342A2" w:rsidRDefault="00E342A2">
      <w:pPr>
        <w:pStyle w:val="Textoindependiente"/>
        <w:spacing w:after="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425"/>
        <w:gridCol w:w="5702"/>
        <w:gridCol w:w="1248"/>
      </w:tblGrid>
      <w:tr w:rsidR="00E342A2" w14:paraId="54903538" w14:textId="77777777">
        <w:trPr>
          <w:trHeight w:val="230"/>
        </w:trPr>
        <w:tc>
          <w:tcPr>
            <w:tcW w:w="1560" w:type="dxa"/>
            <w:shd w:val="clear" w:color="auto" w:fill="C0C0C0"/>
          </w:tcPr>
          <w:p w14:paraId="2E50E804" w14:textId="77777777" w:rsidR="00E342A2" w:rsidRDefault="001A73F4">
            <w:pPr>
              <w:pStyle w:val="TableParagraph"/>
              <w:spacing w:line="210" w:lineRule="exact"/>
              <w:rPr>
                <w:b/>
                <w:sz w:val="20"/>
              </w:rPr>
            </w:pPr>
            <w:r>
              <w:rPr>
                <w:b/>
                <w:sz w:val="20"/>
              </w:rPr>
              <w:t>PROCESO</w:t>
            </w:r>
          </w:p>
        </w:tc>
        <w:tc>
          <w:tcPr>
            <w:tcW w:w="6127" w:type="dxa"/>
            <w:gridSpan w:val="2"/>
            <w:shd w:val="clear" w:color="auto" w:fill="C0C0C0"/>
          </w:tcPr>
          <w:p w14:paraId="70E1AF60" w14:textId="77777777" w:rsidR="00E342A2" w:rsidRDefault="001A73F4">
            <w:pPr>
              <w:pStyle w:val="TableParagraph"/>
              <w:spacing w:line="210" w:lineRule="exact"/>
              <w:rPr>
                <w:b/>
                <w:sz w:val="20"/>
              </w:rPr>
            </w:pPr>
            <w:r>
              <w:rPr>
                <w:b/>
                <w:sz w:val="20"/>
              </w:rPr>
              <w:t>ACCIONES</w:t>
            </w:r>
          </w:p>
        </w:tc>
        <w:tc>
          <w:tcPr>
            <w:tcW w:w="1248" w:type="dxa"/>
            <w:shd w:val="clear" w:color="auto" w:fill="C0C0C0"/>
          </w:tcPr>
          <w:p w14:paraId="1D11F27C" w14:textId="77777777" w:rsidR="00E342A2" w:rsidRDefault="001A73F4">
            <w:pPr>
              <w:pStyle w:val="TableParagraph"/>
              <w:spacing w:line="210" w:lineRule="exact"/>
              <w:ind w:left="186" w:right="182"/>
              <w:jc w:val="center"/>
              <w:rPr>
                <w:b/>
                <w:sz w:val="20"/>
              </w:rPr>
            </w:pPr>
            <w:r>
              <w:rPr>
                <w:b/>
                <w:sz w:val="20"/>
              </w:rPr>
              <w:t xml:space="preserve">EN </w:t>
            </w:r>
            <w:proofErr w:type="spellStart"/>
            <w:r>
              <w:rPr>
                <w:b/>
                <w:sz w:val="20"/>
              </w:rPr>
              <w:t>PDSDT</w:t>
            </w:r>
            <w:proofErr w:type="spellEnd"/>
          </w:p>
        </w:tc>
      </w:tr>
      <w:tr w:rsidR="00E342A2" w14:paraId="2885BE61" w14:textId="77777777">
        <w:trPr>
          <w:trHeight w:val="460"/>
        </w:trPr>
        <w:tc>
          <w:tcPr>
            <w:tcW w:w="1560" w:type="dxa"/>
            <w:vMerge w:val="restart"/>
          </w:tcPr>
          <w:p w14:paraId="3B568BB2" w14:textId="77777777" w:rsidR="00E342A2" w:rsidRDefault="00E342A2">
            <w:pPr>
              <w:pStyle w:val="TableParagraph"/>
              <w:ind w:left="0"/>
            </w:pPr>
          </w:p>
          <w:p w14:paraId="023A0A27" w14:textId="77777777" w:rsidR="00E342A2" w:rsidRDefault="00E342A2">
            <w:pPr>
              <w:pStyle w:val="TableParagraph"/>
              <w:ind w:left="0"/>
            </w:pPr>
          </w:p>
          <w:p w14:paraId="07A42F85" w14:textId="77777777" w:rsidR="00E342A2" w:rsidRDefault="00E342A2">
            <w:pPr>
              <w:pStyle w:val="TableParagraph"/>
              <w:spacing w:before="9"/>
              <w:ind w:left="0"/>
              <w:rPr>
                <w:sz w:val="26"/>
              </w:rPr>
            </w:pPr>
          </w:p>
          <w:p w14:paraId="40BFC162" w14:textId="77777777" w:rsidR="00E342A2" w:rsidRDefault="001A73F4">
            <w:pPr>
              <w:pStyle w:val="TableParagraph"/>
              <w:spacing w:before="1"/>
              <w:ind w:left="319"/>
              <w:rPr>
                <w:sz w:val="20"/>
              </w:rPr>
            </w:pPr>
            <w:r>
              <w:rPr>
                <w:sz w:val="20"/>
              </w:rPr>
              <w:t>Planificación</w:t>
            </w:r>
          </w:p>
        </w:tc>
        <w:tc>
          <w:tcPr>
            <w:tcW w:w="425" w:type="dxa"/>
          </w:tcPr>
          <w:p w14:paraId="176AA2B0" w14:textId="77777777" w:rsidR="00E342A2" w:rsidRDefault="001A73F4">
            <w:pPr>
              <w:pStyle w:val="TableParagraph"/>
              <w:spacing w:before="110"/>
              <w:ind w:left="165"/>
              <w:rPr>
                <w:b/>
                <w:sz w:val="20"/>
              </w:rPr>
            </w:pPr>
            <w:r>
              <w:rPr>
                <w:b/>
                <w:w w:val="99"/>
                <w:sz w:val="20"/>
              </w:rPr>
              <w:t>1</w:t>
            </w:r>
          </w:p>
        </w:tc>
        <w:tc>
          <w:tcPr>
            <w:tcW w:w="5702" w:type="dxa"/>
          </w:tcPr>
          <w:p w14:paraId="70EFF92D" w14:textId="77777777" w:rsidR="00E342A2" w:rsidRDefault="001A73F4">
            <w:pPr>
              <w:pStyle w:val="TableParagraph"/>
              <w:spacing w:line="224" w:lineRule="exact"/>
              <w:ind w:left="108"/>
              <w:rPr>
                <w:sz w:val="20"/>
              </w:rPr>
            </w:pPr>
            <w:r>
              <w:rPr>
                <w:b/>
                <w:sz w:val="20"/>
              </w:rPr>
              <w:t>Cumplimiento de restricciones y suposiciones</w:t>
            </w:r>
            <w:r>
              <w:rPr>
                <w:sz w:val="20"/>
              </w:rPr>
              <w:t>. Se verifica que todos</w:t>
            </w:r>
          </w:p>
          <w:p w14:paraId="413718E0" w14:textId="77777777" w:rsidR="00E342A2" w:rsidRDefault="001A73F4">
            <w:pPr>
              <w:pStyle w:val="TableParagraph"/>
              <w:spacing w:before="1" w:line="215" w:lineRule="exact"/>
              <w:ind w:left="108"/>
              <w:rPr>
                <w:sz w:val="20"/>
              </w:rPr>
            </w:pPr>
            <w:r>
              <w:rPr>
                <w:sz w:val="20"/>
              </w:rPr>
              <w:t>los puntos establecidos se cumplen</w:t>
            </w:r>
          </w:p>
        </w:tc>
        <w:tc>
          <w:tcPr>
            <w:tcW w:w="1248" w:type="dxa"/>
          </w:tcPr>
          <w:p w14:paraId="79C22802" w14:textId="77777777" w:rsidR="00E342A2" w:rsidRDefault="001A73F4">
            <w:pPr>
              <w:pStyle w:val="TableParagraph"/>
              <w:spacing w:before="110"/>
              <w:ind w:left="186" w:right="180"/>
              <w:jc w:val="center"/>
              <w:rPr>
                <w:sz w:val="20"/>
              </w:rPr>
            </w:pPr>
            <w:hyperlink w:anchor="_bookmark4" w:history="1">
              <w:r>
                <w:rPr>
                  <w:sz w:val="20"/>
                </w:rPr>
                <w:t>2.2</w:t>
              </w:r>
            </w:hyperlink>
          </w:p>
        </w:tc>
      </w:tr>
      <w:tr w:rsidR="00E342A2" w14:paraId="3E69E13E" w14:textId="77777777">
        <w:trPr>
          <w:trHeight w:val="457"/>
        </w:trPr>
        <w:tc>
          <w:tcPr>
            <w:tcW w:w="1560" w:type="dxa"/>
            <w:vMerge/>
            <w:tcBorders>
              <w:top w:val="nil"/>
            </w:tcBorders>
          </w:tcPr>
          <w:p w14:paraId="2DE54736" w14:textId="77777777" w:rsidR="00E342A2" w:rsidRDefault="00E342A2">
            <w:pPr>
              <w:rPr>
                <w:sz w:val="2"/>
                <w:szCs w:val="2"/>
              </w:rPr>
            </w:pPr>
          </w:p>
        </w:tc>
        <w:tc>
          <w:tcPr>
            <w:tcW w:w="425" w:type="dxa"/>
          </w:tcPr>
          <w:p w14:paraId="4FE9B064" w14:textId="77777777" w:rsidR="00E342A2" w:rsidRDefault="001A73F4">
            <w:pPr>
              <w:pStyle w:val="TableParagraph"/>
              <w:spacing w:before="110"/>
              <w:ind w:left="165"/>
              <w:rPr>
                <w:b/>
                <w:sz w:val="20"/>
              </w:rPr>
            </w:pPr>
            <w:r>
              <w:rPr>
                <w:b/>
                <w:w w:val="99"/>
                <w:sz w:val="20"/>
              </w:rPr>
              <w:t>2</w:t>
            </w:r>
          </w:p>
        </w:tc>
        <w:tc>
          <w:tcPr>
            <w:tcW w:w="5702" w:type="dxa"/>
          </w:tcPr>
          <w:p w14:paraId="5320DAFF" w14:textId="77777777" w:rsidR="00E342A2" w:rsidRDefault="001A73F4">
            <w:pPr>
              <w:pStyle w:val="TableParagraph"/>
              <w:spacing w:line="228" w:lineRule="exact"/>
              <w:ind w:left="108" w:right="149"/>
              <w:rPr>
                <w:sz w:val="20"/>
              </w:rPr>
            </w:pPr>
            <w:r>
              <w:rPr>
                <w:b/>
                <w:sz w:val="20"/>
              </w:rPr>
              <w:t>Cumplimiento de requisitos</w:t>
            </w:r>
            <w:r>
              <w:rPr>
                <w:sz w:val="20"/>
              </w:rPr>
              <w:t>. Se verifica que todos los requisitos iniciales se cumplen</w:t>
            </w:r>
          </w:p>
        </w:tc>
        <w:tc>
          <w:tcPr>
            <w:tcW w:w="1248" w:type="dxa"/>
          </w:tcPr>
          <w:p w14:paraId="2E7E4D57" w14:textId="77777777" w:rsidR="00E342A2" w:rsidRDefault="001A73F4">
            <w:pPr>
              <w:pStyle w:val="TableParagraph"/>
              <w:spacing w:before="110"/>
              <w:ind w:left="186" w:right="180"/>
              <w:jc w:val="center"/>
              <w:rPr>
                <w:sz w:val="20"/>
              </w:rPr>
            </w:pPr>
            <w:hyperlink w:anchor="_bookmark22" w:history="1">
              <w:r>
                <w:rPr>
                  <w:sz w:val="20"/>
                </w:rPr>
                <w:t>8.2</w:t>
              </w:r>
            </w:hyperlink>
          </w:p>
        </w:tc>
      </w:tr>
      <w:tr w:rsidR="00E342A2" w14:paraId="6EFC8977" w14:textId="77777777">
        <w:trPr>
          <w:trHeight w:val="458"/>
        </w:trPr>
        <w:tc>
          <w:tcPr>
            <w:tcW w:w="1560" w:type="dxa"/>
            <w:vMerge/>
            <w:tcBorders>
              <w:top w:val="nil"/>
            </w:tcBorders>
          </w:tcPr>
          <w:p w14:paraId="7EF2CACE" w14:textId="77777777" w:rsidR="00E342A2" w:rsidRDefault="00E342A2">
            <w:pPr>
              <w:rPr>
                <w:sz w:val="2"/>
                <w:szCs w:val="2"/>
              </w:rPr>
            </w:pPr>
          </w:p>
        </w:tc>
        <w:tc>
          <w:tcPr>
            <w:tcW w:w="425" w:type="dxa"/>
          </w:tcPr>
          <w:p w14:paraId="435B4562" w14:textId="77777777" w:rsidR="00E342A2" w:rsidRDefault="001A73F4">
            <w:pPr>
              <w:pStyle w:val="TableParagraph"/>
              <w:spacing w:before="110"/>
              <w:ind w:left="165"/>
              <w:rPr>
                <w:b/>
                <w:sz w:val="20"/>
              </w:rPr>
            </w:pPr>
            <w:r>
              <w:rPr>
                <w:b/>
                <w:w w:val="99"/>
                <w:sz w:val="20"/>
              </w:rPr>
              <w:t>3</w:t>
            </w:r>
          </w:p>
        </w:tc>
        <w:tc>
          <w:tcPr>
            <w:tcW w:w="5702" w:type="dxa"/>
          </w:tcPr>
          <w:p w14:paraId="1F81A6E2" w14:textId="77777777" w:rsidR="00E342A2" w:rsidRDefault="001A73F4">
            <w:pPr>
              <w:pStyle w:val="TableParagraph"/>
              <w:spacing w:line="225" w:lineRule="exact"/>
              <w:ind w:left="108"/>
              <w:rPr>
                <w:sz w:val="20"/>
              </w:rPr>
            </w:pPr>
            <w:r>
              <w:rPr>
                <w:b/>
                <w:sz w:val="20"/>
              </w:rPr>
              <w:t>Cumplimiento del plan de fases</w:t>
            </w:r>
            <w:r>
              <w:rPr>
                <w:sz w:val="20"/>
              </w:rPr>
              <w:t>. Se verifica que los entregables cumplen</w:t>
            </w:r>
          </w:p>
          <w:p w14:paraId="4BEBDD41" w14:textId="77777777" w:rsidR="00E342A2" w:rsidRDefault="001A73F4">
            <w:pPr>
              <w:pStyle w:val="TableParagraph"/>
              <w:spacing w:before="1" w:line="213" w:lineRule="exact"/>
              <w:ind w:left="108"/>
              <w:rPr>
                <w:sz w:val="20"/>
              </w:rPr>
            </w:pPr>
            <w:r>
              <w:rPr>
                <w:sz w:val="20"/>
              </w:rPr>
              <w:t>el plan establecido.</w:t>
            </w:r>
          </w:p>
        </w:tc>
        <w:tc>
          <w:tcPr>
            <w:tcW w:w="1248" w:type="dxa"/>
          </w:tcPr>
          <w:p w14:paraId="3293E673" w14:textId="77777777" w:rsidR="00E342A2" w:rsidRDefault="001A73F4">
            <w:pPr>
              <w:pStyle w:val="TableParagraph"/>
              <w:spacing w:before="110"/>
              <w:ind w:left="186" w:right="178"/>
              <w:jc w:val="center"/>
              <w:rPr>
                <w:sz w:val="20"/>
              </w:rPr>
            </w:pPr>
            <w:hyperlink w:anchor="_bookmark14" w:history="1">
              <w:r>
                <w:rPr>
                  <w:sz w:val="20"/>
                </w:rPr>
                <w:t>4.2.1</w:t>
              </w:r>
            </w:hyperlink>
          </w:p>
        </w:tc>
      </w:tr>
      <w:tr w:rsidR="00E342A2" w14:paraId="48AE9022" w14:textId="77777777">
        <w:trPr>
          <w:trHeight w:val="460"/>
        </w:trPr>
        <w:tc>
          <w:tcPr>
            <w:tcW w:w="1560" w:type="dxa"/>
            <w:vMerge/>
            <w:tcBorders>
              <w:top w:val="nil"/>
            </w:tcBorders>
          </w:tcPr>
          <w:p w14:paraId="69328334" w14:textId="77777777" w:rsidR="00E342A2" w:rsidRDefault="00E342A2">
            <w:pPr>
              <w:rPr>
                <w:sz w:val="2"/>
                <w:szCs w:val="2"/>
              </w:rPr>
            </w:pPr>
          </w:p>
        </w:tc>
        <w:tc>
          <w:tcPr>
            <w:tcW w:w="425" w:type="dxa"/>
          </w:tcPr>
          <w:p w14:paraId="51E04E29" w14:textId="77777777" w:rsidR="00E342A2" w:rsidRDefault="001A73F4">
            <w:pPr>
              <w:pStyle w:val="TableParagraph"/>
              <w:spacing w:before="110"/>
              <w:ind w:left="165"/>
              <w:rPr>
                <w:b/>
                <w:sz w:val="20"/>
              </w:rPr>
            </w:pPr>
            <w:r>
              <w:rPr>
                <w:b/>
                <w:w w:val="99"/>
                <w:sz w:val="20"/>
              </w:rPr>
              <w:t>4</w:t>
            </w:r>
          </w:p>
        </w:tc>
        <w:tc>
          <w:tcPr>
            <w:tcW w:w="5702" w:type="dxa"/>
          </w:tcPr>
          <w:p w14:paraId="252366CB" w14:textId="77777777" w:rsidR="00E342A2" w:rsidRDefault="001A73F4">
            <w:pPr>
              <w:pStyle w:val="TableParagraph"/>
              <w:spacing w:before="2" w:line="228" w:lineRule="exact"/>
              <w:ind w:left="108"/>
              <w:rPr>
                <w:sz w:val="20"/>
              </w:rPr>
            </w:pPr>
            <w:r>
              <w:rPr>
                <w:b/>
                <w:sz w:val="20"/>
              </w:rPr>
              <w:t>Cumplimiento de tabla de esfuerzo</w:t>
            </w:r>
            <w:r>
              <w:rPr>
                <w:sz w:val="20"/>
              </w:rPr>
              <w:t>. Se verifica que la grabación alcanza las cifras estipuladas</w:t>
            </w:r>
          </w:p>
        </w:tc>
        <w:tc>
          <w:tcPr>
            <w:tcW w:w="1248" w:type="dxa"/>
          </w:tcPr>
          <w:p w14:paraId="5A2B42CD" w14:textId="77777777" w:rsidR="00E342A2" w:rsidRDefault="001A73F4">
            <w:pPr>
              <w:pStyle w:val="TableParagraph"/>
              <w:spacing w:before="110"/>
              <w:ind w:left="186" w:right="180"/>
              <w:jc w:val="center"/>
              <w:rPr>
                <w:sz w:val="20"/>
              </w:rPr>
            </w:pPr>
            <w:hyperlink w:anchor="_bookmark12" w:history="1">
              <w:r>
                <w:rPr>
                  <w:sz w:val="20"/>
                </w:rPr>
                <w:t>4.1</w:t>
              </w:r>
            </w:hyperlink>
          </w:p>
        </w:tc>
      </w:tr>
      <w:tr w:rsidR="00E342A2" w14:paraId="2FD86DD4" w14:textId="77777777">
        <w:trPr>
          <w:trHeight w:val="458"/>
        </w:trPr>
        <w:tc>
          <w:tcPr>
            <w:tcW w:w="1560" w:type="dxa"/>
          </w:tcPr>
          <w:p w14:paraId="6BDC4423" w14:textId="77777777" w:rsidR="00E342A2" w:rsidRDefault="001A73F4">
            <w:pPr>
              <w:pStyle w:val="TableParagraph"/>
              <w:spacing w:before="110"/>
              <w:ind w:left="227"/>
              <w:rPr>
                <w:sz w:val="20"/>
              </w:rPr>
            </w:pPr>
            <w:r>
              <w:rPr>
                <w:sz w:val="20"/>
              </w:rPr>
              <w:t>Aseguramiento</w:t>
            </w:r>
          </w:p>
        </w:tc>
        <w:tc>
          <w:tcPr>
            <w:tcW w:w="425" w:type="dxa"/>
          </w:tcPr>
          <w:p w14:paraId="7C2EE01B" w14:textId="77777777" w:rsidR="00E342A2" w:rsidRDefault="001A73F4">
            <w:pPr>
              <w:pStyle w:val="TableParagraph"/>
              <w:spacing w:before="110"/>
              <w:ind w:left="165"/>
              <w:rPr>
                <w:b/>
                <w:sz w:val="20"/>
              </w:rPr>
            </w:pPr>
            <w:r>
              <w:rPr>
                <w:b/>
                <w:w w:val="99"/>
                <w:sz w:val="20"/>
              </w:rPr>
              <w:t>5</w:t>
            </w:r>
          </w:p>
        </w:tc>
        <w:tc>
          <w:tcPr>
            <w:tcW w:w="5702" w:type="dxa"/>
          </w:tcPr>
          <w:p w14:paraId="2D587381" w14:textId="77777777" w:rsidR="00E342A2" w:rsidRDefault="001A73F4">
            <w:pPr>
              <w:pStyle w:val="TableParagraph"/>
              <w:spacing w:line="224" w:lineRule="exact"/>
              <w:ind w:left="108"/>
              <w:rPr>
                <w:sz w:val="20"/>
              </w:rPr>
            </w:pPr>
            <w:r>
              <w:rPr>
                <w:b/>
                <w:sz w:val="20"/>
              </w:rPr>
              <w:t>SCRUM. Reuniones de Sprint</w:t>
            </w:r>
            <w:r>
              <w:rPr>
                <w:sz w:val="20"/>
              </w:rPr>
              <w:t>. Se discute sobre la información de errores</w:t>
            </w:r>
          </w:p>
          <w:p w14:paraId="3553F3E8" w14:textId="77777777" w:rsidR="00E342A2" w:rsidRDefault="001A73F4">
            <w:pPr>
              <w:pStyle w:val="TableParagraph"/>
              <w:spacing w:before="1" w:line="213" w:lineRule="exact"/>
              <w:ind w:left="108"/>
              <w:rPr>
                <w:sz w:val="20"/>
              </w:rPr>
            </w:pPr>
            <w:r>
              <w:rPr>
                <w:sz w:val="20"/>
              </w:rPr>
              <w:t>individual. Se discute sobre grado de cumplimiento de esfuerzo</w:t>
            </w:r>
          </w:p>
        </w:tc>
        <w:tc>
          <w:tcPr>
            <w:tcW w:w="1248" w:type="dxa"/>
          </w:tcPr>
          <w:p w14:paraId="70C0CF2A" w14:textId="77777777" w:rsidR="00E342A2" w:rsidRDefault="001A73F4">
            <w:pPr>
              <w:pStyle w:val="TableParagraph"/>
              <w:spacing w:before="110"/>
              <w:ind w:left="186" w:right="180"/>
              <w:jc w:val="center"/>
              <w:rPr>
                <w:sz w:val="20"/>
              </w:rPr>
            </w:pPr>
            <w:hyperlink w:anchor="_bookmark5" w:history="1">
              <w:r>
                <w:rPr>
                  <w:sz w:val="20"/>
                </w:rPr>
                <w:t>2.6</w:t>
              </w:r>
            </w:hyperlink>
          </w:p>
        </w:tc>
      </w:tr>
      <w:tr w:rsidR="00E342A2" w14:paraId="1B6C4271" w14:textId="77777777">
        <w:trPr>
          <w:trHeight w:val="460"/>
        </w:trPr>
        <w:tc>
          <w:tcPr>
            <w:tcW w:w="1560" w:type="dxa"/>
            <w:vMerge w:val="restart"/>
          </w:tcPr>
          <w:p w14:paraId="1CFA2354" w14:textId="77777777" w:rsidR="00E342A2" w:rsidRDefault="00E342A2">
            <w:pPr>
              <w:pStyle w:val="TableParagraph"/>
              <w:ind w:left="0"/>
            </w:pPr>
          </w:p>
          <w:p w14:paraId="432A01AA" w14:textId="77777777" w:rsidR="00E342A2" w:rsidRDefault="00E342A2">
            <w:pPr>
              <w:pStyle w:val="TableParagraph"/>
              <w:spacing w:before="6"/>
              <w:ind w:left="0"/>
              <w:rPr>
                <w:sz w:val="28"/>
              </w:rPr>
            </w:pPr>
          </w:p>
          <w:p w14:paraId="3D8EC0C8" w14:textId="77777777" w:rsidR="00E342A2" w:rsidRDefault="001A73F4">
            <w:pPr>
              <w:pStyle w:val="TableParagraph"/>
              <w:ind w:left="515"/>
              <w:rPr>
                <w:sz w:val="20"/>
              </w:rPr>
            </w:pPr>
            <w:r>
              <w:rPr>
                <w:sz w:val="20"/>
              </w:rPr>
              <w:t>Control</w:t>
            </w:r>
          </w:p>
        </w:tc>
        <w:tc>
          <w:tcPr>
            <w:tcW w:w="425" w:type="dxa"/>
          </w:tcPr>
          <w:p w14:paraId="28869352" w14:textId="77777777" w:rsidR="00E342A2" w:rsidRDefault="001A73F4">
            <w:pPr>
              <w:pStyle w:val="TableParagraph"/>
              <w:spacing w:before="110"/>
              <w:ind w:left="165"/>
              <w:rPr>
                <w:b/>
                <w:sz w:val="20"/>
              </w:rPr>
            </w:pPr>
            <w:r>
              <w:rPr>
                <w:b/>
                <w:w w:val="99"/>
                <w:sz w:val="20"/>
              </w:rPr>
              <w:t>6</w:t>
            </w:r>
          </w:p>
        </w:tc>
        <w:tc>
          <w:tcPr>
            <w:tcW w:w="5702" w:type="dxa"/>
          </w:tcPr>
          <w:p w14:paraId="4DCE8263" w14:textId="77777777" w:rsidR="00E342A2" w:rsidRDefault="001A73F4">
            <w:pPr>
              <w:pStyle w:val="TableParagraph"/>
              <w:spacing w:line="224" w:lineRule="exact"/>
              <w:ind w:left="108"/>
              <w:rPr>
                <w:sz w:val="20"/>
              </w:rPr>
            </w:pPr>
            <w:r>
              <w:rPr>
                <w:b/>
                <w:sz w:val="20"/>
              </w:rPr>
              <w:t>Información en tiempo real. Grado de cumplimiento de esfuerzo</w:t>
            </w:r>
            <w:r>
              <w:rPr>
                <w:sz w:val="20"/>
              </w:rPr>
              <w:t>. En</w:t>
            </w:r>
          </w:p>
          <w:p w14:paraId="066CE264" w14:textId="77777777" w:rsidR="00E342A2" w:rsidRDefault="001A73F4">
            <w:pPr>
              <w:pStyle w:val="TableParagraph"/>
              <w:spacing w:before="1" w:line="215" w:lineRule="exact"/>
              <w:ind w:left="108"/>
              <w:rPr>
                <w:sz w:val="20"/>
              </w:rPr>
            </w:pPr>
            <w:r>
              <w:rPr>
                <w:sz w:val="20"/>
              </w:rPr>
              <w:t>interfaz back-</w:t>
            </w:r>
            <w:proofErr w:type="spellStart"/>
            <w:r>
              <w:rPr>
                <w:sz w:val="20"/>
              </w:rPr>
              <w:t>end</w:t>
            </w:r>
            <w:proofErr w:type="spellEnd"/>
            <w:r>
              <w:rPr>
                <w:sz w:val="20"/>
              </w:rPr>
              <w:t xml:space="preserve">. Accesible a todos los usuarios </w:t>
            </w:r>
            <w:proofErr w:type="spellStart"/>
            <w:r>
              <w:rPr>
                <w:sz w:val="20"/>
              </w:rPr>
              <w:t>WP</w:t>
            </w:r>
            <w:proofErr w:type="spellEnd"/>
          </w:p>
        </w:tc>
        <w:tc>
          <w:tcPr>
            <w:tcW w:w="1248" w:type="dxa"/>
          </w:tcPr>
          <w:p w14:paraId="1A35C250" w14:textId="77777777" w:rsidR="00E342A2" w:rsidRDefault="001A73F4">
            <w:pPr>
              <w:pStyle w:val="TableParagraph"/>
              <w:spacing w:before="110"/>
              <w:ind w:left="186" w:right="180"/>
              <w:jc w:val="center"/>
              <w:rPr>
                <w:sz w:val="20"/>
              </w:rPr>
            </w:pPr>
            <w:hyperlink w:anchor="_bookmark26" w:history="1">
              <w:r>
                <w:rPr>
                  <w:sz w:val="20"/>
                </w:rPr>
                <w:t>10.1</w:t>
              </w:r>
            </w:hyperlink>
          </w:p>
        </w:tc>
      </w:tr>
      <w:tr w:rsidR="00E342A2" w14:paraId="2C80C0FF" w14:textId="77777777">
        <w:trPr>
          <w:trHeight w:val="457"/>
        </w:trPr>
        <w:tc>
          <w:tcPr>
            <w:tcW w:w="1560" w:type="dxa"/>
            <w:vMerge/>
            <w:tcBorders>
              <w:top w:val="nil"/>
            </w:tcBorders>
          </w:tcPr>
          <w:p w14:paraId="233DB88D" w14:textId="77777777" w:rsidR="00E342A2" w:rsidRDefault="00E342A2">
            <w:pPr>
              <w:rPr>
                <w:sz w:val="2"/>
                <w:szCs w:val="2"/>
              </w:rPr>
            </w:pPr>
          </w:p>
        </w:tc>
        <w:tc>
          <w:tcPr>
            <w:tcW w:w="425" w:type="dxa"/>
          </w:tcPr>
          <w:p w14:paraId="11DDC85A" w14:textId="77777777" w:rsidR="00E342A2" w:rsidRDefault="001A73F4">
            <w:pPr>
              <w:pStyle w:val="TableParagraph"/>
              <w:spacing w:before="110"/>
              <w:ind w:left="165"/>
              <w:rPr>
                <w:b/>
                <w:sz w:val="20"/>
              </w:rPr>
            </w:pPr>
            <w:r>
              <w:rPr>
                <w:b/>
                <w:w w:val="99"/>
                <w:sz w:val="20"/>
              </w:rPr>
              <w:t>7</w:t>
            </w:r>
          </w:p>
        </w:tc>
        <w:tc>
          <w:tcPr>
            <w:tcW w:w="5702" w:type="dxa"/>
          </w:tcPr>
          <w:p w14:paraId="045BD0FB" w14:textId="77777777" w:rsidR="00E342A2" w:rsidRDefault="001A73F4">
            <w:pPr>
              <w:pStyle w:val="TableParagraph"/>
              <w:spacing w:line="224" w:lineRule="exact"/>
              <w:ind w:left="108"/>
              <w:rPr>
                <w:sz w:val="20"/>
              </w:rPr>
            </w:pPr>
            <w:r>
              <w:rPr>
                <w:b/>
                <w:sz w:val="20"/>
              </w:rPr>
              <w:t>Información en tiempo real. Número de errores por actor</w:t>
            </w:r>
            <w:r>
              <w:rPr>
                <w:sz w:val="20"/>
              </w:rPr>
              <w:t>. En interfaz</w:t>
            </w:r>
          </w:p>
          <w:p w14:paraId="516CEE12" w14:textId="77777777" w:rsidR="00E342A2" w:rsidRDefault="001A73F4">
            <w:pPr>
              <w:pStyle w:val="TableParagraph"/>
              <w:spacing w:before="1" w:line="213" w:lineRule="exact"/>
              <w:ind w:left="108"/>
              <w:rPr>
                <w:sz w:val="20"/>
              </w:rPr>
            </w:pPr>
            <w:r>
              <w:rPr>
                <w:sz w:val="20"/>
              </w:rPr>
              <w:t>back-</w:t>
            </w:r>
            <w:proofErr w:type="spellStart"/>
            <w:r>
              <w:rPr>
                <w:sz w:val="20"/>
              </w:rPr>
              <w:t>end</w:t>
            </w:r>
            <w:proofErr w:type="spellEnd"/>
            <w:r>
              <w:rPr>
                <w:sz w:val="20"/>
              </w:rPr>
              <w:t xml:space="preserve">. Accesible a todos los usuarios </w:t>
            </w:r>
            <w:proofErr w:type="spellStart"/>
            <w:r>
              <w:rPr>
                <w:sz w:val="20"/>
              </w:rPr>
              <w:t>WP</w:t>
            </w:r>
            <w:proofErr w:type="spellEnd"/>
          </w:p>
        </w:tc>
        <w:tc>
          <w:tcPr>
            <w:tcW w:w="1248" w:type="dxa"/>
          </w:tcPr>
          <w:p w14:paraId="5AF60DEA" w14:textId="77777777" w:rsidR="00E342A2" w:rsidRDefault="001A73F4">
            <w:pPr>
              <w:pStyle w:val="TableParagraph"/>
              <w:spacing w:before="110"/>
              <w:ind w:left="186" w:right="180"/>
              <w:jc w:val="center"/>
              <w:rPr>
                <w:sz w:val="20"/>
              </w:rPr>
            </w:pPr>
            <w:hyperlink w:anchor="_bookmark26" w:history="1">
              <w:r>
                <w:rPr>
                  <w:sz w:val="20"/>
                </w:rPr>
                <w:t>10.1</w:t>
              </w:r>
            </w:hyperlink>
          </w:p>
        </w:tc>
      </w:tr>
      <w:tr w:rsidR="00E342A2" w14:paraId="1BC85486" w14:textId="77777777">
        <w:trPr>
          <w:trHeight w:val="460"/>
        </w:trPr>
        <w:tc>
          <w:tcPr>
            <w:tcW w:w="1560" w:type="dxa"/>
            <w:vMerge/>
            <w:tcBorders>
              <w:top w:val="nil"/>
            </w:tcBorders>
          </w:tcPr>
          <w:p w14:paraId="6278BB32" w14:textId="77777777" w:rsidR="00E342A2" w:rsidRDefault="00E342A2">
            <w:pPr>
              <w:rPr>
                <w:sz w:val="2"/>
                <w:szCs w:val="2"/>
              </w:rPr>
            </w:pPr>
          </w:p>
        </w:tc>
        <w:tc>
          <w:tcPr>
            <w:tcW w:w="425" w:type="dxa"/>
          </w:tcPr>
          <w:p w14:paraId="4CB24EB8" w14:textId="77777777" w:rsidR="00E342A2" w:rsidRDefault="001A73F4">
            <w:pPr>
              <w:pStyle w:val="TableParagraph"/>
              <w:spacing w:before="110"/>
              <w:ind w:left="165"/>
              <w:rPr>
                <w:b/>
                <w:sz w:val="20"/>
              </w:rPr>
            </w:pPr>
            <w:r>
              <w:rPr>
                <w:b/>
                <w:w w:val="99"/>
                <w:sz w:val="20"/>
              </w:rPr>
              <w:t>8</w:t>
            </w:r>
          </w:p>
        </w:tc>
        <w:tc>
          <w:tcPr>
            <w:tcW w:w="5702" w:type="dxa"/>
          </w:tcPr>
          <w:p w14:paraId="6F82D5B6" w14:textId="77777777" w:rsidR="00E342A2" w:rsidRDefault="001A73F4">
            <w:pPr>
              <w:pStyle w:val="TableParagraph"/>
              <w:spacing w:line="224" w:lineRule="exact"/>
              <w:ind w:left="108"/>
              <w:rPr>
                <w:sz w:val="20"/>
              </w:rPr>
            </w:pPr>
            <w:r>
              <w:rPr>
                <w:b/>
                <w:sz w:val="20"/>
              </w:rPr>
              <w:t>Suministro de información. Errores formales individuales por actor</w:t>
            </w:r>
            <w:r>
              <w:rPr>
                <w:sz w:val="20"/>
              </w:rPr>
              <w:t>.</w:t>
            </w:r>
          </w:p>
          <w:p w14:paraId="094DA467" w14:textId="77777777" w:rsidR="00E342A2" w:rsidRDefault="001A73F4">
            <w:pPr>
              <w:pStyle w:val="TableParagraph"/>
              <w:spacing w:before="1" w:line="215" w:lineRule="exact"/>
              <w:ind w:left="108"/>
              <w:rPr>
                <w:sz w:val="20"/>
              </w:rPr>
            </w:pPr>
            <w:r>
              <w:rPr>
                <w:sz w:val="20"/>
              </w:rPr>
              <w:t>En interfaz back-</w:t>
            </w:r>
            <w:proofErr w:type="spellStart"/>
            <w:r>
              <w:rPr>
                <w:sz w:val="20"/>
              </w:rPr>
              <w:t>end</w:t>
            </w:r>
            <w:proofErr w:type="spellEnd"/>
            <w:r>
              <w:rPr>
                <w:sz w:val="20"/>
              </w:rPr>
              <w:t xml:space="preserve">. Accesible a todos los usuarios </w:t>
            </w:r>
            <w:proofErr w:type="spellStart"/>
            <w:r>
              <w:rPr>
                <w:sz w:val="20"/>
              </w:rPr>
              <w:t>WP</w:t>
            </w:r>
            <w:proofErr w:type="spellEnd"/>
          </w:p>
        </w:tc>
        <w:tc>
          <w:tcPr>
            <w:tcW w:w="1248" w:type="dxa"/>
          </w:tcPr>
          <w:p w14:paraId="02A8AB82" w14:textId="77777777" w:rsidR="00E342A2" w:rsidRDefault="001A73F4">
            <w:pPr>
              <w:pStyle w:val="TableParagraph"/>
              <w:spacing w:before="110"/>
              <w:ind w:left="186" w:right="180"/>
              <w:jc w:val="center"/>
              <w:rPr>
                <w:sz w:val="20"/>
              </w:rPr>
            </w:pPr>
            <w:hyperlink w:anchor="_bookmark26" w:history="1">
              <w:r>
                <w:rPr>
                  <w:sz w:val="20"/>
                </w:rPr>
                <w:t>10.1</w:t>
              </w:r>
            </w:hyperlink>
          </w:p>
        </w:tc>
      </w:tr>
      <w:tr w:rsidR="00E342A2" w14:paraId="273184B1" w14:textId="77777777">
        <w:trPr>
          <w:trHeight w:val="458"/>
        </w:trPr>
        <w:tc>
          <w:tcPr>
            <w:tcW w:w="1560" w:type="dxa"/>
            <w:vMerge w:val="restart"/>
          </w:tcPr>
          <w:p w14:paraId="6F5F584B" w14:textId="77777777" w:rsidR="00E342A2" w:rsidRDefault="00E342A2">
            <w:pPr>
              <w:pStyle w:val="TableParagraph"/>
              <w:ind w:left="0"/>
            </w:pPr>
          </w:p>
          <w:p w14:paraId="37CB2E42" w14:textId="77777777" w:rsidR="00E342A2" w:rsidRDefault="00E342A2">
            <w:pPr>
              <w:pStyle w:val="TableParagraph"/>
              <w:spacing w:before="4"/>
              <w:ind w:left="0"/>
              <w:rPr>
                <w:sz w:val="18"/>
              </w:rPr>
            </w:pPr>
          </w:p>
          <w:p w14:paraId="08BA5AF1" w14:textId="77777777" w:rsidR="00E342A2" w:rsidRDefault="001A73F4">
            <w:pPr>
              <w:pStyle w:val="TableParagraph"/>
              <w:ind w:left="369" w:hanging="154"/>
              <w:rPr>
                <w:sz w:val="20"/>
              </w:rPr>
            </w:pPr>
            <w:r>
              <w:rPr>
                <w:sz w:val="20"/>
              </w:rPr>
              <w:t>Condicionantes adicionales</w:t>
            </w:r>
          </w:p>
        </w:tc>
        <w:tc>
          <w:tcPr>
            <w:tcW w:w="425" w:type="dxa"/>
          </w:tcPr>
          <w:p w14:paraId="703F9588" w14:textId="77777777" w:rsidR="00E342A2" w:rsidRDefault="001A73F4">
            <w:pPr>
              <w:pStyle w:val="TableParagraph"/>
              <w:spacing w:before="110"/>
              <w:ind w:left="165"/>
              <w:rPr>
                <w:b/>
                <w:sz w:val="20"/>
              </w:rPr>
            </w:pPr>
            <w:r>
              <w:rPr>
                <w:b/>
                <w:w w:val="99"/>
                <w:sz w:val="20"/>
              </w:rPr>
              <w:t>9</w:t>
            </w:r>
          </w:p>
        </w:tc>
        <w:tc>
          <w:tcPr>
            <w:tcW w:w="5702" w:type="dxa"/>
          </w:tcPr>
          <w:p w14:paraId="52587545" w14:textId="77777777" w:rsidR="00E342A2" w:rsidRDefault="001A73F4">
            <w:pPr>
              <w:pStyle w:val="TableParagraph"/>
              <w:spacing w:line="228" w:lineRule="exact"/>
              <w:ind w:left="108" w:right="222"/>
              <w:rPr>
                <w:sz w:val="20"/>
              </w:rPr>
            </w:pPr>
            <w:r>
              <w:rPr>
                <w:b/>
                <w:sz w:val="20"/>
              </w:rPr>
              <w:t>Cobertura geográfica mínima</w:t>
            </w:r>
            <w:r>
              <w:rPr>
                <w:sz w:val="20"/>
              </w:rPr>
              <w:t>. Dado el alcance del proyecto EX (ámbito europeo), se verifica que las zonas geográficas previstas son cubiertas</w:t>
            </w:r>
          </w:p>
        </w:tc>
        <w:tc>
          <w:tcPr>
            <w:tcW w:w="1248" w:type="dxa"/>
          </w:tcPr>
          <w:p w14:paraId="2697C371" w14:textId="77777777" w:rsidR="00E342A2" w:rsidRDefault="001A73F4">
            <w:pPr>
              <w:pStyle w:val="TableParagraph"/>
              <w:spacing w:before="110"/>
              <w:ind w:left="186" w:right="179"/>
              <w:jc w:val="center"/>
              <w:rPr>
                <w:sz w:val="20"/>
              </w:rPr>
            </w:pPr>
            <w:r>
              <w:rPr>
                <w:sz w:val="20"/>
              </w:rPr>
              <w:t>N/A</w:t>
            </w:r>
          </w:p>
        </w:tc>
      </w:tr>
      <w:tr w:rsidR="00E342A2" w14:paraId="0C9C6D86" w14:textId="77777777">
        <w:trPr>
          <w:trHeight w:val="457"/>
        </w:trPr>
        <w:tc>
          <w:tcPr>
            <w:tcW w:w="1560" w:type="dxa"/>
            <w:vMerge/>
            <w:tcBorders>
              <w:top w:val="nil"/>
            </w:tcBorders>
          </w:tcPr>
          <w:p w14:paraId="31BC4E72" w14:textId="77777777" w:rsidR="00E342A2" w:rsidRDefault="00E342A2">
            <w:pPr>
              <w:rPr>
                <w:sz w:val="2"/>
                <w:szCs w:val="2"/>
              </w:rPr>
            </w:pPr>
          </w:p>
        </w:tc>
        <w:tc>
          <w:tcPr>
            <w:tcW w:w="425" w:type="dxa"/>
          </w:tcPr>
          <w:p w14:paraId="201A4495" w14:textId="77777777" w:rsidR="00E342A2" w:rsidRDefault="001A73F4">
            <w:pPr>
              <w:pStyle w:val="TableParagraph"/>
              <w:spacing w:before="110"/>
              <w:ind w:left="119"/>
              <w:rPr>
                <w:b/>
                <w:sz w:val="20"/>
              </w:rPr>
            </w:pPr>
            <w:r>
              <w:rPr>
                <w:b/>
                <w:sz w:val="20"/>
              </w:rPr>
              <w:t>10</w:t>
            </w:r>
          </w:p>
        </w:tc>
        <w:tc>
          <w:tcPr>
            <w:tcW w:w="5702" w:type="dxa"/>
          </w:tcPr>
          <w:p w14:paraId="2AC5C173" w14:textId="77777777" w:rsidR="00E342A2" w:rsidRDefault="001A73F4">
            <w:pPr>
              <w:pStyle w:val="TableParagraph"/>
              <w:spacing w:line="224" w:lineRule="exact"/>
              <w:ind w:left="108"/>
              <w:rPr>
                <w:sz w:val="20"/>
              </w:rPr>
            </w:pPr>
            <w:r>
              <w:rPr>
                <w:b/>
                <w:sz w:val="20"/>
              </w:rPr>
              <w:t>Disponibilidad SW</w:t>
            </w:r>
            <w:r>
              <w:rPr>
                <w:sz w:val="20"/>
              </w:rPr>
              <w:t xml:space="preserve">. Se verifica y monitoriza el ancho de banda y el </w:t>
            </w:r>
            <w:proofErr w:type="spellStart"/>
            <w:r>
              <w:rPr>
                <w:sz w:val="20"/>
              </w:rPr>
              <w:t>acce</w:t>
            </w:r>
            <w:proofErr w:type="spellEnd"/>
            <w:r>
              <w:rPr>
                <w:sz w:val="20"/>
              </w:rPr>
              <w:t>-</w:t>
            </w:r>
          </w:p>
          <w:p w14:paraId="7F9B30E4" w14:textId="77777777" w:rsidR="00E342A2" w:rsidRDefault="001A73F4">
            <w:pPr>
              <w:pStyle w:val="TableParagraph"/>
              <w:spacing w:before="1" w:line="213" w:lineRule="exact"/>
              <w:ind w:left="108"/>
              <w:rPr>
                <w:sz w:val="20"/>
              </w:rPr>
            </w:pPr>
            <w:r>
              <w:rPr>
                <w:sz w:val="20"/>
              </w:rPr>
              <w:t>so al servidor durante el tiempo de duración del proyecto</w:t>
            </w:r>
          </w:p>
        </w:tc>
        <w:tc>
          <w:tcPr>
            <w:tcW w:w="1248" w:type="dxa"/>
          </w:tcPr>
          <w:p w14:paraId="7FAF8C0B" w14:textId="77777777" w:rsidR="00E342A2" w:rsidRDefault="001A73F4">
            <w:pPr>
              <w:pStyle w:val="TableParagraph"/>
              <w:spacing w:before="110"/>
              <w:ind w:left="8"/>
              <w:jc w:val="center"/>
              <w:rPr>
                <w:sz w:val="20"/>
              </w:rPr>
            </w:pPr>
            <w:hyperlink w:anchor="_bookmark17" w:history="1">
              <w:r>
                <w:rPr>
                  <w:w w:val="99"/>
                  <w:sz w:val="20"/>
                </w:rPr>
                <w:t>5</w:t>
              </w:r>
            </w:hyperlink>
          </w:p>
        </w:tc>
      </w:tr>
      <w:tr w:rsidR="00E342A2" w14:paraId="63E8A769" w14:textId="77777777">
        <w:trPr>
          <w:trHeight w:val="460"/>
        </w:trPr>
        <w:tc>
          <w:tcPr>
            <w:tcW w:w="1560" w:type="dxa"/>
            <w:vMerge/>
            <w:tcBorders>
              <w:top w:val="nil"/>
            </w:tcBorders>
          </w:tcPr>
          <w:p w14:paraId="682253F7" w14:textId="77777777" w:rsidR="00E342A2" w:rsidRDefault="00E342A2">
            <w:pPr>
              <w:rPr>
                <w:sz w:val="2"/>
                <w:szCs w:val="2"/>
              </w:rPr>
            </w:pPr>
          </w:p>
        </w:tc>
        <w:tc>
          <w:tcPr>
            <w:tcW w:w="425" w:type="dxa"/>
          </w:tcPr>
          <w:p w14:paraId="07FC23F8" w14:textId="77777777" w:rsidR="00E342A2" w:rsidRDefault="001A73F4">
            <w:pPr>
              <w:pStyle w:val="TableParagraph"/>
              <w:spacing w:before="110"/>
              <w:ind w:left="119"/>
              <w:rPr>
                <w:b/>
                <w:sz w:val="20"/>
              </w:rPr>
            </w:pPr>
            <w:r>
              <w:rPr>
                <w:b/>
                <w:sz w:val="20"/>
              </w:rPr>
              <w:t>11</w:t>
            </w:r>
          </w:p>
        </w:tc>
        <w:tc>
          <w:tcPr>
            <w:tcW w:w="5702" w:type="dxa"/>
          </w:tcPr>
          <w:p w14:paraId="6EFC9085" w14:textId="77777777" w:rsidR="00E342A2" w:rsidRDefault="001A73F4">
            <w:pPr>
              <w:pStyle w:val="TableParagraph"/>
              <w:spacing w:before="2" w:line="228" w:lineRule="exact"/>
              <w:ind w:left="108" w:right="285"/>
              <w:rPr>
                <w:sz w:val="20"/>
              </w:rPr>
            </w:pPr>
            <w:r>
              <w:rPr>
                <w:b/>
                <w:sz w:val="20"/>
              </w:rPr>
              <w:t>Calidad SW</w:t>
            </w:r>
            <w:r>
              <w:rPr>
                <w:sz w:val="20"/>
              </w:rPr>
              <w:t xml:space="preserve">. Se verifica la calidad del código entregado mediante </w:t>
            </w:r>
            <w:proofErr w:type="spellStart"/>
            <w:r>
              <w:rPr>
                <w:sz w:val="20"/>
              </w:rPr>
              <w:t>herra</w:t>
            </w:r>
            <w:proofErr w:type="spellEnd"/>
            <w:r>
              <w:rPr>
                <w:sz w:val="20"/>
              </w:rPr>
              <w:t>- mientas de métrica estándar</w:t>
            </w:r>
          </w:p>
        </w:tc>
        <w:tc>
          <w:tcPr>
            <w:tcW w:w="1248" w:type="dxa"/>
          </w:tcPr>
          <w:p w14:paraId="6A413DB1" w14:textId="77777777" w:rsidR="00E342A2" w:rsidRDefault="001A73F4">
            <w:pPr>
              <w:pStyle w:val="TableParagraph"/>
              <w:spacing w:before="110"/>
              <w:ind w:left="186" w:right="178"/>
              <w:jc w:val="center"/>
              <w:rPr>
                <w:sz w:val="20"/>
              </w:rPr>
            </w:pPr>
            <w:hyperlink w:anchor="_bookmark27" w:history="1">
              <w:r>
                <w:rPr>
                  <w:sz w:val="20"/>
                </w:rPr>
                <w:t>11</w:t>
              </w:r>
            </w:hyperlink>
          </w:p>
        </w:tc>
      </w:tr>
    </w:tbl>
    <w:p w14:paraId="6F6B4780" w14:textId="77777777" w:rsidR="00E342A2" w:rsidRDefault="001A73F4">
      <w:pPr>
        <w:pStyle w:val="Ttulo2"/>
        <w:numPr>
          <w:ilvl w:val="1"/>
          <w:numId w:val="5"/>
        </w:numPr>
        <w:tabs>
          <w:tab w:val="left" w:pos="1517"/>
        </w:tabs>
        <w:spacing w:before="113"/>
        <w:ind w:hanging="577"/>
        <w:jc w:val="both"/>
      </w:pPr>
      <w:bookmarkStart w:id="75" w:name="_TOC_250006"/>
      <w:r>
        <w:t>Evaluación del nivel de</w:t>
      </w:r>
      <w:r>
        <w:rPr>
          <w:spacing w:val="-4"/>
        </w:rPr>
        <w:t xml:space="preserve"> </w:t>
      </w:r>
      <w:bookmarkEnd w:id="75"/>
      <w:r>
        <w:t>calidad</w:t>
      </w:r>
    </w:p>
    <w:p w14:paraId="01A2E9F9" w14:textId="77777777" w:rsidR="00E342A2" w:rsidRDefault="001A73F4">
      <w:pPr>
        <w:pStyle w:val="Textoindependiente"/>
        <w:spacing w:before="121"/>
        <w:ind w:left="940" w:right="251"/>
        <w:jc w:val="both"/>
      </w:pPr>
      <w:r>
        <w:t xml:space="preserve">Con el fin de conocer el grado de calidad alcanzado por EF en su estado en el momento de entre- gar el artefacto </w:t>
      </w:r>
      <w:proofErr w:type="spellStart"/>
      <w:r>
        <w:t>PDSDT</w:t>
      </w:r>
      <w:proofErr w:type="spellEnd"/>
      <w:r>
        <w:t xml:space="preserve"> actual, a continuación se detallan los procesos </w:t>
      </w:r>
      <w:proofErr w:type="spellStart"/>
      <w:r>
        <w:t>GC</w:t>
      </w:r>
      <w:proofErr w:type="spellEnd"/>
      <w:r>
        <w:t xml:space="preserve"> considerados, las ac- </w:t>
      </w:r>
      <w:proofErr w:type="spellStart"/>
      <w:r>
        <w:t>ciones</w:t>
      </w:r>
      <w:proofErr w:type="spellEnd"/>
      <w:r>
        <w:t xml:space="preserve"> verificadoras realizadas y los resultados obtenidos. En primer lugar se citan los requisitos </w:t>
      </w:r>
      <w:proofErr w:type="spellStart"/>
      <w:r>
        <w:t>GC</w:t>
      </w:r>
      <w:proofErr w:type="spellEnd"/>
      <w:r>
        <w:t xml:space="preserve"> mensurables [</w:t>
      </w:r>
      <w:proofErr w:type="spellStart"/>
      <w:r>
        <w:t>RGC</w:t>
      </w:r>
      <w:proofErr w:type="spellEnd"/>
      <w:r>
        <w:t xml:space="preserve">] mediante técnicas cuantificadoras, las herramientas empleadas, su ubica- </w:t>
      </w:r>
      <w:proofErr w:type="spellStart"/>
      <w:r>
        <w:t>ción</w:t>
      </w:r>
      <w:proofErr w:type="spellEnd"/>
      <w:r>
        <w:t xml:space="preserve"> en EF y los resultados a la fecha de entrega de la versión actual de </w:t>
      </w:r>
      <w:proofErr w:type="spellStart"/>
      <w:r>
        <w:t>PDSDT</w:t>
      </w:r>
      <w:proofErr w:type="spellEnd"/>
      <w:r>
        <w:t>. En la tabla final y en la descripción de las herramientas se especifican los condicionantes de calidad y el nivel de cumplimiento [</w:t>
      </w:r>
      <w:proofErr w:type="spellStart"/>
      <w:r>
        <w:t>NC</w:t>
      </w:r>
      <w:proofErr w:type="spellEnd"/>
      <w:r>
        <w:t>] (0 &gt;= nivel de cumplimiento &lt;= 1).</w:t>
      </w:r>
    </w:p>
    <w:p w14:paraId="61F69B4B" w14:textId="77777777" w:rsidR="00E342A2" w:rsidRDefault="001A73F4">
      <w:pPr>
        <w:pStyle w:val="Prrafodelista"/>
        <w:numPr>
          <w:ilvl w:val="2"/>
          <w:numId w:val="5"/>
        </w:numPr>
        <w:tabs>
          <w:tab w:val="left" w:pos="1661"/>
        </w:tabs>
        <w:spacing w:before="120"/>
        <w:ind w:hanging="721"/>
        <w:jc w:val="both"/>
        <w:rPr>
          <w:sz w:val="24"/>
        </w:rPr>
      </w:pPr>
      <w:r>
        <w:rPr>
          <w:sz w:val="24"/>
        </w:rPr>
        <w:t>Herramientas de medición de</w:t>
      </w:r>
      <w:r>
        <w:rPr>
          <w:spacing w:val="-4"/>
          <w:sz w:val="24"/>
        </w:rPr>
        <w:t xml:space="preserve"> </w:t>
      </w:r>
      <w:r>
        <w:rPr>
          <w:sz w:val="24"/>
        </w:rPr>
        <w:t>calidad</w:t>
      </w:r>
    </w:p>
    <w:p w14:paraId="4CB08209" w14:textId="77777777" w:rsidR="00E342A2" w:rsidRDefault="00E342A2">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E342A2" w14:paraId="07C88EF0" w14:textId="77777777">
        <w:trPr>
          <w:trHeight w:val="227"/>
        </w:trPr>
        <w:tc>
          <w:tcPr>
            <w:tcW w:w="1560" w:type="dxa"/>
            <w:shd w:val="clear" w:color="auto" w:fill="C0C0C0"/>
          </w:tcPr>
          <w:p w14:paraId="2A7966E4" w14:textId="77777777" w:rsidR="00E342A2" w:rsidRDefault="001A73F4">
            <w:pPr>
              <w:pStyle w:val="TableParagraph"/>
              <w:spacing w:line="208" w:lineRule="exact"/>
              <w:rPr>
                <w:sz w:val="20"/>
              </w:rPr>
            </w:pPr>
            <w:r>
              <w:rPr>
                <w:sz w:val="20"/>
              </w:rPr>
              <w:t>Nombre</w:t>
            </w:r>
          </w:p>
        </w:tc>
        <w:tc>
          <w:tcPr>
            <w:tcW w:w="7343" w:type="dxa"/>
          </w:tcPr>
          <w:p w14:paraId="0E6D0795" w14:textId="77777777" w:rsidR="00E342A2" w:rsidRDefault="001A73F4">
            <w:pPr>
              <w:pStyle w:val="TableParagraph"/>
              <w:spacing w:line="208" w:lineRule="exact"/>
              <w:rPr>
                <w:b/>
                <w:sz w:val="20"/>
              </w:rPr>
            </w:pPr>
            <w:r>
              <w:rPr>
                <w:b/>
                <w:sz w:val="20"/>
              </w:rPr>
              <w:t>1 Grado global de finalización</w:t>
            </w:r>
          </w:p>
        </w:tc>
      </w:tr>
      <w:tr w:rsidR="00E342A2" w14:paraId="27C6D6B2" w14:textId="77777777">
        <w:trPr>
          <w:trHeight w:val="230"/>
        </w:trPr>
        <w:tc>
          <w:tcPr>
            <w:tcW w:w="1560" w:type="dxa"/>
            <w:shd w:val="clear" w:color="auto" w:fill="C0C0C0"/>
          </w:tcPr>
          <w:p w14:paraId="34203C52" w14:textId="77777777" w:rsidR="00E342A2" w:rsidRDefault="001A73F4">
            <w:pPr>
              <w:pStyle w:val="TableParagraph"/>
              <w:spacing w:line="210" w:lineRule="exact"/>
              <w:rPr>
                <w:sz w:val="20"/>
              </w:rPr>
            </w:pPr>
            <w:r>
              <w:rPr>
                <w:sz w:val="20"/>
              </w:rPr>
              <w:t>Procedencia</w:t>
            </w:r>
          </w:p>
        </w:tc>
        <w:tc>
          <w:tcPr>
            <w:tcW w:w="7343" w:type="dxa"/>
          </w:tcPr>
          <w:p w14:paraId="53B6D2EE" w14:textId="77777777" w:rsidR="00E342A2" w:rsidRDefault="001A73F4">
            <w:pPr>
              <w:pStyle w:val="TableParagraph"/>
              <w:spacing w:line="210" w:lineRule="exact"/>
              <w:rPr>
                <w:sz w:val="20"/>
              </w:rPr>
            </w:pPr>
            <w:r>
              <w:rPr>
                <w:sz w:val="20"/>
              </w:rPr>
              <w:t>Acción 1</w:t>
            </w:r>
          </w:p>
        </w:tc>
      </w:tr>
      <w:tr w:rsidR="00E342A2" w14:paraId="051581D1" w14:textId="77777777">
        <w:trPr>
          <w:trHeight w:val="230"/>
        </w:trPr>
        <w:tc>
          <w:tcPr>
            <w:tcW w:w="1560" w:type="dxa"/>
            <w:shd w:val="clear" w:color="auto" w:fill="C0C0C0"/>
          </w:tcPr>
          <w:p w14:paraId="1227232A" w14:textId="77777777" w:rsidR="00E342A2" w:rsidRDefault="001A73F4">
            <w:pPr>
              <w:pStyle w:val="TableParagraph"/>
              <w:spacing w:line="210" w:lineRule="exact"/>
              <w:rPr>
                <w:sz w:val="20"/>
              </w:rPr>
            </w:pPr>
            <w:r>
              <w:rPr>
                <w:sz w:val="20"/>
              </w:rPr>
              <w:t>Herramienta</w:t>
            </w:r>
          </w:p>
        </w:tc>
        <w:tc>
          <w:tcPr>
            <w:tcW w:w="7343" w:type="dxa"/>
          </w:tcPr>
          <w:p w14:paraId="027CB417" w14:textId="77777777" w:rsidR="00E342A2" w:rsidRDefault="001A73F4">
            <w:pPr>
              <w:pStyle w:val="TableParagraph"/>
              <w:spacing w:line="210" w:lineRule="exact"/>
              <w:rPr>
                <w:sz w:val="20"/>
              </w:rPr>
            </w:pPr>
            <w:r>
              <w:rPr>
                <w:sz w:val="20"/>
              </w:rPr>
              <w:t>Cálculo global de nivel de finalización</w:t>
            </w:r>
          </w:p>
        </w:tc>
      </w:tr>
      <w:tr w:rsidR="00E342A2" w14:paraId="7C62EB62" w14:textId="77777777">
        <w:trPr>
          <w:trHeight w:val="230"/>
        </w:trPr>
        <w:tc>
          <w:tcPr>
            <w:tcW w:w="1560" w:type="dxa"/>
            <w:shd w:val="clear" w:color="auto" w:fill="C0C0C0"/>
          </w:tcPr>
          <w:p w14:paraId="2521EFE5" w14:textId="77777777" w:rsidR="00E342A2" w:rsidRDefault="001A73F4">
            <w:pPr>
              <w:pStyle w:val="TableParagraph"/>
              <w:spacing w:line="210" w:lineRule="exact"/>
              <w:rPr>
                <w:sz w:val="20"/>
              </w:rPr>
            </w:pPr>
            <w:r>
              <w:rPr>
                <w:sz w:val="20"/>
              </w:rPr>
              <w:t>Procedimiento</w:t>
            </w:r>
          </w:p>
        </w:tc>
        <w:tc>
          <w:tcPr>
            <w:tcW w:w="7343" w:type="dxa"/>
          </w:tcPr>
          <w:p w14:paraId="21FCDACF" w14:textId="77777777" w:rsidR="00E342A2" w:rsidRDefault="001A73F4">
            <w:pPr>
              <w:pStyle w:val="TableParagraph"/>
              <w:spacing w:line="210" w:lineRule="exact"/>
              <w:rPr>
                <w:sz w:val="20"/>
              </w:rPr>
            </w:pPr>
            <w:r>
              <w:rPr>
                <w:sz w:val="20"/>
              </w:rPr>
              <w:t xml:space="preserve">Detallado en </w:t>
            </w:r>
            <w:hyperlink w:anchor="_bookmark12" w:history="1">
              <w:r>
                <w:rPr>
                  <w:sz w:val="20"/>
                </w:rPr>
                <w:t>4.1</w:t>
              </w:r>
            </w:hyperlink>
          </w:p>
        </w:tc>
      </w:tr>
      <w:tr w:rsidR="00E342A2" w14:paraId="736062EA" w14:textId="77777777">
        <w:trPr>
          <w:trHeight w:val="230"/>
        </w:trPr>
        <w:tc>
          <w:tcPr>
            <w:tcW w:w="1560" w:type="dxa"/>
            <w:shd w:val="clear" w:color="auto" w:fill="C0C0C0"/>
          </w:tcPr>
          <w:p w14:paraId="79ED0F4A" w14:textId="77777777" w:rsidR="00E342A2" w:rsidRDefault="001A73F4">
            <w:pPr>
              <w:pStyle w:val="TableParagraph"/>
              <w:spacing w:line="210" w:lineRule="exact"/>
              <w:rPr>
                <w:sz w:val="20"/>
              </w:rPr>
            </w:pPr>
            <w:r>
              <w:rPr>
                <w:sz w:val="20"/>
              </w:rPr>
              <w:t>Nivel debido</w:t>
            </w:r>
          </w:p>
        </w:tc>
        <w:tc>
          <w:tcPr>
            <w:tcW w:w="7343" w:type="dxa"/>
          </w:tcPr>
          <w:p w14:paraId="167075B5" w14:textId="77777777" w:rsidR="00E342A2" w:rsidRDefault="001A73F4">
            <w:pPr>
              <w:pStyle w:val="TableParagraph"/>
              <w:spacing w:line="210" w:lineRule="exact"/>
              <w:rPr>
                <w:sz w:val="20"/>
              </w:rPr>
            </w:pPr>
            <w:r>
              <w:rPr>
                <w:sz w:val="20"/>
              </w:rPr>
              <w:t>54%</w:t>
            </w:r>
          </w:p>
        </w:tc>
      </w:tr>
      <w:tr w:rsidR="00E342A2" w14:paraId="0FF1203D" w14:textId="77777777">
        <w:trPr>
          <w:trHeight w:val="227"/>
        </w:trPr>
        <w:tc>
          <w:tcPr>
            <w:tcW w:w="1560" w:type="dxa"/>
            <w:shd w:val="clear" w:color="auto" w:fill="C0C0C0"/>
          </w:tcPr>
          <w:p w14:paraId="53BF93C2" w14:textId="77777777" w:rsidR="00E342A2" w:rsidRDefault="001A73F4">
            <w:pPr>
              <w:pStyle w:val="TableParagraph"/>
              <w:spacing w:line="208" w:lineRule="exact"/>
              <w:rPr>
                <w:sz w:val="20"/>
              </w:rPr>
            </w:pPr>
            <w:r>
              <w:rPr>
                <w:sz w:val="20"/>
              </w:rPr>
              <w:t>Nivel alcanzado</w:t>
            </w:r>
          </w:p>
        </w:tc>
        <w:tc>
          <w:tcPr>
            <w:tcW w:w="7343" w:type="dxa"/>
          </w:tcPr>
          <w:p w14:paraId="779450EA" w14:textId="77777777" w:rsidR="00E342A2" w:rsidRDefault="001A73F4">
            <w:pPr>
              <w:pStyle w:val="TableParagraph"/>
              <w:spacing w:line="208" w:lineRule="exact"/>
              <w:rPr>
                <w:sz w:val="20"/>
              </w:rPr>
            </w:pPr>
            <w:r>
              <w:rPr>
                <w:sz w:val="20"/>
              </w:rPr>
              <w:t>60%</w:t>
            </w:r>
          </w:p>
        </w:tc>
      </w:tr>
      <w:tr w:rsidR="00E342A2" w14:paraId="2103D2CD" w14:textId="77777777">
        <w:trPr>
          <w:trHeight w:val="230"/>
        </w:trPr>
        <w:tc>
          <w:tcPr>
            <w:tcW w:w="1560" w:type="dxa"/>
            <w:shd w:val="clear" w:color="auto" w:fill="C0C0C0"/>
          </w:tcPr>
          <w:p w14:paraId="306E881F" w14:textId="77777777" w:rsidR="00E342A2" w:rsidRDefault="001A73F4">
            <w:pPr>
              <w:pStyle w:val="TableParagraph"/>
              <w:spacing w:line="210" w:lineRule="exact"/>
              <w:rPr>
                <w:sz w:val="20"/>
              </w:rPr>
            </w:pPr>
            <w:r>
              <w:rPr>
                <w:sz w:val="20"/>
              </w:rPr>
              <w:t xml:space="preserve">Cumplimiento </w:t>
            </w:r>
            <w:proofErr w:type="spellStart"/>
            <w:r>
              <w:rPr>
                <w:sz w:val="20"/>
              </w:rPr>
              <w:t>NC</w:t>
            </w:r>
            <w:proofErr w:type="spellEnd"/>
          </w:p>
        </w:tc>
        <w:tc>
          <w:tcPr>
            <w:tcW w:w="7343" w:type="dxa"/>
          </w:tcPr>
          <w:p w14:paraId="1B68DD70" w14:textId="77777777" w:rsidR="00E342A2" w:rsidRDefault="001A73F4">
            <w:pPr>
              <w:pStyle w:val="TableParagraph"/>
              <w:spacing w:line="210" w:lineRule="exact"/>
              <w:rPr>
                <w:sz w:val="20"/>
              </w:rPr>
            </w:pPr>
            <w:r>
              <w:rPr>
                <w:w w:val="99"/>
                <w:sz w:val="20"/>
              </w:rPr>
              <w:t>1</w:t>
            </w:r>
          </w:p>
        </w:tc>
      </w:tr>
    </w:tbl>
    <w:p w14:paraId="2ABAD665" w14:textId="77777777" w:rsidR="00E342A2" w:rsidRDefault="00E342A2">
      <w:pPr>
        <w:pStyle w:val="Textoindependiente"/>
        <w:rPr>
          <w:sz w:val="20"/>
        </w:rPr>
      </w:pPr>
    </w:p>
    <w:p w14:paraId="5CBFA4F3" w14:textId="77777777" w:rsidR="00E342A2" w:rsidRDefault="00E342A2">
      <w:pPr>
        <w:pStyle w:val="Textoindependiente"/>
        <w:spacing w:before="5"/>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E342A2" w14:paraId="57E3E5DC" w14:textId="77777777">
        <w:trPr>
          <w:trHeight w:val="230"/>
        </w:trPr>
        <w:tc>
          <w:tcPr>
            <w:tcW w:w="1560" w:type="dxa"/>
            <w:shd w:val="clear" w:color="auto" w:fill="C0C0C0"/>
          </w:tcPr>
          <w:p w14:paraId="3F27EA53" w14:textId="77777777" w:rsidR="00E342A2" w:rsidRDefault="001A73F4">
            <w:pPr>
              <w:pStyle w:val="TableParagraph"/>
              <w:spacing w:line="210" w:lineRule="exact"/>
              <w:rPr>
                <w:sz w:val="20"/>
              </w:rPr>
            </w:pPr>
            <w:r>
              <w:rPr>
                <w:sz w:val="20"/>
              </w:rPr>
              <w:t>Nombre</w:t>
            </w:r>
          </w:p>
        </w:tc>
        <w:tc>
          <w:tcPr>
            <w:tcW w:w="7343" w:type="dxa"/>
          </w:tcPr>
          <w:p w14:paraId="79554924" w14:textId="77777777" w:rsidR="00E342A2" w:rsidRDefault="001A73F4">
            <w:pPr>
              <w:pStyle w:val="TableParagraph"/>
              <w:spacing w:line="210" w:lineRule="exact"/>
              <w:rPr>
                <w:b/>
                <w:sz w:val="20"/>
              </w:rPr>
            </w:pPr>
            <w:r>
              <w:rPr>
                <w:b/>
                <w:sz w:val="20"/>
              </w:rPr>
              <w:t>2 Número de errores global y por actor</w:t>
            </w:r>
          </w:p>
        </w:tc>
      </w:tr>
      <w:tr w:rsidR="00E342A2" w14:paraId="536A930B" w14:textId="77777777">
        <w:trPr>
          <w:trHeight w:val="230"/>
        </w:trPr>
        <w:tc>
          <w:tcPr>
            <w:tcW w:w="1560" w:type="dxa"/>
            <w:shd w:val="clear" w:color="auto" w:fill="C0C0C0"/>
          </w:tcPr>
          <w:p w14:paraId="5CF60575" w14:textId="77777777" w:rsidR="00E342A2" w:rsidRDefault="001A73F4">
            <w:pPr>
              <w:pStyle w:val="TableParagraph"/>
              <w:spacing w:line="210" w:lineRule="exact"/>
              <w:rPr>
                <w:sz w:val="20"/>
              </w:rPr>
            </w:pPr>
            <w:r>
              <w:rPr>
                <w:sz w:val="20"/>
              </w:rPr>
              <w:t>Procedencia</w:t>
            </w:r>
          </w:p>
        </w:tc>
        <w:tc>
          <w:tcPr>
            <w:tcW w:w="7343" w:type="dxa"/>
          </w:tcPr>
          <w:p w14:paraId="653C3FDB" w14:textId="77777777" w:rsidR="00E342A2" w:rsidRDefault="001A73F4">
            <w:pPr>
              <w:pStyle w:val="TableParagraph"/>
              <w:spacing w:line="210" w:lineRule="exact"/>
              <w:rPr>
                <w:sz w:val="20"/>
              </w:rPr>
            </w:pPr>
            <w:r>
              <w:rPr>
                <w:sz w:val="20"/>
              </w:rPr>
              <w:t>Acción 7</w:t>
            </w:r>
          </w:p>
        </w:tc>
      </w:tr>
    </w:tbl>
    <w:p w14:paraId="3A97E8B5" w14:textId="77777777" w:rsidR="00E342A2" w:rsidRDefault="00E342A2">
      <w:pPr>
        <w:spacing w:line="210" w:lineRule="exact"/>
        <w:rPr>
          <w:sz w:val="20"/>
        </w:rPr>
        <w:sectPr w:rsidR="00E342A2">
          <w:pgSz w:w="12240" w:h="15840"/>
          <w:pgMar w:top="1180" w:right="1180" w:bottom="1260" w:left="1220" w:header="753" w:footer="1064" w:gutter="0"/>
          <w:cols w:space="720"/>
        </w:sectPr>
      </w:pPr>
    </w:p>
    <w:p w14:paraId="70C74E2E" w14:textId="77777777" w:rsidR="00E342A2" w:rsidRDefault="00E342A2">
      <w:pPr>
        <w:pStyle w:val="Textoindependiente"/>
        <w:rPr>
          <w:sz w:val="20"/>
        </w:rPr>
      </w:pPr>
    </w:p>
    <w:p w14:paraId="290F202A" w14:textId="77777777" w:rsidR="00E342A2" w:rsidRDefault="00E342A2">
      <w:pPr>
        <w:pStyle w:val="Textoindependiente"/>
        <w:spacing w:before="4"/>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E342A2" w14:paraId="537F2D90" w14:textId="77777777">
        <w:trPr>
          <w:trHeight w:val="230"/>
        </w:trPr>
        <w:tc>
          <w:tcPr>
            <w:tcW w:w="1560" w:type="dxa"/>
            <w:shd w:val="clear" w:color="auto" w:fill="C0C0C0"/>
          </w:tcPr>
          <w:p w14:paraId="4451C300" w14:textId="77777777" w:rsidR="00E342A2" w:rsidRDefault="001A73F4">
            <w:pPr>
              <w:pStyle w:val="TableParagraph"/>
              <w:spacing w:line="210" w:lineRule="exact"/>
              <w:rPr>
                <w:sz w:val="20"/>
              </w:rPr>
            </w:pPr>
            <w:r>
              <w:rPr>
                <w:sz w:val="20"/>
              </w:rPr>
              <w:t>Herramienta</w:t>
            </w:r>
          </w:p>
        </w:tc>
        <w:tc>
          <w:tcPr>
            <w:tcW w:w="7343" w:type="dxa"/>
          </w:tcPr>
          <w:p w14:paraId="0FB2A561" w14:textId="77777777" w:rsidR="00E342A2" w:rsidRDefault="001A73F4">
            <w:pPr>
              <w:pStyle w:val="TableParagraph"/>
              <w:spacing w:line="210" w:lineRule="exact"/>
              <w:rPr>
                <w:sz w:val="20"/>
              </w:rPr>
            </w:pPr>
            <w:r>
              <w:rPr>
                <w:sz w:val="20"/>
              </w:rPr>
              <w:t>Cálculo global de nivel de errores y cálculo individual por actor</w:t>
            </w:r>
          </w:p>
        </w:tc>
      </w:tr>
      <w:tr w:rsidR="00E342A2" w14:paraId="0E9C77C6" w14:textId="77777777">
        <w:trPr>
          <w:trHeight w:val="230"/>
        </w:trPr>
        <w:tc>
          <w:tcPr>
            <w:tcW w:w="1560" w:type="dxa"/>
            <w:shd w:val="clear" w:color="auto" w:fill="C0C0C0"/>
          </w:tcPr>
          <w:p w14:paraId="5103D769" w14:textId="77777777" w:rsidR="00E342A2" w:rsidRDefault="001A73F4">
            <w:pPr>
              <w:pStyle w:val="TableParagraph"/>
              <w:spacing w:line="210" w:lineRule="exact"/>
              <w:rPr>
                <w:sz w:val="20"/>
              </w:rPr>
            </w:pPr>
            <w:r>
              <w:rPr>
                <w:sz w:val="20"/>
              </w:rPr>
              <w:t>Procedimiento</w:t>
            </w:r>
          </w:p>
        </w:tc>
        <w:tc>
          <w:tcPr>
            <w:tcW w:w="7343" w:type="dxa"/>
          </w:tcPr>
          <w:p w14:paraId="1B6BB8C7" w14:textId="77777777" w:rsidR="00E342A2" w:rsidRDefault="001A73F4">
            <w:pPr>
              <w:pStyle w:val="TableParagraph"/>
              <w:spacing w:line="210" w:lineRule="exact"/>
              <w:rPr>
                <w:sz w:val="20"/>
              </w:rPr>
            </w:pPr>
            <w:r>
              <w:rPr>
                <w:sz w:val="20"/>
              </w:rPr>
              <w:t xml:space="preserve">Detallado en </w:t>
            </w:r>
            <w:hyperlink w:anchor="_bookmark29" w:history="1">
              <w:r>
                <w:rPr>
                  <w:sz w:val="20"/>
                </w:rPr>
                <w:t>11.3</w:t>
              </w:r>
            </w:hyperlink>
          </w:p>
        </w:tc>
      </w:tr>
      <w:tr w:rsidR="00E342A2" w14:paraId="464CAECF" w14:textId="77777777">
        <w:trPr>
          <w:trHeight w:val="227"/>
        </w:trPr>
        <w:tc>
          <w:tcPr>
            <w:tcW w:w="1560" w:type="dxa"/>
            <w:shd w:val="clear" w:color="auto" w:fill="C0C0C0"/>
          </w:tcPr>
          <w:p w14:paraId="23AB935D" w14:textId="77777777" w:rsidR="00E342A2" w:rsidRDefault="001A73F4">
            <w:pPr>
              <w:pStyle w:val="TableParagraph"/>
              <w:spacing w:line="208" w:lineRule="exact"/>
              <w:rPr>
                <w:sz w:val="20"/>
              </w:rPr>
            </w:pPr>
            <w:r>
              <w:rPr>
                <w:sz w:val="20"/>
              </w:rPr>
              <w:t>Nivel debido</w:t>
            </w:r>
          </w:p>
        </w:tc>
        <w:tc>
          <w:tcPr>
            <w:tcW w:w="7343" w:type="dxa"/>
          </w:tcPr>
          <w:p w14:paraId="0841259D" w14:textId="77777777" w:rsidR="00E342A2" w:rsidRDefault="001A73F4">
            <w:pPr>
              <w:pStyle w:val="TableParagraph"/>
              <w:spacing w:line="208" w:lineRule="exact"/>
              <w:rPr>
                <w:sz w:val="20"/>
              </w:rPr>
            </w:pPr>
            <w:r>
              <w:rPr>
                <w:sz w:val="20"/>
              </w:rPr>
              <w:t>5%</w:t>
            </w:r>
          </w:p>
        </w:tc>
      </w:tr>
      <w:tr w:rsidR="00E342A2" w14:paraId="2DC1B615" w14:textId="77777777">
        <w:trPr>
          <w:trHeight w:val="230"/>
        </w:trPr>
        <w:tc>
          <w:tcPr>
            <w:tcW w:w="1560" w:type="dxa"/>
            <w:shd w:val="clear" w:color="auto" w:fill="C0C0C0"/>
          </w:tcPr>
          <w:p w14:paraId="06DB0C93" w14:textId="77777777" w:rsidR="00E342A2" w:rsidRDefault="001A73F4">
            <w:pPr>
              <w:pStyle w:val="TableParagraph"/>
              <w:spacing w:line="210" w:lineRule="exact"/>
              <w:rPr>
                <w:sz w:val="20"/>
              </w:rPr>
            </w:pPr>
            <w:r>
              <w:rPr>
                <w:sz w:val="20"/>
              </w:rPr>
              <w:t>Nivel alcanzado</w:t>
            </w:r>
          </w:p>
        </w:tc>
        <w:tc>
          <w:tcPr>
            <w:tcW w:w="7343" w:type="dxa"/>
          </w:tcPr>
          <w:p w14:paraId="1C7E20EC" w14:textId="77777777" w:rsidR="00E342A2" w:rsidRDefault="001A73F4">
            <w:pPr>
              <w:pStyle w:val="TableParagraph"/>
              <w:spacing w:line="210" w:lineRule="exact"/>
              <w:rPr>
                <w:sz w:val="20"/>
              </w:rPr>
            </w:pPr>
            <w:r>
              <w:rPr>
                <w:sz w:val="20"/>
              </w:rPr>
              <w:t>9%</w:t>
            </w:r>
          </w:p>
        </w:tc>
      </w:tr>
      <w:tr w:rsidR="00E342A2" w14:paraId="7B4A3EFB" w14:textId="77777777">
        <w:trPr>
          <w:trHeight w:val="230"/>
        </w:trPr>
        <w:tc>
          <w:tcPr>
            <w:tcW w:w="1560" w:type="dxa"/>
            <w:shd w:val="clear" w:color="auto" w:fill="C0C0C0"/>
          </w:tcPr>
          <w:p w14:paraId="7B730DE1" w14:textId="77777777" w:rsidR="00E342A2" w:rsidRDefault="001A73F4">
            <w:pPr>
              <w:pStyle w:val="TableParagraph"/>
              <w:spacing w:line="210" w:lineRule="exact"/>
              <w:rPr>
                <w:sz w:val="20"/>
              </w:rPr>
            </w:pPr>
            <w:r>
              <w:rPr>
                <w:sz w:val="20"/>
              </w:rPr>
              <w:t xml:space="preserve">Cumplimiento </w:t>
            </w:r>
            <w:proofErr w:type="spellStart"/>
            <w:r>
              <w:rPr>
                <w:sz w:val="20"/>
              </w:rPr>
              <w:t>NC</w:t>
            </w:r>
            <w:proofErr w:type="spellEnd"/>
          </w:p>
        </w:tc>
        <w:tc>
          <w:tcPr>
            <w:tcW w:w="7343" w:type="dxa"/>
          </w:tcPr>
          <w:p w14:paraId="07E8712B" w14:textId="77777777" w:rsidR="00E342A2" w:rsidRDefault="001A73F4">
            <w:pPr>
              <w:pStyle w:val="TableParagraph"/>
              <w:spacing w:line="210" w:lineRule="exact"/>
              <w:rPr>
                <w:sz w:val="20"/>
              </w:rPr>
            </w:pPr>
            <w:r>
              <w:rPr>
                <w:sz w:val="20"/>
              </w:rPr>
              <w:t>0,6</w:t>
            </w:r>
          </w:p>
        </w:tc>
      </w:tr>
    </w:tbl>
    <w:p w14:paraId="6A5F2482" w14:textId="77777777" w:rsidR="00E342A2" w:rsidRDefault="00E342A2">
      <w:pPr>
        <w:pStyle w:val="Textoindependiente"/>
        <w:rPr>
          <w:sz w:val="20"/>
        </w:rPr>
      </w:pPr>
    </w:p>
    <w:p w14:paraId="5F087CD8" w14:textId="77777777" w:rsidR="00E342A2" w:rsidRDefault="00E342A2">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E342A2" w14:paraId="0F224677" w14:textId="77777777">
        <w:trPr>
          <w:trHeight w:val="230"/>
        </w:trPr>
        <w:tc>
          <w:tcPr>
            <w:tcW w:w="1560" w:type="dxa"/>
            <w:shd w:val="clear" w:color="auto" w:fill="C0C0C0"/>
          </w:tcPr>
          <w:p w14:paraId="63AA60B4" w14:textId="77777777" w:rsidR="00E342A2" w:rsidRDefault="001A73F4">
            <w:pPr>
              <w:pStyle w:val="TableParagraph"/>
              <w:spacing w:line="210" w:lineRule="exact"/>
              <w:rPr>
                <w:sz w:val="20"/>
              </w:rPr>
            </w:pPr>
            <w:r>
              <w:rPr>
                <w:sz w:val="20"/>
              </w:rPr>
              <w:t>Nombre</w:t>
            </w:r>
          </w:p>
        </w:tc>
        <w:tc>
          <w:tcPr>
            <w:tcW w:w="7343" w:type="dxa"/>
          </w:tcPr>
          <w:p w14:paraId="1A4CCB5C" w14:textId="77777777" w:rsidR="00E342A2" w:rsidRDefault="001A73F4">
            <w:pPr>
              <w:pStyle w:val="TableParagraph"/>
              <w:spacing w:line="210" w:lineRule="exact"/>
              <w:rPr>
                <w:b/>
                <w:sz w:val="20"/>
              </w:rPr>
            </w:pPr>
            <w:r>
              <w:rPr>
                <w:b/>
                <w:sz w:val="20"/>
              </w:rPr>
              <w:t>3 Cobertura geográfica mínima</w:t>
            </w:r>
          </w:p>
        </w:tc>
      </w:tr>
      <w:tr w:rsidR="00E342A2" w14:paraId="583E43AE" w14:textId="77777777">
        <w:trPr>
          <w:trHeight w:val="227"/>
        </w:trPr>
        <w:tc>
          <w:tcPr>
            <w:tcW w:w="1560" w:type="dxa"/>
            <w:shd w:val="clear" w:color="auto" w:fill="C0C0C0"/>
          </w:tcPr>
          <w:p w14:paraId="30F605FE" w14:textId="77777777" w:rsidR="00E342A2" w:rsidRDefault="001A73F4">
            <w:pPr>
              <w:pStyle w:val="TableParagraph"/>
              <w:spacing w:line="208" w:lineRule="exact"/>
              <w:rPr>
                <w:sz w:val="20"/>
              </w:rPr>
            </w:pPr>
            <w:r>
              <w:rPr>
                <w:sz w:val="20"/>
              </w:rPr>
              <w:t>Procedencia</w:t>
            </w:r>
          </w:p>
        </w:tc>
        <w:tc>
          <w:tcPr>
            <w:tcW w:w="7343" w:type="dxa"/>
          </w:tcPr>
          <w:p w14:paraId="6950B50B" w14:textId="77777777" w:rsidR="00E342A2" w:rsidRDefault="001A73F4">
            <w:pPr>
              <w:pStyle w:val="TableParagraph"/>
              <w:spacing w:line="208" w:lineRule="exact"/>
              <w:rPr>
                <w:sz w:val="20"/>
              </w:rPr>
            </w:pPr>
            <w:r>
              <w:rPr>
                <w:sz w:val="20"/>
              </w:rPr>
              <w:t>Acción 9</w:t>
            </w:r>
          </w:p>
        </w:tc>
      </w:tr>
      <w:tr w:rsidR="00E342A2" w14:paraId="27C1977D" w14:textId="77777777">
        <w:trPr>
          <w:trHeight w:val="230"/>
        </w:trPr>
        <w:tc>
          <w:tcPr>
            <w:tcW w:w="1560" w:type="dxa"/>
            <w:shd w:val="clear" w:color="auto" w:fill="C0C0C0"/>
          </w:tcPr>
          <w:p w14:paraId="67B75E7F" w14:textId="77777777" w:rsidR="00E342A2" w:rsidRDefault="001A73F4">
            <w:pPr>
              <w:pStyle w:val="TableParagraph"/>
              <w:spacing w:line="210" w:lineRule="exact"/>
              <w:rPr>
                <w:sz w:val="20"/>
              </w:rPr>
            </w:pPr>
            <w:r>
              <w:rPr>
                <w:sz w:val="20"/>
              </w:rPr>
              <w:t>Herramienta</w:t>
            </w:r>
          </w:p>
        </w:tc>
        <w:tc>
          <w:tcPr>
            <w:tcW w:w="7343" w:type="dxa"/>
          </w:tcPr>
          <w:p w14:paraId="00B12ABF" w14:textId="77777777" w:rsidR="00E342A2" w:rsidRDefault="001A73F4">
            <w:pPr>
              <w:pStyle w:val="TableParagraph"/>
              <w:spacing w:line="210" w:lineRule="exact"/>
              <w:rPr>
                <w:sz w:val="20"/>
              </w:rPr>
            </w:pPr>
            <w:r>
              <w:rPr>
                <w:sz w:val="20"/>
              </w:rPr>
              <w:t xml:space="preserve">Informe específico (ver </w:t>
            </w:r>
            <w:hyperlink w:anchor="_bookmark34" w:history="1">
              <w:r>
                <w:rPr>
                  <w:sz w:val="20"/>
                </w:rPr>
                <w:t>15)</w:t>
              </w:r>
            </w:hyperlink>
          </w:p>
        </w:tc>
      </w:tr>
      <w:tr w:rsidR="00E342A2" w14:paraId="41984278" w14:textId="77777777">
        <w:trPr>
          <w:trHeight w:val="460"/>
        </w:trPr>
        <w:tc>
          <w:tcPr>
            <w:tcW w:w="1560" w:type="dxa"/>
            <w:shd w:val="clear" w:color="auto" w:fill="C0C0C0"/>
          </w:tcPr>
          <w:p w14:paraId="48DD4F6E" w14:textId="77777777" w:rsidR="00E342A2" w:rsidRDefault="001A73F4">
            <w:pPr>
              <w:pStyle w:val="TableParagraph"/>
              <w:spacing w:line="224" w:lineRule="exact"/>
              <w:rPr>
                <w:sz w:val="20"/>
              </w:rPr>
            </w:pPr>
            <w:r>
              <w:rPr>
                <w:sz w:val="20"/>
              </w:rPr>
              <w:t>Procedimiento</w:t>
            </w:r>
          </w:p>
        </w:tc>
        <w:tc>
          <w:tcPr>
            <w:tcW w:w="7343" w:type="dxa"/>
          </w:tcPr>
          <w:p w14:paraId="6D3D1D11" w14:textId="77777777" w:rsidR="00E342A2" w:rsidRDefault="001A73F4">
            <w:pPr>
              <w:pStyle w:val="TableParagraph"/>
              <w:spacing w:line="224" w:lineRule="exact"/>
              <w:rPr>
                <w:sz w:val="20"/>
              </w:rPr>
            </w:pPr>
            <w:r>
              <w:rPr>
                <w:sz w:val="20"/>
              </w:rPr>
              <w:t xml:space="preserve">Especificado por CL. Verificación de que está cubierto el 100% de los municipios &gt;= 20.000 </w:t>
            </w:r>
            <w:proofErr w:type="spellStart"/>
            <w:r>
              <w:rPr>
                <w:sz w:val="20"/>
              </w:rPr>
              <w:t>habi</w:t>
            </w:r>
            <w:proofErr w:type="spellEnd"/>
            <w:r>
              <w:rPr>
                <w:sz w:val="20"/>
              </w:rPr>
              <w:t>-</w:t>
            </w:r>
          </w:p>
          <w:p w14:paraId="5C90FF1F" w14:textId="77777777" w:rsidR="00E342A2" w:rsidRDefault="001A73F4">
            <w:pPr>
              <w:pStyle w:val="TableParagraph"/>
              <w:spacing w:before="1" w:line="215" w:lineRule="exact"/>
              <w:rPr>
                <w:sz w:val="20"/>
              </w:rPr>
            </w:pPr>
            <w:proofErr w:type="spellStart"/>
            <w:r>
              <w:rPr>
                <w:sz w:val="20"/>
              </w:rPr>
              <w:t>tantes</w:t>
            </w:r>
            <w:proofErr w:type="spellEnd"/>
            <w:r>
              <w:rPr>
                <w:sz w:val="20"/>
              </w:rPr>
              <w:t xml:space="preserve"> en España</w:t>
            </w:r>
          </w:p>
        </w:tc>
      </w:tr>
      <w:tr w:rsidR="00E342A2" w14:paraId="5CFF8DB4" w14:textId="77777777">
        <w:trPr>
          <w:trHeight w:val="227"/>
        </w:trPr>
        <w:tc>
          <w:tcPr>
            <w:tcW w:w="1560" w:type="dxa"/>
            <w:shd w:val="clear" w:color="auto" w:fill="C0C0C0"/>
          </w:tcPr>
          <w:p w14:paraId="093AD941" w14:textId="77777777" w:rsidR="00E342A2" w:rsidRDefault="001A73F4">
            <w:pPr>
              <w:pStyle w:val="TableParagraph"/>
              <w:spacing w:line="208" w:lineRule="exact"/>
              <w:rPr>
                <w:sz w:val="20"/>
              </w:rPr>
            </w:pPr>
            <w:r>
              <w:rPr>
                <w:sz w:val="20"/>
              </w:rPr>
              <w:t>Nivel debido</w:t>
            </w:r>
          </w:p>
        </w:tc>
        <w:tc>
          <w:tcPr>
            <w:tcW w:w="7343" w:type="dxa"/>
          </w:tcPr>
          <w:p w14:paraId="31AD360E" w14:textId="77777777" w:rsidR="00E342A2" w:rsidRDefault="001A73F4">
            <w:pPr>
              <w:pStyle w:val="TableParagraph"/>
              <w:spacing w:line="208" w:lineRule="exact"/>
              <w:rPr>
                <w:sz w:val="20"/>
              </w:rPr>
            </w:pPr>
            <w:r>
              <w:rPr>
                <w:sz w:val="20"/>
              </w:rPr>
              <w:t>100%</w:t>
            </w:r>
          </w:p>
        </w:tc>
      </w:tr>
      <w:tr w:rsidR="00E342A2" w14:paraId="51E9BF82" w14:textId="77777777">
        <w:trPr>
          <w:trHeight w:val="230"/>
        </w:trPr>
        <w:tc>
          <w:tcPr>
            <w:tcW w:w="1560" w:type="dxa"/>
            <w:shd w:val="clear" w:color="auto" w:fill="C0C0C0"/>
          </w:tcPr>
          <w:p w14:paraId="52EC0B54" w14:textId="77777777" w:rsidR="00E342A2" w:rsidRDefault="001A73F4">
            <w:pPr>
              <w:pStyle w:val="TableParagraph"/>
              <w:spacing w:line="211" w:lineRule="exact"/>
              <w:rPr>
                <w:sz w:val="20"/>
              </w:rPr>
            </w:pPr>
            <w:r>
              <w:rPr>
                <w:sz w:val="20"/>
              </w:rPr>
              <w:t>Nivel alcanzado</w:t>
            </w:r>
          </w:p>
        </w:tc>
        <w:tc>
          <w:tcPr>
            <w:tcW w:w="7343" w:type="dxa"/>
          </w:tcPr>
          <w:p w14:paraId="447B86A8" w14:textId="77777777" w:rsidR="00E342A2" w:rsidRDefault="001A73F4">
            <w:pPr>
              <w:pStyle w:val="TableParagraph"/>
              <w:spacing w:line="211" w:lineRule="exact"/>
              <w:rPr>
                <w:sz w:val="20"/>
              </w:rPr>
            </w:pPr>
            <w:r>
              <w:rPr>
                <w:sz w:val="20"/>
              </w:rPr>
              <w:t>94%</w:t>
            </w:r>
          </w:p>
        </w:tc>
      </w:tr>
      <w:tr w:rsidR="00E342A2" w14:paraId="612D78BF" w14:textId="77777777">
        <w:trPr>
          <w:trHeight w:val="230"/>
        </w:trPr>
        <w:tc>
          <w:tcPr>
            <w:tcW w:w="1560" w:type="dxa"/>
            <w:shd w:val="clear" w:color="auto" w:fill="C0C0C0"/>
          </w:tcPr>
          <w:p w14:paraId="0F64CE53" w14:textId="77777777" w:rsidR="00E342A2" w:rsidRDefault="001A73F4">
            <w:pPr>
              <w:pStyle w:val="TableParagraph"/>
              <w:spacing w:line="210" w:lineRule="exact"/>
              <w:rPr>
                <w:sz w:val="20"/>
              </w:rPr>
            </w:pPr>
            <w:r>
              <w:rPr>
                <w:sz w:val="20"/>
              </w:rPr>
              <w:t xml:space="preserve">Cumplimiento </w:t>
            </w:r>
            <w:proofErr w:type="spellStart"/>
            <w:r>
              <w:rPr>
                <w:sz w:val="20"/>
              </w:rPr>
              <w:t>NC</w:t>
            </w:r>
            <w:proofErr w:type="spellEnd"/>
          </w:p>
        </w:tc>
        <w:tc>
          <w:tcPr>
            <w:tcW w:w="7343" w:type="dxa"/>
          </w:tcPr>
          <w:p w14:paraId="294BEF71" w14:textId="77777777" w:rsidR="00E342A2" w:rsidRDefault="001A73F4">
            <w:pPr>
              <w:pStyle w:val="TableParagraph"/>
              <w:spacing w:line="210" w:lineRule="exact"/>
              <w:rPr>
                <w:sz w:val="20"/>
              </w:rPr>
            </w:pPr>
            <w:r>
              <w:rPr>
                <w:sz w:val="20"/>
              </w:rPr>
              <w:t>0,9</w:t>
            </w:r>
          </w:p>
        </w:tc>
      </w:tr>
    </w:tbl>
    <w:p w14:paraId="287E2828" w14:textId="77777777" w:rsidR="00E342A2" w:rsidRDefault="00E342A2">
      <w:pPr>
        <w:pStyle w:val="Textoindependiente"/>
        <w:rPr>
          <w:sz w:val="20"/>
        </w:rPr>
      </w:pPr>
    </w:p>
    <w:p w14:paraId="0AD7482C" w14:textId="77777777" w:rsidR="00E342A2" w:rsidRDefault="00E342A2">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E342A2" w14:paraId="08B0241E" w14:textId="77777777">
        <w:trPr>
          <w:trHeight w:val="230"/>
        </w:trPr>
        <w:tc>
          <w:tcPr>
            <w:tcW w:w="1560" w:type="dxa"/>
            <w:shd w:val="clear" w:color="auto" w:fill="C0C0C0"/>
          </w:tcPr>
          <w:p w14:paraId="7FF877F4" w14:textId="77777777" w:rsidR="00E342A2" w:rsidRDefault="001A73F4">
            <w:pPr>
              <w:pStyle w:val="TableParagraph"/>
              <w:spacing w:line="210" w:lineRule="exact"/>
              <w:rPr>
                <w:sz w:val="20"/>
              </w:rPr>
            </w:pPr>
            <w:r>
              <w:rPr>
                <w:sz w:val="20"/>
              </w:rPr>
              <w:t>Nombre</w:t>
            </w:r>
          </w:p>
        </w:tc>
        <w:tc>
          <w:tcPr>
            <w:tcW w:w="7343" w:type="dxa"/>
          </w:tcPr>
          <w:p w14:paraId="7A1EBFC7" w14:textId="77777777" w:rsidR="00E342A2" w:rsidRDefault="001A73F4">
            <w:pPr>
              <w:pStyle w:val="TableParagraph"/>
              <w:spacing w:line="210" w:lineRule="exact"/>
              <w:rPr>
                <w:b/>
                <w:sz w:val="20"/>
              </w:rPr>
            </w:pPr>
            <w:r>
              <w:rPr>
                <w:b/>
                <w:sz w:val="20"/>
              </w:rPr>
              <w:t>4 Disponibilidad SW</w:t>
            </w:r>
          </w:p>
        </w:tc>
      </w:tr>
      <w:tr w:rsidR="00E342A2" w14:paraId="283439EE" w14:textId="77777777">
        <w:trPr>
          <w:trHeight w:val="227"/>
        </w:trPr>
        <w:tc>
          <w:tcPr>
            <w:tcW w:w="1560" w:type="dxa"/>
            <w:shd w:val="clear" w:color="auto" w:fill="C0C0C0"/>
          </w:tcPr>
          <w:p w14:paraId="686638E3" w14:textId="77777777" w:rsidR="00E342A2" w:rsidRDefault="001A73F4">
            <w:pPr>
              <w:pStyle w:val="TableParagraph"/>
              <w:spacing w:line="208" w:lineRule="exact"/>
              <w:rPr>
                <w:sz w:val="20"/>
              </w:rPr>
            </w:pPr>
            <w:r>
              <w:rPr>
                <w:sz w:val="20"/>
              </w:rPr>
              <w:t>Procedencia</w:t>
            </w:r>
          </w:p>
        </w:tc>
        <w:tc>
          <w:tcPr>
            <w:tcW w:w="7343" w:type="dxa"/>
          </w:tcPr>
          <w:p w14:paraId="34A139D4" w14:textId="77777777" w:rsidR="00E342A2" w:rsidRDefault="001A73F4">
            <w:pPr>
              <w:pStyle w:val="TableParagraph"/>
              <w:spacing w:line="208" w:lineRule="exact"/>
              <w:rPr>
                <w:sz w:val="20"/>
              </w:rPr>
            </w:pPr>
            <w:r>
              <w:rPr>
                <w:sz w:val="20"/>
              </w:rPr>
              <w:t>Acción 10</w:t>
            </w:r>
          </w:p>
        </w:tc>
      </w:tr>
      <w:tr w:rsidR="00E342A2" w14:paraId="6D1290CB" w14:textId="77777777">
        <w:trPr>
          <w:trHeight w:val="230"/>
        </w:trPr>
        <w:tc>
          <w:tcPr>
            <w:tcW w:w="1560" w:type="dxa"/>
            <w:shd w:val="clear" w:color="auto" w:fill="C0C0C0"/>
          </w:tcPr>
          <w:p w14:paraId="769F36F9" w14:textId="77777777" w:rsidR="00E342A2" w:rsidRDefault="001A73F4">
            <w:pPr>
              <w:pStyle w:val="TableParagraph"/>
              <w:spacing w:line="210" w:lineRule="exact"/>
              <w:rPr>
                <w:sz w:val="20"/>
              </w:rPr>
            </w:pPr>
            <w:r>
              <w:rPr>
                <w:sz w:val="20"/>
              </w:rPr>
              <w:t>Herramienta</w:t>
            </w:r>
          </w:p>
        </w:tc>
        <w:tc>
          <w:tcPr>
            <w:tcW w:w="7343" w:type="dxa"/>
          </w:tcPr>
          <w:p w14:paraId="550CF4A7" w14:textId="77777777" w:rsidR="00E342A2" w:rsidRDefault="001A73F4">
            <w:pPr>
              <w:pStyle w:val="TableParagraph"/>
              <w:spacing w:line="210" w:lineRule="exact"/>
              <w:rPr>
                <w:sz w:val="20"/>
              </w:rPr>
            </w:pPr>
            <w:r>
              <w:rPr>
                <w:sz w:val="20"/>
              </w:rPr>
              <w:t xml:space="preserve">Informe específico (ver </w:t>
            </w:r>
            <w:hyperlink w:anchor="_bookmark34" w:history="1">
              <w:r>
                <w:rPr>
                  <w:sz w:val="20"/>
                </w:rPr>
                <w:t>15)</w:t>
              </w:r>
            </w:hyperlink>
          </w:p>
        </w:tc>
      </w:tr>
      <w:tr w:rsidR="00E342A2" w14:paraId="3C9C7700" w14:textId="77777777">
        <w:trPr>
          <w:trHeight w:val="460"/>
        </w:trPr>
        <w:tc>
          <w:tcPr>
            <w:tcW w:w="1560" w:type="dxa"/>
            <w:shd w:val="clear" w:color="auto" w:fill="C0C0C0"/>
          </w:tcPr>
          <w:p w14:paraId="7C49ABB0" w14:textId="77777777" w:rsidR="00E342A2" w:rsidRDefault="001A73F4">
            <w:pPr>
              <w:pStyle w:val="TableParagraph"/>
              <w:spacing w:line="224" w:lineRule="exact"/>
              <w:rPr>
                <w:sz w:val="20"/>
              </w:rPr>
            </w:pPr>
            <w:r>
              <w:rPr>
                <w:sz w:val="20"/>
              </w:rPr>
              <w:t>Procedimiento</w:t>
            </w:r>
          </w:p>
        </w:tc>
        <w:tc>
          <w:tcPr>
            <w:tcW w:w="7343" w:type="dxa"/>
          </w:tcPr>
          <w:p w14:paraId="314C672A" w14:textId="77777777" w:rsidR="00E342A2" w:rsidRDefault="001A73F4">
            <w:pPr>
              <w:pStyle w:val="TableParagraph"/>
              <w:spacing w:line="224" w:lineRule="exact"/>
              <w:rPr>
                <w:sz w:val="20"/>
              </w:rPr>
            </w:pPr>
            <w:r>
              <w:rPr>
                <w:sz w:val="20"/>
              </w:rPr>
              <w:t>Especificado por Desarrollador. Nivel de disponibilidad de acceso al servidor y funcionalidad de</w:t>
            </w:r>
          </w:p>
          <w:p w14:paraId="5B1E8335" w14:textId="77777777" w:rsidR="00E342A2" w:rsidRDefault="001A73F4">
            <w:pPr>
              <w:pStyle w:val="TableParagraph"/>
              <w:spacing w:before="1" w:line="215" w:lineRule="exact"/>
              <w:rPr>
                <w:sz w:val="20"/>
              </w:rPr>
            </w:pPr>
            <w:r>
              <w:rPr>
                <w:sz w:val="20"/>
              </w:rPr>
              <w:t>aplicación de 99,9%</w:t>
            </w:r>
          </w:p>
        </w:tc>
      </w:tr>
      <w:tr w:rsidR="00E342A2" w14:paraId="43D14EA4" w14:textId="77777777">
        <w:trPr>
          <w:trHeight w:val="227"/>
        </w:trPr>
        <w:tc>
          <w:tcPr>
            <w:tcW w:w="1560" w:type="dxa"/>
            <w:shd w:val="clear" w:color="auto" w:fill="C0C0C0"/>
          </w:tcPr>
          <w:p w14:paraId="598E004F" w14:textId="77777777" w:rsidR="00E342A2" w:rsidRDefault="001A73F4">
            <w:pPr>
              <w:pStyle w:val="TableParagraph"/>
              <w:spacing w:line="208" w:lineRule="exact"/>
              <w:rPr>
                <w:sz w:val="20"/>
              </w:rPr>
            </w:pPr>
            <w:r>
              <w:rPr>
                <w:sz w:val="20"/>
              </w:rPr>
              <w:t>Nivel debido</w:t>
            </w:r>
          </w:p>
        </w:tc>
        <w:tc>
          <w:tcPr>
            <w:tcW w:w="7343" w:type="dxa"/>
          </w:tcPr>
          <w:p w14:paraId="37AEB137" w14:textId="77777777" w:rsidR="00E342A2" w:rsidRDefault="001A73F4">
            <w:pPr>
              <w:pStyle w:val="TableParagraph"/>
              <w:spacing w:line="208" w:lineRule="exact"/>
              <w:rPr>
                <w:sz w:val="20"/>
              </w:rPr>
            </w:pPr>
            <w:r>
              <w:rPr>
                <w:sz w:val="20"/>
              </w:rPr>
              <w:t>99,9%</w:t>
            </w:r>
          </w:p>
        </w:tc>
      </w:tr>
      <w:tr w:rsidR="00E342A2" w14:paraId="60E187AE" w14:textId="77777777">
        <w:trPr>
          <w:trHeight w:val="230"/>
        </w:trPr>
        <w:tc>
          <w:tcPr>
            <w:tcW w:w="1560" w:type="dxa"/>
            <w:shd w:val="clear" w:color="auto" w:fill="C0C0C0"/>
          </w:tcPr>
          <w:p w14:paraId="4FC2C43E" w14:textId="77777777" w:rsidR="00E342A2" w:rsidRDefault="001A73F4">
            <w:pPr>
              <w:pStyle w:val="TableParagraph"/>
              <w:spacing w:line="210" w:lineRule="exact"/>
              <w:rPr>
                <w:sz w:val="20"/>
              </w:rPr>
            </w:pPr>
            <w:r>
              <w:rPr>
                <w:sz w:val="20"/>
              </w:rPr>
              <w:t>Nivel alcanzado</w:t>
            </w:r>
          </w:p>
        </w:tc>
        <w:tc>
          <w:tcPr>
            <w:tcW w:w="7343" w:type="dxa"/>
          </w:tcPr>
          <w:p w14:paraId="7DEF501E" w14:textId="77777777" w:rsidR="00E342A2" w:rsidRDefault="001A73F4">
            <w:pPr>
              <w:pStyle w:val="TableParagraph"/>
              <w:spacing w:line="210" w:lineRule="exact"/>
              <w:rPr>
                <w:sz w:val="20"/>
              </w:rPr>
            </w:pPr>
            <w:r>
              <w:rPr>
                <w:sz w:val="20"/>
              </w:rPr>
              <w:t>99,8%</w:t>
            </w:r>
          </w:p>
        </w:tc>
      </w:tr>
      <w:tr w:rsidR="00E342A2" w14:paraId="564C5308" w14:textId="77777777">
        <w:trPr>
          <w:trHeight w:val="230"/>
        </w:trPr>
        <w:tc>
          <w:tcPr>
            <w:tcW w:w="1560" w:type="dxa"/>
            <w:shd w:val="clear" w:color="auto" w:fill="C0C0C0"/>
          </w:tcPr>
          <w:p w14:paraId="471F16EC" w14:textId="77777777" w:rsidR="00E342A2" w:rsidRDefault="001A73F4">
            <w:pPr>
              <w:pStyle w:val="TableParagraph"/>
              <w:spacing w:line="210" w:lineRule="exact"/>
              <w:rPr>
                <w:sz w:val="20"/>
              </w:rPr>
            </w:pPr>
            <w:r>
              <w:rPr>
                <w:sz w:val="20"/>
              </w:rPr>
              <w:t xml:space="preserve">Cumplimiento </w:t>
            </w:r>
            <w:proofErr w:type="spellStart"/>
            <w:r>
              <w:rPr>
                <w:sz w:val="20"/>
              </w:rPr>
              <w:t>NC</w:t>
            </w:r>
            <w:proofErr w:type="spellEnd"/>
          </w:p>
        </w:tc>
        <w:tc>
          <w:tcPr>
            <w:tcW w:w="7343" w:type="dxa"/>
          </w:tcPr>
          <w:p w14:paraId="0EBF271E" w14:textId="77777777" w:rsidR="00E342A2" w:rsidRDefault="001A73F4">
            <w:pPr>
              <w:pStyle w:val="TableParagraph"/>
              <w:spacing w:line="210" w:lineRule="exact"/>
              <w:rPr>
                <w:sz w:val="20"/>
              </w:rPr>
            </w:pPr>
            <w:r>
              <w:rPr>
                <w:w w:val="99"/>
                <w:sz w:val="20"/>
              </w:rPr>
              <w:t>1</w:t>
            </w:r>
          </w:p>
        </w:tc>
      </w:tr>
    </w:tbl>
    <w:p w14:paraId="491A4F65" w14:textId="77777777" w:rsidR="00E342A2" w:rsidRDefault="00E342A2">
      <w:pPr>
        <w:pStyle w:val="Textoindependiente"/>
        <w:rPr>
          <w:sz w:val="20"/>
        </w:rPr>
      </w:pPr>
    </w:p>
    <w:p w14:paraId="1164A857" w14:textId="77777777" w:rsidR="00E342A2" w:rsidRDefault="00E342A2">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E342A2" w14:paraId="26C0D5CB" w14:textId="77777777">
        <w:trPr>
          <w:trHeight w:val="230"/>
        </w:trPr>
        <w:tc>
          <w:tcPr>
            <w:tcW w:w="1560" w:type="dxa"/>
            <w:shd w:val="clear" w:color="auto" w:fill="C0C0C0"/>
          </w:tcPr>
          <w:p w14:paraId="5D9AD27E" w14:textId="77777777" w:rsidR="00E342A2" w:rsidRDefault="001A73F4">
            <w:pPr>
              <w:pStyle w:val="TableParagraph"/>
              <w:spacing w:line="210" w:lineRule="exact"/>
              <w:rPr>
                <w:sz w:val="20"/>
              </w:rPr>
            </w:pPr>
            <w:r>
              <w:rPr>
                <w:sz w:val="20"/>
              </w:rPr>
              <w:t>Nombre</w:t>
            </w:r>
          </w:p>
        </w:tc>
        <w:tc>
          <w:tcPr>
            <w:tcW w:w="7343" w:type="dxa"/>
          </w:tcPr>
          <w:p w14:paraId="178A1127" w14:textId="77777777" w:rsidR="00E342A2" w:rsidRDefault="001A73F4">
            <w:pPr>
              <w:pStyle w:val="TableParagraph"/>
              <w:spacing w:line="210" w:lineRule="exact"/>
              <w:rPr>
                <w:b/>
                <w:sz w:val="20"/>
              </w:rPr>
            </w:pPr>
            <w:r>
              <w:rPr>
                <w:b/>
                <w:sz w:val="20"/>
              </w:rPr>
              <w:t>5 Calidad SW</w:t>
            </w:r>
          </w:p>
        </w:tc>
      </w:tr>
      <w:tr w:rsidR="00E342A2" w14:paraId="17269DB4" w14:textId="77777777">
        <w:trPr>
          <w:trHeight w:val="230"/>
        </w:trPr>
        <w:tc>
          <w:tcPr>
            <w:tcW w:w="1560" w:type="dxa"/>
            <w:shd w:val="clear" w:color="auto" w:fill="C0C0C0"/>
          </w:tcPr>
          <w:p w14:paraId="4ED6914E" w14:textId="77777777" w:rsidR="00E342A2" w:rsidRDefault="001A73F4">
            <w:pPr>
              <w:pStyle w:val="TableParagraph"/>
              <w:spacing w:line="210" w:lineRule="exact"/>
              <w:rPr>
                <w:sz w:val="20"/>
              </w:rPr>
            </w:pPr>
            <w:r>
              <w:rPr>
                <w:sz w:val="20"/>
              </w:rPr>
              <w:t>Procedencia</w:t>
            </w:r>
          </w:p>
        </w:tc>
        <w:tc>
          <w:tcPr>
            <w:tcW w:w="7343" w:type="dxa"/>
          </w:tcPr>
          <w:p w14:paraId="18913EE5" w14:textId="77777777" w:rsidR="00E342A2" w:rsidRDefault="001A73F4">
            <w:pPr>
              <w:pStyle w:val="TableParagraph"/>
              <w:spacing w:line="210" w:lineRule="exact"/>
              <w:rPr>
                <w:sz w:val="20"/>
              </w:rPr>
            </w:pPr>
            <w:r>
              <w:rPr>
                <w:sz w:val="20"/>
              </w:rPr>
              <w:t>Acción 11</w:t>
            </w:r>
          </w:p>
        </w:tc>
      </w:tr>
      <w:tr w:rsidR="00E342A2" w14:paraId="7AEC1C70" w14:textId="77777777">
        <w:trPr>
          <w:trHeight w:val="227"/>
        </w:trPr>
        <w:tc>
          <w:tcPr>
            <w:tcW w:w="1560" w:type="dxa"/>
            <w:shd w:val="clear" w:color="auto" w:fill="C0C0C0"/>
          </w:tcPr>
          <w:p w14:paraId="3F7CB2F2" w14:textId="77777777" w:rsidR="00E342A2" w:rsidRDefault="001A73F4">
            <w:pPr>
              <w:pStyle w:val="TableParagraph"/>
              <w:spacing w:line="208" w:lineRule="exact"/>
              <w:rPr>
                <w:sz w:val="20"/>
              </w:rPr>
            </w:pPr>
            <w:r>
              <w:rPr>
                <w:sz w:val="20"/>
              </w:rPr>
              <w:t>Herramienta</w:t>
            </w:r>
          </w:p>
        </w:tc>
        <w:tc>
          <w:tcPr>
            <w:tcW w:w="7343" w:type="dxa"/>
          </w:tcPr>
          <w:p w14:paraId="2DE9BC5E" w14:textId="77777777" w:rsidR="00E342A2" w:rsidRDefault="001A73F4">
            <w:pPr>
              <w:pStyle w:val="TableParagraph"/>
              <w:spacing w:line="208" w:lineRule="exact"/>
              <w:rPr>
                <w:sz w:val="20"/>
              </w:rPr>
            </w:pPr>
            <w:r>
              <w:rPr>
                <w:sz w:val="20"/>
              </w:rPr>
              <w:t xml:space="preserve">Informe específico (ver </w:t>
            </w:r>
            <w:hyperlink w:anchor="_bookmark34" w:history="1">
              <w:r>
                <w:rPr>
                  <w:sz w:val="20"/>
                </w:rPr>
                <w:t>15)</w:t>
              </w:r>
            </w:hyperlink>
          </w:p>
        </w:tc>
      </w:tr>
      <w:tr w:rsidR="00E342A2" w14:paraId="2CB20A0D" w14:textId="77777777">
        <w:trPr>
          <w:trHeight w:val="230"/>
        </w:trPr>
        <w:tc>
          <w:tcPr>
            <w:tcW w:w="1560" w:type="dxa"/>
            <w:shd w:val="clear" w:color="auto" w:fill="C0C0C0"/>
          </w:tcPr>
          <w:p w14:paraId="4F0C0107" w14:textId="77777777" w:rsidR="00E342A2" w:rsidRDefault="001A73F4">
            <w:pPr>
              <w:pStyle w:val="TableParagraph"/>
              <w:spacing w:line="210" w:lineRule="exact"/>
              <w:rPr>
                <w:sz w:val="20"/>
              </w:rPr>
            </w:pPr>
            <w:r>
              <w:rPr>
                <w:sz w:val="20"/>
              </w:rPr>
              <w:t>Procedimiento</w:t>
            </w:r>
          </w:p>
        </w:tc>
        <w:tc>
          <w:tcPr>
            <w:tcW w:w="7343" w:type="dxa"/>
          </w:tcPr>
          <w:p w14:paraId="1A904BA0" w14:textId="77777777" w:rsidR="00E342A2" w:rsidRDefault="001A73F4">
            <w:pPr>
              <w:pStyle w:val="TableParagraph"/>
              <w:spacing w:line="210" w:lineRule="exact"/>
              <w:rPr>
                <w:sz w:val="20"/>
              </w:rPr>
            </w:pPr>
            <w:r>
              <w:rPr>
                <w:sz w:val="20"/>
              </w:rPr>
              <w:t xml:space="preserve">Especificado por Desarrollador. Complejidad </w:t>
            </w:r>
            <w:proofErr w:type="spellStart"/>
            <w:r>
              <w:rPr>
                <w:sz w:val="20"/>
              </w:rPr>
              <w:t>ciclomática</w:t>
            </w:r>
            <w:proofErr w:type="spellEnd"/>
            <w:r>
              <w:rPr>
                <w:sz w:val="20"/>
              </w:rPr>
              <w:t xml:space="preserve"> por </w:t>
            </w:r>
            <w:proofErr w:type="spellStart"/>
            <w:r>
              <w:rPr>
                <w:sz w:val="20"/>
              </w:rPr>
              <w:t>LLOC</w:t>
            </w:r>
            <w:proofErr w:type="spellEnd"/>
            <w:r>
              <w:rPr>
                <w:sz w:val="20"/>
              </w:rPr>
              <w:t xml:space="preserve"> &lt;= 0,35</w:t>
            </w:r>
          </w:p>
        </w:tc>
      </w:tr>
      <w:tr w:rsidR="00E342A2" w14:paraId="01944A4D" w14:textId="77777777">
        <w:trPr>
          <w:trHeight w:val="230"/>
        </w:trPr>
        <w:tc>
          <w:tcPr>
            <w:tcW w:w="1560" w:type="dxa"/>
            <w:shd w:val="clear" w:color="auto" w:fill="C0C0C0"/>
          </w:tcPr>
          <w:p w14:paraId="45384ECB" w14:textId="77777777" w:rsidR="00E342A2" w:rsidRDefault="001A73F4">
            <w:pPr>
              <w:pStyle w:val="TableParagraph"/>
              <w:spacing w:line="210" w:lineRule="exact"/>
              <w:rPr>
                <w:sz w:val="20"/>
              </w:rPr>
            </w:pPr>
            <w:r>
              <w:rPr>
                <w:sz w:val="20"/>
              </w:rPr>
              <w:t>Nivel debido</w:t>
            </w:r>
          </w:p>
        </w:tc>
        <w:tc>
          <w:tcPr>
            <w:tcW w:w="7343" w:type="dxa"/>
          </w:tcPr>
          <w:p w14:paraId="1C3392D2" w14:textId="77777777" w:rsidR="00E342A2" w:rsidRDefault="001A73F4">
            <w:pPr>
              <w:pStyle w:val="TableParagraph"/>
              <w:spacing w:line="210" w:lineRule="exact"/>
              <w:rPr>
                <w:sz w:val="20"/>
              </w:rPr>
            </w:pPr>
            <w:r>
              <w:rPr>
                <w:sz w:val="20"/>
              </w:rPr>
              <w:t>0,35</w:t>
            </w:r>
          </w:p>
        </w:tc>
      </w:tr>
      <w:tr w:rsidR="00E342A2" w14:paraId="304D4B7D" w14:textId="77777777">
        <w:trPr>
          <w:trHeight w:val="230"/>
        </w:trPr>
        <w:tc>
          <w:tcPr>
            <w:tcW w:w="1560" w:type="dxa"/>
            <w:shd w:val="clear" w:color="auto" w:fill="C0C0C0"/>
          </w:tcPr>
          <w:p w14:paraId="30F30E71" w14:textId="77777777" w:rsidR="00E342A2" w:rsidRDefault="001A73F4">
            <w:pPr>
              <w:pStyle w:val="TableParagraph"/>
              <w:spacing w:line="210" w:lineRule="exact"/>
              <w:rPr>
                <w:sz w:val="20"/>
              </w:rPr>
            </w:pPr>
            <w:r>
              <w:rPr>
                <w:sz w:val="20"/>
              </w:rPr>
              <w:t>Nivel alcanzado</w:t>
            </w:r>
          </w:p>
        </w:tc>
        <w:tc>
          <w:tcPr>
            <w:tcW w:w="7343" w:type="dxa"/>
          </w:tcPr>
          <w:p w14:paraId="777DCDCE" w14:textId="77777777" w:rsidR="00E342A2" w:rsidRDefault="001A73F4">
            <w:pPr>
              <w:pStyle w:val="TableParagraph"/>
              <w:spacing w:line="210" w:lineRule="exact"/>
              <w:rPr>
                <w:sz w:val="20"/>
              </w:rPr>
            </w:pPr>
            <w:r>
              <w:rPr>
                <w:sz w:val="20"/>
              </w:rPr>
              <w:t>0,38</w:t>
            </w:r>
          </w:p>
        </w:tc>
      </w:tr>
      <w:tr w:rsidR="00E342A2" w14:paraId="0B6A7EC8" w14:textId="77777777">
        <w:trPr>
          <w:trHeight w:val="230"/>
        </w:trPr>
        <w:tc>
          <w:tcPr>
            <w:tcW w:w="1560" w:type="dxa"/>
            <w:shd w:val="clear" w:color="auto" w:fill="C0C0C0"/>
          </w:tcPr>
          <w:p w14:paraId="2055CF02" w14:textId="77777777" w:rsidR="00E342A2" w:rsidRDefault="001A73F4">
            <w:pPr>
              <w:pStyle w:val="TableParagraph"/>
              <w:spacing w:line="210" w:lineRule="exact"/>
              <w:rPr>
                <w:sz w:val="20"/>
              </w:rPr>
            </w:pPr>
            <w:r>
              <w:rPr>
                <w:sz w:val="20"/>
              </w:rPr>
              <w:t xml:space="preserve">Cumplimiento </w:t>
            </w:r>
            <w:proofErr w:type="spellStart"/>
            <w:r>
              <w:rPr>
                <w:sz w:val="20"/>
              </w:rPr>
              <w:t>NC</w:t>
            </w:r>
            <w:proofErr w:type="spellEnd"/>
          </w:p>
        </w:tc>
        <w:tc>
          <w:tcPr>
            <w:tcW w:w="7343" w:type="dxa"/>
          </w:tcPr>
          <w:p w14:paraId="16F335FA" w14:textId="77777777" w:rsidR="00E342A2" w:rsidRDefault="001A73F4">
            <w:pPr>
              <w:pStyle w:val="TableParagraph"/>
              <w:spacing w:line="210" w:lineRule="exact"/>
              <w:rPr>
                <w:sz w:val="20"/>
              </w:rPr>
            </w:pPr>
            <w:r>
              <w:rPr>
                <w:sz w:val="20"/>
              </w:rPr>
              <w:t>0,9</w:t>
            </w:r>
          </w:p>
        </w:tc>
      </w:tr>
    </w:tbl>
    <w:p w14:paraId="0F8E72A9" w14:textId="77777777" w:rsidR="00E342A2" w:rsidRDefault="00E342A2">
      <w:pPr>
        <w:pStyle w:val="Textoindependiente"/>
        <w:rPr>
          <w:sz w:val="25"/>
        </w:rPr>
      </w:pPr>
    </w:p>
    <w:p w14:paraId="66D1731E" w14:textId="77777777" w:rsidR="00E342A2" w:rsidRDefault="001A73F4">
      <w:pPr>
        <w:pStyle w:val="Prrafodelista"/>
        <w:numPr>
          <w:ilvl w:val="2"/>
          <w:numId w:val="5"/>
        </w:numPr>
        <w:tabs>
          <w:tab w:val="left" w:pos="1661"/>
        </w:tabs>
        <w:spacing w:before="100"/>
        <w:ind w:hanging="721"/>
        <w:rPr>
          <w:sz w:val="24"/>
        </w:rPr>
      </w:pPr>
      <w:r>
        <w:rPr>
          <w:sz w:val="24"/>
        </w:rPr>
        <w:t>Matriz de control de</w:t>
      </w:r>
      <w:r>
        <w:rPr>
          <w:spacing w:val="-3"/>
          <w:sz w:val="24"/>
        </w:rPr>
        <w:t xml:space="preserve"> </w:t>
      </w:r>
      <w:r>
        <w:rPr>
          <w:sz w:val="24"/>
        </w:rPr>
        <w:t>calidad</w:t>
      </w:r>
    </w:p>
    <w:p w14:paraId="0C3A28CF" w14:textId="77777777" w:rsidR="00E342A2" w:rsidRDefault="00E342A2">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9"/>
        <w:gridCol w:w="569"/>
        <w:gridCol w:w="3018"/>
        <w:gridCol w:w="3018"/>
        <w:gridCol w:w="764"/>
      </w:tblGrid>
      <w:tr w:rsidR="00E342A2" w14:paraId="2EB30EA6" w14:textId="77777777">
        <w:trPr>
          <w:trHeight w:val="230"/>
        </w:trPr>
        <w:tc>
          <w:tcPr>
            <w:tcW w:w="1349" w:type="dxa"/>
            <w:shd w:val="clear" w:color="auto" w:fill="C0C0C0"/>
          </w:tcPr>
          <w:p w14:paraId="2E3C37AF" w14:textId="77777777" w:rsidR="00E342A2" w:rsidRDefault="001A73F4">
            <w:pPr>
              <w:pStyle w:val="TableParagraph"/>
              <w:spacing w:line="210" w:lineRule="exact"/>
              <w:rPr>
                <w:b/>
                <w:sz w:val="20"/>
              </w:rPr>
            </w:pPr>
            <w:r>
              <w:rPr>
                <w:b/>
                <w:sz w:val="20"/>
              </w:rPr>
              <w:t>PROCESO</w:t>
            </w:r>
          </w:p>
        </w:tc>
        <w:tc>
          <w:tcPr>
            <w:tcW w:w="6605" w:type="dxa"/>
            <w:gridSpan w:val="3"/>
            <w:shd w:val="clear" w:color="auto" w:fill="C0C0C0"/>
          </w:tcPr>
          <w:p w14:paraId="57310E0A" w14:textId="77777777" w:rsidR="00E342A2" w:rsidRDefault="001A73F4">
            <w:pPr>
              <w:pStyle w:val="TableParagraph"/>
              <w:spacing w:line="210" w:lineRule="exact"/>
              <w:ind w:left="105"/>
              <w:rPr>
                <w:b/>
                <w:sz w:val="20"/>
              </w:rPr>
            </w:pPr>
            <w:r>
              <w:rPr>
                <w:b/>
                <w:sz w:val="20"/>
              </w:rPr>
              <w:t>ACCIÓN</w:t>
            </w:r>
          </w:p>
        </w:tc>
        <w:tc>
          <w:tcPr>
            <w:tcW w:w="764" w:type="dxa"/>
            <w:shd w:val="clear" w:color="auto" w:fill="C0C0C0"/>
          </w:tcPr>
          <w:p w14:paraId="0FF46AD4" w14:textId="77777777" w:rsidR="00E342A2" w:rsidRDefault="001A73F4">
            <w:pPr>
              <w:pStyle w:val="TableParagraph"/>
              <w:spacing w:line="210" w:lineRule="exact"/>
              <w:ind w:left="116" w:right="114"/>
              <w:jc w:val="center"/>
              <w:rPr>
                <w:b/>
                <w:sz w:val="20"/>
              </w:rPr>
            </w:pPr>
            <w:r>
              <w:rPr>
                <w:b/>
                <w:sz w:val="20"/>
              </w:rPr>
              <w:t>CUMP</w:t>
            </w:r>
          </w:p>
        </w:tc>
      </w:tr>
      <w:tr w:rsidR="00E342A2" w14:paraId="0717C81A" w14:textId="77777777">
        <w:trPr>
          <w:trHeight w:val="229"/>
        </w:trPr>
        <w:tc>
          <w:tcPr>
            <w:tcW w:w="1349" w:type="dxa"/>
          </w:tcPr>
          <w:p w14:paraId="2645C2A9" w14:textId="77777777" w:rsidR="00E342A2" w:rsidRDefault="001A73F4">
            <w:pPr>
              <w:pStyle w:val="TableParagraph"/>
              <w:spacing w:line="210" w:lineRule="exact"/>
              <w:rPr>
                <w:sz w:val="20"/>
              </w:rPr>
            </w:pPr>
            <w:r>
              <w:rPr>
                <w:sz w:val="20"/>
              </w:rPr>
              <w:t>Planificación</w:t>
            </w:r>
          </w:p>
        </w:tc>
        <w:tc>
          <w:tcPr>
            <w:tcW w:w="569" w:type="dxa"/>
          </w:tcPr>
          <w:p w14:paraId="5D498464" w14:textId="77777777" w:rsidR="00E342A2" w:rsidRDefault="001A73F4">
            <w:pPr>
              <w:pStyle w:val="TableParagraph"/>
              <w:spacing w:line="210" w:lineRule="exact"/>
              <w:ind w:left="234"/>
              <w:rPr>
                <w:sz w:val="20"/>
              </w:rPr>
            </w:pPr>
            <w:r>
              <w:rPr>
                <w:w w:val="99"/>
                <w:sz w:val="20"/>
              </w:rPr>
              <w:t>1</w:t>
            </w:r>
          </w:p>
        </w:tc>
        <w:tc>
          <w:tcPr>
            <w:tcW w:w="3018" w:type="dxa"/>
          </w:tcPr>
          <w:p w14:paraId="6868D69A" w14:textId="77777777" w:rsidR="00E342A2" w:rsidRDefault="001A73F4">
            <w:pPr>
              <w:pStyle w:val="TableParagraph"/>
              <w:spacing w:line="210" w:lineRule="exact"/>
              <w:rPr>
                <w:sz w:val="20"/>
              </w:rPr>
            </w:pPr>
            <w:r>
              <w:rPr>
                <w:sz w:val="20"/>
              </w:rPr>
              <w:t>Restricciones y suposiciones</w:t>
            </w:r>
          </w:p>
        </w:tc>
        <w:tc>
          <w:tcPr>
            <w:tcW w:w="3018" w:type="dxa"/>
          </w:tcPr>
          <w:p w14:paraId="18FDCFD4" w14:textId="77777777" w:rsidR="00E342A2" w:rsidRDefault="001A73F4">
            <w:pPr>
              <w:pStyle w:val="TableParagraph"/>
              <w:spacing w:line="210" w:lineRule="exact"/>
              <w:rPr>
                <w:sz w:val="20"/>
              </w:rPr>
            </w:pPr>
            <w:r>
              <w:rPr>
                <w:sz w:val="20"/>
              </w:rPr>
              <w:t>Verificado por CL y herramienta 1</w:t>
            </w:r>
          </w:p>
        </w:tc>
        <w:tc>
          <w:tcPr>
            <w:tcW w:w="764" w:type="dxa"/>
          </w:tcPr>
          <w:p w14:paraId="5C1AB17C" w14:textId="77777777" w:rsidR="00E342A2" w:rsidRDefault="001A73F4">
            <w:pPr>
              <w:pStyle w:val="TableParagraph"/>
              <w:spacing w:line="210" w:lineRule="exact"/>
              <w:ind w:left="6"/>
              <w:jc w:val="center"/>
              <w:rPr>
                <w:sz w:val="20"/>
              </w:rPr>
            </w:pPr>
            <w:r>
              <w:rPr>
                <w:w w:val="99"/>
                <w:sz w:val="20"/>
              </w:rPr>
              <w:t>1</w:t>
            </w:r>
          </w:p>
        </w:tc>
      </w:tr>
      <w:tr w:rsidR="00E342A2" w14:paraId="04F22A98" w14:textId="77777777">
        <w:trPr>
          <w:trHeight w:val="230"/>
        </w:trPr>
        <w:tc>
          <w:tcPr>
            <w:tcW w:w="1349" w:type="dxa"/>
          </w:tcPr>
          <w:p w14:paraId="3664500F" w14:textId="77777777" w:rsidR="00E342A2" w:rsidRDefault="001A73F4">
            <w:pPr>
              <w:pStyle w:val="TableParagraph"/>
              <w:spacing w:line="210" w:lineRule="exact"/>
              <w:rPr>
                <w:sz w:val="20"/>
              </w:rPr>
            </w:pPr>
            <w:r>
              <w:rPr>
                <w:sz w:val="20"/>
              </w:rPr>
              <w:t>Planificación</w:t>
            </w:r>
          </w:p>
        </w:tc>
        <w:tc>
          <w:tcPr>
            <w:tcW w:w="569" w:type="dxa"/>
          </w:tcPr>
          <w:p w14:paraId="41601548" w14:textId="77777777" w:rsidR="00E342A2" w:rsidRDefault="001A73F4">
            <w:pPr>
              <w:pStyle w:val="TableParagraph"/>
              <w:spacing w:line="210" w:lineRule="exact"/>
              <w:ind w:left="234"/>
              <w:rPr>
                <w:sz w:val="20"/>
              </w:rPr>
            </w:pPr>
            <w:r>
              <w:rPr>
                <w:w w:val="99"/>
                <w:sz w:val="20"/>
              </w:rPr>
              <w:t>2</w:t>
            </w:r>
          </w:p>
        </w:tc>
        <w:tc>
          <w:tcPr>
            <w:tcW w:w="3018" w:type="dxa"/>
          </w:tcPr>
          <w:p w14:paraId="1E1D5016" w14:textId="77777777" w:rsidR="00E342A2" w:rsidRDefault="001A73F4">
            <w:pPr>
              <w:pStyle w:val="TableParagraph"/>
              <w:spacing w:line="210" w:lineRule="exact"/>
              <w:rPr>
                <w:sz w:val="20"/>
              </w:rPr>
            </w:pPr>
            <w:r>
              <w:rPr>
                <w:sz w:val="20"/>
              </w:rPr>
              <w:t>Requisitos</w:t>
            </w:r>
          </w:p>
        </w:tc>
        <w:tc>
          <w:tcPr>
            <w:tcW w:w="3018" w:type="dxa"/>
          </w:tcPr>
          <w:p w14:paraId="6596292B" w14:textId="77777777" w:rsidR="00E342A2" w:rsidRDefault="001A73F4">
            <w:pPr>
              <w:pStyle w:val="TableParagraph"/>
              <w:spacing w:line="210" w:lineRule="exact"/>
              <w:rPr>
                <w:sz w:val="20"/>
              </w:rPr>
            </w:pPr>
            <w:r>
              <w:rPr>
                <w:sz w:val="20"/>
              </w:rPr>
              <w:t>Verificado por CL</w:t>
            </w:r>
          </w:p>
        </w:tc>
        <w:tc>
          <w:tcPr>
            <w:tcW w:w="764" w:type="dxa"/>
          </w:tcPr>
          <w:p w14:paraId="4CB633E8" w14:textId="77777777" w:rsidR="00E342A2" w:rsidRDefault="001A73F4">
            <w:pPr>
              <w:pStyle w:val="TableParagraph"/>
              <w:spacing w:line="210" w:lineRule="exact"/>
              <w:ind w:left="6"/>
              <w:jc w:val="center"/>
              <w:rPr>
                <w:sz w:val="20"/>
              </w:rPr>
            </w:pPr>
            <w:r>
              <w:rPr>
                <w:w w:val="99"/>
                <w:sz w:val="20"/>
              </w:rPr>
              <w:t>1</w:t>
            </w:r>
          </w:p>
        </w:tc>
      </w:tr>
      <w:tr w:rsidR="00E342A2" w14:paraId="7BA7A38C" w14:textId="77777777">
        <w:trPr>
          <w:trHeight w:val="228"/>
        </w:trPr>
        <w:tc>
          <w:tcPr>
            <w:tcW w:w="1349" w:type="dxa"/>
          </w:tcPr>
          <w:p w14:paraId="5958BE7E" w14:textId="77777777" w:rsidR="00E342A2" w:rsidRDefault="001A73F4">
            <w:pPr>
              <w:pStyle w:val="TableParagraph"/>
              <w:spacing w:line="208" w:lineRule="exact"/>
              <w:rPr>
                <w:sz w:val="20"/>
              </w:rPr>
            </w:pPr>
            <w:r>
              <w:rPr>
                <w:sz w:val="20"/>
              </w:rPr>
              <w:t>Planificación</w:t>
            </w:r>
          </w:p>
        </w:tc>
        <w:tc>
          <w:tcPr>
            <w:tcW w:w="569" w:type="dxa"/>
          </w:tcPr>
          <w:p w14:paraId="3C90C73C" w14:textId="77777777" w:rsidR="00E342A2" w:rsidRDefault="001A73F4">
            <w:pPr>
              <w:pStyle w:val="TableParagraph"/>
              <w:spacing w:line="208" w:lineRule="exact"/>
              <w:ind w:left="234"/>
              <w:rPr>
                <w:sz w:val="20"/>
              </w:rPr>
            </w:pPr>
            <w:r>
              <w:rPr>
                <w:w w:val="99"/>
                <w:sz w:val="20"/>
              </w:rPr>
              <w:t>3</w:t>
            </w:r>
          </w:p>
        </w:tc>
        <w:tc>
          <w:tcPr>
            <w:tcW w:w="3018" w:type="dxa"/>
          </w:tcPr>
          <w:p w14:paraId="19380C03" w14:textId="77777777" w:rsidR="00E342A2" w:rsidRDefault="001A73F4">
            <w:pPr>
              <w:pStyle w:val="TableParagraph"/>
              <w:spacing w:line="208" w:lineRule="exact"/>
              <w:rPr>
                <w:sz w:val="20"/>
              </w:rPr>
            </w:pPr>
            <w:r>
              <w:rPr>
                <w:sz w:val="20"/>
              </w:rPr>
              <w:t>Plan de fases</w:t>
            </w:r>
          </w:p>
        </w:tc>
        <w:tc>
          <w:tcPr>
            <w:tcW w:w="3018" w:type="dxa"/>
          </w:tcPr>
          <w:p w14:paraId="16317FF2" w14:textId="77777777" w:rsidR="00E342A2" w:rsidRDefault="001A73F4">
            <w:pPr>
              <w:pStyle w:val="TableParagraph"/>
              <w:spacing w:line="208" w:lineRule="exact"/>
              <w:rPr>
                <w:sz w:val="20"/>
              </w:rPr>
            </w:pPr>
            <w:r>
              <w:rPr>
                <w:sz w:val="20"/>
              </w:rPr>
              <w:t>Verificado por CL</w:t>
            </w:r>
          </w:p>
        </w:tc>
        <w:tc>
          <w:tcPr>
            <w:tcW w:w="764" w:type="dxa"/>
          </w:tcPr>
          <w:p w14:paraId="04062AE1" w14:textId="77777777" w:rsidR="00E342A2" w:rsidRDefault="001A73F4">
            <w:pPr>
              <w:pStyle w:val="TableParagraph"/>
              <w:spacing w:line="208" w:lineRule="exact"/>
              <w:ind w:left="6"/>
              <w:jc w:val="center"/>
              <w:rPr>
                <w:sz w:val="20"/>
              </w:rPr>
            </w:pPr>
            <w:r>
              <w:rPr>
                <w:w w:val="99"/>
                <w:sz w:val="20"/>
              </w:rPr>
              <w:t>1</w:t>
            </w:r>
          </w:p>
        </w:tc>
      </w:tr>
      <w:tr w:rsidR="00E342A2" w14:paraId="4EB185EE" w14:textId="77777777">
        <w:trPr>
          <w:trHeight w:val="230"/>
        </w:trPr>
        <w:tc>
          <w:tcPr>
            <w:tcW w:w="1349" w:type="dxa"/>
          </w:tcPr>
          <w:p w14:paraId="693A1955" w14:textId="77777777" w:rsidR="00E342A2" w:rsidRDefault="001A73F4">
            <w:pPr>
              <w:pStyle w:val="TableParagraph"/>
              <w:spacing w:line="210" w:lineRule="exact"/>
              <w:rPr>
                <w:sz w:val="20"/>
              </w:rPr>
            </w:pPr>
            <w:r>
              <w:rPr>
                <w:sz w:val="20"/>
              </w:rPr>
              <w:t>Planificación</w:t>
            </w:r>
          </w:p>
        </w:tc>
        <w:tc>
          <w:tcPr>
            <w:tcW w:w="569" w:type="dxa"/>
          </w:tcPr>
          <w:p w14:paraId="74EACC3C" w14:textId="77777777" w:rsidR="00E342A2" w:rsidRDefault="001A73F4">
            <w:pPr>
              <w:pStyle w:val="TableParagraph"/>
              <w:spacing w:line="210" w:lineRule="exact"/>
              <w:ind w:left="234"/>
              <w:rPr>
                <w:sz w:val="20"/>
              </w:rPr>
            </w:pPr>
            <w:r>
              <w:rPr>
                <w:w w:val="99"/>
                <w:sz w:val="20"/>
              </w:rPr>
              <w:t>4</w:t>
            </w:r>
          </w:p>
        </w:tc>
        <w:tc>
          <w:tcPr>
            <w:tcW w:w="3018" w:type="dxa"/>
          </w:tcPr>
          <w:p w14:paraId="6EAA0B63" w14:textId="77777777" w:rsidR="00E342A2" w:rsidRDefault="001A73F4">
            <w:pPr>
              <w:pStyle w:val="TableParagraph"/>
              <w:spacing w:line="210" w:lineRule="exact"/>
              <w:rPr>
                <w:sz w:val="20"/>
              </w:rPr>
            </w:pPr>
            <w:r>
              <w:rPr>
                <w:sz w:val="20"/>
              </w:rPr>
              <w:t>Tabla de esfuerzo</w:t>
            </w:r>
          </w:p>
        </w:tc>
        <w:tc>
          <w:tcPr>
            <w:tcW w:w="3018" w:type="dxa"/>
          </w:tcPr>
          <w:p w14:paraId="0C83BCE5" w14:textId="77777777" w:rsidR="00E342A2" w:rsidRDefault="001A73F4">
            <w:pPr>
              <w:pStyle w:val="TableParagraph"/>
              <w:spacing w:line="210" w:lineRule="exact"/>
              <w:rPr>
                <w:sz w:val="20"/>
              </w:rPr>
            </w:pPr>
            <w:r>
              <w:rPr>
                <w:sz w:val="20"/>
              </w:rPr>
              <w:t>Verificado por CL y herramienta 1</w:t>
            </w:r>
          </w:p>
        </w:tc>
        <w:tc>
          <w:tcPr>
            <w:tcW w:w="764" w:type="dxa"/>
          </w:tcPr>
          <w:p w14:paraId="34F24E45" w14:textId="77777777" w:rsidR="00E342A2" w:rsidRDefault="001A73F4">
            <w:pPr>
              <w:pStyle w:val="TableParagraph"/>
              <w:spacing w:line="210" w:lineRule="exact"/>
              <w:ind w:left="6"/>
              <w:jc w:val="center"/>
              <w:rPr>
                <w:sz w:val="20"/>
              </w:rPr>
            </w:pPr>
            <w:r>
              <w:rPr>
                <w:w w:val="99"/>
                <w:sz w:val="20"/>
              </w:rPr>
              <w:t>1</w:t>
            </w:r>
          </w:p>
        </w:tc>
      </w:tr>
      <w:tr w:rsidR="00E342A2" w14:paraId="4F45B2A2" w14:textId="77777777">
        <w:trPr>
          <w:trHeight w:val="230"/>
        </w:trPr>
        <w:tc>
          <w:tcPr>
            <w:tcW w:w="1349" w:type="dxa"/>
          </w:tcPr>
          <w:p w14:paraId="0B6BE5A3" w14:textId="77777777" w:rsidR="00E342A2" w:rsidRDefault="001A73F4">
            <w:pPr>
              <w:pStyle w:val="TableParagraph"/>
              <w:spacing w:line="210" w:lineRule="exact"/>
              <w:rPr>
                <w:sz w:val="20"/>
              </w:rPr>
            </w:pPr>
            <w:r>
              <w:rPr>
                <w:sz w:val="20"/>
              </w:rPr>
              <w:t>Aseguramiento</w:t>
            </w:r>
          </w:p>
        </w:tc>
        <w:tc>
          <w:tcPr>
            <w:tcW w:w="569" w:type="dxa"/>
          </w:tcPr>
          <w:p w14:paraId="45556074" w14:textId="77777777" w:rsidR="00E342A2" w:rsidRDefault="001A73F4">
            <w:pPr>
              <w:pStyle w:val="TableParagraph"/>
              <w:spacing w:line="210" w:lineRule="exact"/>
              <w:ind w:left="234"/>
              <w:rPr>
                <w:sz w:val="20"/>
              </w:rPr>
            </w:pPr>
            <w:r>
              <w:rPr>
                <w:w w:val="99"/>
                <w:sz w:val="20"/>
              </w:rPr>
              <w:t>5</w:t>
            </w:r>
          </w:p>
        </w:tc>
        <w:tc>
          <w:tcPr>
            <w:tcW w:w="3018" w:type="dxa"/>
          </w:tcPr>
          <w:p w14:paraId="77620B7E" w14:textId="77777777" w:rsidR="00E342A2" w:rsidRDefault="001A73F4">
            <w:pPr>
              <w:pStyle w:val="TableParagraph"/>
              <w:spacing w:line="210" w:lineRule="exact"/>
              <w:rPr>
                <w:sz w:val="20"/>
              </w:rPr>
            </w:pPr>
            <w:r>
              <w:rPr>
                <w:sz w:val="20"/>
              </w:rPr>
              <w:t>Reuniones Sprint</w:t>
            </w:r>
          </w:p>
        </w:tc>
        <w:tc>
          <w:tcPr>
            <w:tcW w:w="3018" w:type="dxa"/>
          </w:tcPr>
          <w:p w14:paraId="075FDA50" w14:textId="77777777" w:rsidR="00E342A2" w:rsidRDefault="001A73F4">
            <w:pPr>
              <w:pStyle w:val="TableParagraph"/>
              <w:spacing w:line="210" w:lineRule="exact"/>
              <w:rPr>
                <w:sz w:val="20"/>
              </w:rPr>
            </w:pPr>
            <w:r>
              <w:rPr>
                <w:sz w:val="20"/>
              </w:rPr>
              <w:t>Verificado por CL</w:t>
            </w:r>
          </w:p>
        </w:tc>
        <w:tc>
          <w:tcPr>
            <w:tcW w:w="764" w:type="dxa"/>
          </w:tcPr>
          <w:p w14:paraId="0346D428" w14:textId="77777777" w:rsidR="00E342A2" w:rsidRDefault="001A73F4">
            <w:pPr>
              <w:pStyle w:val="TableParagraph"/>
              <w:spacing w:line="210" w:lineRule="exact"/>
              <w:ind w:left="6"/>
              <w:jc w:val="center"/>
              <w:rPr>
                <w:sz w:val="20"/>
              </w:rPr>
            </w:pPr>
            <w:r>
              <w:rPr>
                <w:w w:val="99"/>
                <w:sz w:val="20"/>
              </w:rPr>
              <w:t>1</w:t>
            </w:r>
          </w:p>
        </w:tc>
      </w:tr>
      <w:tr w:rsidR="00E342A2" w14:paraId="6156C18D" w14:textId="77777777">
        <w:trPr>
          <w:trHeight w:val="230"/>
        </w:trPr>
        <w:tc>
          <w:tcPr>
            <w:tcW w:w="1349" w:type="dxa"/>
          </w:tcPr>
          <w:p w14:paraId="3FE2E239" w14:textId="77777777" w:rsidR="00E342A2" w:rsidRDefault="001A73F4">
            <w:pPr>
              <w:pStyle w:val="TableParagraph"/>
              <w:spacing w:line="210" w:lineRule="exact"/>
              <w:rPr>
                <w:sz w:val="20"/>
              </w:rPr>
            </w:pPr>
            <w:r>
              <w:rPr>
                <w:sz w:val="20"/>
              </w:rPr>
              <w:t>Control</w:t>
            </w:r>
          </w:p>
        </w:tc>
        <w:tc>
          <w:tcPr>
            <w:tcW w:w="569" w:type="dxa"/>
          </w:tcPr>
          <w:p w14:paraId="7E0D685D" w14:textId="77777777" w:rsidR="00E342A2" w:rsidRDefault="001A73F4">
            <w:pPr>
              <w:pStyle w:val="TableParagraph"/>
              <w:spacing w:line="210" w:lineRule="exact"/>
              <w:ind w:left="234"/>
              <w:rPr>
                <w:sz w:val="20"/>
              </w:rPr>
            </w:pPr>
            <w:r>
              <w:rPr>
                <w:w w:val="99"/>
                <w:sz w:val="20"/>
              </w:rPr>
              <w:t>7</w:t>
            </w:r>
          </w:p>
        </w:tc>
        <w:tc>
          <w:tcPr>
            <w:tcW w:w="3018" w:type="dxa"/>
          </w:tcPr>
          <w:p w14:paraId="6369B8CF" w14:textId="77777777" w:rsidR="00E342A2" w:rsidRDefault="001A73F4">
            <w:pPr>
              <w:pStyle w:val="TableParagraph"/>
              <w:spacing w:line="210" w:lineRule="exact"/>
              <w:rPr>
                <w:sz w:val="20"/>
              </w:rPr>
            </w:pPr>
            <w:r>
              <w:rPr>
                <w:sz w:val="20"/>
              </w:rPr>
              <w:t>Errores por actor</w:t>
            </w:r>
          </w:p>
        </w:tc>
        <w:tc>
          <w:tcPr>
            <w:tcW w:w="3018" w:type="dxa"/>
          </w:tcPr>
          <w:p w14:paraId="69E3D54F" w14:textId="77777777" w:rsidR="00E342A2" w:rsidRDefault="001A73F4">
            <w:pPr>
              <w:pStyle w:val="TableParagraph"/>
              <w:spacing w:line="210" w:lineRule="exact"/>
              <w:rPr>
                <w:sz w:val="20"/>
              </w:rPr>
            </w:pPr>
            <w:r>
              <w:rPr>
                <w:sz w:val="20"/>
              </w:rPr>
              <w:t>Verificado por CL y herramienta 2</w:t>
            </w:r>
          </w:p>
        </w:tc>
        <w:tc>
          <w:tcPr>
            <w:tcW w:w="764" w:type="dxa"/>
          </w:tcPr>
          <w:p w14:paraId="647B180E" w14:textId="77777777" w:rsidR="00E342A2" w:rsidRDefault="001A73F4">
            <w:pPr>
              <w:pStyle w:val="TableParagraph"/>
              <w:spacing w:line="210" w:lineRule="exact"/>
              <w:ind w:left="116" w:right="112"/>
              <w:jc w:val="center"/>
              <w:rPr>
                <w:sz w:val="20"/>
              </w:rPr>
            </w:pPr>
            <w:r>
              <w:rPr>
                <w:sz w:val="20"/>
              </w:rPr>
              <w:t>0,6</w:t>
            </w:r>
          </w:p>
        </w:tc>
      </w:tr>
      <w:tr w:rsidR="00E342A2" w14:paraId="1361F508" w14:textId="77777777">
        <w:trPr>
          <w:trHeight w:val="457"/>
        </w:trPr>
        <w:tc>
          <w:tcPr>
            <w:tcW w:w="1349" w:type="dxa"/>
          </w:tcPr>
          <w:p w14:paraId="584C30B6" w14:textId="77777777" w:rsidR="00E342A2" w:rsidRDefault="001A73F4">
            <w:pPr>
              <w:pStyle w:val="TableParagraph"/>
              <w:spacing w:line="224" w:lineRule="exact"/>
              <w:rPr>
                <w:sz w:val="20"/>
              </w:rPr>
            </w:pPr>
            <w:r>
              <w:rPr>
                <w:sz w:val="20"/>
              </w:rPr>
              <w:t>Condicionantes</w:t>
            </w:r>
          </w:p>
          <w:p w14:paraId="7DF5A4EF" w14:textId="77777777" w:rsidR="00E342A2" w:rsidRDefault="001A73F4">
            <w:pPr>
              <w:pStyle w:val="TableParagraph"/>
              <w:spacing w:line="214" w:lineRule="exact"/>
              <w:rPr>
                <w:sz w:val="20"/>
              </w:rPr>
            </w:pPr>
            <w:r>
              <w:rPr>
                <w:sz w:val="20"/>
              </w:rPr>
              <w:t>adicionales</w:t>
            </w:r>
          </w:p>
        </w:tc>
        <w:tc>
          <w:tcPr>
            <w:tcW w:w="569" w:type="dxa"/>
          </w:tcPr>
          <w:p w14:paraId="53C55777" w14:textId="77777777" w:rsidR="00E342A2" w:rsidRDefault="001A73F4">
            <w:pPr>
              <w:pStyle w:val="TableParagraph"/>
              <w:spacing w:line="224" w:lineRule="exact"/>
              <w:ind w:left="234"/>
              <w:rPr>
                <w:sz w:val="20"/>
              </w:rPr>
            </w:pPr>
            <w:r>
              <w:rPr>
                <w:w w:val="99"/>
                <w:sz w:val="20"/>
              </w:rPr>
              <w:t>9</w:t>
            </w:r>
          </w:p>
        </w:tc>
        <w:tc>
          <w:tcPr>
            <w:tcW w:w="3018" w:type="dxa"/>
          </w:tcPr>
          <w:p w14:paraId="54B946C6" w14:textId="77777777" w:rsidR="00E342A2" w:rsidRDefault="001A73F4">
            <w:pPr>
              <w:pStyle w:val="TableParagraph"/>
              <w:spacing w:line="224" w:lineRule="exact"/>
              <w:rPr>
                <w:sz w:val="20"/>
              </w:rPr>
            </w:pPr>
            <w:r>
              <w:rPr>
                <w:sz w:val="20"/>
              </w:rPr>
              <w:t>Cobertura geográfica</w:t>
            </w:r>
          </w:p>
        </w:tc>
        <w:tc>
          <w:tcPr>
            <w:tcW w:w="3018" w:type="dxa"/>
          </w:tcPr>
          <w:p w14:paraId="62DCEBE6" w14:textId="77777777" w:rsidR="00E342A2" w:rsidRDefault="001A73F4">
            <w:pPr>
              <w:pStyle w:val="TableParagraph"/>
              <w:spacing w:line="224" w:lineRule="exact"/>
              <w:rPr>
                <w:sz w:val="20"/>
              </w:rPr>
            </w:pPr>
            <w:r>
              <w:rPr>
                <w:sz w:val="20"/>
              </w:rPr>
              <w:t>Verificado por CL y herramienta 3</w:t>
            </w:r>
          </w:p>
        </w:tc>
        <w:tc>
          <w:tcPr>
            <w:tcW w:w="764" w:type="dxa"/>
          </w:tcPr>
          <w:p w14:paraId="5052CBD1" w14:textId="77777777" w:rsidR="00E342A2" w:rsidRDefault="001A73F4">
            <w:pPr>
              <w:pStyle w:val="TableParagraph"/>
              <w:spacing w:line="224" w:lineRule="exact"/>
              <w:ind w:left="116" w:right="112"/>
              <w:jc w:val="center"/>
              <w:rPr>
                <w:sz w:val="20"/>
              </w:rPr>
            </w:pPr>
            <w:r>
              <w:rPr>
                <w:sz w:val="20"/>
              </w:rPr>
              <w:t>0,9</w:t>
            </w:r>
          </w:p>
        </w:tc>
      </w:tr>
      <w:tr w:rsidR="00E342A2" w14:paraId="0ED62DE3" w14:textId="77777777">
        <w:trPr>
          <w:trHeight w:val="458"/>
        </w:trPr>
        <w:tc>
          <w:tcPr>
            <w:tcW w:w="1349" w:type="dxa"/>
          </w:tcPr>
          <w:p w14:paraId="30020129" w14:textId="77777777" w:rsidR="00E342A2" w:rsidRDefault="001A73F4">
            <w:pPr>
              <w:pStyle w:val="TableParagraph"/>
              <w:spacing w:line="224" w:lineRule="exact"/>
              <w:rPr>
                <w:sz w:val="20"/>
              </w:rPr>
            </w:pPr>
            <w:r>
              <w:rPr>
                <w:sz w:val="20"/>
              </w:rPr>
              <w:t>Condicionantes</w:t>
            </w:r>
          </w:p>
          <w:p w14:paraId="57F33FC9" w14:textId="77777777" w:rsidR="00E342A2" w:rsidRDefault="001A73F4">
            <w:pPr>
              <w:pStyle w:val="TableParagraph"/>
              <w:spacing w:before="1" w:line="213" w:lineRule="exact"/>
              <w:rPr>
                <w:sz w:val="20"/>
              </w:rPr>
            </w:pPr>
            <w:r>
              <w:rPr>
                <w:sz w:val="20"/>
              </w:rPr>
              <w:t>adicionales</w:t>
            </w:r>
          </w:p>
        </w:tc>
        <w:tc>
          <w:tcPr>
            <w:tcW w:w="569" w:type="dxa"/>
          </w:tcPr>
          <w:p w14:paraId="29E2DD35" w14:textId="77777777" w:rsidR="00E342A2" w:rsidRDefault="001A73F4">
            <w:pPr>
              <w:pStyle w:val="TableParagraph"/>
              <w:spacing w:line="224" w:lineRule="exact"/>
              <w:ind w:left="189"/>
              <w:rPr>
                <w:sz w:val="20"/>
              </w:rPr>
            </w:pPr>
            <w:r>
              <w:rPr>
                <w:sz w:val="20"/>
              </w:rPr>
              <w:t>10</w:t>
            </w:r>
          </w:p>
        </w:tc>
        <w:tc>
          <w:tcPr>
            <w:tcW w:w="3018" w:type="dxa"/>
          </w:tcPr>
          <w:p w14:paraId="7F4D1643" w14:textId="77777777" w:rsidR="00E342A2" w:rsidRDefault="001A73F4">
            <w:pPr>
              <w:pStyle w:val="TableParagraph"/>
              <w:spacing w:line="224" w:lineRule="exact"/>
              <w:rPr>
                <w:sz w:val="20"/>
              </w:rPr>
            </w:pPr>
            <w:r>
              <w:rPr>
                <w:sz w:val="20"/>
              </w:rPr>
              <w:t>Disponibilidad SW</w:t>
            </w:r>
          </w:p>
        </w:tc>
        <w:tc>
          <w:tcPr>
            <w:tcW w:w="3018" w:type="dxa"/>
          </w:tcPr>
          <w:p w14:paraId="4B5C0AA4" w14:textId="77777777" w:rsidR="00E342A2" w:rsidRDefault="001A73F4">
            <w:pPr>
              <w:pStyle w:val="TableParagraph"/>
              <w:spacing w:line="224" w:lineRule="exact"/>
              <w:rPr>
                <w:sz w:val="20"/>
              </w:rPr>
            </w:pPr>
            <w:r>
              <w:rPr>
                <w:sz w:val="20"/>
              </w:rPr>
              <w:t xml:space="preserve">Verificado por Desarrollador y </w:t>
            </w:r>
            <w:proofErr w:type="spellStart"/>
            <w:r>
              <w:rPr>
                <w:sz w:val="20"/>
              </w:rPr>
              <w:t>herra</w:t>
            </w:r>
            <w:proofErr w:type="spellEnd"/>
            <w:r>
              <w:rPr>
                <w:sz w:val="20"/>
              </w:rPr>
              <w:t>-</w:t>
            </w:r>
          </w:p>
          <w:p w14:paraId="25110AA0" w14:textId="77777777" w:rsidR="00E342A2" w:rsidRDefault="001A73F4">
            <w:pPr>
              <w:pStyle w:val="TableParagraph"/>
              <w:spacing w:before="1" w:line="213" w:lineRule="exact"/>
              <w:rPr>
                <w:sz w:val="20"/>
              </w:rPr>
            </w:pPr>
            <w:r>
              <w:rPr>
                <w:sz w:val="20"/>
              </w:rPr>
              <w:t>mienta 4</w:t>
            </w:r>
          </w:p>
        </w:tc>
        <w:tc>
          <w:tcPr>
            <w:tcW w:w="764" w:type="dxa"/>
          </w:tcPr>
          <w:p w14:paraId="19D155D3" w14:textId="77777777" w:rsidR="00E342A2" w:rsidRDefault="001A73F4">
            <w:pPr>
              <w:pStyle w:val="TableParagraph"/>
              <w:spacing w:line="224" w:lineRule="exact"/>
              <w:ind w:left="6"/>
              <w:jc w:val="center"/>
              <w:rPr>
                <w:sz w:val="20"/>
              </w:rPr>
            </w:pPr>
            <w:r>
              <w:rPr>
                <w:w w:val="99"/>
                <w:sz w:val="20"/>
              </w:rPr>
              <w:t>1</w:t>
            </w:r>
          </w:p>
        </w:tc>
      </w:tr>
      <w:tr w:rsidR="00E342A2" w14:paraId="5CC14BA8" w14:textId="77777777">
        <w:trPr>
          <w:trHeight w:val="465"/>
        </w:trPr>
        <w:tc>
          <w:tcPr>
            <w:tcW w:w="1349" w:type="dxa"/>
          </w:tcPr>
          <w:p w14:paraId="49AB13B6" w14:textId="77777777" w:rsidR="00E342A2" w:rsidRDefault="001A73F4">
            <w:pPr>
              <w:pStyle w:val="TableParagraph"/>
              <w:spacing w:before="2" w:line="228" w:lineRule="exact"/>
              <w:rPr>
                <w:sz w:val="20"/>
              </w:rPr>
            </w:pPr>
            <w:r>
              <w:rPr>
                <w:sz w:val="20"/>
              </w:rPr>
              <w:t>Condicionantes adicionales</w:t>
            </w:r>
          </w:p>
        </w:tc>
        <w:tc>
          <w:tcPr>
            <w:tcW w:w="569" w:type="dxa"/>
          </w:tcPr>
          <w:p w14:paraId="43201A70" w14:textId="77777777" w:rsidR="00E342A2" w:rsidRDefault="001A73F4">
            <w:pPr>
              <w:pStyle w:val="TableParagraph"/>
              <w:spacing w:line="227" w:lineRule="exact"/>
              <w:ind w:left="189"/>
              <w:rPr>
                <w:sz w:val="20"/>
              </w:rPr>
            </w:pPr>
            <w:r>
              <w:rPr>
                <w:sz w:val="20"/>
              </w:rPr>
              <w:t>11</w:t>
            </w:r>
          </w:p>
        </w:tc>
        <w:tc>
          <w:tcPr>
            <w:tcW w:w="3018" w:type="dxa"/>
          </w:tcPr>
          <w:p w14:paraId="41A3150D" w14:textId="77777777" w:rsidR="00E342A2" w:rsidRDefault="001A73F4">
            <w:pPr>
              <w:pStyle w:val="TableParagraph"/>
              <w:spacing w:line="227" w:lineRule="exact"/>
              <w:rPr>
                <w:sz w:val="20"/>
              </w:rPr>
            </w:pPr>
            <w:r>
              <w:rPr>
                <w:sz w:val="20"/>
              </w:rPr>
              <w:t>Calidad SW</w:t>
            </w:r>
          </w:p>
        </w:tc>
        <w:tc>
          <w:tcPr>
            <w:tcW w:w="3018" w:type="dxa"/>
          </w:tcPr>
          <w:p w14:paraId="286B6FD0" w14:textId="77777777" w:rsidR="00E342A2" w:rsidRDefault="001A73F4">
            <w:pPr>
              <w:pStyle w:val="TableParagraph"/>
              <w:spacing w:before="2" w:line="228" w:lineRule="exact"/>
              <w:ind w:right="228"/>
              <w:rPr>
                <w:sz w:val="20"/>
              </w:rPr>
            </w:pPr>
            <w:r>
              <w:rPr>
                <w:sz w:val="20"/>
              </w:rPr>
              <w:t xml:space="preserve">Verificado por Desarrollador y </w:t>
            </w:r>
            <w:proofErr w:type="spellStart"/>
            <w:r>
              <w:rPr>
                <w:sz w:val="20"/>
              </w:rPr>
              <w:t>herra</w:t>
            </w:r>
            <w:proofErr w:type="spellEnd"/>
            <w:r>
              <w:rPr>
                <w:sz w:val="20"/>
              </w:rPr>
              <w:t>- mienta 5</w:t>
            </w:r>
          </w:p>
        </w:tc>
        <w:tc>
          <w:tcPr>
            <w:tcW w:w="764" w:type="dxa"/>
          </w:tcPr>
          <w:p w14:paraId="3CAD3B1B" w14:textId="77777777" w:rsidR="00E342A2" w:rsidRDefault="001A73F4">
            <w:pPr>
              <w:pStyle w:val="TableParagraph"/>
              <w:spacing w:line="227" w:lineRule="exact"/>
              <w:ind w:left="116" w:right="112"/>
              <w:jc w:val="center"/>
              <w:rPr>
                <w:sz w:val="20"/>
              </w:rPr>
            </w:pPr>
            <w:r>
              <w:rPr>
                <w:sz w:val="20"/>
              </w:rPr>
              <w:t>0,9</w:t>
            </w:r>
          </w:p>
        </w:tc>
      </w:tr>
      <w:tr w:rsidR="00E342A2" w14:paraId="3121FA96" w14:textId="77777777">
        <w:trPr>
          <w:trHeight w:val="241"/>
        </w:trPr>
        <w:tc>
          <w:tcPr>
            <w:tcW w:w="7954" w:type="dxa"/>
            <w:gridSpan w:val="4"/>
          </w:tcPr>
          <w:p w14:paraId="7E80457E" w14:textId="77777777" w:rsidR="00E342A2" w:rsidRDefault="001A73F4">
            <w:pPr>
              <w:pStyle w:val="TableParagraph"/>
              <w:spacing w:line="222" w:lineRule="exact"/>
              <w:rPr>
                <w:b/>
                <w:sz w:val="20"/>
              </w:rPr>
            </w:pPr>
            <w:r>
              <w:rPr>
                <w:b/>
                <w:sz w:val="20"/>
              </w:rPr>
              <w:t xml:space="preserve">GRADO TOTAL DE CALIDAD ALCANZADA A FECHA DE ENTREGA DE </w:t>
            </w:r>
            <w:proofErr w:type="spellStart"/>
            <w:r>
              <w:rPr>
                <w:b/>
                <w:sz w:val="20"/>
              </w:rPr>
              <w:t>PDSDT</w:t>
            </w:r>
            <w:proofErr w:type="spellEnd"/>
          </w:p>
        </w:tc>
        <w:tc>
          <w:tcPr>
            <w:tcW w:w="764" w:type="dxa"/>
          </w:tcPr>
          <w:p w14:paraId="19F6EE55" w14:textId="77777777" w:rsidR="00E342A2" w:rsidRDefault="001A73F4">
            <w:pPr>
              <w:pStyle w:val="TableParagraph"/>
              <w:spacing w:line="222" w:lineRule="exact"/>
              <w:ind w:left="116" w:right="112"/>
              <w:jc w:val="center"/>
              <w:rPr>
                <w:b/>
                <w:sz w:val="20"/>
              </w:rPr>
            </w:pPr>
            <w:r>
              <w:rPr>
                <w:b/>
                <w:sz w:val="20"/>
              </w:rPr>
              <w:t>0,93</w:t>
            </w:r>
          </w:p>
        </w:tc>
      </w:tr>
    </w:tbl>
    <w:p w14:paraId="7F971FCF" w14:textId="77777777" w:rsidR="00E342A2" w:rsidRDefault="001A73F4">
      <w:pPr>
        <w:pStyle w:val="Textoindependiente"/>
        <w:ind w:left="940" w:right="269"/>
      </w:pPr>
      <w:r>
        <w:t xml:space="preserve">En consecuencia, y a la vista de los resultados obtenidos, el grado de cumplimiento alcanzado (93% de los objetivos previstos) se considera </w:t>
      </w:r>
      <w:r>
        <w:rPr>
          <w:b/>
        </w:rPr>
        <w:t xml:space="preserve">satisfactorio </w:t>
      </w:r>
      <w:r>
        <w:t xml:space="preserve">desde el punto de vista de </w:t>
      </w:r>
      <w:proofErr w:type="spellStart"/>
      <w:r>
        <w:t>PDSDT</w:t>
      </w:r>
      <w:proofErr w:type="spellEnd"/>
      <w:r>
        <w:t>.</w:t>
      </w:r>
    </w:p>
    <w:p w14:paraId="63AC47CD" w14:textId="77777777" w:rsidR="00E342A2" w:rsidRDefault="00E342A2">
      <w:pPr>
        <w:sectPr w:rsidR="00E342A2">
          <w:pgSz w:w="12240" w:h="15840"/>
          <w:pgMar w:top="1180" w:right="1180" w:bottom="1260" w:left="1220" w:header="753" w:footer="1064" w:gutter="0"/>
          <w:cols w:space="720"/>
        </w:sectPr>
      </w:pPr>
    </w:p>
    <w:p w14:paraId="634B6A33" w14:textId="77777777" w:rsidR="00E342A2" w:rsidRDefault="00E342A2">
      <w:pPr>
        <w:pStyle w:val="Textoindependiente"/>
        <w:rPr>
          <w:sz w:val="20"/>
        </w:rPr>
      </w:pPr>
    </w:p>
    <w:p w14:paraId="5F36017D" w14:textId="77777777" w:rsidR="00E342A2" w:rsidRDefault="00E342A2">
      <w:pPr>
        <w:pStyle w:val="Textoindependiente"/>
        <w:rPr>
          <w:sz w:val="20"/>
        </w:rPr>
      </w:pPr>
    </w:p>
    <w:p w14:paraId="35E405E2" w14:textId="77777777" w:rsidR="00E342A2" w:rsidRDefault="00E342A2">
      <w:pPr>
        <w:pStyle w:val="Textoindependiente"/>
        <w:spacing w:before="7"/>
        <w:rPr>
          <w:sz w:val="16"/>
        </w:rPr>
      </w:pPr>
    </w:p>
    <w:p w14:paraId="07C2710B" w14:textId="77777777" w:rsidR="00E342A2" w:rsidRDefault="001A73F4">
      <w:pPr>
        <w:pStyle w:val="Prrafodelista"/>
        <w:numPr>
          <w:ilvl w:val="2"/>
          <w:numId w:val="5"/>
        </w:numPr>
        <w:tabs>
          <w:tab w:val="left" w:pos="1661"/>
        </w:tabs>
        <w:spacing w:before="100"/>
        <w:ind w:hanging="721"/>
        <w:jc w:val="both"/>
        <w:rPr>
          <w:sz w:val="24"/>
        </w:rPr>
      </w:pPr>
      <w:bookmarkStart w:id="76" w:name="_bookmark31"/>
      <w:bookmarkEnd w:id="76"/>
      <w:r>
        <w:rPr>
          <w:sz w:val="24"/>
        </w:rPr>
        <w:t>Informe de</w:t>
      </w:r>
      <w:r>
        <w:rPr>
          <w:spacing w:val="-5"/>
          <w:sz w:val="24"/>
        </w:rPr>
        <w:t xml:space="preserve"> </w:t>
      </w:r>
      <w:r>
        <w:rPr>
          <w:sz w:val="24"/>
        </w:rPr>
        <w:t>errores</w:t>
      </w:r>
    </w:p>
    <w:p w14:paraId="4977607A" w14:textId="77777777" w:rsidR="00E342A2" w:rsidRDefault="001A73F4">
      <w:pPr>
        <w:pStyle w:val="Textoindependiente"/>
        <w:spacing w:before="119"/>
        <w:ind w:left="928" w:right="251"/>
        <w:jc w:val="both"/>
      </w:pPr>
      <w:r>
        <w:t xml:space="preserve">La necesidad de implementar un adecuado seguimiento de los errores se solventa mediante </w:t>
      </w:r>
      <w:proofErr w:type="spellStart"/>
      <w:r>
        <w:t>el</w:t>
      </w:r>
      <w:proofErr w:type="spellEnd"/>
      <w:r>
        <w:t xml:space="preserve"> es- </w:t>
      </w:r>
      <w:proofErr w:type="spellStart"/>
      <w:r>
        <w:t>tablecimiento</w:t>
      </w:r>
      <w:proofErr w:type="spellEnd"/>
      <w:r>
        <w:t xml:space="preserve"> de un formulario de notificación, categorizado y con campos de cumplimentación por defecto (solo lectura) o selectiva, que es enviado automáticamente por correo electrónico a la ad- ministración del sistema, y al que se puede acceder desde cualquier página del interfaz </w:t>
      </w:r>
      <w:proofErr w:type="spellStart"/>
      <w:r>
        <w:rPr>
          <w:i/>
        </w:rPr>
        <w:t>front-end</w:t>
      </w:r>
      <w:proofErr w:type="spellEnd"/>
      <w:r>
        <w:t>.</w:t>
      </w:r>
    </w:p>
    <w:p w14:paraId="03BD0BFB" w14:textId="77777777" w:rsidR="00E342A2" w:rsidRDefault="001A73F4">
      <w:pPr>
        <w:pStyle w:val="Textoindependiente"/>
        <w:spacing w:before="120"/>
        <w:ind w:left="928" w:right="260"/>
        <w:jc w:val="both"/>
      </w:pPr>
      <w:r>
        <w:t>También se ha establecido un formulario de contacto simple que permite, con un procedimiento similar, obtener información o enviar sugerencias a la administración del sistema.</w:t>
      </w:r>
    </w:p>
    <w:p w14:paraId="06813FA1" w14:textId="77777777" w:rsidR="00E342A2" w:rsidRDefault="001A73F4">
      <w:pPr>
        <w:pStyle w:val="Prrafodelista"/>
        <w:numPr>
          <w:ilvl w:val="2"/>
          <w:numId w:val="5"/>
        </w:numPr>
        <w:tabs>
          <w:tab w:val="left" w:pos="1661"/>
        </w:tabs>
        <w:ind w:hanging="721"/>
        <w:jc w:val="both"/>
        <w:rPr>
          <w:sz w:val="24"/>
        </w:rPr>
      </w:pPr>
      <w:bookmarkStart w:id="77" w:name="_bookmark32"/>
      <w:bookmarkEnd w:id="77"/>
      <w:r>
        <w:rPr>
          <w:sz w:val="24"/>
        </w:rPr>
        <w:t>Evaluación</w:t>
      </w:r>
    </w:p>
    <w:p w14:paraId="2772B3BE" w14:textId="77777777" w:rsidR="00E342A2" w:rsidRDefault="001A73F4">
      <w:pPr>
        <w:pStyle w:val="Textoindependiente"/>
        <w:spacing w:before="121"/>
        <w:ind w:left="928" w:right="251"/>
        <w:jc w:val="both"/>
      </w:pPr>
      <w:r>
        <w:t xml:space="preserve">EF establece un mecanismo de evaluación mediante un formulario, que se muestra de forma sin- </w:t>
      </w:r>
      <w:proofErr w:type="spellStart"/>
      <w:r>
        <w:t>gularizada</w:t>
      </w:r>
      <w:proofErr w:type="spellEnd"/>
      <w:r>
        <w:t xml:space="preserve"> para cualquier página del interfaz </w:t>
      </w:r>
      <w:proofErr w:type="spellStart"/>
      <w:r>
        <w:rPr>
          <w:i/>
        </w:rPr>
        <w:t>front-end</w:t>
      </w:r>
      <w:proofErr w:type="spellEnd"/>
      <w:r>
        <w:t xml:space="preserve">, que conserva la valoración que cada </w:t>
      </w:r>
      <w:proofErr w:type="spellStart"/>
      <w:r>
        <w:t>usua</w:t>
      </w:r>
      <w:proofErr w:type="spellEnd"/>
      <w:r>
        <w:t>- rio de tipo suscriptor (con acceso a EF) realiza de ella, mediante un sistema de puntuación simple (mostrado en la tabla siguiente) que se basa en cuatro aspectos, con un rango posible entre un mínimo de 0 (cero) y un máximo de 36. Los resultados se conservan de manera individualizada y EF calcula los promedios y una valoración global del aplicativo. A tal información solamente tendrá acceso el administrador del sistema.</w:t>
      </w:r>
    </w:p>
    <w:p w14:paraId="766658F6" w14:textId="77777777" w:rsidR="00E342A2" w:rsidRDefault="00E342A2">
      <w:pPr>
        <w:pStyle w:val="Textoindependiente"/>
        <w:spacing w:before="1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6"/>
        <w:gridCol w:w="5771"/>
        <w:gridCol w:w="1602"/>
      </w:tblGrid>
      <w:tr w:rsidR="00E342A2" w14:paraId="672E527A" w14:textId="77777777">
        <w:trPr>
          <w:trHeight w:val="230"/>
        </w:trPr>
        <w:tc>
          <w:tcPr>
            <w:tcW w:w="1306" w:type="dxa"/>
            <w:shd w:val="clear" w:color="auto" w:fill="C0C0C0"/>
          </w:tcPr>
          <w:p w14:paraId="4F6FC682" w14:textId="77777777" w:rsidR="00E342A2" w:rsidRDefault="001A73F4">
            <w:pPr>
              <w:pStyle w:val="TableParagraph"/>
              <w:spacing w:line="210" w:lineRule="exact"/>
              <w:rPr>
                <w:b/>
                <w:sz w:val="20"/>
              </w:rPr>
            </w:pPr>
            <w:r>
              <w:rPr>
                <w:b/>
                <w:sz w:val="20"/>
              </w:rPr>
              <w:t>ASPECTO</w:t>
            </w:r>
          </w:p>
        </w:tc>
        <w:tc>
          <w:tcPr>
            <w:tcW w:w="5771" w:type="dxa"/>
            <w:shd w:val="clear" w:color="auto" w:fill="C0C0C0"/>
          </w:tcPr>
          <w:p w14:paraId="0E1F4DDC" w14:textId="77777777" w:rsidR="00E342A2" w:rsidRDefault="001A73F4">
            <w:pPr>
              <w:pStyle w:val="TableParagraph"/>
              <w:spacing w:line="210" w:lineRule="exact"/>
              <w:rPr>
                <w:b/>
                <w:sz w:val="20"/>
              </w:rPr>
            </w:pPr>
            <w:r>
              <w:rPr>
                <w:b/>
                <w:sz w:val="20"/>
              </w:rPr>
              <w:t>DESCRIPCIÓN</w:t>
            </w:r>
          </w:p>
        </w:tc>
        <w:tc>
          <w:tcPr>
            <w:tcW w:w="1602" w:type="dxa"/>
            <w:shd w:val="clear" w:color="auto" w:fill="C0C0C0"/>
          </w:tcPr>
          <w:p w14:paraId="61FAA239" w14:textId="77777777" w:rsidR="00E342A2" w:rsidRDefault="001A73F4">
            <w:pPr>
              <w:pStyle w:val="TableParagraph"/>
              <w:spacing w:line="210" w:lineRule="exact"/>
              <w:ind w:left="231" w:right="227"/>
              <w:jc w:val="center"/>
              <w:rPr>
                <w:b/>
                <w:sz w:val="20"/>
              </w:rPr>
            </w:pPr>
            <w:r>
              <w:rPr>
                <w:b/>
                <w:sz w:val="20"/>
              </w:rPr>
              <w:t>PUNTUACIÓN</w:t>
            </w:r>
          </w:p>
        </w:tc>
      </w:tr>
      <w:tr w:rsidR="00E342A2" w14:paraId="10CD7B7E" w14:textId="77777777">
        <w:trPr>
          <w:trHeight w:val="457"/>
        </w:trPr>
        <w:tc>
          <w:tcPr>
            <w:tcW w:w="1306" w:type="dxa"/>
          </w:tcPr>
          <w:p w14:paraId="771EF021" w14:textId="77777777" w:rsidR="00E342A2" w:rsidRDefault="001A73F4">
            <w:pPr>
              <w:pStyle w:val="TableParagraph"/>
              <w:spacing w:line="224" w:lineRule="exact"/>
              <w:rPr>
                <w:sz w:val="20"/>
              </w:rPr>
            </w:pPr>
            <w:r>
              <w:rPr>
                <w:sz w:val="20"/>
              </w:rPr>
              <w:t>Diseño</w:t>
            </w:r>
          </w:p>
        </w:tc>
        <w:tc>
          <w:tcPr>
            <w:tcW w:w="5771" w:type="dxa"/>
          </w:tcPr>
          <w:p w14:paraId="78EF0BB5" w14:textId="77777777" w:rsidR="00E342A2" w:rsidRDefault="001A73F4">
            <w:pPr>
              <w:pStyle w:val="TableParagraph"/>
              <w:spacing w:line="224" w:lineRule="exact"/>
              <w:rPr>
                <w:sz w:val="20"/>
              </w:rPr>
            </w:pPr>
            <w:r>
              <w:rPr>
                <w:sz w:val="20"/>
              </w:rPr>
              <w:t>El diseño de los elementos gráficos y textuales de la página es correcto y</w:t>
            </w:r>
          </w:p>
          <w:p w14:paraId="05A12A59" w14:textId="77777777" w:rsidR="00E342A2" w:rsidRDefault="001A73F4">
            <w:pPr>
              <w:pStyle w:val="TableParagraph"/>
              <w:spacing w:before="1" w:line="213" w:lineRule="exact"/>
              <w:rPr>
                <w:sz w:val="20"/>
              </w:rPr>
            </w:pPr>
            <w:r>
              <w:rPr>
                <w:sz w:val="20"/>
              </w:rPr>
              <w:t>adecuado a su funcionalidad.</w:t>
            </w:r>
          </w:p>
        </w:tc>
        <w:tc>
          <w:tcPr>
            <w:tcW w:w="1602" w:type="dxa"/>
          </w:tcPr>
          <w:p w14:paraId="12E25B19" w14:textId="77777777" w:rsidR="00E342A2" w:rsidRDefault="001A73F4">
            <w:pPr>
              <w:pStyle w:val="TableParagraph"/>
              <w:spacing w:before="110"/>
              <w:ind w:left="231" w:right="227"/>
              <w:jc w:val="center"/>
              <w:rPr>
                <w:sz w:val="20"/>
              </w:rPr>
            </w:pPr>
            <w:r>
              <w:rPr>
                <w:sz w:val="20"/>
              </w:rPr>
              <w:t>De 0 a 9</w:t>
            </w:r>
          </w:p>
        </w:tc>
      </w:tr>
      <w:tr w:rsidR="00E342A2" w14:paraId="4C98BEF8" w14:textId="77777777">
        <w:trPr>
          <w:trHeight w:val="460"/>
        </w:trPr>
        <w:tc>
          <w:tcPr>
            <w:tcW w:w="1306" w:type="dxa"/>
          </w:tcPr>
          <w:p w14:paraId="36074719" w14:textId="77777777" w:rsidR="00E342A2" w:rsidRDefault="001A73F4">
            <w:pPr>
              <w:pStyle w:val="TableParagraph"/>
              <w:spacing w:line="224" w:lineRule="exact"/>
              <w:rPr>
                <w:sz w:val="20"/>
              </w:rPr>
            </w:pPr>
            <w:r>
              <w:rPr>
                <w:sz w:val="20"/>
              </w:rPr>
              <w:t>Funcionalidad</w:t>
            </w:r>
          </w:p>
        </w:tc>
        <w:tc>
          <w:tcPr>
            <w:tcW w:w="5771" w:type="dxa"/>
          </w:tcPr>
          <w:p w14:paraId="503F5802" w14:textId="77777777" w:rsidR="00E342A2" w:rsidRDefault="001A73F4">
            <w:pPr>
              <w:pStyle w:val="TableParagraph"/>
              <w:spacing w:line="224" w:lineRule="exact"/>
              <w:rPr>
                <w:sz w:val="20"/>
              </w:rPr>
            </w:pPr>
            <w:r>
              <w:rPr>
                <w:sz w:val="20"/>
              </w:rPr>
              <w:t>La funcionalidad que debe ofrecer la página sirve para cumplir su cometido</w:t>
            </w:r>
          </w:p>
          <w:p w14:paraId="29201AF9" w14:textId="77777777" w:rsidR="00E342A2" w:rsidRDefault="001A73F4">
            <w:pPr>
              <w:pStyle w:val="TableParagraph"/>
              <w:spacing w:before="1" w:line="215" w:lineRule="exact"/>
              <w:rPr>
                <w:sz w:val="20"/>
              </w:rPr>
            </w:pPr>
            <w:r>
              <w:rPr>
                <w:sz w:val="20"/>
              </w:rPr>
              <w:t>en el conjunto de acciones propias de la aplicación.</w:t>
            </w:r>
          </w:p>
        </w:tc>
        <w:tc>
          <w:tcPr>
            <w:tcW w:w="1602" w:type="dxa"/>
          </w:tcPr>
          <w:p w14:paraId="4FB7788E" w14:textId="77777777" w:rsidR="00E342A2" w:rsidRDefault="001A73F4">
            <w:pPr>
              <w:pStyle w:val="TableParagraph"/>
              <w:spacing w:before="110"/>
              <w:ind w:left="231" w:right="227"/>
              <w:jc w:val="center"/>
              <w:rPr>
                <w:sz w:val="20"/>
              </w:rPr>
            </w:pPr>
            <w:r>
              <w:rPr>
                <w:sz w:val="20"/>
              </w:rPr>
              <w:t>De 0 a 9</w:t>
            </w:r>
          </w:p>
        </w:tc>
      </w:tr>
      <w:tr w:rsidR="00E342A2" w14:paraId="223CCCFE" w14:textId="77777777">
        <w:trPr>
          <w:trHeight w:val="458"/>
        </w:trPr>
        <w:tc>
          <w:tcPr>
            <w:tcW w:w="1306" w:type="dxa"/>
          </w:tcPr>
          <w:p w14:paraId="1AE312B4" w14:textId="77777777" w:rsidR="00E342A2" w:rsidRDefault="001A73F4">
            <w:pPr>
              <w:pStyle w:val="TableParagraph"/>
              <w:spacing w:line="225" w:lineRule="exact"/>
              <w:rPr>
                <w:sz w:val="20"/>
              </w:rPr>
            </w:pPr>
            <w:r>
              <w:rPr>
                <w:sz w:val="20"/>
              </w:rPr>
              <w:t>Utilidad</w:t>
            </w:r>
          </w:p>
        </w:tc>
        <w:tc>
          <w:tcPr>
            <w:tcW w:w="5771" w:type="dxa"/>
          </w:tcPr>
          <w:p w14:paraId="1451385E" w14:textId="77777777" w:rsidR="00E342A2" w:rsidRDefault="001A73F4">
            <w:pPr>
              <w:pStyle w:val="TableParagraph"/>
              <w:spacing w:line="228" w:lineRule="exact"/>
              <w:ind w:right="108"/>
              <w:rPr>
                <w:sz w:val="20"/>
              </w:rPr>
            </w:pPr>
            <w:r>
              <w:rPr>
                <w:sz w:val="20"/>
              </w:rPr>
              <w:t xml:space="preserve">La utilidad que ofrece la página es adecuada (sirve para cumplir un </w:t>
            </w:r>
            <w:proofErr w:type="spellStart"/>
            <w:r>
              <w:rPr>
                <w:sz w:val="20"/>
              </w:rPr>
              <w:t>propósi</w:t>
            </w:r>
            <w:proofErr w:type="spellEnd"/>
            <w:r>
              <w:rPr>
                <w:sz w:val="20"/>
              </w:rPr>
              <w:t xml:space="preserve">- </w:t>
            </w:r>
            <w:proofErr w:type="spellStart"/>
            <w:r>
              <w:rPr>
                <w:sz w:val="20"/>
              </w:rPr>
              <w:t>to</w:t>
            </w:r>
            <w:proofErr w:type="spellEnd"/>
            <w:r>
              <w:rPr>
                <w:sz w:val="20"/>
              </w:rPr>
              <w:t xml:space="preserve"> necesario para el buen funcionamiento de la aplicación).</w:t>
            </w:r>
          </w:p>
        </w:tc>
        <w:tc>
          <w:tcPr>
            <w:tcW w:w="1602" w:type="dxa"/>
          </w:tcPr>
          <w:p w14:paraId="0AEC31BD" w14:textId="77777777" w:rsidR="00E342A2" w:rsidRDefault="001A73F4">
            <w:pPr>
              <w:pStyle w:val="TableParagraph"/>
              <w:spacing w:before="110"/>
              <w:ind w:left="231" w:right="227"/>
              <w:jc w:val="center"/>
              <w:rPr>
                <w:sz w:val="20"/>
              </w:rPr>
            </w:pPr>
            <w:r>
              <w:rPr>
                <w:sz w:val="20"/>
              </w:rPr>
              <w:t>De 0 a 9</w:t>
            </w:r>
          </w:p>
        </w:tc>
      </w:tr>
      <w:tr w:rsidR="00E342A2" w14:paraId="6EC1C914" w14:textId="77777777">
        <w:trPr>
          <w:trHeight w:val="460"/>
        </w:trPr>
        <w:tc>
          <w:tcPr>
            <w:tcW w:w="1306" w:type="dxa"/>
          </w:tcPr>
          <w:p w14:paraId="119101FF" w14:textId="77777777" w:rsidR="00E342A2" w:rsidRDefault="001A73F4">
            <w:pPr>
              <w:pStyle w:val="TableParagraph"/>
              <w:spacing w:line="224" w:lineRule="exact"/>
              <w:rPr>
                <w:sz w:val="20"/>
              </w:rPr>
            </w:pPr>
            <w:r>
              <w:rPr>
                <w:sz w:val="20"/>
              </w:rPr>
              <w:t>Velocidad</w:t>
            </w:r>
          </w:p>
        </w:tc>
        <w:tc>
          <w:tcPr>
            <w:tcW w:w="5771" w:type="dxa"/>
          </w:tcPr>
          <w:p w14:paraId="03063F53" w14:textId="77777777" w:rsidR="00E342A2" w:rsidRDefault="001A73F4">
            <w:pPr>
              <w:pStyle w:val="TableParagraph"/>
              <w:spacing w:line="224" w:lineRule="exact"/>
              <w:rPr>
                <w:sz w:val="20"/>
              </w:rPr>
            </w:pPr>
            <w:r>
              <w:rPr>
                <w:sz w:val="20"/>
              </w:rPr>
              <w:t>La velocidad con la que la página se genera u ofrece resultados es acepta-</w:t>
            </w:r>
          </w:p>
          <w:p w14:paraId="21B802A9" w14:textId="77777777" w:rsidR="00E342A2" w:rsidRDefault="001A73F4">
            <w:pPr>
              <w:pStyle w:val="TableParagraph"/>
              <w:spacing w:before="1" w:line="215" w:lineRule="exact"/>
              <w:rPr>
                <w:sz w:val="20"/>
              </w:rPr>
            </w:pPr>
            <w:proofErr w:type="spellStart"/>
            <w:r>
              <w:rPr>
                <w:sz w:val="20"/>
              </w:rPr>
              <w:t>ble</w:t>
            </w:r>
            <w:proofErr w:type="spellEnd"/>
            <w:r>
              <w:rPr>
                <w:sz w:val="20"/>
              </w:rPr>
              <w:t>.</w:t>
            </w:r>
          </w:p>
        </w:tc>
        <w:tc>
          <w:tcPr>
            <w:tcW w:w="1602" w:type="dxa"/>
          </w:tcPr>
          <w:p w14:paraId="2B4AC705" w14:textId="77777777" w:rsidR="00E342A2" w:rsidRDefault="001A73F4">
            <w:pPr>
              <w:pStyle w:val="TableParagraph"/>
              <w:spacing w:before="110"/>
              <w:ind w:left="231" w:right="227"/>
              <w:jc w:val="center"/>
              <w:rPr>
                <w:sz w:val="20"/>
              </w:rPr>
            </w:pPr>
            <w:r>
              <w:rPr>
                <w:sz w:val="20"/>
              </w:rPr>
              <w:t>De 0 a 9</w:t>
            </w:r>
          </w:p>
        </w:tc>
      </w:tr>
    </w:tbl>
    <w:p w14:paraId="1B4C024C" w14:textId="77777777" w:rsidR="00E342A2" w:rsidRDefault="00E342A2">
      <w:pPr>
        <w:jc w:val="center"/>
        <w:rPr>
          <w:sz w:val="20"/>
        </w:rPr>
        <w:sectPr w:rsidR="00E342A2">
          <w:pgSz w:w="12240" w:h="15840"/>
          <w:pgMar w:top="1180" w:right="1180" w:bottom="1260" w:left="1220" w:header="753" w:footer="1064" w:gutter="0"/>
          <w:cols w:space="720"/>
        </w:sectPr>
      </w:pPr>
    </w:p>
    <w:p w14:paraId="4E00E52A" w14:textId="77777777" w:rsidR="00E342A2" w:rsidRDefault="00E342A2">
      <w:pPr>
        <w:pStyle w:val="Textoindependiente"/>
        <w:spacing w:before="1"/>
        <w:rPr>
          <w:sz w:val="23"/>
        </w:rPr>
      </w:pPr>
    </w:p>
    <w:p w14:paraId="13646802" w14:textId="77777777" w:rsidR="00E342A2" w:rsidRDefault="001A73F4">
      <w:pPr>
        <w:pStyle w:val="Ttulo1"/>
        <w:numPr>
          <w:ilvl w:val="0"/>
          <w:numId w:val="5"/>
        </w:numPr>
        <w:tabs>
          <w:tab w:val="left" w:pos="940"/>
          <w:tab w:val="left" w:pos="941"/>
        </w:tabs>
        <w:ind w:hanging="721"/>
        <w:rPr>
          <w:rFonts w:ascii="Arial" w:hAnsi="Arial"/>
        </w:rPr>
      </w:pPr>
      <w:bookmarkStart w:id="78" w:name="_bookmark33"/>
      <w:bookmarkStart w:id="79" w:name="_TOC_250005"/>
      <w:bookmarkEnd w:id="78"/>
      <w:r>
        <w:rPr>
          <w:rFonts w:ascii="Arial" w:hAnsi="Arial"/>
        </w:rPr>
        <w:t>Anexo</w:t>
      </w:r>
      <w:r>
        <w:rPr>
          <w:rFonts w:ascii="Arial" w:hAnsi="Arial"/>
          <w:spacing w:val="-1"/>
        </w:rPr>
        <w:t xml:space="preserve"> </w:t>
      </w:r>
      <w:bookmarkEnd w:id="79"/>
      <w:r>
        <w:rPr>
          <w:rFonts w:ascii="Arial" w:hAnsi="Arial"/>
        </w:rPr>
        <w:t>gráfico</w:t>
      </w:r>
    </w:p>
    <w:p w14:paraId="0DF6CFD9" w14:textId="77777777" w:rsidR="00E342A2" w:rsidRDefault="001A73F4">
      <w:pPr>
        <w:pStyle w:val="Textoindependiente"/>
        <w:spacing w:before="8"/>
        <w:rPr>
          <w:rFonts w:ascii="Arial"/>
          <w:b/>
          <w:sz w:val="11"/>
        </w:rPr>
      </w:pPr>
      <w:r>
        <w:rPr>
          <w:noProof/>
        </w:rPr>
        <w:drawing>
          <wp:anchor distT="0" distB="0" distL="0" distR="0" simplePos="0" relativeHeight="36" behindDoc="0" locked="0" layoutInCell="1" allowOverlap="1" wp14:anchorId="2148F788" wp14:editId="074CE251">
            <wp:simplePos x="0" y="0"/>
            <wp:positionH relativeFrom="page">
              <wp:posOffset>946527</wp:posOffset>
            </wp:positionH>
            <wp:positionV relativeFrom="paragraph">
              <wp:posOffset>110444</wp:posOffset>
            </wp:positionV>
            <wp:extent cx="5836703" cy="3337655"/>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3" cstate="print"/>
                    <a:stretch>
                      <a:fillRect/>
                    </a:stretch>
                  </pic:blipFill>
                  <pic:spPr>
                    <a:xfrm>
                      <a:off x="0" y="0"/>
                      <a:ext cx="5836703" cy="3337655"/>
                    </a:xfrm>
                    <a:prstGeom prst="rect">
                      <a:avLst/>
                    </a:prstGeom>
                  </pic:spPr>
                </pic:pic>
              </a:graphicData>
            </a:graphic>
          </wp:anchor>
        </w:drawing>
      </w:r>
    </w:p>
    <w:p w14:paraId="5090775F" w14:textId="77777777" w:rsidR="00E342A2" w:rsidRDefault="001A73F4">
      <w:pPr>
        <w:spacing w:before="192"/>
        <w:ind w:left="220"/>
        <w:rPr>
          <w:sz w:val="20"/>
        </w:rPr>
      </w:pPr>
      <w:r>
        <w:rPr>
          <w:sz w:val="20"/>
        </w:rPr>
        <w:t>Ilustración 9. EF como subproyecto de EX. Mapa conceptual</w:t>
      </w:r>
    </w:p>
    <w:p w14:paraId="5140528D" w14:textId="77777777" w:rsidR="00E342A2" w:rsidRDefault="00E342A2">
      <w:pPr>
        <w:rPr>
          <w:sz w:val="20"/>
        </w:rPr>
        <w:sectPr w:rsidR="00E342A2">
          <w:pgSz w:w="12240" w:h="15840"/>
          <w:pgMar w:top="1180" w:right="1180" w:bottom="1260" w:left="1220" w:header="753" w:footer="1064" w:gutter="0"/>
          <w:cols w:space="720"/>
        </w:sectPr>
      </w:pPr>
    </w:p>
    <w:p w14:paraId="2BABB94D" w14:textId="77777777" w:rsidR="00E342A2" w:rsidRDefault="00E342A2">
      <w:pPr>
        <w:pStyle w:val="Textoindependiente"/>
        <w:rPr>
          <w:sz w:val="20"/>
        </w:rPr>
      </w:pPr>
    </w:p>
    <w:p w14:paraId="75F07CC9" w14:textId="77777777" w:rsidR="00E342A2" w:rsidRDefault="00E342A2">
      <w:pPr>
        <w:pStyle w:val="Textoindependiente"/>
        <w:rPr>
          <w:sz w:val="20"/>
        </w:rPr>
      </w:pPr>
    </w:p>
    <w:p w14:paraId="25F0259B" w14:textId="77777777" w:rsidR="00E342A2" w:rsidRDefault="00E342A2">
      <w:pPr>
        <w:pStyle w:val="Textoindependiente"/>
        <w:spacing w:before="9"/>
        <w:rPr>
          <w:sz w:val="22"/>
        </w:rPr>
      </w:pPr>
    </w:p>
    <w:p w14:paraId="08DF6515" w14:textId="77777777" w:rsidR="00E342A2" w:rsidRDefault="001A73F4">
      <w:pPr>
        <w:pStyle w:val="Textoindependiente"/>
        <w:ind w:left="766"/>
        <w:rPr>
          <w:sz w:val="20"/>
        </w:rPr>
      </w:pPr>
      <w:r>
        <w:rPr>
          <w:noProof/>
          <w:sz w:val="20"/>
        </w:rPr>
        <w:drawing>
          <wp:inline distT="0" distB="0" distL="0" distR="0" wp14:anchorId="2B9302F6" wp14:editId="41E5606C">
            <wp:extent cx="5355431" cy="3937635"/>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4" cstate="print"/>
                    <a:stretch>
                      <a:fillRect/>
                    </a:stretch>
                  </pic:blipFill>
                  <pic:spPr>
                    <a:xfrm>
                      <a:off x="0" y="0"/>
                      <a:ext cx="5355431" cy="3937635"/>
                    </a:xfrm>
                    <a:prstGeom prst="rect">
                      <a:avLst/>
                    </a:prstGeom>
                  </pic:spPr>
                </pic:pic>
              </a:graphicData>
            </a:graphic>
          </wp:inline>
        </w:drawing>
      </w:r>
    </w:p>
    <w:p w14:paraId="7D358BD3" w14:textId="77777777" w:rsidR="00E342A2" w:rsidRDefault="00E342A2">
      <w:pPr>
        <w:pStyle w:val="Textoindependiente"/>
        <w:rPr>
          <w:sz w:val="20"/>
        </w:rPr>
      </w:pPr>
    </w:p>
    <w:p w14:paraId="0A421C82" w14:textId="77777777" w:rsidR="00E342A2" w:rsidRDefault="00E342A2">
      <w:pPr>
        <w:pStyle w:val="Textoindependiente"/>
        <w:spacing w:before="5"/>
        <w:rPr>
          <w:sz w:val="22"/>
        </w:rPr>
      </w:pPr>
    </w:p>
    <w:p w14:paraId="254C6EA3" w14:textId="77777777" w:rsidR="00E342A2" w:rsidRDefault="001A73F4">
      <w:pPr>
        <w:spacing w:before="99"/>
        <w:ind w:left="220"/>
        <w:rPr>
          <w:sz w:val="20"/>
        </w:rPr>
      </w:pPr>
      <w:r>
        <w:rPr>
          <w:sz w:val="20"/>
        </w:rPr>
        <w:t>Ilustración 10. EF: Esquema de flujo simplificado. Mapa conceptual</w:t>
      </w:r>
    </w:p>
    <w:p w14:paraId="003D1AAA" w14:textId="77777777" w:rsidR="00E342A2" w:rsidRDefault="00E342A2">
      <w:pPr>
        <w:rPr>
          <w:sz w:val="20"/>
        </w:rPr>
        <w:sectPr w:rsidR="00E342A2">
          <w:pgSz w:w="12240" w:h="15840"/>
          <w:pgMar w:top="1180" w:right="1180" w:bottom="1260" w:left="1220" w:header="753" w:footer="1064" w:gutter="0"/>
          <w:cols w:space="720"/>
        </w:sectPr>
      </w:pPr>
    </w:p>
    <w:p w14:paraId="4334AF1E" w14:textId="77777777" w:rsidR="00E342A2" w:rsidRDefault="00E342A2">
      <w:pPr>
        <w:pStyle w:val="Textoindependiente"/>
        <w:rPr>
          <w:sz w:val="20"/>
        </w:rPr>
      </w:pPr>
    </w:p>
    <w:p w14:paraId="572EF70D" w14:textId="77777777" w:rsidR="00E342A2" w:rsidRDefault="00E342A2">
      <w:pPr>
        <w:pStyle w:val="Textoindependiente"/>
        <w:rPr>
          <w:sz w:val="20"/>
        </w:rPr>
      </w:pPr>
    </w:p>
    <w:p w14:paraId="3FC89E31" w14:textId="77777777" w:rsidR="00E342A2" w:rsidRDefault="00E342A2">
      <w:pPr>
        <w:pStyle w:val="Textoindependiente"/>
        <w:spacing w:before="10"/>
        <w:rPr>
          <w:sz w:val="10"/>
        </w:rPr>
      </w:pPr>
    </w:p>
    <w:p w14:paraId="0E6989EE" w14:textId="77777777" w:rsidR="00E342A2" w:rsidRDefault="001A73F4">
      <w:pPr>
        <w:pStyle w:val="Textoindependiente"/>
        <w:ind w:left="502"/>
        <w:rPr>
          <w:sz w:val="20"/>
        </w:rPr>
      </w:pPr>
      <w:r>
        <w:rPr>
          <w:noProof/>
          <w:sz w:val="20"/>
        </w:rPr>
        <w:drawing>
          <wp:inline distT="0" distB="0" distL="0" distR="0" wp14:anchorId="17B0ECE6" wp14:editId="797CE8FA">
            <wp:extent cx="5596889" cy="4135754"/>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5" cstate="print"/>
                    <a:stretch>
                      <a:fillRect/>
                    </a:stretch>
                  </pic:blipFill>
                  <pic:spPr>
                    <a:xfrm>
                      <a:off x="0" y="0"/>
                      <a:ext cx="5596889" cy="4135754"/>
                    </a:xfrm>
                    <a:prstGeom prst="rect">
                      <a:avLst/>
                    </a:prstGeom>
                  </pic:spPr>
                </pic:pic>
              </a:graphicData>
            </a:graphic>
          </wp:inline>
        </w:drawing>
      </w:r>
    </w:p>
    <w:p w14:paraId="01DD37EC" w14:textId="77777777" w:rsidR="00E342A2" w:rsidRDefault="00E342A2">
      <w:pPr>
        <w:pStyle w:val="Textoindependiente"/>
        <w:spacing w:before="2"/>
        <w:rPr>
          <w:sz w:val="27"/>
        </w:rPr>
      </w:pPr>
    </w:p>
    <w:p w14:paraId="1EB6FEA7" w14:textId="77777777" w:rsidR="00E342A2" w:rsidRDefault="001A73F4">
      <w:pPr>
        <w:spacing w:before="99"/>
        <w:ind w:left="220"/>
        <w:rPr>
          <w:sz w:val="20"/>
        </w:rPr>
      </w:pPr>
      <w:r>
        <w:rPr>
          <w:sz w:val="20"/>
        </w:rPr>
        <w:t>Ilustración 11. EF. Esquema procesual. Mapa conceptual</w:t>
      </w:r>
    </w:p>
    <w:p w14:paraId="6D53FCB2" w14:textId="77777777" w:rsidR="00E342A2" w:rsidRDefault="00E342A2">
      <w:pPr>
        <w:rPr>
          <w:sz w:val="20"/>
        </w:rPr>
        <w:sectPr w:rsidR="00E342A2">
          <w:pgSz w:w="12240" w:h="15840"/>
          <w:pgMar w:top="1180" w:right="1180" w:bottom="1260" w:left="1220" w:header="753" w:footer="1064" w:gutter="0"/>
          <w:cols w:space="720"/>
        </w:sectPr>
      </w:pPr>
    </w:p>
    <w:p w14:paraId="4A123A11" w14:textId="77777777" w:rsidR="00E342A2" w:rsidRDefault="00E342A2">
      <w:pPr>
        <w:pStyle w:val="Textoindependiente"/>
        <w:rPr>
          <w:sz w:val="20"/>
        </w:rPr>
      </w:pPr>
    </w:p>
    <w:p w14:paraId="384A6C54" w14:textId="77777777" w:rsidR="00E342A2" w:rsidRDefault="00E342A2">
      <w:pPr>
        <w:pStyle w:val="Textoindependiente"/>
        <w:rPr>
          <w:sz w:val="17"/>
        </w:rPr>
      </w:pPr>
    </w:p>
    <w:p w14:paraId="1A2A974D" w14:textId="77777777" w:rsidR="00E342A2" w:rsidRDefault="001A73F4">
      <w:pPr>
        <w:pStyle w:val="Textoindependiente"/>
        <w:ind w:left="306"/>
        <w:rPr>
          <w:sz w:val="20"/>
        </w:rPr>
      </w:pPr>
      <w:r>
        <w:rPr>
          <w:noProof/>
          <w:sz w:val="20"/>
        </w:rPr>
        <w:drawing>
          <wp:inline distT="0" distB="0" distL="0" distR="0" wp14:anchorId="4802AC37" wp14:editId="29959B50">
            <wp:extent cx="5838444" cy="5861304"/>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6" cstate="print"/>
                    <a:stretch>
                      <a:fillRect/>
                    </a:stretch>
                  </pic:blipFill>
                  <pic:spPr>
                    <a:xfrm>
                      <a:off x="0" y="0"/>
                      <a:ext cx="5838444" cy="5861304"/>
                    </a:xfrm>
                    <a:prstGeom prst="rect">
                      <a:avLst/>
                    </a:prstGeom>
                  </pic:spPr>
                </pic:pic>
              </a:graphicData>
            </a:graphic>
          </wp:inline>
        </w:drawing>
      </w:r>
    </w:p>
    <w:p w14:paraId="6EFB3512" w14:textId="77777777" w:rsidR="00E342A2" w:rsidRDefault="00E342A2">
      <w:pPr>
        <w:pStyle w:val="Textoindependiente"/>
        <w:spacing w:before="6"/>
        <w:rPr>
          <w:sz w:val="6"/>
        </w:rPr>
      </w:pPr>
    </w:p>
    <w:p w14:paraId="362FD40C" w14:textId="77777777" w:rsidR="00E342A2" w:rsidRDefault="001A73F4">
      <w:pPr>
        <w:spacing w:before="99"/>
        <w:ind w:left="220"/>
        <w:rPr>
          <w:sz w:val="20"/>
        </w:rPr>
      </w:pPr>
      <w:r>
        <w:rPr>
          <w:sz w:val="20"/>
        </w:rPr>
        <w:t xml:space="preserve">Ilustración 12. </w:t>
      </w:r>
      <w:proofErr w:type="spellStart"/>
      <w:r>
        <w:rPr>
          <w:sz w:val="20"/>
        </w:rPr>
        <w:t>Stack</w:t>
      </w:r>
      <w:proofErr w:type="spellEnd"/>
      <w:r>
        <w:rPr>
          <w:sz w:val="20"/>
        </w:rPr>
        <w:t xml:space="preserve"> de WordPress</w:t>
      </w:r>
    </w:p>
    <w:p w14:paraId="63E6A866" w14:textId="77777777" w:rsidR="00E342A2" w:rsidRDefault="00E342A2">
      <w:pPr>
        <w:rPr>
          <w:sz w:val="20"/>
        </w:rPr>
        <w:sectPr w:rsidR="00E342A2">
          <w:pgSz w:w="12240" w:h="15840"/>
          <w:pgMar w:top="1180" w:right="1180" w:bottom="1260" w:left="1220" w:header="753" w:footer="1064" w:gutter="0"/>
          <w:cols w:space="720"/>
        </w:sectPr>
      </w:pPr>
    </w:p>
    <w:p w14:paraId="22D73B4E" w14:textId="77777777" w:rsidR="00E342A2" w:rsidRDefault="00E342A2">
      <w:pPr>
        <w:pStyle w:val="Textoindependiente"/>
        <w:rPr>
          <w:sz w:val="20"/>
        </w:rPr>
      </w:pPr>
    </w:p>
    <w:p w14:paraId="360AE88B" w14:textId="77777777" w:rsidR="00E342A2" w:rsidRDefault="00E342A2">
      <w:pPr>
        <w:pStyle w:val="Textoindependiente"/>
        <w:spacing w:before="3"/>
        <w:rPr>
          <w:sz w:val="17"/>
        </w:rPr>
      </w:pPr>
    </w:p>
    <w:p w14:paraId="5B87E1BA" w14:textId="77777777" w:rsidR="00E342A2" w:rsidRDefault="001A73F4">
      <w:pPr>
        <w:pStyle w:val="Textoindependiente"/>
        <w:ind w:left="287"/>
        <w:rPr>
          <w:sz w:val="20"/>
        </w:rPr>
      </w:pPr>
      <w:r>
        <w:rPr>
          <w:noProof/>
          <w:sz w:val="20"/>
        </w:rPr>
        <w:drawing>
          <wp:inline distT="0" distB="0" distL="0" distR="0" wp14:anchorId="6B742407" wp14:editId="619703D2">
            <wp:extent cx="5844822" cy="3806190"/>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7" cstate="print"/>
                    <a:stretch>
                      <a:fillRect/>
                    </a:stretch>
                  </pic:blipFill>
                  <pic:spPr>
                    <a:xfrm>
                      <a:off x="0" y="0"/>
                      <a:ext cx="5844822" cy="3806190"/>
                    </a:xfrm>
                    <a:prstGeom prst="rect">
                      <a:avLst/>
                    </a:prstGeom>
                  </pic:spPr>
                </pic:pic>
              </a:graphicData>
            </a:graphic>
          </wp:inline>
        </w:drawing>
      </w:r>
    </w:p>
    <w:p w14:paraId="06EB967C" w14:textId="77777777" w:rsidR="00E342A2" w:rsidRDefault="00E342A2">
      <w:pPr>
        <w:pStyle w:val="Textoindependiente"/>
        <w:spacing w:before="3"/>
        <w:rPr>
          <w:sz w:val="9"/>
        </w:rPr>
      </w:pPr>
    </w:p>
    <w:p w14:paraId="16F8B478" w14:textId="77777777" w:rsidR="00E342A2" w:rsidRDefault="001A73F4">
      <w:pPr>
        <w:spacing w:before="99"/>
        <w:ind w:left="220"/>
        <w:rPr>
          <w:sz w:val="20"/>
        </w:rPr>
      </w:pPr>
      <w:r>
        <w:rPr>
          <w:sz w:val="20"/>
        </w:rPr>
        <w:t>Ilustración 13. EF. Modelo de datos</w:t>
      </w:r>
    </w:p>
    <w:p w14:paraId="5E301384" w14:textId="77777777" w:rsidR="00E342A2" w:rsidRDefault="00E342A2">
      <w:pPr>
        <w:rPr>
          <w:sz w:val="20"/>
        </w:rPr>
        <w:sectPr w:rsidR="00E342A2">
          <w:pgSz w:w="12240" w:h="15840"/>
          <w:pgMar w:top="1180" w:right="1180" w:bottom="1260" w:left="1220" w:header="753" w:footer="1064" w:gutter="0"/>
          <w:cols w:space="720"/>
        </w:sectPr>
      </w:pPr>
    </w:p>
    <w:p w14:paraId="7569AA6F" w14:textId="77777777" w:rsidR="00E342A2" w:rsidRDefault="00E342A2">
      <w:pPr>
        <w:pStyle w:val="Textoindependiente"/>
        <w:rPr>
          <w:sz w:val="20"/>
        </w:rPr>
      </w:pPr>
    </w:p>
    <w:p w14:paraId="71BC4B59" w14:textId="77777777" w:rsidR="00E342A2" w:rsidRDefault="00E342A2">
      <w:pPr>
        <w:pStyle w:val="Textoindependiente"/>
        <w:spacing w:before="2"/>
        <w:rPr>
          <w:sz w:val="26"/>
        </w:rPr>
      </w:pPr>
    </w:p>
    <w:p w14:paraId="5FA38C3E" w14:textId="77777777" w:rsidR="00E342A2" w:rsidRDefault="001A73F4">
      <w:pPr>
        <w:pStyle w:val="Textoindependiente"/>
        <w:ind w:left="496"/>
        <w:rPr>
          <w:sz w:val="20"/>
        </w:rPr>
      </w:pPr>
      <w:r>
        <w:rPr>
          <w:noProof/>
          <w:sz w:val="20"/>
        </w:rPr>
        <w:drawing>
          <wp:inline distT="0" distB="0" distL="0" distR="0" wp14:anchorId="797A830D" wp14:editId="6C027BE9">
            <wp:extent cx="5735176" cy="4503991"/>
            <wp:effectExtent l="0" t="0" r="0" b="0"/>
            <wp:docPr id="25" name="image14.png" descr="MOD_B_E_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8" cstate="print"/>
                    <a:stretch>
                      <a:fillRect/>
                    </a:stretch>
                  </pic:blipFill>
                  <pic:spPr>
                    <a:xfrm>
                      <a:off x="0" y="0"/>
                      <a:ext cx="5735176" cy="4503991"/>
                    </a:xfrm>
                    <a:prstGeom prst="rect">
                      <a:avLst/>
                    </a:prstGeom>
                  </pic:spPr>
                </pic:pic>
              </a:graphicData>
            </a:graphic>
          </wp:inline>
        </w:drawing>
      </w:r>
    </w:p>
    <w:p w14:paraId="20480A8E" w14:textId="77777777" w:rsidR="00E342A2" w:rsidRDefault="00E342A2">
      <w:pPr>
        <w:pStyle w:val="Textoindependiente"/>
        <w:spacing w:before="7"/>
        <w:rPr>
          <w:sz w:val="19"/>
        </w:rPr>
      </w:pPr>
    </w:p>
    <w:p w14:paraId="06C9AFDF" w14:textId="77777777" w:rsidR="00E342A2" w:rsidRDefault="001A73F4">
      <w:pPr>
        <w:spacing w:before="99"/>
        <w:ind w:left="220"/>
        <w:rPr>
          <w:sz w:val="20"/>
        </w:rPr>
      </w:pPr>
      <w:r>
        <w:rPr>
          <w:sz w:val="20"/>
        </w:rPr>
        <w:t>Ilustración 14. Relaciones entre los 3 sistemas principales de EF</w:t>
      </w:r>
    </w:p>
    <w:p w14:paraId="026CC007" w14:textId="77777777" w:rsidR="00E342A2" w:rsidRDefault="00E342A2">
      <w:pPr>
        <w:rPr>
          <w:sz w:val="20"/>
        </w:rPr>
        <w:sectPr w:rsidR="00E342A2">
          <w:pgSz w:w="12240" w:h="15840"/>
          <w:pgMar w:top="1180" w:right="1180" w:bottom="1260" w:left="1220" w:header="753" w:footer="1064" w:gutter="0"/>
          <w:cols w:space="720"/>
        </w:sectPr>
      </w:pPr>
    </w:p>
    <w:p w14:paraId="210F80FF" w14:textId="77777777" w:rsidR="00E342A2" w:rsidRDefault="00E342A2">
      <w:pPr>
        <w:pStyle w:val="Textoindependiente"/>
        <w:rPr>
          <w:sz w:val="20"/>
        </w:rPr>
      </w:pPr>
    </w:p>
    <w:p w14:paraId="6AD46FCF" w14:textId="77777777" w:rsidR="00E342A2" w:rsidRDefault="00E342A2">
      <w:pPr>
        <w:pStyle w:val="Textoindependiente"/>
        <w:spacing w:before="1"/>
        <w:rPr>
          <w:sz w:val="26"/>
        </w:rPr>
      </w:pPr>
    </w:p>
    <w:p w14:paraId="72D23961" w14:textId="77777777" w:rsidR="00E342A2" w:rsidRDefault="001A73F4">
      <w:pPr>
        <w:pStyle w:val="Textoindependiente"/>
        <w:ind w:left="401"/>
        <w:rPr>
          <w:sz w:val="20"/>
        </w:rPr>
      </w:pPr>
      <w:r>
        <w:rPr>
          <w:noProof/>
          <w:sz w:val="20"/>
        </w:rPr>
        <w:drawing>
          <wp:inline distT="0" distB="0" distL="0" distR="0" wp14:anchorId="365892F4" wp14:editId="7F0A7779">
            <wp:extent cx="5625431" cy="4251960"/>
            <wp:effectExtent l="0" t="0" r="0" b="0"/>
            <wp:docPr id="27" name="image15.png" descr="ENT_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29" cstate="print"/>
                    <a:stretch>
                      <a:fillRect/>
                    </a:stretch>
                  </pic:blipFill>
                  <pic:spPr>
                    <a:xfrm>
                      <a:off x="0" y="0"/>
                      <a:ext cx="5625431" cy="4251960"/>
                    </a:xfrm>
                    <a:prstGeom prst="rect">
                      <a:avLst/>
                    </a:prstGeom>
                  </pic:spPr>
                </pic:pic>
              </a:graphicData>
            </a:graphic>
          </wp:inline>
        </w:drawing>
      </w:r>
    </w:p>
    <w:p w14:paraId="05F02EB6" w14:textId="77777777" w:rsidR="00E342A2" w:rsidRDefault="00E342A2">
      <w:pPr>
        <w:pStyle w:val="Textoindependiente"/>
        <w:spacing w:before="7"/>
        <w:rPr>
          <w:sz w:val="19"/>
        </w:rPr>
      </w:pPr>
    </w:p>
    <w:p w14:paraId="6A3CA1F4" w14:textId="77777777" w:rsidR="00E342A2" w:rsidRDefault="001A73F4">
      <w:pPr>
        <w:spacing w:before="99"/>
        <w:ind w:left="220"/>
        <w:rPr>
          <w:sz w:val="20"/>
        </w:rPr>
      </w:pPr>
      <w:r>
        <w:rPr>
          <w:sz w:val="20"/>
        </w:rPr>
        <w:t>Ilustración 15. Registro ENTIDADES. Relaciones</w:t>
      </w:r>
    </w:p>
    <w:p w14:paraId="331E036E" w14:textId="77777777" w:rsidR="00E342A2" w:rsidRDefault="00E342A2">
      <w:pPr>
        <w:rPr>
          <w:sz w:val="20"/>
        </w:rPr>
        <w:sectPr w:rsidR="00E342A2">
          <w:pgSz w:w="12240" w:h="15840"/>
          <w:pgMar w:top="1180" w:right="1180" w:bottom="1260" w:left="1220" w:header="753" w:footer="1064" w:gutter="0"/>
          <w:cols w:space="720"/>
        </w:sectPr>
      </w:pPr>
    </w:p>
    <w:p w14:paraId="21765B1E" w14:textId="77777777" w:rsidR="00E342A2" w:rsidRDefault="00E342A2">
      <w:pPr>
        <w:pStyle w:val="Textoindependiente"/>
        <w:rPr>
          <w:sz w:val="20"/>
        </w:rPr>
      </w:pPr>
    </w:p>
    <w:p w14:paraId="549264AA" w14:textId="77777777" w:rsidR="00E342A2" w:rsidRDefault="00E342A2">
      <w:pPr>
        <w:pStyle w:val="Textoindependiente"/>
        <w:spacing w:before="5"/>
        <w:rPr>
          <w:sz w:val="26"/>
        </w:rPr>
      </w:pPr>
    </w:p>
    <w:p w14:paraId="0F2CB4A3" w14:textId="77777777" w:rsidR="00E342A2" w:rsidRDefault="001A73F4">
      <w:pPr>
        <w:pStyle w:val="Textoindependiente"/>
        <w:ind w:left="405"/>
        <w:rPr>
          <w:sz w:val="20"/>
        </w:rPr>
      </w:pPr>
      <w:r>
        <w:rPr>
          <w:noProof/>
          <w:sz w:val="20"/>
        </w:rPr>
        <w:drawing>
          <wp:inline distT="0" distB="0" distL="0" distR="0" wp14:anchorId="4F965F2F" wp14:editId="56CE5C39">
            <wp:extent cx="5748528" cy="2780538"/>
            <wp:effectExtent l="0" t="0" r="0" b="0"/>
            <wp:docPr id="29" name="image16.png" descr="PER_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0" cstate="print"/>
                    <a:stretch>
                      <a:fillRect/>
                    </a:stretch>
                  </pic:blipFill>
                  <pic:spPr>
                    <a:xfrm>
                      <a:off x="0" y="0"/>
                      <a:ext cx="5748528" cy="2780538"/>
                    </a:xfrm>
                    <a:prstGeom prst="rect">
                      <a:avLst/>
                    </a:prstGeom>
                  </pic:spPr>
                </pic:pic>
              </a:graphicData>
            </a:graphic>
          </wp:inline>
        </w:drawing>
      </w:r>
    </w:p>
    <w:p w14:paraId="411A93C0" w14:textId="77777777" w:rsidR="00E342A2" w:rsidRDefault="00E342A2">
      <w:pPr>
        <w:pStyle w:val="Textoindependiente"/>
        <w:spacing w:before="2"/>
        <w:rPr>
          <w:sz w:val="17"/>
        </w:rPr>
      </w:pPr>
    </w:p>
    <w:p w14:paraId="33A311FB" w14:textId="77777777" w:rsidR="00E342A2" w:rsidRDefault="001A73F4">
      <w:pPr>
        <w:spacing w:before="99"/>
        <w:ind w:left="220"/>
        <w:rPr>
          <w:sz w:val="20"/>
        </w:rPr>
      </w:pPr>
      <w:r>
        <w:rPr>
          <w:sz w:val="20"/>
        </w:rPr>
        <w:t xml:space="preserve">Ilustración 16. Registro </w:t>
      </w:r>
      <w:proofErr w:type="spellStart"/>
      <w:r>
        <w:rPr>
          <w:sz w:val="20"/>
        </w:rPr>
        <w:t>PERSON</w:t>
      </w:r>
      <w:proofErr w:type="spellEnd"/>
      <w:r>
        <w:rPr>
          <w:sz w:val="20"/>
        </w:rPr>
        <w:t>. Relaciones</w:t>
      </w:r>
    </w:p>
    <w:p w14:paraId="11F58CDF" w14:textId="77777777" w:rsidR="00E342A2" w:rsidRDefault="001A73F4">
      <w:pPr>
        <w:pStyle w:val="Textoindependiente"/>
        <w:spacing w:before="4"/>
        <w:rPr>
          <w:sz w:val="22"/>
        </w:rPr>
      </w:pPr>
      <w:r>
        <w:rPr>
          <w:noProof/>
        </w:rPr>
        <w:drawing>
          <wp:anchor distT="0" distB="0" distL="0" distR="0" simplePos="0" relativeHeight="37" behindDoc="0" locked="0" layoutInCell="1" allowOverlap="1" wp14:anchorId="45B4E1DB" wp14:editId="47495EA8">
            <wp:simplePos x="0" y="0"/>
            <wp:positionH relativeFrom="page">
              <wp:posOffset>1031783</wp:posOffset>
            </wp:positionH>
            <wp:positionV relativeFrom="paragraph">
              <wp:posOffset>187700</wp:posOffset>
            </wp:positionV>
            <wp:extent cx="5755070" cy="2600896"/>
            <wp:effectExtent l="0" t="0" r="0" b="0"/>
            <wp:wrapTopAndBottom/>
            <wp:docPr id="31" name="image17.png" descr="PUB_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1" cstate="print"/>
                    <a:stretch>
                      <a:fillRect/>
                    </a:stretch>
                  </pic:blipFill>
                  <pic:spPr>
                    <a:xfrm>
                      <a:off x="0" y="0"/>
                      <a:ext cx="5755070" cy="2600896"/>
                    </a:xfrm>
                    <a:prstGeom prst="rect">
                      <a:avLst/>
                    </a:prstGeom>
                  </pic:spPr>
                </pic:pic>
              </a:graphicData>
            </a:graphic>
          </wp:anchor>
        </w:drawing>
      </w:r>
    </w:p>
    <w:p w14:paraId="142A13D1" w14:textId="77777777" w:rsidR="00E342A2" w:rsidRDefault="00E342A2">
      <w:pPr>
        <w:pStyle w:val="Textoindependiente"/>
        <w:spacing w:before="9"/>
        <w:rPr>
          <w:sz w:val="21"/>
        </w:rPr>
      </w:pPr>
    </w:p>
    <w:p w14:paraId="2D46F35F" w14:textId="77777777" w:rsidR="00E342A2" w:rsidRDefault="001A73F4">
      <w:pPr>
        <w:ind w:left="220"/>
        <w:rPr>
          <w:sz w:val="20"/>
        </w:rPr>
      </w:pPr>
      <w:r>
        <w:rPr>
          <w:sz w:val="20"/>
        </w:rPr>
        <w:t>Ilustración 17. Registro PUBLICACIONES. Relaciones</w:t>
      </w:r>
    </w:p>
    <w:p w14:paraId="15F35111" w14:textId="77777777" w:rsidR="00E342A2" w:rsidRDefault="00E342A2">
      <w:pPr>
        <w:rPr>
          <w:sz w:val="20"/>
        </w:rPr>
        <w:sectPr w:rsidR="00E342A2">
          <w:pgSz w:w="12240" w:h="15840"/>
          <w:pgMar w:top="1180" w:right="1180" w:bottom="1260" w:left="1220" w:header="753" w:footer="1064" w:gutter="0"/>
          <w:cols w:space="720"/>
        </w:sectPr>
      </w:pPr>
    </w:p>
    <w:p w14:paraId="3279AC94" w14:textId="77777777" w:rsidR="00E342A2" w:rsidRDefault="00E342A2">
      <w:pPr>
        <w:pStyle w:val="Textoindependiente"/>
        <w:rPr>
          <w:sz w:val="20"/>
        </w:rPr>
      </w:pPr>
    </w:p>
    <w:p w14:paraId="00DE7479" w14:textId="77777777" w:rsidR="00E342A2" w:rsidRDefault="00E342A2">
      <w:pPr>
        <w:pStyle w:val="Textoindependiente"/>
        <w:spacing w:before="5"/>
        <w:rPr>
          <w:sz w:val="26"/>
        </w:rPr>
      </w:pPr>
    </w:p>
    <w:p w14:paraId="7126FD1A" w14:textId="77777777" w:rsidR="00E342A2" w:rsidRDefault="001A73F4">
      <w:pPr>
        <w:pStyle w:val="Textoindependiente"/>
        <w:ind w:left="405"/>
        <w:rPr>
          <w:sz w:val="20"/>
        </w:rPr>
      </w:pPr>
      <w:r>
        <w:rPr>
          <w:noProof/>
          <w:sz w:val="20"/>
        </w:rPr>
        <w:drawing>
          <wp:inline distT="0" distB="0" distL="0" distR="0" wp14:anchorId="64C13389" wp14:editId="62E30D2C">
            <wp:extent cx="5742444" cy="1905762"/>
            <wp:effectExtent l="0" t="0" r="0" b="0"/>
            <wp:docPr id="33" name="image18.png" descr="EMP_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2" cstate="print"/>
                    <a:stretch>
                      <a:fillRect/>
                    </a:stretch>
                  </pic:blipFill>
                  <pic:spPr>
                    <a:xfrm>
                      <a:off x="0" y="0"/>
                      <a:ext cx="5742444" cy="1905762"/>
                    </a:xfrm>
                    <a:prstGeom prst="rect">
                      <a:avLst/>
                    </a:prstGeom>
                  </pic:spPr>
                </pic:pic>
              </a:graphicData>
            </a:graphic>
          </wp:inline>
        </w:drawing>
      </w:r>
    </w:p>
    <w:p w14:paraId="7FC8C2A8" w14:textId="77777777" w:rsidR="00E342A2" w:rsidRDefault="00E342A2">
      <w:pPr>
        <w:pStyle w:val="Textoindependiente"/>
        <w:spacing w:before="7"/>
        <w:rPr>
          <w:sz w:val="18"/>
        </w:rPr>
      </w:pPr>
    </w:p>
    <w:p w14:paraId="53E0A848" w14:textId="77777777" w:rsidR="00E342A2" w:rsidRDefault="001A73F4">
      <w:pPr>
        <w:spacing w:before="99"/>
        <w:ind w:left="220"/>
        <w:rPr>
          <w:sz w:val="20"/>
        </w:rPr>
      </w:pPr>
      <w:r>
        <w:rPr>
          <w:sz w:val="20"/>
        </w:rPr>
        <w:t>Ilustración 18. Registro EMPRESA. Relaciones</w:t>
      </w:r>
    </w:p>
    <w:p w14:paraId="6CA4B8BB" w14:textId="77777777" w:rsidR="00E342A2" w:rsidRDefault="00E342A2">
      <w:pPr>
        <w:rPr>
          <w:sz w:val="20"/>
        </w:rPr>
        <w:sectPr w:rsidR="00E342A2">
          <w:pgSz w:w="12240" w:h="15840"/>
          <w:pgMar w:top="1180" w:right="1180" w:bottom="1260" w:left="1220" w:header="753" w:footer="1064" w:gutter="0"/>
          <w:cols w:space="720"/>
        </w:sectPr>
      </w:pPr>
    </w:p>
    <w:p w14:paraId="064FD154" w14:textId="77777777" w:rsidR="00E342A2" w:rsidRDefault="00E342A2">
      <w:pPr>
        <w:pStyle w:val="Textoindependiente"/>
        <w:rPr>
          <w:sz w:val="20"/>
        </w:rPr>
      </w:pPr>
    </w:p>
    <w:p w14:paraId="3F1E2C80" w14:textId="77777777" w:rsidR="00E342A2" w:rsidRDefault="00E342A2">
      <w:pPr>
        <w:pStyle w:val="Textoindependiente"/>
        <w:spacing w:before="3"/>
        <w:rPr>
          <w:sz w:val="26"/>
        </w:rPr>
      </w:pPr>
    </w:p>
    <w:p w14:paraId="039E120E" w14:textId="77777777" w:rsidR="00E342A2" w:rsidRDefault="001A73F4">
      <w:pPr>
        <w:pStyle w:val="Textoindependiente"/>
        <w:ind w:left="403"/>
        <w:rPr>
          <w:sz w:val="20"/>
        </w:rPr>
      </w:pPr>
      <w:r>
        <w:rPr>
          <w:noProof/>
          <w:sz w:val="20"/>
        </w:rPr>
        <w:drawing>
          <wp:inline distT="0" distB="0" distL="0" distR="0" wp14:anchorId="3B7D3B3C" wp14:editId="4E563600">
            <wp:extent cx="5767718" cy="6935724"/>
            <wp:effectExtent l="0" t="0" r="0" b="0"/>
            <wp:docPr id="35" name="image19.png" descr="EXP_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3" cstate="print"/>
                    <a:stretch>
                      <a:fillRect/>
                    </a:stretch>
                  </pic:blipFill>
                  <pic:spPr>
                    <a:xfrm>
                      <a:off x="0" y="0"/>
                      <a:ext cx="5767718" cy="6935724"/>
                    </a:xfrm>
                    <a:prstGeom prst="rect">
                      <a:avLst/>
                    </a:prstGeom>
                  </pic:spPr>
                </pic:pic>
              </a:graphicData>
            </a:graphic>
          </wp:inline>
        </w:drawing>
      </w:r>
    </w:p>
    <w:p w14:paraId="6227579C" w14:textId="77777777" w:rsidR="00E342A2" w:rsidRDefault="00E342A2">
      <w:pPr>
        <w:pStyle w:val="Textoindependiente"/>
        <w:spacing w:before="6"/>
        <w:rPr>
          <w:sz w:val="13"/>
        </w:rPr>
      </w:pPr>
    </w:p>
    <w:p w14:paraId="1A58E22D" w14:textId="77777777" w:rsidR="00E342A2" w:rsidRDefault="001A73F4">
      <w:pPr>
        <w:spacing w:before="99"/>
        <w:ind w:left="220"/>
        <w:rPr>
          <w:sz w:val="20"/>
        </w:rPr>
      </w:pPr>
      <w:r>
        <w:rPr>
          <w:sz w:val="20"/>
        </w:rPr>
        <w:t>Ilustración 19. Registro EXPOSICIÓN. Relaciones</w:t>
      </w:r>
    </w:p>
    <w:p w14:paraId="5EE99E67" w14:textId="77777777" w:rsidR="00E342A2" w:rsidRDefault="00E342A2">
      <w:pPr>
        <w:rPr>
          <w:sz w:val="20"/>
        </w:rPr>
        <w:sectPr w:rsidR="00E342A2">
          <w:pgSz w:w="12240" w:h="15840"/>
          <w:pgMar w:top="1180" w:right="1180" w:bottom="1260" w:left="1220" w:header="753" w:footer="1064" w:gutter="0"/>
          <w:cols w:space="720"/>
        </w:sectPr>
      </w:pPr>
    </w:p>
    <w:p w14:paraId="436ECF40" w14:textId="77777777" w:rsidR="00E342A2" w:rsidRDefault="00E342A2">
      <w:pPr>
        <w:pStyle w:val="Textoindependiente"/>
        <w:rPr>
          <w:sz w:val="20"/>
        </w:rPr>
      </w:pPr>
    </w:p>
    <w:p w14:paraId="0D11B16E" w14:textId="77777777" w:rsidR="00E342A2" w:rsidRDefault="00E342A2">
      <w:pPr>
        <w:pStyle w:val="Textoindependiente"/>
        <w:spacing w:before="4"/>
        <w:rPr>
          <w:sz w:val="11"/>
        </w:rPr>
      </w:pPr>
    </w:p>
    <w:p w14:paraId="7AD08101" w14:textId="77777777" w:rsidR="00E342A2" w:rsidRDefault="001A73F4">
      <w:pPr>
        <w:pStyle w:val="Textoindependiente"/>
        <w:ind w:left="220"/>
        <w:rPr>
          <w:sz w:val="20"/>
        </w:rPr>
      </w:pPr>
      <w:r>
        <w:rPr>
          <w:noProof/>
          <w:sz w:val="20"/>
        </w:rPr>
        <w:drawing>
          <wp:inline distT="0" distB="0" distL="0" distR="0" wp14:anchorId="5C628998" wp14:editId="4B458620">
            <wp:extent cx="5953280" cy="3905250"/>
            <wp:effectExtent l="0" t="0" r="0" b="0"/>
            <wp:docPr id="37" name="image20.jpeg" descr="carpeta%20sin%20título/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4" cstate="print"/>
                    <a:stretch>
                      <a:fillRect/>
                    </a:stretch>
                  </pic:blipFill>
                  <pic:spPr>
                    <a:xfrm>
                      <a:off x="0" y="0"/>
                      <a:ext cx="5953280" cy="3905250"/>
                    </a:xfrm>
                    <a:prstGeom prst="rect">
                      <a:avLst/>
                    </a:prstGeom>
                  </pic:spPr>
                </pic:pic>
              </a:graphicData>
            </a:graphic>
          </wp:inline>
        </w:drawing>
      </w:r>
    </w:p>
    <w:p w14:paraId="2BF1FE79" w14:textId="77777777" w:rsidR="00E342A2" w:rsidRDefault="001A73F4">
      <w:pPr>
        <w:spacing w:before="117"/>
        <w:ind w:left="220"/>
        <w:rPr>
          <w:sz w:val="20"/>
        </w:rPr>
      </w:pPr>
      <w:r>
        <w:rPr>
          <w:sz w:val="20"/>
        </w:rPr>
        <w:t>Ilustración 20. Interfaz back-</w:t>
      </w:r>
      <w:proofErr w:type="spellStart"/>
      <w:r>
        <w:rPr>
          <w:sz w:val="20"/>
        </w:rPr>
        <w:t>end</w:t>
      </w:r>
      <w:proofErr w:type="spellEnd"/>
    </w:p>
    <w:p w14:paraId="7DBC2C37" w14:textId="77777777" w:rsidR="00E342A2" w:rsidRDefault="00E342A2">
      <w:pPr>
        <w:rPr>
          <w:sz w:val="20"/>
        </w:rPr>
        <w:sectPr w:rsidR="00E342A2">
          <w:pgSz w:w="12240" w:h="15840"/>
          <w:pgMar w:top="1180" w:right="1180" w:bottom="1260" w:left="1220" w:header="753" w:footer="1064" w:gutter="0"/>
          <w:cols w:space="720"/>
        </w:sectPr>
      </w:pPr>
    </w:p>
    <w:p w14:paraId="36F92607" w14:textId="77777777" w:rsidR="00E342A2" w:rsidRDefault="00E342A2">
      <w:pPr>
        <w:pStyle w:val="Textoindependiente"/>
        <w:rPr>
          <w:sz w:val="20"/>
        </w:rPr>
      </w:pPr>
    </w:p>
    <w:p w14:paraId="0F34B1B0" w14:textId="77777777" w:rsidR="00E342A2" w:rsidRDefault="00E342A2">
      <w:pPr>
        <w:pStyle w:val="Textoindependiente"/>
        <w:spacing w:before="4"/>
        <w:rPr>
          <w:sz w:val="11"/>
        </w:rPr>
      </w:pPr>
    </w:p>
    <w:p w14:paraId="739169ED" w14:textId="77777777" w:rsidR="00E342A2" w:rsidRDefault="001A73F4">
      <w:pPr>
        <w:pStyle w:val="Textoindependiente"/>
        <w:ind w:left="220"/>
        <w:rPr>
          <w:sz w:val="20"/>
        </w:rPr>
      </w:pPr>
      <w:r>
        <w:rPr>
          <w:noProof/>
          <w:sz w:val="20"/>
        </w:rPr>
        <w:drawing>
          <wp:inline distT="0" distB="0" distL="0" distR="0" wp14:anchorId="453767C5" wp14:editId="7994CADA">
            <wp:extent cx="5996118" cy="507492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5" cstate="print"/>
                    <a:stretch>
                      <a:fillRect/>
                    </a:stretch>
                  </pic:blipFill>
                  <pic:spPr>
                    <a:xfrm>
                      <a:off x="0" y="0"/>
                      <a:ext cx="5996118" cy="5074920"/>
                    </a:xfrm>
                    <a:prstGeom prst="rect">
                      <a:avLst/>
                    </a:prstGeom>
                  </pic:spPr>
                </pic:pic>
              </a:graphicData>
            </a:graphic>
          </wp:inline>
        </w:drawing>
      </w:r>
    </w:p>
    <w:p w14:paraId="2C99A3C2" w14:textId="77777777" w:rsidR="00E342A2" w:rsidRDefault="001A73F4">
      <w:pPr>
        <w:spacing w:before="58"/>
        <w:ind w:left="220"/>
        <w:rPr>
          <w:sz w:val="20"/>
        </w:rPr>
      </w:pPr>
      <w:r>
        <w:rPr>
          <w:sz w:val="20"/>
        </w:rPr>
        <w:t xml:space="preserve">Ilustración 21. Interfaz </w:t>
      </w:r>
      <w:proofErr w:type="spellStart"/>
      <w:r>
        <w:rPr>
          <w:sz w:val="20"/>
        </w:rPr>
        <w:t>front-end</w:t>
      </w:r>
      <w:proofErr w:type="spellEnd"/>
    </w:p>
    <w:p w14:paraId="1D2C0A4B" w14:textId="77777777" w:rsidR="00E342A2" w:rsidRDefault="00E342A2">
      <w:pPr>
        <w:rPr>
          <w:sz w:val="20"/>
        </w:rPr>
        <w:sectPr w:rsidR="00E342A2">
          <w:pgSz w:w="12240" w:h="15840"/>
          <w:pgMar w:top="1180" w:right="1180" w:bottom="1260" w:left="1220" w:header="753" w:footer="1064" w:gutter="0"/>
          <w:cols w:space="720"/>
        </w:sectPr>
      </w:pPr>
    </w:p>
    <w:p w14:paraId="3D93974B" w14:textId="77777777" w:rsidR="00E342A2" w:rsidRDefault="00E342A2">
      <w:pPr>
        <w:pStyle w:val="Textoindependiente"/>
        <w:rPr>
          <w:sz w:val="20"/>
        </w:rPr>
      </w:pPr>
    </w:p>
    <w:p w14:paraId="621FECFD" w14:textId="77777777" w:rsidR="00E342A2" w:rsidRDefault="00E342A2">
      <w:pPr>
        <w:pStyle w:val="Textoindependiente"/>
        <w:spacing w:before="8"/>
        <w:rPr>
          <w:sz w:val="22"/>
        </w:rPr>
      </w:pPr>
    </w:p>
    <w:p w14:paraId="7DD39074" w14:textId="77777777" w:rsidR="00E342A2" w:rsidRDefault="001A73F4">
      <w:pPr>
        <w:pStyle w:val="Textoindependiente"/>
        <w:ind w:left="520"/>
        <w:rPr>
          <w:sz w:val="20"/>
        </w:rPr>
      </w:pPr>
      <w:r>
        <w:rPr>
          <w:noProof/>
          <w:sz w:val="20"/>
        </w:rPr>
        <w:drawing>
          <wp:inline distT="0" distB="0" distL="0" distR="0" wp14:anchorId="5C3708AD" wp14:editId="4654BBE0">
            <wp:extent cx="5571267" cy="4320444"/>
            <wp:effectExtent l="0" t="0" r="0" b="0"/>
            <wp:docPr id="41" name="image22.png" descr="carpeta%20sin%20título/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36" cstate="print"/>
                    <a:stretch>
                      <a:fillRect/>
                    </a:stretch>
                  </pic:blipFill>
                  <pic:spPr>
                    <a:xfrm>
                      <a:off x="0" y="0"/>
                      <a:ext cx="5571267" cy="4320444"/>
                    </a:xfrm>
                    <a:prstGeom prst="rect">
                      <a:avLst/>
                    </a:prstGeom>
                  </pic:spPr>
                </pic:pic>
              </a:graphicData>
            </a:graphic>
          </wp:inline>
        </w:drawing>
      </w:r>
    </w:p>
    <w:p w14:paraId="3859BD95" w14:textId="77777777" w:rsidR="00E342A2" w:rsidRDefault="00E342A2">
      <w:pPr>
        <w:pStyle w:val="Textoindependiente"/>
        <w:spacing w:before="5"/>
        <w:rPr>
          <w:sz w:val="6"/>
        </w:rPr>
      </w:pPr>
    </w:p>
    <w:p w14:paraId="65CAD851" w14:textId="77777777" w:rsidR="00E342A2" w:rsidRDefault="001A73F4">
      <w:pPr>
        <w:spacing w:before="99"/>
        <w:ind w:left="220"/>
        <w:rPr>
          <w:sz w:val="20"/>
        </w:rPr>
      </w:pPr>
      <w:r>
        <w:rPr>
          <w:noProof/>
        </w:rPr>
        <w:drawing>
          <wp:anchor distT="0" distB="0" distL="0" distR="0" simplePos="0" relativeHeight="38" behindDoc="0" locked="0" layoutInCell="1" allowOverlap="1" wp14:anchorId="3BB850D9" wp14:editId="290271D2">
            <wp:simplePos x="0" y="0"/>
            <wp:positionH relativeFrom="page">
              <wp:posOffset>914400</wp:posOffset>
            </wp:positionH>
            <wp:positionV relativeFrom="paragraph">
              <wp:posOffset>286640</wp:posOffset>
            </wp:positionV>
            <wp:extent cx="5931177" cy="1674685"/>
            <wp:effectExtent l="0" t="0" r="0" b="0"/>
            <wp:wrapTopAndBottom/>
            <wp:docPr id="43" name="image23.jpeg" descr="../../../../../Desktop/m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7" cstate="print"/>
                    <a:stretch>
                      <a:fillRect/>
                    </a:stretch>
                  </pic:blipFill>
                  <pic:spPr>
                    <a:xfrm>
                      <a:off x="0" y="0"/>
                      <a:ext cx="5931177" cy="1674685"/>
                    </a:xfrm>
                    <a:prstGeom prst="rect">
                      <a:avLst/>
                    </a:prstGeom>
                  </pic:spPr>
                </pic:pic>
              </a:graphicData>
            </a:graphic>
          </wp:anchor>
        </w:drawing>
      </w:r>
      <w:r>
        <w:rPr>
          <w:sz w:val="20"/>
        </w:rPr>
        <w:t xml:space="preserve">Ilustración 22. Diagrama </w:t>
      </w:r>
      <w:proofErr w:type="spellStart"/>
      <w:r>
        <w:rPr>
          <w:sz w:val="20"/>
        </w:rPr>
        <w:t>UML</w:t>
      </w:r>
      <w:proofErr w:type="spellEnd"/>
      <w:r>
        <w:rPr>
          <w:sz w:val="20"/>
        </w:rPr>
        <w:t xml:space="preserve"> genérico. Modelo de casos de uso</w:t>
      </w:r>
    </w:p>
    <w:p w14:paraId="31D97770" w14:textId="77777777" w:rsidR="00E342A2" w:rsidRDefault="001A73F4">
      <w:pPr>
        <w:spacing w:before="102"/>
        <w:ind w:left="220"/>
        <w:rPr>
          <w:sz w:val="20"/>
        </w:rPr>
      </w:pPr>
      <w:r>
        <w:rPr>
          <w:sz w:val="20"/>
        </w:rPr>
        <w:t>Ilustración 23. Servidor admin.expofinder.es. Tráfico últimos 12 meses</w:t>
      </w:r>
    </w:p>
    <w:p w14:paraId="7EC7DF9F" w14:textId="77777777" w:rsidR="00E342A2" w:rsidRDefault="00E342A2">
      <w:pPr>
        <w:rPr>
          <w:sz w:val="20"/>
        </w:rPr>
        <w:sectPr w:rsidR="00E342A2">
          <w:pgSz w:w="12240" w:h="15840"/>
          <w:pgMar w:top="1180" w:right="1180" w:bottom="1260" w:left="1220" w:header="753" w:footer="1064" w:gutter="0"/>
          <w:cols w:space="720"/>
        </w:sectPr>
      </w:pPr>
    </w:p>
    <w:p w14:paraId="54DAD218" w14:textId="77777777" w:rsidR="00E342A2" w:rsidRDefault="00E342A2">
      <w:pPr>
        <w:pStyle w:val="Textoindependiente"/>
        <w:rPr>
          <w:sz w:val="20"/>
        </w:rPr>
      </w:pPr>
    </w:p>
    <w:p w14:paraId="69BABBF5" w14:textId="77777777" w:rsidR="00E342A2" w:rsidRDefault="00E342A2">
      <w:pPr>
        <w:pStyle w:val="Textoindependiente"/>
        <w:spacing w:before="4"/>
        <w:rPr>
          <w:sz w:val="11"/>
        </w:rPr>
      </w:pPr>
    </w:p>
    <w:p w14:paraId="3BC98CA8" w14:textId="77777777" w:rsidR="00E342A2" w:rsidRDefault="001A73F4">
      <w:pPr>
        <w:pStyle w:val="Textoindependiente"/>
        <w:ind w:left="220"/>
        <w:rPr>
          <w:sz w:val="20"/>
        </w:rPr>
      </w:pPr>
      <w:r>
        <w:rPr>
          <w:noProof/>
          <w:sz w:val="20"/>
        </w:rPr>
        <w:drawing>
          <wp:inline distT="0" distB="0" distL="0" distR="0" wp14:anchorId="5DD548B9" wp14:editId="5A53CD54">
            <wp:extent cx="5905241" cy="1974723"/>
            <wp:effectExtent l="0" t="0" r="0" b="0"/>
            <wp:docPr id="45" name="image24.png" descr="../../../../../Desktop/m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8" cstate="print"/>
                    <a:stretch>
                      <a:fillRect/>
                    </a:stretch>
                  </pic:blipFill>
                  <pic:spPr>
                    <a:xfrm>
                      <a:off x="0" y="0"/>
                      <a:ext cx="5905241" cy="1974723"/>
                    </a:xfrm>
                    <a:prstGeom prst="rect">
                      <a:avLst/>
                    </a:prstGeom>
                  </pic:spPr>
                </pic:pic>
              </a:graphicData>
            </a:graphic>
          </wp:inline>
        </w:drawing>
      </w:r>
    </w:p>
    <w:p w14:paraId="3E25DD07" w14:textId="77777777" w:rsidR="00E342A2" w:rsidRDefault="001A73F4">
      <w:pPr>
        <w:spacing w:before="147"/>
        <w:ind w:left="220"/>
        <w:rPr>
          <w:sz w:val="20"/>
        </w:rPr>
      </w:pPr>
      <w:r>
        <w:rPr>
          <w:sz w:val="20"/>
        </w:rPr>
        <w:t>Ilustración 24. Servidor admin.expofinder.es. Uso CPU últimos 12 meses</w:t>
      </w:r>
    </w:p>
    <w:p w14:paraId="4D9D20C5" w14:textId="77777777" w:rsidR="00E342A2" w:rsidRDefault="00E342A2">
      <w:pPr>
        <w:rPr>
          <w:sz w:val="20"/>
        </w:rPr>
        <w:sectPr w:rsidR="00E342A2">
          <w:pgSz w:w="12240" w:h="15840"/>
          <w:pgMar w:top="1180" w:right="1180" w:bottom="1260" w:left="1220" w:header="753" w:footer="1064" w:gutter="0"/>
          <w:cols w:space="720"/>
        </w:sectPr>
      </w:pPr>
    </w:p>
    <w:p w14:paraId="1FFF0D7F" w14:textId="77777777" w:rsidR="00E342A2" w:rsidRDefault="00E342A2">
      <w:pPr>
        <w:pStyle w:val="Textoindependiente"/>
        <w:spacing w:before="1"/>
        <w:rPr>
          <w:sz w:val="23"/>
        </w:rPr>
      </w:pPr>
    </w:p>
    <w:p w14:paraId="16B57225" w14:textId="77777777" w:rsidR="00E342A2" w:rsidRDefault="001A73F4">
      <w:pPr>
        <w:pStyle w:val="Ttulo1"/>
        <w:numPr>
          <w:ilvl w:val="0"/>
          <w:numId w:val="5"/>
        </w:numPr>
        <w:tabs>
          <w:tab w:val="left" w:pos="940"/>
          <w:tab w:val="left" w:pos="941"/>
        </w:tabs>
        <w:ind w:hanging="721"/>
        <w:rPr>
          <w:rFonts w:ascii="Arial"/>
        </w:rPr>
      </w:pPr>
      <w:bookmarkStart w:id="80" w:name="_bookmark34"/>
      <w:bookmarkStart w:id="81" w:name="_TOC_250004"/>
      <w:bookmarkEnd w:id="80"/>
      <w:r>
        <w:rPr>
          <w:rFonts w:ascii="Arial"/>
        </w:rPr>
        <w:t>Anexo</w:t>
      </w:r>
      <w:r>
        <w:rPr>
          <w:rFonts w:ascii="Arial"/>
          <w:spacing w:val="-1"/>
        </w:rPr>
        <w:t xml:space="preserve"> </w:t>
      </w:r>
      <w:bookmarkEnd w:id="81"/>
      <w:r>
        <w:rPr>
          <w:rFonts w:ascii="Arial"/>
        </w:rPr>
        <w:t>documental</w:t>
      </w:r>
    </w:p>
    <w:p w14:paraId="49E8A0F9" w14:textId="77777777" w:rsidR="00E342A2" w:rsidRDefault="001A73F4">
      <w:pPr>
        <w:pStyle w:val="Ttulo2"/>
        <w:numPr>
          <w:ilvl w:val="1"/>
          <w:numId w:val="5"/>
        </w:numPr>
        <w:tabs>
          <w:tab w:val="left" w:pos="1517"/>
        </w:tabs>
        <w:spacing w:before="117"/>
        <w:ind w:hanging="577"/>
      </w:pPr>
      <w:bookmarkStart w:id="82" w:name="_TOC_250003"/>
      <w:r>
        <w:t>Informe sobre cobertura</w:t>
      </w:r>
      <w:r>
        <w:rPr>
          <w:spacing w:val="-2"/>
        </w:rPr>
        <w:t xml:space="preserve"> </w:t>
      </w:r>
      <w:bookmarkEnd w:id="82"/>
      <w:r>
        <w:t>geográfica</w:t>
      </w:r>
    </w:p>
    <w:p w14:paraId="7C745EC0" w14:textId="77777777" w:rsidR="00E342A2" w:rsidRDefault="001A73F4">
      <w:pPr>
        <w:pStyle w:val="Textoindependiente"/>
        <w:spacing w:before="120"/>
        <w:ind w:left="940"/>
      </w:pPr>
      <w:r>
        <w:rPr>
          <w:noProof/>
        </w:rPr>
        <w:drawing>
          <wp:anchor distT="0" distB="0" distL="0" distR="0" simplePos="0" relativeHeight="39" behindDoc="0" locked="0" layoutInCell="1" allowOverlap="1" wp14:anchorId="5BF8ED79" wp14:editId="77BB329D">
            <wp:simplePos x="0" y="0"/>
            <wp:positionH relativeFrom="page">
              <wp:posOffset>914400</wp:posOffset>
            </wp:positionH>
            <wp:positionV relativeFrom="paragraph">
              <wp:posOffset>505893</wp:posOffset>
            </wp:positionV>
            <wp:extent cx="5989243" cy="2729103"/>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39" cstate="print"/>
                    <a:stretch>
                      <a:fillRect/>
                    </a:stretch>
                  </pic:blipFill>
                  <pic:spPr>
                    <a:xfrm>
                      <a:off x="0" y="0"/>
                      <a:ext cx="5989243" cy="2729103"/>
                    </a:xfrm>
                    <a:prstGeom prst="rect">
                      <a:avLst/>
                    </a:prstGeom>
                  </pic:spPr>
                </pic:pic>
              </a:graphicData>
            </a:graphic>
          </wp:anchor>
        </w:drawing>
      </w:r>
      <w:r>
        <w:t xml:space="preserve">Datos analizados directamente de </w:t>
      </w:r>
      <w:proofErr w:type="spellStart"/>
      <w:r>
        <w:t>SGBD</w:t>
      </w:r>
      <w:proofErr w:type="spellEnd"/>
      <w:r>
        <w:t xml:space="preserve"> a 30 de diciembre de 2015. Datos sobre municipios pro- cedentes de Instituto Nacional de Estadística (INE). Padrón consolidado 2014.</w:t>
      </w:r>
    </w:p>
    <w:p w14:paraId="1763D3FA" w14:textId="77777777" w:rsidR="00E342A2" w:rsidRDefault="00E342A2">
      <w:pPr>
        <w:pStyle w:val="Textoindependiente"/>
        <w:spacing w:before="2"/>
        <w:rPr>
          <w:sz w:val="34"/>
        </w:rPr>
      </w:pPr>
    </w:p>
    <w:p w14:paraId="6BC7EAC5" w14:textId="77777777" w:rsidR="00E342A2" w:rsidRDefault="001A73F4">
      <w:pPr>
        <w:pStyle w:val="Ttulo2"/>
        <w:numPr>
          <w:ilvl w:val="1"/>
          <w:numId w:val="5"/>
        </w:numPr>
        <w:tabs>
          <w:tab w:val="left" w:pos="1517"/>
        </w:tabs>
        <w:spacing w:before="0"/>
        <w:ind w:hanging="577"/>
      </w:pPr>
      <w:bookmarkStart w:id="83" w:name="_TOC_250002"/>
      <w:r>
        <w:t xml:space="preserve">Informe sobre </w:t>
      </w:r>
      <w:proofErr w:type="spellStart"/>
      <w:r>
        <w:t>LOC</w:t>
      </w:r>
      <w:proofErr w:type="spellEnd"/>
      <w:r>
        <w:t xml:space="preserve"> y complejidad</w:t>
      </w:r>
      <w:r>
        <w:rPr>
          <w:spacing w:val="-5"/>
        </w:rPr>
        <w:t xml:space="preserve"> </w:t>
      </w:r>
      <w:bookmarkEnd w:id="83"/>
      <w:r>
        <w:t>SW</w:t>
      </w:r>
    </w:p>
    <w:p w14:paraId="6F86764F" w14:textId="77777777" w:rsidR="00E342A2" w:rsidRDefault="001A73F4">
      <w:pPr>
        <w:pStyle w:val="Textoindependiente"/>
        <w:spacing w:before="121"/>
        <w:ind w:left="940"/>
      </w:pPr>
      <w:r>
        <w:t xml:space="preserve">Herramienta de cálculo: PHP </w:t>
      </w:r>
      <w:proofErr w:type="spellStart"/>
      <w:r>
        <w:t>LOC</w:t>
      </w:r>
      <w:proofErr w:type="spellEnd"/>
      <w:r>
        <w:t xml:space="preserve"> 2.1.3 (</w:t>
      </w:r>
      <w:proofErr w:type="spellStart"/>
      <w:r>
        <w:t>Sebastian</w:t>
      </w:r>
      <w:proofErr w:type="spellEnd"/>
      <w:r>
        <w:t xml:space="preserve"> </w:t>
      </w:r>
      <w:proofErr w:type="spellStart"/>
      <w:r>
        <w:t>Bergmann</w:t>
      </w:r>
      <w:proofErr w:type="spellEnd"/>
      <w:r>
        <w:t>). Fecha de captura: 14 de enero de 2017.</w:t>
      </w:r>
    </w:p>
    <w:p w14:paraId="1475A086" w14:textId="77777777" w:rsidR="00E342A2" w:rsidRDefault="00E342A2">
      <w:pPr>
        <w:pStyle w:val="Textoindependiente"/>
        <w:spacing w:before="1"/>
        <w:rPr>
          <w:sz w:val="11"/>
        </w:rPr>
      </w:pPr>
    </w:p>
    <w:tbl>
      <w:tblPr>
        <w:tblStyle w:val="TableNormal"/>
        <w:tblW w:w="0" w:type="auto"/>
        <w:tblInd w:w="919" w:type="dxa"/>
        <w:tblLayout w:type="fixed"/>
        <w:tblLook w:val="01E0" w:firstRow="1" w:lastRow="1" w:firstColumn="1" w:lastColumn="1" w:noHBand="0" w:noVBand="0"/>
      </w:tblPr>
      <w:tblGrid>
        <w:gridCol w:w="4075"/>
        <w:gridCol w:w="1206"/>
        <w:gridCol w:w="3419"/>
      </w:tblGrid>
      <w:tr w:rsidR="00E342A2" w14:paraId="61032BDD" w14:textId="77777777">
        <w:trPr>
          <w:trHeight w:val="279"/>
        </w:trPr>
        <w:tc>
          <w:tcPr>
            <w:tcW w:w="4075" w:type="dxa"/>
            <w:shd w:val="clear" w:color="auto" w:fill="E7E6E6"/>
          </w:tcPr>
          <w:p w14:paraId="7F9BF6D6" w14:textId="77777777" w:rsidR="00E342A2" w:rsidRDefault="001A73F4">
            <w:pPr>
              <w:pStyle w:val="TableParagraph"/>
              <w:spacing w:before="80"/>
              <w:ind w:left="28"/>
              <w:rPr>
                <w:rFonts w:ascii="Lucida Console"/>
                <w:sz w:val="16"/>
              </w:rPr>
            </w:pPr>
            <w:proofErr w:type="spellStart"/>
            <w:r>
              <w:rPr>
                <w:rFonts w:ascii="Lucida Console"/>
                <w:sz w:val="16"/>
              </w:rPr>
              <w:t>Directories</w:t>
            </w:r>
            <w:proofErr w:type="spellEnd"/>
          </w:p>
        </w:tc>
        <w:tc>
          <w:tcPr>
            <w:tcW w:w="1206" w:type="dxa"/>
            <w:shd w:val="clear" w:color="auto" w:fill="E7E6E6"/>
          </w:tcPr>
          <w:p w14:paraId="1D597EDC" w14:textId="77777777" w:rsidR="00E342A2" w:rsidRDefault="001A73F4">
            <w:pPr>
              <w:pStyle w:val="TableParagraph"/>
              <w:spacing w:before="80"/>
              <w:ind w:left="0" w:right="47"/>
              <w:jc w:val="right"/>
              <w:rPr>
                <w:rFonts w:ascii="Lucida Console"/>
                <w:sz w:val="16"/>
              </w:rPr>
            </w:pPr>
            <w:r>
              <w:rPr>
                <w:rFonts w:ascii="Lucida Console"/>
                <w:sz w:val="16"/>
              </w:rPr>
              <w:t>10</w:t>
            </w:r>
          </w:p>
        </w:tc>
        <w:tc>
          <w:tcPr>
            <w:tcW w:w="3419" w:type="dxa"/>
            <w:vMerge w:val="restart"/>
            <w:shd w:val="clear" w:color="auto" w:fill="E7E6E6"/>
          </w:tcPr>
          <w:p w14:paraId="0D646F01" w14:textId="77777777" w:rsidR="00E342A2" w:rsidRDefault="00E342A2">
            <w:pPr>
              <w:pStyle w:val="TableParagraph"/>
              <w:ind w:left="0"/>
              <w:rPr>
                <w:rFonts w:ascii="Times New Roman"/>
                <w:sz w:val="18"/>
              </w:rPr>
            </w:pPr>
          </w:p>
        </w:tc>
      </w:tr>
      <w:tr w:rsidR="00E342A2" w14:paraId="732B7B6D" w14:textId="77777777">
        <w:trPr>
          <w:trHeight w:val="360"/>
        </w:trPr>
        <w:tc>
          <w:tcPr>
            <w:tcW w:w="4075" w:type="dxa"/>
            <w:shd w:val="clear" w:color="auto" w:fill="E7E6E6"/>
          </w:tcPr>
          <w:p w14:paraId="51B6A775" w14:textId="77777777" w:rsidR="00E342A2" w:rsidRDefault="001A73F4">
            <w:pPr>
              <w:pStyle w:val="TableParagraph"/>
              <w:spacing w:before="40"/>
              <w:ind w:left="28"/>
              <w:rPr>
                <w:rFonts w:ascii="Lucida Console"/>
                <w:sz w:val="16"/>
              </w:rPr>
            </w:pPr>
            <w:r>
              <w:rPr>
                <w:rFonts w:ascii="Lucida Console"/>
                <w:sz w:val="16"/>
              </w:rPr>
              <w:t>Files</w:t>
            </w:r>
          </w:p>
        </w:tc>
        <w:tc>
          <w:tcPr>
            <w:tcW w:w="1206" w:type="dxa"/>
            <w:shd w:val="clear" w:color="auto" w:fill="E7E6E6"/>
          </w:tcPr>
          <w:p w14:paraId="67431C1A" w14:textId="77777777" w:rsidR="00E342A2" w:rsidRDefault="001A73F4">
            <w:pPr>
              <w:pStyle w:val="TableParagraph"/>
              <w:spacing w:before="40"/>
              <w:ind w:left="0" w:right="47"/>
              <w:jc w:val="right"/>
              <w:rPr>
                <w:rFonts w:ascii="Lucida Console"/>
                <w:sz w:val="16"/>
              </w:rPr>
            </w:pPr>
            <w:r>
              <w:rPr>
                <w:rFonts w:ascii="Lucida Console"/>
                <w:sz w:val="16"/>
              </w:rPr>
              <w:t>42</w:t>
            </w:r>
          </w:p>
        </w:tc>
        <w:tc>
          <w:tcPr>
            <w:tcW w:w="3419" w:type="dxa"/>
            <w:vMerge/>
            <w:tcBorders>
              <w:top w:val="nil"/>
            </w:tcBorders>
            <w:shd w:val="clear" w:color="auto" w:fill="E7E6E6"/>
          </w:tcPr>
          <w:p w14:paraId="149A012B" w14:textId="77777777" w:rsidR="00E342A2" w:rsidRDefault="00E342A2">
            <w:pPr>
              <w:rPr>
                <w:sz w:val="2"/>
                <w:szCs w:val="2"/>
              </w:rPr>
            </w:pPr>
          </w:p>
        </w:tc>
      </w:tr>
      <w:tr w:rsidR="00E342A2" w14:paraId="33335E14" w14:textId="77777777">
        <w:trPr>
          <w:trHeight w:val="600"/>
        </w:trPr>
        <w:tc>
          <w:tcPr>
            <w:tcW w:w="4075" w:type="dxa"/>
            <w:shd w:val="clear" w:color="auto" w:fill="E7E6E6"/>
          </w:tcPr>
          <w:p w14:paraId="662AF643" w14:textId="77777777" w:rsidR="00E342A2" w:rsidRPr="007A4C41" w:rsidRDefault="00E342A2">
            <w:pPr>
              <w:pStyle w:val="TableParagraph"/>
              <w:spacing w:before="11"/>
              <w:ind w:left="0"/>
              <w:rPr>
                <w:sz w:val="13"/>
                <w:lang w:val="en-US"/>
              </w:rPr>
            </w:pPr>
          </w:p>
          <w:p w14:paraId="19365750" w14:textId="77777777" w:rsidR="00E342A2" w:rsidRPr="007A4C41" w:rsidRDefault="001A73F4">
            <w:pPr>
              <w:pStyle w:val="TableParagraph"/>
              <w:ind w:left="28"/>
              <w:rPr>
                <w:rFonts w:ascii="Lucida Console"/>
                <w:sz w:val="16"/>
                <w:lang w:val="en-US"/>
              </w:rPr>
            </w:pPr>
            <w:r w:rsidRPr="007A4C41">
              <w:rPr>
                <w:rFonts w:ascii="Lucida Console"/>
                <w:sz w:val="16"/>
                <w:lang w:val="en-US"/>
              </w:rPr>
              <w:t>Size</w:t>
            </w:r>
          </w:p>
          <w:p w14:paraId="54C04BE9" w14:textId="77777777" w:rsidR="00E342A2" w:rsidRPr="007A4C41" w:rsidRDefault="001A73F4">
            <w:pPr>
              <w:pStyle w:val="TableParagraph"/>
              <w:spacing w:before="80"/>
              <w:ind w:left="220"/>
              <w:rPr>
                <w:rFonts w:ascii="Lucida Console"/>
                <w:sz w:val="16"/>
                <w:lang w:val="en-US"/>
              </w:rPr>
            </w:pPr>
            <w:r w:rsidRPr="007A4C41">
              <w:rPr>
                <w:rFonts w:ascii="Lucida Console"/>
                <w:sz w:val="16"/>
                <w:lang w:val="en-US"/>
              </w:rPr>
              <w:t>Lines of Code (LOC)</w:t>
            </w:r>
          </w:p>
        </w:tc>
        <w:tc>
          <w:tcPr>
            <w:tcW w:w="1206" w:type="dxa"/>
            <w:shd w:val="clear" w:color="auto" w:fill="E7E6E6"/>
          </w:tcPr>
          <w:p w14:paraId="702D1E28" w14:textId="77777777" w:rsidR="00E342A2" w:rsidRPr="007A4C41" w:rsidRDefault="00E342A2">
            <w:pPr>
              <w:pStyle w:val="TableParagraph"/>
              <w:ind w:left="0"/>
              <w:rPr>
                <w:sz w:val="16"/>
                <w:lang w:val="en-US"/>
              </w:rPr>
            </w:pPr>
          </w:p>
          <w:p w14:paraId="0DEACFAF" w14:textId="77777777" w:rsidR="00E342A2" w:rsidRPr="007A4C41" w:rsidRDefault="00E342A2">
            <w:pPr>
              <w:pStyle w:val="TableParagraph"/>
              <w:spacing w:before="10"/>
              <w:ind w:left="0"/>
              <w:rPr>
                <w:sz w:val="18"/>
                <w:lang w:val="en-US"/>
              </w:rPr>
            </w:pPr>
          </w:p>
          <w:p w14:paraId="042E1677" w14:textId="77777777" w:rsidR="00E342A2" w:rsidRDefault="001A73F4">
            <w:pPr>
              <w:pStyle w:val="TableParagraph"/>
              <w:ind w:left="0" w:right="47"/>
              <w:jc w:val="right"/>
              <w:rPr>
                <w:rFonts w:ascii="Lucida Console"/>
                <w:sz w:val="16"/>
              </w:rPr>
            </w:pPr>
            <w:r>
              <w:rPr>
                <w:rFonts w:ascii="Lucida Console"/>
                <w:sz w:val="16"/>
              </w:rPr>
              <w:t>26651</w:t>
            </w:r>
          </w:p>
        </w:tc>
        <w:tc>
          <w:tcPr>
            <w:tcW w:w="3419" w:type="dxa"/>
            <w:vMerge/>
            <w:tcBorders>
              <w:top w:val="nil"/>
            </w:tcBorders>
            <w:shd w:val="clear" w:color="auto" w:fill="E7E6E6"/>
          </w:tcPr>
          <w:p w14:paraId="772074F2" w14:textId="77777777" w:rsidR="00E342A2" w:rsidRDefault="00E342A2">
            <w:pPr>
              <w:rPr>
                <w:sz w:val="2"/>
                <w:szCs w:val="2"/>
              </w:rPr>
            </w:pPr>
          </w:p>
        </w:tc>
      </w:tr>
      <w:tr w:rsidR="00E342A2" w14:paraId="0A0BF5F3" w14:textId="77777777">
        <w:trPr>
          <w:trHeight w:val="240"/>
        </w:trPr>
        <w:tc>
          <w:tcPr>
            <w:tcW w:w="4075" w:type="dxa"/>
            <w:shd w:val="clear" w:color="auto" w:fill="E7E6E6"/>
          </w:tcPr>
          <w:p w14:paraId="54ACE9F9" w14:textId="77777777" w:rsidR="00E342A2" w:rsidRPr="007A4C41" w:rsidRDefault="001A73F4">
            <w:pPr>
              <w:pStyle w:val="TableParagraph"/>
              <w:spacing w:before="40"/>
              <w:ind w:left="220"/>
              <w:rPr>
                <w:rFonts w:ascii="Lucida Console"/>
                <w:sz w:val="16"/>
                <w:lang w:val="en-US"/>
              </w:rPr>
            </w:pPr>
            <w:r w:rsidRPr="007A4C41">
              <w:rPr>
                <w:rFonts w:ascii="Lucida Console"/>
                <w:sz w:val="16"/>
                <w:lang w:val="en-US"/>
              </w:rPr>
              <w:t>Comment Lines of Code (</w:t>
            </w:r>
            <w:proofErr w:type="spellStart"/>
            <w:r w:rsidRPr="007A4C41">
              <w:rPr>
                <w:rFonts w:ascii="Lucida Console"/>
                <w:sz w:val="16"/>
                <w:lang w:val="en-US"/>
              </w:rPr>
              <w:t>CLOC</w:t>
            </w:r>
            <w:proofErr w:type="spellEnd"/>
            <w:r w:rsidRPr="007A4C41">
              <w:rPr>
                <w:rFonts w:ascii="Lucida Console"/>
                <w:sz w:val="16"/>
                <w:lang w:val="en-US"/>
              </w:rPr>
              <w:t>)</w:t>
            </w:r>
          </w:p>
        </w:tc>
        <w:tc>
          <w:tcPr>
            <w:tcW w:w="1206" w:type="dxa"/>
            <w:shd w:val="clear" w:color="auto" w:fill="E7E6E6"/>
          </w:tcPr>
          <w:p w14:paraId="0898E4F4" w14:textId="77777777" w:rsidR="00E342A2" w:rsidRDefault="001A73F4">
            <w:pPr>
              <w:pStyle w:val="TableParagraph"/>
              <w:spacing w:before="40"/>
              <w:ind w:left="0" w:right="47"/>
              <w:jc w:val="right"/>
              <w:rPr>
                <w:rFonts w:ascii="Lucida Console"/>
                <w:sz w:val="16"/>
              </w:rPr>
            </w:pPr>
            <w:r>
              <w:rPr>
                <w:rFonts w:ascii="Lucida Console"/>
                <w:sz w:val="16"/>
              </w:rPr>
              <w:t>4046</w:t>
            </w:r>
          </w:p>
        </w:tc>
        <w:tc>
          <w:tcPr>
            <w:tcW w:w="3419" w:type="dxa"/>
            <w:shd w:val="clear" w:color="auto" w:fill="E7E6E6"/>
          </w:tcPr>
          <w:p w14:paraId="6C9422E7" w14:textId="77777777" w:rsidR="00E342A2" w:rsidRDefault="001A73F4">
            <w:pPr>
              <w:pStyle w:val="TableParagraph"/>
              <w:spacing w:before="40"/>
              <w:ind w:left="45"/>
              <w:rPr>
                <w:rFonts w:ascii="Lucida Console"/>
                <w:sz w:val="16"/>
              </w:rPr>
            </w:pPr>
            <w:r>
              <w:rPr>
                <w:rFonts w:ascii="Lucida Console"/>
                <w:sz w:val="16"/>
              </w:rPr>
              <w:t>(15.18%)</w:t>
            </w:r>
          </w:p>
        </w:tc>
      </w:tr>
      <w:tr w:rsidR="00E342A2" w14:paraId="66AE93B6" w14:textId="77777777">
        <w:trPr>
          <w:trHeight w:val="240"/>
        </w:trPr>
        <w:tc>
          <w:tcPr>
            <w:tcW w:w="4075" w:type="dxa"/>
            <w:shd w:val="clear" w:color="auto" w:fill="E7E6E6"/>
          </w:tcPr>
          <w:p w14:paraId="07E732D6" w14:textId="77777777" w:rsidR="00E342A2" w:rsidRPr="007A4C41" w:rsidRDefault="001A73F4">
            <w:pPr>
              <w:pStyle w:val="TableParagraph"/>
              <w:spacing w:before="40"/>
              <w:ind w:left="220"/>
              <w:rPr>
                <w:rFonts w:ascii="Lucida Console"/>
                <w:sz w:val="16"/>
                <w:lang w:val="en-US"/>
              </w:rPr>
            </w:pPr>
            <w:r w:rsidRPr="007A4C41">
              <w:rPr>
                <w:rFonts w:ascii="Lucida Console"/>
                <w:sz w:val="16"/>
                <w:lang w:val="en-US"/>
              </w:rPr>
              <w:t>Non-Comment Lines of Code (</w:t>
            </w:r>
            <w:proofErr w:type="spellStart"/>
            <w:r w:rsidRPr="007A4C41">
              <w:rPr>
                <w:rFonts w:ascii="Lucida Console"/>
                <w:sz w:val="16"/>
                <w:lang w:val="en-US"/>
              </w:rPr>
              <w:t>NCLOC</w:t>
            </w:r>
            <w:proofErr w:type="spellEnd"/>
            <w:r w:rsidRPr="007A4C41">
              <w:rPr>
                <w:rFonts w:ascii="Lucida Console"/>
                <w:sz w:val="16"/>
                <w:lang w:val="en-US"/>
              </w:rPr>
              <w:t>)</w:t>
            </w:r>
          </w:p>
        </w:tc>
        <w:tc>
          <w:tcPr>
            <w:tcW w:w="1206" w:type="dxa"/>
            <w:shd w:val="clear" w:color="auto" w:fill="E7E6E6"/>
          </w:tcPr>
          <w:p w14:paraId="4B960120" w14:textId="77777777" w:rsidR="00E342A2" w:rsidRDefault="001A73F4">
            <w:pPr>
              <w:pStyle w:val="TableParagraph"/>
              <w:spacing w:before="40"/>
              <w:ind w:left="0" w:right="47"/>
              <w:jc w:val="right"/>
              <w:rPr>
                <w:rFonts w:ascii="Lucida Console"/>
                <w:sz w:val="16"/>
              </w:rPr>
            </w:pPr>
            <w:r>
              <w:rPr>
                <w:rFonts w:ascii="Lucida Console"/>
                <w:sz w:val="16"/>
              </w:rPr>
              <w:t>22605</w:t>
            </w:r>
          </w:p>
        </w:tc>
        <w:tc>
          <w:tcPr>
            <w:tcW w:w="3419" w:type="dxa"/>
            <w:shd w:val="clear" w:color="auto" w:fill="E7E6E6"/>
          </w:tcPr>
          <w:p w14:paraId="54B60A1B" w14:textId="77777777" w:rsidR="00E342A2" w:rsidRDefault="001A73F4">
            <w:pPr>
              <w:pStyle w:val="TableParagraph"/>
              <w:spacing w:before="40"/>
              <w:ind w:left="45"/>
              <w:rPr>
                <w:rFonts w:ascii="Lucida Console"/>
                <w:sz w:val="16"/>
              </w:rPr>
            </w:pPr>
            <w:r>
              <w:rPr>
                <w:rFonts w:ascii="Lucida Console"/>
                <w:sz w:val="16"/>
              </w:rPr>
              <w:t>(84.82%)</w:t>
            </w:r>
          </w:p>
        </w:tc>
      </w:tr>
      <w:tr w:rsidR="00E342A2" w14:paraId="304C49A1" w14:textId="77777777">
        <w:trPr>
          <w:trHeight w:val="240"/>
        </w:trPr>
        <w:tc>
          <w:tcPr>
            <w:tcW w:w="4075" w:type="dxa"/>
            <w:shd w:val="clear" w:color="auto" w:fill="E7E6E6"/>
          </w:tcPr>
          <w:p w14:paraId="52658827" w14:textId="77777777" w:rsidR="00E342A2" w:rsidRPr="007A4C41" w:rsidRDefault="001A73F4">
            <w:pPr>
              <w:pStyle w:val="TableParagraph"/>
              <w:spacing w:before="40"/>
              <w:ind w:left="220"/>
              <w:rPr>
                <w:rFonts w:ascii="Lucida Console"/>
                <w:sz w:val="16"/>
                <w:lang w:val="en-US"/>
              </w:rPr>
            </w:pPr>
            <w:r w:rsidRPr="007A4C41">
              <w:rPr>
                <w:rFonts w:ascii="Lucida Console"/>
                <w:sz w:val="16"/>
                <w:lang w:val="en-US"/>
              </w:rPr>
              <w:t>Logical Lines of Code (</w:t>
            </w:r>
            <w:proofErr w:type="spellStart"/>
            <w:r w:rsidRPr="007A4C41">
              <w:rPr>
                <w:rFonts w:ascii="Lucida Console"/>
                <w:sz w:val="16"/>
                <w:lang w:val="en-US"/>
              </w:rPr>
              <w:t>LLOC</w:t>
            </w:r>
            <w:proofErr w:type="spellEnd"/>
            <w:r w:rsidRPr="007A4C41">
              <w:rPr>
                <w:rFonts w:ascii="Lucida Console"/>
                <w:sz w:val="16"/>
                <w:lang w:val="en-US"/>
              </w:rPr>
              <w:t>)</w:t>
            </w:r>
          </w:p>
        </w:tc>
        <w:tc>
          <w:tcPr>
            <w:tcW w:w="1206" w:type="dxa"/>
            <w:shd w:val="clear" w:color="auto" w:fill="E7E6E6"/>
          </w:tcPr>
          <w:p w14:paraId="1C25349C" w14:textId="77777777" w:rsidR="00E342A2" w:rsidRDefault="001A73F4">
            <w:pPr>
              <w:pStyle w:val="TableParagraph"/>
              <w:spacing w:before="40"/>
              <w:ind w:left="0" w:right="47"/>
              <w:jc w:val="right"/>
              <w:rPr>
                <w:rFonts w:ascii="Lucida Console"/>
                <w:sz w:val="16"/>
              </w:rPr>
            </w:pPr>
            <w:r>
              <w:rPr>
                <w:rFonts w:ascii="Lucida Console"/>
                <w:sz w:val="16"/>
              </w:rPr>
              <w:t>7033</w:t>
            </w:r>
          </w:p>
        </w:tc>
        <w:tc>
          <w:tcPr>
            <w:tcW w:w="3419" w:type="dxa"/>
            <w:shd w:val="clear" w:color="auto" w:fill="E7E6E6"/>
          </w:tcPr>
          <w:p w14:paraId="5A60027D" w14:textId="77777777" w:rsidR="00E342A2" w:rsidRDefault="001A73F4">
            <w:pPr>
              <w:pStyle w:val="TableParagraph"/>
              <w:spacing w:before="40"/>
              <w:ind w:left="45"/>
              <w:rPr>
                <w:rFonts w:ascii="Lucida Console"/>
                <w:sz w:val="16"/>
              </w:rPr>
            </w:pPr>
            <w:r>
              <w:rPr>
                <w:rFonts w:ascii="Lucida Console"/>
                <w:sz w:val="16"/>
              </w:rPr>
              <w:t>(26.39%)</w:t>
            </w:r>
          </w:p>
        </w:tc>
      </w:tr>
      <w:tr w:rsidR="00E342A2" w14:paraId="596A6903" w14:textId="77777777">
        <w:trPr>
          <w:trHeight w:val="240"/>
        </w:trPr>
        <w:tc>
          <w:tcPr>
            <w:tcW w:w="4075" w:type="dxa"/>
            <w:shd w:val="clear" w:color="auto" w:fill="E7E6E6"/>
          </w:tcPr>
          <w:p w14:paraId="79B1859E" w14:textId="77777777" w:rsidR="00E342A2" w:rsidRDefault="001A73F4">
            <w:pPr>
              <w:pStyle w:val="TableParagraph"/>
              <w:spacing w:before="40"/>
              <w:ind w:left="412"/>
              <w:rPr>
                <w:rFonts w:ascii="Lucida Console"/>
                <w:sz w:val="16"/>
              </w:rPr>
            </w:pPr>
            <w:proofErr w:type="spellStart"/>
            <w:r>
              <w:rPr>
                <w:rFonts w:ascii="Lucida Console"/>
                <w:sz w:val="16"/>
              </w:rPr>
              <w:t>Classes</w:t>
            </w:r>
            <w:proofErr w:type="spellEnd"/>
          </w:p>
        </w:tc>
        <w:tc>
          <w:tcPr>
            <w:tcW w:w="1206" w:type="dxa"/>
            <w:shd w:val="clear" w:color="auto" w:fill="E7E6E6"/>
          </w:tcPr>
          <w:p w14:paraId="2A600053" w14:textId="77777777" w:rsidR="00E342A2" w:rsidRDefault="001A73F4">
            <w:pPr>
              <w:pStyle w:val="TableParagraph"/>
              <w:spacing w:before="40"/>
              <w:ind w:left="0" w:right="47"/>
              <w:jc w:val="right"/>
              <w:rPr>
                <w:rFonts w:ascii="Lucida Console"/>
                <w:sz w:val="16"/>
              </w:rPr>
            </w:pPr>
            <w:r>
              <w:rPr>
                <w:rFonts w:ascii="Lucida Console"/>
                <w:sz w:val="16"/>
              </w:rPr>
              <w:t>2592</w:t>
            </w:r>
          </w:p>
        </w:tc>
        <w:tc>
          <w:tcPr>
            <w:tcW w:w="3419" w:type="dxa"/>
            <w:shd w:val="clear" w:color="auto" w:fill="E7E6E6"/>
          </w:tcPr>
          <w:p w14:paraId="3FF948CB" w14:textId="77777777" w:rsidR="00E342A2" w:rsidRDefault="001A73F4">
            <w:pPr>
              <w:pStyle w:val="TableParagraph"/>
              <w:spacing w:before="40"/>
              <w:ind w:left="45"/>
              <w:rPr>
                <w:rFonts w:ascii="Lucida Console"/>
                <w:sz w:val="16"/>
              </w:rPr>
            </w:pPr>
            <w:r>
              <w:rPr>
                <w:rFonts w:ascii="Lucida Console"/>
                <w:sz w:val="16"/>
              </w:rPr>
              <w:t>(36.85%)</w:t>
            </w:r>
          </w:p>
        </w:tc>
      </w:tr>
      <w:tr w:rsidR="00E342A2" w14:paraId="6BBBCEA6" w14:textId="77777777">
        <w:trPr>
          <w:trHeight w:val="240"/>
        </w:trPr>
        <w:tc>
          <w:tcPr>
            <w:tcW w:w="4075" w:type="dxa"/>
            <w:shd w:val="clear" w:color="auto" w:fill="E7E6E6"/>
          </w:tcPr>
          <w:p w14:paraId="624B8D0D" w14:textId="77777777" w:rsidR="00E342A2" w:rsidRDefault="001A73F4">
            <w:pPr>
              <w:pStyle w:val="TableParagraph"/>
              <w:spacing w:before="40"/>
              <w:ind w:left="604"/>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076F1A52" w14:textId="77777777" w:rsidR="00E342A2" w:rsidRDefault="001A73F4">
            <w:pPr>
              <w:pStyle w:val="TableParagraph"/>
              <w:spacing w:before="40"/>
              <w:ind w:left="0" w:right="47"/>
              <w:jc w:val="right"/>
              <w:rPr>
                <w:rFonts w:ascii="Lucida Console"/>
                <w:sz w:val="16"/>
              </w:rPr>
            </w:pPr>
            <w:r>
              <w:rPr>
                <w:rFonts w:ascii="Lucida Console"/>
                <w:sz w:val="16"/>
              </w:rPr>
              <w:t>83</w:t>
            </w:r>
          </w:p>
        </w:tc>
        <w:tc>
          <w:tcPr>
            <w:tcW w:w="3419" w:type="dxa"/>
            <w:shd w:val="clear" w:color="auto" w:fill="E7E6E6"/>
          </w:tcPr>
          <w:p w14:paraId="4C517329" w14:textId="77777777" w:rsidR="00E342A2" w:rsidRDefault="00E342A2">
            <w:pPr>
              <w:pStyle w:val="TableParagraph"/>
              <w:ind w:left="0"/>
              <w:rPr>
                <w:rFonts w:ascii="Times New Roman"/>
                <w:sz w:val="16"/>
              </w:rPr>
            </w:pPr>
          </w:p>
        </w:tc>
      </w:tr>
      <w:tr w:rsidR="00E342A2" w14:paraId="59B9E7FC" w14:textId="77777777">
        <w:trPr>
          <w:trHeight w:val="240"/>
        </w:trPr>
        <w:tc>
          <w:tcPr>
            <w:tcW w:w="4075" w:type="dxa"/>
            <w:shd w:val="clear" w:color="auto" w:fill="E7E6E6"/>
          </w:tcPr>
          <w:p w14:paraId="1EF39F95" w14:textId="77777777" w:rsidR="00E342A2" w:rsidRDefault="001A73F4">
            <w:pPr>
              <w:pStyle w:val="TableParagraph"/>
              <w:spacing w:before="40"/>
              <w:ind w:left="799"/>
              <w:rPr>
                <w:rFonts w:ascii="Lucida Console"/>
                <w:sz w:val="16"/>
              </w:rPr>
            </w:pPr>
            <w:proofErr w:type="spellStart"/>
            <w:r>
              <w:rPr>
                <w:rFonts w:ascii="Lucida Console"/>
                <w:sz w:val="16"/>
              </w:rPr>
              <w:t>Minimum</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033DD28D" w14:textId="77777777" w:rsidR="00E342A2" w:rsidRDefault="001A73F4">
            <w:pPr>
              <w:pStyle w:val="TableParagraph"/>
              <w:spacing w:before="40"/>
              <w:ind w:left="0" w:right="47"/>
              <w:jc w:val="right"/>
              <w:rPr>
                <w:rFonts w:ascii="Lucida Console"/>
                <w:sz w:val="16"/>
              </w:rPr>
            </w:pPr>
            <w:r>
              <w:rPr>
                <w:rFonts w:ascii="Lucida Console"/>
                <w:sz w:val="16"/>
              </w:rPr>
              <w:t>4</w:t>
            </w:r>
          </w:p>
        </w:tc>
        <w:tc>
          <w:tcPr>
            <w:tcW w:w="3419" w:type="dxa"/>
            <w:shd w:val="clear" w:color="auto" w:fill="E7E6E6"/>
          </w:tcPr>
          <w:p w14:paraId="75C32045" w14:textId="77777777" w:rsidR="00E342A2" w:rsidRDefault="00E342A2">
            <w:pPr>
              <w:pStyle w:val="TableParagraph"/>
              <w:ind w:left="0"/>
              <w:rPr>
                <w:rFonts w:ascii="Times New Roman"/>
                <w:sz w:val="16"/>
              </w:rPr>
            </w:pPr>
          </w:p>
        </w:tc>
      </w:tr>
      <w:tr w:rsidR="00E342A2" w14:paraId="631C8001" w14:textId="77777777">
        <w:trPr>
          <w:trHeight w:val="240"/>
        </w:trPr>
        <w:tc>
          <w:tcPr>
            <w:tcW w:w="4075" w:type="dxa"/>
            <w:shd w:val="clear" w:color="auto" w:fill="E7E6E6"/>
          </w:tcPr>
          <w:p w14:paraId="4C059520" w14:textId="77777777" w:rsidR="00E342A2" w:rsidRDefault="001A73F4">
            <w:pPr>
              <w:pStyle w:val="TableParagraph"/>
              <w:spacing w:before="40"/>
              <w:ind w:left="799"/>
              <w:rPr>
                <w:rFonts w:ascii="Lucida Console"/>
                <w:sz w:val="16"/>
              </w:rPr>
            </w:pPr>
            <w:proofErr w:type="spellStart"/>
            <w:r>
              <w:rPr>
                <w:rFonts w:ascii="Lucida Console"/>
                <w:sz w:val="16"/>
              </w:rPr>
              <w:t>Maximum</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0D36B9A8" w14:textId="77777777" w:rsidR="00E342A2" w:rsidRDefault="001A73F4">
            <w:pPr>
              <w:pStyle w:val="TableParagraph"/>
              <w:spacing w:before="40"/>
              <w:ind w:left="0" w:right="47"/>
              <w:jc w:val="right"/>
              <w:rPr>
                <w:rFonts w:ascii="Lucida Console"/>
                <w:sz w:val="16"/>
              </w:rPr>
            </w:pPr>
            <w:r>
              <w:rPr>
                <w:rFonts w:ascii="Lucida Console"/>
                <w:sz w:val="16"/>
              </w:rPr>
              <w:t>370</w:t>
            </w:r>
          </w:p>
        </w:tc>
        <w:tc>
          <w:tcPr>
            <w:tcW w:w="3419" w:type="dxa"/>
            <w:shd w:val="clear" w:color="auto" w:fill="E7E6E6"/>
          </w:tcPr>
          <w:p w14:paraId="077D0B05" w14:textId="77777777" w:rsidR="00E342A2" w:rsidRDefault="00E342A2">
            <w:pPr>
              <w:pStyle w:val="TableParagraph"/>
              <w:ind w:left="0"/>
              <w:rPr>
                <w:rFonts w:ascii="Times New Roman"/>
                <w:sz w:val="16"/>
              </w:rPr>
            </w:pPr>
          </w:p>
        </w:tc>
      </w:tr>
      <w:tr w:rsidR="00E342A2" w14:paraId="3063BF75" w14:textId="77777777">
        <w:trPr>
          <w:trHeight w:val="240"/>
        </w:trPr>
        <w:tc>
          <w:tcPr>
            <w:tcW w:w="4075" w:type="dxa"/>
            <w:shd w:val="clear" w:color="auto" w:fill="E7E6E6"/>
          </w:tcPr>
          <w:p w14:paraId="57678140" w14:textId="77777777" w:rsidR="00E342A2" w:rsidRDefault="001A73F4">
            <w:pPr>
              <w:pStyle w:val="TableParagraph"/>
              <w:spacing w:before="40"/>
              <w:ind w:left="604"/>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Method</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38D65AC1" w14:textId="77777777" w:rsidR="00E342A2" w:rsidRDefault="001A73F4">
            <w:pPr>
              <w:pStyle w:val="TableParagraph"/>
              <w:spacing w:before="40"/>
              <w:ind w:left="0" w:right="45"/>
              <w:jc w:val="right"/>
              <w:rPr>
                <w:rFonts w:ascii="Lucida Console"/>
                <w:sz w:val="16"/>
              </w:rPr>
            </w:pPr>
            <w:r>
              <w:rPr>
                <w:rFonts w:ascii="Lucida Console"/>
                <w:sz w:val="16"/>
              </w:rPr>
              <w:t>8</w:t>
            </w:r>
          </w:p>
        </w:tc>
        <w:tc>
          <w:tcPr>
            <w:tcW w:w="3419" w:type="dxa"/>
            <w:shd w:val="clear" w:color="auto" w:fill="E7E6E6"/>
          </w:tcPr>
          <w:p w14:paraId="1264642D" w14:textId="77777777" w:rsidR="00E342A2" w:rsidRDefault="00E342A2">
            <w:pPr>
              <w:pStyle w:val="TableParagraph"/>
              <w:ind w:left="0"/>
              <w:rPr>
                <w:rFonts w:ascii="Times New Roman"/>
                <w:sz w:val="16"/>
              </w:rPr>
            </w:pPr>
          </w:p>
        </w:tc>
      </w:tr>
      <w:tr w:rsidR="00E342A2" w14:paraId="7ED93297" w14:textId="77777777">
        <w:trPr>
          <w:trHeight w:val="240"/>
        </w:trPr>
        <w:tc>
          <w:tcPr>
            <w:tcW w:w="4075" w:type="dxa"/>
            <w:shd w:val="clear" w:color="auto" w:fill="E7E6E6"/>
          </w:tcPr>
          <w:p w14:paraId="7DB4AC50" w14:textId="77777777" w:rsidR="00E342A2" w:rsidRDefault="001A73F4">
            <w:pPr>
              <w:pStyle w:val="TableParagraph"/>
              <w:spacing w:before="40"/>
              <w:ind w:left="799"/>
              <w:rPr>
                <w:rFonts w:ascii="Lucida Console"/>
                <w:sz w:val="16"/>
              </w:rPr>
            </w:pPr>
            <w:proofErr w:type="spellStart"/>
            <w:r>
              <w:rPr>
                <w:rFonts w:ascii="Lucida Console"/>
                <w:sz w:val="16"/>
              </w:rPr>
              <w:t>Minimum</w:t>
            </w:r>
            <w:proofErr w:type="spellEnd"/>
            <w:r>
              <w:rPr>
                <w:rFonts w:ascii="Lucida Console"/>
                <w:sz w:val="16"/>
              </w:rPr>
              <w:t xml:space="preserve"> </w:t>
            </w:r>
            <w:proofErr w:type="spellStart"/>
            <w:r>
              <w:rPr>
                <w:rFonts w:ascii="Lucida Console"/>
                <w:sz w:val="16"/>
              </w:rPr>
              <w:t>Method</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17437DD7" w14:textId="77777777" w:rsidR="00E342A2" w:rsidRDefault="001A73F4">
            <w:pPr>
              <w:pStyle w:val="TableParagraph"/>
              <w:spacing w:before="40"/>
              <w:ind w:left="0" w:right="47"/>
              <w:jc w:val="right"/>
              <w:rPr>
                <w:rFonts w:ascii="Lucida Console"/>
                <w:sz w:val="16"/>
              </w:rPr>
            </w:pPr>
            <w:r>
              <w:rPr>
                <w:rFonts w:ascii="Lucida Console"/>
                <w:sz w:val="16"/>
              </w:rPr>
              <w:t>0</w:t>
            </w:r>
          </w:p>
        </w:tc>
        <w:tc>
          <w:tcPr>
            <w:tcW w:w="3419" w:type="dxa"/>
            <w:shd w:val="clear" w:color="auto" w:fill="E7E6E6"/>
          </w:tcPr>
          <w:p w14:paraId="133F4F7D" w14:textId="77777777" w:rsidR="00E342A2" w:rsidRDefault="00E342A2">
            <w:pPr>
              <w:pStyle w:val="TableParagraph"/>
              <w:ind w:left="0"/>
              <w:rPr>
                <w:rFonts w:ascii="Times New Roman"/>
                <w:sz w:val="16"/>
              </w:rPr>
            </w:pPr>
          </w:p>
        </w:tc>
      </w:tr>
      <w:tr w:rsidR="00E342A2" w14:paraId="36803313" w14:textId="77777777">
        <w:trPr>
          <w:trHeight w:val="240"/>
        </w:trPr>
        <w:tc>
          <w:tcPr>
            <w:tcW w:w="4075" w:type="dxa"/>
            <w:shd w:val="clear" w:color="auto" w:fill="E7E6E6"/>
          </w:tcPr>
          <w:p w14:paraId="6D76D64B" w14:textId="77777777" w:rsidR="00E342A2" w:rsidRDefault="001A73F4">
            <w:pPr>
              <w:pStyle w:val="TableParagraph"/>
              <w:spacing w:before="40"/>
              <w:ind w:left="799"/>
              <w:rPr>
                <w:rFonts w:ascii="Lucida Console"/>
                <w:sz w:val="16"/>
              </w:rPr>
            </w:pPr>
            <w:proofErr w:type="spellStart"/>
            <w:r>
              <w:rPr>
                <w:rFonts w:ascii="Lucida Console"/>
                <w:sz w:val="16"/>
              </w:rPr>
              <w:t>Maximum</w:t>
            </w:r>
            <w:proofErr w:type="spellEnd"/>
            <w:r>
              <w:rPr>
                <w:rFonts w:ascii="Lucida Console"/>
                <w:sz w:val="16"/>
              </w:rPr>
              <w:t xml:space="preserve"> </w:t>
            </w:r>
            <w:proofErr w:type="spellStart"/>
            <w:r>
              <w:rPr>
                <w:rFonts w:ascii="Lucida Console"/>
                <w:sz w:val="16"/>
              </w:rPr>
              <w:t>Method</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0307FCCD" w14:textId="77777777" w:rsidR="00E342A2" w:rsidRDefault="001A73F4">
            <w:pPr>
              <w:pStyle w:val="TableParagraph"/>
              <w:spacing w:before="40"/>
              <w:ind w:left="0" w:right="47"/>
              <w:jc w:val="right"/>
              <w:rPr>
                <w:rFonts w:ascii="Lucida Console"/>
                <w:sz w:val="16"/>
              </w:rPr>
            </w:pPr>
            <w:r>
              <w:rPr>
                <w:rFonts w:ascii="Lucida Console"/>
                <w:sz w:val="16"/>
              </w:rPr>
              <w:t>108</w:t>
            </w:r>
          </w:p>
        </w:tc>
        <w:tc>
          <w:tcPr>
            <w:tcW w:w="3419" w:type="dxa"/>
            <w:shd w:val="clear" w:color="auto" w:fill="E7E6E6"/>
          </w:tcPr>
          <w:p w14:paraId="6479FA32" w14:textId="77777777" w:rsidR="00E342A2" w:rsidRDefault="00E342A2">
            <w:pPr>
              <w:pStyle w:val="TableParagraph"/>
              <w:ind w:left="0"/>
              <w:rPr>
                <w:rFonts w:ascii="Times New Roman"/>
                <w:sz w:val="16"/>
              </w:rPr>
            </w:pPr>
          </w:p>
        </w:tc>
      </w:tr>
      <w:tr w:rsidR="00E342A2" w14:paraId="1F09DA49" w14:textId="77777777">
        <w:trPr>
          <w:trHeight w:val="240"/>
        </w:trPr>
        <w:tc>
          <w:tcPr>
            <w:tcW w:w="4075" w:type="dxa"/>
            <w:shd w:val="clear" w:color="auto" w:fill="E7E6E6"/>
          </w:tcPr>
          <w:p w14:paraId="6F342163" w14:textId="77777777" w:rsidR="00E342A2" w:rsidRDefault="001A73F4">
            <w:pPr>
              <w:pStyle w:val="TableParagraph"/>
              <w:spacing w:before="40"/>
              <w:ind w:left="412"/>
              <w:rPr>
                <w:rFonts w:ascii="Lucida Console"/>
                <w:sz w:val="16"/>
              </w:rPr>
            </w:pPr>
            <w:proofErr w:type="spellStart"/>
            <w:r>
              <w:rPr>
                <w:rFonts w:ascii="Lucida Console"/>
                <w:sz w:val="16"/>
              </w:rPr>
              <w:t>Functions</w:t>
            </w:r>
            <w:proofErr w:type="spellEnd"/>
          </w:p>
        </w:tc>
        <w:tc>
          <w:tcPr>
            <w:tcW w:w="1206" w:type="dxa"/>
            <w:shd w:val="clear" w:color="auto" w:fill="E7E6E6"/>
          </w:tcPr>
          <w:p w14:paraId="3DF1C9BA" w14:textId="77777777" w:rsidR="00E342A2" w:rsidRDefault="001A73F4">
            <w:pPr>
              <w:pStyle w:val="TableParagraph"/>
              <w:spacing w:before="40"/>
              <w:ind w:left="0" w:right="47"/>
              <w:jc w:val="right"/>
              <w:rPr>
                <w:rFonts w:ascii="Lucida Console"/>
                <w:sz w:val="16"/>
              </w:rPr>
            </w:pPr>
            <w:r>
              <w:rPr>
                <w:rFonts w:ascii="Lucida Console"/>
                <w:sz w:val="16"/>
              </w:rPr>
              <w:t>3596</w:t>
            </w:r>
          </w:p>
        </w:tc>
        <w:tc>
          <w:tcPr>
            <w:tcW w:w="3419" w:type="dxa"/>
            <w:shd w:val="clear" w:color="auto" w:fill="E7E6E6"/>
          </w:tcPr>
          <w:p w14:paraId="7FD4BAA9" w14:textId="77777777" w:rsidR="00E342A2" w:rsidRDefault="001A73F4">
            <w:pPr>
              <w:pStyle w:val="TableParagraph"/>
              <w:spacing w:before="40"/>
              <w:ind w:left="45"/>
              <w:rPr>
                <w:rFonts w:ascii="Lucida Console"/>
                <w:sz w:val="16"/>
              </w:rPr>
            </w:pPr>
            <w:r>
              <w:rPr>
                <w:rFonts w:ascii="Lucida Console"/>
                <w:sz w:val="16"/>
              </w:rPr>
              <w:t>(51.13%)</w:t>
            </w:r>
          </w:p>
        </w:tc>
      </w:tr>
      <w:tr w:rsidR="00E342A2" w14:paraId="618A46E3" w14:textId="77777777">
        <w:trPr>
          <w:trHeight w:val="240"/>
        </w:trPr>
        <w:tc>
          <w:tcPr>
            <w:tcW w:w="4075" w:type="dxa"/>
            <w:shd w:val="clear" w:color="auto" w:fill="E7E6E6"/>
          </w:tcPr>
          <w:p w14:paraId="5807E3C8" w14:textId="77777777" w:rsidR="00E342A2" w:rsidRDefault="001A73F4">
            <w:pPr>
              <w:pStyle w:val="TableParagraph"/>
              <w:spacing w:before="40"/>
              <w:ind w:left="604"/>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Function</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41BA5183" w14:textId="77777777" w:rsidR="00E342A2" w:rsidRDefault="001A73F4">
            <w:pPr>
              <w:pStyle w:val="TableParagraph"/>
              <w:spacing w:before="40"/>
              <w:ind w:left="0" w:right="47"/>
              <w:jc w:val="right"/>
              <w:rPr>
                <w:rFonts w:ascii="Lucida Console"/>
                <w:sz w:val="16"/>
              </w:rPr>
            </w:pPr>
            <w:r>
              <w:rPr>
                <w:rFonts w:ascii="Lucida Console"/>
                <w:sz w:val="16"/>
              </w:rPr>
              <w:t>11</w:t>
            </w:r>
          </w:p>
        </w:tc>
        <w:tc>
          <w:tcPr>
            <w:tcW w:w="3419" w:type="dxa"/>
            <w:shd w:val="clear" w:color="auto" w:fill="E7E6E6"/>
          </w:tcPr>
          <w:p w14:paraId="23D5F0F9" w14:textId="77777777" w:rsidR="00E342A2" w:rsidRDefault="00E342A2">
            <w:pPr>
              <w:pStyle w:val="TableParagraph"/>
              <w:ind w:left="0"/>
              <w:rPr>
                <w:rFonts w:ascii="Times New Roman"/>
                <w:sz w:val="16"/>
              </w:rPr>
            </w:pPr>
          </w:p>
        </w:tc>
      </w:tr>
      <w:tr w:rsidR="00E342A2" w14:paraId="4762B62D" w14:textId="77777777">
        <w:trPr>
          <w:trHeight w:val="360"/>
        </w:trPr>
        <w:tc>
          <w:tcPr>
            <w:tcW w:w="4075" w:type="dxa"/>
            <w:shd w:val="clear" w:color="auto" w:fill="E7E6E6"/>
          </w:tcPr>
          <w:p w14:paraId="10CE68C8" w14:textId="77777777" w:rsidR="00E342A2" w:rsidRPr="007A4C41" w:rsidRDefault="001A73F4">
            <w:pPr>
              <w:pStyle w:val="TableParagraph"/>
              <w:spacing w:before="40"/>
              <w:ind w:left="412"/>
              <w:rPr>
                <w:rFonts w:ascii="Lucida Console"/>
                <w:sz w:val="16"/>
                <w:lang w:val="en-US"/>
              </w:rPr>
            </w:pPr>
            <w:r w:rsidRPr="007A4C41">
              <w:rPr>
                <w:rFonts w:ascii="Lucida Console"/>
                <w:sz w:val="16"/>
                <w:lang w:val="en-US"/>
              </w:rPr>
              <w:t>Not in classes or functions</w:t>
            </w:r>
          </w:p>
        </w:tc>
        <w:tc>
          <w:tcPr>
            <w:tcW w:w="1206" w:type="dxa"/>
            <w:shd w:val="clear" w:color="auto" w:fill="E7E6E6"/>
          </w:tcPr>
          <w:p w14:paraId="59966CDD" w14:textId="77777777" w:rsidR="00E342A2" w:rsidRDefault="001A73F4">
            <w:pPr>
              <w:pStyle w:val="TableParagraph"/>
              <w:spacing w:before="40"/>
              <w:ind w:left="0" w:right="47"/>
              <w:jc w:val="right"/>
              <w:rPr>
                <w:rFonts w:ascii="Lucida Console"/>
                <w:sz w:val="16"/>
              </w:rPr>
            </w:pPr>
            <w:r>
              <w:rPr>
                <w:rFonts w:ascii="Lucida Console"/>
                <w:sz w:val="16"/>
              </w:rPr>
              <w:t>845</w:t>
            </w:r>
          </w:p>
        </w:tc>
        <w:tc>
          <w:tcPr>
            <w:tcW w:w="3419" w:type="dxa"/>
            <w:shd w:val="clear" w:color="auto" w:fill="E7E6E6"/>
          </w:tcPr>
          <w:p w14:paraId="7ADB3A91" w14:textId="77777777" w:rsidR="00E342A2" w:rsidRDefault="001A73F4">
            <w:pPr>
              <w:pStyle w:val="TableParagraph"/>
              <w:spacing w:before="40"/>
              <w:ind w:left="45"/>
              <w:rPr>
                <w:rFonts w:ascii="Lucida Console"/>
                <w:sz w:val="16"/>
              </w:rPr>
            </w:pPr>
            <w:r>
              <w:rPr>
                <w:rFonts w:ascii="Lucida Console"/>
                <w:sz w:val="16"/>
              </w:rPr>
              <w:t>(12.01%)</w:t>
            </w:r>
          </w:p>
        </w:tc>
      </w:tr>
      <w:tr w:rsidR="00E342A2" w14:paraId="6D4B168E" w14:textId="77777777">
        <w:trPr>
          <w:trHeight w:val="399"/>
        </w:trPr>
        <w:tc>
          <w:tcPr>
            <w:tcW w:w="8700" w:type="dxa"/>
            <w:gridSpan w:val="3"/>
            <w:shd w:val="clear" w:color="auto" w:fill="E7E6E6"/>
          </w:tcPr>
          <w:p w14:paraId="30F3AC99" w14:textId="77777777" w:rsidR="00E342A2" w:rsidRDefault="00E342A2">
            <w:pPr>
              <w:pStyle w:val="TableParagraph"/>
              <w:spacing w:before="11"/>
              <w:ind w:left="0"/>
              <w:rPr>
                <w:sz w:val="13"/>
              </w:rPr>
            </w:pPr>
          </w:p>
          <w:p w14:paraId="0F3131AB" w14:textId="77777777" w:rsidR="00E342A2" w:rsidRDefault="001A73F4">
            <w:pPr>
              <w:pStyle w:val="TableParagraph"/>
              <w:ind w:left="28"/>
              <w:rPr>
                <w:rFonts w:ascii="Lucida Console"/>
                <w:sz w:val="16"/>
              </w:rPr>
            </w:pPr>
            <w:proofErr w:type="spellStart"/>
            <w:r>
              <w:rPr>
                <w:rFonts w:ascii="Lucida Console"/>
                <w:sz w:val="16"/>
              </w:rPr>
              <w:t>Cyclomatic</w:t>
            </w:r>
            <w:proofErr w:type="spellEnd"/>
            <w:r>
              <w:rPr>
                <w:rFonts w:ascii="Lucida Console"/>
                <w:sz w:val="16"/>
              </w:rPr>
              <w:t xml:space="preserve"> </w:t>
            </w:r>
            <w:proofErr w:type="spellStart"/>
            <w:r>
              <w:rPr>
                <w:rFonts w:ascii="Lucida Console"/>
                <w:sz w:val="16"/>
              </w:rPr>
              <w:t>Complexity</w:t>
            </w:r>
            <w:proofErr w:type="spellEnd"/>
          </w:p>
        </w:tc>
      </w:tr>
      <w:tr w:rsidR="00E342A2" w14:paraId="7A456B7D" w14:textId="77777777">
        <w:trPr>
          <w:trHeight w:val="200"/>
        </w:trPr>
        <w:tc>
          <w:tcPr>
            <w:tcW w:w="4075" w:type="dxa"/>
            <w:shd w:val="clear" w:color="auto" w:fill="E7E6E6"/>
          </w:tcPr>
          <w:p w14:paraId="74AD3095" w14:textId="77777777" w:rsidR="00E342A2" w:rsidRDefault="001A73F4">
            <w:pPr>
              <w:pStyle w:val="TableParagraph"/>
              <w:ind w:left="220"/>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Complexity</w:t>
            </w:r>
            <w:proofErr w:type="spellEnd"/>
            <w:r>
              <w:rPr>
                <w:rFonts w:ascii="Lucida Console"/>
                <w:sz w:val="16"/>
              </w:rPr>
              <w:t xml:space="preserve"> per </w:t>
            </w:r>
            <w:proofErr w:type="spellStart"/>
            <w:r>
              <w:rPr>
                <w:rFonts w:ascii="Lucida Console"/>
                <w:sz w:val="16"/>
              </w:rPr>
              <w:t>LLOC</w:t>
            </w:r>
            <w:proofErr w:type="spellEnd"/>
          </w:p>
        </w:tc>
        <w:tc>
          <w:tcPr>
            <w:tcW w:w="4625" w:type="dxa"/>
            <w:gridSpan w:val="2"/>
            <w:shd w:val="clear" w:color="auto" w:fill="E7E6E6"/>
          </w:tcPr>
          <w:p w14:paraId="332DACA8" w14:textId="77777777" w:rsidR="00E342A2" w:rsidRDefault="001A73F4">
            <w:pPr>
              <w:pStyle w:val="TableParagraph"/>
              <w:ind w:left="771"/>
              <w:rPr>
                <w:rFonts w:ascii="Lucida Console"/>
                <w:sz w:val="16"/>
              </w:rPr>
            </w:pPr>
            <w:r>
              <w:rPr>
                <w:rFonts w:ascii="Lucida Console"/>
                <w:sz w:val="16"/>
              </w:rPr>
              <w:t>0.38</w:t>
            </w:r>
          </w:p>
        </w:tc>
      </w:tr>
      <w:tr w:rsidR="00E342A2" w14:paraId="5498026F" w14:textId="77777777">
        <w:trPr>
          <w:trHeight w:val="240"/>
        </w:trPr>
        <w:tc>
          <w:tcPr>
            <w:tcW w:w="4075" w:type="dxa"/>
            <w:shd w:val="clear" w:color="auto" w:fill="E7E6E6"/>
          </w:tcPr>
          <w:p w14:paraId="54399F08" w14:textId="77777777" w:rsidR="00E342A2" w:rsidRDefault="001A73F4">
            <w:pPr>
              <w:pStyle w:val="TableParagraph"/>
              <w:spacing w:before="40"/>
              <w:ind w:left="220"/>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Complexity</w:t>
            </w:r>
            <w:proofErr w:type="spellEnd"/>
            <w:r>
              <w:rPr>
                <w:rFonts w:ascii="Lucida Console"/>
                <w:sz w:val="16"/>
              </w:rPr>
              <w:t xml:space="preserve"> per </w:t>
            </w:r>
            <w:proofErr w:type="spellStart"/>
            <w:r>
              <w:rPr>
                <w:rFonts w:ascii="Lucida Console"/>
                <w:sz w:val="16"/>
              </w:rPr>
              <w:t>Class</w:t>
            </w:r>
            <w:proofErr w:type="spellEnd"/>
          </w:p>
        </w:tc>
        <w:tc>
          <w:tcPr>
            <w:tcW w:w="4625" w:type="dxa"/>
            <w:gridSpan w:val="2"/>
            <w:shd w:val="clear" w:color="auto" w:fill="E7E6E6"/>
          </w:tcPr>
          <w:p w14:paraId="4196E33A" w14:textId="77777777" w:rsidR="00E342A2" w:rsidRDefault="001A73F4">
            <w:pPr>
              <w:pStyle w:val="TableParagraph"/>
              <w:spacing w:before="40"/>
              <w:ind w:left="673"/>
              <w:rPr>
                <w:rFonts w:ascii="Lucida Console"/>
                <w:sz w:val="16"/>
              </w:rPr>
            </w:pPr>
            <w:r>
              <w:rPr>
                <w:rFonts w:ascii="Lucida Console"/>
                <w:sz w:val="16"/>
              </w:rPr>
              <w:t>39.87</w:t>
            </w:r>
          </w:p>
        </w:tc>
      </w:tr>
      <w:tr w:rsidR="00E342A2" w14:paraId="54C47E92" w14:textId="77777777">
        <w:trPr>
          <w:trHeight w:val="200"/>
        </w:trPr>
        <w:tc>
          <w:tcPr>
            <w:tcW w:w="4075" w:type="dxa"/>
            <w:shd w:val="clear" w:color="auto" w:fill="E7E6E6"/>
          </w:tcPr>
          <w:p w14:paraId="66A23869" w14:textId="77777777" w:rsidR="00E342A2" w:rsidRDefault="001A73F4">
            <w:pPr>
              <w:pStyle w:val="TableParagraph"/>
              <w:spacing w:before="40" w:line="140" w:lineRule="exact"/>
              <w:ind w:left="412"/>
              <w:rPr>
                <w:rFonts w:ascii="Lucida Console"/>
                <w:sz w:val="16"/>
              </w:rPr>
            </w:pPr>
            <w:proofErr w:type="spellStart"/>
            <w:r>
              <w:rPr>
                <w:rFonts w:ascii="Lucida Console"/>
                <w:sz w:val="16"/>
              </w:rPr>
              <w:t>Minimum</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Complexity</w:t>
            </w:r>
            <w:proofErr w:type="spellEnd"/>
          </w:p>
        </w:tc>
        <w:tc>
          <w:tcPr>
            <w:tcW w:w="4625" w:type="dxa"/>
            <w:gridSpan w:val="2"/>
            <w:shd w:val="clear" w:color="auto" w:fill="E7E6E6"/>
          </w:tcPr>
          <w:p w14:paraId="785AF70C" w14:textId="77777777" w:rsidR="00E342A2" w:rsidRDefault="001A73F4">
            <w:pPr>
              <w:pStyle w:val="TableParagraph"/>
              <w:spacing w:before="40" w:line="140" w:lineRule="exact"/>
              <w:ind w:left="771"/>
              <w:rPr>
                <w:rFonts w:ascii="Lucida Console"/>
                <w:sz w:val="16"/>
              </w:rPr>
            </w:pPr>
            <w:r>
              <w:rPr>
                <w:rFonts w:ascii="Lucida Console"/>
                <w:sz w:val="16"/>
              </w:rPr>
              <w:t>2.00</w:t>
            </w:r>
          </w:p>
        </w:tc>
      </w:tr>
    </w:tbl>
    <w:p w14:paraId="11388095" w14:textId="77777777" w:rsidR="00E342A2" w:rsidRDefault="00E342A2">
      <w:pPr>
        <w:spacing w:line="140" w:lineRule="exact"/>
        <w:rPr>
          <w:rFonts w:ascii="Lucida Console"/>
          <w:sz w:val="16"/>
        </w:rPr>
        <w:sectPr w:rsidR="00E342A2">
          <w:pgSz w:w="12240" w:h="15840"/>
          <w:pgMar w:top="1180" w:right="1180" w:bottom="1260" w:left="1220" w:header="753" w:footer="1064" w:gutter="0"/>
          <w:cols w:space="720"/>
        </w:sectPr>
      </w:pPr>
    </w:p>
    <w:p w14:paraId="3FA989EE" w14:textId="77777777" w:rsidR="00E342A2" w:rsidRDefault="001A73F4">
      <w:pPr>
        <w:pStyle w:val="Textoindependiente"/>
        <w:rPr>
          <w:sz w:val="20"/>
        </w:rPr>
      </w:pPr>
      <w:r>
        <w:lastRenderedPageBreak/>
        <w:pict w14:anchorId="6391B44F">
          <v:group id="_x0000_s1026" style="position:absolute;margin-left:106.6pt;margin-top:78pt;width:434.95pt;height:216.1pt;z-index:-20520448;mso-position-horizontal-relative:page;mso-position-vertical-relative:page" coordorigin="2132,1560" coordsize="8699,4322">
            <v:shape id="_x0000_s1031" style="position:absolute;left:2131;top:1559;width:8699;height:4322" coordorigin="2132,1560" coordsize="8699,4322" o:spt="100" adj="0,,0" path="m10831,4681r-8699,l2132,4921r,240l2132,5401r,240l2132,5881r8699,l10831,5641r,-240l10831,5161r,-240l10831,4681xm10831,1560r-8699,l2132,1800r,240l2132,2280r,240l2132,2760r,240l2132,3240r,240l2132,3720r,240l2132,4200r,240l2132,4680r8699,l10831,4440r,-240l10831,3960r,-240l10831,3480r,-240l10831,3000r,-240l10831,2520r,-240l10831,2040r,-240l10831,1560xe" fillcolor="#e7e6e6" stroked="f">
              <v:stroke joinstyle="round"/>
              <v:formulas/>
              <v:path arrowok="t" o:connecttype="segments"/>
            </v:shape>
            <v:shape id="_x0000_s1030" type="#_x0000_t202" style="position:absolute;left:2352;top:1639;width:2814;height:881" filled="f" stroked="f">
              <v:textbox inset="0,0,0,0">
                <w:txbxContent>
                  <w:p w14:paraId="465C1DDE" w14:textId="77777777" w:rsidR="001A73F4" w:rsidRPr="007A4C41" w:rsidRDefault="001A73F4">
                    <w:pPr>
                      <w:spacing w:line="360" w:lineRule="auto"/>
                      <w:ind w:right="-2" w:firstLine="192"/>
                      <w:rPr>
                        <w:rFonts w:ascii="Lucida Console"/>
                        <w:sz w:val="16"/>
                        <w:lang w:val="en-US"/>
                      </w:rPr>
                    </w:pPr>
                    <w:r w:rsidRPr="007A4C41">
                      <w:rPr>
                        <w:rFonts w:ascii="Lucida Console"/>
                        <w:sz w:val="16"/>
                        <w:lang w:val="en-US"/>
                      </w:rPr>
                      <w:t>Maximum Class Complexity Average Complexity per Method</w:t>
                    </w:r>
                  </w:p>
                  <w:p w14:paraId="56F29B46" w14:textId="77777777" w:rsidR="001A73F4" w:rsidRPr="007A4C41" w:rsidRDefault="001A73F4">
                    <w:pPr>
                      <w:ind w:left="191"/>
                      <w:rPr>
                        <w:rFonts w:ascii="Lucida Console"/>
                        <w:sz w:val="16"/>
                        <w:lang w:val="en-US"/>
                      </w:rPr>
                    </w:pPr>
                    <w:r w:rsidRPr="007A4C41">
                      <w:rPr>
                        <w:rFonts w:ascii="Lucida Console"/>
                        <w:sz w:val="16"/>
                        <w:lang w:val="en-US"/>
                      </w:rPr>
                      <w:t>Minimum Method</w:t>
                    </w:r>
                    <w:r w:rsidRPr="007A4C41">
                      <w:rPr>
                        <w:rFonts w:ascii="Lucida Console"/>
                        <w:spacing w:val="-5"/>
                        <w:sz w:val="16"/>
                        <w:lang w:val="en-US"/>
                      </w:rPr>
                      <w:t xml:space="preserve"> </w:t>
                    </w:r>
                    <w:r w:rsidRPr="007A4C41">
                      <w:rPr>
                        <w:rFonts w:ascii="Lucida Console"/>
                        <w:sz w:val="16"/>
                        <w:lang w:val="en-US"/>
                      </w:rPr>
                      <w:t>Complexity</w:t>
                    </w:r>
                  </w:p>
                  <w:p w14:paraId="343BAD2A" w14:textId="77777777" w:rsidR="001A73F4" w:rsidRPr="007A4C41" w:rsidRDefault="001A73F4">
                    <w:pPr>
                      <w:spacing w:before="80"/>
                      <w:ind w:left="191"/>
                      <w:rPr>
                        <w:rFonts w:ascii="Lucida Console"/>
                        <w:sz w:val="16"/>
                        <w:lang w:val="en-US"/>
                      </w:rPr>
                    </w:pPr>
                    <w:r w:rsidRPr="007A4C41">
                      <w:rPr>
                        <w:rFonts w:ascii="Lucida Console"/>
                        <w:sz w:val="16"/>
                        <w:lang w:val="en-US"/>
                      </w:rPr>
                      <w:t>Maximum Method</w:t>
                    </w:r>
                    <w:r w:rsidRPr="007A4C41">
                      <w:rPr>
                        <w:rFonts w:ascii="Lucida Console"/>
                        <w:spacing w:val="-5"/>
                        <w:sz w:val="16"/>
                        <w:lang w:val="en-US"/>
                      </w:rPr>
                      <w:t xml:space="preserve"> </w:t>
                    </w:r>
                    <w:r w:rsidRPr="007A4C41">
                      <w:rPr>
                        <w:rFonts w:ascii="Lucida Console"/>
                        <w:sz w:val="16"/>
                        <w:lang w:val="en-US"/>
                      </w:rPr>
                      <w:t>Complexity</w:t>
                    </w:r>
                  </w:p>
                </w:txbxContent>
              </v:textbox>
            </v:shape>
            <v:shape id="_x0000_s1029" type="#_x0000_t202" style="position:absolute;left:6784;top:1639;width:600;height:881" filled="f" stroked="f">
              <v:textbox inset="0,0,0,0">
                <w:txbxContent>
                  <w:p w14:paraId="6A3417FD" w14:textId="77777777" w:rsidR="001A73F4" w:rsidRDefault="001A73F4">
                    <w:pPr>
                      <w:ind w:right="18"/>
                      <w:jc w:val="right"/>
                      <w:rPr>
                        <w:rFonts w:ascii="Lucida Console"/>
                        <w:sz w:val="16"/>
                      </w:rPr>
                    </w:pPr>
                    <w:r>
                      <w:rPr>
                        <w:rFonts w:ascii="Lucida Console"/>
                        <w:spacing w:val="-1"/>
                        <w:sz w:val="16"/>
                      </w:rPr>
                      <w:t>203.00</w:t>
                    </w:r>
                  </w:p>
                  <w:p w14:paraId="6B8935AD" w14:textId="77777777" w:rsidR="001A73F4" w:rsidRDefault="001A73F4">
                    <w:pPr>
                      <w:spacing w:before="80"/>
                      <w:ind w:right="18"/>
                      <w:jc w:val="right"/>
                      <w:rPr>
                        <w:rFonts w:ascii="Lucida Console"/>
                        <w:sz w:val="16"/>
                      </w:rPr>
                    </w:pPr>
                    <w:r>
                      <w:rPr>
                        <w:rFonts w:ascii="Lucida Console"/>
                        <w:spacing w:val="-1"/>
                        <w:sz w:val="16"/>
                      </w:rPr>
                      <w:t>5.11</w:t>
                    </w:r>
                  </w:p>
                  <w:p w14:paraId="09DD15DA" w14:textId="77777777" w:rsidR="001A73F4" w:rsidRDefault="001A73F4">
                    <w:pPr>
                      <w:spacing w:before="80"/>
                      <w:ind w:right="18"/>
                      <w:jc w:val="right"/>
                      <w:rPr>
                        <w:rFonts w:ascii="Lucida Console"/>
                        <w:sz w:val="16"/>
                      </w:rPr>
                    </w:pPr>
                    <w:r>
                      <w:rPr>
                        <w:rFonts w:ascii="Lucida Console"/>
                        <w:spacing w:val="-1"/>
                        <w:sz w:val="16"/>
                      </w:rPr>
                      <w:t>1.00</w:t>
                    </w:r>
                  </w:p>
                  <w:p w14:paraId="019C042C" w14:textId="77777777" w:rsidR="001A73F4" w:rsidRDefault="001A73F4">
                    <w:pPr>
                      <w:spacing w:before="80"/>
                      <w:ind w:right="18"/>
                      <w:jc w:val="right"/>
                      <w:rPr>
                        <w:rFonts w:ascii="Lucida Console"/>
                        <w:sz w:val="16"/>
                      </w:rPr>
                    </w:pPr>
                    <w:r>
                      <w:rPr>
                        <w:rFonts w:ascii="Lucida Console"/>
                        <w:spacing w:val="-1"/>
                        <w:sz w:val="16"/>
                      </w:rPr>
                      <w:t>58.00</w:t>
                    </w:r>
                  </w:p>
                </w:txbxContent>
              </v:textbox>
            </v:shape>
            <v:shape id="_x0000_s1028" type="#_x0000_t202" style="position:absolute;left:2160;top:2839;width:1175;height:161" filled="f" stroked="f">
              <v:textbox inset="0,0,0,0">
                <w:txbxContent>
                  <w:p w14:paraId="3AE7185D" w14:textId="77777777" w:rsidR="001A73F4" w:rsidRDefault="001A73F4">
                    <w:pPr>
                      <w:rPr>
                        <w:rFonts w:ascii="Lucida Console"/>
                        <w:sz w:val="16"/>
                      </w:rPr>
                    </w:pPr>
                    <w:proofErr w:type="spellStart"/>
                    <w:r>
                      <w:rPr>
                        <w:rFonts w:ascii="Lucida Console"/>
                        <w:sz w:val="16"/>
                      </w:rPr>
                      <w:t>Dependencies</w:t>
                    </w:r>
                    <w:proofErr w:type="spellEnd"/>
                  </w:p>
                </w:txbxContent>
              </v:textbox>
            </v:shape>
            <v:shape id="_x0000_s1027" type="#_x0000_t202" style="position:absolute;left:2160;top:5720;width:888;height:161" filled="f" stroked="f">
              <v:textbox inset="0,0,0,0">
                <w:txbxContent>
                  <w:p w14:paraId="2F788479" w14:textId="77777777" w:rsidR="001A73F4" w:rsidRDefault="001A73F4">
                    <w:pPr>
                      <w:rPr>
                        <w:rFonts w:ascii="Lucida Console"/>
                        <w:sz w:val="16"/>
                      </w:rPr>
                    </w:pPr>
                    <w:proofErr w:type="spellStart"/>
                    <w:r>
                      <w:rPr>
                        <w:rFonts w:ascii="Lucida Console"/>
                        <w:sz w:val="16"/>
                      </w:rPr>
                      <w:t>Structure</w:t>
                    </w:r>
                    <w:proofErr w:type="spellEnd"/>
                  </w:p>
                </w:txbxContent>
              </v:textbox>
            </v:shape>
            <w10:wrap anchorx="page" anchory="page"/>
          </v:group>
        </w:pict>
      </w:r>
    </w:p>
    <w:p w14:paraId="661D32F8" w14:textId="77777777" w:rsidR="00E342A2" w:rsidRDefault="00E342A2">
      <w:pPr>
        <w:pStyle w:val="Textoindependiente"/>
        <w:rPr>
          <w:sz w:val="20"/>
        </w:rPr>
      </w:pPr>
    </w:p>
    <w:p w14:paraId="09394730" w14:textId="77777777" w:rsidR="00E342A2" w:rsidRDefault="00E342A2">
      <w:pPr>
        <w:pStyle w:val="Textoindependiente"/>
        <w:rPr>
          <w:sz w:val="20"/>
        </w:rPr>
      </w:pPr>
    </w:p>
    <w:p w14:paraId="756CAFE9" w14:textId="77777777" w:rsidR="00E342A2" w:rsidRDefault="00E342A2">
      <w:pPr>
        <w:pStyle w:val="Textoindependiente"/>
        <w:rPr>
          <w:sz w:val="20"/>
        </w:rPr>
      </w:pPr>
    </w:p>
    <w:p w14:paraId="65A575AD" w14:textId="77777777" w:rsidR="00E342A2" w:rsidRDefault="00E342A2">
      <w:pPr>
        <w:pStyle w:val="Textoindependiente"/>
        <w:rPr>
          <w:sz w:val="20"/>
        </w:rPr>
      </w:pPr>
    </w:p>
    <w:p w14:paraId="17A06DC1" w14:textId="77777777" w:rsidR="00E342A2" w:rsidRDefault="00E342A2">
      <w:pPr>
        <w:pStyle w:val="Textoindependiente"/>
        <w:rPr>
          <w:sz w:val="20"/>
        </w:rPr>
      </w:pPr>
    </w:p>
    <w:p w14:paraId="009F3AEA" w14:textId="77777777" w:rsidR="00E342A2" w:rsidRDefault="00E342A2">
      <w:pPr>
        <w:pStyle w:val="Textoindependiente"/>
        <w:rPr>
          <w:sz w:val="20"/>
        </w:rPr>
      </w:pPr>
    </w:p>
    <w:p w14:paraId="77A3E684" w14:textId="77777777" w:rsidR="00E342A2" w:rsidRDefault="00E342A2">
      <w:pPr>
        <w:pStyle w:val="Textoindependiente"/>
        <w:spacing w:before="9" w:after="1"/>
        <w:rPr>
          <w:sz w:val="23"/>
        </w:rPr>
      </w:pPr>
    </w:p>
    <w:tbl>
      <w:tblPr>
        <w:tblStyle w:val="TableNormal"/>
        <w:tblW w:w="0" w:type="auto"/>
        <w:tblInd w:w="1089" w:type="dxa"/>
        <w:tblLayout w:type="fixed"/>
        <w:tblLook w:val="01E0" w:firstRow="1" w:lastRow="1" w:firstColumn="1" w:lastColumn="1" w:noHBand="0" w:noVBand="0"/>
      </w:tblPr>
      <w:tblGrid>
        <w:gridCol w:w="3520"/>
        <w:gridCol w:w="1590"/>
        <w:gridCol w:w="964"/>
      </w:tblGrid>
      <w:tr w:rsidR="00E342A2" w14:paraId="46B20A0F" w14:textId="77777777">
        <w:trPr>
          <w:trHeight w:val="200"/>
        </w:trPr>
        <w:tc>
          <w:tcPr>
            <w:tcW w:w="3520" w:type="dxa"/>
            <w:shd w:val="clear" w:color="auto" w:fill="E7E6E6"/>
          </w:tcPr>
          <w:p w14:paraId="65CF490B" w14:textId="77777777" w:rsidR="00E342A2" w:rsidRDefault="001A73F4">
            <w:pPr>
              <w:pStyle w:val="TableParagraph"/>
              <w:ind w:left="50"/>
              <w:rPr>
                <w:rFonts w:ascii="Lucida Console"/>
                <w:sz w:val="16"/>
              </w:rPr>
            </w:pPr>
            <w:r>
              <w:rPr>
                <w:rFonts w:ascii="Lucida Console"/>
                <w:sz w:val="16"/>
              </w:rPr>
              <w:t xml:space="preserve">Global </w:t>
            </w:r>
            <w:proofErr w:type="spellStart"/>
            <w:r>
              <w:rPr>
                <w:rFonts w:ascii="Lucida Console"/>
                <w:sz w:val="16"/>
              </w:rPr>
              <w:t>Accesses</w:t>
            </w:r>
            <w:proofErr w:type="spellEnd"/>
          </w:p>
        </w:tc>
        <w:tc>
          <w:tcPr>
            <w:tcW w:w="1590" w:type="dxa"/>
            <w:shd w:val="clear" w:color="auto" w:fill="E7E6E6"/>
          </w:tcPr>
          <w:p w14:paraId="5C32105F" w14:textId="77777777" w:rsidR="00E342A2" w:rsidRDefault="001A73F4">
            <w:pPr>
              <w:pStyle w:val="TableParagraph"/>
              <w:ind w:left="0" w:right="47"/>
              <w:jc w:val="right"/>
              <w:rPr>
                <w:rFonts w:ascii="Lucida Console"/>
                <w:sz w:val="16"/>
              </w:rPr>
            </w:pPr>
            <w:r>
              <w:rPr>
                <w:rFonts w:ascii="Lucida Console"/>
                <w:sz w:val="16"/>
              </w:rPr>
              <w:t>2677</w:t>
            </w:r>
          </w:p>
        </w:tc>
        <w:tc>
          <w:tcPr>
            <w:tcW w:w="964" w:type="dxa"/>
            <w:shd w:val="clear" w:color="auto" w:fill="E7E6E6"/>
          </w:tcPr>
          <w:p w14:paraId="07AB0380" w14:textId="77777777" w:rsidR="00E342A2" w:rsidRDefault="00E342A2">
            <w:pPr>
              <w:pStyle w:val="TableParagraph"/>
              <w:ind w:left="0"/>
              <w:rPr>
                <w:rFonts w:ascii="Times New Roman"/>
                <w:sz w:val="12"/>
              </w:rPr>
            </w:pPr>
          </w:p>
        </w:tc>
      </w:tr>
      <w:tr w:rsidR="00E342A2" w14:paraId="664CF8EE" w14:textId="77777777">
        <w:trPr>
          <w:trHeight w:val="240"/>
        </w:trPr>
        <w:tc>
          <w:tcPr>
            <w:tcW w:w="3520" w:type="dxa"/>
            <w:shd w:val="clear" w:color="auto" w:fill="E7E6E6"/>
          </w:tcPr>
          <w:p w14:paraId="3738C302" w14:textId="77777777" w:rsidR="00E342A2" w:rsidRDefault="001A73F4">
            <w:pPr>
              <w:pStyle w:val="TableParagraph"/>
              <w:spacing w:before="40"/>
              <w:ind w:left="241"/>
              <w:rPr>
                <w:rFonts w:ascii="Lucida Console"/>
                <w:sz w:val="16"/>
              </w:rPr>
            </w:pPr>
            <w:r>
              <w:rPr>
                <w:rFonts w:ascii="Lucida Console"/>
                <w:sz w:val="16"/>
              </w:rPr>
              <w:t xml:space="preserve">Global </w:t>
            </w:r>
            <w:proofErr w:type="spellStart"/>
            <w:r>
              <w:rPr>
                <w:rFonts w:ascii="Lucida Console"/>
                <w:sz w:val="16"/>
              </w:rPr>
              <w:t>Constants</w:t>
            </w:r>
            <w:proofErr w:type="spellEnd"/>
          </w:p>
        </w:tc>
        <w:tc>
          <w:tcPr>
            <w:tcW w:w="1590" w:type="dxa"/>
            <w:shd w:val="clear" w:color="auto" w:fill="E7E6E6"/>
          </w:tcPr>
          <w:p w14:paraId="179DEA3D" w14:textId="77777777" w:rsidR="00E342A2" w:rsidRDefault="001A73F4">
            <w:pPr>
              <w:pStyle w:val="TableParagraph"/>
              <w:spacing w:before="40"/>
              <w:ind w:left="0" w:right="47"/>
              <w:jc w:val="right"/>
              <w:rPr>
                <w:rFonts w:ascii="Lucida Console"/>
                <w:sz w:val="16"/>
              </w:rPr>
            </w:pPr>
            <w:r>
              <w:rPr>
                <w:rFonts w:ascii="Lucida Console"/>
                <w:sz w:val="16"/>
              </w:rPr>
              <w:t>2249</w:t>
            </w:r>
          </w:p>
        </w:tc>
        <w:tc>
          <w:tcPr>
            <w:tcW w:w="964" w:type="dxa"/>
            <w:shd w:val="clear" w:color="auto" w:fill="E7E6E6"/>
          </w:tcPr>
          <w:p w14:paraId="202FD6B7" w14:textId="77777777" w:rsidR="00E342A2" w:rsidRDefault="001A73F4">
            <w:pPr>
              <w:pStyle w:val="TableParagraph"/>
              <w:spacing w:before="40"/>
              <w:ind w:left="45"/>
              <w:rPr>
                <w:rFonts w:ascii="Lucida Console"/>
                <w:sz w:val="16"/>
              </w:rPr>
            </w:pPr>
            <w:r>
              <w:rPr>
                <w:rFonts w:ascii="Lucida Console"/>
                <w:sz w:val="16"/>
              </w:rPr>
              <w:t>(84.01%)</w:t>
            </w:r>
          </w:p>
        </w:tc>
      </w:tr>
      <w:tr w:rsidR="00E342A2" w14:paraId="15B1F38F" w14:textId="77777777">
        <w:trPr>
          <w:trHeight w:val="240"/>
        </w:trPr>
        <w:tc>
          <w:tcPr>
            <w:tcW w:w="3520" w:type="dxa"/>
            <w:shd w:val="clear" w:color="auto" w:fill="E7E6E6"/>
          </w:tcPr>
          <w:p w14:paraId="31F6A31F" w14:textId="77777777" w:rsidR="00E342A2" w:rsidRDefault="001A73F4">
            <w:pPr>
              <w:pStyle w:val="TableParagraph"/>
              <w:spacing w:before="40"/>
              <w:ind w:left="241"/>
              <w:rPr>
                <w:rFonts w:ascii="Lucida Console"/>
                <w:sz w:val="16"/>
              </w:rPr>
            </w:pPr>
            <w:r>
              <w:rPr>
                <w:rFonts w:ascii="Lucida Console"/>
                <w:sz w:val="16"/>
              </w:rPr>
              <w:t>Global Variables</w:t>
            </w:r>
          </w:p>
        </w:tc>
        <w:tc>
          <w:tcPr>
            <w:tcW w:w="1590" w:type="dxa"/>
            <w:shd w:val="clear" w:color="auto" w:fill="E7E6E6"/>
          </w:tcPr>
          <w:p w14:paraId="5DDC9BE0" w14:textId="77777777" w:rsidR="00E342A2" w:rsidRDefault="001A73F4">
            <w:pPr>
              <w:pStyle w:val="TableParagraph"/>
              <w:spacing w:before="40"/>
              <w:ind w:left="0" w:right="47"/>
              <w:jc w:val="right"/>
              <w:rPr>
                <w:rFonts w:ascii="Lucida Console"/>
                <w:sz w:val="16"/>
              </w:rPr>
            </w:pPr>
            <w:r>
              <w:rPr>
                <w:rFonts w:ascii="Lucida Console"/>
                <w:sz w:val="16"/>
              </w:rPr>
              <w:t>190</w:t>
            </w:r>
          </w:p>
        </w:tc>
        <w:tc>
          <w:tcPr>
            <w:tcW w:w="964" w:type="dxa"/>
            <w:shd w:val="clear" w:color="auto" w:fill="E7E6E6"/>
          </w:tcPr>
          <w:p w14:paraId="7354C261" w14:textId="77777777" w:rsidR="00E342A2" w:rsidRDefault="001A73F4">
            <w:pPr>
              <w:pStyle w:val="TableParagraph"/>
              <w:spacing w:before="40"/>
              <w:ind w:left="45"/>
              <w:rPr>
                <w:rFonts w:ascii="Lucida Console"/>
                <w:sz w:val="16"/>
              </w:rPr>
            </w:pPr>
            <w:r>
              <w:rPr>
                <w:rFonts w:ascii="Lucida Console"/>
                <w:sz w:val="16"/>
              </w:rPr>
              <w:t>(7.10%)</w:t>
            </w:r>
          </w:p>
        </w:tc>
      </w:tr>
      <w:tr w:rsidR="00E342A2" w14:paraId="3AC58AEE" w14:textId="77777777">
        <w:trPr>
          <w:trHeight w:val="240"/>
        </w:trPr>
        <w:tc>
          <w:tcPr>
            <w:tcW w:w="3520" w:type="dxa"/>
            <w:shd w:val="clear" w:color="auto" w:fill="E7E6E6"/>
          </w:tcPr>
          <w:p w14:paraId="66D97336" w14:textId="77777777" w:rsidR="00E342A2" w:rsidRDefault="001A73F4">
            <w:pPr>
              <w:pStyle w:val="TableParagraph"/>
              <w:spacing w:before="40"/>
              <w:ind w:left="241"/>
              <w:rPr>
                <w:rFonts w:ascii="Lucida Console"/>
                <w:sz w:val="16"/>
              </w:rPr>
            </w:pPr>
            <w:r>
              <w:rPr>
                <w:rFonts w:ascii="Lucida Console"/>
                <w:sz w:val="16"/>
              </w:rPr>
              <w:t>Super-Global Variables</w:t>
            </w:r>
          </w:p>
        </w:tc>
        <w:tc>
          <w:tcPr>
            <w:tcW w:w="1590" w:type="dxa"/>
            <w:shd w:val="clear" w:color="auto" w:fill="E7E6E6"/>
          </w:tcPr>
          <w:p w14:paraId="3F25DCA6" w14:textId="77777777" w:rsidR="00E342A2" w:rsidRDefault="001A73F4">
            <w:pPr>
              <w:pStyle w:val="TableParagraph"/>
              <w:spacing w:before="40"/>
              <w:ind w:left="0" w:right="47"/>
              <w:jc w:val="right"/>
              <w:rPr>
                <w:rFonts w:ascii="Lucida Console"/>
                <w:sz w:val="16"/>
              </w:rPr>
            </w:pPr>
            <w:r>
              <w:rPr>
                <w:rFonts w:ascii="Lucida Console"/>
                <w:sz w:val="16"/>
              </w:rPr>
              <w:t>238</w:t>
            </w:r>
          </w:p>
        </w:tc>
        <w:tc>
          <w:tcPr>
            <w:tcW w:w="964" w:type="dxa"/>
            <w:shd w:val="clear" w:color="auto" w:fill="E7E6E6"/>
          </w:tcPr>
          <w:p w14:paraId="2A8E93B7" w14:textId="77777777" w:rsidR="00E342A2" w:rsidRDefault="001A73F4">
            <w:pPr>
              <w:pStyle w:val="TableParagraph"/>
              <w:spacing w:before="40"/>
              <w:ind w:left="46"/>
              <w:rPr>
                <w:rFonts w:ascii="Lucida Console"/>
                <w:sz w:val="16"/>
              </w:rPr>
            </w:pPr>
            <w:r>
              <w:rPr>
                <w:rFonts w:ascii="Lucida Console"/>
                <w:sz w:val="16"/>
              </w:rPr>
              <w:t>(8.89%)</w:t>
            </w:r>
          </w:p>
        </w:tc>
      </w:tr>
      <w:tr w:rsidR="00E342A2" w14:paraId="4550A646" w14:textId="77777777">
        <w:trPr>
          <w:trHeight w:val="240"/>
        </w:trPr>
        <w:tc>
          <w:tcPr>
            <w:tcW w:w="3520" w:type="dxa"/>
            <w:shd w:val="clear" w:color="auto" w:fill="E7E6E6"/>
          </w:tcPr>
          <w:p w14:paraId="476F8FD2" w14:textId="77777777" w:rsidR="00E342A2" w:rsidRDefault="001A73F4">
            <w:pPr>
              <w:pStyle w:val="TableParagraph"/>
              <w:spacing w:before="40"/>
              <w:ind w:left="50"/>
              <w:rPr>
                <w:rFonts w:ascii="Lucida Console"/>
                <w:sz w:val="16"/>
              </w:rPr>
            </w:pPr>
            <w:proofErr w:type="spellStart"/>
            <w:r>
              <w:rPr>
                <w:rFonts w:ascii="Lucida Console"/>
                <w:sz w:val="16"/>
              </w:rPr>
              <w:t>Attribute</w:t>
            </w:r>
            <w:proofErr w:type="spellEnd"/>
            <w:r>
              <w:rPr>
                <w:rFonts w:ascii="Lucida Console"/>
                <w:sz w:val="16"/>
              </w:rPr>
              <w:t xml:space="preserve"> </w:t>
            </w:r>
            <w:proofErr w:type="spellStart"/>
            <w:r>
              <w:rPr>
                <w:rFonts w:ascii="Lucida Console"/>
                <w:sz w:val="16"/>
              </w:rPr>
              <w:t>Accesses</w:t>
            </w:r>
            <w:proofErr w:type="spellEnd"/>
          </w:p>
        </w:tc>
        <w:tc>
          <w:tcPr>
            <w:tcW w:w="1590" w:type="dxa"/>
            <w:shd w:val="clear" w:color="auto" w:fill="E7E6E6"/>
          </w:tcPr>
          <w:p w14:paraId="1DED5072" w14:textId="77777777" w:rsidR="00E342A2" w:rsidRDefault="001A73F4">
            <w:pPr>
              <w:pStyle w:val="TableParagraph"/>
              <w:spacing w:before="40"/>
              <w:ind w:left="0" w:right="47"/>
              <w:jc w:val="right"/>
              <w:rPr>
                <w:rFonts w:ascii="Lucida Console"/>
                <w:sz w:val="16"/>
              </w:rPr>
            </w:pPr>
            <w:r>
              <w:rPr>
                <w:rFonts w:ascii="Lucida Console"/>
                <w:sz w:val="16"/>
              </w:rPr>
              <w:t>1839</w:t>
            </w:r>
          </w:p>
        </w:tc>
        <w:tc>
          <w:tcPr>
            <w:tcW w:w="964" w:type="dxa"/>
            <w:shd w:val="clear" w:color="auto" w:fill="E7E6E6"/>
          </w:tcPr>
          <w:p w14:paraId="3433E122" w14:textId="77777777" w:rsidR="00E342A2" w:rsidRDefault="00E342A2">
            <w:pPr>
              <w:pStyle w:val="TableParagraph"/>
              <w:ind w:left="0"/>
              <w:rPr>
                <w:rFonts w:ascii="Times New Roman"/>
                <w:sz w:val="16"/>
              </w:rPr>
            </w:pPr>
          </w:p>
        </w:tc>
      </w:tr>
      <w:tr w:rsidR="00E342A2" w14:paraId="2F8BEFCB" w14:textId="77777777">
        <w:trPr>
          <w:trHeight w:val="240"/>
        </w:trPr>
        <w:tc>
          <w:tcPr>
            <w:tcW w:w="3520" w:type="dxa"/>
            <w:shd w:val="clear" w:color="auto" w:fill="E7E6E6"/>
          </w:tcPr>
          <w:p w14:paraId="4207ABDD" w14:textId="77777777" w:rsidR="00E342A2" w:rsidRDefault="001A73F4">
            <w:pPr>
              <w:pStyle w:val="TableParagraph"/>
              <w:spacing w:before="40"/>
              <w:ind w:left="241"/>
              <w:rPr>
                <w:rFonts w:ascii="Lucida Console"/>
                <w:sz w:val="16"/>
              </w:rPr>
            </w:pPr>
            <w:r>
              <w:rPr>
                <w:rFonts w:ascii="Lucida Console"/>
                <w:sz w:val="16"/>
              </w:rPr>
              <w:t>Non-</w:t>
            </w:r>
            <w:proofErr w:type="spellStart"/>
            <w:r>
              <w:rPr>
                <w:rFonts w:ascii="Lucida Console"/>
                <w:sz w:val="16"/>
              </w:rPr>
              <w:t>Static</w:t>
            </w:r>
            <w:proofErr w:type="spellEnd"/>
          </w:p>
        </w:tc>
        <w:tc>
          <w:tcPr>
            <w:tcW w:w="1590" w:type="dxa"/>
            <w:shd w:val="clear" w:color="auto" w:fill="E7E6E6"/>
          </w:tcPr>
          <w:p w14:paraId="3B590E5C" w14:textId="77777777" w:rsidR="00E342A2" w:rsidRDefault="001A73F4">
            <w:pPr>
              <w:pStyle w:val="TableParagraph"/>
              <w:spacing w:before="40"/>
              <w:ind w:left="0" w:right="47"/>
              <w:jc w:val="right"/>
              <w:rPr>
                <w:rFonts w:ascii="Lucida Console"/>
                <w:sz w:val="16"/>
              </w:rPr>
            </w:pPr>
            <w:r>
              <w:rPr>
                <w:rFonts w:ascii="Lucida Console"/>
                <w:sz w:val="16"/>
              </w:rPr>
              <w:t>1839</w:t>
            </w:r>
          </w:p>
        </w:tc>
        <w:tc>
          <w:tcPr>
            <w:tcW w:w="964" w:type="dxa"/>
            <w:shd w:val="clear" w:color="auto" w:fill="E7E6E6"/>
          </w:tcPr>
          <w:p w14:paraId="6288A76D" w14:textId="77777777" w:rsidR="00E342A2" w:rsidRDefault="001A73F4">
            <w:pPr>
              <w:pStyle w:val="TableParagraph"/>
              <w:spacing w:before="40"/>
              <w:ind w:left="46"/>
              <w:rPr>
                <w:rFonts w:ascii="Lucida Console"/>
                <w:sz w:val="16"/>
              </w:rPr>
            </w:pPr>
            <w:r>
              <w:rPr>
                <w:rFonts w:ascii="Lucida Console"/>
                <w:sz w:val="16"/>
              </w:rPr>
              <w:t>(100.00%)</w:t>
            </w:r>
          </w:p>
        </w:tc>
      </w:tr>
      <w:tr w:rsidR="00E342A2" w14:paraId="1D74784D" w14:textId="77777777">
        <w:trPr>
          <w:trHeight w:val="240"/>
        </w:trPr>
        <w:tc>
          <w:tcPr>
            <w:tcW w:w="3520" w:type="dxa"/>
            <w:shd w:val="clear" w:color="auto" w:fill="E7E6E6"/>
          </w:tcPr>
          <w:p w14:paraId="267B0781" w14:textId="77777777" w:rsidR="00E342A2" w:rsidRDefault="001A73F4">
            <w:pPr>
              <w:pStyle w:val="TableParagraph"/>
              <w:spacing w:before="40"/>
              <w:ind w:left="241"/>
              <w:rPr>
                <w:rFonts w:ascii="Lucida Console"/>
                <w:sz w:val="16"/>
              </w:rPr>
            </w:pPr>
            <w:proofErr w:type="spellStart"/>
            <w:r>
              <w:rPr>
                <w:rFonts w:ascii="Lucida Console"/>
                <w:sz w:val="16"/>
              </w:rPr>
              <w:t>Static</w:t>
            </w:r>
            <w:proofErr w:type="spellEnd"/>
          </w:p>
        </w:tc>
        <w:tc>
          <w:tcPr>
            <w:tcW w:w="1590" w:type="dxa"/>
            <w:shd w:val="clear" w:color="auto" w:fill="E7E6E6"/>
          </w:tcPr>
          <w:p w14:paraId="58DBA1A6" w14:textId="77777777" w:rsidR="00E342A2" w:rsidRDefault="001A73F4">
            <w:pPr>
              <w:pStyle w:val="TableParagraph"/>
              <w:spacing w:before="40"/>
              <w:ind w:left="0" w:right="47"/>
              <w:jc w:val="right"/>
              <w:rPr>
                <w:rFonts w:ascii="Lucida Console"/>
                <w:sz w:val="16"/>
              </w:rPr>
            </w:pPr>
            <w:r>
              <w:rPr>
                <w:rFonts w:ascii="Lucida Console"/>
                <w:sz w:val="16"/>
              </w:rPr>
              <w:t>0</w:t>
            </w:r>
          </w:p>
        </w:tc>
        <w:tc>
          <w:tcPr>
            <w:tcW w:w="964" w:type="dxa"/>
            <w:shd w:val="clear" w:color="auto" w:fill="E7E6E6"/>
          </w:tcPr>
          <w:p w14:paraId="7CD54993" w14:textId="77777777" w:rsidR="00E342A2" w:rsidRDefault="001A73F4">
            <w:pPr>
              <w:pStyle w:val="TableParagraph"/>
              <w:spacing w:before="40"/>
              <w:ind w:left="45"/>
              <w:rPr>
                <w:rFonts w:ascii="Lucida Console"/>
                <w:sz w:val="16"/>
              </w:rPr>
            </w:pPr>
            <w:r>
              <w:rPr>
                <w:rFonts w:ascii="Lucida Console"/>
                <w:sz w:val="16"/>
              </w:rPr>
              <w:t>(0.00%)</w:t>
            </w:r>
          </w:p>
        </w:tc>
      </w:tr>
      <w:tr w:rsidR="00E342A2" w14:paraId="75A9793D" w14:textId="77777777">
        <w:trPr>
          <w:trHeight w:val="240"/>
        </w:trPr>
        <w:tc>
          <w:tcPr>
            <w:tcW w:w="3520" w:type="dxa"/>
            <w:shd w:val="clear" w:color="auto" w:fill="E7E6E6"/>
          </w:tcPr>
          <w:p w14:paraId="1837EB08" w14:textId="77777777" w:rsidR="00E342A2" w:rsidRDefault="001A73F4">
            <w:pPr>
              <w:pStyle w:val="TableParagraph"/>
              <w:spacing w:before="40"/>
              <w:ind w:left="50"/>
              <w:rPr>
                <w:rFonts w:ascii="Lucida Console"/>
                <w:sz w:val="16"/>
              </w:rPr>
            </w:pPr>
            <w:proofErr w:type="spellStart"/>
            <w:r>
              <w:rPr>
                <w:rFonts w:ascii="Lucida Console"/>
                <w:sz w:val="16"/>
              </w:rPr>
              <w:t>Method</w:t>
            </w:r>
            <w:proofErr w:type="spellEnd"/>
            <w:r>
              <w:rPr>
                <w:rFonts w:ascii="Lucida Console"/>
                <w:sz w:val="16"/>
              </w:rPr>
              <w:t xml:space="preserve"> </w:t>
            </w:r>
            <w:proofErr w:type="spellStart"/>
            <w:r>
              <w:rPr>
                <w:rFonts w:ascii="Lucida Console"/>
                <w:sz w:val="16"/>
              </w:rPr>
              <w:t>Calls</w:t>
            </w:r>
            <w:proofErr w:type="spellEnd"/>
          </w:p>
        </w:tc>
        <w:tc>
          <w:tcPr>
            <w:tcW w:w="1590" w:type="dxa"/>
            <w:shd w:val="clear" w:color="auto" w:fill="E7E6E6"/>
          </w:tcPr>
          <w:p w14:paraId="34404934" w14:textId="77777777" w:rsidR="00E342A2" w:rsidRDefault="001A73F4">
            <w:pPr>
              <w:pStyle w:val="TableParagraph"/>
              <w:spacing w:before="40"/>
              <w:ind w:left="0" w:right="47"/>
              <w:jc w:val="right"/>
              <w:rPr>
                <w:rFonts w:ascii="Lucida Console"/>
                <w:sz w:val="16"/>
              </w:rPr>
            </w:pPr>
            <w:r>
              <w:rPr>
                <w:rFonts w:ascii="Lucida Console"/>
                <w:sz w:val="16"/>
              </w:rPr>
              <w:t>914</w:t>
            </w:r>
          </w:p>
        </w:tc>
        <w:tc>
          <w:tcPr>
            <w:tcW w:w="964" w:type="dxa"/>
            <w:shd w:val="clear" w:color="auto" w:fill="E7E6E6"/>
          </w:tcPr>
          <w:p w14:paraId="21452BAE" w14:textId="77777777" w:rsidR="00E342A2" w:rsidRDefault="00E342A2">
            <w:pPr>
              <w:pStyle w:val="TableParagraph"/>
              <w:ind w:left="0"/>
              <w:rPr>
                <w:rFonts w:ascii="Times New Roman"/>
                <w:sz w:val="16"/>
              </w:rPr>
            </w:pPr>
          </w:p>
        </w:tc>
      </w:tr>
      <w:tr w:rsidR="00E342A2" w14:paraId="15CC2C15" w14:textId="77777777">
        <w:trPr>
          <w:trHeight w:val="240"/>
        </w:trPr>
        <w:tc>
          <w:tcPr>
            <w:tcW w:w="3520" w:type="dxa"/>
            <w:shd w:val="clear" w:color="auto" w:fill="E7E6E6"/>
          </w:tcPr>
          <w:p w14:paraId="019D20DC" w14:textId="77777777" w:rsidR="00E342A2" w:rsidRDefault="001A73F4">
            <w:pPr>
              <w:pStyle w:val="TableParagraph"/>
              <w:spacing w:before="40"/>
              <w:ind w:left="241"/>
              <w:rPr>
                <w:rFonts w:ascii="Lucida Console"/>
                <w:sz w:val="16"/>
              </w:rPr>
            </w:pPr>
            <w:r>
              <w:rPr>
                <w:rFonts w:ascii="Lucida Console"/>
                <w:sz w:val="16"/>
              </w:rPr>
              <w:t>Non-</w:t>
            </w:r>
            <w:proofErr w:type="spellStart"/>
            <w:r>
              <w:rPr>
                <w:rFonts w:ascii="Lucida Console"/>
                <w:sz w:val="16"/>
              </w:rPr>
              <w:t>Static</w:t>
            </w:r>
            <w:proofErr w:type="spellEnd"/>
          </w:p>
        </w:tc>
        <w:tc>
          <w:tcPr>
            <w:tcW w:w="1590" w:type="dxa"/>
            <w:shd w:val="clear" w:color="auto" w:fill="E7E6E6"/>
          </w:tcPr>
          <w:p w14:paraId="0402499A" w14:textId="77777777" w:rsidR="00E342A2" w:rsidRDefault="001A73F4">
            <w:pPr>
              <w:pStyle w:val="TableParagraph"/>
              <w:spacing w:before="40"/>
              <w:ind w:left="0" w:right="44"/>
              <w:jc w:val="right"/>
              <w:rPr>
                <w:rFonts w:ascii="Lucida Console"/>
                <w:sz w:val="16"/>
              </w:rPr>
            </w:pPr>
            <w:r>
              <w:rPr>
                <w:rFonts w:ascii="Lucida Console"/>
                <w:sz w:val="16"/>
              </w:rPr>
              <w:t>859</w:t>
            </w:r>
          </w:p>
        </w:tc>
        <w:tc>
          <w:tcPr>
            <w:tcW w:w="964" w:type="dxa"/>
            <w:shd w:val="clear" w:color="auto" w:fill="E7E6E6"/>
          </w:tcPr>
          <w:p w14:paraId="66CE5CD4" w14:textId="77777777" w:rsidR="00E342A2" w:rsidRDefault="001A73F4">
            <w:pPr>
              <w:pStyle w:val="TableParagraph"/>
              <w:spacing w:before="40"/>
              <w:ind w:left="48"/>
              <w:rPr>
                <w:rFonts w:ascii="Lucida Console"/>
                <w:sz w:val="16"/>
              </w:rPr>
            </w:pPr>
            <w:r>
              <w:rPr>
                <w:rFonts w:ascii="Lucida Console"/>
                <w:sz w:val="16"/>
              </w:rPr>
              <w:t>(93.98%)</w:t>
            </w:r>
          </w:p>
        </w:tc>
      </w:tr>
      <w:tr w:rsidR="00E342A2" w14:paraId="296A303F" w14:textId="77777777">
        <w:trPr>
          <w:trHeight w:val="200"/>
        </w:trPr>
        <w:tc>
          <w:tcPr>
            <w:tcW w:w="3520" w:type="dxa"/>
            <w:shd w:val="clear" w:color="auto" w:fill="E7E6E6"/>
          </w:tcPr>
          <w:p w14:paraId="54C3EDE8" w14:textId="77777777" w:rsidR="00E342A2" w:rsidRDefault="001A73F4">
            <w:pPr>
              <w:pStyle w:val="TableParagraph"/>
              <w:spacing w:before="40" w:line="140" w:lineRule="exact"/>
              <w:ind w:left="241"/>
              <w:rPr>
                <w:rFonts w:ascii="Lucida Console"/>
                <w:sz w:val="16"/>
              </w:rPr>
            </w:pPr>
            <w:proofErr w:type="spellStart"/>
            <w:r>
              <w:rPr>
                <w:rFonts w:ascii="Lucida Console"/>
                <w:sz w:val="16"/>
              </w:rPr>
              <w:t>Static</w:t>
            </w:r>
            <w:proofErr w:type="spellEnd"/>
          </w:p>
        </w:tc>
        <w:tc>
          <w:tcPr>
            <w:tcW w:w="1590" w:type="dxa"/>
            <w:shd w:val="clear" w:color="auto" w:fill="E7E6E6"/>
          </w:tcPr>
          <w:p w14:paraId="7B8AB3AC" w14:textId="77777777" w:rsidR="00E342A2" w:rsidRDefault="001A73F4">
            <w:pPr>
              <w:pStyle w:val="TableParagraph"/>
              <w:spacing w:before="40" w:line="140" w:lineRule="exact"/>
              <w:ind w:left="0" w:right="47"/>
              <w:jc w:val="right"/>
              <w:rPr>
                <w:rFonts w:ascii="Lucida Console"/>
                <w:sz w:val="16"/>
              </w:rPr>
            </w:pPr>
            <w:r>
              <w:rPr>
                <w:rFonts w:ascii="Lucida Console"/>
                <w:sz w:val="16"/>
              </w:rPr>
              <w:t>55</w:t>
            </w:r>
          </w:p>
        </w:tc>
        <w:tc>
          <w:tcPr>
            <w:tcW w:w="964" w:type="dxa"/>
            <w:shd w:val="clear" w:color="auto" w:fill="E7E6E6"/>
          </w:tcPr>
          <w:p w14:paraId="131BB7E3" w14:textId="77777777" w:rsidR="00E342A2" w:rsidRDefault="001A73F4">
            <w:pPr>
              <w:pStyle w:val="TableParagraph"/>
              <w:spacing w:before="40" w:line="140" w:lineRule="exact"/>
              <w:ind w:left="45"/>
              <w:rPr>
                <w:rFonts w:ascii="Lucida Console"/>
                <w:sz w:val="16"/>
              </w:rPr>
            </w:pPr>
            <w:r>
              <w:rPr>
                <w:rFonts w:ascii="Lucida Console"/>
                <w:sz w:val="16"/>
              </w:rPr>
              <w:t>(6.02%)</w:t>
            </w:r>
          </w:p>
        </w:tc>
      </w:tr>
    </w:tbl>
    <w:p w14:paraId="69C99DE0" w14:textId="77777777" w:rsidR="00E342A2" w:rsidRDefault="00E342A2">
      <w:pPr>
        <w:pStyle w:val="Textoindependiente"/>
        <w:rPr>
          <w:sz w:val="20"/>
        </w:rPr>
      </w:pPr>
    </w:p>
    <w:p w14:paraId="76BA9508" w14:textId="77777777" w:rsidR="00E342A2" w:rsidRDefault="00E342A2">
      <w:pPr>
        <w:pStyle w:val="Textoindependiente"/>
        <w:spacing w:before="8"/>
        <w:rPr>
          <w:sz w:val="28"/>
        </w:rPr>
      </w:pPr>
    </w:p>
    <w:tbl>
      <w:tblPr>
        <w:tblStyle w:val="TableNormal"/>
        <w:tblW w:w="0" w:type="auto"/>
        <w:tblInd w:w="919" w:type="dxa"/>
        <w:tblLayout w:type="fixed"/>
        <w:tblLook w:val="01E0" w:firstRow="1" w:lastRow="1" w:firstColumn="1" w:lastColumn="1" w:noHBand="0" w:noVBand="0"/>
      </w:tblPr>
      <w:tblGrid>
        <w:gridCol w:w="3642"/>
        <w:gridCol w:w="1639"/>
        <w:gridCol w:w="3419"/>
      </w:tblGrid>
      <w:tr w:rsidR="00E342A2" w14:paraId="34E2AC18" w14:textId="77777777">
        <w:trPr>
          <w:trHeight w:val="200"/>
        </w:trPr>
        <w:tc>
          <w:tcPr>
            <w:tcW w:w="3642" w:type="dxa"/>
            <w:shd w:val="clear" w:color="auto" w:fill="E7E6E6"/>
          </w:tcPr>
          <w:p w14:paraId="6EF43B01" w14:textId="77777777" w:rsidR="00E342A2" w:rsidRDefault="001A73F4">
            <w:pPr>
              <w:pStyle w:val="TableParagraph"/>
              <w:ind w:left="220"/>
              <w:rPr>
                <w:rFonts w:ascii="Lucida Console"/>
                <w:sz w:val="16"/>
              </w:rPr>
            </w:pPr>
            <w:proofErr w:type="spellStart"/>
            <w:r>
              <w:rPr>
                <w:rFonts w:ascii="Lucida Console"/>
                <w:sz w:val="16"/>
              </w:rPr>
              <w:t>Namespaces</w:t>
            </w:r>
            <w:proofErr w:type="spellEnd"/>
          </w:p>
        </w:tc>
        <w:tc>
          <w:tcPr>
            <w:tcW w:w="1639" w:type="dxa"/>
            <w:shd w:val="clear" w:color="auto" w:fill="E7E6E6"/>
          </w:tcPr>
          <w:p w14:paraId="2A88932B" w14:textId="77777777" w:rsidR="00E342A2" w:rsidRDefault="001A73F4">
            <w:pPr>
              <w:pStyle w:val="TableParagraph"/>
              <w:ind w:left="0" w:right="47"/>
              <w:jc w:val="right"/>
              <w:rPr>
                <w:rFonts w:ascii="Lucida Console"/>
                <w:sz w:val="16"/>
              </w:rPr>
            </w:pPr>
            <w:r>
              <w:rPr>
                <w:rFonts w:ascii="Lucida Console"/>
                <w:sz w:val="16"/>
              </w:rPr>
              <w:t>0</w:t>
            </w:r>
          </w:p>
        </w:tc>
        <w:tc>
          <w:tcPr>
            <w:tcW w:w="3419" w:type="dxa"/>
            <w:vMerge w:val="restart"/>
            <w:shd w:val="clear" w:color="auto" w:fill="E7E6E6"/>
          </w:tcPr>
          <w:p w14:paraId="5482B18F" w14:textId="77777777" w:rsidR="00E342A2" w:rsidRDefault="00E342A2">
            <w:pPr>
              <w:pStyle w:val="TableParagraph"/>
              <w:ind w:left="0"/>
              <w:rPr>
                <w:rFonts w:ascii="Times New Roman"/>
                <w:sz w:val="18"/>
              </w:rPr>
            </w:pPr>
          </w:p>
        </w:tc>
      </w:tr>
      <w:tr w:rsidR="00E342A2" w14:paraId="72D2B15E" w14:textId="77777777">
        <w:trPr>
          <w:trHeight w:val="240"/>
        </w:trPr>
        <w:tc>
          <w:tcPr>
            <w:tcW w:w="3642" w:type="dxa"/>
            <w:shd w:val="clear" w:color="auto" w:fill="E7E6E6"/>
          </w:tcPr>
          <w:p w14:paraId="76F0D2D5" w14:textId="77777777" w:rsidR="00E342A2" w:rsidRDefault="001A73F4">
            <w:pPr>
              <w:pStyle w:val="TableParagraph"/>
              <w:spacing w:before="40"/>
              <w:ind w:left="220"/>
              <w:rPr>
                <w:rFonts w:ascii="Lucida Console"/>
                <w:sz w:val="16"/>
              </w:rPr>
            </w:pPr>
            <w:r>
              <w:rPr>
                <w:rFonts w:ascii="Lucida Console"/>
                <w:sz w:val="16"/>
              </w:rPr>
              <w:t>Interfaces</w:t>
            </w:r>
          </w:p>
        </w:tc>
        <w:tc>
          <w:tcPr>
            <w:tcW w:w="1639" w:type="dxa"/>
            <w:shd w:val="clear" w:color="auto" w:fill="E7E6E6"/>
          </w:tcPr>
          <w:p w14:paraId="0FD5257A" w14:textId="77777777" w:rsidR="00E342A2" w:rsidRDefault="001A73F4">
            <w:pPr>
              <w:pStyle w:val="TableParagraph"/>
              <w:spacing w:before="40"/>
              <w:ind w:left="0" w:right="47"/>
              <w:jc w:val="right"/>
              <w:rPr>
                <w:rFonts w:ascii="Lucida Console"/>
                <w:sz w:val="16"/>
              </w:rPr>
            </w:pPr>
            <w:r>
              <w:rPr>
                <w:rFonts w:ascii="Lucida Console"/>
                <w:sz w:val="16"/>
              </w:rPr>
              <w:t>0</w:t>
            </w:r>
          </w:p>
        </w:tc>
        <w:tc>
          <w:tcPr>
            <w:tcW w:w="3419" w:type="dxa"/>
            <w:vMerge/>
            <w:tcBorders>
              <w:top w:val="nil"/>
            </w:tcBorders>
            <w:shd w:val="clear" w:color="auto" w:fill="E7E6E6"/>
          </w:tcPr>
          <w:p w14:paraId="7F0B629A" w14:textId="77777777" w:rsidR="00E342A2" w:rsidRDefault="00E342A2">
            <w:pPr>
              <w:rPr>
                <w:sz w:val="2"/>
                <w:szCs w:val="2"/>
              </w:rPr>
            </w:pPr>
          </w:p>
        </w:tc>
      </w:tr>
      <w:tr w:rsidR="00E342A2" w14:paraId="1C08FCE3" w14:textId="77777777">
        <w:trPr>
          <w:trHeight w:val="240"/>
        </w:trPr>
        <w:tc>
          <w:tcPr>
            <w:tcW w:w="3642" w:type="dxa"/>
            <w:shd w:val="clear" w:color="auto" w:fill="E7E6E6"/>
          </w:tcPr>
          <w:p w14:paraId="17EB5411" w14:textId="77777777" w:rsidR="00E342A2" w:rsidRDefault="001A73F4">
            <w:pPr>
              <w:pStyle w:val="TableParagraph"/>
              <w:spacing w:before="40"/>
              <w:ind w:left="220"/>
              <w:rPr>
                <w:rFonts w:ascii="Lucida Console"/>
                <w:sz w:val="16"/>
              </w:rPr>
            </w:pPr>
            <w:proofErr w:type="spellStart"/>
            <w:r>
              <w:rPr>
                <w:rFonts w:ascii="Lucida Console"/>
                <w:sz w:val="16"/>
              </w:rPr>
              <w:t>Traits</w:t>
            </w:r>
            <w:proofErr w:type="spellEnd"/>
          </w:p>
        </w:tc>
        <w:tc>
          <w:tcPr>
            <w:tcW w:w="1639" w:type="dxa"/>
            <w:shd w:val="clear" w:color="auto" w:fill="E7E6E6"/>
          </w:tcPr>
          <w:p w14:paraId="3A04DFD3" w14:textId="77777777" w:rsidR="00E342A2" w:rsidRDefault="001A73F4">
            <w:pPr>
              <w:pStyle w:val="TableParagraph"/>
              <w:spacing w:before="40"/>
              <w:ind w:left="0" w:right="45"/>
              <w:jc w:val="right"/>
              <w:rPr>
                <w:rFonts w:ascii="Lucida Console"/>
                <w:sz w:val="16"/>
              </w:rPr>
            </w:pPr>
            <w:r>
              <w:rPr>
                <w:rFonts w:ascii="Lucida Console"/>
                <w:sz w:val="16"/>
              </w:rPr>
              <w:t>0</w:t>
            </w:r>
          </w:p>
        </w:tc>
        <w:tc>
          <w:tcPr>
            <w:tcW w:w="3419" w:type="dxa"/>
            <w:vMerge/>
            <w:tcBorders>
              <w:top w:val="nil"/>
            </w:tcBorders>
            <w:shd w:val="clear" w:color="auto" w:fill="E7E6E6"/>
          </w:tcPr>
          <w:p w14:paraId="680B7EB6" w14:textId="77777777" w:rsidR="00E342A2" w:rsidRDefault="00E342A2">
            <w:pPr>
              <w:rPr>
                <w:sz w:val="2"/>
                <w:szCs w:val="2"/>
              </w:rPr>
            </w:pPr>
          </w:p>
        </w:tc>
      </w:tr>
      <w:tr w:rsidR="00E342A2" w14:paraId="357F0DA2" w14:textId="77777777">
        <w:trPr>
          <w:trHeight w:val="240"/>
        </w:trPr>
        <w:tc>
          <w:tcPr>
            <w:tcW w:w="3642" w:type="dxa"/>
            <w:shd w:val="clear" w:color="auto" w:fill="E7E6E6"/>
          </w:tcPr>
          <w:p w14:paraId="1FDA521B" w14:textId="77777777" w:rsidR="00E342A2" w:rsidRDefault="001A73F4">
            <w:pPr>
              <w:pStyle w:val="TableParagraph"/>
              <w:spacing w:before="40"/>
              <w:ind w:left="220"/>
              <w:rPr>
                <w:rFonts w:ascii="Lucida Console"/>
                <w:sz w:val="16"/>
              </w:rPr>
            </w:pPr>
            <w:proofErr w:type="spellStart"/>
            <w:r>
              <w:rPr>
                <w:rFonts w:ascii="Lucida Console"/>
                <w:sz w:val="16"/>
              </w:rPr>
              <w:t>Classes</w:t>
            </w:r>
            <w:proofErr w:type="spellEnd"/>
          </w:p>
        </w:tc>
        <w:tc>
          <w:tcPr>
            <w:tcW w:w="1639" w:type="dxa"/>
            <w:shd w:val="clear" w:color="auto" w:fill="E7E6E6"/>
          </w:tcPr>
          <w:p w14:paraId="158C8DC8" w14:textId="77777777" w:rsidR="00E342A2" w:rsidRDefault="001A73F4">
            <w:pPr>
              <w:pStyle w:val="TableParagraph"/>
              <w:spacing w:before="40"/>
              <w:ind w:left="0" w:right="47"/>
              <w:jc w:val="right"/>
              <w:rPr>
                <w:rFonts w:ascii="Lucida Console"/>
                <w:sz w:val="16"/>
              </w:rPr>
            </w:pPr>
            <w:r>
              <w:rPr>
                <w:rFonts w:ascii="Lucida Console"/>
                <w:sz w:val="16"/>
              </w:rPr>
              <w:t>31</w:t>
            </w:r>
          </w:p>
        </w:tc>
        <w:tc>
          <w:tcPr>
            <w:tcW w:w="3419" w:type="dxa"/>
            <w:vMerge/>
            <w:tcBorders>
              <w:top w:val="nil"/>
            </w:tcBorders>
            <w:shd w:val="clear" w:color="auto" w:fill="E7E6E6"/>
          </w:tcPr>
          <w:p w14:paraId="4C27FF6E" w14:textId="77777777" w:rsidR="00E342A2" w:rsidRDefault="00E342A2">
            <w:pPr>
              <w:rPr>
                <w:sz w:val="2"/>
                <w:szCs w:val="2"/>
              </w:rPr>
            </w:pPr>
          </w:p>
        </w:tc>
      </w:tr>
      <w:tr w:rsidR="00E342A2" w14:paraId="4DE1C9CB" w14:textId="77777777">
        <w:trPr>
          <w:trHeight w:val="240"/>
        </w:trPr>
        <w:tc>
          <w:tcPr>
            <w:tcW w:w="3642" w:type="dxa"/>
            <w:shd w:val="clear" w:color="auto" w:fill="E7E6E6"/>
          </w:tcPr>
          <w:p w14:paraId="663ABE31" w14:textId="77777777" w:rsidR="00E342A2" w:rsidRDefault="001A73F4">
            <w:pPr>
              <w:pStyle w:val="TableParagraph"/>
              <w:spacing w:before="40"/>
              <w:ind w:left="412"/>
              <w:rPr>
                <w:rFonts w:ascii="Lucida Console"/>
                <w:sz w:val="16"/>
              </w:rPr>
            </w:pPr>
            <w:proofErr w:type="spellStart"/>
            <w:r>
              <w:rPr>
                <w:rFonts w:ascii="Lucida Console"/>
                <w:sz w:val="16"/>
              </w:rPr>
              <w:t>Abstract</w:t>
            </w:r>
            <w:proofErr w:type="spellEnd"/>
            <w:r>
              <w:rPr>
                <w:rFonts w:ascii="Lucida Console"/>
                <w:sz w:val="16"/>
              </w:rPr>
              <w:t xml:space="preserve"> </w:t>
            </w:r>
            <w:proofErr w:type="spellStart"/>
            <w:r>
              <w:rPr>
                <w:rFonts w:ascii="Lucida Console"/>
                <w:sz w:val="16"/>
              </w:rPr>
              <w:t>Classes</w:t>
            </w:r>
            <w:proofErr w:type="spellEnd"/>
          </w:p>
        </w:tc>
        <w:tc>
          <w:tcPr>
            <w:tcW w:w="1639" w:type="dxa"/>
            <w:shd w:val="clear" w:color="auto" w:fill="E7E6E6"/>
          </w:tcPr>
          <w:p w14:paraId="769F3C6F" w14:textId="77777777" w:rsidR="00E342A2" w:rsidRDefault="001A73F4">
            <w:pPr>
              <w:pStyle w:val="TableParagraph"/>
              <w:spacing w:before="40"/>
              <w:ind w:left="0" w:right="47"/>
              <w:jc w:val="right"/>
              <w:rPr>
                <w:rFonts w:ascii="Lucida Console"/>
                <w:sz w:val="16"/>
              </w:rPr>
            </w:pPr>
            <w:r>
              <w:rPr>
                <w:rFonts w:ascii="Lucida Console"/>
                <w:sz w:val="16"/>
              </w:rPr>
              <w:t>2</w:t>
            </w:r>
          </w:p>
        </w:tc>
        <w:tc>
          <w:tcPr>
            <w:tcW w:w="3419" w:type="dxa"/>
            <w:shd w:val="clear" w:color="auto" w:fill="E7E6E6"/>
          </w:tcPr>
          <w:p w14:paraId="55DE57F9" w14:textId="77777777" w:rsidR="00E342A2" w:rsidRDefault="001A73F4">
            <w:pPr>
              <w:pStyle w:val="TableParagraph"/>
              <w:spacing w:before="40"/>
              <w:ind w:left="45"/>
              <w:rPr>
                <w:rFonts w:ascii="Lucida Console"/>
                <w:sz w:val="16"/>
              </w:rPr>
            </w:pPr>
            <w:r>
              <w:rPr>
                <w:rFonts w:ascii="Lucida Console"/>
                <w:sz w:val="16"/>
              </w:rPr>
              <w:t>(6.45%)</w:t>
            </w:r>
          </w:p>
        </w:tc>
      </w:tr>
      <w:tr w:rsidR="00E342A2" w14:paraId="093A6FE3" w14:textId="77777777">
        <w:trPr>
          <w:trHeight w:val="240"/>
        </w:trPr>
        <w:tc>
          <w:tcPr>
            <w:tcW w:w="3642" w:type="dxa"/>
            <w:shd w:val="clear" w:color="auto" w:fill="E7E6E6"/>
          </w:tcPr>
          <w:p w14:paraId="6A073E85" w14:textId="77777777" w:rsidR="00E342A2" w:rsidRDefault="001A73F4">
            <w:pPr>
              <w:pStyle w:val="TableParagraph"/>
              <w:spacing w:before="40"/>
              <w:ind w:left="412"/>
              <w:rPr>
                <w:rFonts w:ascii="Lucida Console"/>
                <w:sz w:val="16"/>
              </w:rPr>
            </w:pPr>
            <w:r>
              <w:rPr>
                <w:rFonts w:ascii="Lucida Console"/>
                <w:sz w:val="16"/>
              </w:rPr>
              <w:t xml:space="preserve">Concrete </w:t>
            </w:r>
            <w:proofErr w:type="spellStart"/>
            <w:r>
              <w:rPr>
                <w:rFonts w:ascii="Lucida Console"/>
                <w:sz w:val="16"/>
              </w:rPr>
              <w:t>Classes</w:t>
            </w:r>
            <w:proofErr w:type="spellEnd"/>
          </w:p>
        </w:tc>
        <w:tc>
          <w:tcPr>
            <w:tcW w:w="1639" w:type="dxa"/>
            <w:shd w:val="clear" w:color="auto" w:fill="E7E6E6"/>
          </w:tcPr>
          <w:p w14:paraId="32F662FD" w14:textId="77777777" w:rsidR="00E342A2" w:rsidRDefault="001A73F4">
            <w:pPr>
              <w:pStyle w:val="TableParagraph"/>
              <w:spacing w:before="40"/>
              <w:ind w:left="0" w:right="47"/>
              <w:jc w:val="right"/>
              <w:rPr>
                <w:rFonts w:ascii="Lucida Console"/>
                <w:sz w:val="16"/>
              </w:rPr>
            </w:pPr>
            <w:r>
              <w:rPr>
                <w:rFonts w:ascii="Lucida Console"/>
                <w:sz w:val="16"/>
              </w:rPr>
              <w:t>29</w:t>
            </w:r>
          </w:p>
        </w:tc>
        <w:tc>
          <w:tcPr>
            <w:tcW w:w="3419" w:type="dxa"/>
            <w:shd w:val="clear" w:color="auto" w:fill="E7E6E6"/>
          </w:tcPr>
          <w:p w14:paraId="31404240" w14:textId="77777777" w:rsidR="00E342A2" w:rsidRDefault="001A73F4">
            <w:pPr>
              <w:pStyle w:val="TableParagraph"/>
              <w:spacing w:before="40"/>
              <w:ind w:left="45"/>
              <w:rPr>
                <w:rFonts w:ascii="Lucida Console"/>
                <w:sz w:val="16"/>
              </w:rPr>
            </w:pPr>
            <w:r>
              <w:rPr>
                <w:rFonts w:ascii="Lucida Console"/>
                <w:sz w:val="16"/>
              </w:rPr>
              <w:t>(93.55%)</w:t>
            </w:r>
          </w:p>
        </w:tc>
      </w:tr>
      <w:tr w:rsidR="00E342A2" w14:paraId="6CBE4CA9" w14:textId="77777777">
        <w:trPr>
          <w:trHeight w:val="720"/>
        </w:trPr>
        <w:tc>
          <w:tcPr>
            <w:tcW w:w="3642" w:type="dxa"/>
            <w:shd w:val="clear" w:color="auto" w:fill="E7E6E6"/>
          </w:tcPr>
          <w:p w14:paraId="21E31AC1" w14:textId="77777777" w:rsidR="00E342A2" w:rsidRPr="007A4C41" w:rsidRDefault="001A73F4">
            <w:pPr>
              <w:pStyle w:val="TableParagraph"/>
              <w:spacing w:before="40" w:line="360" w:lineRule="auto"/>
              <w:ind w:left="412" w:right="2727" w:hanging="192"/>
              <w:rPr>
                <w:rFonts w:ascii="Lucida Console"/>
                <w:sz w:val="16"/>
                <w:lang w:val="en-US"/>
              </w:rPr>
            </w:pPr>
            <w:r w:rsidRPr="007A4C41">
              <w:rPr>
                <w:rFonts w:ascii="Lucida Console"/>
                <w:sz w:val="16"/>
                <w:lang w:val="en-US"/>
              </w:rPr>
              <w:t>Methods Scope</w:t>
            </w:r>
          </w:p>
          <w:p w14:paraId="208615F0" w14:textId="77777777" w:rsidR="00E342A2" w:rsidRPr="007A4C41" w:rsidRDefault="001A73F4">
            <w:pPr>
              <w:pStyle w:val="TableParagraph"/>
              <w:ind w:left="604"/>
              <w:rPr>
                <w:rFonts w:ascii="Lucida Console"/>
                <w:sz w:val="16"/>
                <w:lang w:val="en-US"/>
              </w:rPr>
            </w:pPr>
            <w:r w:rsidRPr="007A4C41">
              <w:rPr>
                <w:rFonts w:ascii="Lucida Console"/>
                <w:sz w:val="16"/>
                <w:lang w:val="en-US"/>
              </w:rPr>
              <w:t>Non-Static Methods</w:t>
            </w:r>
          </w:p>
        </w:tc>
        <w:tc>
          <w:tcPr>
            <w:tcW w:w="1639" w:type="dxa"/>
            <w:shd w:val="clear" w:color="auto" w:fill="E7E6E6"/>
          </w:tcPr>
          <w:p w14:paraId="53045807" w14:textId="77777777" w:rsidR="00E342A2" w:rsidRDefault="001A73F4">
            <w:pPr>
              <w:pStyle w:val="TableParagraph"/>
              <w:spacing w:before="40"/>
              <w:ind w:left="0" w:right="47"/>
              <w:jc w:val="right"/>
              <w:rPr>
                <w:rFonts w:ascii="Lucida Console"/>
                <w:sz w:val="16"/>
              </w:rPr>
            </w:pPr>
            <w:r>
              <w:rPr>
                <w:rFonts w:ascii="Lucida Console"/>
                <w:spacing w:val="-1"/>
                <w:sz w:val="16"/>
              </w:rPr>
              <w:t>268</w:t>
            </w:r>
          </w:p>
          <w:p w14:paraId="68B1D517" w14:textId="77777777" w:rsidR="00E342A2" w:rsidRDefault="00E342A2">
            <w:pPr>
              <w:pStyle w:val="TableParagraph"/>
              <w:ind w:left="0"/>
              <w:rPr>
                <w:sz w:val="16"/>
              </w:rPr>
            </w:pPr>
          </w:p>
          <w:p w14:paraId="0948B750" w14:textId="77777777" w:rsidR="00E342A2" w:rsidRDefault="001A73F4">
            <w:pPr>
              <w:pStyle w:val="TableParagraph"/>
              <w:spacing w:before="137"/>
              <w:ind w:left="0" w:right="47"/>
              <w:jc w:val="right"/>
              <w:rPr>
                <w:rFonts w:ascii="Lucida Console"/>
                <w:sz w:val="16"/>
              </w:rPr>
            </w:pPr>
            <w:r>
              <w:rPr>
                <w:rFonts w:ascii="Lucida Console"/>
                <w:spacing w:val="-1"/>
                <w:sz w:val="16"/>
              </w:rPr>
              <w:t>233</w:t>
            </w:r>
          </w:p>
        </w:tc>
        <w:tc>
          <w:tcPr>
            <w:tcW w:w="3419" w:type="dxa"/>
            <w:shd w:val="clear" w:color="auto" w:fill="E7E6E6"/>
          </w:tcPr>
          <w:p w14:paraId="45AD3760" w14:textId="77777777" w:rsidR="00E342A2" w:rsidRDefault="00E342A2">
            <w:pPr>
              <w:pStyle w:val="TableParagraph"/>
              <w:ind w:left="0"/>
              <w:rPr>
                <w:sz w:val="16"/>
              </w:rPr>
            </w:pPr>
          </w:p>
          <w:p w14:paraId="21324A60" w14:textId="77777777" w:rsidR="00E342A2" w:rsidRDefault="00E342A2">
            <w:pPr>
              <w:pStyle w:val="TableParagraph"/>
              <w:ind w:left="0"/>
              <w:rPr>
                <w:sz w:val="16"/>
              </w:rPr>
            </w:pPr>
          </w:p>
          <w:p w14:paraId="215BF8F4" w14:textId="77777777" w:rsidR="00E342A2" w:rsidRDefault="00E342A2">
            <w:pPr>
              <w:pStyle w:val="TableParagraph"/>
              <w:spacing w:before="4"/>
              <w:ind w:left="0"/>
              <w:rPr>
                <w:sz w:val="13"/>
              </w:rPr>
            </w:pPr>
          </w:p>
          <w:p w14:paraId="606A6555" w14:textId="77777777" w:rsidR="00E342A2" w:rsidRDefault="001A73F4">
            <w:pPr>
              <w:pStyle w:val="TableParagraph"/>
              <w:ind w:left="45"/>
              <w:rPr>
                <w:rFonts w:ascii="Lucida Console"/>
                <w:sz w:val="16"/>
              </w:rPr>
            </w:pPr>
            <w:r>
              <w:rPr>
                <w:rFonts w:ascii="Lucida Console"/>
                <w:sz w:val="16"/>
              </w:rPr>
              <w:t>(86.94%)</w:t>
            </w:r>
          </w:p>
        </w:tc>
      </w:tr>
      <w:tr w:rsidR="00E342A2" w14:paraId="3EFF6A45" w14:textId="77777777">
        <w:trPr>
          <w:trHeight w:val="200"/>
        </w:trPr>
        <w:tc>
          <w:tcPr>
            <w:tcW w:w="3642" w:type="dxa"/>
            <w:shd w:val="clear" w:color="auto" w:fill="E7E6E6"/>
          </w:tcPr>
          <w:p w14:paraId="5B8FE6FB" w14:textId="77777777" w:rsidR="00E342A2" w:rsidRDefault="001A73F4">
            <w:pPr>
              <w:pStyle w:val="TableParagraph"/>
              <w:spacing w:before="40" w:line="140" w:lineRule="exact"/>
              <w:ind w:left="604"/>
              <w:rPr>
                <w:rFonts w:ascii="Lucida Console"/>
                <w:sz w:val="16"/>
              </w:rPr>
            </w:pPr>
            <w:proofErr w:type="spellStart"/>
            <w:r>
              <w:rPr>
                <w:rFonts w:ascii="Lucida Console"/>
                <w:sz w:val="16"/>
              </w:rPr>
              <w:t>Static</w:t>
            </w:r>
            <w:proofErr w:type="spellEnd"/>
            <w:r>
              <w:rPr>
                <w:rFonts w:ascii="Lucida Console"/>
                <w:sz w:val="16"/>
              </w:rPr>
              <w:t xml:space="preserve"> </w:t>
            </w:r>
            <w:proofErr w:type="spellStart"/>
            <w:r>
              <w:rPr>
                <w:rFonts w:ascii="Lucida Console"/>
                <w:sz w:val="16"/>
              </w:rPr>
              <w:t>Methods</w:t>
            </w:r>
            <w:proofErr w:type="spellEnd"/>
          </w:p>
        </w:tc>
        <w:tc>
          <w:tcPr>
            <w:tcW w:w="1639" w:type="dxa"/>
            <w:shd w:val="clear" w:color="auto" w:fill="E7E6E6"/>
          </w:tcPr>
          <w:p w14:paraId="3A9D0121" w14:textId="77777777" w:rsidR="00E342A2" w:rsidRDefault="001A73F4">
            <w:pPr>
              <w:pStyle w:val="TableParagraph"/>
              <w:spacing w:before="40" w:line="140" w:lineRule="exact"/>
              <w:ind w:left="0" w:right="47"/>
              <w:jc w:val="right"/>
              <w:rPr>
                <w:rFonts w:ascii="Lucida Console"/>
                <w:sz w:val="16"/>
              </w:rPr>
            </w:pPr>
            <w:r>
              <w:rPr>
                <w:rFonts w:ascii="Lucida Console"/>
                <w:sz w:val="16"/>
              </w:rPr>
              <w:t>35</w:t>
            </w:r>
          </w:p>
        </w:tc>
        <w:tc>
          <w:tcPr>
            <w:tcW w:w="3419" w:type="dxa"/>
            <w:shd w:val="clear" w:color="auto" w:fill="E7E6E6"/>
          </w:tcPr>
          <w:p w14:paraId="34410F94" w14:textId="77777777" w:rsidR="00E342A2" w:rsidRDefault="001A73F4">
            <w:pPr>
              <w:pStyle w:val="TableParagraph"/>
              <w:spacing w:before="40" w:line="140" w:lineRule="exact"/>
              <w:ind w:left="45"/>
              <w:rPr>
                <w:rFonts w:ascii="Lucida Console"/>
                <w:sz w:val="16"/>
              </w:rPr>
            </w:pPr>
            <w:r>
              <w:rPr>
                <w:rFonts w:ascii="Lucida Console"/>
                <w:sz w:val="16"/>
              </w:rPr>
              <w:t>(13.06%)</w:t>
            </w:r>
          </w:p>
        </w:tc>
      </w:tr>
      <w:tr w:rsidR="00E342A2" w14:paraId="029F136A" w14:textId="77777777">
        <w:trPr>
          <w:trHeight w:val="279"/>
        </w:trPr>
        <w:tc>
          <w:tcPr>
            <w:tcW w:w="8700" w:type="dxa"/>
            <w:gridSpan w:val="3"/>
            <w:shd w:val="clear" w:color="auto" w:fill="E7E6E6"/>
          </w:tcPr>
          <w:p w14:paraId="679CBA2C" w14:textId="77777777" w:rsidR="00E342A2" w:rsidRDefault="001A73F4">
            <w:pPr>
              <w:pStyle w:val="TableParagraph"/>
              <w:spacing w:before="80"/>
              <w:ind w:left="412"/>
              <w:rPr>
                <w:rFonts w:ascii="Lucida Console"/>
                <w:sz w:val="16"/>
              </w:rPr>
            </w:pPr>
            <w:proofErr w:type="spellStart"/>
            <w:r>
              <w:rPr>
                <w:rFonts w:ascii="Lucida Console"/>
                <w:sz w:val="16"/>
              </w:rPr>
              <w:t>Visibility</w:t>
            </w:r>
            <w:proofErr w:type="spellEnd"/>
          </w:p>
        </w:tc>
      </w:tr>
      <w:tr w:rsidR="00E342A2" w14:paraId="50B1C802" w14:textId="77777777">
        <w:trPr>
          <w:trHeight w:val="240"/>
        </w:trPr>
        <w:tc>
          <w:tcPr>
            <w:tcW w:w="3642" w:type="dxa"/>
            <w:shd w:val="clear" w:color="auto" w:fill="E7E6E6"/>
          </w:tcPr>
          <w:p w14:paraId="2BB86C6D" w14:textId="77777777" w:rsidR="00E342A2" w:rsidRDefault="001A73F4">
            <w:pPr>
              <w:pStyle w:val="TableParagraph"/>
              <w:spacing w:before="40"/>
              <w:ind w:left="604"/>
              <w:rPr>
                <w:rFonts w:ascii="Lucida Console"/>
                <w:sz w:val="16"/>
              </w:rPr>
            </w:pPr>
            <w:proofErr w:type="spellStart"/>
            <w:r>
              <w:rPr>
                <w:rFonts w:ascii="Lucida Console"/>
                <w:sz w:val="16"/>
              </w:rPr>
              <w:t>Public</w:t>
            </w:r>
            <w:proofErr w:type="spellEnd"/>
            <w:r>
              <w:rPr>
                <w:rFonts w:ascii="Lucida Console"/>
                <w:sz w:val="16"/>
              </w:rPr>
              <w:t xml:space="preserve"> </w:t>
            </w:r>
            <w:proofErr w:type="spellStart"/>
            <w:r>
              <w:rPr>
                <w:rFonts w:ascii="Lucida Console"/>
                <w:sz w:val="16"/>
              </w:rPr>
              <w:t>Methods</w:t>
            </w:r>
            <w:proofErr w:type="spellEnd"/>
          </w:p>
        </w:tc>
        <w:tc>
          <w:tcPr>
            <w:tcW w:w="1639" w:type="dxa"/>
            <w:shd w:val="clear" w:color="auto" w:fill="E7E6E6"/>
          </w:tcPr>
          <w:p w14:paraId="5D245DCD" w14:textId="77777777" w:rsidR="00E342A2" w:rsidRDefault="001A73F4">
            <w:pPr>
              <w:pStyle w:val="TableParagraph"/>
              <w:spacing w:before="40"/>
              <w:ind w:left="0" w:right="47"/>
              <w:jc w:val="right"/>
              <w:rPr>
                <w:rFonts w:ascii="Lucida Console"/>
                <w:sz w:val="16"/>
              </w:rPr>
            </w:pPr>
            <w:r>
              <w:rPr>
                <w:rFonts w:ascii="Lucida Console"/>
                <w:sz w:val="16"/>
              </w:rPr>
              <w:t>189</w:t>
            </w:r>
          </w:p>
        </w:tc>
        <w:tc>
          <w:tcPr>
            <w:tcW w:w="3419" w:type="dxa"/>
            <w:shd w:val="clear" w:color="auto" w:fill="E7E6E6"/>
          </w:tcPr>
          <w:p w14:paraId="572F67E6" w14:textId="77777777" w:rsidR="00E342A2" w:rsidRDefault="001A73F4">
            <w:pPr>
              <w:pStyle w:val="TableParagraph"/>
              <w:spacing w:before="40"/>
              <w:ind w:left="45"/>
              <w:rPr>
                <w:rFonts w:ascii="Lucida Console"/>
                <w:sz w:val="16"/>
              </w:rPr>
            </w:pPr>
            <w:r>
              <w:rPr>
                <w:rFonts w:ascii="Lucida Console"/>
                <w:sz w:val="16"/>
              </w:rPr>
              <w:t>(70.52%)</w:t>
            </w:r>
          </w:p>
        </w:tc>
      </w:tr>
      <w:tr w:rsidR="00E342A2" w14:paraId="3EBE2659" w14:textId="77777777">
        <w:trPr>
          <w:trHeight w:val="240"/>
        </w:trPr>
        <w:tc>
          <w:tcPr>
            <w:tcW w:w="3642" w:type="dxa"/>
            <w:shd w:val="clear" w:color="auto" w:fill="E7E6E6"/>
          </w:tcPr>
          <w:p w14:paraId="4F52CC51" w14:textId="77777777" w:rsidR="00E342A2" w:rsidRDefault="001A73F4">
            <w:pPr>
              <w:pStyle w:val="TableParagraph"/>
              <w:spacing w:before="40"/>
              <w:ind w:left="604"/>
              <w:rPr>
                <w:rFonts w:ascii="Lucida Console"/>
                <w:sz w:val="16"/>
              </w:rPr>
            </w:pPr>
            <w:r>
              <w:rPr>
                <w:rFonts w:ascii="Lucida Console"/>
                <w:sz w:val="16"/>
              </w:rPr>
              <w:t>Non-</w:t>
            </w:r>
            <w:proofErr w:type="spellStart"/>
            <w:r>
              <w:rPr>
                <w:rFonts w:ascii="Lucida Console"/>
                <w:sz w:val="16"/>
              </w:rPr>
              <w:t>Public</w:t>
            </w:r>
            <w:proofErr w:type="spellEnd"/>
            <w:r>
              <w:rPr>
                <w:rFonts w:ascii="Lucida Console"/>
                <w:sz w:val="16"/>
              </w:rPr>
              <w:t xml:space="preserve"> </w:t>
            </w:r>
            <w:proofErr w:type="spellStart"/>
            <w:r>
              <w:rPr>
                <w:rFonts w:ascii="Lucida Console"/>
                <w:sz w:val="16"/>
              </w:rPr>
              <w:t>Methods</w:t>
            </w:r>
            <w:proofErr w:type="spellEnd"/>
          </w:p>
        </w:tc>
        <w:tc>
          <w:tcPr>
            <w:tcW w:w="1639" w:type="dxa"/>
            <w:shd w:val="clear" w:color="auto" w:fill="E7E6E6"/>
          </w:tcPr>
          <w:p w14:paraId="3675263A" w14:textId="77777777" w:rsidR="00E342A2" w:rsidRDefault="001A73F4">
            <w:pPr>
              <w:pStyle w:val="TableParagraph"/>
              <w:spacing w:before="40"/>
              <w:ind w:left="0" w:right="45"/>
              <w:jc w:val="right"/>
              <w:rPr>
                <w:rFonts w:ascii="Lucida Console"/>
                <w:sz w:val="16"/>
              </w:rPr>
            </w:pPr>
            <w:r>
              <w:rPr>
                <w:rFonts w:ascii="Lucida Console"/>
                <w:sz w:val="16"/>
              </w:rPr>
              <w:t>79</w:t>
            </w:r>
          </w:p>
        </w:tc>
        <w:tc>
          <w:tcPr>
            <w:tcW w:w="3419" w:type="dxa"/>
            <w:shd w:val="clear" w:color="auto" w:fill="E7E6E6"/>
          </w:tcPr>
          <w:p w14:paraId="47486100" w14:textId="77777777" w:rsidR="00E342A2" w:rsidRDefault="001A73F4">
            <w:pPr>
              <w:pStyle w:val="TableParagraph"/>
              <w:spacing w:before="40"/>
              <w:ind w:left="47"/>
              <w:rPr>
                <w:rFonts w:ascii="Lucida Console"/>
                <w:sz w:val="16"/>
              </w:rPr>
            </w:pPr>
            <w:r>
              <w:rPr>
                <w:rFonts w:ascii="Lucida Console"/>
                <w:sz w:val="16"/>
              </w:rPr>
              <w:t>(29.48%)</w:t>
            </w:r>
          </w:p>
        </w:tc>
      </w:tr>
      <w:tr w:rsidR="00E342A2" w14:paraId="1F239A9C" w14:textId="77777777">
        <w:trPr>
          <w:trHeight w:val="240"/>
        </w:trPr>
        <w:tc>
          <w:tcPr>
            <w:tcW w:w="3642" w:type="dxa"/>
            <w:shd w:val="clear" w:color="auto" w:fill="E7E6E6"/>
          </w:tcPr>
          <w:p w14:paraId="1FD20D02" w14:textId="77777777" w:rsidR="00E342A2" w:rsidRDefault="001A73F4">
            <w:pPr>
              <w:pStyle w:val="TableParagraph"/>
              <w:spacing w:before="40"/>
              <w:ind w:left="220"/>
              <w:rPr>
                <w:rFonts w:ascii="Lucida Console"/>
                <w:sz w:val="16"/>
              </w:rPr>
            </w:pPr>
            <w:proofErr w:type="spellStart"/>
            <w:r>
              <w:rPr>
                <w:rFonts w:ascii="Lucida Console"/>
                <w:sz w:val="16"/>
              </w:rPr>
              <w:t>Functions</w:t>
            </w:r>
            <w:proofErr w:type="spellEnd"/>
          </w:p>
        </w:tc>
        <w:tc>
          <w:tcPr>
            <w:tcW w:w="1639" w:type="dxa"/>
            <w:shd w:val="clear" w:color="auto" w:fill="E7E6E6"/>
          </w:tcPr>
          <w:p w14:paraId="5849D60C" w14:textId="77777777" w:rsidR="00E342A2" w:rsidRDefault="001A73F4">
            <w:pPr>
              <w:pStyle w:val="TableParagraph"/>
              <w:spacing w:before="40"/>
              <w:ind w:left="0" w:right="47"/>
              <w:jc w:val="right"/>
              <w:rPr>
                <w:rFonts w:ascii="Lucida Console"/>
                <w:sz w:val="16"/>
              </w:rPr>
            </w:pPr>
            <w:r>
              <w:rPr>
                <w:rFonts w:ascii="Lucida Console"/>
                <w:sz w:val="16"/>
              </w:rPr>
              <w:t>307</w:t>
            </w:r>
          </w:p>
        </w:tc>
        <w:tc>
          <w:tcPr>
            <w:tcW w:w="3419" w:type="dxa"/>
            <w:shd w:val="clear" w:color="auto" w:fill="E7E6E6"/>
          </w:tcPr>
          <w:p w14:paraId="23A57FC6" w14:textId="77777777" w:rsidR="00E342A2" w:rsidRDefault="00E342A2">
            <w:pPr>
              <w:pStyle w:val="TableParagraph"/>
              <w:ind w:left="0"/>
              <w:rPr>
                <w:rFonts w:ascii="Times New Roman"/>
                <w:sz w:val="16"/>
              </w:rPr>
            </w:pPr>
          </w:p>
        </w:tc>
      </w:tr>
      <w:tr w:rsidR="00E342A2" w14:paraId="73B959DD" w14:textId="77777777">
        <w:trPr>
          <w:trHeight w:val="240"/>
        </w:trPr>
        <w:tc>
          <w:tcPr>
            <w:tcW w:w="3642" w:type="dxa"/>
            <w:shd w:val="clear" w:color="auto" w:fill="E7E6E6"/>
          </w:tcPr>
          <w:p w14:paraId="33EF17AF" w14:textId="77777777" w:rsidR="00E342A2" w:rsidRDefault="001A73F4">
            <w:pPr>
              <w:pStyle w:val="TableParagraph"/>
              <w:spacing w:before="40"/>
              <w:ind w:left="412"/>
              <w:rPr>
                <w:rFonts w:ascii="Lucida Console"/>
                <w:sz w:val="16"/>
              </w:rPr>
            </w:pPr>
            <w:proofErr w:type="spellStart"/>
            <w:r>
              <w:rPr>
                <w:rFonts w:ascii="Lucida Console"/>
                <w:sz w:val="16"/>
              </w:rPr>
              <w:t>Named</w:t>
            </w:r>
            <w:proofErr w:type="spellEnd"/>
            <w:r>
              <w:rPr>
                <w:rFonts w:ascii="Lucida Console"/>
                <w:sz w:val="16"/>
              </w:rPr>
              <w:t xml:space="preserve"> </w:t>
            </w:r>
            <w:proofErr w:type="spellStart"/>
            <w:r>
              <w:rPr>
                <w:rFonts w:ascii="Lucida Console"/>
                <w:sz w:val="16"/>
              </w:rPr>
              <w:t>Functions</w:t>
            </w:r>
            <w:proofErr w:type="spellEnd"/>
          </w:p>
        </w:tc>
        <w:tc>
          <w:tcPr>
            <w:tcW w:w="1639" w:type="dxa"/>
            <w:shd w:val="clear" w:color="auto" w:fill="E7E6E6"/>
          </w:tcPr>
          <w:p w14:paraId="766C5336" w14:textId="77777777" w:rsidR="00E342A2" w:rsidRDefault="001A73F4">
            <w:pPr>
              <w:pStyle w:val="TableParagraph"/>
              <w:spacing w:before="40"/>
              <w:ind w:left="0" w:right="47"/>
              <w:jc w:val="right"/>
              <w:rPr>
                <w:rFonts w:ascii="Lucida Console"/>
                <w:sz w:val="16"/>
              </w:rPr>
            </w:pPr>
            <w:r>
              <w:rPr>
                <w:rFonts w:ascii="Lucida Console"/>
                <w:sz w:val="16"/>
              </w:rPr>
              <w:t>299</w:t>
            </w:r>
          </w:p>
        </w:tc>
        <w:tc>
          <w:tcPr>
            <w:tcW w:w="3419" w:type="dxa"/>
            <w:shd w:val="clear" w:color="auto" w:fill="E7E6E6"/>
          </w:tcPr>
          <w:p w14:paraId="34C13920" w14:textId="77777777" w:rsidR="00E342A2" w:rsidRDefault="001A73F4">
            <w:pPr>
              <w:pStyle w:val="TableParagraph"/>
              <w:spacing w:before="40"/>
              <w:ind w:left="45"/>
              <w:rPr>
                <w:rFonts w:ascii="Lucida Console"/>
                <w:sz w:val="16"/>
              </w:rPr>
            </w:pPr>
            <w:r>
              <w:rPr>
                <w:rFonts w:ascii="Lucida Console"/>
                <w:sz w:val="16"/>
              </w:rPr>
              <w:t>(97.39%)</w:t>
            </w:r>
          </w:p>
        </w:tc>
      </w:tr>
      <w:tr w:rsidR="00E342A2" w14:paraId="07F323AF" w14:textId="77777777">
        <w:trPr>
          <w:trHeight w:val="240"/>
        </w:trPr>
        <w:tc>
          <w:tcPr>
            <w:tcW w:w="3642" w:type="dxa"/>
            <w:shd w:val="clear" w:color="auto" w:fill="E7E6E6"/>
          </w:tcPr>
          <w:p w14:paraId="28B959F0" w14:textId="77777777" w:rsidR="00E342A2" w:rsidRDefault="001A73F4">
            <w:pPr>
              <w:pStyle w:val="TableParagraph"/>
              <w:spacing w:before="40"/>
              <w:ind w:left="412"/>
              <w:rPr>
                <w:rFonts w:ascii="Lucida Console"/>
                <w:sz w:val="16"/>
              </w:rPr>
            </w:pPr>
            <w:r>
              <w:rPr>
                <w:rFonts w:ascii="Lucida Console"/>
                <w:sz w:val="16"/>
              </w:rPr>
              <w:t xml:space="preserve">Anonymous </w:t>
            </w:r>
            <w:proofErr w:type="spellStart"/>
            <w:r>
              <w:rPr>
                <w:rFonts w:ascii="Lucida Console"/>
                <w:sz w:val="16"/>
              </w:rPr>
              <w:t>Functions</w:t>
            </w:r>
            <w:proofErr w:type="spellEnd"/>
          </w:p>
        </w:tc>
        <w:tc>
          <w:tcPr>
            <w:tcW w:w="1639" w:type="dxa"/>
            <w:shd w:val="clear" w:color="auto" w:fill="E7E6E6"/>
          </w:tcPr>
          <w:p w14:paraId="69BC2054" w14:textId="77777777" w:rsidR="00E342A2" w:rsidRDefault="001A73F4">
            <w:pPr>
              <w:pStyle w:val="TableParagraph"/>
              <w:spacing w:before="40"/>
              <w:ind w:left="0" w:right="47"/>
              <w:jc w:val="right"/>
              <w:rPr>
                <w:rFonts w:ascii="Lucida Console"/>
                <w:sz w:val="16"/>
              </w:rPr>
            </w:pPr>
            <w:r>
              <w:rPr>
                <w:rFonts w:ascii="Lucida Console"/>
                <w:sz w:val="16"/>
              </w:rPr>
              <w:t>8</w:t>
            </w:r>
          </w:p>
        </w:tc>
        <w:tc>
          <w:tcPr>
            <w:tcW w:w="3419" w:type="dxa"/>
            <w:shd w:val="clear" w:color="auto" w:fill="E7E6E6"/>
          </w:tcPr>
          <w:p w14:paraId="7131360A" w14:textId="77777777" w:rsidR="00E342A2" w:rsidRDefault="001A73F4">
            <w:pPr>
              <w:pStyle w:val="TableParagraph"/>
              <w:spacing w:before="40"/>
              <w:ind w:left="45"/>
              <w:rPr>
                <w:rFonts w:ascii="Lucida Console"/>
                <w:sz w:val="16"/>
              </w:rPr>
            </w:pPr>
            <w:r>
              <w:rPr>
                <w:rFonts w:ascii="Lucida Console"/>
                <w:sz w:val="16"/>
              </w:rPr>
              <w:t>(2.61%)</w:t>
            </w:r>
          </w:p>
        </w:tc>
      </w:tr>
      <w:tr w:rsidR="00E342A2" w14:paraId="2CDEB365" w14:textId="77777777">
        <w:trPr>
          <w:trHeight w:val="240"/>
        </w:trPr>
        <w:tc>
          <w:tcPr>
            <w:tcW w:w="3642" w:type="dxa"/>
            <w:shd w:val="clear" w:color="auto" w:fill="E7E6E6"/>
          </w:tcPr>
          <w:p w14:paraId="15ACA268" w14:textId="77777777" w:rsidR="00E342A2" w:rsidRDefault="001A73F4">
            <w:pPr>
              <w:pStyle w:val="TableParagraph"/>
              <w:spacing w:before="40"/>
              <w:ind w:left="220"/>
              <w:rPr>
                <w:rFonts w:ascii="Lucida Console"/>
                <w:sz w:val="16"/>
              </w:rPr>
            </w:pPr>
            <w:proofErr w:type="spellStart"/>
            <w:r>
              <w:rPr>
                <w:rFonts w:ascii="Lucida Console"/>
                <w:sz w:val="16"/>
              </w:rPr>
              <w:t>Constants</w:t>
            </w:r>
            <w:proofErr w:type="spellEnd"/>
          </w:p>
        </w:tc>
        <w:tc>
          <w:tcPr>
            <w:tcW w:w="1639" w:type="dxa"/>
            <w:shd w:val="clear" w:color="auto" w:fill="E7E6E6"/>
          </w:tcPr>
          <w:p w14:paraId="1ADF1B3E" w14:textId="77777777" w:rsidR="00E342A2" w:rsidRDefault="001A73F4">
            <w:pPr>
              <w:pStyle w:val="TableParagraph"/>
              <w:spacing w:before="40"/>
              <w:ind w:left="0" w:right="47"/>
              <w:jc w:val="right"/>
              <w:rPr>
                <w:rFonts w:ascii="Lucida Console"/>
                <w:sz w:val="16"/>
              </w:rPr>
            </w:pPr>
            <w:r>
              <w:rPr>
                <w:rFonts w:ascii="Lucida Console"/>
                <w:sz w:val="16"/>
              </w:rPr>
              <w:t>119</w:t>
            </w:r>
          </w:p>
        </w:tc>
        <w:tc>
          <w:tcPr>
            <w:tcW w:w="3419" w:type="dxa"/>
            <w:shd w:val="clear" w:color="auto" w:fill="E7E6E6"/>
          </w:tcPr>
          <w:p w14:paraId="7C24DA7C" w14:textId="77777777" w:rsidR="00E342A2" w:rsidRDefault="00E342A2">
            <w:pPr>
              <w:pStyle w:val="TableParagraph"/>
              <w:ind w:left="0"/>
              <w:rPr>
                <w:rFonts w:ascii="Times New Roman"/>
                <w:sz w:val="16"/>
              </w:rPr>
            </w:pPr>
          </w:p>
        </w:tc>
      </w:tr>
      <w:tr w:rsidR="00E342A2" w14:paraId="167F2950" w14:textId="77777777">
        <w:trPr>
          <w:trHeight w:val="240"/>
        </w:trPr>
        <w:tc>
          <w:tcPr>
            <w:tcW w:w="3642" w:type="dxa"/>
            <w:shd w:val="clear" w:color="auto" w:fill="E7E6E6"/>
          </w:tcPr>
          <w:p w14:paraId="7694F657" w14:textId="77777777" w:rsidR="00E342A2" w:rsidRDefault="001A73F4">
            <w:pPr>
              <w:pStyle w:val="TableParagraph"/>
              <w:spacing w:before="40"/>
              <w:ind w:left="412"/>
              <w:rPr>
                <w:rFonts w:ascii="Lucida Console"/>
                <w:sz w:val="16"/>
              </w:rPr>
            </w:pPr>
            <w:r>
              <w:rPr>
                <w:rFonts w:ascii="Lucida Console"/>
                <w:sz w:val="16"/>
              </w:rPr>
              <w:t xml:space="preserve">Global </w:t>
            </w:r>
            <w:proofErr w:type="spellStart"/>
            <w:r>
              <w:rPr>
                <w:rFonts w:ascii="Lucida Console"/>
                <w:sz w:val="16"/>
              </w:rPr>
              <w:t>Constants</w:t>
            </w:r>
            <w:proofErr w:type="spellEnd"/>
          </w:p>
        </w:tc>
        <w:tc>
          <w:tcPr>
            <w:tcW w:w="1639" w:type="dxa"/>
            <w:shd w:val="clear" w:color="auto" w:fill="E7E6E6"/>
          </w:tcPr>
          <w:p w14:paraId="4BBB60D7" w14:textId="77777777" w:rsidR="00E342A2" w:rsidRDefault="001A73F4">
            <w:pPr>
              <w:pStyle w:val="TableParagraph"/>
              <w:spacing w:before="40"/>
              <w:ind w:left="0" w:right="47"/>
              <w:jc w:val="right"/>
              <w:rPr>
                <w:rFonts w:ascii="Lucida Console"/>
                <w:sz w:val="16"/>
              </w:rPr>
            </w:pPr>
            <w:r>
              <w:rPr>
                <w:rFonts w:ascii="Lucida Console"/>
                <w:sz w:val="16"/>
              </w:rPr>
              <w:t>85</w:t>
            </w:r>
          </w:p>
        </w:tc>
        <w:tc>
          <w:tcPr>
            <w:tcW w:w="3419" w:type="dxa"/>
            <w:shd w:val="clear" w:color="auto" w:fill="E7E6E6"/>
          </w:tcPr>
          <w:p w14:paraId="6E7EEE0C" w14:textId="77777777" w:rsidR="00E342A2" w:rsidRDefault="001A73F4">
            <w:pPr>
              <w:pStyle w:val="TableParagraph"/>
              <w:spacing w:before="40"/>
              <w:ind w:left="45"/>
              <w:rPr>
                <w:rFonts w:ascii="Lucida Console"/>
                <w:sz w:val="16"/>
              </w:rPr>
            </w:pPr>
            <w:r>
              <w:rPr>
                <w:rFonts w:ascii="Lucida Console"/>
                <w:sz w:val="16"/>
              </w:rPr>
              <w:t>(71.43%)</w:t>
            </w:r>
          </w:p>
        </w:tc>
      </w:tr>
      <w:tr w:rsidR="00E342A2" w14:paraId="18DEB351" w14:textId="77777777">
        <w:trPr>
          <w:trHeight w:val="200"/>
        </w:trPr>
        <w:tc>
          <w:tcPr>
            <w:tcW w:w="3642" w:type="dxa"/>
            <w:shd w:val="clear" w:color="auto" w:fill="E7E6E6"/>
          </w:tcPr>
          <w:p w14:paraId="2760ABB8" w14:textId="77777777" w:rsidR="00E342A2" w:rsidRDefault="001A73F4">
            <w:pPr>
              <w:pStyle w:val="TableParagraph"/>
              <w:spacing w:before="40" w:line="140" w:lineRule="exact"/>
              <w:ind w:left="412"/>
              <w:rPr>
                <w:rFonts w:ascii="Lucida Console"/>
                <w:sz w:val="16"/>
              </w:rPr>
            </w:pPr>
            <w:proofErr w:type="spellStart"/>
            <w:r>
              <w:rPr>
                <w:rFonts w:ascii="Lucida Console"/>
                <w:sz w:val="16"/>
              </w:rPr>
              <w:t>Class</w:t>
            </w:r>
            <w:proofErr w:type="spellEnd"/>
            <w:r>
              <w:rPr>
                <w:rFonts w:ascii="Lucida Console"/>
                <w:sz w:val="16"/>
              </w:rPr>
              <w:t xml:space="preserve"> </w:t>
            </w:r>
            <w:proofErr w:type="spellStart"/>
            <w:r>
              <w:rPr>
                <w:rFonts w:ascii="Lucida Console"/>
                <w:sz w:val="16"/>
              </w:rPr>
              <w:t>Constants</w:t>
            </w:r>
            <w:proofErr w:type="spellEnd"/>
          </w:p>
        </w:tc>
        <w:tc>
          <w:tcPr>
            <w:tcW w:w="1639" w:type="dxa"/>
            <w:shd w:val="clear" w:color="auto" w:fill="E7E6E6"/>
          </w:tcPr>
          <w:p w14:paraId="42A87A86" w14:textId="77777777" w:rsidR="00E342A2" w:rsidRDefault="001A73F4">
            <w:pPr>
              <w:pStyle w:val="TableParagraph"/>
              <w:spacing w:before="40" w:line="140" w:lineRule="exact"/>
              <w:ind w:left="0" w:right="47"/>
              <w:jc w:val="right"/>
              <w:rPr>
                <w:rFonts w:ascii="Lucida Console"/>
                <w:sz w:val="16"/>
              </w:rPr>
            </w:pPr>
            <w:r>
              <w:rPr>
                <w:rFonts w:ascii="Lucida Console"/>
                <w:sz w:val="16"/>
              </w:rPr>
              <w:t>34</w:t>
            </w:r>
          </w:p>
        </w:tc>
        <w:tc>
          <w:tcPr>
            <w:tcW w:w="3419" w:type="dxa"/>
            <w:shd w:val="clear" w:color="auto" w:fill="E7E6E6"/>
          </w:tcPr>
          <w:p w14:paraId="547147DC" w14:textId="77777777" w:rsidR="00E342A2" w:rsidRDefault="001A73F4">
            <w:pPr>
              <w:pStyle w:val="TableParagraph"/>
              <w:spacing w:before="40" w:line="140" w:lineRule="exact"/>
              <w:ind w:left="45"/>
              <w:rPr>
                <w:rFonts w:ascii="Lucida Console"/>
                <w:sz w:val="16"/>
              </w:rPr>
            </w:pPr>
            <w:r>
              <w:rPr>
                <w:rFonts w:ascii="Lucida Console"/>
                <w:sz w:val="16"/>
              </w:rPr>
              <w:t>(28.57%)</w:t>
            </w:r>
          </w:p>
        </w:tc>
      </w:tr>
    </w:tbl>
    <w:p w14:paraId="3291EF96" w14:textId="77777777" w:rsidR="00E342A2" w:rsidRDefault="00E342A2">
      <w:pPr>
        <w:pStyle w:val="Textoindependiente"/>
        <w:spacing w:before="3"/>
        <w:rPr>
          <w:sz w:val="25"/>
        </w:rPr>
      </w:pPr>
    </w:p>
    <w:p w14:paraId="23A11A12" w14:textId="77777777" w:rsidR="00E342A2" w:rsidRDefault="001A73F4">
      <w:pPr>
        <w:pStyle w:val="Ttulo2"/>
        <w:numPr>
          <w:ilvl w:val="1"/>
          <w:numId w:val="5"/>
        </w:numPr>
        <w:tabs>
          <w:tab w:val="left" w:pos="1517"/>
        </w:tabs>
        <w:spacing w:before="100"/>
        <w:ind w:hanging="577"/>
      </w:pPr>
      <w:bookmarkStart w:id="84" w:name="_TOC_250001"/>
      <w:r>
        <w:t>Normativa</w:t>
      </w:r>
      <w:r>
        <w:rPr>
          <w:spacing w:val="-2"/>
        </w:rPr>
        <w:t xml:space="preserve"> </w:t>
      </w:r>
      <w:bookmarkEnd w:id="84"/>
      <w:r>
        <w:t>aplicada</w:t>
      </w:r>
    </w:p>
    <w:p w14:paraId="7671F070" w14:textId="77777777" w:rsidR="00E342A2" w:rsidRDefault="001A73F4">
      <w:pPr>
        <w:pStyle w:val="Textoindependiente"/>
        <w:spacing w:before="118"/>
        <w:ind w:left="940"/>
      </w:pPr>
      <w:r>
        <w:t xml:space="preserve">La confección del artefacto </w:t>
      </w:r>
      <w:proofErr w:type="spellStart"/>
      <w:r>
        <w:t>PDSDT</w:t>
      </w:r>
      <w:proofErr w:type="spellEnd"/>
      <w:r>
        <w:t xml:space="preserve"> ha seguido la normativa sugerida y especificada en ISO/IEC 12207.</w:t>
      </w:r>
    </w:p>
    <w:p w14:paraId="0C21F8F8" w14:textId="77777777" w:rsidR="00E342A2" w:rsidRDefault="001A73F4">
      <w:pPr>
        <w:pStyle w:val="Ttulo2"/>
        <w:numPr>
          <w:ilvl w:val="1"/>
          <w:numId w:val="5"/>
        </w:numPr>
        <w:tabs>
          <w:tab w:val="left" w:pos="1517"/>
        </w:tabs>
        <w:ind w:hanging="577"/>
      </w:pPr>
      <w:bookmarkStart w:id="85" w:name="_TOC_250000"/>
      <w:bookmarkEnd w:id="85"/>
      <w:r>
        <w:t>Bibliografía</w:t>
      </w:r>
    </w:p>
    <w:p w14:paraId="0E58F460" w14:textId="77777777" w:rsidR="00E342A2" w:rsidRDefault="001A73F4">
      <w:pPr>
        <w:spacing w:before="121"/>
        <w:ind w:left="940"/>
        <w:rPr>
          <w:sz w:val="24"/>
        </w:rPr>
      </w:pPr>
      <w:r>
        <w:rPr>
          <w:sz w:val="24"/>
        </w:rPr>
        <w:t xml:space="preserve">A. </w:t>
      </w:r>
      <w:proofErr w:type="spellStart"/>
      <w:r>
        <w:rPr>
          <w:sz w:val="24"/>
        </w:rPr>
        <w:t>Piscitelli</w:t>
      </w:r>
      <w:proofErr w:type="spellEnd"/>
      <w:r>
        <w:rPr>
          <w:sz w:val="24"/>
        </w:rPr>
        <w:t xml:space="preserve">. “Humanidades digitales y nuevo normal educativo”. </w:t>
      </w:r>
      <w:proofErr w:type="spellStart"/>
      <w:r>
        <w:rPr>
          <w:i/>
          <w:sz w:val="24"/>
        </w:rPr>
        <w:t>TELOS</w:t>
      </w:r>
      <w:proofErr w:type="spellEnd"/>
      <w:r>
        <w:rPr>
          <w:i/>
          <w:sz w:val="24"/>
        </w:rPr>
        <w:t xml:space="preserve"> (Cuadernos de Comunica- </w:t>
      </w:r>
      <w:proofErr w:type="spellStart"/>
      <w:r>
        <w:rPr>
          <w:i/>
          <w:sz w:val="24"/>
        </w:rPr>
        <w:t>ción</w:t>
      </w:r>
      <w:proofErr w:type="spellEnd"/>
      <w:r>
        <w:rPr>
          <w:i/>
          <w:sz w:val="24"/>
        </w:rPr>
        <w:t xml:space="preserve"> e Innovación)</w:t>
      </w:r>
      <w:r>
        <w:rPr>
          <w:sz w:val="24"/>
        </w:rPr>
        <w:t>, pp. 10 y ss., junio-septiembre 2015.</w:t>
      </w:r>
    </w:p>
    <w:p w14:paraId="05A3B5C9" w14:textId="77777777" w:rsidR="00E342A2" w:rsidRPr="007A4C41" w:rsidRDefault="001A73F4">
      <w:pPr>
        <w:spacing w:before="119"/>
        <w:ind w:left="940"/>
        <w:rPr>
          <w:sz w:val="24"/>
          <w:lang w:val="en-US"/>
        </w:rPr>
      </w:pPr>
      <w:r w:rsidRPr="007A4C41">
        <w:rPr>
          <w:sz w:val="24"/>
          <w:lang w:val="en-US"/>
        </w:rPr>
        <w:t xml:space="preserve">IEEE. </w:t>
      </w:r>
      <w:r w:rsidRPr="007A4C41">
        <w:rPr>
          <w:i/>
          <w:sz w:val="24"/>
          <w:lang w:val="en-US"/>
        </w:rPr>
        <w:t>IEEE Standard Glossary of Software Engineering Terminology</w:t>
      </w:r>
      <w:r w:rsidRPr="007A4C41">
        <w:rPr>
          <w:sz w:val="24"/>
          <w:lang w:val="en-US"/>
        </w:rPr>
        <w:t>, IEEE std 610.12-1990, 1990.</w:t>
      </w:r>
    </w:p>
    <w:p w14:paraId="74818841" w14:textId="77777777" w:rsidR="00E342A2" w:rsidRDefault="001A73F4">
      <w:pPr>
        <w:spacing w:before="120"/>
        <w:ind w:left="940" w:right="269"/>
        <w:rPr>
          <w:sz w:val="24"/>
        </w:rPr>
      </w:pPr>
      <w:proofErr w:type="spellStart"/>
      <w:r>
        <w:rPr>
          <w:sz w:val="24"/>
        </w:rPr>
        <w:t>INTECO</w:t>
      </w:r>
      <w:proofErr w:type="spellEnd"/>
      <w:r>
        <w:rPr>
          <w:sz w:val="24"/>
        </w:rPr>
        <w:t xml:space="preserve">. </w:t>
      </w:r>
      <w:r>
        <w:rPr>
          <w:i/>
          <w:sz w:val="24"/>
        </w:rPr>
        <w:t>Ingeniería de Software: metodologías y ciclos de vida. Laboratorio Nacional de Calidad del Software</w:t>
      </w:r>
      <w:r>
        <w:rPr>
          <w:sz w:val="24"/>
        </w:rPr>
        <w:t>. España: Instituto Nacional de Tecnologías de la Comunicación. 2009.</w:t>
      </w:r>
    </w:p>
    <w:p w14:paraId="28551436" w14:textId="77777777" w:rsidR="00E342A2" w:rsidRDefault="00E342A2">
      <w:pPr>
        <w:rPr>
          <w:sz w:val="24"/>
        </w:rPr>
        <w:sectPr w:rsidR="00E342A2">
          <w:pgSz w:w="12240" w:h="15840"/>
          <w:pgMar w:top="1180" w:right="1180" w:bottom="1260" w:left="1220" w:header="753" w:footer="1064" w:gutter="0"/>
          <w:cols w:space="720"/>
        </w:sectPr>
      </w:pPr>
    </w:p>
    <w:p w14:paraId="62F512FD" w14:textId="77777777" w:rsidR="00E342A2" w:rsidRDefault="00E342A2">
      <w:pPr>
        <w:pStyle w:val="Textoindependiente"/>
        <w:spacing w:before="2"/>
        <w:rPr>
          <w:sz w:val="22"/>
        </w:rPr>
      </w:pPr>
    </w:p>
    <w:p w14:paraId="6EE656AA" w14:textId="77777777" w:rsidR="00E342A2" w:rsidRDefault="001A73F4">
      <w:pPr>
        <w:spacing w:before="99"/>
        <w:ind w:left="940"/>
        <w:rPr>
          <w:sz w:val="24"/>
        </w:rPr>
      </w:pPr>
      <w:r>
        <w:rPr>
          <w:sz w:val="24"/>
        </w:rPr>
        <w:t xml:space="preserve">ISO/IEC. </w:t>
      </w:r>
      <w:r w:rsidRPr="007A4C41">
        <w:rPr>
          <w:i/>
          <w:sz w:val="24"/>
          <w:lang w:val="en-US"/>
        </w:rPr>
        <w:t>ISO/IEC 12207:2008 Systems and software engineering – Software life cycle processes</w:t>
      </w:r>
      <w:r w:rsidRPr="007A4C41">
        <w:rPr>
          <w:sz w:val="24"/>
          <w:lang w:val="en-US"/>
        </w:rPr>
        <w:t xml:space="preserve">. </w:t>
      </w:r>
      <w:r>
        <w:rPr>
          <w:sz w:val="24"/>
        </w:rPr>
        <w:t>EEUU: 2008.</w:t>
      </w:r>
    </w:p>
    <w:p w14:paraId="1597A109" w14:textId="77777777" w:rsidR="00E342A2" w:rsidRPr="007A4C41" w:rsidRDefault="001A73F4">
      <w:pPr>
        <w:spacing w:before="119"/>
        <w:ind w:left="940" w:right="269"/>
        <w:rPr>
          <w:sz w:val="24"/>
          <w:lang w:val="en-US"/>
        </w:rPr>
      </w:pPr>
      <w:r>
        <w:rPr>
          <w:sz w:val="24"/>
        </w:rPr>
        <w:t xml:space="preserve">J. Palacio. </w:t>
      </w:r>
      <w:r>
        <w:rPr>
          <w:i/>
          <w:sz w:val="24"/>
        </w:rPr>
        <w:t xml:space="preserve">Gestión de proyectos Scrum Manager (Scrum Manager I y II). </w:t>
      </w:r>
      <w:proofErr w:type="spellStart"/>
      <w:r w:rsidRPr="007A4C41">
        <w:rPr>
          <w:i/>
          <w:sz w:val="24"/>
          <w:lang w:val="en-US"/>
        </w:rPr>
        <w:t>Versión</w:t>
      </w:r>
      <w:proofErr w:type="spellEnd"/>
      <w:r w:rsidRPr="007A4C41">
        <w:rPr>
          <w:i/>
          <w:sz w:val="24"/>
          <w:lang w:val="en-US"/>
        </w:rPr>
        <w:t xml:space="preserve"> 2.5.1</w:t>
      </w:r>
      <w:r w:rsidRPr="007A4C41">
        <w:rPr>
          <w:sz w:val="24"/>
          <w:lang w:val="en-US"/>
        </w:rPr>
        <w:t xml:space="preserve">. </w:t>
      </w:r>
      <w:proofErr w:type="spellStart"/>
      <w:r w:rsidRPr="007A4C41">
        <w:rPr>
          <w:sz w:val="24"/>
          <w:lang w:val="en-US"/>
        </w:rPr>
        <w:t>España</w:t>
      </w:r>
      <w:proofErr w:type="spellEnd"/>
      <w:r w:rsidRPr="007A4C41">
        <w:rPr>
          <w:sz w:val="24"/>
          <w:lang w:val="en-US"/>
        </w:rPr>
        <w:t>, 2015.</w:t>
      </w:r>
    </w:p>
    <w:p w14:paraId="750991AF" w14:textId="77777777" w:rsidR="00E342A2" w:rsidRPr="007A4C41" w:rsidRDefault="001A73F4">
      <w:pPr>
        <w:spacing w:before="121"/>
        <w:ind w:left="940"/>
        <w:rPr>
          <w:sz w:val="24"/>
          <w:lang w:val="en-US"/>
        </w:rPr>
      </w:pPr>
      <w:r w:rsidRPr="007A4C41">
        <w:rPr>
          <w:sz w:val="24"/>
          <w:lang w:val="en-US"/>
        </w:rPr>
        <w:t xml:space="preserve">M. </w:t>
      </w:r>
      <w:proofErr w:type="spellStart"/>
      <w:r w:rsidRPr="007A4C41">
        <w:rPr>
          <w:sz w:val="24"/>
          <w:lang w:val="en-US"/>
        </w:rPr>
        <w:t>Cusmano</w:t>
      </w:r>
      <w:proofErr w:type="spellEnd"/>
      <w:r w:rsidRPr="007A4C41">
        <w:rPr>
          <w:sz w:val="24"/>
          <w:lang w:val="en-US"/>
        </w:rPr>
        <w:t xml:space="preserve"> y M. Selby. </w:t>
      </w:r>
      <w:r w:rsidRPr="007A4C41">
        <w:rPr>
          <w:i/>
          <w:sz w:val="24"/>
          <w:lang w:val="en-US"/>
        </w:rPr>
        <w:t>Microsoft Secrets</w:t>
      </w:r>
      <w:r w:rsidRPr="007A4C41">
        <w:rPr>
          <w:sz w:val="24"/>
          <w:lang w:val="en-US"/>
        </w:rPr>
        <w:t xml:space="preserve">. </w:t>
      </w:r>
      <w:proofErr w:type="spellStart"/>
      <w:r w:rsidRPr="007A4C41">
        <w:rPr>
          <w:sz w:val="24"/>
          <w:lang w:val="en-US"/>
        </w:rPr>
        <w:t>EEUU</w:t>
      </w:r>
      <w:proofErr w:type="spellEnd"/>
      <w:r w:rsidRPr="007A4C41">
        <w:rPr>
          <w:sz w:val="24"/>
          <w:lang w:val="en-US"/>
        </w:rPr>
        <w:t>: HarperCollins Business, 1997.</w:t>
      </w:r>
    </w:p>
    <w:p w14:paraId="0B26E85B" w14:textId="77777777" w:rsidR="00E342A2" w:rsidRPr="007A4C41" w:rsidRDefault="001A73F4">
      <w:pPr>
        <w:spacing w:before="121"/>
        <w:ind w:left="940"/>
        <w:rPr>
          <w:sz w:val="24"/>
          <w:lang w:val="en-US"/>
        </w:rPr>
      </w:pPr>
      <w:r w:rsidRPr="007A4C41">
        <w:rPr>
          <w:sz w:val="24"/>
          <w:lang w:val="en-US"/>
        </w:rPr>
        <w:t xml:space="preserve">M. </w:t>
      </w:r>
      <w:proofErr w:type="spellStart"/>
      <w:r w:rsidRPr="007A4C41">
        <w:rPr>
          <w:sz w:val="24"/>
          <w:lang w:val="en-US"/>
        </w:rPr>
        <w:t>Poppendieck</w:t>
      </w:r>
      <w:proofErr w:type="spellEnd"/>
      <w:r w:rsidRPr="007A4C41">
        <w:rPr>
          <w:sz w:val="24"/>
          <w:lang w:val="en-US"/>
        </w:rPr>
        <w:t xml:space="preserve"> y T. </w:t>
      </w:r>
      <w:proofErr w:type="spellStart"/>
      <w:r w:rsidRPr="007A4C41">
        <w:rPr>
          <w:sz w:val="24"/>
          <w:lang w:val="en-US"/>
        </w:rPr>
        <w:t>Poppendieck</w:t>
      </w:r>
      <w:proofErr w:type="spellEnd"/>
      <w:r w:rsidRPr="007A4C41">
        <w:rPr>
          <w:sz w:val="24"/>
          <w:lang w:val="en-US"/>
        </w:rPr>
        <w:t xml:space="preserve">. </w:t>
      </w:r>
      <w:r w:rsidRPr="007A4C41">
        <w:rPr>
          <w:i/>
          <w:sz w:val="24"/>
          <w:lang w:val="en-US"/>
        </w:rPr>
        <w:t xml:space="preserve">Lean Development Software: An Agile Toolkit for Software De- </w:t>
      </w:r>
      <w:proofErr w:type="spellStart"/>
      <w:r w:rsidRPr="007A4C41">
        <w:rPr>
          <w:i/>
          <w:sz w:val="24"/>
          <w:lang w:val="en-US"/>
        </w:rPr>
        <w:t>velopment</w:t>
      </w:r>
      <w:proofErr w:type="spellEnd"/>
      <w:r w:rsidRPr="007A4C41">
        <w:rPr>
          <w:i/>
          <w:sz w:val="24"/>
          <w:lang w:val="en-US"/>
        </w:rPr>
        <w:t xml:space="preserve"> Managers (The Agile Software Development Series)</w:t>
      </w:r>
      <w:r w:rsidRPr="007A4C41">
        <w:rPr>
          <w:sz w:val="24"/>
          <w:lang w:val="en-US"/>
        </w:rPr>
        <w:t xml:space="preserve">. </w:t>
      </w:r>
      <w:proofErr w:type="spellStart"/>
      <w:r w:rsidRPr="007A4C41">
        <w:rPr>
          <w:sz w:val="24"/>
          <w:lang w:val="en-US"/>
        </w:rPr>
        <w:t>EEUU</w:t>
      </w:r>
      <w:proofErr w:type="spellEnd"/>
      <w:r w:rsidRPr="007A4C41">
        <w:rPr>
          <w:sz w:val="24"/>
          <w:lang w:val="en-US"/>
        </w:rPr>
        <w:t>: Addison-Wesley, 2003.</w:t>
      </w:r>
    </w:p>
    <w:p w14:paraId="6EAC8F3F" w14:textId="77777777" w:rsidR="00E342A2" w:rsidRPr="007A4C41" w:rsidRDefault="001A73F4">
      <w:pPr>
        <w:spacing w:before="119"/>
        <w:ind w:left="940"/>
        <w:rPr>
          <w:sz w:val="24"/>
          <w:lang w:val="en-US"/>
        </w:rPr>
      </w:pPr>
      <w:r w:rsidRPr="007A4C41">
        <w:rPr>
          <w:sz w:val="24"/>
          <w:lang w:val="en-US"/>
        </w:rPr>
        <w:t xml:space="preserve">PMI. </w:t>
      </w:r>
      <w:r w:rsidRPr="007A4C41">
        <w:rPr>
          <w:i/>
          <w:sz w:val="24"/>
          <w:lang w:val="en-US"/>
        </w:rPr>
        <w:t>A Guide to the Project Management Body of Knowledge</w:t>
      </w:r>
      <w:r w:rsidRPr="007A4C41">
        <w:rPr>
          <w:sz w:val="24"/>
          <w:lang w:val="en-US"/>
        </w:rPr>
        <w:t xml:space="preserve">. </w:t>
      </w:r>
      <w:proofErr w:type="spellStart"/>
      <w:r w:rsidRPr="007A4C41">
        <w:rPr>
          <w:sz w:val="24"/>
          <w:lang w:val="en-US"/>
        </w:rPr>
        <w:t>EEUU</w:t>
      </w:r>
      <w:proofErr w:type="spellEnd"/>
      <w:r w:rsidRPr="007A4C41">
        <w:rPr>
          <w:sz w:val="24"/>
          <w:lang w:val="en-US"/>
        </w:rPr>
        <w:t>, 2012.</w:t>
      </w:r>
    </w:p>
    <w:p w14:paraId="6D0059D2" w14:textId="77777777" w:rsidR="00E342A2" w:rsidRDefault="001A73F4">
      <w:pPr>
        <w:spacing w:before="121"/>
        <w:ind w:left="940" w:right="254"/>
        <w:rPr>
          <w:sz w:val="24"/>
        </w:rPr>
      </w:pPr>
      <w:r w:rsidRPr="007A4C41">
        <w:rPr>
          <w:sz w:val="24"/>
          <w:lang w:val="en-US"/>
        </w:rPr>
        <w:t xml:space="preserve">T. McFarlin. </w:t>
      </w:r>
      <w:r w:rsidRPr="007A4C41">
        <w:rPr>
          <w:i/>
          <w:sz w:val="24"/>
          <w:lang w:val="en-US"/>
        </w:rPr>
        <w:t>Using WordPress for Web Application Development: An Introduction</w:t>
      </w:r>
      <w:r w:rsidRPr="007A4C41">
        <w:rPr>
          <w:sz w:val="24"/>
          <w:lang w:val="en-US"/>
        </w:rPr>
        <w:t xml:space="preserve">. </w:t>
      </w:r>
      <w:r>
        <w:rPr>
          <w:sz w:val="24"/>
        </w:rPr>
        <w:t>2013.</w:t>
      </w:r>
      <w:hyperlink r:id="rId40">
        <w:r>
          <w:rPr>
            <w:sz w:val="24"/>
          </w:rPr>
          <w:t xml:space="preserve"> http://code.tutsplus.com/tutorials/using-wordpress-for-web-application-development-an-</w:t>
        </w:r>
      </w:hyperlink>
      <w:r>
        <w:rPr>
          <w:sz w:val="24"/>
        </w:rPr>
        <w:t xml:space="preserve"> </w:t>
      </w:r>
      <w:proofErr w:type="spellStart"/>
      <w:r>
        <w:rPr>
          <w:sz w:val="24"/>
        </w:rPr>
        <w:t>introduction</w:t>
      </w:r>
      <w:proofErr w:type="spellEnd"/>
      <w:r>
        <w:rPr>
          <w:sz w:val="24"/>
        </w:rPr>
        <w:t>--wp-33828. Consultado 20-1-2015.</w:t>
      </w:r>
    </w:p>
    <w:sectPr w:rsidR="00E342A2">
      <w:pgSz w:w="12240" w:h="15840"/>
      <w:pgMar w:top="1180" w:right="1180" w:bottom="1260" w:left="1220" w:header="753" w:footer="10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3C578" w14:textId="77777777" w:rsidR="00AA3BAB" w:rsidRDefault="00AA3BAB">
      <w:r>
        <w:separator/>
      </w:r>
    </w:p>
  </w:endnote>
  <w:endnote w:type="continuationSeparator" w:id="0">
    <w:p w14:paraId="059029D5" w14:textId="77777777" w:rsidR="00AA3BAB" w:rsidRDefault="00AA3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Lucida Console">
    <w:altName w:val="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36E2E" w14:textId="77777777" w:rsidR="001A73F4" w:rsidRDefault="001A73F4">
    <w:pPr>
      <w:pStyle w:val="Textoindependiente"/>
      <w:spacing w:line="14" w:lineRule="auto"/>
      <w:rPr>
        <w:sz w:val="20"/>
      </w:rPr>
    </w:pPr>
    <w:r>
      <w:pict w14:anchorId="2D81206D">
        <v:shapetype id="_x0000_t202" coordsize="21600,21600" o:spt="202" path="m,l,21600r21600,l21600,xe">
          <v:stroke joinstyle="miter"/>
          <v:path gradientshapeok="t" o:connecttype="rect"/>
        </v:shapetype>
        <v:shape id="_x0000_s2050" type="#_x0000_t202" style="position:absolute;margin-left:71pt;margin-top:727.8pt;width:260.9pt;height:11.25pt;z-index:-20541952;mso-position-horizontal-relative:page;mso-position-vertical-relative:page" filled="f" stroked="f">
          <v:textbox style="mso-next-textbox:#_x0000_s2050" inset="0,0,0,0">
            <w:txbxContent>
              <w:p w14:paraId="1E9DB211" w14:textId="77777777" w:rsidR="001A73F4" w:rsidRDefault="001A73F4">
                <w:pPr>
                  <w:spacing w:before="20"/>
                  <w:ind w:left="20"/>
                  <w:rPr>
                    <w:sz w:val="16"/>
                  </w:rPr>
                </w:pPr>
                <w:r>
                  <w:rPr>
                    <w:sz w:val="16"/>
                  </w:rPr>
                  <w:t xml:space="preserve">Universidad de Málaga. Departamento de Historia del Arte. </w:t>
                </w:r>
                <w:proofErr w:type="spellStart"/>
                <w:r>
                  <w:rPr>
                    <w:sz w:val="16"/>
                  </w:rPr>
                  <w:t>iArtHis_LAB</w:t>
                </w:r>
                <w:proofErr w:type="spellEnd"/>
                <w:r>
                  <w:rPr>
                    <w:sz w:val="16"/>
                  </w:rPr>
                  <w:t xml:space="preserve"> </w:t>
                </w:r>
                <w:proofErr w:type="spellStart"/>
                <w:r>
                  <w:rPr>
                    <w:sz w:val="16"/>
                  </w:rPr>
                  <w:t>Research</w:t>
                </w:r>
                <w:proofErr w:type="spellEnd"/>
                <w:r>
                  <w:rPr>
                    <w:sz w:val="16"/>
                  </w:rPr>
                  <w:t xml:space="preserve"> </w:t>
                </w:r>
                <w:proofErr w:type="spellStart"/>
                <w:r>
                  <w:rPr>
                    <w:sz w:val="16"/>
                  </w:rPr>
                  <w:t>Group</w:t>
                </w:r>
                <w:proofErr w:type="spellEnd"/>
              </w:p>
            </w:txbxContent>
          </v:textbox>
          <w10:wrap anchorx="page" anchory="page"/>
        </v:shape>
      </w:pict>
    </w:r>
    <w:r>
      <w:pict w14:anchorId="4DC5B55C">
        <v:shape id="_x0000_s2049" type="#_x0000_t202" style="position:absolute;margin-left:486.9pt;margin-top:727.8pt;width:49.8pt;height:11.25pt;z-index:-20541440;mso-position-horizontal-relative:page;mso-position-vertical-relative:page" filled="f" stroked="f">
          <v:textbox inset="0,0,0,0">
            <w:txbxContent>
              <w:p w14:paraId="77F0F594" w14:textId="77777777" w:rsidR="001A73F4" w:rsidRDefault="001A73F4">
                <w:pPr>
                  <w:spacing w:before="20"/>
                  <w:ind w:left="20"/>
                  <w:rPr>
                    <w:sz w:val="16"/>
                  </w:rPr>
                </w:pPr>
                <w:r>
                  <w:rPr>
                    <w:sz w:val="16"/>
                  </w:rPr>
                  <w:t xml:space="preserve">Página </w:t>
                </w:r>
                <w:r>
                  <w:fldChar w:fldCharType="begin"/>
                </w:r>
                <w:r>
                  <w:rPr>
                    <w:b/>
                    <w:sz w:val="16"/>
                  </w:rPr>
                  <w:instrText xml:space="preserve"> PAGE </w:instrText>
                </w:r>
                <w:r>
                  <w:fldChar w:fldCharType="separate"/>
                </w:r>
                <w:r>
                  <w:t>10</w:t>
                </w:r>
                <w:r>
                  <w:fldChar w:fldCharType="end"/>
                </w:r>
                <w:r>
                  <w:rPr>
                    <w:b/>
                    <w:sz w:val="16"/>
                  </w:rPr>
                  <w:t xml:space="preserve"> </w:t>
                </w:r>
                <w:r>
                  <w:rPr>
                    <w:sz w:val="16"/>
                  </w:rPr>
                  <w:t>de 91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87373D" w14:textId="77777777" w:rsidR="00AA3BAB" w:rsidRDefault="00AA3BAB">
      <w:r>
        <w:separator/>
      </w:r>
    </w:p>
  </w:footnote>
  <w:footnote w:type="continuationSeparator" w:id="0">
    <w:p w14:paraId="071E542F" w14:textId="77777777" w:rsidR="00AA3BAB" w:rsidRDefault="00AA3B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0D6F4" w14:textId="311D7D04" w:rsidR="001A73F4" w:rsidRDefault="001A73F4">
    <w:pPr>
      <w:pStyle w:val="Textoindependiente"/>
      <w:spacing w:line="14" w:lineRule="auto"/>
      <w:rPr>
        <w:sz w:val="20"/>
      </w:rPr>
    </w:pPr>
    <w:r>
      <w:pict w14:anchorId="61E51C72">
        <v:shapetype id="_x0000_t202" coordsize="21600,21600" o:spt="202" path="m,l,21600r21600,l21600,xe">
          <v:stroke joinstyle="miter"/>
          <v:path gradientshapeok="t" o:connecttype="rect"/>
        </v:shapetype>
        <v:shape id="_x0000_s2051" type="#_x0000_t202" style="position:absolute;margin-left:417.25pt;margin-top:36.65pt;width:142.45pt;height:24.35pt;z-index:-20542464;mso-position-horizontal-relative:page;mso-position-vertical-relative:page" filled="f" stroked="f">
          <v:textbox inset="0,0,0,0">
            <w:txbxContent>
              <w:p w14:paraId="67D6A1FC" w14:textId="47B2BA9D" w:rsidR="001A73F4" w:rsidRDefault="001A73F4" w:rsidP="001A73F4">
                <w:pPr>
                  <w:spacing w:before="19" w:line="278" w:lineRule="auto"/>
                  <w:ind w:right="18" w:firstLine="1251"/>
                  <w:rPr>
                    <w:sz w:val="18"/>
                  </w:rPr>
                </w:pPr>
                <w:r>
                  <w:rPr>
                    <w:sz w:val="18"/>
                  </w:rPr>
                  <w:t xml:space="preserve">V1.0 2020-12-20      </w:t>
                </w:r>
                <w:proofErr w:type="spellStart"/>
                <w:r>
                  <w:rPr>
                    <w:sz w:val="18"/>
                  </w:rPr>
                  <w:t>SandS</w:t>
                </w:r>
                <w:proofErr w:type="spellEnd"/>
                <w:r>
                  <w:rPr>
                    <w:sz w:val="18"/>
                  </w:rPr>
                  <w:t xml:space="preserve">-DEF </w:t>
                </w:r>
                <w:proofErr w:type="spellStart"/>
                <w:r>
                  <w:rPr>
                    <w:sz w:val="18"/>
                  </w:rPr>
                  <w:t>REV</w:t>
                </w:r>
                <w:proofErr w:type="spellEnd"/>
                <w:r>
                  <w:rPr>
                    <w:sz w:val="18"/>
                  </w:rPr>
                  <w:t>: 26/12/2020</w:t>
                </w:r>
              </w:p>
            </w:txbxContent>
          </v:textbox>
          <w10:wrap anchorx="page" anchory="page"/>
        </v:shape>
      </w:pict>
    </w:r>
    <w:r>
      <w:pict w14:anchorId="3CDC1381">
        <v:shape id="_x0000_s2052" type="#_x0000_t202" style="position:absolute;margin-left:71pt;margin-top:36.65pt;width:238.05pt;height:24.35pt;z-index:-20542976;mso-position-horizontal-relative:page;mso-position-vertical-relative:page" filled="f" stroked="f">
          <v:textbox inset="0,0,0,0">
            <w:txbxContent>
              <w:p w14:paraId="2B8E6D79" w14:textId="1388C792" w:rsidR="001A73F4" w:rsidRDefault="001A73F4">
                <w:pPr>
                  <w:spacing w:before="34"/>
                  <w:ind w:left="20"/>
                  <w:rPr>
                    <w:sz w:val="18"/>
                  </w:rPr>
                </w:pPr>
                <w:r>
                  <w:rPr>
                    <w:sz w:val="18"/>
                  </w:rPr>
                  <w:t>Proyecto PGR.</w:t>
                </w:r>
              </w:p>
              <w:p w14:paraId="015CF9D2" w14:textId="45424F1B" w:rsidR="001A73F4" w:rsidRDefault="001A73F4">
                <w:pPr>
                  <w:spacing w:before="34"/>
                  <w:ind w:left="20"/>
                  <w:rPr>
                    <w:sz w:val="18"/>
                  </w:rPr>
                </w:pPr>
                <w:r>
                  <w:rPr>
                    <w:sz w:val="18"/>
                  </w:rPr>
                  <w:t xml:space="preserve">Elementos técnicos y herramientas para la automatización de tareas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C7D17"/>
    <w:multiLevelType w:val="hybridMultilevel"/>
    <w:tmpl w:val="7A601036"/>
    <w:lvl w:ilvl="0" w:tplc="6D26DF70">
      <w:numFmt w:val="bullet"/>
      <w:lvlText w:val=""/>
      <w:lvlJc w:val="left"/>
      <w:pPr>
        <w:ind w:left="1660" w:hanging="360"/>
      </w:pPr>
      <w:rPr>
        <w:rFonts w:ascii="Symbol" w:eastAsia="Symbol" w:hAnsi="Symbol" w:cs="Symbol" w:hint="default"/>
        <w:w w:val="100"/>
        <w:sz w:val="24"/>
        <w:szCs w:val="24"/>
        <w:lang w:val="es-ES" w:eastAsia="en-US" w:bidi="ar-SA"/>
      </w:rPr>
    </w:lvl>
    <w:lvl w:ilvl="1" w:tplc="6E7C043A">
      <w:numFmt w:val="bullet"/>
      <w:lvlText w:val="•"/>
      <w:lvlJc w:val="left"/>
      <w:pPr>
        <w:ind w:left="2478" w:hanging="360"/>
      </w:pPr>
      <w:rPr>
        <w:rFonts w:hint="default"/>
        <w:lang w:val="es-ES" w:eastAsia="en-US" w:bidi="ar-SA"/>
      </w:rPr>
    </w:lvl>
    <w:lvl w:ilvl="2" w:tplc="6AFA7102">
      <w:numFmt w:val="bullet"/>
      <w:lvlText w:val="•"/>
      <w:lvlJc w:val="left"/>
      <w:pPr>
        <w:ind w:left="3296" w:hanging="360"/>
      </w:pPr>
      <w:rPr>
        <w:rFonts w:hint="default"/>
        <w:lang w:val="es-ES" w:eastAsia="en-US" w:bidi="ar-SA"/>
      </w:rPr>
    </w:lvl>
    <w:lvl w:ilvl="3" w:tplc="E158905A">
      <w:numFmt w:val="bullet"/>
      <w:lvlText w:val="•"/>
      <w:lvlJc w:val="left"/>
      <w:pPr>
        <w:ind w:left="4114" w:hanging="360"/>
      </w:pPr>
      <w:rPr>
        <w:rFonts w:hint="default"/>
        <w:lang w:val="es-ES" w:eastAsia="en-US" w:bidi="ar-SA"/>
      </w:rPr>
    </w:lvl>
    <w:lvl w:ilvl="4" w:tplc="58AAFB08">
      <w:numFmt w:val="bullet"/>
      <w:lvlText w:val="•"/>
      <w:lvlJc w:val="left"/>
      <w:pPr>
        <w:ind w:left="4932" w:hanging="360"/>
      </w:pPr>
      <w:rPr>
        <w:rFonts w:hint="default"/>
        <w:lang w:val="es-ES" w:eastAsia="en-US" w:bidi="ar-SA"/>
      </w:rPr>
    </w:lvl>
    <w:lvl w:ilvl="5" w:tplc="2430AC80">
      <w:numFmt w:val="bullet"/>
      <w:lvlText w:val="•"/>
      <w:lvlJc w:val="left"/>
      <w:pPr>
        <w:ind w:left="5750" w:hanging="360"/>
      </w:pPr>
      <w:rPr>
        <w:rFonts w:hint="default"/>
        <w:lang w:val="es-ES" w:eastAsia="en-US" w:bidi="ar-SA"/>
      </w:rPr>
    </w:lvl>
    <w:lvl w:ilvl="6" w:tplc="3ECA2294">
      <w:numFmt w:val="bullet"/>
      <w:lvlText w:val="•"/>
      <w:lvlJc w:val="left"/>
      <w:pPr>
        <w:ind w:left="6568" w:hanging="360"/>
      </w:pPr>
      <w:rPr>
        <w:rFonts w:hint="default"/>
        <w:lang w:val="es-ES" w:eastAsia="en-US" w:bidi="ar-SA"/>
      </w:rPr>
    </w:lvl>
    <w:lvl w:ilvl="7" w:tplc="EF4021AC">
      <w:numFmt w:val="bullet"/>
      <w:lvlText w:val="•"/>
      <w:lvlJc w:val="left"/>
      <w:pPr>
        <w:ind w:left="7386" w:hanging="360"/>
      </w:pPr>
      <w:rPr>
        <w:rFonts w:hint="default"/>
        <w:lang w:val="es-ES" w:eastAsia="en-US" w:bidi="ar-SA"/>
      </w:rPr>
    </w:lvl>
    <w:lvl w:ilvl="8" w:tplc="37E6FA0A">
      <w:numFmt w:val="bullet"/>
      <w:lvlText w:val="•"/>
      <w:lvlJc w:val="left"/>
      <w:pPr>
        <w:ind w:left="8204" w:hanging="360"/>
      </w:pPr>
      <w:rPr>
        <w:rFonts w:hint="default"/>
        <w:lang w:val="es-ES" w:eastAsia="en-US" w:bidi="ar-SA"/>
      </w:rPr>
    </w:lvl>
  </w:abstractNum>
  <w:abstractNum w:abstractNumId="1" w15:restartNumberingAfterBreak="0">
    <w:nsid w:val="01B351C9"/>
    <w:multiLevelType w:val="hybridMultilevel"/>
    <w:tmpl w:val="B288B066"/>
    <w:lvl w:ilvl="0" w:tplc="B59A6AFC">
      <w:start w:val="8"/>
      <w:numFmt w:val="decimal"/>
      <w:lvlText w:val="%1"/>
      <w:lvlJc w:val="left"/>
      <w:pPr>
        <w:ind w:left="1660" w:hanging="720"/>
        <w:jc w:val="left"/>
      </w:pPr>
      <w:rPr>
        <w:rFonts w:hint="default"/>
        <w:lang w:val="es-ES" w:eastAsia="en-US" w:bidi="ar-SA"/>
      </w:rPr>
    </w:lvl>
    <w:lvl w:ilvl="1" w:tplc="B77A365E">
      <w:start w:val="2"/>
      <w:numFmt w:val="decimal"/>
      <w:lvlText w:val="%1.%2"/>
      <w:lvlJc w:val="left"/>
      <w:pPr>
        <w:ind w:left="1660" w:hanging="720"/>
        <w:jc w:val="left"/>
      </w:pPr>
      <w:rPr>
        <w:rFonts w:hint="default"/>
        <w:lang w:val="es-ES" w:eastAsia="en-US" w:bidi="ar-SA"/>
      </w:rPr>
    </w:lvl>
    <w:lvl w:ilvl="2" w:tplc="32B83F22">
      <w:start w:val="1"/>
      <w:numFmt w:val="decimal"/>
      <w:lvlText w:val="%1.%2.%3"/>
      <w:lvlJc w:val="left"/>
      <w:pPr>
        <w:ind w:left="1660" w:hanging="720"/>
        <w:jc w:val="left"/>
      </w:pPr>
      <w:rPr>
        <w:rFonts w:ascii="Arial Narrow" w:eastAsia="Arial Narrow" w:hAnsi="Arial Narrow" w:cs="Arial Narrow" w:hint="default"/>
        <w:spacing w:val="-2"/>
        <w:w w:val="100"/>
        <w:sz w:val="24"/>
        <w:szCs w:val="24"/>
        <w:lang w:val="es-ES" w:eastAsia="en-US" w:bidi="ar-SA"/>
      </w:rPr>
    </w:lvl>
    <w:lvl w:ilvl="3" w:tplc="667E6070">
      <w:numFmt w:val="bullet"/>
      <w:lvlText w:val="•"/>
      <w:lvlJc w:val="left"/>
      <w:pPr>
        <w:ind w:left="4114" w:hanging="720"/>
      </w:pPr>
      <w:rPr>
        <w:rFonts w:hint="default"/>
        <w:lang w:val="es-ES" w:eastAsia="en-US" w:bidi="ar-SA"/>
      </w:rPr>
    </w:lvl>
    <w:lvl w:ilvl="4" w:tplc="FC90E6CC">
      <w:numFmt w:val="bullet"/>
      <w:lvlText w:val="•"/>
      <w:lvlJc w:val="left"/>
      <w:pPr>
        <w:ind w:left="4932" w:hanging="720"/>
      </w:pPr>
      <w:rPr>
        <w:rFonts w:hint="default"/>
        <w:lang w:val="es-ES" w:eastAsia="en-US" w:bidi="ar-SA"/>
      </w:rPr>
    </w:lvl>
    <w:lvl w:ilvl="5" w:tplc="B3EE3EAA">
      <w:numFmt w:val="bullet"/>
      <w:lvlText w:val="•"/>
      <w:lvlJc w:val="left"/>
      <w:pPr>
        <w:ind w:left="5750" w:hanging="720"/>
      </w:pPr>
      <w:rPr>
        <w:rFonts w:hint="default"/>
        <w:lang w:val="es-ES" w:eastAsia="en-US" w:bidi="ar-SA"/>
      </w:rPr>
    </w:lvl>
    <w:lvl w:ilvl="6" w:tplc="78222000">
      <w:numFmt w:val="bullet"/>
      <w:lvlText w:val="•"/>
      <w:lvlJc w:val="left"/>
      <w:pPr>
        <w:ind w:left="6568" w:hanging="720"/>
      </w:pPr>
      <w:rPr>
        <w:rFonts w:hint="default"/>
        <w:lang w:val="es-ES" w:eastAsia="en-US" w:bidi="ar-SA"/>
      </w:rPr>
    </w:lvl>
    <w:lvl w:ilvl="7" w:tplc="2892CB56">
      <w:numFmt w:val="bullet"/>
      <w:lvlText w:val="•"/>
      <w:lvlJc w:val="left"/>
      <w:pPr>
        <w:ind w:left="7386" w:hanging="720"/>
      </w:pPr>
      <w:rPr>
        <w:rFonts w:hint="default"/>
        <w:lang w:val="es-ES" w:eastAsia="en-US" w:bidi="ar-SA"/>
      </w:rPr>
    </w:lvl>
    <w:lvl w:ilvl="8" w:tplc="2F9272A4">
      <w:numFmt w:val="bullet"/>
      <w:lvlText w:val="•"/>
      <w:lvlJc w:val="left"/>
      <w:pPr>
        <w:ind w:left="8204" w:hanging="720"/>
      </w:pPr>
      <w:rPr>
        <w:rFonts w:hint="default"/>
        <w:lang w:val="es-ES" w:eastAsia="en-US" w:bidi="ar-SA"/>
      </w:rPr>
    </w:lvl>
  </w:abstractNum>
  <w:abstractNum w:abstractNumId="2" w15:restartNumberingAfterBreak="0">
    <w:nsid w:val="03BA2E54"/>
    <w:multiLevelType w:val="hybridMultilevel"/>
    <w:tmpl w:val="0F0E0244"/>
    <w:lvl w:ilvl="0" w:tplc="56B6E360">
      <w:start w:val="2"/>
      <w:numFmt w:val="decimal"/>
      <w:lvlText w:val="%1"/>
      <w:lvlJc w:val="left"/>
      <w:pPr>
        <w:ind w:left="1660" w:hanging="720"/>
        <w:jc w:val="left"/>
      </w:pPr>
      <w:rPr>
        <w:rFonts w:hint="default"/>
        <w:lang w:val="es-ES" w:eastAsia="en-US" w:bidi="ar-SA"/>
      </w:rPr>
    </w:lvl>
    <w:lvl w:ilvl="1" w:tplc="91F4A8B6">
      <w:start w:val="3"/>
      <w:numFmt w:val="decimal"/>
      <w:lvlText w:val="%1.%2"/>
      <w:lvlJc w:val="left"/>
      <w:pPr>
        <w:ind w:left="1660" w:hanging="720"/>
        <w:jc w:val="left"/>
      </w:pPr>
      <w:rPr>
        <w:rFonts w:hint="default"/>
        <w:lang w:val="es-ES" w:eastAsia="en-US" w:bidi="ar-SA"/>
      </w:rPr>
    </w:lvl>
    <w:lvl w:ilvl="2" w:tplc="F55A2C34">
      <w:start w:val="1"/>
      <w:numFmt w:val="decimal"/>
      <w:lvlText w:val="%1.%2.%3"/>
      <w:lvlJc w:val="left"/>
      <w:pPr>
        <w:ind w:left="1660" w:hanging="720"/>
        <w:jc w:val="left"/>
      </w:pPr>
      <w:rPr>
        <w:rFonts w:ascii="Arial Narrow" w:eastAsia="Arial Narrow" w:hAnsi="Arial Narrow" w:cs="Arial Narrow" w:hint="default"/>
        <w:spacing w:val="-2"/>
        <w:w w:val="100"/>
        <w:sz w:val="24"/>
        <w:szCs w:val="24"/>
        <w:lang w:val="es-ES" w:eastAsia="en-US" w:bidi="ar-SA"/>
      </w:rPr>
    </w:lvl>
    <w:lvl w:ilvl="3" w:tplc="5486237E">
      <w:numFmt w:val="bullet"/>
      <w:lvlText w:val="•"/>
      <w:lvlJc w:val="left"/>
      <w:pPr>
        <w:ind w:left="4114" w:hanging="720"/>
      </w:pPr>
      <w:rPr>
        <w:rFonts w:hint="default"/>
        <w:lang w:val="es-ES" w:eastAsia="en-US" w:bidi="ar-SA"/>
      </w:rPr>
    </w:lvl>
    <w:lvl w:ilvl="4" w:tplc="012E8278">
      <w:numFmt w:val="bullet"/>
      <w:lvlText w:val="•"/>
      <w:lvlJc w:val="left"/>
      <w:pPr>
        <w:ind w:left="4932" w:hanging="720"/>
      </w:pPr>
      <w:rPr>
        <w:rFonts w:hint="default"/>
        <w:lang w:val="es-ES" w:eastAsia="en-US" w:bidi="ar-SA"/>
      </w:rPr>
    </w:lvl>
    <w:lvl w:ilvl="5" w:tplc="DA1AAD2C">
      <w:numFmt w:val="bullet"/>
      <w:lvlText w:val="•"/>
      <w:lvlJc w:val="left"/>
      <w:pPr>
        <w:ind w:left="5750" w:hanging="720"/>
      </w:pPr>
      <w:rPr>
        <w:rFonts w:hint="default"/>
        <w:lang w:val="es-ES" w:eastAsia="en-US" w:bidi="ar-SA"/>
      </w:rPr>
    </w:lvl>
    <w:lvl w:ilvl="6" w:tplc="0644AB00">
      <w:numFmt w:val="bullet"/>
      <w:lvlText w:val="•"/>
      <w:lvlJc w:val="left"/>
      <w:pPr>
        <w:ind w:left="6568" w:hanging="720"/>
      </w:pPr>
      <w:rPr>
        <w:rFonts w:hint="default"/>
        <w:lang w:val="es-ES" w:eastAsia="en-US" w:bidi="ar-SA"/>
      </w:rPr>
    </w:lvl>
    <w:lvl w:ilvl="7" w:tplc="9370A1D8">
      <w:numFmt w:val="bullet"/>
      <w:lvlText w:val="•"/>
      <w:lvlJc w:val="left"/>
      <w:pPr>
        <w:ind w:left="7386" w:hanging="720"/>
      </w:pPr>
      <w:rPr>
        <w:rFonts w:hint="default"/>
        <w:lang w:val="es-ES" w:eastAsia="en-US" w:bidi="ar-SA"/>
      </w:rPr>
    </w:lvl>
    <w:lvl w:ilvl="8" w:tplc="557854A0">
      <w:numFmt w:val="bullet"/>
      <w:lvlText w:val="•"/>
      <w:lvlJc w:val="left"/>
      <w:pPr>
        <w:ind w:left="8204" w:hanging="720"/>
      </w:pPr>
      <w:rPr>
        <w:rFonts w:hint="default"/>
        <w:lang w:val="es-ES" w:eastAsia="en-US" w:bidi="ar-SA"/>
      </w:rPr>
    </w:lvl>
  </w:abstractNum>
  <w:abstractNum w:abstractNumId="3" w15:restartNumberingAfterBreak="0">
    <w:nsid w:val="07D51A41"/>
    <w:multiLevelType w:val="hybridMultilevel"/>
    <w:tmpl w:val="DAF8EA3E"/>
    <w:lvl w:ilvl="0" w:tplc="EAF2D610">
      <w:numFmt w:val="bullet"/>
      <w:lvlText w:val=""/>
      <w:lvlJc w:val="left"/>
      <w:pPr>
        <w:ind w:left="1300" w:hanging="360"/>
      </w:pPr>
      <w:rPr>
        <w:rFonts w:ascii="Symbol" w:eastAsia="Symbol" w:hAnsi="Symbol" w:cs="Symbol" w:hint="default"/>
        <w:w w:val="100"/>
        <w:sz w:val="24"/>
        <w:szCs w:val="24"/>
        <w:lang w:val="es-ES" w:eastAsia="en-US" w:bidi="ar-SA"/>
      </w:rPr>
    </w:lvl>
    <w:lvl w:ilvl="1" w:tplc="C32A9F32">
      <w:numFmt w:val="bullet"/>
      <w:lvlText w:val="o"/>
      <w:lvlJc w:val="left"/>
      <w:pPr>
        <w:ind w:left="2020" w:hanging="360"/>
      </w:pPr>
      <w:rPr>
        <w:rFonts w:ascii="Courier New" w:eastAsia="Courier New" w:hAnsi="Courier New" w:cs="Courier New" w:hint="default"/>
        <w:w w:val="100"/>
        <w:sz w:val="24"/>
        <w:szCs w:val="24"/>
        <w:lang w:val="es-ES" w:eastAsia="en-US" w:bidi="ar-SA"/>
      </w:rPr>
    </w:lvl>
    <w:lvl w:ilvl="2" w:tplc="E37C94E8">
      <w:numFmt w:val="bullet"/>
      <w:lvlText w:val="•"/>
      <w:lvlJc w:val="left"/>
      <w:pPr>
        <w:ind w:left="2888" w:hanging="360"/>
      </w:pPr>
      <w:rPr>
        <w:rFonts w:hint="default"/>
        <w:lang w:val="es-ES" w:eastAsia="en-US" w:bidi="ar-SA"/>
      </w:rPr>
    </w:lvl>
    <w:lvl w:ilvl="3" w:tplc="28F001D4">
      <w:numFmt w:val="bullet"/>
      <w:lvlText w:val="•"/>
      <w:lvlJc w:val="left"/>
      <w:pPr>
        <w:ind w:left="3757" w:hanging="360"/>
      </w:pPr>
      <w:rPr>
        <w:rFonts w:hint="default"/>
        <w:lang w:val="es-ES" w:eastAsia="en-US" w:bidi="ar-SA"/>
      </w:rPr>
    </w:lvl>
    <w:lvl w:ilvl="4" w:tplc="94CA8FCA">
      <w:numFmt w:val="bullet"/>
      <w:lvlText w:val="•"/>
      <w:lvlJc w:val="left"/>
      <w:pPr>
        <w:ind w:left="4626" w:hanging="360"/>
      </w:pPr>
      <w:rPr>
        <w:rFonts w:hint="default"/>
        <w:lang w:val="es-ES" w:eastAsia="en-US" w:bidi="ar-SA"/>
      </w:rPr>
    </w:lvl>
    <w:lvl w:ilvl="5" w:tplc="CC962592">
      <w:numFmt w:val="bullet"/>
      <w:lvlText w:val="•"/>
      <w:lvlJc w:val="left"/>
      <w:pPr>
        <w:ind w:left="5495" w:hanging="360"/>
      </w:pPr>
      <w:rPr>
        <w:rFonts w:hint="default"/>
        <w:lang w:val="es-ES" w:eastAsia="en-US" w:bidi="ar-SA"/>
      </w:rPr>
    </w:lvl>
    <w:lvl w:ilvl="6" w:tplc="DE423820">
      <w:numFmt w:val="bullet"/>
      <w:lvlText w:val="•"/>
      <w:lvlJc w:val="left"/>
      <w:pPr>
        <w:ind w:left="6364" w:hanging="360"/>
      </w:pPr>
      <w:rPr>
        <w:rFonts w:hint="default"/>
        <w:lang w:val="es-ES" w:eastAsia="en-US" w:bidi="ar-SA"/>
      </w:rPr>
    </w:lvl>
    <w:lvl w:ilvl="7" w:tplc="B1406714">
      <w:numFmt w:val="bullet"/>
      <w:lvlText w:val="•"/>
      <w:lvlJc w:val="left"/>
      <w:pPr>
        <w:ind w:left="7233" w:hanging="360"/>
      </w:pPr>
      <w:rPr>
        <w:rFonts w:hint="default"/>
        <w:lang w:val="es-ES" w:eastAsia="en-US" w:bidi="ar-SA"/>
      </w:rPr>
    </w:lvl>
    <w:lvl w:ilvl="8" w:tplc="F1C6014A">
      <w:numFmt w:val="bullet"/>
      <w:lvlText w:val="•"/>
      <w:lvlJc w:val="left"/>
      <w:pPr>
        <w:ind w:left="8102" w:hanging="360"/>
      </w:pPr>
      <w:rPr>
        <w:rFonts w:hint="default"/>
        <w:lang w:val="es-ES" w:eastAsia="en-US" w:bidi="ar-SA"/>
      </w:rPr>
    </w:lvl>
  </w:abstractNum>
  <w:abstractNum w:abstractNumId="4" w15:restartNumberingAfterBreak="0">
    <w:nsid w:val="0C1061AA"/>
    <w:multiLevelType w:val="hybridMultilevel"/>
    <w:tmpl w:val="1B76E742"/>
    <w:lvl w:ilvl="0" w:tplc="6A06E5D4">
      <w:start w:val="10"/>
      <w:numFmt w:val="decimal"/>
      <w:lvlText w:val="%1"/>
      <w:lvlJc w:val="left"/>
      <w:pPr>
        <w:ind w:left="940" w:hanging="720"/>
        <w:jc w:val="left"/>
      </w:pPr>
      <w:rPr>
        <w:rFonts w:ascii="Arial Narrow" w:eastAsia="Arial Narrow" w:hAnsi="Arial Narrow" w:cs="Arial Narrow" w:hint="default"/>
        <w:b/>
        <w:bCs/>
        <w:spacing w:val="-1"/>
        <w:w w:val="100"/>
        <w:sz w:val="28"/>
        <w:szCs w:val="28"/>
        <w:lang w:val="es-ES" w:eastAsia="en-US" w:bidi="ar-SA"/>
      </w:rPr>
    </w:lvl>
    <w:lvl w:ilvl="1" w:tplc="B5A63F44">
      <w:start w:val="1"/>
      <w:numFmt w:val="decimal"/>
      <w:lvlText w:val="%1.%2"/>
      <w:lvlJc w:val="left"/>
      <w:pPr>
        <w:ind w:left="1516" w:hanging="576"/>
        <w:jc w:val="left"/>
      </w:pPr>
      <w:rPr>
        <w:rFonts w:ascii="Arial Narrow" w:eastAsia="Arial Narrow" w:hAnsi="Arial Narrow" w:cs="Arial Narrow" w:hint="default"/>
        <w:b/>
        <w:bCs/>
        <w:spacing w:val="-1"/>
        <w:w w:val="100"/>
        <w:sz w:val="24"/>
        <w:szCs w:val="24"/>
        <w:lang w:val="es-ES" w:eastAsia="en-US" w:bidi="ar-SA"/>
      </w:rPr>
    </w:lvl>
    <w:lvl w:ilvl="2" w:tplc="950466A2">
      <w:numFmt w:val="bullet"/>
      <w:lvlText w:val=""/>
      <w:lvlJc w:val="left"/>
      <w:pPr>
        <w:ind w:left="1660" w:hanging="360"/>
      </w:pPr>
      <w:rPr>
        <w:rFonts w:ascii="Symbol" w:eastAsia="Symbol" w:hAnsi="Symbol" w:cs="Symbol" w:hint="default"/>
        <w:w w:val="100"/>
        <w:sz w:val="24"/>
        <w:szCs w:val="24"/>
        <w:lang w:val="es-ES" w:eastAsia="en-US" w:bidi="ar-SA"/>
      </w:rPr>
    </w:lvl>
    <w:lvl w:ilvl="3" w:tplc="AB88FE5C">
      <w:numFmt w:val="bullet"/>
      <w:lvlText w:val="o"/>
      <w:lvlJc w:val="left"/>
      <w:pPr>
        <w:ind w:left="2380" w:hanging="360"/>
      </w:pPr>
      <w:rPr>
        <w:rFonts w:ascii="Courier New" w:eastAsia="Courier New" w:hAnsi="Courier New" w:cs="Courier New" w:hint="default"/>
        <w:w w:val="100"/>
        <w:sz w:val="24"/>
        <w:szCs w:val="24"/>
        <w:lang w:val="es-ES" w:eastAsia="en-US" w:bidi="ar-SA"/>
      </w:rPr>
    </w:lvl>
    <w:lvl w:ilvl="4" w:tplc="DCB839DE">
      <w:numFmt w:val="bullet"/>
      <w:lvlText w:val="•"/>
      <w:lvlJc w:val="left"/>
      <w:pPr>
        <w:ind w:left="3445" w:hanging="360"/>
      </w:pPr>
      <w:rPr>
        <w:rFonts w:hint="default"/>
        <w:lang w:val="es-ES" w:eastAsia="en-US" w:bidi="ar-SA"/>
      </w:rPr>
    </w:lvl>
    <w:lvl w:ilvl="5" w:tplc="5AC80BC8">
      <w:numFmt w:val="bullet"/>
      <w:lvlText w:val="•"/>
      <w:lvlJc w:val="left"/>
      <w:pPr>
        <w:ind w:left="4511" w:hanging="360"/>
      </w:pPr>
      <w:rPr>
        <w:rFonts w:hint="default"/>
        <w:lang w:val="es-ES" w:eastAsia="en-US" w:bidi="ar-SA"/>
      </w:rPr>
    </w:lvl>
    <w:lvl w:ilvl="6" w:tplc="49968692">
      <w:numFmt w:val="bullet"/>
      <w:lvlText w:val="•"/>
      <w:lvlJc w:val="left"/>
      <w:pPr>
        <w:ind w:left="5577" w:hanging="360"/>
      </w:pPr>
      <w:rPr>
        <w:rFonts w:hint="default"/>
        <w:lang w:val="es-ES" w:eastAsia="en-US" w:bidi="ar-SA"/>
      </w:rPr>
    </w:lvl>
    <w:lvl w:ilvl="7" w:tplc="156072DA">
      <w:numFmt w:val="bullet"/>
      <w:lvlText w:val="•"/>
      <w:lvlJc w:val="left"/>
      <w:pPr>
        <w:ind w:left="6642" w:hanging="360"/>
      </w:pPr>
      <w:rPr>
        <w:rFonts w:hint="default"/>
        <w:lang w:val="es-ES" w:eastAsia="en-US" w:bidi="ar-SA"/>
      </w:rPr>
    </w:lvl>
    <w:lvl w:ilvl="8" w:tplc="B3BCE766">
      <w:numFmt w:val="bullet"/>
      <w:lvlText w:val="•"/>
      <w:lvlJc w:val="left"/>
      <w:pPr>
        <w:ind w:left="7708" w:hanging="360"/>
      </w:pPr>
      <w:rPr>
        <w:rFonts w:hint="default"/>
        <w:lang w:val="es-ES" w:eastAsia="en-US" w:bidi="ar-SA"/>
      </w:rPr>
    </w:lvl>
  </w:abstractNum>
  <w:abstractNum w:abstractNumId="5" w15:restartNumberingAfterBreak="0">
    <w:nsid w:val="0F89207C"/>
    <w:multiLevelType w:val="hybridMultilevel"/>
    <w:tmpl w:val="C718980E"/>
    <w:lvl w:ilvl="0" w:tplc="D7268D82">
      <w:start w:val="3"/>
      <w:numFmt w:val="decimal"/>
      <w:lvlText w:val="%1"/>
      <w:lvlJc w:val="left"/>
      <w:pPr>
        <w:ind w:left="940" w:hanging="720"/>
        <w:jc w:val="left"/>
      </w:pPr>
      <w:rPr>
        <w:rFonts w:ascii="Arial Narrow" w:eastAsia="Arial Narrow" w:hAnsi="Arial Narrow" w:cs="Arial Narrow" w:hint="default"/>
        <w:b/>
        <w:bCs/>
        <w:w w:val="100"/>
        <w:sz w:val="28"/>
        <w:szCs w:val="28"/>
        <w:lang w:val="es-ES" w:eastAsia="en-US" w:bidi="ar-SA"/>
      </w:rPr>
    </w:lvl>
    <w:lvl w:ilvl="1" w:tplc="1EB6A94C">
      <w:start w:val="1"/>
      <w:numFmt w:val="decimal"/>
      <w:lvlText w:val="%1.%2"/>
      <w:lvlJc w:val="left"/>
      <w:pPr>
        <w:ind w:left="1516" w:hanging="576"/>
        <w:jc w:val="left"/>
      </w:pPr>
      <w:rPr>
        <w:rFonts w:ascii="Arial Narrow" w:eastAsia="Arial Narrow" w:hAnsi="Arial Narrow" w:cs="Arial Narrow" w:hint="default"/>
        <w:b/>
        <w:bCs/>
        <w:spacing w:val="-27"/>
        <w:w w:val="100"/>
        <w:sz w:val="24"/>
        <w:szCs w:val="24"/>
        <w:lang w:val="es-ES" w:eastAsia="en-US" w:bidi="ar-SA"/>
      </w:rPr>
    </w:lvl>
    <w:lvl w:ilvl="2" w:tplc="35961020">
      <w:numFmt w:val="bullet"/>
      <w:lvlText w:val="•"/>
      <w:lvlJc w:val="left"/>
      <w:pPr>
        <w:ind w:left="2444" w:hanging="576"/>
      </w:pPr>
      <w:rPr>
        <w:rFonts w:hint="default"/>
        <w:lang w:val="es-ES" w:eastAsia="en-US" w:bidi="ar-SA"/>
      </w:rPr>
    </w:lvl>
    <w:lvl w:ilvl="3" w:tplc="0DF02EAE">
      <w:numFmt w:val="bullet"/>
      <w:lvlText w:val="•"/>
      <w:lvlJc w:val="left"/>
      <w:pPr>
        <w:ind w:left="3368" w:hanging="576"/>
      </w:pPr>
      <w:rPr>
        <w:rFonts w:hint="default"/>
        <w:lang w:val="es-ES" w:eastAsia="en-US" w:bidi="ar-SA"/>
      </w:rPr>
    </w:lvl>
    <w:lvl w:ilvl="4" w:tplc="37F652D0">
      <w:numFmt w:val="bullet"/>
      <w:lvlText w:val="•"/>
      <w:lvlJc w:val="left"/>
      <w:pPr>
        <w:ind w:left="4293" w:hanging="576"/>
      </w:pPr>
      <w:rPr>
        <w:rFonts w:hint="default"/>
        <w:lang w:val="es-ES" w:eastAsia="en-US" w:bidi="ar-SA"/>
      </w:rPr>
    </w:lvl>
    <w:lvl w:ilvl="5" w:tplc="5C407D76">
      <w:numFmt w:val="bullet"/>
      <w:lvlText w:val="•"/>
      <w:lvlJc w:val="left"/>
      <w:pPr>
        <w:ind w:left="5217" w:hanging="576"/>
      </w:pPr>
      <w:rPr>
        <w:rFonts w:hint="default"/>
        <w:lang w:val="es-ES" w:eastAsia="en-US" w:bidi="ar-SA"/>
      </w:rPr>
    </w:lvl>
    <w:lvl w:ilvl="6" w:tplc="7D34D914">
      <w:numFmt w:val="bullet"/>
      <w:lvlText w:val="•"/>
      <w:lvlJc w:val="left"/>
      <w:pPr>
        <w:ind w:left="6142" w:hanging="576"/>
      </w:pPr>
      <w:rPr>
        <w:rFonts w:hint="default"/>
        <w:lang w:val="es-ES" w:eastAsia="en-US" w:bidi="ar-SA"/>
      </w:rPr>
    </w:lvl>
    <w:lvl w:ilvl="7" w:tplc="56CAFA04">
      <w:numFmt w:val="bullet"/>
      <w:lvlText w:val="•"/>
      <w:lvlJc w:val="left"/>
      <w:pPr>
        <w:ind w:left="7066" w:hanging="576"/>
      </w:pPr>
      <w:rPr>
        <w:rFonts w:hint="default"/>
        <w:lang w:val="es-ES" w:eastAsia="en-US" w:bidi="ar-SA"/>
      </w:rPr>
    </w:lvl>
    <w:lvl w:ilvl="8" w:tplc="12BAE08A">
      <w:numFmt w:val="bullet"/>
      <w:lvlText w:val="•"/>
      <w:lvlJc w:val="left"/>
      <w:pPr>
        <w:ind w:left="7991" w:hanging="576"/>
      </w:pPr>
      <w:rPr>
        <w:rFonts w:hint="default"/>
        <w:lang w:val="es-ES" w:eastAsia="en-US" w:bidi="ar-SA"/>
      </w:rPr>
    </w:lvl>
  </w:abstractNum>
  <w:abstractNum w:abstractNumId="6" w15:restartNumberingAfterBreak="0">
    <w:nsid w:val="15D71B36"/>
    <w:multiLevelType w:val="hybridMultilevel"/>
    <w:tmpl w:val="29AC24A8"/>
    <w:lvl w:ilvl="0" w:tplc="9570509A">
      <w:numFmt w:val="bullet"/>
      <w:lvlText w:val=""/>
      <w:lvlJc w:val="left"/>
      <w:pPr>
        <w:ind w:left="3093" w:hanging="356"/>
      </w:pPr>
      <w:rPr>
        <w:rFonts w:ascii="Wingdings" w:eastAsia="Wingdings" w:hAnsi="Wingdings" w:cs="Wingdings" w:hint="default"/>
        <w:w w:val="100"/>
        <w:sz w:val="24"/>
        <w:szCs w:val="24"/>
        <w:lang w:val="es-ES" w:eastAsia="en-US" w:bidi="ar-SA"/>
      </w:rPr>
    </w:lvl>
    <w:lvl w:ilvl="1" w:tplc="9D7896EE">
      <w:numFmt w:val="bullet"/>
      <w:lvlText w:val="•"/>
      <w:lvlJc w:val="left"/>
      <w:pPr>
        <w:ind w:left="3774" w:hanging="356"/>
      </w:pPr>
      <w:rPr>
        <w:rFonts w:hint="default"/>
        <w:lang w:val="es-ES" w:eastAsia="en-US" w:bidi="ar-SA"/>
      </w:rPr>
    </w:lvl>
    <w:lvl w:ilvl="2" w:tplc="CDACB9AE">
      <w:numFmt w:val="bullet"/>
      <w:lvlText w:val="•"/>
      <w:lvlJc w:val="left"/>
      <w:pPr>
        <w:ind w:left="4448" w:hanging="356"/>
      </w:pPr>
      <w:rPr>
        <w:rFonts w:hint="default"/>
        <w:lang w:val="es-ES" w:eastAsia="en-US" w:bidi="ar-SA"/>
      </w:rPr>
    </w:lvl>
    <w:lvl w:ilvl="3" w:tplc="C9267564">
      <w:numFmt w:val="bullet"/>
      <w:lvlText w:val="•"/>
      <w:lvlJc w:val="left"/>
      <w:pPr>
        <w:ind w:left="5122" w:hanging="356"/>
      </w:pPr>
      <w:rPr>
        <w:rFonts w:hint="default"/>
        <w:lang w:val="es-ES" w:eastAsia="en-US" w:bidi="ar-SA"/>
      </w:rPr>
    </w:lvl>
    <w:lvl w:ilvl="4" w:tplc="FEDE192C">
      <w:numFmt w:val="bullet"/>
      <w:lvlText w:val="•"/>
      <w:lvlJc w:val="left"/>
      <w:pPr>
        <w:ind w:left="5796" w:hanging="356"/>
      </w:pPr>
      <w:rPr>
        <w:rFonts w:hint="default"/>
        <w:lang w:val="es-ES" w:eastAsia="en-US" w:bidi="ar-SA"/>
      </w:rPr>
    </w:lvl>
    <w:lvl w:ilvl="5" w:tplc="2920016A">
      <w:numFmt w:val="bullet"/>
      <w:lvlText w:val="•"/>
      <w:lvlJc w:val="left"/>
      <w:pPr>
        <w:ind w:left="6470" w:hanging="356"/>
      </w:pPr>
      <w:rPr>
        <w:rFonts w:hint="default"/>
        <w:lang w:val="es-ES" w:eastAsia="en-US" w:bidi="ar-SA"/>
      </w:rPr>
    </w:lvl>
    <w:lvl w:ilvl="6" w:tplc="993C3718">
      <w:numFmt w:val="bullet"/>
      <w:lvlText w:val="•"/>
      <w:lvlJc w:val="left"/>
      <w:pPr>
        <w:ind w:left="7144" w:hanging="356"/>
      </w:pPr>
      <w:rPr>
        <w:rFonts w:hint="default"/>
        <w:lang w:val="es-ES" w:eastAsia="en-US" w:bidi="ar-SA"/>
      </w:rPr>
    </w:lvl>
    <w:lvl w:ilvl="7" w:tplc="E44E1C16">
      <w:numFmt w:val="bullet"/>
      <w:lvlText w:val="•"/>
      <w:lvlJc w:val="left"/>
      <w:pPr>
        <w:ind w:left="7818" w:hanging="356"/>
      </w:pPr>
      <w:rPr>
        <w:rFonts w:hint="default"/>
        <w:lang w:val="es-ES" w:eastAsia="en-US" w:bidi="ar-SA"/>
      </w:rPr>
    </w:lvl>
    <w:lvl w:ilvl="8" w:tplc="E1425D12">
      <w:numFmt w:val="bullet"/>
      <w:lvlText w:val="•"/>
      <w:lvlJc w:val="left"/>
      <w:pPr>
        <w:ind w:left="8492" w:hanging="356"/>
      </w:pPr>
      <w:rPr>
        <w:rFonts w:hint="default"/>
        <w:lang w:val="es-ES" w:eastAsia="en-US" w:bidi="ar-SA"/>
      </w:rPr>
    </w:lvl>
  </w:abstractNum>
  <w:abstractNum w:abstractNumId="7" w15:restartNumberingAfterBreak="0">
    <w:nsid w:val="1DC37AB0"/>
    <w:multiLevelType w:val="hybridMultilevel"/>
    <w:tmpl w:val="E93E9D7C"/>
    <w:lvl w:ilvl="0" w:tplc="0B423804">
      <w:numFmt w:val="bullet"/>
      <w:lvlText w:val=""/>
      <w:lvlJc w:val="left"/>
      <w:pPr>
        <w:ind w:left="827" w:hanging="360"/>
      </w:pPr>
      <w:rPr>
        <w:rFonts w:ascii="Symbol" w:eastAsia="Symbol" w:hAnsi="Symbol" w:cs="Symbol" w:hint="default"/>
        <w:w w:val="99"/>
        <w:sz w:val="20"/>
        <w:szCs w:val="20"/>
        <w:lang w:val="es-ES" w:eastAsia="en-US" w:bidi="ar-SA"/>
      </w:rPr>
    </w:lvl>
    <w:lvl w:ilvl="1" w:tplc="4D9851A8">
      <w:numFmt w:val="bullet"/>
      <w:lvlText w:val="•"/>
      <w:lvlJc w:val="left"/>
      <w:pPr>
        <w:ind w:left="1143" w:hanging="360"/>
      </w:pPr>
      <w:rPr>
        <w:rFonts w:hint="default"/>
        <w:lang w:val="es-ES" w:eastAsia="en-US" w:bidi="ar-SA"/>
      </w:rPr>
    </w:lvl>
    <w:lvl w:ilvl="2" w:tplc="2B305942">
      <w:numFmt w:val="bullet"/>
      <w:lvlText w:val="•"/>
      <w:lvlJc w:val="left"/>
      <w:pPr>
        <w:ind w:left="1467" w:hanging="360"/>
      </w:pPr>
      <w:rPr>
        <w:rFonts w:hint="default"/>
        <w:lang w:val="es-ES" w:eastAsia="en-US" w:bidi="ar-SA"/>
      </w:rPr>
    </w:lvl>
    <w:lvl w:ilvl="3" w:tplc="977A923C">
      <w:numFmt w:val="bullet"/>
      <w:lvlText w:val="•"/>
      <w:lvlJc w:val="left"/>
      <w:pPr>
        <w:ind w:left="1790" w:hanging="360"/>
      </w:pPr>
      <w:rPr>
        <w:rFonts w:hint="default"/>
        <w:lang w:val="es-ES" w:eastAsia="en-US" w:bidi="ar-SA"/>
      </w:rPr>
    </w:lvl>
    <w:lvl w:ilvl="4" w:tplc="9AF4EEF0">
      <w:numFmt w:val="bullet"/>
      <w:lvlText w:val="•"/>
      <w:lvlJc w:val="left"/>
      <w:pPr>
        <w:ind w:left="2114" w:hanging="360"/>
      </w:pPr>
      <w:rPr>
        <w:rFonts w:hint="default"/>
        <w:lang w:val="es-ES" w:eastAsia="en-US" w:bidi="ar-SA"/>
      </w:rPr>
    </w:lvl>
    <w:lvl w:ilvl="5" w:tplc="2E68B21E">
      <w:numFmt w:val="bullet"/>
      <w:lvlText w:val="•"/>
      <w:lvlJc w:val="left"/>
      <w:pPr>
        <w:ind w:left="2438" w:hanging="360"/>
      </w:pPr>
      <w:rPr>
        <w:rFonts w:hint="default"/>
        <w:lang w:val="es-ES" w:eastAsia="en-US" w:bidi="ar-SA"/>
      </w:rPr>
    </w:lvl>
    <w:lvl w:ilvl="6" w:tplc="BD5037EC">
      <w:numFmt w:val="bullet"/>
      <w:lvlText w:val="•"/>
      <w:lvlJc w:val="left"/>
      <w:pPr>
        <w:ind w:left="2761" w:hanging="360"/>
      </w:pPr>
      <w:rPr>
        <w:rFonts w:hint="default"/>
        <w:lang w:val="es-ES" w:eastAsia="en-US" w:bidi="ar-SA"/>
      </w:rPr>
    </w:lvl>
    <w:lvl w:ilvl="7" w:tplc="D85822AC">
      <w:numFmt w:val="bullet"/>
      <w:lvlText w:val="•"/>
      <w:lvlJc w:val="left"/>
      <w:pPr>
        <w:ind w:left="3085" w:hanging="360"/>
      </w:pPr>
      <w:rPr>
        <w:rFonts w:hint="default"/>
        <w:lang w:val="es-ES" w:eastAsia="en-US" w:bidi="ar-SA"/>
      </w:rPr>
    </w:lvl>
    <w:lvl w:ilvl="8" w:tplc="812286D4">
      <w:numFmt w:val="bullet"/>
      <w:lvlText w:val="•"/>
      <w:lvlJc w:val="left"/>
      <w:pPr>
        <w:ind w:left="3408" w:hanging="360"/>
      </w:pPr>
      <w:rPr>
        <w:rFonts w:hint="default"/>
        <w:lang w:val="es-ES" w:eastAsia="en-US" w:bidi="ar-SA"/>
      </w:rPr>
    </w:lvl>
  </w:abstractNum>
  <w:abstractNum w:abstractNumId="8" w15:restartNumberingAfterBreak="0">
    <w:nsid w:val="1E735EC8"/>
    <w:multiLevelType w:val="hybridMultilevel"/>
    <w:tmpl w:val="E1E2165C"/>
    <w:lvl w:ilvl="0" w:tplc="35C8A65A">
      <w:start w:val="1"/>
      <w:numFmt w:val="decimal"/>
      <w:lvlText w:val="%1"/>
      <w:lvlJc w:val="left"/>
      <w:pPr>
        <w:ind w:left="623" w:hanging="404"/>
        <w:jc w:val="left"/>
      </w:pPr>
      <w:rPr>
        <w:rFonts w:ascii="Arial Narrow" w:eastAsia="Arial Narrow" w:hAnsi="Arial Narrow" w:cs="Arial Narrow" w:hint="default"/>
        <w:b/>
        <w:bCs/>
        <w:w w:val="99"/>
        <w:sz w:val="20"/>
        <w:szCs w:val="20"/>
        <w:lang w:val="es-ES" w:eastAsia="en-US" w:bidi="ar-SA"/>
      </w:rPr>
    </w:lvl>
    <w:lvl w:ilvl="1" w:tplc="73483334">
      <w:start w:val="1"/>
      <w:numFmt w:val="decimal"/>
      <w:lvlText w:val="%1.%2"/>
      <w:lvlJc w:val="left"/>
      <w:pPr>
        <w:ind w:left="1019" w:hanging="603"/>
        <w:jc w:val="left"/>
      </w:pPr>
      <w:rPr>
        <w:rFonts w:ascii="Arial Narrow" w:eastAsia="Arial Narrow" w:hAnsi="Arial Narrow" w:cs="Arial Narrow" w:hint="default"/>
        <w:w w:val="99"/>
        <w:sz w:val="20"/>
        <w:szCs w:val="20"/>
        <w:lang w:val="es-ES" w:eastAsia="en-US" w:bidi="ar-SA"/>
      </w:rPr>
    </w:lvl>
    <w:lvl w:ilvl="2" w:tplc="E3FAB12C">
      <w:start w:val="1"/>
      <w:numFmt w:val="decimal"/>
      <w:lvlText w:val="%1.%2.%3"/>
      <w:lvlJc w:val="left"/>
      <w:pPr>
        <w:ind w:left="1420" w:hanging="797"/>
        <w:jc w:val="left"/>
      </w:pPr>
      <w:rPr>
        <w:rFonts w:ascii="Arial Narrow" w:eastAsia="Arial Narrow" w:hAnsi="Arial Narrow" w:cs="Arial Narrow" w:hint="default"/>
        <w:w w:val="99"/>
        <w:sz w:val="20"/>
        <w:szCs w:val="20"/>
        <w:lang w:val="es-ES" w:eastAsia="en-US" w:bidi="ar-SA"/>
      </w:rPr>
    </w:lvl>
    <w:lvl w:ilvl="3" w:tplc="6CE62EE8">
      <w:numFmt w:val="bullet"/>
      <w:lvlText w:val="•"/>
      <w:lvlJc w:val="left"/>
      <w:pPr>
        <w:ind w:left="2472" w:hanging="797"/>
      </w:pPr>
      <w:rPr>
        <w:rFonts w:hint="default"/>
        <w:lang w:val="es-ES" w:eastAsia="en-US" w:bidi="ar-SA"/>
      </w:rPr>
    </w:lvl>
    <w:lvl w:ilvl="4" w:tplc="D1869930">
      <w:numFmt w:val="bullet"/>
      <w:lvlText w:val="•"/>
      <w:lvlJc w:val="left"/>
      <w:pPr>
        <w:ind w:left="3525" w:hanging="797"/>
      </w:pPr>
      <w:rPr>
        <w:rFonts w:hint="default"/>
        <w:lang w:val="es-ES" w:eastAsia="en-US" w:bidi="ar-SA"/>
      </w:rPr>
    </w:lvl>
    <w:lvl w:ilvl="5" w:tplc="6F929F1C">
      <w:numFmt w:val="bullet"/>
      <w:lvlText w:val="•"/>
      <w:lvlJc w:val="left"/>
      <w:pPr>
        <w:ind w:left="4577" w:hanging="797"/>
      </w:pPr>
      <w:rPr>
        <w:rFonts w:hint="default"/>
        <w:lang w:val="es-ES" w:eastAsia="en-US" w:bidi="ar-SA"/>
      </w:rPr>
    </w:lvl>
    <w:lvl w:ilvl="6" w:tplc="94145034">
      <w:numFmt w:val="bullet"/>
      <w:lvlText w:val="•"/>
      <w:lvlJc w:val="left"/>
      <w:pPr>
        <w:ind w:left="5630" w:hanging="797"/>
      </w:pPr>
      <w:rPr>
        <w:rFonts w:hint="default"/>
        <w:lang w:val="es-ES" w:eastAsia="en-US" w:bidi="ar-SA"/>
      </w:rPr>
    </w:lvl>
    <w:lvl w:ilvl="7" w:tplc="4554208E">
      <w:numFmt w:val="bullet"/>
      <w:lvlText w:val="•"/>
      <w:lvlJc w:val="left"/>
      <w:pPr>
        <w:ind w:left="6682" w:hanging="797"/>
      </w:pPr>
      <w:rPr>
        <w:rFonts w:hint="default"/>
        <w:lang w:val="es-ES" w:eastAsia="en-US" w:bidi="ar-SA"/>
      </w:rPr>
    </w:lvl>
    <w:lvl w:ilvl="8" w:tplc="50A8ADB0">
      <w:numFmt w:val="bullet"/>
      <w:lvlText w:val="•"/>
      <w:lvlJc w:val="left"/>
      <w:pPr>
        <w:ind w:left="7735" w:hanging="797"/>
      </w:pPr>
      <w:rPr>
        <w:rFonts w:hint="default"/>
        <w:lang w:val="es-ES" w:eastAsia="en-US" w:bidi="ar-SA"/>
      </w:rPr>
    </w:lvl>
  </w:abstractNum>
  <w:abstractNum w:abstractNumId="9" w15:restartNumberingAfterBreak="0">
    <w:nsid w:val="228B7436"/>
    <w:multiLevelType w:val="hybridMultilevel"/>
    <w:tmpl w:val="3D46070A"/>
    <w:lvl w:ilvl="0" w:tplc="4426BA3E">
      <w:start w:val="4"/>
      <w:numFmt w:val="decimal"/>
      <w:lvlText w:val="%1"/>
      <w:lvlJc w:val="left"/>
      <w:pPr>
        <w:ind w:left="940" w:hanging="720"/>
        <w:jc w:val="left"/>
      </w:pPr>
      <w:rPr>
        <w:rFonts w:ascii="Arial Narrow" w:eastAsia="Arial Narrow" w:hAnsi="Arial Narrow" w:cs="Arial Narrow" w:hint="default"/>
        <w:b/>
        <w:bCs/>
        <w:w w:val="100"/>
        <w:sz w:val="28"/>
        <w:szCs w:val="28"/>
        <w:lang w:val="es-ES" w:eastAsia="en-US" w:bidi="ar-SA"/>
      </w:rPr>
    </w:lvl>
    <w:lvl w:ilvl="1" w:tplc="76006788">
      <w:start w:val="1"/>
      <w:numFmt w:val="decimal"/>
      <w:lvlText w:val="%1.%2"/>
      <w:lvlJc w:val="left"/>
      <w:pPr>
        <w:ind w:left="1516" w:hanging="576"/>
        <w:jc w:val="left"/>
      </w:pPr>
      <w:rPr>
        <w:rFonts w:ascii="Arial Narrow" w:eastAsia="Arial Narrow" w:hAnsi="Arial Narrow" w:cs="Arial Narrow" w:hint="default"/>
        <w:b/>
        <w:bCs/>
        <w:spacing w:val="-27"/>
        <w:w w:val="100"/>
        <w:sz w:val="24"/>
        <w:szCs w:val="24"/>
        <w:lang w:val="es-ES" w:eastAsia="en-US" w:bidi="ar-SA"/>
      </w:rPr>
    </w:lvl>
    <w:lvl w:ilvl="2" w:tplc="2514C770">
      <w:start w:val="1"/>
      <w:numFmt w:val="decimal"/>
      <w:lvlText w:val="%1.%2.%3"/>
      <w:lvlJc w:val="left"/>
      <w:pPr>
        <w:ind w:left="1660" w:hanging="720"/>
        <w:jc w:val="left"/>
      </w:pPr>
      <w:rPr>
        <w:rFonts w:ascii="Arial Narrow" w:eastAsia="Arial Narrow" w:hAnsi="Arial Narrow" w:cs="Arial Narrow" w:hint="default"/>
        <w:spacing w:val="-4"/>
        <w:w w:val="100"/>
        <w:sz w:val="24"/>
        <w:szCs w:val="24"/>
        <w:lang w:val="es-ES" w:eastAsia="en-US" w:bidi="ar-SA"/>
      </w:rPr>
    </w:lvl>
    <w:lvl w:ilvl="3" w:tplc="BA248906">
      <w:numFmt w:val="bullet"/>
      <w:lvlText w:val="•"/>
      <w:lvlJc w:val="left"/>
      <w:pPr>
        <w:ind w:left="2682" w:hanging="720"/>
      </w:pPr>
      <w:rPr>
        <w:rFonts w:hint="default"/>
        <w:lang w:val="es-ES" w:eastAsia="en-US" w:bidi="ar-SA"/>
      </w:rPr>
    </w:lvl>
    <w:lvl w:ilvl="4" w:tplc="2508F014">
      <w:numFmt w:val="bullet"/>
      <w:lvlText w:val="•"/>
      <w:lvlJc w:val="left"/>
      <w:pPr>
        <w:ind w:left="3705" w:hanging="720"/>
      </w:pPr>
      <w:rPr>
        <w:rFonts w:hint="default"/>
        <w:lang w:val="es-ES" w:eastAsia="en-US" w:bidi="ar-SA"/>
      </w:rPr>
    </w:lvl>
    <w:lvl w:ilvl="5" w:tplc="F7E225E6">
      <w:numFmt w:val="bullet"/>
      <w:lvlText w:val="•"/>
      <w:lvlJc w:val="left"/>
      <w:pPr>
        <w:ind w:left="4727" w:hanging="720"/>
      </w:pPr>
      <w:rPr>
        <w:rFonts w:hint="default"/>
        <w:lang w:val="es-ES" w:eastAsia="en-US" w:bidi="ar-SA"/>
      </w:rPr>
    </w:lvl>
    <w:lvl w:ilvl="6" w:tplc="56009A50">
      <w:numFmt w:val="bullet"/>
      <w:lvlText w:val="•"/>
      <w:lvlJc w:val="left"/>
      <w:pPr>
        <w:ind w:left="5750" w:hanging="720"/>
      </w:pPr>
      <w:rPr>
        <w:rFonts w:hint="default"/>
        <w:lang w:val="es-ES" w:eastAsia="en-US" w:bidi="ar-SA"/>
      </w:rPr>
    </w:lvl>
    <w:lvl w:ilvl="7" w:tplc="62B8B06C">
      <w:numFmt w:val="bullet"/>
      <w:lvlText w:val="•"/>
      <w:lvlJc w:val="left"/>
      <w:pPr>
        <w:ind w:left="6772" w:hanging="720"/>
      </w:pPr>
      <w:rPr>
        <w:rFonts w:hint="default"/>
        <w:lang w:val="es-ES" w:eastAsia="en-US" w:bidi="ar-SA"/>
      </w:rPr>
    </w:lvl>
    <w:lvl w:ilvl="8" w:tplc="C89E0DD6">
      <w:numFmt w:val="bullet"/>
      <w:lvlText w:val="•"/>
      <w:lvlJc w:val="left"/>
      <w:pPr>
        <w:ind w:left="7795" w:hanging="720"/>
      </w:pPr>
      <w:rPr>
        <w:rFonts w:hint="default"/>
        <w:lang w:val="es-ES" w:eastAsia="en-US" w:bidi="ar-SA"/>
      </w:rPr>
    </w:lvl>
  </w:abstractNum>
  <w:abstractNum w:abstractNumId="10" w15:restartNumberingAfterBreak="0">
    <w:nsid w:val="2952647F"/>
    <w:multiLevelType w:val="hybridMultilevel"/>
    <w:tmpl w:val="770A31AC"/>
    <w:lvl w:ilvl="0" w:tplc="EB68A7D8">
      <w:numFmt w:val="bullet"/>
      <w:lvlText w:val=""/>
      <w:lvlJc w:val="left"/>
      <w:pPr>
        <w:ind w:left="827" w:hanging="360"/>
      </w:pPr>
      <w:rPr>
        <w:rFonts w:ascii="Symbol" w:eastAsia="Symbol" w:hAnsi="Symbol" w:cs="Symbol" w:hint="default"/>
        <w:w w:val="99"/>
        <w:sz w:val="20"/>
        <w:szCs w:val="20"/>
        <w:lang w:val="es-ES" w:eastAsia="en-US" w:bidi="ar-SA"/>
      </w:rPr>
    </w:lvl>
    <w:lvl w:ilvl="1" w:tplc="803E42D8">
      <w:numFmt w:val="bullet"/>
      <w:lvlText w:val="•"/>
      <w:lvlJc w:val="left"/>
      <w:pPr>
        <w:ind w:left="1143" w:hanging="360"/>
      </w:pPr>
      <w:rPr>
        <w:rFonts w:hint="default"/>
        <w:lang w:val="es-ES" w:eastAsia="en-US" w:bidi="ar-SA"/>
      </w:rPr>
    </w:lvl>
    <w:lvl w:ilvl="2" w:tplc="CE8A4172">
      <w:numFmt w:val="bullet"/>
      <w:lvlText w:val="•"/>
      <w:lvlJc w:val="left"/>
      <w:pPr>
        <w:ind w:left="1467" w:hanging="360"/>
      </w:pPr>
      <w:rPr>
        <w:rFonts w:hint="default"/>
        <w:lang w:val="es-ES" w:eastAsia="en-US" w:bidi="ar-SA"/>
      </w:rPr>
    </w:lvl>
    <w:lvl w:ilvl="3" w:tplc="0506F0C6">
      <w:numFmt w:val="bullet"/>
      <w:lvlText w:val="•"/>
      <w:lvlJc w:val="left"/>
      <w:pPr>
        <w:ind w:left="1790" w:hanging="360"/>
      </w:pPr>
      <w:rPr>
        <w:rFonts w:hint="default"/>
        <w:lang w:val="es-ES" w:eastAsia="en-US" w:bidi="ar-SA"/>
      </w:rPr>
    </w:lvl>
    <w:lvl w:ilvl="4" w:tplc="7BB0ABEC">
      <w:numFmt w:val="bullet"/>
      <w:lvlText w:val="•"/>
      <w:lvlJc w:val="left"/>
      <w:pPr>
        <w:ind w:left="2114" w:hanging="360"/>
      </w:pPr>
      <w:rPr>
        <w:rFonts w:hint="default"/>
        <w:lang w:val="es-ES" w:eastAsia="en-US" w:bidi="ar-SA"/>
      </w:rPr>
    </w:lvl>
    <w:lvl w:ilvl="5" w:tplc="EE7CBEDA">
      <w:numFmt w:val="bullet"/>
      <w:lvlText w:val="•"/>
      <w:lvlJc w:val="left"/>
      <w:pPr>
        <w:ind w:left="2438" w:hanging="360"/>
      </w:pPr>
      <w:rPr>
        <w:rFonts w:hint="default"/>
        <w:lang w:val="es-ES" w:eastAsia="en-US" w:bidi="ar-SA"/>
      </w:rPr>
    </w:lvl>
    <w:lvl w:ilvl="6" w:tplc="55725C20">
      <w:numFmt w:val="bullet"/>
      <w:lvlText w:val="•"/>
      <w:lvlJc w:val="left"/>
      <w:pPr>
        <w:ind w:left="2761" w:hanging="360"/>
      </w:pPr>
      <w:rPr>
        <w:rFonts w:hint="default"/>
        <w:lang w:val="es-ES" w:eastAsia="en-US" w:bidi="ar-SA"/>
      </w:rPr>
    </w:lvl>
    <w:lvl w:ilvl="7" w:tplc="B9326210">
      <w:numFmt w:val="bullet"/>
      <w:lvlText w:val="•"/>
      <w:lvlJc w:val="left"/>
      <w:pPr>
        <w:ind w:left="3085" w:hanging="360"/>
      </w:pPr>
      <w:rPr>
        <w:rFonts w:hint="default"/>
        <w:lang w:val="es-ES" w:eastAsia="en-US" w:bidi="ar-SA"/>
      </w:rPr>
    </w:lvl>
    <w:lvl w:ilvl="8" w:tplc="71CE4C34">
      <w:numFmt w:val="bullet"/>
      <w:lvlText w:val="•"/>
      <w:lvlJc w:val="left"/>
      <w:pPr>
        <w:ind w:left="3408" w:hanging="360"/>
      </w:pPr>
      <w:rPr>
        <w:rFonts w:hint="default"/>
        <w:lang w:val="es-ES" w:eastAsia="en-US" w:bidi="ar-SA"/>
      </w:rPr>
    </w:lvl>
  </w:abstractNum>
  <w:abstractNum w:abstractNumId="11" w15:restartNumberingAfterBreak="0">
    <w:nsid w:val="2B9E19FD"/>
    <w:multiLevelType w:val="hybridMultilevel"/>
    <w:tmpl w:val="8188D958"/>
    <w:lvl w:ilvl="0" w:tplc="C5B082F0">
      <w:numFmt w:val="bullet"/>
      <w:lvlText w:val=""/>
      <w:lvlJc w:val="left"/>
      <w:pPr>
        <w:ind w:left="827" w:hanging="360"/>
      </w:pPr>
      <w:rPr>
        <w:rFonts w:ascii="Symbol" w:eastAsia="Symbol" w:hAnsi="Symbol" w:cs="Symbol" w:hint="default"/>
        <w:w w:val="99"/>
        <w:sz w:val="20"/>
        <w:szCs w:val="20"/>
        <w:lang w:val="es-ES" w:eastAsia="en-US" w:bidi="ar-SA"/>
      </w:rPr>
    </w:lvl>
    <w:lvl w:ilvl="1" w:tplc="D75C6414">
      <w:numFmt w:val="bullet"/>
      <w:lvlText w:val="•"/>
      <w:lvlJc w:val="left"/>
      <w:pPr>
        <w:ind w:left="1143" w:hanging="360"/>
      </w:pPr>
      <w:rPr>
        <w:rFonts w:hint="default"/>
        <w:lang w:val="es-ES" w:eastAsia="en-US" w:bidi="ar-SA"/>
      </w:rPr>
    </w:lvl>
    <w:lvl w:ilvl="2" w:tplc="D0BC5332">
      <w:numFmt w:val="bullet"/>
      <w:lvlText w:val="•"/>
      <w:lvlJc w:val="left"/>
      <w:pPr>
        <w:ind w:left="1467" w:hanging="360"/>
      </w:pPr>
      <w:rPr>
        <w:rFonts w:hint="default"/>
        <w:lang w:val="es-ES" w:eastAsia="en-US" w:bidi="ar-SA"/>
      </w:rPr>
    </w:lvl>
    <w:lvl w:ilvl="3" w:tplc="FF2CD880">
      <w:numFmt w:val="bullet"/>
      <w:lvlText w:val="•"/>
      <w:lvlJc w:val="left"/>
      <w:pPr>
        <w:ind w:left="1790" w:hanging="360"/>
      </w:pPr>
      <w:rPr>
        <w:rFonts w:hint="default"/>
        <w:lang w:val="es-ES" w:eastAsia="en-US" w:bidi="ar-SA"/>
      </w:rPr>
    </w:lvl>
    <w:lvl w:ilvl="4" w:tplc="4516C3FC">
      <w:numFmt w:val="bullet"/>
      <w:lvlText w:val="•"/>
      <w:lvlJc w:val="left"/>
      <w:pPr>
        <w:ind w:left="2114" w:hanging="360"/>
      </w:pPr>
      <w:rPr>
        <w:rFonts w:hint="default"/>
        <w:lang w:val="es-ES" w:eastAsia="en-US" w:bidi="ar-SA"/>
      </w:rPr>
    </w:lvl>
    <w:lvl w:ilvl="5" w:tplc="47B42CD0">
      <w:numFmt w:val="bullet"/>
      <w:lvlText w:val="•"/>
      <w:lvlJc w:val="left"/>
      <w:pPr>
        <w:ind w:left="2438" w:hanging="360"/>
      </w:pPr>
      <w:rPr>
        <w:rFonts w:hint="default"/>
        <w:lang w:val="es-ES" w:eastAsia="en-US" w:bidi="ar-SA"/>
      </w:rPr>
    </w:lvl>
    <w:lvl w:ilvl="6" w:tplc="908A8746">
      <w:numFmt w:val="bullet"/>
      <w:lvlText w:val="•"/>
      <w:lvlJc w:val="left"/>
      <w:pPr>
        <w:ind w:left="2761" w:hanging="360"/>
      </w:pPr>
      <w:rPr>
        <w:rFonts w:hint="default"/>
        <w:lang w:val="es-ES" w:eastAsia="en-US" w:bidi="ar-SA"/>
      </w:rPr>
    </w:lvl>
    <w:lvl w:ilvl="7" w:tplc="2CDEC57E">
      <w:numFmt w:val="bullet"/>
      <w:lvlText w:val="•"/>
      <w:lvlJc w:val="left"/>
      <w:pPr>
        <w:ind w:left="3085" w:hanging="360"/>
      </w:pPr>
      <w:rPr>
        <w:rFonts w:hint="default"/>
        <w:lang w:val="es-ES" w:eastAsia="en-US" w:bidi="ar-SA"/>
      </w:rPr>
    </w:lvl>
    <w:lvl w:ilvl="8" w:tplc="2DF2FE2A">
      <w:numFmt w:val="bullet"/>
      <w:lvlText w:val="•"/>
      <w:lvlJc w:val="left"/>
      <w:pPr>
        <w:ind w:left="3408" w:hanging="360"/>
      </w:pPr>
      <w:rPr>
        <w:rFonts w:hint="default"/>
        <w:lang w:val="es-ES" w:eastAsia="en-US" w:bidi="ar-SA"/>
      </w:rPr>
    </w:lvl>
  </w:abstractNum>
  <w:abstractNum w:abstractNumId="12" w15:restartNumberingAfterBreak="0">
    <w:nsid w:val="2D537FF5"/>
    <w:multiLevelType w:val="hybridMultilevel"/>
    <w:tmpl w:val="4D645FCE"/>
    <w:lvl w:ilvl="0" w:tplc="C6DC8DEA">
      <w:start w:val="6"/>
      <w:numFmt w:val="decimal"/>
      <w:lvlText w:val="%1"/>
      <w:lvlJc w:val="left"/>
      <w:pPr>
        <w:ind w:left="940" w:hanging="720"/>
        <w:jc w:val="left"/>
      </w:pPr>
      <w:rPr>
        <w:rFonts w:ascii="Arial Narrow" w:eastAsia="Arial Narrow" w:hAnsi="Arial Narrow" w:cs="Arial Narrow" w:hint="default"/>
        <w:b/>
        <w:bCs/>
        <w:w w:val="100"/>
        <w:sz w:val="28"/>
        <w:szCs w:val="28"/>
        <w:lang w:val="es-ES" w:eastAsia="en-US" w:bidi="ar-SA"/>
      </w:rPr>
    </w:lvl>
    <w:lvl w:ilvl="1" w:tplc="E7820DA4">
      <w:start w:val="1"/>
      <w:numFmt w:val="decimal"/>
      <w:lvlText w:val="%1.%2"/>
      <w:lvlJc w:val="left"/>
      <w:pPr>
        <w:ind w:left="1516" w:hanging="576"/>
        <w:jc w:val="left"/>
      </w:pPr>
      <w:rPr>
        <w:rFonts w:ascii="Arial Narrow" w:eastAsia="Arial Narrow" w:hAnsi="Arial Narrow" w:cs="Arial Narrow" w:hint="default"/>
        <w:b/>
        <w:bCs/>
        <w:spacing w:val="-27"/>
        <w:w w:val="100"/>
        <w:sz w:val="24"/>
        <w:szCs w:val="24"/>
        <w:lang w:val="es-ES" w:eastAsia="en-US" w:bidi="ar-SA"/>
      </w:rPr>
    </w:lvl>
    <w:lvl w:ilvl="2" w:tplc="C702534E">
      <w:numFmt w:val="bullet"/>
      <w:lvlText w:val=""/>
      <w:lvlJc w:val="left"/>
      <w:pPr>
        <w:ind w:left="1660" w:hanging="360"/>
      </w:pPr>
      <w:rPr>
        <w:rFonts w:ascii="Symbol" w:eastAsia="Symbol" w:hAnsi="Symbol" w:cs="Symbol" w:hint="default"/>
        <w:w w:val="100"/>
        <w:sz w:val="24"/>
        <w:szCs w:val="24"/>
        <w:lang w:val="es-ES" w:eastAsia="en-US" w:bidi="ar-SA"/>
      </w:rPr>
    </w:lvl>
    <w:lvl w:ilvl="3" w:tplc="5E624812">
      <w:numFmt w:val="bullet"/>
      <w:lvlText w:val="o"/>
      <w:lvlJc w:val="left"/>
      <w:pPr>
        <w:ind w:left="2380" w:hanging="360"/>
      </w:pPr>
      <w:rPr>
        <w:rFonts w:ascii="Courier New" w:eastAsia="Courier New" w:hAnsi="Courier New" w:cs="Courier New" w:hint="default"/>
        <w:w w:val="100"/>
        <w:sz w:val="24"/>
        <w:szCs w:val="24"/>
        <w:lang w:val="es-ES" w:eastAsia="en-US" w:bidi="ar-SA"/>
      </w:rPr>
    </w:lvl>
    <w:lvl w:ilvl="4" w:tplc="5ADABDB0">
      <w:numFmt w:val="bullet"/>
      <w:lvlText w:val=""/>
      <w:lvlJc w:val="left"/>
      <w:pPr>
        <w:ind w:left="3101" w:hanging="361"/>
      </w:pPr>
      <w:rPr>
        <w:rFonts w:ascii="Wingdings" w:eastAsia="Wingdings" w:hAnsi="Wingdings" w:cs="Wingdings" w:hint="default"/>
        <w:w w:val="100"/>
        <w:sz w:val="24"/>
        <w:szCs w:val="24"/>
        <w:lang w:val="es-ES" w:eastAsia="en-US" w:bidi="ar-SA"/>
      </w:rPr>
    </w:lvl>
    <w:lvl w:ilvl="5" w:tplc="865CF13E">
      <w:numFmt w:val="bullet"/>
      <w:lvlText w:val="•"/>
      <w:lvlJc w:val="left"/>
      <w:pPr>
        <w:ind w:left="4223" w:hanging="361"/>
      </w:pPr>
      <w:rPr>
        <w:rFonts w:hint="default"/>
        <w:lang w:val="es-ES" w:eastAsia="en-US" w:bidi="ar-SA"/>
      </w:rPr>
    </w:lvl>
    <w:lvl w:ilvl="6" w:tplc="92343756">
      <w:numFmt w:val="bullet"/>
      <w:lvlText w:val="•"/>
      <w:lvlJc w:val="left"/>
      <w:pPr>
        <w:ind w:left="5346" w:hanging="361"/>
      </w:pPr>
      <w:rPr>
        <w:rFonts w:hint="default"/>
        <w:lang w:val="es-ES" w:eastAsia="en-US" w:bidi="ar-SA"/>
      </w:rPr>
    </w:lvl>
    <w:lvl w:ilvl="7" w:tplc="38CAFD2E">
      <w:numFmt w:val="bullet"/>
      <w:lvlText w:val="•"/>
      <w:lvlJc w:val="left"/>
      <w:pPr>
        <w:ind w:left="6470" w:hanging="361"/>
      </w:pPr>
      <w:rPr>
        <w:rFonts w:hint="default"/>
        <w:lang w:val="es-ES" w:eastAsia="en-US" w:bidi="ar-SA"/>
      </w:rPr>
    </w:lvl>
    <w:lvl w:ilvl="8" w:tplc="52F6FFA0">
      <w:numFmt w:val="bullet"/>
      <w:lvlText w:val="•"/>
      <w:lvlJc w:val="left"/>
      <w:pPr>
        <w:ind w:left="7593" w:hanging="361"/>
      </w:pPr>
      <w:rPr>
        <w:rFonts w:hint="default"/>
        <w:lang w:val="es-ES" w:eastAsia="en-US" w:bidi="ar-SA"/>
      </w:rPr>
    </w:lvl>
  </w:abstractNum>
  <w:abstractNum w:abstractNumId="13" w15:restartNumberingAfterBreak="0">
    <w:nsid w:val="322D325C"/>
    <w:multiLevelType w:val="hybridMultilevel"/>
    <w:tmpl w:val="53681718"/>
    <w:lvl w:ilvl="0" w:tplc="50F0633A">
      <w:numFmt w:val="bullet"/>
      <w:lvlText w:val="o"/>
      <w:lvlJc w:val="left"/>
      <w:pPr>
        <w:ind w:left="2380" w:hanging="360"/>
      </w:pPr>
      <w:rPr>
        <w:rFonts w:ascii="Courier New" w:eastAsia="Courier New" w:hAnsi="Courier New" w:cs="Courier New" w:hint="default"/>
        <w:w w:val="100"/>
        <w:sz w:val="24"/>
        <w:szCs w:val="24"/>
        <w:lang w:val="es-ES" w:eastAsia="en-US" w:bidi="ar-SA"/>
      </w:rPr>
    </w:lvl>
    <w:lvl w:ilvl="1" w:tplc="30B4DEA0">
      <w:numFmt w:val="bullet"/>
      <w:lvlText w:val=""/>
      <w:lvlJc w:val="left"/>
      <w:pPr>
        <w:ind w:left="3101" w:hanging="356"/>
      </w:pPr>
      <w:rPr>
        <w:rFonts w:ascii="Wingdings" w:eastAsia="Wingdings" w:hAnsi="Wingdings" w:cs="Wingdings" w:hint="default"/>
        <w:w w:val="100"/>
        <w:sz w:val="24"/>
        <w:szCs w:val="24"/>
        <w:lang w:val="es-ES" w:eastAsia="en-US" w:bidi="ar-SA"/>
      </w:rPr>
    </w:lvl>
    <w:lvl w:ilvl="2" w:tplc="1B82A974">
      <w:numFmt w:val="bullet"/>
      <w:lvlText w:val="•"/>
      <w:lvlJc w:val="left"/>
      <w:pPr>
        <w:ind w:left="3848" w:hanging="356"/>
      </w:pPr>
      <w:rPr>
        <w:rFonts w:hint="default"/>
        <w:lang w:val="es-ES" w:eastAsia="en-US" w:bidi="ar-SA"/>
      </w:rPr>
    </w:lvl>
    <w:lvl w:ilvl="3" w:tplc="6B6C6A4E">
      <w:numFmt w:val="bullet"/>
      <w:lvlText w:val="•"/>
      <w:lvlJc w:val="left"/>
      <w:pPr>
        <w:ind w:left="4597" w:hanging="356"/>
      </w:pPr>
      <w:rPr>
        <w:rFonts w:hint="default"/>
        <w:lang w:val="es-ES" w:eastAsia="en-US" w:bidi="ar-SA"/>
      </w:rPr>
    </w:lvl>
    <w:lvl w:ilvl="4" w:tplc="9BF8F1A6">
      <w:numFmt w:val="bullet"/>
      <w:lvlText w:val="•"/>
      <w:lvlJc w:val="left"/>
      <w:pPr>
        <w:ind w:left="5346" w:hanging="356"/>
      </w:pPr>
      <w:rPr>
        <w:rFonts w:hint="default"/>
        <w:lang w:val="es-ES" w:eastAsia="en-US" w:bidi="ar-SA"/>
      </w:rPr>
    </w:lvl>
    <w:lvl w:ilvl="5" w:tplc="2FA07482">
      <w:numFmt w:val="bullet"/>
      <w:lvlText w:val="•"/>
      <w:lvlJc w:val="left"/>
      <w:pPr>
        <w:ind w:left="6095" w:hanging="356"/>
      </w:pPr>
      <w:rPr>
        <w:rFonts w:hint="default"/>
        <w:lang w:val="es-ES" w:eastAsia="en-US" w:bidi="ar-SA"/>
      </w:rPr>
    </w:lvl>
    <w:lvl w:ilvl="6" w:tplc="F9106F4E">
      <w:numFmt w:val="bullet"/>
      <w:lvlText w:val="•"/>
      <w:lvlJc w:val="left"/>
      <w:pPr>
        <w:ind w:left="6844" w:hanging="356"/>
      </w:pPr>
      <w:rPr>
        <w:rFonts w:hint="default"/>
        <w:lang w:val="es-ES" w:eastAsia="en-US" w:bidi="ar-SA"/>
      </w:rPr>
    </w:lvl>
    <w:lvl w:ilvl="7" w:tplc="A5BE0F76">
      <w:numFmt w:val="bullet"/>
      <w:lvlText w:val="•"/>
      <w:lvlJc w:val="left"/>
      <w:pPr>
        <w:ind w:left="7593" w:hanging="356"/>
      </w:pPr>
      <w:rPr>
        <w:rFonts w:hint="default"/>
        <w:lang w:val="es-ES" w:eastAsia="en-US" w:bidi="ar-SA"/>
      </w:rPr>
    </w:lvl>
    <w:lvl w:ilvl="8" w:tplc="9BE053EC">
      <w:numFmt w:val="bullet"/>
      <w:lvlText w:val="•"/>
      <w:lvlJc w:val="left"/>
      <w:pPr>
        <w:ind w:left="8342" w:hanging="356"/>
      </w:pPr>
      <w:rPr>
        <w:rFonts w:hint="default"/>
        <w:lang w:val="es-ES" w:eastAsia="en-US" w:bidi="ar-SA"/>
      </w:rPr>
    </w:lvl>
  </w:abstractNum>
  <w:abstractNum w:abstractNumId="14" w15:restartNumberingAfterBreak="0">
    <w:nsid w:val="3A4D5021"/>
    <w:multiLevelType w:val="hybridMultilevel"/>
    <w:tmpl w:val="7004D9E2"/>
    <w:lvl w:ilvl="0" w:tplc="6A6660F2">
      <w:numFmt w:val="bullet"/>
      <w:lvlText w:val=""/>
      <w:lvlJc w:val="left"/>
      <w:pPr>
        <w:ind w:left="422" w:hanging="356"/>
      </w:pPr>
      <w:rPr>
        <w:rFonts w:ascii="Wingdings" w:eastAsia="Wingdings" w:hAnsi="Wingdings" w:cs="Wingdings" w:hint="default"/>
        <w:w w:val="100"/>
        <w:sz w:val="24"/>
        <w:szCs w:val="24"/>
        <w:lang w:val="es-ES" w:eastAsia="en-US" w:bidi="ar-SA"/>
      </w:rPr>
    </w:lvl>
    <w:lvl w:ilvl="1" w:tplc="97504BF2">
      <w:numFmt w:val="bullet"/>
      <w:lvlText w:val="•"/>
      <w:lvlJc w:val="left"/>
      <w:pPr>
        <w:ind w:left="1094" w:hanging="356"/>
      </w:pPr>
      <w:rPr>
        <w:rFonts w:hint="default"/>
        <w:lang w:val="es-ES" w:eastAsia="en-US" w:bidi="ar-SA"/>
      </w:rPr>
    </w:lvl>
    <w:lvl w:ilvl="2" w:tplc="EDDA4744">
      <w:numFmt w:val="bullet"/>
      <w:lvlText w:val="•"/>
      <w:lvlJc w:val="left"/>
      <w:pPr>
        <w:ind w:left="1769" w:hanging="356"/>
      </w:pPr>
      <w:rPr>
        <w:rFonts w:hint="default"/>
        <w:lang w:val="es-ES" w:eastAsia="en-US" w:bidi="ar-SA"/>
      </w:rPr>
    </w:lvl>
    <w:lvl w:ilvl="3" w:tplc="4CA84C18">
      <w:numFmt w:val="bullet"/>
      <w:lvlText w:val="•"/>
      <w:lvlJc w:val="left"/>
      <w:pPr>
        <w:ind w:left="2444" w:hanging="356"/>
      </w:pPr>
      <w:rPr>
        <w:rFonts w:hint="default"/>
        <w:lang w:val="es-ES" w:eastAsia="en-US" w:bidi="ar-SA"/>
      </w:rPr>
    </w:lvl>
    <w:lvl w:ilvl="4" w:tplc="9B941B48">
      <w:numFmt w:val="bullet"/>
      <w:lvlText w:val="•"/>
      <w:lvlJc w:val="left"/>
      <w:pPr>
        <w:ind w:left="3119" w:hanging="356"/>
      </w:pPr>
      <w:rPr>
        <w:rFonts w:hint="default"/>
        <w:lang w:val="es-ES" w:eastAsia="en-US" w:bidi="ar-SA"/>
      </w:rPr>
    </w:lvl>
    <w:lvl w:ilvl="5" w:tplc="21E6BA1A">
      <w:numFmt w:val="bullet"/>
      <w:lvlText w:val="•"/>
      <w:lvlJc w:val="left"/>
      <w:pPr>
        <w:ind w:left="3794" w:hanging="356"/>
      </w:pPr>
      <w:rPr>
        <w:rFonts w:hint="default"/>
        <w:lang w:val="es-ES" w:eastAsia="en-US" w:bidi="ar-SA"/>
      </w:rPr>
    </w:lvl>
    <w:lvl w:ilvl="6" w:tplc="089A507C">
      <w:numFmt w:val="bullet"/>
      <w:lvlText w:val="•"/>
      <w:lvlJc w:val="left"/>
      <w:pPr>
        <w:ind w:left="4469" w:hanging="356"/>
      </w:pPr>
      <w:rPr>
        <w:rFonts w:hint="default"/>
        <w:lang w:val="es-ES" w:eastAsia="en-US" w:bidi="ar-SA"/>
      </w:rPr>
    </w:lvl>
    <w:lvl w:ilvl="7" w:tplc="110EB95C">
      <w:numFmt w:val="bullet"/>
      <w:lvlText w:val="•"/>
      <w:lvlJc w:val="left"/>
      <w:pPr>
        <w:ind w:left="5144" w:hanging="356"/>
      </w:pPr>
      <w:rPr>
        <w:rFonts w:hint="default"/>
        <w:lang w:val="es-ES" w:eastAsia="en-US" w:bidi="ar-SA"/>
      </w:rPr>
    </w:lvl>
    <w:lvl w:ilvl="8" w:tplc="7730FE32">
      <w:numFmt w:val="bullet"/>
      <w:lvlText w:val="•"/>
      <w:lvlJc w:val="left"/>
      <w:pPr>
        <w:ind w:left="5819" w:hanging="356"/>
      </w:pPr>
      <w:rPr>
        <w:rFonts w:hint="default"/>
        <w:lang w:val="es-ES" w:eastAsia="en-US" w:bidi="ar-SA"/>
      </w:rPr>
    </w:lvl>
  </w:abstractNum>
  <w:abstractNum w:abstractNumId="15" w15:restartNumberingAfterBreak="0">
    <w:nsid w:val="44C465AD"/>
    <w:multiLevelType w:val="hybridMultilevel"/>
    <w:tmpl w:val="FA7ADF9C"/>
    <w:lvl w:ilvl="0" w:tplc="0B36748A">
      <w:start w:val="10"/>
      <w:numFmt w:val="decimal"/>
      <w:lvlText w:val="%1"/>
      <w:lvlJc w:val="left"/>
      <w:pPr>
        <w:ind w:left="410" w:hanging="190"/>
        <w:jc w:val="left"/>
      </w:pPr>
      <w:rPr>
        <w:rFonts w:ascii="Arial" w:eastAsia="Arial" w:hAnsi="Arial" w:cs="Arial" w:hint="default"/>
        <w:spacing w:val="-1"/>
        <w:w w:val="99"/>
        <w:position w:val="10"/>
        <w:sz w:val="13"/>
        <w:szCs w:val="13"/>
        <w:lang w:val="es-ES" w:eastAsia="en-US" w:bidi="ar-SA"/>
      </w:rPr>
    </w:lvl>
    <w:lvl w:ilvl="1" w:tplc="694E342E">
      <w:numFmt w:val="bullet"/>
      <w:lvlText w:val=""/>
      <w:lvlJc w:val="left"/>
      <w:pPr>
        <w:ind w:left="1660" w:hanging="360"/>
      </w:pPr>
      <w:rPr>
        <w:rFonts w:ascii="Symbol" w:eastAsia="Symbol" w:hAnsi="Symbol" w:cs="Symbol" w:hint="default"/>
        <w:w w:val="100"/>
        <w:sz w:val="24"/>
        <w:szCs w:val="24"/>
        <w:lang w:val="es-ES" w:eastAsia="en-US" w:bidi="ar-SA"/>
      </w:rPr>
    </w:lvl>
    <w:lvl w:ilvl="2" w:tplc="1818985A">
      <w:numFmt w:val="bullet"/>
      <w:lvlText w:val="o"/>
      <w:lvlJc w:val="left"/>
      <w:pPr>
        <w:ind w:left="2380" w:hanging="356"/>
      </w:pPr>
      <w:rPr>
        <w:rFonts w:ascii="Courier New" w:eastAsia="Courier New" w:hAnsi="Courier New" w:cs="Courier New" w:hint="default"/>
        <w:w w:val="100"/>
        <w:sz w:val="24"/>
        <w:szCs w:val="24"/>
        <w:lang w:val="es-ES" w:eastAsia="en-US" w:bidi="ar-SA"/>
      </w:rPr>
    </w:lvl>
    <w:lvl w:ilvl="3" w:tplc="2610C1D6">
      <w:numFmt w:val="bullet"/>
      <w:lvlText w:val="•"/>
      <w:lvlJc w:val="left"/>
      <w:pPr>
        <w:ind w:left="3312" w:hanging="356"/>
      </w:pPr>
      <w:rPr>
        <w:rFonts w:hint="default"/>
        <w:lang w:val="es-ES" w:eastAsia="en-US" w:bidi="ar-SA"/>
      </w:rPr>
    </w:lvl>
    <w:lvl w:ilvl="4" w:tplc="A6C6A548">
      <w:numFmt w:val="bullet"/>
      <w:lvlText w:val="•"/>
      <w:lvlJc w:val="left"/>
      <w:pPr>
        <w:ind w:left="4245" w:hanging="356"/>
      </w:pPr>
      <w:rPr>
        <w:rFonts w:hint="default"/>
        <w:lang w:val="es-ES" w:eastAsia="en-US" w:bidi="ar-SA"/>
      </w:rPr>
    </w:lvl>
    <w:lvl w:ilvl="5" w:tplc="251A9C92">
      <w:numFmt w:val="bullet"/>
      <w:lvlText w:val="•"/>
      <w:lvlJc w:val="left"/>
      <w:pPr>
        <w:ind w:left="5177" w:hanging="356"/>
      </w:pPr>
      <w:rPr>
        <w:rFonts w:hint="default"/>
        <w:lang w:val="es-ES" w:eastAsia="en-US" w:bidi="ar-SA"/>
      </w:rPr>
    </w:lvl>
    <w:lvl w:ilvl="6" w:tplc="F6B8A84A">
      <w:numFmt w:val="bullet"/>
      <w:lvlText w:val="•"/>
      <w:lvlJc w:val="left"/>
      <w:pPr>
        <w:ind w:left="6110" w:hanging="356"/>
      </w:pPr>
      <w:rPr>
        <w:rFonts w:hint="default"/>
        <w:lang w:val="es-ES" w:eastAsia="en-US" w:bidi="ar-SA"/>
      </w:rPr>
    </w:lvl>
    <w:lvl w:ilvl="7" w:tplc="CC6E3572">
      <w:numFmt w:val="bullet"/>
      <w:lvlText w:val="•"/>
      <w:lvlJc w:val="left"/>
      <w:pPr>
        <w:ind w:left="7042" w:hanging="356"/>
      </w:pPr>
      <w:rPr>
        <w:rFonts w:hint="default"/>
        <w:lang w:val="es-ES" w:eastAsia="en-US" w:bidi="ar-SA"/>
      </w:rPr>
    </w:lvl>
    <w:lvl w:ilvl="8" w:tplc="DCA8DC34">
      <w:numFmt w:val="bullet"/>
      <w:lvlText w:val="•"/>
      <w:lvlJc w:val="left"/>
      <w:pPr>
        <w:ind w:left="7975" w:hanging="356"/>
      </w:pPr>
      <w:rPr>
        <w:rFonts w:hint="default"/>
        <w:lang w:val="es-ES" w:eastAsia="en-US" w:bidi="ar-SA"/>
      </w:rPr>
    </w:lvl>
  </w:abstractNum>
  <w:abstractNum w:abstractNumId="16" w15:restartNumberingAfterBreak="0">
    <w:nsid w:val="45CF6854"/>
    <w:multiLevelType w:val="hybridMultilevel"/>
    <w:tmpl w:val="346EB1AC"/>
    <w:lvl w:ilvl="0" w:tplc="BC7EA5E2">
      <w:start w:val="20"/>
      <w:numFmt w:val="decimal"/>
      <w:lvlText w:val="%1"/>
      <w:lvlJc w:val="left"/>
      <w:pPr>
        <w:ind w:left="410" w:hanging="190"/>
        <w:jc w:val="left"/>
      </w:pPr>
      <w:rPr>
        <w:rFonts w:ascii="Arial" w:eastAsia="Arial" w:hAnsi="Arial" w:cs="Arial" w:hint="default"/>
        <w:spacing w:val="-1"/>
        <w:w w:val="99"/>
        <w:position w:val="10"/>
        <w:sz w:val="13"/>
        <w:szCs w:val="13"/>
        <w:lang w:val="es-ES" w:eastAsia="en-US" w:bidi="ar-SA"/>
      </w:rPr>
    </w:lvl>
    <w:lvl w:ilvl="1" w:tplc="69FE9E16">
      <w:numFmt w:val="bullet"/>
      <w:lvlText w:val="•"/>
      <w:lvlJc w:val="left"/>
      <w:pPr>
        <w:ind w:left="1362" w:hanging="190"/>
      </w:pPr>
      <w:rPr>
        <w:rFonts w:hint="default"/>
        <w:lang w:val="es-ES" w:eastAsia="en-US" w:bidi="ar-SA"/>
      </w:rPr>
    </w:lvl>
    <w:lvl w:ilvl="2" w:tplc="4A66AB3E">
      <w:numFmt w:val="bullet"/>
      <w:lvlText w:val="•"/>
      <w:lvlJc w:val="left"/>
      <w:pPr>
        <w:ind w:left="2304" w:hanging="190"/>
      </w:pPr>
      <w:rPr>
        <w:rFonts w:hint="default"/>
        <w:lang w:val="es-ES" w:eastAsia="en-US" w:bidi="ar-SA"/>
      </w:rPr>
    </w:lvl>
    <w:lvl w:ilvl="3" w:tplc="08E4662C">
      <w:numFmt w:val="bullet"/>
      <w:lvlText w:val="•"/>
      <w:lvlJc w:val="left"/>
      <w:pPr>
        <w:ind w:left="3246" w:hanging="190"/>
      </w:pPr>
      <w:rPr>
        <w:rFonts w:hint="default"/>
        <w:lang w:val="es-ES" w:eastAsia="en-US" w:bidi="ar-SA"/>
      </w:rPr>
    </w:lvl>
    <w:lvl w:ilvl="4" w:tplc="3D729C92">
      <w:numFmt w:val="bullet"/>
      <w:lvlText w:val="•"/>
      <w:lvlJc w:val="left"/>
      <w:pPr>
        <w:ind w:left="4188" w:hanging="190"/>
      </w:pPr>
      <w:rPr>
        <w:rFonts w:hint="default"/>
        <w:lang w:val="es-ES" w:eastAsia="en-US" w:bidi="ar-SA"/>
      </w:rPr>
    </w:lvl>
    <w:lvl w:ilvl="5" w:tplc="34EA8172">
      <w:numFmt w:val="bullet"/>
      <w:lvlText w:val="•"/>
      <w:lvlJc w:val="left"/>
      <w:pPr>
        <w:ind w:left="5130" w:hanging="190"/>
      </w:pPr>
      <w:rPr>
        <w:rFonts w:hint="default"/>
        <w:lang w:val="es-ES" w:eastAsia="en-US" w:bidi="ar-SA"/>
      </w:rPr>
    </w:lvl>
    <w:lvl w:ilvl="6" w:tplc="6BB464F6">
      <w:numFmt w:val="bullet"/>
      <w:lvlText w:val="•"/>
      <w:lvlJc w:val="left"/>
      <w:pPr>
        <w:ind w:left="6072" w:hanging="190"/>
      </w:pPr>
      <w:rPr>
        <w:rFonts w:hint="default"/>
        <w:lang w:val="es-ES" w:eastAsia="en-US" w:bidi="ar-SA"/>
      </w:rPr>
    </w:lvl>
    <w:lvl w:ilvl="7" w:tplc="9FB2E1BC">
      <w:numFmt w:val="bullet"/>
      <w:lvlText w:val="•"/>
      <w:lvlJc w:val="left"/>
      <w:pPr>
        <w:ind w:left="7014" w:hanging="190"/>
      </w:pPr>
      <w:rPr>
        <w:rFonts w:hint="default"/>
        <w:lang w:val="es-ES" w:eastAsia="en-US" w:bidi="ar-SA"/>
      </w:rPr>
    </w:lvl>
    <w:lvl w:ilvl="8" w:tplc="9E025DCA">
      <w:numFmt w:val="bullet"/>
      <w:lvlText w:val="•"/>
      <w:lvlJc w:val="left"/>
      <w:pPr>
        <w:ind w:left="7956" w:hanging="190"/>
      </w:pPr>
      <w:rPr>
        <w:rFonts w:hint="default"/>
        <w:lang w:val="es-ES" w:eastAsia="en-US" w:bidi="ar-SA"/>
      </w:rPr>
    </w:lvl>
  </w:abstractNum>
  <w:abstractNum w:abstractNumId="17" w15:restartNumberingAfterBreak="0">
    <w:nsid w:val="477F28A1"/>
    <w:multiLevelType w:val="hybridMultilevel"/>
    <w:tmpl w:val="DE502886"/>
    <w:lvl w:ilvl="0" w:tplc="1EA4FC18">
      <w:start w:val="13"/>
      <w:numFmt w:val="decimal"/>
      <w:lvlText w:val="%1"/>
      <w:lvlJc w:val="left"/>
      <w:pPr>
        <w:ind w:left="940" w:hanging="720"/>
        <w:jc w:val="left"/>
      </w:pPr>
      <w:rPr>
        <w:rFonts w:ascii="Arial" w:eastAsia="Arial" w:hAnsi="Arial" w:cs="Arial" w:hint="default"/>
        <w:b/>
        <w:bCs/>
        <w:spacing w:val="-1"/>
        <w:w w:val="100"/>
        <w:sz w:val="28"/>
        <w:szCs w:val="28"/>
        <w:lang w:val="es-ES" w:eastAsia="en-US" w:bidi="ar-SA"/>
      </w:rPr>
    </w:lvl>
    <w:lvl w:ilvl="1" w:tplc="DF7AF7D2">
      <w:start w:val="1"/>
      <w:numFmt w:val="decimal"/>
      <w:lvlText w:val="%1.%2"/>
      <w:lvlJc w:val="left"/>
      <w:pPr>
        <w:ind w:left="1516" w:hanging="576"/>
        <w:jc w:val="left"/>
      </w:pPr>
      <w:rPr>
        <w:rFonts w:ascii="Arial Narrow" w:eastAsia="Arial Narrow" w:hAnsi="Arial Narrow" w:cs="Arial Narrow" w:hint="default"/>
        <w:b/>
        <w:bCs/>
        <w:spacing w:val="-3"/>
        <w:w w:val="100"/>
        <w:sz w:val="24"/>
        <w:szCs w:val="24"/>
        <w:lang w:val="es-ES" w:eastAsia="en-US" w:bidi="ar-SA"/>
      </w:rPr>
    </w:lvl>
    <w:lvl w:ilvl="2" w:tplc="E03CDF20">
      <w:start w:val="1"/>
      <w:numFmt w:val="decimal"/>
      <w:lvlText w:val="%1.%2.%3"/>
      <w:lvlJc w:val="left"/>
      <w:pPr>
        <w:ind w:left="1660" w:hanging="720"/>
        <w:jc w:val="left"/>
      </w:pPr>
      <w:rPr>
        <w:rFonts w:ascii="Arial Narrow" w:eastAsia="Arial Narrow" w:hAnsi="Arial Narrow" w:cs="Arial Narrow" w:hint="default"/>
        <w:spacing w:val="-2"/>
        <w:w w:val="100"/>
        <w:sz w:val="24"/>
        <w:szCs w:val="24"/>
        <w:lang w:val="es-ES" w:eastAsia="en-US" w:bidi="ar-SA"/>
      </w:rPr>
    </w:lvl>
    <w:lvl w:ilvl="3" w:tplc="57967CB6">
      <w:numFmt w:val="bullet"/>
      <w:lvlText w:val="•"/>
      <w:lvlJc w:val="left"/>
      <w:pPr>
        <w:ind w:left="2682" w:hanging="720"/>
      </w:pPr>
      <w:rPr>
        <w:rFonts w:hint="default"/>
        <w:lang w:val="es-ES" w:eastAsia="en-US" w:bidi="ar-SA"/>
      </w:rPr>
    </w:lvl>
    <w:lvl w:ilvl="4" w:tplc="B6648952">
      <w:numFmt w:val="bullet"/>
      <w:lvlText w:val="•"/>
      <w:lvlJc w:val="left"/>
      <w:pPr>
        <w:ind w:left="3705" w:hanging="720"/>
      </w:pPr>
      <w:rPr>
        <w:rFonts w:hint="default"/>
        <w:lang w:val="es-ES" w:eastAsia="en-US" w:bidi="ar-SA"/>
      </w:rPr>
    </w:lvl>
    <w:lvl w:ilvl="5" w:tplc="843C60AA">
      <w:numFmt w:val="bullet"/>
      <w:lvlText w:val="•"/>
      <w:lvlJc w:val="left"/>
      <w:pPr>
        <w:ind w:left="4727" w:hanging="720"/>
      </w:pPr>
      <w:rPr>
        <w:rFonts w:hint="default"/>
        <w:lang w:val="es-ES" w:eastAsia="en-US" w:bidi="ar-SA"/>
      </w:rPr>
    </w:lvl>
    <w:lvl w:ilvl="6" w:tplc="D05CE25C">
      <w:numFmt w:val="bullet"/>
      <w:lvlText w:val="•"/>
      <w:lvlJc w:val="left"/>
      <w:pPr>
        <w:ind w:left="5750" w:hanging="720"/>
      </w:pPr>
      <w:rPr>
        <w:rFonts w:hint="default"/>
        <w:lang w:val="es-ES" w:eastAsia="en-US" w:bidi="ar-SA"/>
      </w:rPr>
    </w:lvl>
    <w:lvl w:ilvl="7" w:tplc="90F8F8E0">
      <w:numFmt w:val="bullet"/>
      <w:lvlText w:val="•"/>
      <w:lvlJc w:val="left"/>
      <w:pPr>
        <w:ind w:left="6772" w:hanging="720"/>
      </w:pPr>
      <w:rPr>
        <w:rFonts w:hint="default"/>
        <w:lang w:val="es-ES" w:eastAsia="en-US" w:bidi="ar-SA"/>
      </w:rPr>
    </w:lvl>
    <w:lvl w:ilvl="8" w:tplc="5B0649E6">
      <w:numFmt w:val="bullet"/>
      <w:lvlText w:val="•"/>
      <w:lvlJc w:val="left"/>
      <w:pPr>
        <w:ind w:left="7795" w:hanging="720"/>
      </w:pPr>
      <w:rPr>
        <w:rFonts w:hint="default"/>
        <w:lang w:val="es-ES" w:eastAsia="en-US" w:bidi="ar-SA"/>
      </w:rPr>
    </w:lvl>
  </w:abstractNum>
  <w:abstractNum w:abstractNumId="18" w15:restartNumberingAfterBreak="0">
    <w:nsid w:val="53256C8C"/>
    <w:multiLevelType w:val="hybridMultilevel"/>
    <w:tmpl w:val="0E9E36B0"/>
    <w:lvl w:ilvl="0" w:tplc="6DFCF772">
      <w:start w:val="11"/>
      <w:numFmt w:val="decimal"/>
      <w:lvlText w:val="%1"/>
      <w:lvlJc w:val="left"/>
      <w:pPr>
        <w:ind w:left="940" w:hanging="720"/>
        <w:jc w:val="left"/>
      </w:pPr>
      <w:rPr>
        <w:rFonts w:ascii="Arial" w:eastAsia="Arial" w:hAnsi="Arial" w:cs="Arial" w:hint="default"/>
        <w:b/>
        <w:bCs/>
        <w:spacing w:val="-1"/>
        <w:w w:val="100"/>
        <w:sz w:val="28"/>
        <w:szCs w:val="28"/>
        <w:lang w:val="es-ES" w:eastAsia="en-US" w:bidi="ar-SA"/>
      </w:rPr>
    </w:lvl>
    <w:lvl w:ilvl="1" w:tplc="6768A1A4">
      <w:start w:val="1"/>
      <w:numFmt w:val="decimal"/>
      <w:lvlText w:val="%1.%2"/>
      <w:lvlJc w:val="left"/>
      <w:pPr>
        <w:ind w:left="1516" w:hanging="576"/>
        <w:jc w:val="left"/>
      </w:pPr>
      <w:rPr>
        <w:rFonts w:ascii="Arial Narrow" w:eastAsia="Arial Narrow" w:hAnsi="Arial Narrow" w:cs="Arial Narrow" w:hint="default"/>
        <w:b/>
        <w:bCs/>
        <w:spacing w:val="-2"/>
        <w:w w:val="100"/>
        <w:sz w:val="24"/>
        <w:szCs w:val="24"/>
        <w:lang w:val="es-ES" w:eastAsia="en-US" w:bidi="ar-SA"/>
      </w:rPr>
    </w:lvl>
    <w:lvl w:ilvl="2" w:tplc="8376CA2C">
      <w:start w:val="1"/>
      <w:numFmt w:val="decimal"/>
      <w:lvlText w:val="%1.%2.%3"/>
      <w:lvlJc w:val="left"/>
      <w:pPr>
        <w:ind w:left="1660" w:hanging="720"/>
        <w:jc w:val="left"/>
      </w:pPr>
      <w:rPr>
        <w:rFonts w:ascii="Arial Narrow" w:eastAsia="Arial Narrow" w:hAnsi="Arial Narrow" w:cs="Arial Narrow" w:hint="default"/>
        <w:spacing w:val="-2"/>
        <w:w w:val="100"/>
        <w:sz w:val="24"/>
        <w:szCs w:val="24"/>
        <w:lang w:val="es-ES" w:eastAsia="en-US" w:bidi="ar-SA"/>
      </w:rPr>
    </w:lvl>
    <w:lvl w:ilvl="3" w:tplc="B52E5AD4">
      <w:numFmt w:val="bullet"/>
      <w:lvlText w:val=""/>
      <w:lvlJc w:val="left"/>
      <w:pPr>
        <w:ind w:left="1660" w:hanging="360"/>
      </w:pPr>
      <w:rPr>
        <w:rFonts w:ascii="Symbol" w:eastAsia="Symbol" w:hAnsi="Symbol" w:cs="Symbol" w:hint="default"/>
        <w:w w:val="100"/>
        <w:sz w:val="24"/>
        <w:szCs w:val="24"/>
        <w:lang w:val="es-ES" w:eastAsia="en-US" w:bidi="ar-SA"/>
      </w:rPr>
    </w:lvl>
    <w:lvl w:ilvl="4" w:tplc="D92C0DB6">
      <w:numFmt w:val="bullet"/>
      <w:lvlText w:val="•"/>
      <w:lvlJc w:val="left"/>
      <w:pPr>
        <w:ind w:left="3705" w:hanging="360"/>
      </w:pPr>
      <w:rPr>
        <w:rFonts w:hint="default"/>
        <w:lang w:val="es-ES" w:eastAsia="en-US" w:bidi="ar-SA"/>
      </w:rPr>
    </w:lvl>
    <w:lvl w:ilvl="5" w:tplc="7E38C700">
      <w:numFmt w:val="bullet"/>
      <w:lvlText w:val="•"/>
      <w:lvlJc w:val="left"/>
      <w:pPr>
        <w:ind w:left="4727" w:hanging="360"/>
      </w:pPr>
      <w:rPr>
        <w:rFonts w:hint="default"/>
        <w:lang w:val="es-ES" w:eastAsia="en-US" w:bidi="ar-SA"/>
      </w:rPr>
    </w:lvl>
    <w:lvl w:ilvl="6" w:tplc="C2BC1F34">
      <w:numFmt w:val="bullet"/>
      <w:lvlText w:val="•"/>
      <w:lvlJc w:val="left"/>
      <w:pPr>
        <w:ind w:left="5750" w:hanging="360"/>
      </w:pPr>
      <w:rPr>
        <w:rFonts w:hint="default"/>
        <w:lang w:val="es-ES" w:eastAsia="en-US" w:bidi="ar-SA"/>
      </w:rPr>
    </w:lvl>
    <w:lvl w:ilvl="7" w:tplc="927E93DE">
      <w:numFmt w:val="bullet"/>
      <w:lvlText w:val="•"/>
      <w:lvlJc w:val="left"/>
      <w:pPr>
        <w:ind w:left="6772" w:hanging="360"/>
      </w:pPr>
      <w:rPr>
        <w:rFonts w:hint="default"/>
        <w:lang w:val="es-ES" w:eastAsia="en-US" w:bidi="ar-SA"/>
      </w:rPr>
    </w:lvl>
    <w:lvl w:ilvl="8" w:tplc="2E48CADC">
      <w:numFmt w:val="bullet"/>
      <w:lvlText w:val="•"/>
      <w:lvlJc w:val="left"/>
      <w:pPr>
        <w:ind w:left="7795" w:hanging="360"/>
      </w:pPr>
      <w:rPr>
        <w:rFonts w:hint="default"/>
        <w:lang w:val="es-ES" w:eastAsia="en-US" w:bidi="ar-SA"/>
      </w:rPr>
    </w:lvl>
  </w:abstractNum>
  <w:abstractNum w:abstractNumId="19" w15:restartNumberingAfterBreak="0">
    <w:nsid w:val="53925E9E"/>
    <w:multiLevelType w:val="hybridMultilevel"/>
    <w:tmpl w:val="2912DD7E"/>
    <w:lvl w:ilvl="0" w:tplc="BB287336">
      <w:numFmt w:val="bullet"/>
      <w:lvlText w:val=""/>
      <w:lvlJc w:val="left"/>
      <w:pPr>
        <w:ind w:left="827" w:hanging="360"/>
      </w:pPr>
      <w:rPr>
        <w:rFonts w:ascii="Symbol" w:eastAsia="Symbol" w:hAnsi="Symbol" w:cs="Symbol" w:hint="default"/>
        <w:w w:val="99"/>
        <w:sz w:val="20"/>
        <w:szCs w:val="20"/>
        <w:lang w:val="es-ES" w:eastAsia="en-US" w:bidi="ar-SA"/>
      </w:rPr>
    </w:lvl>
    <w:lvl w:ilvl="1" w:tplc="7C00A5EA">
      <w:numFmt w:val="bullet"/>
      <w:lvlText w:val="•"/>
      <w:lvlJc w:val="left"/>
      <w:pPr>
        <w:ind w:left="1143" w:hanging="360"/>
      </w:pPr>
      <w:rPr>
        <w:rFonts w:hint="default"/>
        <w:lang w:val="es-ES" w:eastAsia="en-US" w:bidi="ar-SA"/>
      </w:rPr>
    </w:lvl>
    <w:lvl w:ilvl="2" w:tplc="9E7A1D7C">
      <w:numFmt w:val="bullet"/>
      <w:lvlText w:val="•"/>
      <w:lvlJc w:val="left"/>
      <w:pPr>
        <w:ind w:left="1467" w:hanging="360"/>
      </w:pPr>
      <w:rPr>
        <w:rFonts w:hint="default"/>
        <w:lang w:val="es-ES" w:eastAsia="en-US" w:bidi="ar-SA"/>
      </w:rPr>
    </w:lvl>
    <w:lvl w:ilvl="3" w:tplc="9FE8F60E">
      <w:numFmt w:val="bullet"/>
      <w:lvlText w:val="•"/>
      <w:lvlJc w:val="left"/>
      <w:pPr>
        <w:ind w:left="1790" w:hanging="360"/>
      </w:pPr>
      <w:rPr>
        <w:rFonts w:hint="default"/>
        <w:lang w:val="es-ES" w:eastAsia="en-US" w:bidi="ar-SA"/>
      </w:rPr>
    </w:lvl>
    <w:lvl w:ilvl="4" w:tplc="1F36D7E4">
      <w:numFmt w:val="bullet"/>
      <w:lvlText w:val="•"/>
      <w:lvlJc w:val="left"/>
      <w:pPr>
        <w:ind w:left="2114" w:hanging="360"/>
      </w:pPr>
      <w:rPr>
        <w:rFonts w:hint="default"/>
        <w:lang w:val="es-ES" w:eastAsia="en-US" w:bidi="ar-SA"/>
      </w:rPr>
    </w:lvl>
    <w:lvl w:ilvl="5" w:tplc="C78003A4">
      <w:numFmt w:val="bullet"/>
      <w:lvlText w:val="•"/>
      <w:lvlJc w:val="left"/>
      <w:pPr>
        <w:ind w:left="2438" w:hanging="360"/>
      </w:pPr>
      <w:rPr>
        <w:rFonts w:hint="default"/>
        <w:lang w:val="es-ES" w:eastAsia="en-US" w:bidi="ar-SA"/>
      </w:rPr>
    </w:lvl>
    <w:lvl w:ilvl="6" w:tplc="1DB02F0E">
      <w:numFmt w:val="bullet"/>
      <w:lvlText w:val="•"/>
      <w:lvlJc w:val="left"/>
      <w:pPr>
        <w:ind w:left="2761" w:hanging="360"/>
      </w:pPr>
      <w:rPr>
        <w:rFonts w:hint="default"/>
        <w:lang w:val="es-ES" w:eastAsia="en-US" w:bidi="ar-SA"/>
      </w:rPr>
    </w:lvl>
    <w:lvl w:ilvl="7" w:tplc="B50C00B4">
      <w:numFmt w:val="bullet"/>
      <w:lvlText w:val="•"/>
      <w:lvlJc w:val="left"/>
      <w:pPr>
        <w:ind w:left="3085" w:hanging="360"/>
      </w:pPr>
      <w:rPr>
        <w:rFonts w:hint="default"/>
        <w:lang w:val="es-ES" w:eastAsia="en-US" w:bidi="ar-SA"/>
      </w:rPr>
    </w:lvl>
    <w:lvl w:ilvl="8" w:tplc="6F129A04">
      <w:numFmt w:val="bullet"/>
      <w:lvlText w:val="•"/>
      <w:lvlJc w:val="left"/>
      <w:pPr>
        <w:ind w:left="3408" w:hanging="360"/>
      </w:pPr>
      <w:rPr>
        <w:rFonts w:hint="default"/>
        <w:lang w:val="es-ES" w:eastAsia="en-US" w:bidi="ar-SA"/>
      </w:rPr>
    </w:lvl>
  </w:abstractNum>
  <w:abstractNum w:abstractNumId="20" w15:restartNumberingAfterBreak="0">
    <w:nsid w:val="5BCA1E8E"/>
    <w:multiLevelType w:val="hybridMultilevel"/>
    <w:tmpl w:val="D4F0BA28"/>
    <w:lvl w:ilvl="0" w:tplc="21CE5CBA">
      <w:numFmt w:val="bullet"/>
      <w:lvlText w:val=""/>
      <w:lvlJc w:val="left"/>
      <w:pPr>
        <w:ind w:left="1660" w:hanging="360"/>
      </w:pPr>
      <w:rPr>
        <w:rFonts w:ascii="Symbol" w:eastAsia="Symbol" w:hAnsi="Symbol" w:cs="Symbol" w:hint="default"/>
        <w:w w:val="100"/>
        <w:sz w:val="24"/>
        <w:szCs w:val="24"/>
        <w:lang w:val="es-ES" w:eastAsia="en-US" w:bidi="ar-SA"/>
      </w:rPr>
    </w:lvl>
    <w:lvl w:ilvl="1" w:tplc="C032CACE">
      <w:numFmt w:val="bullet"/>
      <w:lvlText w:val="•"/>
      <w:lvlJc w:val="left"/>
      <w:pPr>
        <w:ind w:left="2478" w:hanging="360"/>
      </w:pPr>
      <w:rPr>
        <w:rFonts w:hint="default"/>
        <w:lang w:val="es-ES" w:eastAsia="en-US" w:bidi="ar-SA"/>
      </w:rPr>
    </w:lvl>
    <w:lvl w:ilvl="2" w:tplc="EBF6F91C">
      <w:numFmt w:val="bullet"/>
      <w:lvlText w:val="•"/>
      <w:lvlJc w:val="left"/>
      <w:pPr>
        <w:ind w:left="3296" w:hanging="360"/>
      </w:pPr>
      <w:rPr>
        <w:rFonts w:hint="default"/>
        <w:lang w:val="es-ES" w:eastAsia="en-US" w:bidi="ar-SA"/>
      </w:rPr>
    </w:lvl>
    <w:lvl w:ilvl="3" w:tplc="5BDCA394">
      <w:numFmt w:val="bullet"/>
      <w:lvlText w:val="•"/>
      <w:lvlJc w:val="left"/>
      <w:pPr>
        <w:ind w:left="4114" w:hanging="360"/>
      </w:pPr>
      <w:rPr>
        <w:rFonts w:hint="default"/>
        <w:lang w:val="es-ES" w:eastAsia="en-US" w:bidi="ar-SA"/>
      </w:rPr>
    </w:lvl>
    <w:lvl w:ilvl="4" w:tplc="0E3ED9E4">
      <w:numFmt w:val="bullet"/>
      <w:lvlText w:val="•"/>
      <w:lvlJc w:val="left"/>
      <w:pPr>
        <w:ind w:left="4932" w:hanging="360"/>
      </w:pPr>
      <w:rPr>
        <w:rFonts w:hint="default"/>
        <w:lang w:val="es-ES" w:eastAsia="en-US" w:bidi="ar-SA"/>
      </w:rPr>
    </w:lvl>
    <w:lvl w:ilvl="5" w:tplc="93F6E800">
      <w:numFmt w:val="bullet"/>
      <w:lvlText w:val="•"/>
      <w:lvlJc w:val="left"/>
      <w:pPr>
        <w:ind w:left="5750" w:hanging="360"/>
      </w:pPr>
      <w:rPr>
        <w:rFonts w:hint="default"/>
        <w:lang w:val="es-ES" w:eastAsia="en-US" w:bidi="ar-SA"/>
      </w:rPr>
    </w:lvl>
    <w:lvl w:ilvl="6" w:tplc="ECE47664">
      <w:numFmt w:val="bullet"/>
      <w:lvlText w:val="•"/>
      <w:lvlJc w:val="left"/>
      <w:pPr>
        <w:ind w:left="6568" w:hanging="360"/>
      </w:pPr>
      <w:rPr>
        <w:rFonts w:hint="default"/>
        <w:lang w:val="es-ES" w:eastAsia="en-US" w:bidi="ar-SA"/>
      </w:rPr>
    </w:lvl>
    <w:lvl w:ilvl="7" w:tplc="7AC8C1D4">
      <w:numFmt w:val="bullet"/>
      <w:lvlText w:val="•"/>
      <w:lvlJc w:val="left"/>
      <w:pPr>
        <w:ind w:left="7386" w:hanging="360"/>
      </w:pPr>
      <w:rPr>
        <w:rFonts w:hint="default"/>
        <w:lang w:val="es-ES" w:eastAsia="en-US" w:bidi="ar-SA"/>
      </w:rPr>
    </w:lvl>
    <w:lvl w:ilvl="8" w:tplc="9898848A">
      <w:numFmt w:val="bullet"/>
      <w:lvlText w:val="•"/>
      <w:lvlJc w:val="left"/>
      <w:pPr>
        <w:ind w:left="8204" w:hanging="360"/>
      </w:pPr>
      <w:rPr>
        <w:rFonts w:hint="default"/>
        <w:lang w:val="es-ES" w:eastAsia="en-US" w:bidi="ar-SA"/>
      </w:rPr>
    </w:lvl>
  </w:abstractNum>
  <w:abstractNum w:abstractNumId="21" w15:restartNumberingAfterBreak="0">
    <w:nsid w:val="5C1308D9"/>
    <w:multiLevelType w:val="hybridMultilevel"/>
    <w:tmpl w:val="4D985848"/>
    <w:lvl w:ilvl="0" w:tplc="45869E7A">
      <w:start w:val="2"/>
      <w:numFmt w:val="decimal"/>
      <w:lvlText w:val="%1"/>
      <w:lvlJc w:val="left"/>
      <w:pPr>
        <w:ind w:left="580" w:hanging="118"/>
        <w:jc w:val="left"/>
      </w:pPr>
      <w:rPr>
        <w:rFonts w:ascii="Arial" w:eastAsia="Arial" w:hAnsi="Arial" w:cs="Arial" w:hint="default"/>
        <w:w w:val="99"/>
        <w:position w:val="10"/>
        <w:sz w:val="13"/>
        <w:szCs w:val="13"/>
        <w:lang w:val="es-ES" w:eastAsia="en-US" w:bidi="ar-SA"/>
      </w:rPr>
    </w:lvl>
    <w:lvl w:ilvl="1" w:tplc="28FEE16A">
      <w:numFmt w:val="bullet"/>
      <w:lvlText w:val=""/>
      <w:lvlJc w:val="left"/>
      <w:pPr>
        <w:ind w:left="1660" w:hanging="360"/>
      </w:pPr>
      <w:rPr>
        <w:rFonts w:ascii="Symbol" w:eastAsia="Symbol" w:hAnsi="Symbol" w:cs="Symbol" w:hint="default"/>
        <w:w w:val="100"/>
        <w:sz w:val="24"/>
        <w:szCs w:val="24"/>
        <w:lang w:val="es-ES" w:eastAsia="en-US" w:bidi="ar-SA"/>
      </w:rPr>
    </w:lvl>
    <w:lvl w:ilvl="2" w:tplc="5BC05ED4">
      <w:numFmt w:val="bullet"/>
      <w:lvlText w:val="•"/>
      <w:lvlJc w:val="left"/>
      <w:pPr>
        <w:ind w:left="2568" w:hanging="360"/>
      </w:pPr>
      <w:rPr>
        <w:rFonts w:hint="default"/>
        <w:lang w:val="es-ES" w:eastAsia="en-US" w:bidi="ar-SA"/>
      </w:rPr>
    </w:lvl>
    <w:lvl w:ilvl="3" w:tplc="5B5A1496">
      <w:numFmt w:val="bullet"/>
      <w:lvlText w:val="•"/>
      <w:lvlJc w:val="left"/>
      <w:pPr>
        <w:ind w:left="3477" w:hanging="360"/>
      </w:pPr>
      <w:rPr>
        <w:rFonts w:hint="default"/>
        <w:lang w:val="es-ES" w:eastAsia="en-US" w:bidi="ar-SA"/>
      </w:rPr>
    </w:lvl>
    <w:lvl w:ilvl="4" w:tplc="0C18749A">
      <w:numFmt w:val="bullet"/>
      <w:lvlText w:val="•"/>
      <w:lvlJc w:val="left"/>
      <w:pPr>
        <w:ind w:left="4386" w:hanging="360"/>
      </w:pPr>
      <w:rPr>
        <w:rFonts w:hint="default"/>
        <w:lang w:val="es-ES" w:eastAsia="en-US" w:bidi="ar-SA"/>
      </w:rPr>
    </w:lvl>
    <w:lvl w:ilvl="5" w:tplc="BD60B73C">
      <w:numFmt w:val="bullet"/>
      <w:lvlText w:val="•"/>
      <w:lvlJc w:val="left"/>
      <w:pPr>
        <w:ind w:left="5295" w:hanging="360"/>
      </w:pPr>
      <w:rPr>
        <w:rFonts w:hint="default"/>
        <w:lang w:val="es-ES" w:eastAsia="en-US" w:bidi="ar-SA"/>
      </w:rPr>
    </w:lvl>
    <w:lvl w:ilvl="6" w:tplc="EF9CD880">
      <w:numFmt w:val="bullet"/>
      <w:lvlText w:val="•"/>
      <w:lvlJc w:val="left"/>
      <w:pPr>
        <w:ind w:left="6204" w:hanging="360"/>
      </w:pPr>
      <w:rPr>
        <w:rFonts w:hint="default"/>
        <w:lang w:val="es-ES" w:eastAsia="en-US" w:bidi="ar-SA"/>
      </w:rPr>
    </w:lvl>
    <w:lvl w:ilvl="7" w:tplc="2F484A9C">
      <w:numFmt w:val="bullet"/>
      <w:lvlText w:val="•"/>
      <w:lvlJc w:val="left"/>
      <w:pPr>
        <w:ind w:left="7113" w:hanging="360"/>
      </w:pPr>
      <w:rPr>
        <w:rFonts w:hint="default"/>
        <w:lang w:val="es-ES" w:eastAsia="en-US" w:bidi="ar-SA"/>
      </w:rPr>
    </w:lvl>
    <w:lvl w:ilvl="8" w:tplc="D1B8240A">
      <w:numFmt w:val="bullet"/>
      <w:lvlText w:val="•"/>
      <w:lvlJc w:val="left"/>
      <w:pPr>
        <w:ind w:left="8022" w:hanging="360"/>
      </w:pPr>
      <w:rPr>
        <w:rFonts w:hint="default"/>
        <w:lang w:val="es-ES" w:eastAsia="en-US" w:bidi="ar-SA"/>
      </w:rPr>
    </w:lvl>
  </w:abstractNum>
  <w:abstractNum w:abstractNumId="22" w15:restartNumberingAfterBreak="0">
    <w:nsid w:val="66AB6C08"/>
    <w:multiLevelType w:val="hybridMultilevel"/>
    <w:tmpl w:val="950A142C"/>
    <w:lvl w:ilvl="0" w:tplc="5D4CBE48">
      <w:start w:val="16"/>
      <w:numFmt w:val="decimal"/>
      <w:lvlText w:val="%1"/>
      <w:lvlJc w:val="left"/>
      <w:pPr>
        <w:ind w:left="580" w:hanging="190"/>
        <w:jc w:val="left"/>
      </w:pPr>
      <w:rPr>
        <w:rFonts w:ascii="Arial" w:eastAsia="Arial" w:hAnsi="Arial" w:cs="Arial" w:hint="default"/>
        <w:spacing w:val="-1"/>
        <w:w w:val="99"/>
        <w:position w:val="10"/>
        <w:sz w:val="13"/>
        <w:szCs w:val="13"/>
        <w:lang w:val="es-ES" w:eastAsia="en-US" w:bidi="ar-SA"/>
      </w:rPr>
    </w:lvl>
    <w:lvl w:ilvl="1" w:tplc="7AF0C042">
      <w:numFmt w:val="bullet"/>
      <w:lvlText w:val=""/>
      <w:lvlJc w:val="left"/>
      <w:pPr>
        <w:ind w:left="1660" w:hanging="360"/>
      </w:pPr>
      <w:rPr>
        <w:rFonts w:ascii="Symbol" w:eastAsia="Symbol" w:hAnsi="Symbol" w:cs="Symbol" w:hint="default"/>
        <w:w w:val="100"/>
        <w:sz w:val="24"/>
        <w:szCs w:val="24"/>
        <w:lang w:val="es-ES" w:eastAsia="en-US" w:bidi="ar-SA"/>
      </w:rPr>
    </w:lvl>
    <w:lvl w:ilvl="2" w:tplc="3CC015CE">
      <w:numFmt w:val="bullet"/>
      <w:lvlText w:val="o"/>
      <w:lvlJc w:val="left"/>
      <w:pPr>
        <w:ind w:left="2380" w:hanging="360"/>
      </w:pPr>
      <w:rPr>
        <w:rFonts w:ascii="Courier New" w:eastAsia="Courier New" w:hAnsi="Courier New" w:cs="Courier New" w:hint="default"/>
        <w:w w:val="100"/>
        <w:sz w:val="24"/>
        <w:szCs w:val="24"/>
        <w:lang w:val="es-ES" w:eastAsia="en-US" w:bidi="ar-SA"/>
      </w:rPr>
    </w:lvl>
    <w:lvl w:ilvl="3" w:tplc="C278000E">
      <w:numFmt w:val="bullet"/>
      <w:lvlText w:val=""/>
      <w:lvlJc w:val="left"/>
      <w:pPr>
        <w:ind w:left="3101" w:hanging="361"/>
      </w:pPr>
      <w:rPr>
        <w:rFonts w:ascii="Wingdings" w:eastAsia="Wingdings" w:hAnsi="Wingdings" w:cs="Wingdings" w:hint="default"/>
        <w:w w:val="100"/>
        <w:sz w:val="24"/>
        <w:szCs w:val="24"/>
        <w:lang w:val="es-ES" w:eastAsia="en-US" w:bidi="ar-SA"/>
      </w:rPr>
    </w:lvl>
    <w:lvl w:ilvl="4" w:tplc="7CBA5E5A">
      <w:numFmt w:val="bullet"/>
      <w:lvlText w:val="•"/>
      <w:lvlJc w:val="left"/>
      <w:pPr>
        <w:ind w:left="4062" w:hanging="361"/>
      </w:pPr>
      <w:rPr>
        <w:rFonts w:hint="default"/>
        <w:lang w:val="es-ES" w:eastAsia="en-US" w:bidi="ar-SA"/>
      </w:rPr>
    </w:lvl>
    <w:lvl w:ilvl="5" w:tplc="02B2A9A6">
      <w:numFmt w:val="bullet"/>
      <w:lvlText w:val="•"/>
      <w:lvlJc w:val="left"/>
      <w:pPr>
        <w:ind w:left="5025" w:hanging="361"/>
      </w:pPr>
      <w:rPr>
        <w:rFonts w:hint="default"/>
        <w:lang w:val="es-ES" w:eastAsia="en-US" w:bidi="ar-SA"/>
      </w:rPr>
    </w:lvl>
    <w:lvl w:ilvl="6" w:tplc="C324C53E">
      <w:numFmt w:val="bullet"/>
      <w:lvlText w:val="•"/>
      <w:lvlJc w:val="left"/>
      <w:pPr>
        <w:ind w:left="5988" w:hanging="361"/>
      </w:pPr>
      <w:rPr>
        <w:rFonts w:hint="default"/>
        <w:lang w:val="es-ES" w:eastAsia="en-US" w:bidi="ar-SA"/>
      </w:rPr>
    </w:lvl>
    <w:lvl w:ilvl="7" w:tplc="8A740600">
      <w:numFmt w:val="bullet"/>
      <w:lvlText w:val="•"/>
      <w:lvlJc w:val="left"/>
      <w:pPr>
        <w:ind w:left="6951" w:hanging="361"/>
      </w:pPr>
      <w:rPr>
        <w:rFonts w:hint="default"/>
        <w:lang w:val="es-ES" w:eastAsia="en-US" w:bidi="ar-SA"/>
      </w:rPr>
    </w:lvl>
    <w:lvl w:ilvl="8" w:tplc="971EE56C">
      <w:numFmt w:val="bullet"/>
      <w:lvlText w:val="•"/>
      <w:lvlJc w:val="left"/>
      <w:pPr>
        <w:ind w:left="7914" w:hanging="361"/>
      </w:pPr>
      <w:rPr>
        <w:rFonts w:hint="default"/>
        <w:lang w:val="es-ES" w:eastAsia="en-US" w:bidi="ar-SA"/>
      </w:rPr>
    </w:lvl>
  </w:abstractNum>
  <w:abstractNum w:abstractNumId="23" w15:restartNumberingAfterBreak="0">
    <w:nsid w:val="69F826C3"/>
    <w:multiLevelType w:val="hybridMultilevel"/>
    <w:tmpl w:val="929CE188"/>
    <w:lvl w:ilvl="0" w:tplc="C6AE8582">
      <w:numFmt w:val="bullet"/>
      <w:lvlText w:val="o"/>
      <w:lvlJc w:val="left"/>
      <w:pPr>
        <w:ind w:left="2020" w:hanging="360"/>
      </w:pPr>
      <w:rPr>
        <w:rFonts w:ascii="Courier New" w:eastAsia="Courier New" w:hAnsi="Courier New" w:cs="Courier New" w:hint="default"/>
        <w:w w:val="100"/>
        <w:sz w:val="24"/>
        <w:szCs w:val="24"/>
        <w:lang w:val="es-ES" w:eastAsia="en-US" w:bidi="ar-SA"/>
      </w:rPr>
    </w:lvl>
    <w:lvl w:ilvl="1" w:tplc="2B3C0906">
      <w:numFmt w:val="bullet"/>
      <w:lvlText w:val="•"/>
      <w:lvlJc w:val="left"/>
      <w:pPr>
        <w:ind w:left="2802" w:hanging="360"/>
      </w:pPr>
      <w:rPr>
        <w:rFonts w:hint="default"/>
        <w:lang w:val="es-ES" w:eastAsia="en-US" w:bidi="ar-SA"/>
      </w:rPr>
    </w:lvl>
    <w:lvl w:ilvl="2" w:tplc="714CE49C">
      <w:numFmt w:val="bullet"/>
      <w:lvlText w:val="•"/>
      <w:lvlJc w:val="left"/>
      <w:pPr>
        <w:ind w:left="3584" w:hanging="360"/>
      </w:pPr>
      <w:rPr>
        <w:rFonts w:hint="default"/>
        <w:lang w:val="es-ES" w:eastAsia="en-US" w:bidi="ar-SA"/>
      </w:rPr>
    </w:lvl>
    <w:lvl w:ilvl="3" w:tplc="F53CA326">
      <w:numFmt w:val="bullet"/>
      <w:lvlText w:val="•"/>
      <w:lvlJc w:val="left"/>
      <w:pPr>
        <w:ind w:left="4366" w:hanging="360"/>
      </w:pPr>
      <w:rPr>
        <w:rFonts w:hint="default"/>
        <w:lang w:val="es-ES" w:eastAsia="en-US" w:bidi="ar-SA"/>
      </w:rPr>
    </w:lvl>
    <w:lvl w:ilvl="4" w:tplc="674430E4">
      <w:numFmt w:val="bullet"/>
      <w:lvlText w:val="•"/>
      <w:lvlJc w:val="left"/>
      <w:pPr>
        <w:ind w:left="5148" w:hanging="360"/>
      </w:pPr>
      <w:rPr>
        <w:rFonts w:hint="default"/>
        <w:lang w:val="es-ES" w:eastAsia="en-US" w:bidi="ar-SA"/>
      </w:rPr>
    </w:lvl>
    <w:lvl w:ilvl="5" w:tplc="E856DDCA">
      <w:numFmt w:val="bullet"/>
      <w:lvlText w:val="•"/>
      <w:lvlJc w:val="left"/>
      <w:pPr>
        <w:ind w:left="5930" w:hanging="360"/>
      </w:pPr>
      <w:rPr>
        <w:rFonts w:hint="default"/>
        <w:lang w:val="es-ES" w:eastAsia="en-US" w:bidi="ar-SA"/>
      </w:rPr>
    </w:lvl>
    <w:lvl w:ilvl="6" w:tplc="3620F06E">
      <w:numFmt w:val="bullet"/>
      <w:lvlText w:val="•"/>
      <w:lvlJc w:val="left"/>
      <w:pPr>
        <w:ind w:left="6712" w:hanging="360"/>
      </w:pPr>
      <w:rPr>
        <w:rFonts w:hint="default"/>
        <w:lang w:val="es-ES" w:eastAsia="en-US" w:bidi="ar-SA"/>
      </w:rPr>
    </w:lvl>
    <w:lvl w:ilvl="7" w:tplc="2C76003C">
      <w:numFmt w:val="bullet"/>
      <w:lvlText w:val="•"/>
      <w:lvlJc w:val="left"/>
      <w:pPr>
        <w:ind w:left="7494" w:hanging="360"/>
      </w:pPr>
      <w:rPr>
        <w:rFonts w:hint="default"/>
        <w:lang w:val="es-ES" w:eastAsia="en-US" w:bidi="ar-SA"/>
      </w:rPr>
    </w:lvl>
    <w:lvl w:ilvl="8" w:tplc="77882B5A">
      <w:numFmt w:val="bullet"/>
      <w:lvlText w:val="•"/>
      <w:lvlJc w:val="left"/>
      <w:pPr>
        <w:ind w:left="8276" w:hanging="360"/>
      </w:pPr>
      <w:rPr>
        <w:rFonts w:hint="default"/>
        <w:lang w:val="es-ES" w:eastAsia="en-US" w:bidi="ar-SA"/>
      </w:rPr>
    </w:lvl>
  </w:abstractNum>
  <w:abstractNum w:abstractNumId="24" w15:restartNumberingAfterBreak="0">
    <w:nsid w:val="6B514FF0"/>
    <w:multiLevelType w:val="hybridMultilevel"/>
    <w:tmpl w:val="0616CA8A"/>
    <w:lvl w:ilvl="0" w:tplc="9852E988">
      <w:numFmt w:val="bullet"/>
      <w:lvlText w:val=""/>
      <w:lvlJc w:val="left"/>
      <w:pPr>
        <w:ind w:left="827" w:hanging="360"/>
      </w:pPr>
      <w:rPr>
        <w:rFonts w:ascii="Symbol" w:eastAsia="Symbol" w:hAnsi="Symbol" w:cs="Symbol" w:hint="default"/>
        <w:w w:val="99"/>
        <w:sz w:val="20"/>
        <w:szCs w:val="20"/>
        <w:lang w:val="es-ES" w:eastAsia="en-US" w:bidi="ar-SA"/>
      </w:rPr>
    </w:lvl>
    <w:lvl w:ilvl="1" w:tplc="8D4E4B3E">
      <w:numFmt w:val="bullet"/>
      <w:lvlText w:val="•"/>
      <w:lvlJc w:val="left"/>
      <w:pPr>
        <w:ind w:left="1143" w:hanging="360"/>
      </w:pPr>
      <w:rPr>
        <w:rFonts w:hint="default"/>
        <w:lang w:val="es-ES" w:eastAsia="en-US" w:bidi="ar-SA"/>
      </w:rPr>
    </w:lvl>
    <w:lvl w:ilvl="2" w:tplc="F9D614E2">
      <w:numFmt w:val="bullet"/>
      <w:lvlText w:val="•"/>
      <w:lvlJc w:val="left"/>
      <w:pPr>
        <w:ind w:left="1467" w:hanging="360"/>
      </w:pPr>
      <w:rPr>
        <w:rFonts w:hint="default"/>
        <w:lang w:val="es-ES" w:eastAsia="en-US" w:bidi="ar-SA"/>
      </w:rPr>
    </w:lvl>
    <w:lvl w:ilvl="3" w:tplc="744C09A6">
      <w:numFmt w:val="bullet"/>
      <w:lvlText w:val="•"/>
      <w:lvlJc w:val="left"/>
      <w:pPr>
        <w:ind w:left="1790" w:hanging="360"/>
      </w:pPr>
      <w:rPr>
        <w:rFonts w:hint="default"/>
        <w:lang w:val="es-ES" w:eastAsia="en-US" w:bidi="ar-SA"/>
      </w:rPr>
    </w:lvl>
    <w:lvl w:ilvl="4" w:tplc="A63AB23A">
      <w:numFmt w:val="bullet"/>
      <w:lvlText w:val="•"/>
      <w:lvlJc w:val="left"/>
      <w:pPr>
        <w:ind w:left="2114" w:hanging="360"/>
      </w:pPr>
      <w:rPr>
        <w:rFonts w:hint="default"/>
        <w:lang w:val="es-ES" w:eastAsia="en-US" w:bidi="ar-SA"/>
      </w:rPr>
    </w:lvl>
    <w:lvl w:ilvl="5" w:tplc="FFD4FD5A">
      <w:numFmt w:val="bullet"/>
      <w:lvlText w:val="•"/>
      <w:lvlJc w:val="left"/>
      <w:pPr>
        <w:ind w:left="2438" w:hanging="360"/>
      </w:pPr>
      <w:rPr>
        <w:rFonts w:hint="default"/>
        <w:lang w:val="es-ES" w:eastAsia="en-US" w:bidi="ar-SA"/>
      </w:rPr>
    </w:lvl>
    <w:lvl w:ilvl="6" w:tplc="1FF686F0">
      <w:numFmt w:val="bullet"/>
      <w:lvlText w:val="•"/>
      <w:lvlJc w:val="left"/>
      <w:pPr>
        <w:ind w:left="2761" w:hanging="360"/>
      </w:pPr>
      <w:rPr>
        <w:rFonts w:hint="default"/>
        <w:lang w:val="es-ES" w:eastAsia="en-US" w:bidi="ar-SA"/>
      </w:rPr>
    </w:lvl>
    <w:lvl w:ilvl="7" w:tplc="1D441A48">
      <w:numFmt w:val="bullet"/>
      <w:lvlText w:val="•"/>
      <w:lvlJc w:val="left"/>
      <w:pPr>
        <w:ind w:left="3085" w:hanging="360"/>
      </w:pPr>
      <w:rPr>
        <w:rFonts w:hint="default"/>
        <w:lang w:val="es-ES" w:eastAsia="en-US" w:bidi="ar-SA"/>
      </w:rPr>
    </w:lvl>
    <w:lvl w:ilvl="8" w:tplc="ABEE6582">
      <w:numFmt w:val="bullet"/>
      <w:lvlText w:val="•"/>
      <w:lvlJc w:val="left"/>
      <w:pPr>
        <w:ind w:left="3408" w:hanging="360"/>
      </w:pPr>
      <w:rPr>
        <w:rFonts w:hint="default"/>
        <w:lang w:val="es-ES" w:eastAsia="en-US" w:bidi="ar-SA"/>
      </w:rPr>
    </w:lvl>
  </w:abstractNum>
  <w:abstractNum w:abstractNumId="25" w15:restartNumberingAfterBreak="0">
    <w:nsid w:val="6BA86783"/>
    <w:multiLevelType w:val="hybridMultilevel"/>
    <w:tmpl w:val="CA9EA710"/>
    <w:lvl w:ilvl="0" w:tplc="C3F41FD0">
      <w:start w:val="9"/>
      <w:numFmt w:val="decimal"/>
      <w:lvlText w:val="%1"/>
      <w:lvlJc w:val="left"/>
      <w:pPr>
        <w:ind w:left="1516" w:hanging="576"/>
        <w:jc w:val="left"/>
      </w:pPr>
      <w:rPr>
        <w:rFonts w:hint="default"/>
        <w:lang w:val="es-ES" w:eastAsia="en-US" w:bidi="ar-SA"/>
      </w:rPr>
    </w:lvl>
    <w:lvl w:ilvl="1" w:tplc="C1F21BF8">
      <w:start w:val="1"/>
      <w:numFmt w:val="decimal"/>
      <w:lvlText w:val="%1.%2"/>
      <w:lvlJc w:val="left"/>
      <w:pPr>
        <w:ind w:left="1516" w:hanging="576"/>
        <w:jc w:val="left"/>
      </w:pPr>
      <w:rPr>
        <w:rFonts w:ascii="Arial Narrow" w:eastAsia="Arial Narrow" w:hAnsi="Arial Narrow" w:cs="Arial Narrow" w:hint="default"/>
        <w:b/>
        <w:bCs/>
        <w:spacing w:val="-27"/>
        <w:w w:val="100"/>
        <w:sz w:val="24"/>
        <w:szCs w:val="24"/>
        <w:lang w:val="es-ES" w:eastAsia="en-US" w:bidi="ar-SA"/>
      </w:rPr>
    </w:lvl>
    <w:lvl w:ilvl="2" w:tplc="5C92E166">
      <w:start w:val="1"/>
      <w:numFmt w:val="decimal"/>
      <w:lvlText w:val="%1.%2.%3"/>
      <w:lvlJc w:val="left"/>
      <w:pPr>
        <w:ind w:left="1660" w:hanging="720"/>
        <w:jc w:val="left"/>
      </w:pPr>
      <w:rPr>
        <w:rFonts w:ascii="Arial Narrow" w:eastAsia="Arial Narrow" w:hAnsi="Arial Narrow" w:cs="Arial Narrow" w:hint="default"/>
        <w:spacing w:val="-2"/>
        <w:w w:val="100"/>
        <w:sz w:val="24"/>
        <w:szCs w:val="24"/>
        <w:lang w:val="es-ES" w:eastAsia="en-US" w:bidi="ar-SA"/>
      </w:rPr>
    </w:lvl>
    <w:lvl w:ilvl="3" w:tplc="BBA06AEE">
      <w:numFmt w:val="bullet"/>
      <w:lvlText w:val="•"/>
      <w:lvlJc w:val="left"/>
      <w:pPr>
        <w:ind w:left="3477" w:hanging="720"/>
      </w:pPr>
      <w:rPr>
        <w:rFonts w:hint="default"/>
        <w:lang w:val="es-ES" w:eastAsia="en-US" w:bidi="ar-SA"/>
      </w:rPr>
    </w:lvl>
    <w:lvl w:ilvl="4" w:tplc="B4B03CD6">
      <w:numFmt w:val="bullet"/>
      <w:lvlText w:val="•"/>
      <w:lvlJc w:val="left"/>
      <w:pPr>
        <w:ind w:left="4386" w:hanging="720"/>
      </w:pPr>
      <w:rPr>
        <w:rFonts w:hint="default"/>
        <w:lang w:val="es-ES" w:eastAsia="en-US" w:bidi="ar-SA"/>
      </w:rPr>
    </w:lvl>
    <w:lvl w:ilvl="5" w:tplc="661CD656">
      <w:numFmt w:val="bullet"/>
      <w:lvlText w:val="•"/>
      <w:lvlJc w:val="left"/>
      <w:pPr>
        <w:ind w:left="5295" w:hanging="720"/>
      </w:pPr>
      <w:rPr>
        <w:rFonts w:hint="default"/>
        <w:lang w:val="es-ES" w:eastAsia="en-US" w:bidi="ar-SA"/>
      </w:rPr>
    </w:lvl>
    <w:lvl w:ilvl="6" w:tplc="2B70BB24">
      <w:numFmt w:val="bullet"/>
      <w:lvlText w:val="•"/>
      <w:lvlJc w:val="left"/>
      <w:pPr>
        <w:ind w:left="6204" w:hanging="720"/>
      </w:pPr>
      <w:rPr>
        <w:rFonts w:hint="default"/>
        <w:lang w:val="es-ES" w:eastAsia="en-US" w:bidi="ar-SA"/>
      </w:rPr>
    </w:lvl>
    <w:lvl w:ilvl="7" w:tplc="FA86917A">
      <w:numFmt w:val="bullet"/>
      <w:lvlText w:val="•"/>
      <w:lvlJc w:val="left"/>
      <w:pPr>
        <w:ind w:left="7113" w:hanging="720"/>
      </w:pPr>
      <w:rPr>
        <w:rFonts w:hint="default"/>
        <w:lang w:val="es-ES" w:eastAsia="en-US" w:bidi="ar-SA"/>
      </w:rPr>
    </w:lvl>
    <w:lvl w:ilvl="8" w:tplc="68CCCCD8">
      <w:numFmt w:val="bullet"/>
      <w:lvlText w:val="•"/>
      <w:lvlJc w:val="left"/>
      <w:pPr>
        <w:ind w:left="8022" w:hanging="720"/>
      </w:pPr>
      <w:rPr>
        <w:rFonts w:hint="default"/>
        <w:lang w:val="es-ES" w:eastAsia="en-US" w:bidi="ar-SA"/>
      </w:rPr>
    </w:lvl>
  </w:abstractNum>
  <w:abstractNum w:abstractNumId="26" w15:restartNumberingAfterBreak="0">
    <w:nsid w:val="6FE608DB"/>
    <w:multiLevelType w:val="hybridMultilevel"/>
    <w:tmpl w:val="C5B087C0"/>
    <w:lvl w:ilvl="0" w:tplc="730AD968">
      <w:start w:val="1"/>
      <w:numFmt w:val="decimal"/>
      <w:lvlText w:val="%1"/>
      <w:lvlJc w:val="left"/>
      <w:pPr>
        <w:ind w:left="940" w:hanging="720"/>
        <w:jc w:val="left"/>
      </w:pPr>
      <w:rPr>
        <w:rFonts w:ascii="Arial" w:eastAsia="Arial" w:hAnsi="Arial" w:cs="Arial" w:hint="default"/>
        <w:b/>
        <w:bCs/>
        <w:w w:val="100"/>
        <w:sz w:val="28"/>
        <w:szCs w:val="28"/>
        <w:lang w:val="es-ES" w:eastAsia="en-US" w:bidi="ar-SA"/>
      </w:rPr>
    </w:lvl>
    <w:lvl w:ilvl="1" w:tplc="FC8C3D06">
      <w:start w:val="1"/>
      <w:numFmt w:val="decimal"/>
      <w:lvlText w:val="%1.%2"/>
      <w:lvlJc w:val="left"/>
      <w:pPr>
        <w:ind w:left="1516" w:hanging="576"/>
        <w:jc w:val="left"/>
      </w:pPr>
      <w:rPr>
        <w:rFonts w:ascii="Arial Narrow" w:eastAsia="Arial Narrow" w:hAnsi="Arial Narrow" w:cs="Arial Narrow" w:hint="default"/>
        <w:b/>
        <w:bCs/>
        <w:spacing w:val="-27"/>
        <w:w w:val="100"/>
        <w:sz w:val="24"/>
        <w:szCs w:val="24"/>
        <w:lang w:val="es-ES" w:eastAsia="en-US" w:bidi="ar-SA"/>
      </w:rPr>
    </w:lvl>
    <w:lvl w:ilvl="2" w:tplc="758E25F6">
      <w:numFmt w:val="bullet"/>
      <w:lvlText w:val=""/>
      <w:lvlJc w:val="left"/>
      <w:pPr>
        <w:ind w:left="1660" w:hanging="360"/>
      </w:pPr>
      <w:rPr>
        <w:rFonts w:ascii="Symbol" w:eastAsia="Symbol" w:hAnsi="Symbol" w:cs="Symbol" w:hint="default"/>
        <w:w w:val="100"/>
        <w:sz w:val="24"/>
        <w:szCs w:val="24"/>
        <w:lang w:val="es-ES" w:eastAsia="en-US" w:bidi="ar-SA"/>
      </w:rPr>
    </w:lvl>
    <w:lvl w:ilvl="3" w:tplc="C22A5CE6">
      <w:numFmt w:val="bullet"/>
      <w:lvlText w:val="o"/>
      <w:lvlJc w:val="left"/>
      <w:pPr>
        <w:ind w:left="2380" w:hanging="360"/>
      </w:pPr>
      <w:rPr>
        <w:rFonts w:ascii="Courier New" w:eastAsia="Courier New" w:hAnsi="Courier New" w:cs="Courier New" w:hint="default"/>
        <w:w w:val="100"/>
        <w:sz w:val="24"/>
        <w:szCs w:val="24"/>
        <w:lang w:val="es-ES" w:eastAsia="en-US" w:bidi="ar-SA"/>
      </w:rPr>
    </w:lvl>
    <w:lvl w:ilvl="4" w:tplc="651C7850">
      <w:numFmt w:val="bullet"/>
      <w:lvlText w:val="•"/>
      <w:lvlJc w:val="left"/>
      <w:pPr>
        <w:ind w:left="3445" w:hanging="360"/>
      </w:pPr>
      <w:rPr>
        <w:rFonts w:hint="default"/>
        <w:lang w:val="es-ES" w:eastAsia="en-US" w:bidi="ar-SA"/>
      </w:rPr>
    </w:lvl>
    <w:lvl w:ilvl="5" w:tplc="2FD2FA30">
      <w:numFmt w:val="bullet"/>
      <w:lvlText w:val="•"/>
      <w:lvlJc w:val="left"/>
      <w:pPr>
        <w:ind w:left="4511" w:hanging="360"/>
      </w:pPr>
      <w:rPr>
        <w:rFonts w:hint="default"/>
        <w:lang w:val="es-ES" w:eastAsia="en-US" w:bidi="ar-SA"/>
      </w:rPr>
    </w:lvl>
    <w:lvl w:ilvl="6" w:tplc="C8562446">
      <w:numFmt w:val="bullet"/>
      <w:lvlText w:val="•"/>
      <w:lvlJc w:val="left"/>
      <w:pPr>
        <w:ind w:left="5577" w:hanging="360"/>
      </w:pPr>
      <w:rPr>
        <w:rFonts w:hint="default"/>
        <w:lang w:val="es-ES" w:eastAsia="en-US" w:bidi="ar-SA"/>
      </w:rPr>
    </w:lvl>
    <w:lvl w:ilvl="7" w:tplc="F906154A">
      <w:numFmt w:val="bullet"/>
      <w:lvlText w:val="•"/>
      <w:lvlJc w:val="left"/>
      <w:pPr>
        <w:ind w:left="6642" w:hanging="360"/>
      </w:pPr>
      <w:rPr>
        <w:rFonts w:hint="default"/>
        <w:lang w:val="es-ES" w:eastAsia="en-US" w:bidi="ar-SA"/>
      </w:rPr>
    </w:lvl>
    <w:lvl w:ilvl="8" w:tplc="1B16873A">
      <w:numFmt w:val="bullet"/>
      <w:lvlText w:val="•"/>
      <w:lvlJc w:val="left"/>
      <w:pPr>
        <w:ind w:left="7708" w:hanging="360"/>
      </w:pPr>
      <w:rPr>
        <w:rFonts w:hint="default"/>
        <w:lang w:val="es-ES" w:eastAsia="en-US" w:bidi="ar-SA"/>
      </w:rPr>
    </w:lvl>
  </w:abstractNum>
  <w:abstractNum w:abstractNumId="27" w15:restartNumberingAfterBreak="0">
    <w:nsid w:val="70F82162"/>
    <w:multiLevelType w:val="hybridMultilevel"/>
    <w:tmpl w:val="C55270DC"/>
    <w:lvl w:ilvl="0" w:tplc="37F6286A">
      <w:numFmt w:val="bullet"/>
      <w:lvlText w:val=""/>
      <w:lvlJc w:val="left"/>
      <w:pPr>
        <w:ind w:left="1300" w:hanging="360"/>
      </w:pPr>
      <w:rPr>
        <w:rFonts w:ascii="Symbol" w:eastAsia="Symbol" w:hAnsi="Symbol" w:cs="Symbol" w:hint="default"/>
        <w:w w:val="100"/>
        <w:sz w:val="24"/>
        <w:szCs w:val="24"/>
        <w:lang w:val="es-ES" w:eastAsia="en-US" w:bidi="ar-SA"/>
      </w:rPr>
    </w:lvl>
    <w:lvl w:ilvl="1" w:tplc="BD1209DC">
      <w:numFmt w:val="bullet"/>
      <w:lvlText w:val="o"/>
      <w:lvlJc w:val="left"/>
      <w:pPr>
        <w:ind w:left="2020" w:hanging="360"/>
      </w:pPr>
      <w:rPr>
        <w:rFonts w:ascii="Courier New" w:eastAsia="Courier New" w:hAnsi="Courier New" w:cs="Courier New" w:hint="default"/>
        <w:w w:val="100"/>
        <w:sz w:val="24"/>
        <w:szCs w:val="24"/>
        <w:lang w:val="es-ES" w:eastAsia="en-US" w:bidi="ar-SA"/>
      </w:rPr>
    </w:lvl>
    <w:lvl w:ilvl="2" w:tplc="B4CEBD5E">
      <w:numFmt w:val="bullet"/>
      <w:lvlText w:val="•"/>
      <w:lvlJc w:val="left"/>
      <w:pPr>
        <w:ind w:left="2888" w:hanging="360"/>
      </w:pPr>
      <w:rPr>
        <w:rFonts w:hint="default"/>
        <w:lang w:val="es-ES" w:eastAsia="en-US" w:bidi="ar-SA"/>
      </w:rPr>
    </w:lvl>
    <w:lvl w:ilvl="3" w:tplc="771E2F2C">
      <w:numFmt w:val="bullet"/>
      <w:lvlText w:val="•"/>
      <w:lvlJc w:val="left"/>
      <w:pPr>
        <w:ind w:left="3757" w:hanging="360"/>
      </w:pPr>
      <w:rPr>
        <w:rFonts w:hint="default"/>
        <w:lang w:val="es-ES" w:eastAsia="en-US" w:bidi="ar-SA"/>
      </w:rPr>
    </w:lvl>
    <w:lvl w:ilvl="4" w:tplc="F214A258">
      <w:numFmt w:val="bullet"/>
      <w:lvlText w:val="•"/>
      <w:lvlJc w:val="left"/>
      <w:pPr>
        <w:ind w:left="4626" w:hanging="360"/>
      </w:pPr>
      <w:rPr>
        <w:rFonts w:hint="default"/>
        <w:lang w:val="es-ES" w:eastAsia="en-US" w:bidi="ar-SA"/>
      </w:rPr>
    </w:lvl>
    <w:lvl w:ilvl="5" w:tplc="BCDA8336">
      <w:numFmt w:val="bullet"/>
      <w:lvlText w:val="•"/>
      <w:lvlJc w:val="left"/>
      <w:pPr>
        <w:ind w:left="5495" w:hanging="360"/>
      </w:pPr>
      <w:rPr>
        <w:rFonts w:hint="default"/>
        <w:lang w:val="es-ES" w:eastAsia="en-US" w:bidi="ar-SA"/>
      </w:rPr>
    </w:lvl>
    <w:lvl w:ilvl="6" w:tplc="1170758A">
      <w:numFmt w:val="bullet"/>
      <w:lvlText w:val="•"/>
      <w:lvlJc w:val="left"/>
      <w:pPr>
        <w:ind w:left="6364" w:hanging="360"/>
      </w:pPr>
      <w:rPr>
        <w:rFonts w:hint="default"/>
        <w:lang w:val="es-ES" w:eastAsia="en-US" w:bidi="ar-SA"/>
      </w:rPr>
    </w:lvl>
    <w:lvl w:ilvl="7" w:tplc="93C44C7E">
      <w:numFmt w:val="bullet"/>
      <w:lvlText w:val="•"/>
      <w:lvlJc w:val="left"/>
      <w:pPr>
        <w:ind w:left="7233" w:hanging="360"/>
      </w:pPr>
      <w:rPr>
        <w:rFonts w:hint="default"/>
        <w:lang w:val="es-ES" w:eastAsia="en-US" w:bidi="ar-SA"/>
      </w:rPr>
    </w:lvl>
    <w:lvl w:ilvl="8" w:tplc="EFC616CC">
      <w:numFmt w:val="bullet"/>
      <w:lvlText w:val="•"/>
      <w:lvlJc w:val="left"/>
      <w:pPr>
        <w:ind w:left="8102" w:hanging="360"/>
      </w:pPr>
      <w:rPr>
        <w:rFonts w:hint="default"/>
        <w:lang w:val="es-ES" w:eastAsia="en-US" w:bidi="ar-SA"/>
      </w:rPr>
    </w:lvl>
  </w:abstractNum>
  <w:abstractNum w:abstractNumId="28" w15:restartNumberingAfterBreak="0">
    <w:nsid w:val="723D6C25"/>
    <w:multiLevelType w:val="hybridMultilevel"/>
    <w:tmpl w:val="24704586"/>
    <w:lvl w:ilvl="0" w:tplc="BC84AF8E">
      <w:numFmt w:val="bullet"/>
      <w:lvlText w:val=""/>
      <w:lvlJc w:val="left"/>
      <w:pPr>
        <w:ind w:left="827" w:hanging="360"/>
      </w:pPr>
      <w:rPr>
        <w:rFonts w:ascii="Symbol" w:eastAsia="Symbol" w:hAnsi="Symbol" w:cs="Symbol" w:hint="default"/>
        <w:w w:val="99"/>
        <w:sz w:val="20"/>
        <w:szCs w:val="20"/>
        <w:lang w:val="es-ES" w:eastAsia="en-US" w:bidi="ar-SA"/>
      </w:rPr>
    </w:lvl>
    <w:lvl w:ilvl="1" w:tplc="6B40E19E">
      <w:numFmt w:val="bullet"/>
      <w:lvlText w:val="•"/>
      <w:lvlJc w:val="left"/>
      <w:pPr>
        <w:ind w:left="1143" w:hanging="360"/>
      </w:pPr>
      <w:rPr>
        <w:rFonts w:hint="default"/>
        <w:lang w:val="es-ES" w:eastAsia="en-US" w:bidi="ar-SA"/>
      </w:rPr>
    </w:lvl>
    <w:lvl w:ilvl="2" w:tplc="178EE03E">
      <w:numFmt w:val="bullet"/>
      <w:lvlText w:val="•"/>
      <w:lvlJc w:val="left"/>
      <w:pPr>
        <w:ind w:left="1467" w:hanging="360"/>
      </w:pPr>
      <w:rPr>
        <w:rFonts w:hint="default"/>
        <w:lang w:val="es-ES" w:eastAsia="en-US" w:bidi="ar-SA"/>
      </w:rPr>
    </w:lvl>
    <w:lvl w:ilvl="3" w:tplc="5D58907A">
      <w:numFmt w:val="bullet"/>
      <w:lvlText w:val="•"/>
      <w:lvlJc w:val="left"/>
      <w:pPr>
        <w:ind w:left="1790" w:hanging="360"/>
      </w:pPr>
      <w:rPr>
        <w:rFonts w:hint="default"/>
        <w:lang w:val="es-ES" w:eastAsia="en-US" w:bidi="ar-SA"/>
      </w:rPr>
    </w:lvl>
    <w:lvl w:ilvl="4" w:tplc="08922CCC">
      <w:numFmt w:val="bullet"/>
      <w:lvlText w:val="•"/>
      <w:lvlJc w:val="left"/>
      <w:pPr>
        <w:ind w:left="2114" w:hanging="360"/>
      </w:pPr>
      <w:rPr>
        <w:rFonts w:hint="default"/>
        <w:lang w:val="es-ES" w:eastAsia="en-US" w:bidi="ar-SA"/>
      </w:rPr>
    </w:lvl>
    <w:lvl w:ilvl="5" w:tplc="F45ACEB6">
      <w:numFmt w:val="bullet"/>
      <w:lvlText w:val="•"/>
      <w:lvlJc w:val="left"/>
      <w:pPr>
        <w:ind w:left="2438" w:hanging="360"/>
      </w:pPr>
      <w:rPr>
        <w:rFonts w:hint="default"/>
        <w:lang w:val="es-ES" w:eastAsia="en-US" w:bidi="ar-SA"/>
      </w:rPr>
    </w:lvl>
    <w:lvl w:ilvl="6" w:tplc="D52EBE2A">
      <w:numFmt w:val="bullet"/>
      <w:lvlText w:val="•"/>
      <w:lvlJc w:val="left"/>
      <w:pPr>
        <w:ind w:left="2761" w:hanging="360"/>
      </w:pPr>
      <w:rPr>
        <w:rFonts w:hint="default"/>
        <w:lang w:val="es-ES" w:eastAsia="en-US" w:bidi="ar-SA"/>
      </w:rPr>
    </w:lvl>
    <w:lvl w:ilvl="7" w:tplc="E8128B78">
      <w:numFmt w:val="bullet"/>
      <w:lvlText w:val="•"/>
      <w:lvlJc w:val="left"/>
      <w:pPr>
        <w:ind w:left="3085" w:hanging="360"/>
      </w:pPr>
      <w:rPr>
        <w:rFonts w:hint="default"/>
        <w:lang w:val="es-ES" w:eastAsia="en-US" w:bidi="ar-SA"/>
      </w:rPr>
    </w:lvl>
    <w:lvl w:ilvl="8" w:tplc="0E90034C">
      <w:numFmt w:val="bullet"/>
      <w:lvlText w:val="•"/>
      <w:lvlJc w:val="left"/>
      <w:pPr>
        <w:ind w:left="3408" w:hanging="360"/>
      </w:pPr>
      <w:rPr>
        <w:rFonts w:hint="default"/>
        <w:lang w:val="es-ES" w:eastAsia="en-US" w:bidi="ar-SA"/>
      </w:rPr>
    </w:lvl>
  </w:abstractNum>
  <w:abstractNum w:abstractNumId="29" w15:restartNumberingAfterBreak="0">
    <w:nsid w:val="72416CF1"/>
    <w:multiLevelType w:val="hybridMultilevel"/>
    <w:tmpl w:val="30E894CA"/>
    <w:lvl w:ilvl="0" w:tplc="8A36CE04">
      <w:start w:val="2"/>
      <w:numFmt w:val="decimal"/>
      <w:lvlText w:val="%1"/>
      <w:lvlJc w:val="left"/>
      <w:pPr>
        <w:ind w:left="1660" w:hanging="720"/>
        <w:jc w:val="left"/>
      </w:pPr>
      <w:rPr>
        <w:rFonts w:hint="default"/>
        <w:lang w:val="es-ES" w:eastAsia="en-US" w:bidi="ar-SA"/>
      </w:rPr>
    </w:lvl>
    <w:lvl w:ilvl="1" w:tplc="F0105F74">
      <w:start w:val="2"/>
      <w:numFmt w:val="decimal"/>
      <w:lvlText w:val="%1.%2"/>
      <w:lvlJc w:val="left"/>
      <w:pPr>
        <w:ind w:left="1660" w:hanging="720"/>
        <w:jc w:val="left"/>
      </w:pPr>
      <w:rPr>
        <w:rFonts w:hint="default"/>
        <w:lang w:val="es-ES" w:eastAsia="en-US" w:bidi="ar-SA"/>
      </w:rPr>
    </w:lvl>
    <w:lvl w:ilvl="2" w:tplc="5C90942A">
      <w:start w:val="1"/>
      <w:numFmt w:val="decimal"/>
      <w:lvlText w:val="%1.%2.%3"/>
      <w:lvlJc w:val="left"/>
      <w:pPr>
        <w:ind w:left="1660" w:hanging="720"/>
        <w:jc w:val="left"/>
      </w:pPr>
      <w:rPr>
        <w:rFonts w:ascii="Arial Narrow" w:eastAsia="Arial Narrow" w:hAnsi="Arial Narrow" w:cs="Arial Narrow" w:hint="default"/>
        <w:spacing w:val="-2"/>
        <w:w w:val="100"/>
        <w:sz w:val="24"/>
        <w:szCs w:val="24"/>
        <w:lang w:val="es-ES" w:eastAsia="en-US" w:bidi="ar-SA"/>
      </w:rPr>
    </w:lvl>
    <w:lvl w:ilvl="3" w:tplc="B5224B42">
      <w:numFmt w:val="bullet"/>
      <w:lvlText w:val=""/>
      <w:lvlJc w:val="left"/>
      <w:pPr>
        <w:ind w:left="1660" w:hanging="360"/>
      </w:pPr>
      <w:rPr>
        <w:rFonts w:ascii="Symbol" w:eastAsia="Symbol" w:hAnsi="Symbol" w:cs="Symbol" w:hint="default"/>
        <w:w w:val="100"/>
        <w:sz w:val="24"/>
        <w:szCs w:val="24"/>
        <w:lang w:val="es-ES" w:eastAsia="en-US" w:bidi="ar-SA"/>
      </w:rPr>
    </w:lvl>
    <w:lvl w:ilvl="4" w:tplc="B552ADB8">
      <w:numFmt w:val="bullet"/>
      <w:lvlText w:val="•"/>
      <w:lvlJc w:val="left"/>
      <w:pPr>
        <w:ind w:left="4932" w:hanging="360"/>
      </w:pPr>
      <w:rPr>
        <w:rFonts w:hint="default"/>
        <w:lang w:val="es-ES" w:eastAsia="en-US" w:bidi="ar-SA"/>
      </w:rPr>
    </w:lvl>
    <w:lvl w:ilvl="5" w:tplc="E23A5B76">
      <w:numFmt w:val="bullet"/>
      <w:lvlText w:val="•"/>
      <w:lvlJc w:val="left"/>
      <w:pPr>
        <w:ind w:left="5750" w:hanging="360"/>
      </w:pPr>
      <w:rPr>
        <w:rFonts w:hint="default"/>
        <w:lang w:val="es-ES" w:eastAsia="en-US" w:bidi="ar-SA"/>
      </w:rPr>
    </w:lvl>
    <w:lvl w:ilvl="6" w:tplc="5AF02002">
      <w:numFmt w:val="bullet"/>
      <w:lvlText w:val="•"/>
      <w:lvlJc w:val="left"/>
      <w:pPr>
        <w:ind w:left="6568" w:hanging="360"/>
      </w:pPr>
      <w:rPr>
        <w:rFonts w:hint="default"/>
        <w:lang w:val="es-ES" w:eastAsia="en-US" w:bidi="ar-SA"/>
      </w:rPr>
    </w:lvl>
    <w:lvl w:ilvl="7" w:tplc="4C26DD20">
      <w:numFmt w:val="bullet"/>
      <w:lvlText w:val="•"/>
      <w:lvlJc w:val="left"/>
      <w:pPr>
        <w:ind w:left="7386" w:hanging="360"/>
      </w:pPr>
      <w:rPr>
        <w:rFonts w:hint="default"/>
        <w:lang w:val="es-ES" w:eastAsia="en-US" w:bidi="ar-SA"/>
      </w:rPr>
    </w:lvl>
    <w:lvl w:ilvl="8" w:tplc="C2E6946E">
      <w:numFmt w:val="bullet"/>
      <w:lvlText w:val="•"/>
      <w:lvlJc w:val="left"/>
      <w:pPr>
        <w:ind w:left="8204" w:hanging="360"/>
      </w:pPr>
      <w:rPr>
        <w:rFonts w:hint="default"/>
        <w:lang w:val="es-ES" w:eastAsia="en-US" w:bidi="ar-SA"/>
      </w:rPr>
    </w:lvl>
  </w:abstractNum>
  <w:abstractNum w:abstractNumId="30" w15:restartNumberingAfterBreak="0">
    <w:nsid w:val="72BC7036"/>
    <w:multiLevelType w:val="hybridMultilevel"/>
    <w:tmpl w:val="22FC754A"/>
    <w:lvl w:ilvl="0" w:tplc="0F3AA79A">
      <w:numFmt w:val="bullet"/>
      <w:lvlText w:val=""/>
      <w:lvlJc w:val="left"/>
      <w:pPr>
        <w:ind w:left="827" w:hanging="360"/>
      </w:pPr>
      <w:rPr>
        <w:rFonts w:ascii="Symbol" w:eastAsia="Symbol" w:hAnsi="Symbol" w:cs="Symbol" w:hint="default"/>
        <w:w w:val="99"/>
        <w:sz w:val="20"/>
        <w:szCs w:val="20"/>
        <w:lang w:val="es-ES" w:eastAsia="en-US" w:bidi="ar-SA"/>
      </w:rPr>
    </w:lvl>
    <w:lvl w:ilvl="1" w:tplc="2B7227DA">
      <w:numFmt w:val="bullet"/>
      <w:lvlText w:val="•"/>
      <w:lvlJc w:val="left"/>
      <w:pPr>
        <w:ind w:left="1143" w:hanging="360"/>
      </w:pPr>
      <w:rPr>
        <w:rFonts w:hint="default"/>
        <w:lang w:val="es-ES" w:eastAsia="en-US" w:bidi="ar-SA"/>
      </w:rPr>
    </w:lvl>
    <w:lvl w:ilvl="2" w:tplc="32DC7B02">
      <w:numFmt w:val="bullet"/>
      <w:lvlText w:val="•"/>
      <w:lvlJc w:val="left"/>
      <w:pPr>
        <w:ind w:left="1467" w:hanging="360"/>
      </w:pPr>
      <w:rPr>
        <w:rFonts w:hint="default"/>
        <w:lang w:val="es-ES" w:eastAsia="en-US" w:bidi="ar-SA"/>
      </w:rPr>
    </w:lvl>
    <w:lvl w:ilvl="3" w:tplc="A022D7E2">
      <w:numFmt w:val="bullet"/>
      <w:lvlText w:val="•"/>
      <w:lvlJc w:val="left"/>
      <w:pPr>
        <w:ind w:left="1790" w:hanging="360"/>
      </w:pPr>
      <w:rPr>
        <w:rFonts w:hint="default"/>
        <w:lang w:val="es-ES" w:eastAsia="en-US" w:bidi="ar-SA"/>
      </w:rPr>
    </w:lvl>
    <w:lvl w:ilvl="4" w:tplc="B8621B4E">
      <w:numFmt w:val="bullet"/>
      <w:lvlText w:val="•"/>
      <w:lvlJc w:val="left"/>
      <w:pPr>
        <w:ind w:left="2114" w:hanging="360"/>
      </w:pPr>
      <w:rPr>
        <w:rFonts w:hint="default"/>
        <w:lang w:val="es-ES" w:eastAsia="en-US" w:bidi="ar-SA"/>
      </w:rPr>
    </w:lvl>
    <w:lvl w:ilvl="5" w:tplc="D2AA5E02">
      <w:numFmt w:val="bullet"/>
      <w:lvlText w:val="•"/>
      <w:lvlJc w:val="left"/>
      <w:pPr>
        <w:ind w:left="2438" w:hanging="360"/>
      </w:pPr>
      <w:rPr>
        <w:rFonts w:hint="default"/>
        <w:lang w:val="es-ES" w:eastAsia="en-US" w:bidi="ar-SA"/>
      </w:rPr>
    </w:lvl>
    <w:lvl w:ilvl="6" w:tplc="D1FA0592">
      <w:numFmt w:val="bullet"/>
      <w:lvlText w:val="•"/>
      <w:lvlJc w:val="left"/>
      <w:pPr>
        <w:ind w:left="2761" w:hanging="360"/>
      </w:pPr>
      <w:rPr>
        <w:rFonts w:hint="default"/>
        <w:lang w:val="es-ES" w:eastAsia="en-US" w:bidi="ar-SA"/>
      </w:rPr>
    </w:lvl>
    <w:lvl w:ilvl="7" w:tplc="FB3A9820">
      <w:numFmt w:val="bullet"/>
      <w:lvlText w:val="•"/>
      <w:lvlJc w:val="left"/>
      <w:pPr>
        <w:ind w:left="3085" w:hanging="360"/>
      </w:pPr>
      <w:rPr>
        <w:rFonts w:hint="default"/>
        <w:lang w:val="es-ES" w:eastAsia="en-US" w:bidi="ar-SA"/>
      </w:rPr>
    </w:lvl>
    <w:lvl w:ilvl="8" w:tplc="700867A4">
      <w:numFmt w:val="bullet"/>
      <w:lvlText w:val="•"/>
      <w:lvlJc w:val="left"/>
      <w:pPr>
        <w:ind w:left="3408" w:hanging="360"/>
      </w:pPr>
      <w:rPr>
        <w:rFonts w:hint="default"/>
        <w:lang w:val="es-ES" w:eastAsia="en-US" w:bidi="ar-SA"/>
      </w:rPr>
    </w:lvl>
  </w:abstractNum>
  <w:abstractNum w:abstractNumId="31" w15:restartNumberingAfterBreak="0">
    <w:nsid w:val="7F2466EB"/>
    <w:multiLevelType w:val="hybridMultilevel"/>
    <w:tmpl w:val="4A924350"/>
    <w:lvl w:ilvl="0" w:tplc="CD1EAB34">
      <w:numFmt w:val="bullet"/>
      <w:lvlText w:val=""/>
      <w:lvlJc w:val="left"/>
      <w:pPr>
        <w:ind w:left="1660" w:hanging="360"/>
      </w:pPr>
      <w:rPr>
        <w:rFonts w:ascii="Symbol" w:eastAsia="Symbol" w:hAnsi="Symbol" w:cs="Symbol" w:hint="default"/>
        <w:w w:val="100"/>
        <w:sz w:val="24"/>
        <w:szCs w:val="24"/>
        <w:lang w:val="es-ES" w:eastAsia="en-US" w:bidi="ar-SA"/>
      </w:rPr>
    </w:lvl>
    <w:lvl w:ilvl="1" w:tplc="8124EB5C">
      <w:numFmt w:val="bullet"/>
      <w:lvlText w:val="o"/>
      <w:lvlJc w:val="left"/>
      <w:pPr>
        <w:ind w:left="2380" w:hanging="360"/>
      </w:pPr>
      <w:rPr>
        <w:rFonts w:ascii="Courier New" w:eastAsia="Courier New" w:hAnsi="Courier New" w:cs="Courier New" w:hint="default"/>
        <w:w w:val="100"/>
        <w:sz w:val="24"/>
        <w:szCs w:val="24"/>
        <w:lang w:val="es-ES" w:eastAsia="en-US" w:bidi="ar-SA"/>
      </w:rPr>
    </w:lvl>
    <w:lvl w:ilvl="2" w:tplc="BFF25F38">
      <w:numFmt w:val="bullet"/>
      <w:lvlText w:val=""/>
      <w:lvlJc w:val="left"/>
      <w:pPr>
        <w:ind w:left="3093" w:hanging="356"/>
      </w:pPr>
      <w:rPr>
        <w:rFonts w:ascii="Wingdings" w:eastAsia="Wingdings" w:hAnsi="Wingdings" w:cs="Wingdings" w:hint="default"/>
        <w:w w:val="100"/>
        <w:sz w:val="24"/>
        <w:szCs w:val="24"/>
        <w:lang w:val="es-ES" w:eastAsia="en-US" w:bidi="ar-SA"/>
      </w:rPr>
    </w:lvl>
    <w:lvl w:ilvl="3" w:tplc="7F101D30">
      <w:numFmt w:val="bullet"/>
      <w:lvlText w:val="•"/>
      <w:lvlJc w:val="left"/>
      <w:pPr>
        <w:ind w:left="3942" w:hanging="356"/>
      </w:pPr>
      <w:rPr>
        <w:rFonts w:hint="default"/>
        <w:lang w:val="es-ES" w:eastAsia="en-US" w:bidi="ar-SA"/>
      </w:rPr>
    </w:lvl>
    <w:lvl w:ilvl="4" w:tplc="4184F78C">
      <w:numFmt w:val="bullet"/>
      <w:lvlText w:val="•"/>
      <w:lvlJc w:val="left"/>
      <w:pPr>
        <w:ind w:left="4785" w:hanging="356"/>
      </w:pPr>
      <w:rPr>
        <w:rFonts w:hint="default"/>
        <w:lang w:val="es-ES" w:eastAsia="en-US" w:bidi="ar-SA"/>
      </w:rPr>
    </w:lvl>
    <w:lvl w:ilvl="5" w:tplc="49387BFE">
      <w:numFmt w:val="bullet"/>
      <w:lvlText w:val="•"/>
      <w:lvlJc w:val="left"/>
      <w:pPr>
        <w:ind w:left="5627" w:hanging="356"/>
      </w:pPr>
      <w:rPr>
        <w:rFonts w:hint="default"/>
        <w:lang w:val="es-ES" w:eastAsia="en-US" w:bidi="ar-SA"/>
      </w:rPr>
    </w:lvl>
    <w:lvl w:ilvl="6" w:tplc="2B107590">
      <w:numFmt w:val="bullet"/>
      <w:lvlText w:val="•"/>
      <w:lvlJc w:val="left"/>
      <w:pPr>
        <w:ind w:left="6470" w:hanging="356"/>
      </w:pPr>
      <w:rPr>
        <w:rFonts w:hint="default"/>
        <w:lang w:val="es-ES" w:eastAsia="en-US" w:bidi="ar-SA"/>
      </w:rPr>
    </w:lvl>
    <w:lvl w:ilvl="7" w:tplc="B52CFD50">
      <w:numFmt w:val="bullet"/>
      <w:lvlText w:val="•"/>
      <w:lvlJc w:val="left"/>
      <w:pPr>
        <w:ind w:left="7312" w:hanging="356"/>
      </w:pPr>
      <w:rPr>
        <w:rFonts w:hint="default"/>
        <w:lang w:val="es-ES" w:eastAsia="en-US" w:bidi="ar-SA"/>
      </w:rPr>
    </w:lvl>
    <w:lvl w:ilvl="8" w:tplc="78F4CE8E">
      <w:numFmt w:val="bullet"/>
      <w:lvlText w:val="•"/>
      <w:lvlJc w:val="left"/>
      <w:pPr>
        <w:ind w:left="8155" w:hanging="356"/>
      </w:pPr>
      <w:rPr>
        <w:rFonts w:hint="default"/>
        <w:lang w:val="es-ES" w:eastAsia="en-US" w:bidi="ar-SA"/>
      </w:rPr>
    </w:lvl>
  </w:abstractNum>
  <w:num w:numId="1">
    <w:abstractNumId w:val="20"/>
  </w:num>
  <w:num w:numId="2">
    <w:abstractNumId w:val="6"/>
  </w:num>
  <w:num w:numId="3">
    <w:abstractNumId w:val="0"/>
  </w:num>
  <w:num w:numId="4">
    <w:abstractNumId w:val="23"/>
  </w:num>
  <w:num w:numId="5">
    <w:abstractNumId w:val="17"/>
  </w:num>
  <w:num w:numId="6">
    <w:abstractNumId w:val="16"/>
  </w:num>
  <w:num w:numId="7">
    <w:abstractNumId w:val="14"/>
  </w:num>
  <w:num w:numId="8">
    <w:abstractNumId w:val="13"/>
  </w:num>
  <w:num w:numId="9">
    <w:abstractNumId w:val="31"/>
  </w:num>
  <w:num w:numId="10">
    <w:abstractNumId w:val="18"/>
  </w:num>
  <w:num w:numId="11">
    <w:abstractNumId w:val="22"/>
  </w:num>
  <w:num w:numId="12">
    <w:abstractNumId w:val="4"/>
  </w:num>
  <w:num w:numId="13">
    <w:abstractNumId w:val="25"/>
  </w:num>
  <w:num w:numId="14">
    <w:abstractNumId w:val="1"/>
  </w:num>
  <w:num w:numId="15">
    <w:abstractNumId w:val="15"/>
  </w:num>
  <w:num w:numId="16">
    <w:abstractNumId w:val="12"/>
  </w:num>
  <w:num w:numId="17">
    <w:abstractNumId w:val="10"/>
  </w:num>
  <w:num w:numId="18">
    <w:abstractNumId w:val="28"/>
  </w:num>
  <w:num w:numId="19">
    <w:abstractNumId w:val="24"/>
  </w:num>
  <w:num w:numId="20">
    <w:abstractNumId w:val="19"/>
  </w:num>
  <w:num w:numId="21">
    <w:abstractNumId w:val="7"/>
  </w:num>
  <w:num w:numId="22">
    <w:abstractNumId w:val="30"/>
  </w:num>
  <w:num w:numId="23">
    <w:abstractNumId w:val="11"/>
  </w:num>
  <w:num w:numId="24">
    <w:abstractNumId w:val="9"/>
  </w:num>
  <w:num w:numId="25">
    <w:abstractNumId w:val="5"/>
  </w:num>
  <w:num w:numId="26">
    <w:abstractNumId w:val="21"/>
  </w:num>
  <w:num w:numId="27">
    <w:abstractNumId w:val="2"/>
  </w:num>
  <w:num w:numId="28">
    <w:abstractNumId w:val="29"/>
  </w:num>
  <w:num w:numId="29">
    <w:abstractNumId w:val="27"/>
  </w:num>
  <w:num w:numId="30">
    <w:abstractNumId w:val="3"/>
  </w:num>
  <w:num w:numId="31">
    <w:abstractNumId w:val="26"/>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342A2"/>
    <w:rsid w:val="000161E9"/>
    <w:rsid w:val="001A73F4"/>
    <w:rsid w:val="001C4FE2"/>
    <w:rsid w:val="003960B7"/>
    <w:rsid w:val="003A7E5D"/>
    <w:rsid w:val="003B223F"/>
    <w:rsid w:val="003C513F"/>
    <w:rsid w:val="004C6D8B"/>
    <w:rsid w:val="00526C34"/>
    <w:rsid w:val="005C1ABB"/>
    <w:rsid w:val="00663566"/>
    <w:rsid w:val="007052E8"/>
    <w:rsid w:val="007A4C41"/>
    <w:rsid w:val="007C61F3"/>
    <w:rsid w:val="007D5661"/>
    <w:rsid w:val="0084588E"/>
    <w:rsid w:val="008D4117"/>
    <w:rsid w:val="009B4CC8"/>
    <w:rsid w:val="00AA3BAB"/>
    <w:rsid w:val="00AC0FEC"/>
    <w:rsid w:val="00AE223F"/>
    <w:rsid w:val="00B36331"/>
    <w:rsid w:val="00C23622"/>
    <w:rsid w:val="00C51C96"/>
    <w:rsid w:val="00E342A2"/>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601E0C2"/>
  <w15:docId w15:val="{160C29BB-3D60-4363-932D-F674CE3AF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Narrow" w:eastAsia="Arial Narrow" w:hAnsi="Arial Narrow" w:cs="Arial Narrow"/>
      <w:lang w:val="es-ES"/>
    </w:rPr>
  </w:style>
  <w:style w:type="paragraph" w:styleId="Ttulo1">
    <w:name w:val="heading 1"/>
    <w:basedOn w:val="Normal"/>
    <w:uiPriority w:val="9"/>
    <w:qFormat/>
    <w:pPr>
      <w:spacing w:before="92"/>
      <w:ind w:left="940" w:hanging="721"/>
      <w:jc w:val="both"/>
      <w:outlineLvl w:val="0"/>
    </w:pPr>
    <w:rPr>
      <w:b/>
      <w:bCs/>
      <w:sz w:val="28"/>
      <w:szCs w:val="28"/>
    </w:rPr>
  </w:style>
  <w:style w:type="paragraph" w:styleId="Ttulo2">
    <w:name w:val="heading 2"/>
    <w:basedOn w:val="Normal"/>
    <w:uiPriority w:val="9"/>
    <w:unhideWhenUsed/>
    <w:qFormat/>
    <w:pPr>
      <w:spacing w:before="121"/>
      <w:ind w:left="1516" w:hanging="577"/>
      <w:jc w:val="both"/>
      <w:outlineLvl w:val="1"/>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50"/>
      <w:ind w:left="623" w:hanging="404"/>
    </w:pPr>
    <w:rPr>
      <w:b/>
      <w:bCs/>
      <w:sz w:val="20"/>
      <w:szCs w:val="20"/>
    </w:rPr>
  </w:style>
  <w:style w:type="paragraph" w:styleId="TDC2">
    <w:name w:val="toc 2"/>
    <w:basedOn w:val="Normal"/>
    <w:uiPriority w:val="1"/>
    <w:qFormat/>
    <w:pPr>
      <w:spacing w:before="11"/>
      <w:ind w:left="1019" w:hanging="603"/>
    </w:pPr>
    <w:rPr>
      <w:sz w:val="20"/>
      <w:szCs w:val="20"/>
    </w:rPr>
  </w:style>
  <w:style w:type="paragraph" w:styleId="TDC3">
    <w:name w:val="toc 3"/>
    <w:basedOn w:val="Normal"/>
    <w:uiPriority w:val="1"/>
    <w:qFormat/>
    <w:pPr>
      <w:spacing w:before="11"/>
      <w:ind w:left="1420" w:hanging="798"/>
    </w:pPr>
    <w:rPr>
      <w:sz w:val="20"/>
      <w:szCs w:val="20"/>
    </w:rPr>
  </w:style>
  <w:style w:type="paragraph" w:styleId="TDC4">
    <w:name w:val="toc 4"/>
    <w:basedOn w:val="Normal"/>
    <w:uiPriority w:val="1"/>
    <w:qFormat/>
    <w:pPr>
      <w:spacing w:before="10"/>
      <w:ind w:left="1420" w:hanging="798"/>
    </w:pPr>
    <w:rPr>
      <w:b/>
      <w:bCs/>
      <w:i/>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99"/>
      <w:ind w:left="2622"/>
    </w:pPr>
    <w:rPr>
      <w:b/>
      <w:bCs/>
      <w:sz w:val="44"/>
      <w:szCs w:val="44"/>
    </w:rPr>
  </w:style>
  <w:style w:type="paragraph" w:styleId="Prrafodelista">
    <w:name w:val="List Paragraph"/>
    <w:basedOn w:val="Normal"/>
    <w:uiPriority w:val="1"/>
    <w:qFormat/>
    <w:pPr>
      <w:spacing w:before="121"/>
      <w:ind w:left="1660" w:hanging="360"/>
    </w:pPr>
  </w:style>
  <w:style w:type="paragraph" w:customStyle="1" w:styleId="TableParagraph">
    <w:name w:val="Table Paragraph"/>
    <w:basedOn w:val="Normal"/>
    <w:uiPriority w:val="1"/>
    <w:qFormat/>
    <w:pPr>
      <w:ind w:left="107"/>
    </w:pPr>
  </w:style>
  <w:style w:type="paragraph" w:styleId="Encabezado">
    <w:name w:val="header"/>
    <w:basedOn w:val="Normal"/>
    <w:link w:val="EncabezadoCar"/>
    <w:uiPriority w:val="99"/>
    <w:unhideWhenUsed/>
    <w:rsid w:val="001A73F4"/>
    <w:pPr>
      <w:tabs>
        <w:tab w:val="center" w:pos="4252"/>
        <w:tab w:val="right" w:pos="8504"/>
      </w:tabs>
    </w:pPr>
  </w:style>
  <w:style w:type="character" w:customStyle="1" w:styleId="EncabezadoCar">
    <w:name w:val="Encabezado Car"/>
    <w:basedOn w:val="Fuentedeprrafopredeter"/>
    <w:link w:val="Encabezado"/>
    <w:uiPriority w:val="99"/>
    <w:rsid w:val="001A73F4"/>
    <w:rPr>
      <w:rFonts w:ascii="Arial Narrow" w:eastAsia="Arial Narrow" w:hAnsi="Arial Narrow" w:cs="Arial Narrow"/>
      <w:lang w:val="es-ES"/>
    </w:rPr>
  </w:style>
  <w:style w:type="paragraph" w:styleId="Piedepgina">
    <w:name w:val="footer"/>
    <w:basedOn w:val="Normal"/>
    <w:link w:val="PiedepginaCar"/>
    <w:uiPriority w:val="99"/>
    <w:unhideWhenUsed/>
    <w:rsid w:val="001A73F4"/>
    <w:pPr>
      <w:tabs>
        <w:tab w:val="center" w:pos="4252"/>
        <w:tab w:val="right" w:pos="8504"/>
      </w:tabs>
    </w:pPr>
  </w:style>
  <w:style w:type="character" w:customStyle="1" w:styleId="PiedepginaCar">
    <w:name w:val="Pie de página Car"/>
    <w:basedOn w:val="Fuentedeprrafopredeter"/>
    <w:link w:val="Piedepgina"/>
    <w:uiPriority w:val="99"/>
    <w:rsid w:val="001A73F4"/>
    <w:rPr>
      <w:rFonts w:ascii="Arial Narrow" w:eastAsia="Arial Narrow" w:hAnsi="Arial Narrow" w:cs="Arial Narrow"/>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hyperlink" Target="http://csse.usc.edu/csse/TECHRPTS/1988/usccse88-500/usccse88-500.pdf" TargetMode="External"/><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graceco.de/readability/"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hyperlink" Target="http://code.tutsplus.com/tutorials/using-wordpress-for-web-application-development-an-"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hyperlink" Target="http://www.iana.org/assignments/uri-schemes/uri-schemes.xhtml"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code.tutsplus.com/tutorials/using-"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93</Pages>
  <Words>26007</Words>
  <Characters>143043</Characters>
  <Application>Microsoft Office Word</Application>
  <DocSecurity>0</DocSecurity>
  <Lines>1192</Lines>
  <Paragraphs>337</Paragraphs>
  <ScaleCrop>false</ScaleCrop>
  <HeadingPairs>
    <vt:vector size="2" baseType="variant">
      <vt:variant>
        <vt:lpstr>Título</vt:lpstr>
      </vt:variant>
      <vt:variant>
        <vt:i4>1</vt:i4>
      </vt:variant>
    </vt:vector>
  </HeadingPairs>
  <TitlesOfParts>
    <vt:vector size="1" baseType="lpstr">
      <vt:lpstr>Plan de desarrollo de software y documentación técnica</vt:lpstr>
    </vt:vector>
  </TitlesOfParts>
  <Company/>
  <LinksUpToDate>false</LinksUpToDate>
  <CharactersWithSpaces>168713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desarrollo de software y documentación técnica</dc:title>
  <dc:subject>Sistema de gestión de datos ExpoFinder</dc:subject>
  <dc:creator>Antonio Cruces Rodríguez</dc:creator>
  <cp:keywords>exposiciones temporales, software, FBBVA</cp:keywords>
  <cp:lastModifiedBy>Victor Paul Tellez</cp:lastModifiedBy>
  <cp:revision>7</cp:revision>
  <dcterms:created xsi:type="dcterms:W3CDTF">2020-12-24T15:14:00Z</dcterms:created>
  <dcterms:modified xsi:type="dcterms:W3CDTF">2020-12-28T04:34:00Z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2017-01-15T00:00:00Z</vt:filetime>
  </property>
  <property fmtid="{D5CDD505-2E9C-101B-9397-08002B2CF9AE}" pid="3" name="Creator">
    <vt:lpwstr>Microsoft® Office Word 2007</vt:lpwstr>
  </property>
  <property fmtid="{D5CDD505-2E9C-101B-9397-08002B2CF9AE}" pid="4" name="LastSaved">
    <vt:filetime>2020-12-24T00:00:00Z</vt:filetime>
  </property>
</Properties>
</file>