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bookmarkStart w:id="0" w:name="_Toc98515532"/>
      <w:r w:rsidRPr="001650C9">
        <w:t>CS 305 Project One</w:t>
      </w:r>
      <w:bookmarkEnd w:id="0"/>
      <w:r w:rsidRPr="001650C9">
        <w:t xml:space="preserv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697D9A06" w14:textId="79A74542" w:rsidR="00307E7C" w:rsidRDefault="00940B1A">
          <w:pPr>
            <w:pStyle w:val="TOC1"/>
            <w:tabs>
              <w:tab w:val="right" w:leader="dot" w:pos="9350"/>
            </w:tabs>
            <w:rPr>
              <w:rFonts w:asciiTheme="minorHAnsi" w:hAnsiTheme="minorHAnsi" w:cstheme="minorBidi"/>
              <w:b w:val="0"/>
              <w:bCs w:val="0"/>
              <w:caps w:val="0"/>
              <w:noProof/>
              <w:sz w:val="22"/>
              <w:szCs w:val="22"/>
            </w:rPr>
          </w:pPr>
          <w:r w:rsidRPr="001650C9">
            <w:rPr>
              <w:rFonts w:cstheme="minorHAnsi"/>
              <w:bCs w:val="0"/>
              <w:smallCaps/>
              <w:sz w:val="22"/>
              <w:szCs w:val="22"/>
            </w:rPr>
            <w:fldChar w:fldCharType="begin"/>
          </w:r>
          <w:r w:rsidRPr="001650C9">
            <w:rPr>
              <w:rFonts w:cstheme="minorHAnsi"/>
              <w:sz w:val="22"/>
              <w:szCs w:val="22"/>
            </w:rPr>
            <w:instrText xml:space="preserve"> TOC \o "1-3" \h \z \u </w:instrText>
          </w:r>
          <w:r w:rsidRPr="001650C9">
            <w:rPr>
              <w:rFonts w:cstheme="minorHAnsi"/>
              <w:bCs w:val="0"/>
              <w:smallCaps/>
              <w:sz w:val="22"/>
              <w:szCs w:val="22"/>
            </w:rPr>
            <w:fldChar w:fldCharType="separate"/>
          </w:r>
          <w:hyperlink w:anchor="_Toc98515532" w:history="1">
            <w:r w:rsidR="00307E7C" w:rsidRPr="00B35CD4">
              <w:rPr>
                <w:rStyle w:val="Hyperlink"/>
                <w:noProof/>
              </w:rPr>
              <w:t>CS 305 Project One</w:t>
            </w:r>
            <w:r w:rsidR="00307E7C">
              <w:rPr>
                <w:noProof/>
                <w:webHidden/>
              </w:rPr>
              <w:tab/>
            </w:r>
            <w:r w:rsidR="00307E7C">
              <w:rPr>
                <w:noProof/>
                <w:webHidden/>
              </w:rPr>
              <w:fldChar w:fldCharType="begin"/>
            </w:r>
            <w:r w:rsidR="00307E7C">
              <w:rPr>
                <w:noProof/>
                <w:webHidden/>
              </w:rPr>
              <w:instrText xml:space="preserve"> PAGEREF _Toc98515532 \h </w:instrText>
            </w:r>
            <w:r w:rsidR="00307E7C">
              <w:rPr>
                <w:noProof/>
                <w:webHidden/>
              </w:rPr>
            </w:r>
            <w:r w:rsidR="00307E7C">
              <w:rPr>
                <w:noProof/>
                <w:webHidden/>
              </w:rPr>
              <w:fldChar w:fldCharType="separate"/>
            </w:r>
            <w:r w:rsidR="00307E7C">
              <w:rPr>
                <w:noProof/>
                <w:webHidden/>
              </w:rPr>
              <w:t>1</w:t>
            </w:r>
            <w:r w:rsidR="00307E7C">
              <w:rPr>
                <w:noProof/>
                <w:webHidden/>
              </w:rPr>
              <w:fldChar w:fldCharType="end"/>
            </w:r>
          </w:hyperlink>
        </w:p>
        <w:p w14:paraId="128AD863" w14:textId="6749C0DD" w:rsidR="00307E7C" w:rsidRDefault="003D1982">
          <w:pPr>
            <w:pStyle w:val="TOC2"/>
            <w:tabs>
              <w:tab w:val="right" w:leader="dot" w:pos="9350"/>
            </w:tabs>
            <w:rPr>
              <w:b w:val="0"/>
              <w:bCs w:val="0"/>
              <w:noProof/>
              <w:sz w:val="22"/>
              <w:szCs w:val="22"/>
            </w:rPr>
          </w:pPr>
          <w:hyperlink w:anchor="_Toc98515533" w:history="1">
            <w:r w:rsidR="00307E7C" w:rsidRPr="00B35CD4">
              <w:rPr>
                <w:rStyle w:val="Hyperlink"/>
                <w:noProof/>
              </w:rPr>
              <w:t>Document Revision History</w:t>
            </w:r>
            <w:r w:rsidR="00307E7C">
              <w:rPr>
                <w:noProof/>
                <w:webHidden/>
              </w:rPr>
              <w:tab/>
            </w:r>
            <w:r w:rsidR="00307E7C">
              <w:rPr>
                <w:noProof/>
                <w:webHidden/>
              </w:rPr>
              <w:fldChar w:fldCharType="begin"/>
            </w:r>
            <w:r w:rsidR="00307E7C">
              <w:rPr>
                <w:noProof/>
                <w:webHidden/>
              </w:rPr>
              <w:instrText xml:space="preserve"> PAGEREF _Toc98515533 \h </w:instrText>
            </w:r>
            <w:r w:rsidR="00307E7C">
              <w:rPr>
                <w:noProof/>
                <w:webHidden/>
              </w:rPr>
            </w:r>
            <w:r w:rsidR="00307E7C">
              <w:rPr>
                <w:noProof/>
                <w:webHidden/>
              </w:rPr>
              <w:fldChar w:fldCharType="separate"/>
            </w:r>
            <w:r w:rsidR="00307E7C">
              <w:rPr>
                <w:noProof/>
                <w:webHidden/>
              </w:rPr>
              <w:t>3</w:t>
            </w:r>
            <w:r w:rsidR="00307E7C">
              <w:rPr>
                <w:noProof/>
                <w:webHidden/>
              </w:rPr>
              <w:fldChar w:fldCharType="end"/>
            </w:r>
          </w:hyperlink>
        </w:p>
        <w:p w14:paraId="739BF945" w14:textId="024665CB" w:rsidR="00307E7C" w:rsidRDefault="003D1982">
          <w:pPr>
            <w:pStyle w:val="TOC2"/>
            <w:tabs>
              <w:tab w:val="right" w:leader="dot" w:pos="9350"/>
            </w:tabs>
            <w:rPr>
              <w:b w:val="0"/>
              <w:bCs w:val="0"/>
              <w:noProof/>
              <w:sz w:val="22"/>
              <w:szCs w:val="22"/>
            </w:rPr>
          </w:pPr>
          <w:hyperlink w:anchor="_Toc98515534" w:history="1">
            <w:r w:rsidR="00307E7C" w:rsidRPr="00B35CD4">
              <w:rPr>
                <w:rStyle w:val="Hyperlink"/>
                <w:noProof/>
              </w:rPr>
              <w:t>Client</w:t>
            </w:r>
            <w:r w:rsidR="00307E7C">
              <w:rPr>
                <w:noProof/>
                <w:webHidden/>
              </w:rPr>
              <w:tab/>
            </w:r>
            <w:r w:rsidR="00307E7C">
              <w:rPr>
                <w:noProof/>
                <w:webHidden/>
              </w:rPr>
              <w:fldChar w:fldCharType="begin"/>
            </w:r>
            <w:r w:rsidR="00307E7C">
              <w:rPr>
                <w:noProof/>
                <w:webHidden/>
              </w:rPr>
              <w:instrText xml:space="preserve"> PAGEREF _Toc98515534 \h </w:instrText>
            </w:r>
            <w:r w:rsidR="00307E7C">
              <w:rPr>
                <w:noProof/>
                <w:webHidden/>
              </w:rPr>
            </w:r>
            <w:r w:rsidR="00307E7C">
              <w:rPr>
                <w:noProof/>
                <w:webHidden/>
              </w:rPr>
              <w:fldChar w:fldCharType="separate"/>
            </w:r>
            <w:r w:rsidR="00307E7C">
              <w:rPr>
                <w:noProof/>
                <w:webHidden/>
              </w:rPr>
              <w:t>3</w:t>
            </w:r>
            <w:r w:rsidR="00307E7C">
              <w:rPr>
                <w:noProof/>
                <w:webHidden/>
              </w:rPr>
              <w:fldChar w:fldCharType="end"/>
            </w:r>
          </w:hyperlink>
        </w:p>
        <w:p w14:paraId="41B6CBD2" w14:textId="6F18C6FF" w:rsidR="00307E7C" w:rsidRDefault="003D1982">
          <w:pPr>
            <w:pStyle w:val="TOC2"/>
            <w:tabs>
              <w:tab w:val="right" w:leader="dot" w:pos="9350"/>
            </w:tabs>
            <w:rPr>
              <w:b w:val="0"/>
              <w:bCs w:val="0"/>
              <w:noProof/>
              <w:sz w:val="22"/>
              <w:szCs w:val="22"/>
            </w:rPr>
          </w:pPr>
          <w:hyperlink w:anchor="_Toc98515535" w:history="1">
            <w:r w:rsidR="00307E7C" w:rsidRPr="00B35CD4">
              <w:rPr>
                <w:rStyle w:val="Hyperlink"/>
                <w:noProof/>
              </w:rPr>
              <w:t>Developer</w:t>
            </w:r>
            <w:r w:rsidR="00307E7C">
              <w:rPr>
                <w:noProof/>
                <w:webHidden/>
              </w:rPr>
              <w:tab/>
            </w:r>
            <w:r w:rsidR="00307E7C">
              <w:rPr>
                <w:noProof/>
                <w:webHidden/>
              </w:rPr>
              <w:fldChar w:fldCharType="begin"/>
            </w:r>
            <w:r w:rsidR="00307E7C">
              <w:rPr>
                <w:noProof/>
                <w:webHidden/>
              </w:rPr>
              <w:instrText xml:space="preserve"> PAGEREF _Toc98515535 \h </w:instrText>
            </w:r>
            <w:r w:rsidR="00307E7C">
              <w:rPr>
                <w:noProof/>
                <w:webHidden/>
              </w:rPr>
            </w:r>
            <w:r w:rsidR="00307E7C">
              <w:rPr>
                <w:noProof/>
                <w:webHidden/>
              </w:rPr>
              <w:fldChar w:fldCharType="separate"/>
            </w:r>
            <w:r w:rsidR="00307E7C">
              <w:rPr>
                <w:noProof/>
                <w:webHidden/>
              </w:rPr>
              <w:t>4</w:t>
            </w:r>
            <w:r w:rsidR="00307E7C">
              <w:rPr>
                <w:noProof/>
                <w:webHidden/>
              </w:rPr>
              <w:fldChar w:fldCharType="end"/>
            </w:r>
          </w:hyperlink>
        </w:p>
        <w:p w14:paraId="1CB60597" w14:textId="31E957DB" w:rsidR="00307E7C" w:rsidRDefault="003D1982">
          <w:pPr>
            <w:pStyle w:val="TOC2"/>
            <w:tabs>
              <w:tab w:val="left" w:pos="440"/>
              <w:tab w:val="right" w:leader="dot" w:pos="9350"/>
            </w:tabs>
            <w:rPr>
              <w:b w:val="0"/>
              <w:bCs w:val="0"/>
              <w:noProof/>
              <w:sz w:val="22"/>
              <w:szCs w:val="22"/>
            </w:rPr>
          </w:pPr>
          <w:hyperlink w:anchor="_Toc98515536" w:history="1">
            <w:r w:rsidR="00307E7C" w:rsidRPr="00B35CD4">
              <w:rPr>
                <w:rStyle w:val="Hyperlink"/>
                <w:noProof/>
              </w:rPr>
              <w:t>1.</w:t>
            </w:r>
            <w:r w:rsidR="00E82FCE">
              <w:rPr>
                <w:b w:val="0"/>
                <w:bCs w:val="0"/>
                <w:noProof/>
                <w:sz w:val="22"/>
                <w:szCs w:val="22"/>
              </w:rPr>
              <w:t xml:space="preserve"> </w:t>
            </w:r>
            <w:r w:rsidR="00307E7C" w:rsidRPr="00B35CD4">
              <w:rPr>
                <w:rStyle w:val="Hyperlink"/>
                <w:noProof/>
              </w:rPr>
              <w:t>Interpreting Client Needs</w:t>
            </w:r>
            <w:r w:rsidR="00307E7C">
              <w:rPr>
                <w:noProof/>
                <w:webHidden/>
              </w:rPr>
              <w:tab/>
            </w:r>
            <w:r w:rsidR="00307E7C">
              <w:rPr>
                <w:noProof/>
                <w:webHidden/>
              </w:rPr>
              <w:fldChar w:fldCharType="begin"/>
            </w:r>
            <w:r w:rsidR="00307E7C">
              <w:rPr>
                <w:noProof/>
                <w:webHidden/>
              </w:rPr>
              <w:instrText xml:space="preserve"> PAGEREF _Toc98515536 \h </w:instrText>
            </w:r>
            <w:r w:rsidR="00307E7C">
              <w:rPr>
                <w:noProof/>
                <w:webHidden/>
              </w:rPr>
            </w:r>
            <w:r w:rsidR="00307E7C">
              <w:rPr>
                <w:noProof/>
                <w:webHidden/>
              </w:rPr>
              <w:fldChar w:fldCharType="separate"/>
            </w:r>
            <w:r w:rsidR="00307E7C">
              <w:rPr>
                <w:noProof/>
                <w:webHidden/>
              </w:rPr>
              <w:t>4</w:t>
            </w:r>
            <w:r w:rsidR="00307E7C">
              <w:rPr>
                <w:noProof/>
                <w:webHidden/>
              </w:rPr>
              <w:fldChar w:fldCharType="end"/>
            </w:r>
          </w:hyperlink>
        </w:p>
        <w:p w14:paraId="0E014494" w14:textId="1CC655AC" w:rsidR="00307E7C" w:rsidRDefault="003D1982">
          <w:pPr>
            <w:pStyle w:val="TOC2"/>
            <w:tabs>
              <w:tab w:val="right" w:leader="dot" w:pos="9350"/>
            </w:tabs>
            <w:rPr>
              <w:b w:val="0"/>
              <w:bCs w:val="0"/>
              <w:noProof/>
              <w:sz w:val="22"/>
              <w:szCs w:val="22"/>
            </w:rPr>
          </w:pPr>
          <w:hyperlink w:anchor="_Toc98515537" w:history="1">
            <w:r w:rsidR="00307E7C" w:rsidRPr="00B35CD4">
              <w:rPr>
                <w:rStyle w:val="Hyperlink"/>
                <w:noProof/>
              </w:rPr>
              <w:t>2. Areas of Security</w:t>
            </w:r>
            <w:r w:rsidR="00307E7C">
              <w:rPr>
                <w:noProof/>
                <w:webHidden/>
              </w:rPr>
              <w:tab/>
            </w:r>
            <w:r w:rsidR="00307E7C">
              <w:rPr>
                <w:noProof/>
                <w:webHidden/>
              </w:rPr>
              <w:fldChar w:fldCharType="begin"/>
            </w:r>
            <w:r w:rsidR="00307E7C">
              <w:rPr>
                <w:noProof/>
                <w:webHidden/>
              </w:rPr>
              <w:instrText xml:space="preserve"> PAGEREF _Toc98515537 \h </w:instrText>
            </w:r>
            <w:r w:rsidR="00307E7C">
              <w:rPr>
                <w:noProof/>
                <w:webHidden/>
              </w:rPr>
            </w:r>
            <w:r w:rsidR="00307E7C">
              <w:rPr>
                <w:noProof/>
                <w:webHidden/>
              </w:rPr>
              <w:fldChar w:fldCharType="separate"/>
            </w:r>
            <w:r w:rsidR="00307E7C">
              <w:rPr>
                <w:noProof/>
                <w:webHidden/>
              </w:rPr>
              <w:t>4</w:t>
            </w:r>
            <w:r w:rsidR="00307E7C">
              <w:rPr>
                <w:noProof/>
                <w:webHidden/>
              </w:rPr>
              <w:fldChar w:fldCharType="end"/>
            </w:r>
          </w:hyperlink>
        </w:p>
        <w:p w14:paraId="61B0A99F" w14:textId="5E986E5B" w:rsidR="00307E7C" w:rsidRDefault="003D1982">
          <w:pPr>
            <w:pStyle w:val="TOC2"/>
            <w:tabs>
              <w:tab w:val="right" w:leader="dot" w:pos="9350"/>
            </w:tabs>
            <w:rPr>
              <w:b w:val="0"/>
              <w:bCs w:val="0"/>
              <w:noProof/>
              <w:sz w:val="22"/>
              <w:szCs w:val="22"/>
            </w:rPr>
          </w:pPr>
          <w:hyperlink w:anchor="_Toc98515538" w:history="1">
            <w:r w:rsidR="00307E7C" w:rsidRPr="00B35CD4">
              <w:rPr>
                <w:rStyle w:val="Hyperlink"/>
                <w:noProof/>
              </w:rPr>
              <w:t>3. Manual Review</w:t>
            </w:r>
            <w:r w:rsidR="00307E7C">
              <w:rPr>
                <w:noProof/>
                <w:webHidden/>
              </w:rPr>
              <w:tab/>
            </w:r>
            <w:r w:rsidR="00307E7C">
              <w:rPr>
                <w:noProof/>
                <w:webHidden/>
              </w:rPr>
              <w:fldChar w:fldCharType="begin"/>
            </w:r>
            <w:r w:rsidR="00307E7C">
              <w:rPr>
                <w:noProof/>
                <w:webHidden/>
              </w:rPr>
              <w:instrText xml:space="preserve"> PAGEREF _Toc98515538 \h </w:instrText>
            </w:r>
            <w:r w:rsidR="00307E7C">
              <w:rPr>
                <w:noProof/>
                <w:webHidden/>
              </w:rPr>
            </w:r>
            <w:r w:rsidR="00307E7C">
              <w:rPr>
                <w:noProof/>
                <w:webHidden/>
              </w:rPr>
              <w:fldChar w:fldCharType="separate"/>
            </w:r>
            <w:r w:rsidR="00307E7C">
              <w:rPr>
                <w:noProof/>
                <w:webHidden/>
              </w:rPr>
              <w:t>5</w:t>
            </w:r>
            <w:r w:rsidR="00307E7C">
              <w:rPr>
                <w:noProof/>
                <w:webHidden/>
              </w:rPr>
              <w:fldChar w:fldCharType="end"/>
            </w:r>
          </w:hyperlink>
        </w:p>
        <w:p w14:paraId="51681A05" w14:textId="033A600E" w:rsidR="00307E7C" w:rsidRDefault="003D1982">
          <w:pPr>
            <w:pStyle w:val="TOC2"/>
            <w:tabs>
              <w:tab w:val="right" w:leader="dot" w:pos="9350"/>
            </w:tabs>
            <w:rPr>
              <w:b w:val="0"/>
              <w:bCs w:val="0"/>
              <w:noProof/>
              <w:sz w:val="22"/>
              <w:szCs w:val="22"/>
            </w:rPr>
          </w:pPr>
          <w:hyperlink w:anchor="_Toc98515539" w:history="1">
            <w:r w:rsidR="00307E7C" w:rsidRPr="00B35CD4">
              <w:rPr>
                <w:rStyle w:val="Hyperlink"/>
                <w:noProof/>
              </w:rPr>
              <w:t>4. Static Testing</w:t>
            </w:r>
            <w:r w:rsidR="00307E7C">
              <w:rPr>
                <w:noProof/>
                <w:webHidden/>
              </w:rPr>
              <w:tab/>
            </w:r>
            <w:r w:rsidR="00307E7C">
              <w:rPr>
                <w:noProof/>
                <w:webHidden/>
              </w:rPr>
              <w:fldChar w:fldCharType="begin"/>
            </w:r>
            <w:r w:rsidR="00307E7C">
              <w:rPr>
                <w:noProof/>
                <w:webHidden/>
              </w:rPr>
              <w:instrText xml:space="preserve"> PAGEREF _Toc98515539 \h </w:instrText>
            </w:r>
            <w:r w:rsidR="00307E7C">
              <w:rPr>
                <w:noProof/>
                <w:webHidden/>
              </w:rPr>
            </w:r>
            <w:r w:rsidR="00307E7C">
              <w:rPr>
                <w:noProof/>
                <w:webHidden/>
              </w:rPr>
              <w:fldChar w:fldCharType="separate"/>
            </w:r>
            <w:r w:rsidR="00307E7C">
              <w:rPr>
                <w:noProof/>
                <w:webHidden/>
              </w:rPr>
              <w:t>6</w:t>
            </w:r>
            <w:r w:rsidR="00307E7C">
              <w:rPr>
                <w:noProof/>
                <w:webHidden/>
              </w:rPr>
              <w:fldChar w:fldCharType="end"/>
            </w:r>
          </w:hyperlink>
        </w:p>
        <w:p w14:paraId="21BB02D1" w14:textId="09176180" w:rsidR="00307E7C" w:rsidRDefault="003D1982">
          <w:pPr>
            <w:pStyle w:val="TOC2"/>
            <w:tabs>
              <w:tab w:val="right" w:leader="dot" w:pos="9350"/>
            </w:tabs>
            <w:rPr>
              <w:b w:val="0"/>
              <w:bCs w:val="0"/>
              <w:noProof/>
              <w:sz w:val="22"/>
              <w:szCs w:val="22"/>
            </w:rPr>
          </w:pPr>
          <w:hyperlink w:anchor="_Toc98515540" w:history="1">
            <w:r w:rsidR="00307E7C" w:rsidRPr="00B35CD4">
              <w:rPr>
                <w:rStyle w:val="Hyperlink"/>
                <w:noProof/>
              </w:rPr>
              <w:t>5. Mitigation Plan</w:t>
            </w:r>
            <w:r w:rsidR="00307E7C">
              <w:rPr>
                <w:noProof/>
                <w:webHidden/>
              </w:rPr>
              <w:tab/>
            </w:r>
            <w:r w:rsidR="00307E7C">
              <w:rPr>
                <w:noProof/>
                <w:webHidden/>
              </w:rPr>
              <w:fldChar w:fldCharType="begin"/>
            </w:r>
            <w:r w:rsidR="00307E7C">
              <w:rPr>
                <w:noProof/>
                <w:webHidden/>
              </w:rPr>
              <w:instrText xml:space="preserve"> PAGEREF _Toc98515540 \h </w:instrText>
            </w:r>
            <w:r w:rsidR="00307E7C">
              <w:rPr>
                <w:noProof/>
                <w:webHidden/>
              </w:rPr>
            </w:r>
            <w:r w:rsidR="00307E7C">
              <w:rPr>
                <w:noProof/>
                <w:webHidden/>
              </w:rPr>
              <w:fldChar w:fldCharType="separate"/>
            </w:r>
            <w:r w:rsidR="00307E7C">
              <w:rPr>
                <w:noProof/>
                <w:webHidden/>
              </w:rPr>
              <w:t>12</w:t>
            </w:r>
            <w:r w:rsidR="00307E7C">
              <w:rPr>
                <w:noProof/>
                <w:webHidden/>
              </w:rPr>
              <w:fldChar w:fldCharType="end"/>
            </w:r>
          </w:hyperlink>
        </w:p>
        <w:p w14:paraId="1E67CCF7" w14:textId="334B0CB3" w:rsidR="00307E7C" w:rsidRDefault="003D1982">
          <w:pPr>
            <w:pStyle w:val="TOC2"/>
            <w:tabs>
              <w:tab w:val="right" w:leader="dot" w:pos="9350"/>
            </w:tabs>
            <w:rPr>
              <w:b w:val="0"/>
              <w:bCs w:val="0"/>
              <w:noProof/>
              <w:sz w:val="22"/>
              <w:szCs w:val="22"/>
            </w:rPr>
          </w:pPr>
          <w:hyperlink w:anchor="_Toc98515541" w:history="1">
            <w:r w:rsidR="00307E7C" w:rsidRPr="00B35CD4">
              <w:rPr>
                <w:rStyle w:val="Hyperlink"/>
                <w:noProof/>
              </w:rPr>
              <w:t>6. References</w:t>
            </w:r>
            <w:r w:rsidR="00307E7C">
              <w:rPr>
                <w:noProof/>
                <w:webHidden/>
              </w:rPr>
              <w:tab/>
            </w:r>
            <w:r w:rsidR="00307E7C">
              <w:rPr>
                <w:noProof/>
                <w:webHidden/>
              </w:rPr>
              <w:fldChar w:fldCharType="begin"/>
            </w:r>
            <w:r w:rsidR="00307E7C">
              <w:rPr>
                <w:noProof/>
                <w:webHidden/>
              </w:rPr>
              <w:instrText xml:space="preserve"> PAGEREF _Toc98515541 \h </w:instrText>
            </w:r>
            <w:r w:rsidR="00307E7C">
              <w:rPr>
                <w:noProof/>
                <w:webHidden/>
              </w:rPr>
            </w:r>
            <w:r w:rsidR="00307E7C">
              <w:rPr>
                <w:noProof/>
                <w:webHidden/>
              </w:rPr>
              <w:fldChar w:fldCharType="separate"/>
            </w:r>
            <w:r w:rsidR="00307E7C">
              <w:rPr>
                <w:noProof/>
                <w:webHidden/>
              </w:rPr>
              <w:t>13</w:t>
            </w:r>
            <w:r w:rsidR="00307E7C">
              <w:rPr>
                <w:noProof/>
                <w:webHidden/>
              </w:rPr>
              <w:fldChar w:fldCharType="end"/>
            </w:r>
          </w:hyperlink>
        </w:p>
        <w:p w14:paraId="6A4686D4" w14:textId="0F2EECAF"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r w:rsidR="00307E7C">
            <w:rPr>
              <w:rFonts w:cstheme="minorHAnsi"/>
              <w:bCs/>
              <w:noProof/>
            </w:rPr>
            <w:t xml:space="preserve"> </w:t>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1" w:name="_Toc98515533"/>
      <w:r w:rsidRPr="001650C9">
        <w:lastRenderedPageBreak/>
        <w:t>Document Revision History</w:t>
      </w:r>
      <w:bookmarkEnd w:id="1"/>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B02AE75" w:rsidR="00531FBF" w:rsidRPr="001650C9" w:rsidRDefault="00995208" w:rsidP="00944D65">
            <w:pPr>
              <w:suppressAutoHyphens/>
              <w:spacing w:after="0" w:line="240" w:lineRule="auto"/>
              <w:contextualSpacing/>
              <w:jc w:val="center"/>
              <w:rPr>
                <w:rFonts w:eastAsia="Times New Roman" w:cstheme="minorHAnsi"/>
                <w:b/>
                <w:bCs/>
              </w:rPr>
            </w:pPr>
            <w:r>
              <w:rPr>
                <w:rFonts w:eastAsia="Times New Roman" w:cstheme="minorHAnsi"/>
                <w:b/>
                <w:bCs/>
              </w:rPr>
              <w:t>3/15/2022</w:t>
            </w:r>
          </w:p>
        </w:tc>
        <w:tc>
          <w:tcPr>
            <w:tcW w:w="2338" w:type="dxa"/>
            <w:tcMar>
              <w:left w:w="115" w:type="dxa"/>
              <w:right w:w="115" w:type="dxa"/>
            </w:tcMar>
          </w:tcPr>
          <w:p w14:paraId="07699096" w14:textId="65FE9952" w:rsidR="00531FBF" w:rsidRPr="001650C9" w:rsidRDefault="00995208" w:rsidP="00944D65">
            <w:pPr>
              <w:suppressAutoHyphens/>
              <w:spacing w:after="0" w:line="240" w:lineRule="auto"/>
              <w:contextualSpacing/>
              <w:jc w:val="center"/>
              <w:rPr>
                <w:rFonts w:eastAsia="Times New Roman" w:cstheme="minorHAnsi"/>
                <w:b/>
                <w:bCs/>
              </w:rPr>
            </w:pPr>
            <w:r>
              <w:rPr>
                <w:rFonts w:eastAsia="Times New Roman" w:cstheme="minorHAnsi"/>
                <w:b/>
                <w:bCs/>
              </w:rPr>
              <w:t>Paul Kenaga</w:t>
            </w:r>
          </w:p>
        </w:tc>
        <w:tc>
          <w:tcPr>
            <w:tcW w:w="2338" w:type="dxa"/>
            <w:tcMar>
              <w:left w:w="115" w:type="dxa"/>
              <w:right w:w="115" w:type="dxa"/>
            </w:tcMar>
          </w:tcPr>
          <w:p w14:paraId="77DC76FF" w14:textId="4D2E0652" w:rsidR="00531FBF" w:rsidRPr="001650C9" w:rsidRDefault="00552310" w:rsidP="00944D65">
            <w:pPr>
              <w:suppressAutoHyphens/>
              <w:spacing w:after="0" w:line="240" w:lineRule="auto"/>
              <w:contextualSpacing/>
              <w:jc w:val="center"/>
              <w:rPr>
                <w:rFonts w:eastAsia="Times New Roman" w:cstheme="minorHAnsi"/>
                <w:b/>
                <w:bCs/>
              </w:rPr>
            </w:pPr>
            <w:r>
              <w:rPr>
                <w:rFonts w:eastAsia="Times New Roman" w:cstheme="minorHAnsi"/>
                <w:b/>
                <w:bCs/>
              </w:rPr>
              <w:t>Initial</w:t>
            </w:r>
            <w:r w:rsidR="00995208">
              <w:rPr>
                <w:rFonts w:eastAsia="Times New Roman" w:cstheme="minorHAnsi"/>
                <w:b/>
                <w:bCs/>
              </w:rPr>
              <w:t xml:space="preserve"> draft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2" w:name="_Toc98515534"/>
      <w:r w:rsidRPr="001650C9">
        <w:t>Client</w:t>
      </w:r>
      <w:bookmarkEnd w:id="2"/>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98515535"/>
      <w:r w:rsidRPr="001650C9">
        <w:lastRenderedPageBreak/>
        <w:t>Developer</w:t>
      </w:r>
      <w:bookmarkEnd w:id="3"/>
    </w:p>
    <w:p w14:paraId="3A4DB0F5" w14:textId="16B03B27" w:rsidR="0058064D" w:rsidRPr="001650C9" w:rsidRDefault="00995208" w:rsidP="00944D65">
      <w:pPr>
        <w:suppressAutoHyphens/>
        <w:spacing w:after="0" w:line="240" w:lineRule="auto"/>
        <w:contextualSpacing/>
        <w:rPr>
          <w:rFonts w:cstheme="minorHAnsi"/>
        </w:rPr>
      </w:pPr>
      <w:r>
        <w:rPr>
          <w:rFonts w:cstheme="minorHAnsi"/>
        </w:rPr>
        <w:t>Paul Kenaga</w:t>
      </w:r>
    </w:p>
    <w:p w14:paraId="128FF6BB" w14:textId="77777777" w:rsidR="00020066" w:rsidRPr="001650C9" w:rsidRDefault="00020066" w:rsidP="00944D65">
      <w:pPr>
        <w:suppressAutoHyphens/>
        <w:spacing w:after="0" w:line="240" w:lineRule="auto"/>
        <w:contextualSpacing/>
        <w:rPr>
          <w:rFonts w:cstheme="minorHAnsi"/>
        </w:rPr>
      </w:pPr>
    </w:p>
    <w:p w14:paraId="25CA8997" w14:textId="28FD59C4" w:rsidR="00BB2B6F" w:rsidRPr="00BB2B6F" w:rsidRDefault="0058064D" w:rsidP="00BB2B6F">
      <w:pPr>
        <w:pStyle w:val="Heading2"/>
        <w:numPr>
          <w:ilvl w:val="0"/>
          <w:numId w:val="16"/>
        </w:numPr>
      </w:pPr>
      <w:bookmarkStart w:id="4" w:name="_Toc98515536"/>
      <w:r w:rsidRPr="001650C9">
        <w:t>Interpreting Client Needs</w:t>
      </w:r>
      <w:bookmarkEnd w:id="4"/>
    </w:p>
    <w:p w14:paraId="17D632CB" w14:textId="53C91926" w:rsidR="0042259A" w:rsidRDefault="00687871" w:rsidP="0068070D">
      <w:pPr>
        <w:suppressAutoHyphens/>
        <w:spacing w:after="0" w:line="240" w:lineRule="auto"/>
        <w:ind w:firstLine="720"/>
        <w:contextualSpacing/>
        <w:rPr>
          <w:rFonts w:eastAsia="Times New Roman" w:cstheme="minorHAnsi"/>
        </w:rPr>
      </w:pPr>
      <w:r>
        <w:rPr>
          <w:rFonts w:eastAsia="Times New Roman" w:cstheme="minorHAnsi"/>
        </w:rPr>
        <w:t>T</w:t>
      </w:r>
      <w:r w:rsidR="003B145E">
        <w:rPr>
          <w:rFonts w:eastAsia="Times New Roman" w:cstheme="minorHAnsi"/>
        </w:rPr>
        <w:t>he value of secure communications to Artemis Financial is very significant</w:t>
      </w:r>
      <w:r w:rsidR="009C75F6">
        <w:rPr>
          <w:rFonts w:eastAsia="Times New Roman" w:cstheme="minorHAnsi"/>
        </w:rPr>
        <w:t xml:space="preserve"> because of the </w:t>
      </w:r>
      <w:r w:rsidR="004F78F6">
        <w:rPr>
          <w:rFonts w:eastAsia="Times New Roman" w:cstheme="minorHAnsi"/>
        </w:rPr>
        <w:t>highly sensitive</w:t>
      </w:r>
      <w:r w:rsidR="009C75F6">
        <w:rPr>
          <w:rFonts w:eastAsia="Times New Roman" w:cstheme="minorHAnsi"/>
        </w:rPr>
        <w:t xml:space="preserve"> data that it is responsible for</w:t>
      </w:r>
      <w:r w:rsidR="003B145E">
        <w:rPr>
          <w:rFonts w:eastAsia="Times New Roman" w:cstheme="minorHAnsi"/>
        </w:rPr>
        <w:t xml:space="preserve">. </w:t>
      </w:r>
      <w:r w:rsidR="008E0969">
        <w:rPr>
          <w:rFonts w:eastAsia="Times New Roman" w:cstheme="minorHAnsi"/>
        </w:rPr>
        <w:t xml:space="preserve">Security is a crucial element to the success of its custom software. </w:t>
      </w:r>
      <w:r w:rsidR="00E61377">
        <w:rPr>
          <w:rFonts w:eastAsia="Times New Roman" w:cstheme="minorHAnsi"/>
        </w:rPr>
        <w:t xml:space="preserve">They seek to implement the most current and effective software security to their </w:t>
      </w:r>
      <w:r w:rsidR="00E61377" w:rsidRPr="0087104A">
        <w:rPr>
          <w:rFonts w:eastAsia="Times New Roman" w:cstheme="minorHAnsi"/>
        </w:rPr>
        <w:t>web-based software application</w:t>
      </w:r>
      <w:r w:rsidR="00E61377">
        <w:rPr>
          <w:rFonts w:eastAsia="Times New Roman" w:cstheme="minorHAnsi"/>
        </w:rPr>
        <w:t xml:space="preserve"> to protect their organization from external threats</w:t>
      </w:r>
      <w:r w:rsidR="008E0969">
        <w:rPr>
          <w:rFonts w:eastAsia="Times New Roman" w:cstheme="minorHAnsi"/>
        </w:rPr>
        <w:t xml:space="preserve"> and modernize its </w:t>
      </w:r>
      <w:r w:rsidR="004F78F6">
        <w:rPr>
          <w:rFonts w:eastAsia="Times New Roman" w:cstheme="minorHAnsi"/>
        </w:rPr>
        <w:t>operations</w:t>
      </w:r>
      <w:r w:rsidR="00E61377">
        <w:rPr>
          <w:rFonts w:eastAsia="Times New Roman" w:cstheme="minorHAnsi"/>
        </w:rPr>
        <w:t xml:space="preserve">. </w:t>
      </w:r>
    </w:p>
    <w:p w14:paraId="074BAE93" w14:textId="77777777" w:rsidR="0042259A" w:rsidRDefault="0042259A" w:rsidP="00944D65">
      <w:pPr>
        <w:suppressAutoHyphens/>
        <w:spacing w:after="0" w:line="240" w:lineRule="auto"/>
        <w:contextualSpacing/>
        <w:rPr>
          <w:rFonts w:eastAsia="Times New Roman" w:cstheme="minorHAnsi"/>
        </w:rPr>
      </w:pPr>
    </w:p>
    <w:p w14:paraId="2DF49BA8" w14:textId="0A012524" w:rsidR="00E61377" w:rsidRDefault="00687871" w:rsidP="0068070D">
      <w:pPr>
        <w:suppressAutoHyphens/>
        <w:spacing w:after="0" w:line="240" w:lineRule="auto"/>
        <w:ind w:firstLine="720"/>
        <w:contextualSpacing/>
        <w:rPr>
          <w:rFonts w:eastAsia="Times New Roman" w:cstheme="minorHAnsi"/>
        </w:rPr>
      </w:pPr>
      <w:r>
        <w:rPr>
          <w:rFonts w:eastAsia="Times New Roman" w:cstheme="minorHAnsi"/>
        </w:rPr>
        <w:t xml:space="preserve">As a financial consulting company </w:t>
      </w:r>
      <w:r w:rsidRPr="00687871">
        <w:rPr>
          <w:rFonts w:eastAsia="Times New Roman" w:cstheme="minorHAnsi"/>
        </w:rPr>
        <w:t>that develops individualized financial plans for savings, retirement, investments, and insurance for their patrons</w:t>
      </w:r>
      <w:r>
        <w:rPr>
          <w:rFonts w:eastAsia="Times New Roman" w:cstheme="minorHAnsi"/>
        </w:rPr>
        <w:t xml:space="preserve">, the production of international transactions </w:t>
      </w:r>
      <w:r w:rsidR="00627009">
        <w:rPr>
          <w:rFonts w:eastAsia="Times New Roman" w:cstheme="minorHAnsi"/>
        </w:rPr>
        <w:t>is an aspect of the client needs that must be considered. Patrons may live outside of the country and international investment opportunities</w:t>
      </w:r>
      <w:r w:rsidR="00DE41C3">
        <w:rPr>
          <w:rFonts w:eastAsia="Times New Roman" w:cstheme="minorHAnsi"/>
        </w:rPr>
        <w:t xml:space="preserve"> can</w:t>
      </w:r>
      <w:r w:rsidR="00627009">
        <w:rPr>
          <w:rFonts w:eastAsia="Times New Roman" w:cstheme="minorHAnsi"/>
        </w:rPr>
        <w:t xml:space="preserve"> </w:t>
      </w:r>
      <w:r w:rsidR="00DE41C3">
        <w:rPr>
          <w:rFonts w:eastAsia="Times New Roman" w:cstheme="minorHAnsi"/>
        </w:rPr>
        <w:t>provide</w:t>
      </w:r>
      <w:r w:rsidR="00627009">
        <w:rPr>
          <w:rFonts w:eastAsia="Times New Roman" w:cstheme="minorHAnsi"/>
        </w:rPr>
        <w:t xml:space="preserve"> </w:t>
      </w:r>
      <w:r w:rsidR="00DE41C3">
        <w:rPr>
          <w:rFonts w:eastAsia="Times New Roman" w:cstheme="minorHAnsi"/>
        </w:rPr>
        <w:t>portfolio growth and diversification.</w:t>
      </w:r>
    </w:p>
    <w:p w14:paraId="6AA77CFA" w14:textId="1AB0B2C0" w:rsidR="00E61377" w:rsidRDefault="00E61377" w:rsidP="00944D65">
      <w:pPr>
        <w:suppressAutoHyphens/>
        <w:spacing w:after="0" w:line="240" w:lineRule="auto"/>
        <w:contextualSpacing/>
        <w:rPr>
          <w:rFonts w:eastAsia="Times New Roman" w:cstheme="minorHAnsi"/>
        </w:rPr>
      </w:pPr>
    </w:p>
    <w:p w14:paraId="07C62541" w14:textId="1BCC8162" w:rsidR="00E00763" w:rsidRDefault="009E68F4" w:rsidP="0068070D">
      <w:pPr>
        <w:suppressAutoHyphens/>
        <w:spacing w:after="0" w:line="240" w:lineRule="auto"/>
        <w:ind w:firstLine="720"/>
        <w:contextualSpacing/>
        <w:rPr>
          <w:rFonts w:eastAsia="Times New Roman" w:cstheme="minorHAnsi"/>
        </w:rPr>
      </w:pPr>
      <w:r>
        <w:rPr>
          <w:rFonts w:eastAsia="Times New Roman" w:cstheme="minorHAnsi"/>
        </w:rPr>
        <w:t>The sensitive data that Artemis Financial is responsible for requires their company to comply with multiple governmental restrictions to ensure secure communication.</w:t>
      </w:r>
      <w:r w:rsidR="00677A69">
        <w:rPr>
          <w:rFonts w:eastAsia="Times New Roman" w:cstheme="minorHAnsi"/>
        </w:rPr>
        <w:t xml:space="preserve"> These include the</w:t>
      </w:r>
      <w:r w:rsidR="00677A69" w:rsidRPr="00677A69">
        <w:rPr>
          <w:rFonts w:eastAsia="Times New Roman" w:cstheme="minorHAnsi"/>
        </w:rPr>
        <w:t xml:space="preserve"> Sarbanes-Oxley Act (SOX)</w:t>
      </w:r>
      <w:r w:rsidR="00677A69">
        <w:rPr>
          <w:rFonts w:eastAsia="Times New Roman" w:cstheme="minorHAnsi"/>
        </w:rPr>
        <w:t xml:space="preserve">, </w:t>
      </w:r>
      <w:r w:rsidR="00677A69" w:rsidRPr="00677A69">
        <w:rPr>
          <w:rFonts w:eastAsia="Times New Roman" w:cstheme="minorHAnsi"/>
        </w:rPr>
        <w:t>Gramm-Leach-Bliley Act (GLBA)</w:t>
      </w:r>
      <w:r w:rsidR="00677A69">
        <w:rPr>
          <w:rFonts w:eastAsia="Times New Roman" w:cstheme="minorHAnsi"/>
        </w:rPr>
        <w:t xml:space="preserve">, </w:t>
      </w:r>
      <w:r w:rsidR="00677A69" w:rsidRPr="00677A69">
        <w:rPr>
          <w:rFonts w:eastAsia="Times New Roman" w:cstheme="minorHAnsi"/>
        </w:rPr>
        <w:t>General Data Protection Regulation (GDPR)</w:t>
      </w:r>
      <w:r w:rsidR="00677A69">
        <w:rPr>
          <w:rFonts w:eastAsia="Times New Roman" w:cstheme="minorHAnsi"/>
        </w:rPr>
        <w:t xml:space="preserve">, and </w:t>
      </w:r>
      <w:r w:rsidR="00677A69" w:rsidRPr="00677A69">
        <w:rPr>
          <w:rFonts w:eastAsia="Times New Roman" w:cstheme="minorHAnsi"/>
        </w:rPr>
        <w:t>California Consumer Privacy Act</w:t>
      </w:r>
      <w:r w:rsidR="00677A69">
        <w:rPr>
          <w:rFonts w:eastAsia="Times New Roman" w:cstheme="minorHAnsi"/>
        </w:rPr>
        <w:t xml:space="preserve">. </w:t>
      </w:r>
      <w:r w:rsidR="00484791">
        <w:rPr>
          <w:rFonts w:eastAsia="Times New Roman" w:cstheme="minorHAnsi"/>
        </w:rPr>
        <w:t>T</w:t>
      </w:r>
      <w:r w:rsidR="00484791" w:rsidRPr="00484791">
        <w:rPr>
          <w:rFonts w:eastAsia="Times New Roman" w:cstheme="minorHAnsi"/>
        </w:rPr>
        <w:t>he Sarbanes-Oxley Act</w:t>
      </w:r>
      <w:r w:rsidR="00484791">
        <w:rPr>
          <w:rFonts w:eastAsia="Times New Roman" w:cstheme="minorHAnsi"/>
        </w:rPr>
        <w:t xml:space="preserve"> applies great pressure on the company to provide accurate financial reports and to verify the accuracy within </w:t>
      </w:r>
      <w:r w:rsidR="002343D3">
        <w:rPr>
          <w:rFonts w:eastAsia="Times New Roman" w:cstheme="minorHAnsi"/>
        </w:rPr>
        <w:t xml:space="preserve">their reporting. The </w:t>
      </w:r>
      <w:r w:rsidR="002343D3" w:rsidRPr="002343D3">
        <w:rPr>
          <w:rFonts w:eastAsia="Times New Roman" w:cstheme="minorHAnsi"/>
        </w:rPr>
        <w:t>Gramm-Leach-Bliley Act</w:t>
      </w:r>
      <w:r w:rsidR="00FE56E5">
        <w:rPr>
          <w:rFonts w:eastAsia="Times New Roman" w:cstheme="minorHAnsi"/>
        </w:rPr>
        <w:t>,</w:t>
      </w:r>
      <w:r w:rsidR="00484791">
        <w:rPr>
          <w:rFonts w:eastAsia="Times New Roman" w:cstheme="minorHAnsi"/>
        </w:rPr>
        <w:t xml:space="preserve"> </w:t>
      </w:r>
      <w:r w:rsidR="00FE56E5" w:rsidRPr="00FE56E5">
        <w:rPr>
          <w:rFonts w:eastAsia="Times New Roman" w:cstheme="minorHAnsi"/>
        </w:rPr>
        <w:t xml:space="preserve"> General Data Protection Regulation</w:t>
      </w:r>
      <w:r w:rsidR="00FE56E5">
        <w:rPr>
          <w:rFonts w:eastAsia="Times New Roman" w:cstheme="minorHAnsi"/>
        </w:rPr>
        <w:t>,</w:t>
      </w:r>
      <w:r w:rsidR="00FE56E5" w:rsidRPr="00FE56E5">
        <w:rPr>
          <w:rFonts w:eastAsia="Times New Roman" w:cstheme="minorHAnsi"/>
        </w:rPr>
        <w:t xml:space="preserve"> and California Consumer Privacy Act </w:t>
      </w:r>
      <w:r w:rsidR="00FE56E5">
        <w:rPr>
          <w:rFonts w:eastAsia="Times New Roman" w:cstheme="minorHAnsi"/>
        </w:rPr>
        <w:t>require</w:t>
      </w:r>
      <w:r w:rsidR="002343D3">
        <w:rPr>
          <w:rFonts w:eastAsia="Times New Roman" w:cstheme="minorHAnsi"/>
        </w:rPr>
        <w:t xml:space="preserve"> the company to secure the collection, storage, and use of its patrons’ data</w:t>
      </w:r>
      <w:r w:rsidR="00FE56E5">
        <w:rPr>
          <w:rFonts w:eastAsia="Times New Roman" w:cstheme="minorHAnsi"/>
        </w:rPr>
        <w:t>, in addition to communication protocols (</w:t>
      </w:r>
      <w:r w:rsidR="008D1574" w:rsidRPr="008D1574">
        <w:rPr>
          <w:rFonts w:cstheme="minorHAnsi"/>
        </w:rPr>
        <w:t>Mehta</w:t>
      </w:r>
      <w:r w:rsidR="008D1574">
        <w:rPr>
          <w:rFonts w:cstheme="minorHAnsi"/>
        </w:rPr>
        <w:t>, 2021</w:t>
      </w:r>
      <w:r w:rsidR="00FE56E5">
        <w:rPr>
          <w:rFonts w:eastAsia="Times New Roman" w:cstheme="minorHAnsi"/>
        </w:rPr>
        <w:t>)</w:t>
      </w:r>
      <w:r w:rsidR="002343D3">
        <w:rPr>
          <w:rFonts w:eastAsia="Times New Roman" w:cstheme="minorHAnsi"/>
        </w:rPr>
        <w:t xml:space="preserve">. </w:t>
      </w:r>
    </w:p>
    <w:p w14:paraId="4B5DAA84" w14:textId="77777777" w:rsidR="00FE56E5" w:rsidRDefault="00FE56E5" w:rsidP="00944D65">
      <w:pPr>
        <w:suppressAutoHyphens/>
        <w:spacing w:after="0" w:line="240" w:lineRule="auto"/>
        <w:contextualSpacing/>
        <w:rPr>
          <w:rFonts w:eastAsia="Times New Roman" w:cstheme="minorHAnsi"/>
        </w:rPr>
      </w:pPr>
    </w:p>
    <w:p w14:paraId="4951A55A" w14:textId="461D2B00" w:rsidR="006632CF" w:rsidRDefault="00B059BA" w:rsidP="0068070D">
      <w:pPr>
        <w:suppressAutoHyphens/>
        <w:spacing w:after="0" w:line="240" w:lineRule="auto"/>
        <w:ind w:firstLine="720"/>
        <w:contextualSpacing/>
        <w:rPr>
          <w:rFonts w:eastAsia="Times New Roman" w:cstheme="minorHAnsi"/>
        </w:rPr>
      </w:pPr>
      <w:r>
        <w:rPr>
          <w:rFonts w:cstheme="minorHAnsi"/>
        </w:rPr>
        <w:t xml:space="preserve">The external threats that might be present now and in the immediate future for the client’s </w:t>
      </w:r>
      <w:r w:rsidRPr="0087104A">
        <w:rPr>
          <w:rFonts w:eastAsia="Times New Roman" w:cstheme="minorHAnsi"/>
        </w:rPr>
        <w:t>web-based software application</w:t>
      </w:r>
      <w:r>
        <w:rPr>
          <w:rFonts w:eastAsia="Times New Roman" w:cstheme="minorHAnsi"/>
        </w:rPr>
        <w:t xml:space="preserve"> are injection attacks, man-in-the-middle attacks, c</w:t>
      </w:r>
      <w:r w:rsidRPr="00B059BA">
        <w:rPr>
          <w:rFonts w:eastAsia="Times New Roman" w:cstheme="minorHAnsi"/>
        </w:rPr>
        <w:t>ross-site request forgery,</w:t>
      </w:r>
      <w:r>
        <w:rPr>
          <w:rFonts w:eastAsia="Times New Roman" w:cstheme="minorHAnsi"/>
        </w:rPr>
        <w:t xml:space="preserve"> </w:t>
      </w:r>
      <w:r w:rsidR="00A63A85">
        <w:rPr>
          <w:rFonts w:eastAsia="Times New Roman" w:cstheme="minorHAnsi"/>
        </w:rPr>
        <w:t xml:space="preserve">clickjacking, and </w:t>
      </w:r>
      <w:r w:rsidR="00A63A85" w:rsidRPr="00A63A85">
        <w:rPr>
          <w:rFonts w:eastAsia="Times New Roman" w:cstheme="minorHAnsi"/>
        </w:rPr>
        <w:t>cross-site scripting</w:t>
      </w:r>
      <w:r w:rsidR="00A63A85">
        <w:rPr>
          <w:rFonts w:eastAsia="Times New Roman" w:cstheme="minorHAnsi"/>
        </w:rPr>
        <w:t>.</w:t>
      </w:r>
      <w:r w:rsidR="009A290A">
        <w:rPr>
          <w:rFonts w:eastAsia="Times New Roman" w:cstheme="minorHAnsi"/>
        </w:rPr>
        <w:t xml:space="preserve"> </w:t>
      </w:r>
      <w:r w:rsidR="004F78F6">
        <w:rPr>
          <w:rFonts w:eastAsia="Times New Roman" w:cstheme="minorHAnsi"/>
        </w:rPr>
        <w:t>These attacks are common and should be planned for.</w:t>
      </w:r>
    </w:p>
    <w:p w14:paraId="4F93023E" w14:textId="77777777" w:rsidR="006632CF" w:rsidRDefault="006632CF" w:rsidP="00944D65">
      <w:pPr>
        <w:suppressAutoHyphens/>
        <w:spacing w:after="0" w:line="240" w:lineRule="auto"/>
        <w:contextualSpacing/>
        <w:rPr>
          <w:rFonts w:eastAsia="Times New Roman" w:cstheme="minorHAnsi"/>
        </w:rPr>
      </w:pPr>
    </w:p>
    <w:p w14:paraId="5CAB2AA8" w14:textId="4B5689E7" w:rsidR="00010B8A" w:rsidRDefault="0073266B" w:rsidP="0068070D">
      <w:pPr>
        <w:suppressAutoHyphens/>
        <w:spacing w:after="0" w:line="240" w:lineRule="auto"/>
        <w:ind w:firstLine="720"/>
        <w:contextualSpacing/>
        <w:rPr>
          <w:rFonts w:eastAsia="Times New Roman" w:cstheme="minorHAnsi"/>
        </w:rPr>
      </w:pPr>
      <w:r>
        <w:rPr>
          <w:rFonts w:eastAsia="Times New Roman" w:cstheme="minorHAnsi"/>
        </w:rPr>
        <w:t>The</w:t>
      </w:r>
      <w:r w:rsidR="009A290A">
        <w:rPr>
          <w:rFonts w:eastAsia="Times New Roman" w:cstheme="minorHAnsi"/>
        </w:rPr>
        <w:t xml:space="preserve"> modernization requirements that must be considered</w:t>
      </w:r>
      <w:r w:rsidR="006632CF">
        <w:rPr>
          <w:rFonts w:eastAsia="Times New Roman" w:cstheme="minorHAnsi"/>
        </w:rPr>
        <w:t xml:space="preserve"> </w:t>
      </w:r>
      <w:r>
        <w:rPr>
          <w:rFonts w:eastAsia="Times New Roman" w:cstheme="minorHAnsi"/>
        </w:rPr>
        <w:t>are relative to</w:t>
      </w:r>
      <w:r w:rsidR="006632CF">
        <w:rPr>
          <w:rFonts w:eastAsia="Times New Roman" w:cstheme="minorHAnsi"/>
        </w:rPr>
        <w:t xml:space="preserve"> updating</w:t>
      </w:r>
      <w:r w:rsidR="00347B4B">
        <w:rPr>
          <w:rFonts w:eastAsia="Times New Roman" w:cstheme="minorHAnsi"/>
        </w:rPr>
        <w:t xml:space="preserve"> </w:t>
      </w:r>
      <w:r w:rsidR="006632CF">
        <w:rPr>
          <w:rFonts w:eastAsia="Times New Roman" w:cstheme="minorHAnsi"/>
        </w:rPr>
        <w:t xml:space="preserve">Artemis </w:t>
      </w:r>
      <w:r w:rsidR="00BD67F7">
        <w:rPr>
          <w:rFonts w:eastAsia="Times New Roman" w:cstheme="minorHAnsi"/>
        </w:rPr>
        <w:t>Financials’</w:t>
      </w:r>
      <w:r w:rsidR="006632CF">
        <w:rPr>
          <w:rFonts w:eastAsia="Times New Roman" w:cstheme="minorHAnsi"/>
        </w:rPr>
        <w:t xml:space="preserve"> </w:t>
      </w:r>
      <w:r w:rsidR="003E751A">
        <w:rPr>
          <w:rFonts w:eastAsia="Times New Roman" w:cstheme="minorHAnsi"/>
        </w:rPr>
        <w:t>R</w:t>
      </w:r>
      <w:r w:rsidR="006632CF" w:rsidRPr="006632CF">
        <w:rPr>
          <w:rFonts w:eastAsia="Times New Roman" w:cstheme="minorHAnsi"/>
        </w:rPr>
        <w:t>ESTful web application programming interface (API)</w:t>
      </w:r>
      <w:r w:rsidR="00634A69">
        <w:rPr>
          <w:rFonts w:eastAsia="Times New Roman" w:cstheme="minorHAnsi"/>
        </w:rPr>
        <w:t>, including libraries</w:t>
      </w:r>
      <w:r w:rsidR="003E751A">
        <w:rPr>
          <w:rFonts w:eastAsia="Times New Roman" w:cstheme="minorHAnsi"/>
        </w:rPr>
        <w:t xml:space="preserve"> and dependencies</w:t>
      </w:r>
      <w:r>
        <w:rPr>
          <w:rFonts w:eastAsia="Times New Roman" w:cstheme="minorHAnsi"/>
        </w:rPr>
        <w:t>,</w:t>
      </w:r>
      <w:r w:rsidR="00347B4B">
        <w:rPr>
          <w:rFonts w:eastAsia="Times New Roman" w:cstheme="minorHAnsi"/>
        </w:rPr>
        <w:t xml:space="preserve"> to the most recent and supported version. </w:t>
      </w:r>
      <w:r w:rsidR="00BD67F7">
        <w:rPr>
          <w:rFonts w:eastAsia="Times New Roman" w:cstheme="minorHAnsi"/>
        </w:rPr>
        <w:t xml:space="preserve">By modernizing the internal structure of the application, the company can mitigate current and future </w:t>
      </w:r>
      <w:r w:rsidR="00BD67F7" w:rsidRPr="00BD67F7">
        <w:rPr>
          <w:rFonts w:eastAsia="Times New Roman" w:cstheme="minorHAnsi"/>
        </w:rPr>
        <w:t>software security</w:t>
      </w:r>
      <w:r w:rsidR="00BD67F7">
        <w:rPr>
          <w:rFonts w:eastAsia="Times New Roman" w:cstheme="minorHAnsi"/>
        </w:rPr>
        <w:t xml:space="preserve"> concerns</w:t>
      </w:r>
      <w:r w:rsidR="00007A52">
        <w:rPr>
          <w:rFonts w:eastAsia="Times New Roman" w:cstheme="minorHAnsi"/>
        </w:rPr>
        <w:t xml:space="preserve"> while improving efficiency (</w:t>
      </w:r>
      <w:proofErr w:type="spellStart"/>
      <w:r w:rsidR="00764BA1" w:rsidRPr="00764BA1">
        <w:t>Takyar</w:t>
      </w:r>
      <w:proofErr w:type="spellEnd"/>
      <w:r w:rsidR="00764BA1">
        <w:t>, n.d.</w:t>
      </w:r>
      <w:r w:rsidR="00007A52">
        <w:rPr>
          <w:rFonts w:eastAsia="Times New Roman" w:cstheme="minorHAnsi"/>
        </w:rPr>
        <w:t>)</w:t>
      </w:r>
      <w:r w:rsidR="00BD67F7">
        <w:rPr>
          <w:rFonts w:eastAsia="Times New Roman" w:cstheme="minorHAnsi"/>
        </w:rPr>
        <w:t xml:space="preserve">. </w:t>
      </w:r>
      <w:r w:rsidR="00BC0A4E">
        <w:rPr>
          <w:rFonts w:eastAsia="Times New Roman" w:cstheme="minorHAnsi"/>
        </w:rPr>
        <w:t xml:space="preserve">It is critical for the success of this project to </w:t>
      </w:r>
      <w:r w:rsidR="00BC0A4E" w:rsidRPr="00BC0A4E">
        <w:rPr>
          <w:rFonts w:eastAsia="Times New Roman" w:cstheme="minorHAnsi"/>
        </w:rPr>
        <w:t>implement and apply the most current and effective software security</w:t>
      </w:r>
      <w:r w:rsidR="00BC0A4E">
        <w:rPr>
          <w:rFonts w:eastAsia="Times New Roman" w:cstheme="minorHAnsi"/>
        </w:rPr>
        <w:t xml:space="preserve"> as part of the modernization requirements</w:t>
      </w:r>
      <w:r w:rsidR="00BC0A4E" w:rsidRPr="00BC0A4E">
        <w:rPr>
          <w:rFonts w:eastAsia="Times New Roman" w:cstheme="minorHAnsi"/>
        </w:rPr>
        <w:t>.</w:t>
      </w:r>
    </w:p>
    <w:p w14:paraId="160EC5FA" w14:textId="77777777" w:rsidR="00B059BA" w:rsidRPr="001650C9" w:rsidRDefault="00B059BA" w:rsidP="00944D65">
      <w:pPr>
        <w:suppressAutoHyphens/>
        <w:spacing w:after="0" w:line="240" w:lineRule="auto"/>
        <w:contextualSpacing/>
        <w:rPr>
          <w:rFonts w:cstheme="minorHAnsi"/>
        </w:rPr>
      </w:pPr>
    </w:p>
    <w:p w14:paraId="303405CD" w14:textId="74BA0BC7" w:rsidR="00E02D56" w:rsidRPr="00E02D56" w:rsidRDefault="000D2A1B" w:rsidP="00DC158D">
      <w:pPr>
        <w:pStyle w:val="Heading2"/>
      </w:pPr>
      <w:bookmarkStart w:id="5" w:name="_Toc98515537"/>
      <w:r w:rsidRPr="001650C9">
        <w:t xml:space="preserve">2. </w:t>
      </w:r>
      <w:r w:rsidR="0058064D" w:rsidRPr="001650C9">
        <w:t>Areas of Security</w:t>
      </w:r>
      <w:bookmarkEnd w:id="5"/>
    </w:p>
    <w:p w14:paraId="1A30C4D3" w14:textId="14B43DEC" w:rsidR="002778D5" w:rsidRDefault="008361CE" w:rsidP="0068070D">
      <w:pPr>
        <w:suppressAutoHyphens/>
        <w:spacing w:after="0" w:line="240" w:lineRule="auto"/>
        <w:ind w:firstLine="720"/>
        <w:contextualSpacing/>
        <w:rPr>
          <w:rFonts w:eastAsia="Times New Roman" w:cstheme="minorHAnsi"/>
        </w:rPr>
      </w:pPr>
      <w:r>
        <w:rPr>
          <w:rFonts w:eastAsia="Times New Roman" w:cstheme="minorHAnsi"/>
        </w:rPr>
        <w:t xml:space="preserve">The </w:t>
      </w:r>
      <w:r w:rsidRPr="001650C9">
        <w:rPr>
          <w:rFonts w:cstheme="minorHAnsi"/>
        </w:rPr>
        <w:t>areas of security</w:t>
      </w:r>
      <w:r>
        <w:rPr>
          <w:rFonts w:cstheme="minorHAnsi"/>
        </w:rPr>
        <w:t xml:space="preserve"> that</w:t>
      </w:r>
      <w:r w:rsidRPr="001650C9">
        <w:rPr>
          <w:rFonts w:cstheme="minorHAnsi"/>
        </w:rPr>
        <w:t xml:space="preserve"> are applicable to </w:t>
      </w:r>
      <w:r w:rsidRPr="001650C9">
        <w:rPr>
          <w:rFonts w:eastAsia="Times New Roman" w:cstheme="minorHAnsi"/>
        </w:rPr>
        <w:t>Artemis Financials’ software application</w:t>
      </w:r>
      <w:r>
        <w:rPr>
          <w:rFonts w:eastAsia="Times New Roman" w:cstheme="minorHAnsi"/>
        </w:rPr>
        <w:t xml:space="preserve"> </w:t>
      </w:r>
      <w:r w:rsidR="0064138D">
        <w:rPr>
          <w:rFonts w:eastAsia="Times New Roman" w:cstheme="minorHAnsi"/>
        </w:rPr>
        <w:t xml:space="preserve">are input validation, cryptography, client / server, </w:t>
      </w:r>
      <w:r w:rsidR="003601D0">
        <w:rPr>
          <w:rFonts w:eastAsia="Times New Roman" w:cstheme="minorHAnsi"/>
        </w:rPr>
        <w:t xml:space="preserve">and </w:t>
      </w:r>
      <w:r w:rsidR="0064138D">
        <w:rPr>
          <w:rFonts w:eastAsia="Times New Roman" w:cstheme="minorHAnsi"/>
        </w:rPr>
        <w:t>code quality.</w:t>
      </w:r>
      <w:r>
        <w:rPr>
          <w:rFonts w:eastAsia="Times New Roman" w:cstheme="minorHAnsi"/>
        </w:rPr>
        <w:t xml:space="preserve">  </w:t>
      </w:r>
      <w:r w:rsidR="009F5AE6">
        <w:t xml:space="preserve">Ensuring secure input and representations through input validation is relevant because </w:t>
      </w:r>
      <w:r w:rsidR="00DC6A84">
        <w:t>patrons of the company exchange data with the</w:t>
      </w:r>
      <w:r w:rsidR="00DC6A84" w:rsidRPr="00DC6A84">
        <w:t xml:space="preserve"> </w:t>
      </w:r>
      <w:r w:rsidR="00DC6A84">
        <w:t>software application</w:t>
      </w:r>
      <w:r w:rsidR="00091BA2">
        <w:t>.</w:t>
      </w:r>
      <w:r w:rsidR="00DC6A84">
        <w:t xml:space="preserve"> </w:t>
      </w:r>
      <w:r w:rsidR="009F5AE6">
        <w:t>Input validation helps secure the application</w:t>
      </w:r>
      <w:r w:rsidR="00DC6A84">
        <w:t xml:space="preserve">’s </w:t>
      </w:r>
      <w:r w:rsidR="009F5AE6">
        <w:t>functionality</w:t>
      </w:r>
      <w:r w:rsidR="00DC6A84">
        <w:t xml:space="preserve"> for malfunctions and from attacks like cross-site scripting and </w:t>
      </w:r>
      <w:r w:rsidR="00877C90">
        <w:t>Structured Query Language (</w:t>
      </w:r>
      <w:r w:rsidR="00DC6A84">
        <w:t>SQL</w:t>
      </w:r>
      <w:r w:rsidR="00877C90">
        <w:t>)</w:t>
      </w:r>
      <w:r w:rsidR="00DC6A84">
        <w:t xml:space="preserve"> injection</w:t>
      </w:r>
      <w:r w:rsidR="009F5AE6">
        <w:rPr>
          <w:rFonts w:eastAsia="Times New Roman" w:cstheme="minorHAnsi"/>
        </w:rPr>
        <w:t xml:space="preserve"> </w:t>
      </w:r>
      <w:r w:rsidR="0015780F">
        <w:rPr>
          <w:rFonts w:eastAsia="Times New Roman" w:cstheme="minorHAnsi"/>
        </w:rPr>
        <w:t>(</w:t>
      </w:r>
      <w:r w:rsidR="009C7000" w:rsidRPr="009C7000">
        <w:rPr>
          <w:rFonts w:eastAsia="Times New Roman" w:cstheme="minorHAnsi"/>
        </w:rPr>
        <w:t>Input Validation Cheat Sheet</w:t>
      </w:r>
      <w:r w:rsidR="009C7000">
        <w:rPr>
          <w:rFonts w:eastAsia="Times New Roman" w:cstheme="minorHAnsi"/>
        </w:rPr>
        <w:t>, n.d.</w:t>
      </w:r>
      <w:r w:rsidR="0015780F">
        <w:rPr>
          <w:rFonts w:eastAsia="Times New Roman" w:cstheme="minorHAnsi"/>
        </w:rPr>
        <w:t>)</w:t>
      </w:r>
      <w:r w:rsidR="00DC6A84">
        <w:rPr>
          <w:rFonts w:eastAsia="Times New Roman" w:cstheme="minorHAnsi"/>
        </w:rPr>
        <w:t>.</w:t>
      </w:r>
    </w:p>
    <w:p w14:paraId="126A6027" w14:textId="3BAE628D" w:rsidR="00091BA2" w:rsidRDefault="00091BA2" w:rsidP="00113667">
      <w:pPr>
        <w:suppressAutoHyphens/>
        <w:spacing w:after="0" w:line="240" w:lineRule="auto"/>
        <w:contextualSpacing/>
        <w:rPr>
          <w:rFonts w:eastAsia="Times New Roman" w:cstheme="minorHAnsi"/>
        </w:rPr>
      </w:pPr>
    </w:p>
    <w:p w14:paraId="2C078301" w14:textId="16115B64" w:rsidR="00091BA2" w:rsidRDefault="008D0B6F" w:rsidP="0068070D">
      <w:pPr>
        <w:suppressAutoHyphens/>
        <w:spacing w:after="0" w:line="240" w:lineRule="auto"/>
        <w:ind w:firstLine="720"/>
        <w:contextualSpacing/>
        <w:rPr>
          <w:rFonts w:eastAsia="Times New Roman" w:cstheme="minorHAnsi"/>
        </w:rPr>
      </w:pPr>
      <w:r w:rsidRPr="008D0B6F">
        <w:rPr>
          <w:rFonts w:eastAsia="Times New Roman" w:cstheme="minorHAnsi"/>
        </w:rPr>
        <w:t xml:space="preserve">Encryption </w:t>
      </w:r>
      <w:r>
        <w:rPr>
          <w:rFonts w:eastAsia="Times New Roman" w:cstheme="minorHAnsi"/>
        </w:rPr>
        <w:t>u</w:t>
      </w:r>
      <w:r w:rsidRPr="008D0B6F">
        <w:rPr>
          <w:rFonts w:eastAsia="Times New Roman" w:cstheme="minorHAnsi"/>
        </w:rPr>
        <w:t xml:space="preserve">se and </w:t>
      </w:r>
      <w:r>
        <w:rPr>
          <w:rFonts w:eastAsia="Times New Roman" w:cstheme="minorHAnsi"/>
        </w:rPr>
        <w:t>v</w:t>
      </w:r>
      <w:r w:rsidRPr="008D0B6F">
        <w:rPr>
          <w:rFonts w:eastAsia="Times New Roman" w:cstheme="minorHAnsi"/>
        </w:rPr>
        <w:t>ulnerabilities</w:t>
      </w:r>
      <w:r>
        <w:rPr>
          <w:rFonts w:eastAsia="Times New Roman" w:cstheme="minorHAnsi"/>
        </w:rPr>
        <w:t xml:space="preserve"> from cryptography is an applicable area of security because of the sensitive data that the company handles and the regulations and laws that must be followed. </w:t>
      </w:r>
      <w:r w:rsidR="00D05D7E">
        <w:rPr>
          <w:rFonts w:eastAsia="Times New Roman" w:cstheme="minorHAnsi"/>
        </w:rPr>
        <w:t>Encryption can be added at the application and database levels to improve security protection from external threats.</w:t>
      </w:r>
      <w:r w:rsidR="007A48FE">
        <w:rPr>
          <w:rFonts w:eastAsia="Times New Roman" w:cstheme="minorHAnsi"/>
        </w:rPr>
        <w:t xml:space="preserve"> Sensitive data should be encrypted in transit and at rest.</w:t>
      </w:r>
      <w:r w:rsidR="005E4C7D">
        <w:rPr>
          <w:rFonts w:eastAsia="Times New Roman" w:cstheme="minorHAnsi"/>
        </w:rPr>
        <w:t xml:space="preserve"> It is also important that the proper cryptographic algorithm is used (</w:t>
      </w:r>
      <w:r w:rsidR="009C7000" w:rsidRPr="009C7000">
        <w:rPr>
          <w:rFonts w:eastAsia="Times New Roman" w:cstheme="minorHAnsi"/>
        </w:rPr>
        <w:t>Cryptographic Storage Cheat Sheet</w:t>
      </w:r>
      <w:r w:rsidR="009C7000">
        <w:rPr>
          <w:rFonts w:eastAsia="Times New Roman" w:cstheme="minorHAnsi"/>
        </w:rPr>
        <w:t>, n.d.</w:t>
      </w:r>
      <w:r w:rsidR="005E4C7D">
        <w:rPr>
          <w:rFonts w:eastAsia="Times New Roman" w:cstheme="minorHAnsi"/>
        </w:rPr>
        <w:t>).</w:t>
      </w:r>
    </w:p>
    <w:p w14:paraId="1C4644E2" w14:textId="4ECD55FC" w:rsidR="00C339EB" w:rsidRDefault="00C339EB" w:rsidP="008D0B6F">
      <w:pPr>
        <w:suppressAutoHyphens/>
        <w:spacing w:after="0" w:line="240" w:lineRule="auto"/>
        <w:contextualSpacing/>
        <w:rPr>
          <w:rFonts w:eastAsia="Times New Roman" w:cstheme="minorHAnsi"/>
        </w:rPr>
      </w:pPr>
    </w:p>
    <w:p w14:paraId="3A51051B" w14:textId="14694136" w:rsidR="005E4C7D" w:rsidRDefault="00C339EB" w:rsidP="0068070D">
      <w:pPr>
        <w:suppressAutoHyphens/>
        <w:spacing w:after="0" w:line="240" w:lineRule="auto"/>
        <w:ind w:firstLine="720"/>
        <w:contextualSpacing/>
        <w:rPr>
          <w:rFonts w:eastAsia="Times New Roman" w:cstheme="minorHAnsi"/>
        </w:rPr>
      </w:pPr>
      <w:r>
        <w:rPr>
          <w:rFonts w:eastAsia="Times New Roman" w:cstheme="minorHAnsi"/>
        </w:rPr>
        <w:lastRenderedPageBreak/>
        <w:t xml:space="preserve">Client-server is </w:t>
      </w:r>
      <w:r w:rsidR="009D3D95">
        <w:rPr>
          <w:rFonts w:eastAsia="Times New Roman" w:cstheme="minorHAnsi"/>
        </w:rPr>
        <w:t>applicable</w:t>
      </w:r>
      <w:r>
        <w:rPr>
          <w:rFonts w:eastAsia="Times New Roman" w:cstheme="minorHAnsi"/>
        </w:rPr>
        <w:t xml:space="preserve"> to the software application because of its RESTful web API</w:t>
      </w:r>
      <w:r w:rsidR="009D3D95">
        <w:rPr>
          <w:rFonts w:eastAsia="Times New Roman" w:cstheme="minorHAnsi"/>
        </w:rPr>
        <w:t xml:space="preserve">. </w:t>
      </w:r>
      <w:r w:rsidR="007A48FE">
        <w:rPr>
          <w:rFonts w:eastAsia="Times New Roman" w:cstheme="minorHAnsi"/>
        </w:rPr>
        <w:t>It is important t</w:t>
      </w:r>
      <w:r w:rsidR="00D65D41">
        <w:rPr>
          <w:rFonts w:eastAsia="Times New Roman" w:cstheme="minorHAnsi"/>
        </w:rPr>
        <w:t xml:space="preserve">o </w:t>
      </w:r>
      <w:r w:rsidR="00D94B97">
        <w:rPr>
          <w:rFonts w:eastAsia="Times New Roman" w:cstheme="minorHAnsi"/>
        </w:rPr>
        <w:t>establish</w:t>
      </w:r>
      <w:r w:rsidR="00D65D41">
        <w:rPr>
          <w:rFonts w:eastAsia="Times New Roman" w:cstheme="minorHAnsi"/>
        </w:rPr>
        <w:t xml:space="preserve"> secure connections </w:t>
      </w:r>
      <w:r w:rsidR="00D94B97">
        <w:rPr>
          <w:rFonts w:eastAsia="Times New Roman" w:cstheme="minorHAnsi"/>
        </w:rPr>
        <w:t>within the distributed system</w:t>
      </w:r>
      <w:r w:rsidR="00D65D41">
        <w:rPr>
          <w:rFonts w:eastAsia="Times New Roman" w:cstheme="minorHAnsi"/>
        </w:rPr>
        <w:t xml:space="preserve"> </w:t>
      </w:r>
      <w:r w:rsidR="00CC71A4">
        <w:rPr>
          <w:rFonts w:eastAsia="Times New Roman" w:cstheme="minorHAnsi"/>
        </w:rPr>
        <w:t>because both the client and server sides are vulnerable to external threats</w:t>
      </w:r>
      <w:r w:rsidR="0034182E">
        <w:rPr>
          <w:rFonts w:eastAsia="Times New Roman" w:cstheme="minorHAnsi"/>
        </w:rPr>
        <w:t xml:space="preserve"> in this model</w:t>
      </w:r>
      <w:r w:rsidR="00556C31">
        <w:rPr>
          <w:rFonts w:eastAsia="Times New Roman" w:cstheme="minorHAnsi"/>
        </w:rPr>
        <w:t xml:space="preserve"> (</w:t>
      </w:r>
      <w:r w:rsidR="00556C31" w:rsidRPr="00556C31">
        <w:rPr>
          <w:rFonts w:eastAsia="Times New Roman" w:cstheme="minorHAnsi"/>
        </w:rPr>
        <w:t>Distributed computing for efficient digital infrastructures</w:t>
      </w:r>
      <w:r w:rsidR="00556C31">
        <w:rPr>
          <w:rFonts w:eastAsia="Times New Roman" w:cstheme="minorHAnsi"/>
        </w:rPr>
        <w:t>, 2013)</w:t>
      </w:r>
      <w:r w:rsidR="00CC71A4">
        <w:rPr>
          <w:rFonts w:eastAsia="Times New Roman" w:cstheme="minorHAnsi"/>
        </w:rPr>
        <w:t xml:space="preserve">. </w:t>
      </w:r>
      <w:r w:rsidR="00663557">
        <w:rPr>
          <w:rFonts w:eastAsia="Times New Roman" w:cstheme="minorHAnsi"/>
        </w:rPr>
        <w:t>This places an emphasis on the importance of authentication because a compromised client can be detrimental.</w:t>
      </w:r>
    </w:p>
    <w:p w14:paraId="7F84A1C1" w14:textId="1E3E7861" w:rsidR="00333EDE" w:rsidRDefault="00333EDE" w:rsidP="008D0B6F">
      <w:pPr>
        <w:suppressAutoHyphens/>
        <w:spacing w:after="0" w:line="240" w:lineRule="auto"/>
        <w:contextualSpacing/>
        <w:rPr>
          <w:rFonts w:eastAsia="Times New Roman" w:cstheme="minorHAnsi"/>
        </w:rPr>
      </w:pPr>
    </w:p>
    <w:p w14:paraId="4FA46DB7" w14:textId="1B5D2A28" w:rsidR="00091BA2" w:rsidRDefault="00333EDE" w:rsidP="0068070D">
      <w:pPr>
        <w:suppressAutoHyphens/>
        <w:spacing w:after="0" w:line="240" w:lineRule="auto"/>
        <w:ind w:firstLine="720"/>
        <w:contextualSpacing/>
        <w:rPr>
          <w:rFonts w:eastAsia="Times New Roman" w:cstheme="minorHAnsi"/>
        </w:rPr>
      </w:pPr>
      <w:r>
        <w:rPr>
          <w:rFonts w:eastAsia="Times New Roman" w:cstheme="minorHAnsi"/>
        </w:rPr>
        <w:t>Code quality through secure coding practices and patterns is an important area of security for Artemis Financials’ software application</w:t>
      </w:r>
      <w:r w:rsidR="00BC0A4E">
        <w:rPr>
          <w:rFonts w:eastAsia="Times New Roman" w:cstheme="minorHAnsi"/>
        </w:rPr>
        <w:t xml:space="preserve"> because the goal of this project is to </w:t>
      </w:r>
      <w:r w:rsidR="00BC0A4E" w:rsidRPr="00BC0A4E">
        <w:rPr>
          <w:rFonts w:eastAsia="Times New Roman" w:cstheme="minorHAnsi"/>
        </w:rPr>
        <w:t>identify any security vulnerabilities in their current software.</w:t>
      </w:r>
      <w:r w:rsidR="00BC0A4E">
        <w:rPr>
          <w:rFonts w:eastAsia="Times New Roman" w:cstheme="minorHAnsi"/>
        </w:rPr>
        <w:t xml:space="preserve"> </w:t>
      </w:r>
      <w:r w:rsidR="00524A8C">
        <w:rPr>
          <w:rFonts w:eastAsia="Times New Roman" w:cstheme="minorHAnsi"/>
        </w:rPr>
        <w:t>High co</w:t>
      </w:r>
      <w:r w:rsidR="005975CB">
        <w:rPr>
          <w:rFonts w:eastAsia="Times New Roman" w:cstheme="minorHAnsi"/>
        </w:rPr>
        <w:t xml:space="preserve">de quality is essential to </w:t>
      </w:r>
      <w:r w:rsidR="005975CB" w:rsidRPr="005975CB">
        <w:rPr>
          <w:rFonts w:eastAsia="Times New Roman" w:cstheme="minorHAnsi"/>
        </w:rPr>
        <w:t xml:space="preserve">support the defense against attackers that seek to exploit flaws </w:t>
      </w:r>
      <w:r w:rsidR="005975CB">
        <w:rPr>
          <w:rFonts w:eastAsia="Times New Roman" w:cstheme="minorHAnsi"/>
        </w:rPr>
        <w:t>that may exist within</w:t>
      </w:r>
      <w:r w:rsidR="005975CB" w:rsidRPr="005975CB">
        <w:rPr>
          <w:rFonts w:eastAsia="Times New Roman" w:cstheme="minorHAnsi"/>
        </w:rPr>
        <w:t xml:space="preserve"> the application’s code.</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98515538"/>
      <w:r w:rsidRPr="001650C9">
        <w:t xml:space="preserve">3. </w:t>
      </w:r>
      <w:r w:rsidR="0058064D" w:rsidRPr="001650C9">
        <w:t xml:space="preserve">Manual </w:t>
      </w:r>
      <w:r w:rsidR="0032740C" w:rsidRPr="001650C9">
        <w:t>Review</w:t>
      </w:r>
      <w:bookmarkEnd w:id="6"/>
    </w:p>
    <w:p w14:paraId="438FF5EC" w14:textId="04DA30EF" w:rsidR="008B10EC" w:rsidRDefault="00D40B25" w:rsidP="008B10EC">
      <w:pPr>
        <w:suppressAutoHyphens/>
        <w:spacing w:after="0" w:line="240" w:lineRule="auto"/>
        <w:ind w:firstLine="720"/>
        <w:contextualSpacing/>
        <w:rPr>
          <w:rFonts w:eastAsia="Times New Roman" w:cstheme="minorHAnsi"/>
        </w:rPr>
      </w:pPr>
      <w:r>
        <w:rPr>
          <w:rFonts w:eastAsia="Times New Roman" w:cstheme="minorHAnsi"/>
        </w:rPr>
        <w:t>Data access and APIs are major vulnerabilities that exist within the code base of Artemis Financials’ software application</w:t>
      </w:r>
      <w:r w:rsidR="009E5AD5">
        <w:rPr>
          <w:rFonts w:eastAsia="Times New Roman" w:cstheme="minorHAnsi"/>
        </w:rPr>
        <w:t xml:space="preserve"> because of an absence of input validation</w:t>
      </w:r>
      <w:r w:rsidR="001F2B0C">
        <w:rPr>
          <w:rFonts w:eastAsia="Times New Roman" w:cstheme="minorHAnsi"/>
        </w:rPr>
        <w:t>, authentication, and authorization</w:t>
      </w:r>
      <w:r w:rsidR="009E5AD5">
        <w:rPr>
          <w:rFonts w:eastAsia="Times New Roman" w:cstheme="minorHAnsi"/>
        </w:rPr>
        <w:t xml:space="preserve"> </w:t>
      </w:r>
      <w:r>
        <w:rPr>
          <w:rFonts w:eastAsia="Times New Roman" w:cstheme="minorHAnsi"/>
        </w:rPr>
        <w:t xml:space="preserve">. Within the </w:t>
      </w:r>
      <w:proofErr w:type="spellStart"/>
      <w:r>
        <w:rPr>
          <w:rFonts w:eastAsia="Times New Roman" w:cstheme="minorHAnsi"/>
        </w:rPr>
        <w:t>CRUDController</w:t>
      </w:r>
      <w:proofErr w:type="spellEnd"/>
      <w:r>
        <w:rPr>
          <w:rFonts w:eastAsia="Times New Roman" w:cstheme="minorHAnsi"/>
        </w:rPr>
        <w:t xml:space="preserve"> </w:t>
      </w:r>
      <w:r w:rsidR="00906280">
        <w:rPr>
          <w:rFonts w:eastAsia="Times New Roman" w:cstheme="minorHAnsi"/>
        </w:rPr>
        <w:t xml:space="preserve">and </w:t>
      </w:r>
      <w:proofErr w:type="spellStart"/>
      <w:r w:rsidR="00906280">
        <w:rPr>
          <w:rFonts w:eastAsia="Times New Roman" w:cstheme="minorHAnsi"/>
        </w:rPr>
        <w:t>GreetingController</w:t>
      </w:r>
      <w:proofErr w:type="spellEnd"/>
      <w:r w:rsidR="00324BDB">
        <w:rPr>
          <w:rFonts w:eastAsia="Times New Roman" w:cstheme="minorHAnsi"/>
        </w:rPr>
        <w:t xml:space="preserve"> classes</w:t>
      </w:r>
      <w:r>
        <w:rPr>
          <w:rFonts w:eastAsia="Times New Roman" w:cstheme="minorHAnsi"/>
        </w:rPr>
        <w:t>,</w:t>
      </w:r>
      <w:r w:rsidR="00906280">
        <w:rPr>
          <w:rFonts w:eastAsia="Times New Roman" w:cstheme="minorHAnsi"/>
        </w:rPr>
        <w:t xml:space="preserve"> input requested from the client is not validated before it is sent to the server</w:t>
      </w:r>
      <w:r w:rsidR="007C0529">
        <w:rPr>
          <w:rFonts w:eastAsia="Times New Roman" w:cstheme="minorHAnsi"/>
        </w:rPr>
        <w:t xml:space="preserve"> nor is a user validated</w:t>
      </w:r>
      <w:r>
        <w:rPr>
          <w:rFonts w:eastAsia="Times New Roman" w:cstheme="minorHAnsi"/>
        </w:rPr>
        <w:t xml:space="preserve">. </w:t>
      </w:r>
    </w:p>
    <w:p w14:paraId="7E74D88C" w14:textId="4AD5C0F2" w:rsidR="009A2C6E" w:rsidRDefault="00D40B25" w:rsidP="008B10EC">
      <w:pPr>
        <w:suppressAutoHyphens/>
        <w:spacing w:after="0"/>
        <w:contextualSpacing/>
        <w:jc w:val="center"/>
        <w:rPr>
          <w:rFonts w:eastAsia="Times New Roman" w:cstheme="minorHAnsi"/>
          <w:b/>
          <w:bCs/>
          <w:sz w:val="16"/>
          <w:szCs w:val="16"/>
          <w:bdr w:val="single" w:sz="4" w:space="0" w:color="auto"/>
        </w:rPr>
      </w:pPr>
      <w:r w:rsidRPr="00EE695E">
        <w:rPr>
          <w:noProof/>
          <w:bdr w:val="single" w:sz="4" w:space="0" w:color="auto"/>
        </w:rPr>
        <w:drawing>
          <wp:inline distT="0" distB="0" distL="0" distR="0" wp14:anchorId="5667A3DD" wp14:editId="28C8CA86">
            <wp:extent cx="3076437" cy="590309"/>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3495440" cy="670708"/>
                    </a:xfrm>
                    <a:prstGeom prst="rect">
                      <a:avLst/>
                    </a:prstGeom>
                  </pic:spPr>
                </pic:pic>
              </a:graphicData>
            </a:graphic>
          </wp:inline>
        </w:drawing>
      </w:r>
      <w:proofErr w:type="spellStart"/>
      <w:r w:rsidR="003A58F3" w:rsidRPr="00EE695E">
        <w:rPr>
          <w:rFonts w:eastAsia="Times New Roman" w:cstheme="minorHAnsi"/>
          <w:b/>
          <w:bCs/>
          <w:sz w:val="16"/>
          <w:szCs w:val="16"/>
          <w:bdr w:val="single" w:sz="4" w:space="0" w:color="auto"/>
        </w:rPr>
        <w:t>CrudController.Java</w:t>
      </w:r>
      <w:proofErr w:type="spellEnd"/>
      <w:r w:rsidR="003A58F3" w:rsidRPr="00EE695E">
        <w:rPr>
          <w:noProof/>
          <w:bdr w:val="single" w:sz="4" w:space="0" w:color="auto"/>
        </w:rPr>
        <w:drawing>
          <wp:inline distT="0" distB="0" distL="0" distR="0" wp14:anchorId="768026CE" wp14:editId="15091FA1">
            <wp:extent cx="4560426" cy="45604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815" cy="516382"/>
                    </a:xfrm>
                    <a:prstGeom prst="rect">
                      <a:avLst/>
                    </a:prstGeom>
                  </pic:spPr>
                </pic:pic>
              </a:graphicData>
            </a:graphic>
          </wp:inline>
        </w:drawing>
      </w:r>
      <w:proofErr w:type="spellStart"/>
      <w:r w:rsidR="00EE695E" w:rsidRPr="00EE695E">
        <w:rPr>
          <w:rFonts w:eastAsia="Times New Roman" w:cstheme="minorHAnsi"/>
          <w:b/>
          <w:bCs/>
          <w:sz w:val="16"/>
          <w:szCs w:val="16"/>
          <w:bdr w:val="single" w:sz="4" w:space="0" w:color="auto"/>
        </w:rPr>
        <w:t>GreetingController.Java</w:t>
      </w:r>
      <w:proofErr w:type="spellEnd"/>
    </w:p>
    <w:p w14:paraId="229C94F9" w14:textId="5827D36C" w:rsidR="00EE695E" w:rsidRDefault="00324BDB" w:rsidP="0068070D">
      <w:pPr>
        <w:suppressAutoHyphens/>
        <w:spacing w:after="0" w:line="240" w:lineRule="auto"/>
        <w:ind w:firstLine="720"/>
        <w:contextualSpacing/>
        <w:rPr>
          <w:rFonts w:eastAsia="Times New Roman" w:cstheme="minorHAnsi"/>
        </w:rPr>
      </w:pPr>
      <w:r w:rsidRPr="00324BDB">
        <w:rPr>
          <w:rFonts w:eastAsia="Times New Roman" w:cstheme="minorHAnsi"/>
        </w:rPr>
        <w:t xml:space="preserve">An attacker can </w:t>
      </w:r>
      <w:r>
        <w:rPr>
          <w:rFonts w:eastAsia="Times New Roman" w:cstheme="minorHAnsi"/>
        </w:rPr>
        <w:t xml:space="preserve">abuse these flaws by entering malicious code that can compromise sensitive data, lead to injection attacks, and harm the software application’s functionality. Within the </w:t>
      </w:r>
      <w:proofErr w:type="spellStart"/>
      <w:r>
        <w:rPr>
          <w:rFonts w:eastAsia="Times New Roman" w:cstheme="minorHAnsi"/>
        </w:rPr>
        <w:t>DocData</w:t>
      </w:r>
      <w:proofErr w:type="spellEnd"/>
      <w:r>
        <w:rPr>
          <w:rFonts w:eastAsia="Times New Roman" w:cstheme="minorHAnsi"/>
        </w:rPr>
        <w:t xml:space="preserve"> class, improper exception handling</w:t>
      </w:r>
      <w:r w:rsidR="0087216D">
        <w:rPr>
          <w:rFonts w:eastAsia="Times New Roman" w:cstheme="minorHAnsi"/>
        </w:rPr>
        <w:t xml:space="preserve"> by using an</w:t>
      </w:r>
      <w:r>
        <w:rPr>
          <w:rFonts w:eastAsia="Times New Roman" w:cstheme="minorHAnsi"/>
        </w:rPr>
        <w:t xml:space="preserve"> </w:t>
      </w:r>
      <w:r w:rsidR="0087216D" w:rsidRPr="0087216D">
        <w:rPr>
          <w:rFonts w:eastAsia="Times New Roman" w:cstheme="minorHAnsi"/>
        </w:rPr>
        <w:t>exception stack trace</w:t>
      </w:r>
      <w:r w:rsidR="0087216D">
        <w:rPr>
          <w:rFonts w:eastAsia="Times New Roman" w:cstheme="minorHAnsi"/>
        </w:rPr>
        <w:t xml:space="preserve"> </w:t>
      </w:r>
      <w:r>
        <w:rPr>
          <w:rFonts w:eastAsia="Times New Roman" w:cstheme="minorHAnsi"/>
        </w:rPr>
        <w:t xml:space="preserve">leads to the exposure of </w:t>
      </w:r>
      <w:r w:rsidR="0087216D">
        <w:rPr>
          <w:rFonts w:eastAsia="Times New Roman" w:cstheme="minorHAnsi"/>
        </w:rPr>
        <w:t xml:space="preserve">sensitive data within a user’s browser. The server error message </w:t>
      </w:r>
      <w:r w:rsidR="008F6865">
        <w:rPr>
          <w:rFonts w:eastAsia="Times New Roman" w:cstheme="minorHAnsi"/>
        </w:rPr>
        <w:t xml:space="preserve">can </w:t>
      </w:r>
      <w:r w:rsidR="0087216D">
        <w:rPr>
          <w:rFonts w:eastAsia="Times New Roman" w:cstheme="minorHAnsi"/>
        </w:rPr>
        <w:t xml:space="preserve">reveal too much information when the </w:t>
      </w:r>
      <w:proofErr w:type="spellStart"/>
      <w:r w:rsidR="0087216D" w:rsidRPr="0087216D">
        <w:rPr>
          <w:rFonts w:eastAsia="Times New Roman" w:cstheme="minorHAnsi"/>
        </w:rPr>
        <w:t>SQLException</w:t>
      </w:r>
      <w:proofErr w:type="spellEnd"/>
      <w:r w:rsidR="0087216D">
        <w:rPr>
          <w:rFonts w:eastAsia="Times New Roman" w:cstheme="minorHAnsi"/>
        </w:rPr>
        <w:t xml:space="preserve"> is caught.</w:t>
      </w:r>
    </w:p>
    <w:p w14:paraId="2605AD71" w14:textId="487EAFBE" w:rsidR="000B7912" w:rsidRDefault="000B7912" w:rsidP="009A2C6E">
      <w:pPr>
        <w:suppressAutoHyphens/>
        <w:spacing w:after="0"/>
        <w:contextualSpacing/>
        <w:jc w:val="center"/>
        <w:rPr>
          <w:rFonts w:eastAsia="Times New Roman" w:cstheme="minorHAnsi"/>
        </w:rPr>
      </w:pPr>
      <w:r>
        <w:rPr>
          <w:noProof/>
          <w:bdr w:val="single" w:sz="4" w:space="0" w:color="auto"/>
        </w:rPr>
        <w:drawing>
          <wp:inline distT="0" distB="0" distL="0" distR="0" wp14:anchorId="67152F45" wp14:editId="3DE6DD99">
            <wp:extent cx="2548195" cy="1000407"/>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4919" cy="1026602"/>
                    </a:xfrm>
                    <a:prstGeom prst="rect">
                      <a:avLst/>
                    </a:prstGeom>
                    <a:noFill/>
                  </pic:spPr>
                </pic:pic>
              </a:graphicData>
            </a:graphic>
          </wp:inline>
        </w:drawing>
      </w:r>
      <w:proofErr w:type="spellStart"/>
      <w:r>
        <w:rPr>
          <w:rFonts w:eastAsia="Times New Roman" w:cstheme="minorHAnsi"/>
          <w:b/>
          <w:bCs/>
          <w:sz w:val="16"/>
          <w:szCs w:val="16"/>
          <w:bdr w:val="single" w:sz="4" w:space="0" w:color="auto"/>
        </w:rPr>
        <w:t>DocData</w:t>
      </w:r>
      <w:r w:rsidRPr="00EE695E">
        <w:rPr>
          <w:rFonts w:eastAsia="Times New Roman" w:cstheme="minorHAnsi"/>
          <w:b/>
          <w:bCs/>
          <w:sz w:val="16"/>
          <w:szCs w:val="16"/>
          <w:bdr w:val="single" w:sz="4" w:space="0" w:color="auto"/>
        </w:rPr>
        <w:t>.Java</w:t>
      </w:r>
      <w:proofErr w:type="spellEnd"/>
      <w:r w:rsidR="0068070D">
        <w:t xml:space="preserve"> </w:t>
      </w:r>
      <w:r w:rsidR="00AF04D5">
        <w:t xml:space="preserve">   </w:t>
      </w:r>
      <w:r w:rsidR="00AF04D5">
        <w:rPr>
          <w:rFonts w:eastAsia="Times New Roman" w:cstheme="minorHAnsi"/>
          <w:b/>
          <w:bCs/>
          <w:noProof/>
          <w:sz w:val="16"/>
          <w:szCs w:val="16"/>
          <w:bdr w:val="single" w:sz="4" w:space="0" w:color="auto"/>
        </w:rPr>
        <w:drawing>
          <wp:inline distT="0" distB="0" distL="0" distR="0" wp14:anchorId="79398D05" wp14:editId="0D244D50">
            <wp:extent cx="1932305" cy="12222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7125" cy="1237917"/>
                    </a:xfrm>
                    <a:prstGeom prst="rect">
                      <a:avLst/>
                    </a:prstGeom>
                    <a:noFill/>
                  </pic:spPr>
                </pic:pic>
              </a:graphicData>
            </a:graphic>
          </wp:inline>
        </w:drawing>
      </w:r>
      <w:r w:rsidR="00AF04D5">
        <w:rPr>
          <w:rFonts w:eastAsia="Times New Roman" w:cstheme="minorHAnsi"/>
          <w:b/>
          <w:bCs/>
          <w:sz w:val="16"/>
          <w:szCs w:val="16"/>
          <w:bdr w:val="single" w:sz="4" w:space="0" w:color="auto"/>
        </w:rPr>
        <w:t xml:space="preserve"> </w:t>
      </w:r>
      <w:proofErr w:type="spellStart"/>
      <w:r w:rsidR="00AF04D5">
        <w:rPr>
          <w:rFonts w:eastAsia="Times New Roman" w:cstheme="minorHAnsi"/>
          <w:b/>
          <w:bCs/>
          <w:sz w:val="16"/>
          <w:szCs w:val="16"/>
          <w:bdr w:val="single" w:sz="4" w:space="0" w:color="auto"/>
        </w:rPr>
        <w:t>customer</w:t>
      </w:r>
      <w:r w:rsidR="00AF04D5" w:rsidRPr="00EE695E">
        <w:rPr>
          <w:rFonts w:eastAsia="Times New Roman" w:cstheme="minorHAnsi"/>
          <w:b/>
          <w:bCs/>
          <w:sz w:val="16"/>
          <w:szCs w:val="16"/>
          <w:bdr w:val="single" w:sz="4" w:space="0" w:color="auto"/>
        </w:rPr>
        <w:t>.Java</w:t>
      </w:r>
      <w:proofErr w:type="spellEnd"/>
      <w:r w:rsidR="00AF04D5">
        <w:t xml:space="preserve"> </w:t>
      </w:r>
      <w:r w:rsidR="00AF04D5">
        <w:rPr>
          <w:rFonts w:eastAsia="Times New Roman" w:cstheme="minorHAnsi"/>
          <w:b/>
          <w:bCs/>
          <w:sz w:val="16"/>
          <w:szCs w:val="16"/>
          <w:bdr w:val="single" w:sz="4" w:space="0" w:color="auto"/>
        </w:rPr>
        <w:t xml:space="preserve"> </w:t>
      </w:r>
      <w:r w:rsidR="0068070D">
        <w:rPr>
          <w:rFonts w:eastAsia="Times New Roman" w:cstheme="minorHAnsi"/>
          <w:b/>
          <w:bCs/>
          <w:sz w:val="16"/>
          <w:szCs w:val="16"/>
          <w:bdr w:val="single" w:sz="4" w:space="0" w:color="auto"/>
        </w:rPr>
        <w:t xml:space="preserve"> </w:t>
      </w:r>
    </w:p>
    <w:p w14:paraId="2F6731C7" w14:textId="1E156B38" w:rsidR="00B32E4D" w:rsidRDefault="001F2B0C" w:rsidP="009A2C6E">
      <w:pPr>
        <w:suppressAutoHyphens/>
        <w:spacing w:after="0" w:line="240" w:lineRule="auto"/>
        <w:ind w:firstLine="720"/>
        <w:contextualSpacing/>
        <w:rPr>
          <w:rFonts w:eastAsia="Times New Roman" w:cstheme="minorHAnsi"/>
        </w:rPr>
      </w:pPr>
      <w:r>
        <w:rPr>
          <w:rFonts w:eastAsia="Times New Roman" w:cstheme="minorHAnsi"/>
        </w:rPr>
        <w:t xml:space="preserve">The CRUD, customer, Greeting, and </w:t>
      </w:r>
      <w:bookmarkStart w:id="7" w:name="_Hlk98418083"/>
      <w:proofErr w:type="spellStart"/>
      <w:r>
        <w:rPr>
          <w:rFonts w:eastAsia="Times New Roman" w:cstheme="minorHAnsi"/>
        </w:rPr>
        <w:t>myDateT</w:t>
      </w:r>
      <w:r w:rsidR="004434F7">
        <w:rPr>
          <w:rFonts w:eastAsia="Times New Roman" w:cstheme="minorHAnsi"/>
        </w:rPr>
        <w:t>i</w:t>
      </w:r>
      <w:r>
        <w:rPr>
          <w:rFonts w:eastAsia="Times New Roman" w:cstheme="minorHAnsi"/>
        </w:rPr>
        <w:t>me</w:t>
      </w:r>
      <w:proofErr w:type="spellEnd"/>
      <w:r>
        <w:rPr>
          <w:rFonts w:eastAsia="Times New Roman" w:cstheme="minorHAnsi"/>
        </w:rPr>
        <w:t xml:space="preserve"> </w:t>
      </w:r>
      <w:bookmarkEnd w:id="7"/>
      <w:r>
        <w:rPr>
          <w:rFonts w:eastAsia="Times New Roman" w:cstheme="minorHAnsi"/>
        </w:rPr>
        <w:t>classes are vulnerable to outside threats because there is no</w:t>
      </w:r>
      <w:r w:rsidR="007751AE">
        <w:rPr>
          <w:rFonts w:eastAsia="Times New Roman" w:cstheme="minorHAnsi"/>
        </w:rPr>
        <w:t xml:space="preserve"> defense</w:t>
      </w:r>
      <w:r>
        <w:rPr>
          <w:rFonts w:eastAsia="Times New Roman" w:cstheme="minorHAnsi"/>
        </w:rPr>
        <w:t xml:space="preserve"> stopping attackers from accessing their variables and methods.</w:t>
      </w:r>
      <w:r w:rsidR="00A172D9">
        <w:rPr>
          <w:rFonts w:eastAsia="Times New Roman" w:cstheme="minorHAnsi"/>
        </w:rPr>
        <w:t xml:space="preserve"> The biggest threat is within the customer class where information regarding patrons’ account information can be disclosed or manipulated. </w:t>
      </w:r>
      <w:r w:rsidR="00ED1988">
        <w:rPr>
          <w:rFonts w:eastAsia="Times New Roman" w:cstheme="minorHAnsi"/>
        </w:rPr>
        <w:t xml:space="preserve">The software application is not configured </w:t>
      </w:r>
      <w:r w:rsidR="00B32E4D">
        <w:rPr>
          <w:rFonts w:eastAsia="Times New Roman" w:cstheme="minorHAnsi"/>
        </w:rPr>
        <w:t>properly for authentication and authorization.</w:t>
      </w:r>
      <w:r w:rsidR="005B22F5">
        <w:rPr>
          <w:rFonts w:eastAsia="Times New Roman" w:cstheme="minorHAnsi"/>
        </w:rPr>
        <w:t xml:space="preserve"> </w:t>
      </w:r>
      <w:r w:rsidR="00B32E4D">
        <w:rPr>
          <w:rFonts w:eastAsia="Times New Roman" w:cstheme="minorHAnsi"/>
        </w:rPr>
        <w:t>The dependencies within the pom.xml file do not include spring security</w:t>
      </w:r>
      <w:r w:rsidR="005B22F5">
        <w:rPr>
          <w:rFonts w:eastAsia="Times New Roman" w:cstheme="minorHAnsi"/>
        </w:rPr>
        <w:t xml:space="preserve"> which offers basic </w:t>
      </w:r>
      <w:r w:rsidR="009A2C6E">
        <w:rPr>
          <w:rFonts w:eastAsia="Times New Roman" w:cstheme="minorHAnsi"/>
        </w:rPr>
        <w:t>role-based</w:t>
      </w:r>
      <w:r w:rsidR="005B22F5">
        <w:rPr>
          <w:rFonts w:eastAsia="Times New Roman" w:cstheme="minorHAnsi"/>
        </w:rPr>
        <w:t xml:space="preserve"> access control capabilities</w:t>
      </w:r>
      <w:r w:rsidR="00B32E4D">
        <w:rPr>
          <w:rFonts w:eastAsia="Times New Roman" w:cstheme="minorHAnsi"/>
        </w:rPr>
        <w:t xml:space="preserve">. </w:t>
      </w:r>
      <w:r w:rsidR="0068070D">
        <w:rPr>
          <w:rFonts w:eastAsia="Times New Roman" w:cstheme="minorHAnsi"/>
        </w:rPr>
        <w:t xml:space="preserve">Additionally, there are incomplete functions contained in the </w:t>
      </w:r>
      <w:proofErr w:type="spellStart"/>
      <w:r w:rsidR="0068070D" w:rsidRPr="00005C2B">
        <w:rPr>
          <w:rFonts w:eastAsia="Times New Roman" w:cstheme="minorHAnsi"/>
        </w:rPr>
        <w:t>myDateTime</w:t>
      </w:r>
      <w:proofErr w:type="spellEnd"/>
      <w:r w:rsidR="0068070D">
        <w:rPr>
          <w:rFonts w:eastAsia="Times New Roman" w:cstheme="minorHAnsi"/>
        </w:rPr>
        <w:t xml:space="preserve"> class that should be completed to improve code quality.</w:t>
      </w:r>
    </w:p>
    <w:p w14:paraId="376C1BA6" w14:textId="7F58FC29" w:rsidR="00AF04D5" w:rsidRDefault="009A2C6E" w:rsidP="009A2C6E">
      <w:pPr>
        <w:pBdr>
          <w:bar w:val="single" w:sz="4" w:color="auto"/>
        </w:pBdr>
        <w:suppressAutoHyphens/>
        <w:spacing w:after="0"/>
        <w:contextualSpacing/>
        <w:jc w:val="center"/>
        <w:rPr>
          <w:rFonts w:eastAsia="Times New Roman" w:cstheme="minorHAnsi"/>
          <w:b/>
          <w:bCs/>
          <w:sz w:val="12"/>
          <w:szCs w:val="12"/>
          <w:bdr w:val="single" w:sz="4" w:space="0" w:color="auto"/>
        </w:rPr>
      </w:pPr>
      <w:r>
        <w:rPr>
          <w:rFonts w:eastAsia="Times New Roman" w:cstheme="minorHAnsi"/>
          <w:b/>
          <w:bCs/>
          <w:noProof/>
          <w:sz w:val="16"/>
          <w:szCs w:val="16"/>
          <w:bdr w:val="single" w:sz="4" w:space="0" w:color="auto"/>
        </w:rPr>
        <w:drawing>
          <wp:inline distT="0" distB="0" distL="0" distR="0" wp14:anchorId="3B10524C" wp14:editId="31135DB1">
            <wp:extent cx="2037844" cy="810285"/>
            <wp:effectExtent l="0" t="0" r="635" b="889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6674" cy="865486"/>
                    </a:xfrm>
                    <a:prstGeom prst="rect">
                      <a:avLst/>
                    </a:prstGeom>
                    <a:noFill/>
                  </pic:spPr>
                </pic:pic>
              </a:graphicData>
            </a:graphic>
          </wp:inline>
        </w:drawing>
      </w:r>
      <w:r>
        <w:rPr>
          <w:rFonts w:eastAsia="Times New Roman" w:cstheme="minorHAnsi"/>
          <w:b/>
          <w:bCs/>
          <w:noProof/>
          <w:sz w:val="16"/>
          <w:szCs w:val="16"/>
          <w:bdr w:val="single" w:sz="4" w:space="0" w:color="auto"/>
        </w:rPr>
        <w:t xml:space="preserve"> </w:t>
      </w:r>
      <w:r w:rsidR="00AF04D5">
        <w:rPr>
          <w:rFonts w:eastAsia="Times New Roman" w:cstheme="minorHAnsi"/>
          <w:b/>
          <w:bCs/>
          <w:sz w:val="16"/>
          <w:szCs w:val="16"/>
          <w:bdr w:val="single" w:sz="4" w:space="0" w:color="auto"/>
        </w:rPr>
        <w:t xml:space="preserve"> </w:t>
      </w:r>
      <w:r>
        <w:rPr>
          <w:rFonts w:eastAsia="Times New Roman" w:cstheme="minorHAnsi"/>
          <w:b/>
          <w:bCs/>
          <w:sz w:val="16"/>
          <w:szCs w:val="16"/>
          <w:bdr w:val="single" w:sz="4" w:space="0" w:color="auto"/>
        </w:rPr>
        <w:t>pom.xml</w:t>
      </w:r>
      <w:r w:rsidR="008B10EC">
        <w:t xml:space="preserve">  </w:t>
      </w:r>
      <w:r w:rsidR="00AF04D5">
        <w:rPr>
          <w:rFonts w:eastAsia="Times New Roman" w:cstheme="minorHAnsi"/>
          <w:b/>
          <w:bCs/>
          <w:sz w:val="16"/>
          <w:szCs w:val="16"/>
          <w:bdr w:val="single" w:sz="4" w:space="0" w:color="auto"/>
        </w:rPr>
        <w:t xml:space="preserve"> </w:t>
      </w:r>
      <w:r>
        <w:rPr>
          <w:rFonts w:eastAsia="Times New Roman" w:cstheme="minorHAnsi"/>
          <w:b/>
          <w:bCs/>
          <w:noProof/>
          <w:sz w:val="16"/>
          <w:szCs w:val="16"/>
          <w:bdr w:val="single" w:sz="4" w:space="0" w:color="auto"/>
        </w:rPr>
        <w:drawing>
          <wp:inline distT="0" distB="0" distL="0" distR="0" wp14:anchorId="75A84C53" wp14:editId="6793B245">
            <wp:extent cx="2252855" cy="683537"/>
            <wp:effectExtent l="0" t="0" r="0" b="254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3334" cy="689751"/>
                    </a:xfrm>
                    <a:prstGeom prst="rect">
                      <a:avLst/>
                    </a:prstGeom>
                    <a:noFill/>
                  </pic:spPr>
                </pic:pic>
              </a:graphicData>
            </a:graphic>
          </wp:inline>
        </w:drawing>
      </w:r>
      <w:r w:rsidR="00AF04D5">
        <w:rPr>
          <w:rFonts w:eastAsia="Times New Roman" w:cstheme="minorHAnsi"/>
          <w:b/>
          <w:bCs/>
          <w:sz w:val="16"/>
          <w:szCs w:val="16"/>
          <w:bdr w:val="single" w:sz="4" w:space="0" w:color="auto"/>
        </w:rPr>
        <w:t xml:space="preserve"> </w:t>
      </w:r>
      <w:proofErr w:type="spellStart"/>
      <w:r>
        <w:rPr>
          <w:rFonts w:eastAsia="Times New Roman" w:cstheme="minorHAnsi"/>
          <w:b/>
          <w:bCs/>
          <w:sz w:val="12"/>
          <w:szCs w:val="12"/>
          <w:bdr w:val="single" w:sz="4" w:space="0" w:color="auto"/>
        </w:rPr>
        <w:t>myDateTime</w:t>
      </w:r>
      <w:r w:rsidRPr="008D5F4B">
        <w:rPr>
          <w:rFonts w:eastAsia="Times New Roman" w:cstheme="minorHAnsi"/>
          <w:b/>
          <w:bCs/>
          <w:sz w:val="12"/>
          <w:szCs w:val="12"/>
          <w:bdr w:val="single" w:sz="4" w:space="0" w:color="auto"/>
        </w:rPr>
        <w:t>.Java</w:t>
      </w:r>
      <w:proofErr w:type="spellEnd"/>
    </w:p>
    <w:p w14:paraId="1AF4775A" w14:textId="77777777" w:rsidR="007D136D" w:rsidRDefault="007D136D" w:rsidP="009A2C6E">
      <w:pPr>
        <w:pBdr>
          <w:bar w:val="single" w:sz="4" w:color="auto"/>
        </w:pBdr>
        <w:suppressAutoHyphens/>
        <w:spacing w:after="0"/>
        <w:contextualSpacing/>
        <w:jc w:val="center"/>
        <w:rPr>
          <w:rFonts w:eastAsia="Times New Roman" w:cstheme="minorHAnsi"/>
          <w:b/>
          <w:bCs/>
          <w:sz w:val="12"/>
          <w:szCs w:val="12"/>
          <w:bdr w:val="single" w:sz="4" w:space="0" w:color="auto"/>
        </w:rPr>
      </w:pPr>
    </w:p>
    <w:p w14:paraId="1E7FBDDF" w14:textId="4DDD2A36" w:rsidR="00B03C25" w:rsidRPr="001650C9" w:rsidRDefault="000D2A1B" w:rsidP="00944D65">
      <w:pPr>
        <w:pStyle w:val="Heading2"/>
      </w:pPr>
      <w:bookmarkStart w:id="8" w:name="_Toc98515539"/>
      <w:r w:rsidRPr="001650C9">
        <w:lastRenderedPageBreak/>
        <w:t xml:space="preserve">4. </w:t>
      </w:r>
      <w:r w:rsidR="00010B8A" w:rsidRPr="001650C9">
        <w:t>Static Testing</w:t>
      </w:r>
      <w:bookmarkEnd w:id="8"/>
    </w:p>
    <w:p w14:paraId="4BD2961C" w14:textId="350BE126" w:rsidR="00113667" w:rsidRPr="00E02D56" w:rsidRDefault="00E02D56" w:rsidP="00E02D56">
      <w:pPr>
        <w:suppressAutoHyphens/>
        <w:spacing w:after="0" w:line="240" w:lineRule="auto"/>
        <w:textAlignment w:val="baseline"/>
        <w:rPr>
          <w:rFonts w:eastAsia="Times New Roman" w:cstheme="minorHAnsi"/>
        </w:rPr>
      </w:pPr>
      <w:r>
        <w:rPr>
          <w:noProof/>
        </w:rPr>
        <w:drawing>
          <wp:inline distT="0" distB="0" distL="0" distR="0" wp14:anchorId="23C92C8C" wp14:editId="3F009ED6">
            <wp:extent cx="6232469" cy="3124149"/>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9"/>
                    <a:stretch>
                      <a:fillRect/>
                    </a:stretch>
                  </pic:blipFill>
                  <pic:spPr>
                    <a:xfrm>
                      <a:off x="0" y="0"/>
                      <a:ext cx="6271429" cy="3143679"/>
                    </a:xfrm>
                    <a:prstGeom prst="rect">
                      <a:avLst/>
                    </a:prstGeom>
                  </pic:spPr>
                </pic:pic>
              </a:graphicData>
            </a:graphic>
          </wp:inline>
        </w:drawing>
      </w:r>
    </w:p>
    <w:p w14:paraId="16068F9C" w14:textId="375587A1" w:rsidR="00D40B25" w:rsidRP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Dependency</w:t>
      </w:r>
      <w:r w:rsidRPr="00D40B25">
        <w:rPr>
          <w:rFonts w:eastAsia="Times New Roman" w:cstheme="minorHAnsi"/>
        </w:rPr>
        <w:t>:</w:t>
      </w:r>
      <w:r>
        <w:rPr>
          <w:rFonts w:eastAsia="Times New Roman" w:cstheme="minorHAnsi"/>
        </w:rPr>
        <w:t xml:space="preserve"> </w:t>
      </w:r>
      <w:r w:rsidRPr="00D40B25">
        <w:rPr>
          <w:rFonts w:eastAsia="Times New Roman" w:cstheme="minorHAnsi"/>
        </w:rPr>
        <w:t>bcprov-jdk15on-1.46.jar</w:t>
      </w:r>
    </w:p>
    <w:p w14:paraId="7B35C684" w14:textId="71F82383" w:rsidR="00113667"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Published Vulnerabilit</w:t>
      </w:r>
      <w:r w:rsidR="001417BF">
        <w:rPr>
          <w:rFonts w:eastAsia="Times New Roman" w:cstheme="minorHAnsi"/>
          <w:b/>
          <w:bCs/>
        </w:rPr>
        <w:t>ies</w:t>
      </w:r>
      <w:r w:rsidRPr="00D40B25">
        <w:rPr>
          <w:rFonts w:eastAsia="Times New Roman" w:cstheme="minorHAnsi"/>
        </w:rPr>
        <w:t>:</w:t>
      </w:r>
    </w:p>
    <w:p w14:paraId="57775F29" w14:textId="0221251D" w:rsidR="001417BF" w:rsidRPr="001F7BED" w:rsidRDefault="001417BF" w:rsidP="001417B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CVE-2013-1624</w:t>
      </w:r>
      <w:r w:rsidR="0021683F" w:rsidRPr="00E02D56">
        <w:rPr>
          <w:rFonts w:eastAsia="Times New Roman" w:cstheme="minorHAnsi"/>
        </w:rPr>
        <w:t xml:space="preserve"> </w:t>
      </w:r>
      <w:r w:rsidR="0021683F" w:rsidRPr="00E02D56">
        <w:rPr>
          <w:rFonts w:cstheme="minorHAnsi"/>
        </w:rPr>
        <w:t>–</w:t>
      </w:r>
      <w:r w:rsidR="00462E68">
        <w:rPr>
          <w:rFonts w:cstheme="minorHAnsi"/>
        </w:rPr>
        <w:t xml:space="preserve"> </w:t>
      </w:r>
      <w:r w:rsidR="00E346B6">
        <w:rPr>
          <w:rFonts w:cstheme="minorHAnsi"/>
        </w:rPr>
        <w:t>V</w:t>
      </w:r>
      <w:r w:rsidR="00462E68">
        <w:rPr>
          <w:rFonts w:cstheme="minorHAnsi"/>
        </w:rPr>
        <w:t xml:space="preserve">ersions of </w:t>
      </w:r>
      <w:r w:rsidR="00462E68" w:rsidRPr="00462E68">
        <w:rPr>
          <w:rFonts w:cstheme="minorHAnsi"/>
        </w:rPr>
        <w:t>Bouncy Castle Java librar</w:t>
      </w:r>
      <w:r w:rsidR="001F7BED">
        <w:rPr>
          <w:rFonts w:cstheme="minorHAnsi"/>
        </w:rPr>
        <w:t>y</w:t>
      </w:r>
      <w:r w:rsidR="001F7BED" w:rsidRPr="001F7BED">
        <w:t xml:space="preserve"> </w:t>
      </w:r>
      <w:r w:rsidR="001F7BED" w:rsidRPr="001F7BED">
        <w:rPr>
          <w:rFonts w:cstheme="minorHAnsi"/>
        </w:rPr>
        <w:t>before 1.48</w:t>
      </w:r>
      <w:r w:rsidR="00462E68">
        <w:rPr>
          <w:rFonts w:cstheme="minorHAnsi"/>
        </w:rPr>
        <w:t xml:space="preserve"> are vulnerable to </w:t>
      </w:r>
      <w:r w:rsidR="001F7BED">
        <w:rPr>
          <w:rFonts w:cstheme="minorHAnsi"/>
        </w:rPr>
        <w:t xml:space="preserve">cryptographic issues from </w:t>
      </w:r>
      <w:r w:rsidR="00462E68">
        <w:rPr>
          <w:rFonts w:cstheme="minorHAnsi"/>
        </w:rPr>
        <w:t>remote attackers because</w:t>
      </w:r>
      <w:r w:rsidR="004A6C55">
        <w:rPr>
          <w:rFonts w:cstheme="minorHAnsi"/>
        </w:rPr>
        <w:t xml:space="preserve"> the</w:t>
      </w:r>
      <w:r w:rsidR="00462E68">
        <w:rPr>
          <w:rFonts w:cstheme="minorHAnsi"/>
        </w:rPr>
        <w:t xml:space="preserve"> </w:t>
      </w:r>
      <w:r w:rsidR="00462E68" w:rsidRPr="004E1356">
        <w:rPr>
          <w:rFonts w:cstheme="minorHAnsi"/>
        </w:rPr>
        <w:t>trusted layer security</w:t>
      </w:r>
      <w:r w:rsidR="00462E68">
        <w:rPr>
          <w:rFonts w:cstheme="minorHAnsi"/>
        </w:rPr>
        <w:t xml:space="preserve"> (TLS) implementation </w:t>
      </w:r>
      <w:r w:rsidR="001F7BED">
        <w:rPr>
          <w:rFonts w:cstheme="minorHAnsi"/>
        </w:rPr>
        <w:t>does</w:t>
      </w:r>
      <w:r w:rsidR="004A6C55">
        <w:rPr>
          <w:rFonts w:cstheme="minorHAnsi"/>
        </w:rPr>
        <w:t xml:space="preserve"> not always consider timing side-channel attacks. The solution to this vulnerability is</w:t>
      </w:r>
      <w:r w:rsidR="000B65E3">
        <w:rPr>
          <w:rFonts w:cstheme="minorHAnsi"/>
        </w:rPr>
        <w:t xml:space="preserve"> to update the Bouncy Castle library to the newest version, </w:t>
      </w:r>
      <w:r w:rsidR="00F36DCE">
        <w:rPr>
          <w:rFonts w:cstheme="minorHAnsi"/>
        </w:rPr>
        <w:t xml:space="preserve"> </w:t>
      </w:r>
      <w:r w:rsidR="000B65E3">
        <w:rPr>
          <w:rFonts w:cstheme="minorHAnsi"/>
        </w:rPr>
        <w:t>1.70.</w:t>
      </w:r>
    </w:p>
    <w:p w14:paraId="58C3194A" w14:textId="54E8ECB1" w:rsidR="001F7BED" w:rsidRDefault="001F7BED" w:rsidP="001F7BED">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w:t>
      </w:r>
      <w:r w:rsidRPr="001F7BED">
        <w:rPr>
          <w:rFonts w:eastAsia="Times New Roman" w:cstheme="minorHAnsi"/>
        </w:rPr>
        <w:t xml:space="preserve">on a noncompliant MAC check operation during the processing of malformed Cipher-Block Chaining </w:t>
      </w:r>
      <w:r>
        <w:rPr>
          <w:rFonts w:eastAsia="Times New Roman" w:cstheme="minorHAnsi"/>
        </w:rPr>
        <w:t>(</w:t>
      </w:r>
      <w:r w:rsidRPr="001F7BED">
        <w:rPr>
          <w:rFonts w:eastAsia="Times New Roman" w:cstheme="minorHAnsi"/>
        </w:rPr>
        <w:t>CBC</w:t>
      </w:r>
      <w:r>
        <w:rPr>
          <w:rFonts w:eastAsia="Times New Roman" w:cstheme="minorHAnsi"/>
        </w:rPr>
        <w:t>)</w:t>
      </w:r>
      <w:r w:rsidRPr="001F7BED">
        <w:rPr>
          <w:rFonts w:eastAsia="Times New Roman" w:cstheme="minorHAnsi"/>
        </w:rPr>
        <w:t xml:space="preserve"> padding</w:t>
      </w:r>
      <w:r>
        <w:rPr>
          <w:rFonts w:eastAsia="Times New Roman" w:cstheme="minorHAnsi"/>
        </w:rPr>
        <w:t>.</w:t>
      </w:r>
    </w:p>
    <w:p w14:paraId="0FBA0898" w14:textId="25F48130" w:rsidR="001F7BED" w:rsidRDefault="001F7BED" w:rsidP="001F7BED">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hyperlink r:id="rId20" w:history="1">
        <w:r w:rsidR="002521EC" w:rsidRPr="00687748">
          <w:rPr>
            <w:rStyle w:val="Hyperlink"/>
            <w:rFonts w:eastAsia="Times New Roman" w:cstheme="minorHAnsi"/>
          </w:rPr>
          <w:t>https://nvd.nist.gov/vuln/detail/CVE-2013-1624</w:t>
        </w:r>
      </w:hyperlink>
    </w:p>
    <w:p w14:paraId="7120FACE" w14:textId="1481E47A" w:rsidR="001417BF" w:rsidRPr="006A7DFC" w:rsidRDefault="001417BF" w:rsidP="001417B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CVE-2015-7940</w:t>
      </w:r>
      <w:r w:rsidR="0021683F" w:rsidRPr="00E02D56">
        <w:rPr>
          <w:rFonts w:eastAsia="Times New Roman" w:cstheme="minorHAnsi"/>
        </w:rPr>
        <w:t xml:space="preserve"> </w:t>
      </w:r>
      <w:r w:rsidR="0021683F" w:rsidRPr="00E02D56">
        <w:rPr>
          <w:rFonts w:cstheme="minorHAnsi"/>
        </w:rPr>
        <w:t>–</w:t>
      </w:r>
      <w:r w:rsidR="00E346B6" w:rsidRPr="00E346B6">
        <w:rPr>
          <w:rFonts w:cstheme="minorHAnsi"/>
        </w:rPr>
        <w:t xml:space="preserve"> </w:t>
      </w:r>
      <w:r w:rsidR="00E346B6">
        <w:rPr>
          <w:rFonts w:cstheme="minorHAnsi"/>
        </w:rPr>
        <w:t xml:space="preserve">Versions of </w:t>
      </w:r>
      <w:r w:rsidR="00E346B6" w:rsidRPr="00462E68">
        <w:rPr>
          <w:rFonts w:cstheme="minorHAnsi"/>
        </w:rPr>
        <w:t>Bouncy Castle Java librar</w:t>
      </w:r>
      <w:r w:rsidR="00E346B6">
        <w:rPr>
          <w:rFonts w:cstheme="minorHAnsi"/>
        </w:rPr>
        <w:t>y</w:t>
      </w:r>
      <w:r w:rsidR="00E346B6" w:rsidRPr="001F7BED">
        <w:t xml:space="preserve"> </w:t>
      </w:r>
      <w:r w:rsidR="00E346B6" w:rsidRPr="001F7BED">
        <w:rPr>
          <w:rFonts w:cstheme="minorHAnsi"/>
        </w:rPr>
        <w:t>before 1.</w:t>
      </w:r>
      <w:r w:rsidR="00E346B6">
        <w:rPr>
          <w:rFonts w:cstheme="minorHAnsi"/>
        </w:rPr>
        <w:t xml:space="preserve">51 </w:t>
      </w:r>
      <w:r w:rsidR="007D6461">
        <w:rPr>
          <w:rFonts w:cstheme="minorHAnsi"/>
        </w:rPr>
        <w:t>are vulnerable to in</w:t>
      </w:r>
      <w:r w:rsidR="007D6461" w:rsidRPr="007D6461">
        <w:rPr>
          <w:rFonts w:cstheme="minorHAnsi"/>
        </w:rPr>
        <w:t xml:space="preserve">valid </w:t>
      </w:r>
      <w:r w:rsidR="007D6461">
        <w:rPr>
          <w:rFonts w:cstheme="minorHAnsi"/>
        </w:rPr>
        <w:t>c</w:t>
      </w:r>
      <w:r w:rsidR="007D6461" w:rsidRPr="007D6461">
        <w:rPr>
          <w:rFonts w:cstheme="minorHAnsi"/>
        </w:rPr>
        <w:t xml:space="preserve">urve </w:t>
      </w:r>
      <w:r w:rsidR="007D6461">
        <w:rPr>
          <w:rFonts w:cstheme="minorHAnsi"/>
        </w:rPr>
        <w:t>a</w:t>
      </w:r>
      <w:r w:rsidR="007D6461" w:rsidRPr="007D6461">
        <w:rPr>
          <w:rFonts w:cstheme="minorHAnsi"/>
        </w:rPr>
        <w:t>ttacks</w:t>
      </w:r>
      <w:r w:rsidR="007D6461">
        <w:rPr>
          <w:rFonts w:cstheme="minorHAnsi"/>
        </w:rPr>
        <w:t xml:space="preserve"> </w:t>
      </w:r>
      <w:r w:rsidR="006A7DFC">
        <w:rPr>
          <w:rFonts w:cstheme="minorHAnsi"/>
        </w:rPr>
        <w:t xml:space="preserve">that threaten </w:t>
      </w:r>
      <w:r w:rsidR="006A7DFC" w:rsidRPr="006A7DFC">
        <w:rPr>
          <w:rFonts w:cstheme="minorHAnsi"/>
        </w:rPr>
        <w:t>private keys used in elliptic curve cryptography</w:t>
      </w:r>
      <w:r w:rsidR="006A7DFC">
        <w:rPr>
          <w:rFonts w:cstheme="minorHAnsi"/>
        </w:rPr>
        <w:t xml:space="preserve">. The solution to this vulnerability is to upgrade to </w:t>
      </w:r>
      <w:proofErr w:type="spellStart"/>
      <w:r w:rsidR="006A7DFC" w:rsidRPr="006A7DFC">
        <w:rPr>
          <w:rFonts w:cstheme="minorHAnsi"/>
        </w:rPr>
        <w:t>bouncycastle</w:t>
      </w:r>
      <w:proofErr w:type="spellEnd"/>
      <w:r w:rsidR="006A7DFC" w:rsidRPr="006A7DFC">
        <w:rPr>
          <w:rFonts w:cstheme="minorHAnsi"/>
        </w:rPr>
        <w:t xml:space="preserve"> 1.51</w:t>
      </w:r>
      <w:r w:rsidR="006A7DFC">
        <w:rPr>
          <w:rFonts w:cstheme="minorHAnsi"/>
        </w:rPr>
        <w:t xml:space="preserve"> or later. </w:t>
      </w:r>
    </w:p>
    <w:p w14:paraId="3CBDB57D" w14:textId="308090D0" w:rsidR="006A7DFC" w:rsidRDefault="006A7DFC" w:rsidP="006A7DFC">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w:t>
      </w:r>
      <w:r w:rsidR="00B02684">
        <w:rPr>
          <w:rFonts w:eastAsia="Times New Roman" w:cstheme="minorHAnsi"/>
        </w:rPr>
        <w:t xml:space="preserve">through improper validation within an </w:t>
      </w:r>
      <w:r w:rsidR="00B02684" w:rsidRPr="00B02684">
        <w:rPr>
          <w:rFonts w:eastAsia="Times New Roman" w:cstheme="minorHAnsi"/>
        </w:rPr>
        <w:t xml:space="preserve">elliptic curve </w:t>
      </w:r>
      <w:r w:rsidR="00B02684">
        <w:rPr>
          <w:rFonts w:eastAsia="Times New Roman" w:cstheme="minorHAnsi"/>
        </w:rPr>
        <w:t>while</w:t>
      </w:r>
      <w:r w:rsidR="00B02684" w:rsidRPr="00B02684">
        <w:rPr>
          <w:rFonts w:eastAsia="Times New Roman" w:cstheme="minorHAnsi"/>
        </w:rPr>
        <w:t xml:space="preserve"> exchanging keys</w:t>
      </w:r>
      <w:r w:rsidR="00B02684">
        <w:rPr>
          <w:rFonts w:eastAsia="Times New Roman" w:cstheme="minorHAnsi"/>
        </w:rPr>
        <w:t>.</w:t>
      </w:r>
    </w:p>
    <w:p w14:paraId="4F403867" w14:textId="2AEB807E" w:rsidR="00B02684" w:rsidRPr="00E02D56" w:rsidRDefault="00B02684" w:rsidP="006A7DFC">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Pr="00B02684">
        <w:rPr>
          <w:rFonts w:eastAsia="Times New Roman" w:cstheme="minorHAnsi"/>
        </w:rPr>
        <w:t>https://bugzilla.redhat.com/show_bug.cgi?id=1276272</w:t>
      </w:r>
    </w:p>
    <w:p w14:paraId="20EB2959" w14:textId="4A57DFD4" w:rsidR="009642A7" w:rsidRPr="00804D1A" w:rsidRDefault="001417BF" w:rsidP="009642A7">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CVE-2016-1000338</w:t>
      </w:r>
      <w:r w:rsidR="0021683F" w:rsidRPr="00E02D56">
        <w:rPr>
          <w:rFonts w:eastAsia="Times New Roman" w:cstheme="minorHAnsi"/>
        </w:rPr>
        <w:t xml:space="preserve"> </w:t>
      </w:r>
      <w:r w:rsidR="0021683F" w:rsidRPr="00E02D56">
        <w:rPr>
          <w:rFonts w:cstheme="minorHAnsi"/>
        </w:rPr>
        <w:t>–</w:t>
      </w:r>
      <w:r w:rsidR="00885563">
        <w:rPr>
          <w:rFonts w:cstheme="minorHAnsi"/>
        </w:rPr>
        <w:t xml:space="preserve">The </w:t>
      </w:r>
      <w:r w:rsidR="00885563" w:rsidRPr="00885563">
        <w:rPr>
          <w:rFonts w:cstheme="minorHAnsi"/>
        </w:rPr>
        <w:t>Digital Signature Algorithm</w:t>
      </w:r>
      <w:r w:rsidR="00885563">
        <w:rPr>
          <w:rFonts w:cstheme="minorHAnsi"/>
        </w:rPr>
        <w:t xml:space="preserve"> (DSA) in</w:t>
      </w:r>
      <w:r w:rsidR="00885563" w:rsidRPr="00885563">
        <w:rPr>
          <w:rFonts w:cstheme="minorHAnsi"/>
        </w:rPr>
        <w:t xml:space="preserve"> </w:t>
      </w:r>
      <w:r w:rsidR="00885563">
        <w:rPr>
          <w:rFonts w:cstheme="minorHAnsi"/>
        </w:rPr>
        <w:t>v</w:t>
      </w:r>
      <w:r w:rsidR="00B02684">
        <w:rPr>
          <w:rFonts w:cstheme="minorHAnsi"/>
        </w:rPr>
        <w:t>ersions of Bouncy Cast</w:t>
      </w:r>
      <w:r w:rsidR="003F5B0D">
        <w:rPr>
          <w:rFonts w:cstheme="minorHAnsi"/>
        </w:rPr>
        <w:t>l</w:t>
      </w:r>
      <w:r w:rsidR="00B02684">
        <w:rPr>
          <w:rFonts w:cstheme="minorHAnsi"/>
        </w:rPr>
        <w:t xml:space="preserve">e </w:t>
      </w:r>
      <w:r w:rsidR="00B02684" w:rsidRPr="00B02684">
        <w:rPr>
          <w:rFonts w:cstheme="minorHAnsi"/>
        </w:rPr>
        <w:t xml:space="preserve">Java Cryptography Extension </w:t>
      </w:r>
      <w:r w:rsidR="00B02684">
        <w:rPr>
          <w:rFonts w:cstheme="minorHAnsi"/>
        </w:rPr>
        <w:t>(JCE) Provider before</w:t>
      </w:r>
      <w:r w:rsidR="00885563">
        <w:rPr>
          <w:rFonts w:cstheme="minorHAnsi"/>
        </w:rPr>
        <w:t xml:space="preserve"> and including 1.55 do</w:t>
      </w:r>
      <w:r w:rsidR="003F5B0D">
        <w:rPr>
          <w:rFonts w:cstheme="minorHAnsi"/>
        </w:rPr>
        <w:t>es</w:t>
      </w:r>
      <w:r w:rsidR="00885563">
        <w:rPr>
          <w:rFonts w:cstheme="minorHAnsi"/>
        </w:rPr>
        <w:t xml:space="preserve"> not completely validate </w:t>
      </w:r>
      <w:r w:rsidR="003F5B0D" w:rsidRPr="003F5B0D">
        <w:rPr>
          <w:rFonts w:cstheme="minorHAnsi"/>
        </w:rPr>
        <w:t>ASN.1 encoding of signature</w:t>
      </w:r>
      <w:r w:rsidR="003F5B0D">
        <w:rPr>
          <w:rFonts w:cstheme="minorHAnsi"/>
        </w:rPr>
        <w:t xml:space="preserve"> which could cause </w:t>
      </w:r>
      <w:r w:rsidR="009642A7">
        <w:rPr>
          <w:rFonts w:cstheme="minorHAnsi"/>
        </w:rPr>
        <w:t>invisible data to be introduced. The solution to this vulnerability is to update</w:t>
      </w:r>
      <w:r w:rsidR="00804D1A">
        <w:rPr>
          <w:rFonts w:cstheme="minorHAnsi"/>
        </w:rPr>
        <w:t xml:space="preserve"> the Bouncy Castle JCE Provider to a later version.</w:t>
      </w:r>
    </w:p>
    <w:p w14:paraId="2832B749" w14:textId="4C778836" w:rsidR="00804D1A" w:rsidRDefault="00804D1A" w:rsidP="00804D1A">
      <w:pPr>
        <w:pStyle w:val="ListParagraph"/>
        <w:numPr>
          <w:ilvl w:val="1"/>
          <w:numId w:val="15"/>
        </w:numPr>
        <w:suppressAutoHyphens/>
        <w:spacing w:after="0" w:line="240" w:lineRule="auto"/>
        <w:rPr>
          <w:rFonts w:eastAsia="Times New Roman" w:cstheme="minorHAnsi"/>
        </w:rPr>
      </w:pPr>
      <w:r>
        <w:rPr>
          <w:rFonts w:eastAsia="Times New Roman" w:cstheme="minorHAnsi"/>
        </w:rPr>
        <w:t>This vulnerability was identified by a flaw within the DSA.</w:t>
      </w:r>
    </w:p>
    <w:p w14:paraId="20B14F91" w14:textId="09B8E5C3" w:rsidR="00804D1A" w:rsidRPr="009642A7" w:rsidRDefault="00804D1A" w:rsidP="00804D1A">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00700A51" w:rsidRPr="00700A51">
        <w:rPr>
          <w:rFonts w:eastAsia="Times New Roman" w:cstheme="minorHAnsi"/>
        </w:rPr>
        <w:t>https://lists.debian.org/debian-lts-announce/2018/07/msg00009.html</w:t>
      </w:r>
    </w:p>
    <w:p w14:paraId="0483A4E7" w14:textId="6F14C068" w:rsidR="00DB1C8C" w:rsidRPr="00DB1C8C" w:rsidRDefault="001417BF" w:rsidP="00DB1C8C">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CVE-2016-1000339</w:t>
      </w:r>
      <w:r w:rsidR="0021683F" w:rsidRPr="00E02D56">
        <w:rPr>
          <w:rFonts w:eastAsia="Times New Roman" w:cstheme="minorHAnsi"/>
        </w:rPr>
        <w:t xml:space="preserve"> </w:t>
      </w:r>
      <w:r w:rsidR="0021683F" w:rsidRPr="00E02D56">
        <w:rPr>
          <w:rFonts w:cstheme="minorHAnsi"/>
        </w:rPr>
        <w:t>–</w:t>
      </w:r>
      <w:r w:rsidR="00700A51">
        <w:rPr>
          <w:rFonts w:cstheme="minorHAnsi"/>
        </w:rPr>
        <w:t xml:space="preserve"> </w:t>
      </w:r>
      <w:r w:rsidR="00700A51" w:rsidRPr="00700A51">
        <w:rPr>
          <w:rFonts w:cstheme="minorHAnsi"/>
        </w:rPr>
        <w:t xml:space="preserve">In </w:t>
      </w:r>
      <w:r w:rsidR="00700A51">
        <w:rPr>
          <w:rFonts w:cstheme="minorHAnsi"/>
        </w:rPr>
        <w:t>versions of</w:t>
      </w:r>
      <w:r w:rsidR="00700A51" w:rsidRPr="00700A51">
        <w:rPr>
          <w:rFonts w:cstheme="minorHAnsi"/>
        </w:rPr>
        <w:t xml:space="preserve"> Bouncy Castle JCE Provider </w:t>
      </w:r>
      <w:r w:rsidR="00700A51">
        <w:rPr>
          <w:rFonts w:cstheme="minorHAnsi"/>
        </w:rPr>
        <w:t>before and including</w:t>
      </w:r>
      <w:r w:rsidR="00700A51" w:rsidRPr="00700A51">
        <w:rPr>
          <w:rFonts w:cstheme="minorHAnsi"/>
        </w:rPr>
        <w:t xml:space="preserve"> 1.55</w:t>
      </w:r>
      <w:r w:rsidR="00700A51">
        <w:rPr>
          <w:rFonts w:cstheme="minorHAnsi"/>
        </w:rPr>
        <w:t xml:space="preserve"> are vulnerable to exposure and modification of sensitive data because of leaks within the </w:t>
      </w:r>
      <w:proofErr w:type="spellStart"/>
      <w:r w:rsidR="00DB1C8C">
        <w:rPr>
          <w:rFonts w:cstheme="minorHAnsi"/>
        </w:rPr>
        <w:t>AESEngine</w:t>
      </w:r>
      <w:proofErr w:type="spellEnd"/>
      <w:r w:rsidR="00DB1C8C">
        <w:rPr>
          <w:rFonts w:cstheme="minorHAnsi"/>
        </w:rPr>
        <w:t xml:space="preserve"> and the algorithm used. The solution to this vulnerability is to update the Bouncy Castle JCE Provider to a later version.</w:t>
      </w:r>
    </w:p>
    <w:p w14:paraId="065C6E5E" w14:textId="05F27F3B" w:rsidR="00954F39" w:rsidRPr="00954F39" w:rsidRDefault="00DB1C8C" w:rsidP="00954F39">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while monitoring </w:t>
      </w:r>
      <w:r w:rsidR="00954F39">
        <w:rPr>
          <w:rFonts w:eastAsia="Times New Roman" w:cstheme="minorHAnsi"/>
        </w:rPr>
        <w:t xml:space="preserve">a </w:t>
      </w:r>
      <w:r>
        <w:rPr>
          <w:rFonts w:eastAsia="Times New Roman" w:cstheme="minorHAnsi"/>
        </w:rPr>
        <w:t xml:space="preserve">CPU </w:t>
      </w:r>
      <w:r w:rsidR="00954F39">
        <w:rPr>
          <w:rFonts w:eastAsia="Times New Roman" w:cstheme="minorHAnsi"/>
        </w:rPr>
        <w:t>data channel.</w:t>
      </w:r>
    </w:p>
    <w:p w14:paraId="7A684635" w14:textId="1B47B491" w:rsidR="00DB1C8C" w:rsidRPr="00DB1C8C" w:rsidRDefault="00DB1C8C" w:rsidP="00DB1C8C">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00954F39" w:rsidRPr="00954F39">
        <w:rPr>
          <w:rFonts w:eastAsia="Times New Roman" w:cstheme="minorHAnsi"/>
        </w:rPr>
        <w:t>https://lists.debian.org/debian-lts-announce/2018/07/msg00009.html</w:t>
      </w:r>
    </w:p>
    <w:p w14:paraId="237031B4" w14:textId="26869775" w:rsidR="001417BF" w:rsidRPr="006B5231" w:rsidRDefault="001417BF" w:rsidP="001417B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lastRenderedPageBreak/>
        <w:t>CVE-2016-1000341</w:t>
      </w:r>
      <w:r w:rsidR="0021683F" w:rsidRPr="00E02D56">
        <w:rPr>
          <w:rFonts w:eastAsia="Times New Roman" w:cstheme="minorHAnsi"/>
        </w:rPr>
        <w:t xml:space="preserve"> </w:t>
      </w:r>
      <w:r w:rsidR="0021683F" w:rsidRPr="00E02D56">
        <w:rPr>
          <w:rFonts w:cstheme="minorHAnsi"/>
        </w:rPr>
        <w:t>–</w:t>
      </w:r>
      <w:r w:rsidR="00954F39">
        <w:rPr>
          <w:rFonts w:cstheme="minorHAnsi"/>
        </w:rPr>
        <w:t xml:space="preserve"> </w:t>
      </w:r>
      <w:r w:rsidR="00954F39" w:rsidRPr="00954F39">
        <w:rPr>
          <w:rFonts w:cstheme="minorHAnsi"/>
        </w:rPr>
        <w:t xml:space="preserve">The </w:t>
      </w:r>
      <w:r w:rsidR="00954F39">
        <w:rPr>
          <w:rFonts w:cstheme="minorHAnsi"/>
        </w:rPr>
        <w:t>DSA signature generation</w:t>
      </w:r>
      <w:r w:rsidR="00954F39" w:rsidRPr="00954F39">
        <w:rPr>
          <w:rFonts w:cstheme="minorHAnsi"/>
        </w:rPr>
        <w:t xml:space="preserve"> in versions of Bouncy Castle JCE Provider before and including 1.55</w:t>
      </w:r>
      <w:r w:rsidR="00954F39">
        <w:rPr>
          <w:rFonts w:cstheme="minorHAnsi"/>
        </w:rPr>
        <w:t xml:space="preserve"> are vulnerable to timing attacks because of a lack of binding. </w:t>
      </w:r>
      <w:r w:rsidR="006B5231" w:rsidRPr="006B5231">
        <w:rPr>
          <w:rFonts w:cstheme="minorHAnsi"/>
        </w:rPr>
        <w:t>The solution to this vulnerability is to update the Bouncy Castle JCE Provider to a later version.</w:t>
      </w:r>
    </w:p>
    <w:p w14:paraId="248D3414" w14:textId="325B055A" w:rsidR="006B5231" w:rsidRDefault="006B5231" w:rsidP="006B5231">
      <w:pPr>
        <w:pStyle w:val="ListParagraph"/>
        <w:numPr>
          <w:ilvl w:val="1"/>
          <w:numId w:val="15"/>
        </w:numPr>
        <w:suppressAutoHyphens/>
        <w:spacing w:after="0" w:line="240" w:lineRule="auto"/>
        <w:rPr>
          <w:rFonts w:eastAsia="Times New Roman" w:cstheme="minorHAnsi"/>
        </w:rPr>
      </w:pPr>
      <w:r>
        <w:rPr>
          <w:rFonts w:eastAsia="Times New Roman" w:cstheme="minorHAnsi"/>
        </w:rPr>
        <w:t>This vulnerability was identified because of the lack of binding  during DSA signature generation.</w:t>
      </w:r>
    </w:p>
    <w:p w14:paraId="794C8AF4" w14:textId="274BA236" w:rsidR="006B5231" w:rsidRPr="00E02D56" w:rsidRDefault="006B5231" w:rsidP="006B5231">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Pr="006B5231">
        <w:rPr>
          <w:rFonts w:eastAsia="Times New Roman" w:cstheme="minorHAnsi"/>
        </w:rPr>
        <w:t>https://lists.debian.org/debian-lts-announce/2018/07/msg00009.html</w:t>
      </w:r>
    </w:p>
    <w:p w14:paraId="11B21FDF" w14:textId="43DB714C" w:rsidR="001417BF" w:rsidRDefault="001417BF" w:rsidP="00874F83">
      <w:pPr>
        <w:pStyle w:val="ListParagraph"/>
        <w:numPr>
          <w:ilvl w:val="0"/>
          <w:numId w:val="15"/>
        </w:numPr>
        <w:suppressAutoHyphens/>
        <w:spacing w:after="0" w:line="240" w:lineRule="auto"/>
        <w:rPr>
          <w:rFonts w:cstheme="minorHAnsi"/>
        </w:rPr>
      </w:pPr>
      <w:r w:rsidRPr="00E02D56">
        <w:rPr>
          <w:rFonts w:eastAsia="Times New Roman" w:cstheme="minorHAnsi"/>
        </w:rPr>
        <w:t>CVE-2016-1000342</w:t>
      </w:r>
      <w:r w:rsidR="0021683F" w:rsidRPr="00E02D56">
        <w:rPr>
          <w:rFonts w:eastAsia="Times New Roman" w:cstheme="minorHAnsi"/>
        </w:rPr>
        <w:t xml:space="preserve"> </w:t>
      </w:r>
      <w:r w:rsidR="0021683F" w:rsidRPr="00E02D56">
        <w:rPr>
          <w:rFonts w:cstheme="minorHAnsi"/>
        </w:rPr>
        <w:t>–</w:t>
      </w:r>
      <w:r w:rsidR="00FF4FF7">
        <w:rPr>
          <w:rFonts w:cstheme="minorHAnsi"/>
        </w:rPr>
        <w:t xml:space="preserve"> The </w:t>
      </w:r>
      <w:r w:rsidR="00FF4FF7" w:rsidRPr="00FF4FF7">
        <w:rPr>
          <w:rFonts w:cstheme="minorHAnsi"/>
        </w:rPr>
        <w:t>Elliptic Curve Digital Signature Algorithm</w:t>
      </w:r>
      <w:r w:rsidR="00FF4FF7">
        <w:rPr>
          <w:rFonts w:cstheme="minorHAnsi"/>
        </w:rPr>
        <w:t xml:space="preserve"> (ECDSA) </w:t>
      </w:r>
      <w:r w:rsidR="00874F83">
        <w:rPr>
          <w:rFonts w:cstheme="minorHAnsi"/>
        </w:rPr>
        <w:t>causes</w:t>
      </w:r>
      <w:r w:rsidR="00FF4FF7">
        <w:rPr>
          <w:rFonts w:cstheme="minorHAnsi"/>
        </w:rPr>
        <w:t xml:space="preserve"> </w:t>
      </w:r>
      <w:r w:rsidR="00FF4FF7" w:rsidRPr="00FF4FF7">
        <w:rPr>
          <w:rFonts w:cstheme="minorHAnsi"/>
        </w:rPr>
        <w:t xml:space="preserve">versions of Bouncy Castle JCE Provider before and including 1.55 </w:t>
      </w:r>
      <w:r w:rsidR="00874F83">
        <w:rPr>
          <w:rFonts w:cstheme="minorHAnsi"/>
        </w:rPr>
        <w:t>to be</w:t>
      </w:r>
      <w:r w:rsidR="00FF4FF7" w:rsidRPr="00FF4FF7">
        <w:rPr>
          <w:rFonts w:cstheme="minorHAnsi"/>
        </w:rPr>
        <w:t xml:space="preserve"> vulnerable</w:t>
      </w:r>
      <w:r w:rsidR="00874F83">
        <w:rPr>
          <w:rFonts w:cstheme="minorHAnsi"/>
        </w:rPr>
        <w:t xml:space="preserve"> to the introduction of invisible data because it does not fully validate </w:t>
      </w:r>
      <w:r w:rsidR="00874F83" w:rsidRPr="00874F83">
        <w:rPr>
          <w:rFonts w:cstheme="minorHAnsi"/>
        </w:rPr>
        <w:t>ASN.1 encoding of signature on</w:t>
      </w:r>
      <w:r w:rsidR="00874F83">
        <w:rPr>
          <w:rFonts w:cstheme="minorHAnsi"/>
        </w:rPr>
        <w:t xml:space="preserve"> </w:t>
      </w:r>
      <w:r w:rsidR="00874F83" w:rsidRPr="00874F83">
        <w:rPr>
          <w:rFonts w:cstheme="minorHAnsi"/>
        </w:rPr>
        <w:t>verification</w:t>
      </w:r>
      <w:r w:rsidR="00874F83">
        <w:rPr>
          <w:rFonts w:cstheme="minorHAnsi"/>
        </w:rPr>
        <w:t xml:space="preserve">. </w:t>
      </w:r>
      <w:r w:rsidR="00874F83" w:rsidRPr="006B5231">
        <w:rPr>
          <w:rFonts w:cstheme="minorHAnsi"/>
        </w:rPr>
        <w:t>The solution to this vulnerability is to update the Bouncy Castle JCE Provider to a later version.</w:t>
      </w:r>
    </w:p>
    <w:p w14:paraId="54963C2C" w14:textId="6763F510" w:rsidR="00874F83" w:rsidRDefault="00874F83" w:rsidP="00874F83">
      <w:pPr>
        <w:pStyle w:val="ListParagraph"/>
        <w:numPr>
          <w:ilvl w:val="1"/>
          <w:numId w:val="15"/>
        </w:numPr>
        <w:suppressAutoHyphens/>
        <w:spacing w:after="0" w:line="240" w:lineRule="auto"/>
        <w:rPr>
          <w:rFonts w:cstheme="minorHAnsi"/>
        </w:rPr>
      </w:pPr>
      <w:r>
        <w:rPr>
          <w:rFonts w:eastAsia="Times New Roman" w:cstheme="minorHAnsi"/>
        </w:rPr>
        <w:t xml:space="preserve">This vulnerability was identified by the possibility of injection of extra elements within a </w:t>
      </w:r>
      <w:r w:rsidR="00664833">
        <w:rPr>
          <w:rFonts w:eastAsia="Times New Roman" w:cstheme="minorHAnsi"/>
        </w:rPr>
        <w:t xml:space="preserve">validated </w:t>
      </w:r>
      <w:r>
        <w:rPr>
          <w:rFonts w:eastAsia="Times New Roman" w:cstheme="minorHAnsi"/>
        </w:rPr>
        <w:t>signature</w:t>
      </w:r>
      <w:r w:rsidRPr="00874F83">
        <w:rPr>
          <w:rFonts w:cstheme="minorHAnsi"/>
        </w:rPr>
        <w:t>.</w:t>
      </w:r>
    </w:p>
    <w:p w14:paraId="3DB7A370" w14:textId="6F54AB6C" w:rsidR="00874F83" w:rsidRPr="00874F83" w:rsidRDefault="00874F83" w:rsidP="00874F83">
      <w:pPr>
        <w:pStyle w:val="ListParagraph"/>
        <w:numPr>
          <w:ilvl w:val="1"/>
          <w:numId w:val="15"/>
        </w:numPr>
        <w:suppressAutoHyphens/>
        <w:spacing w:after="0" w:line="240" w:lineRule="auto"/>
        <w:rPr>
          <w:rFonts w:cstheme="minorHAnsi"/>
        </w:rPr>
      </w:pPr>
      <w:r>
        <w:rPr>
          <w:rFonts w:cstheme="minorHAnsi"/>
        </w:rPr>
        <w:t>Attri</w:t>
      </w:r>
      <w:r w:rsidR="00664833">
        <w:rPr>
          <w:rFonts w:cstheme="minorHAnsi"/>
        </w:rPr>
        <w:t xml:space="preserve">bution: </w:t>
      </w:r>
      <w:r w:rsidR="00664833" w:rsidRPr="00664833">
        <w:rPr>
          <w:rFonts w:cstheme="minorHAnsi"/>
        </w:rPr>
        <w:t>https://lists.debian.org/debian-lts-announce/2018/07/msg00009.html</w:t>
      </w:r>
    </w:p>
    <w:p w14:paraId="6963C39A" w14:textId="3D93D51B" w:rsidR="003D4E8A" w:rsidRPr="003D4E8A" w:rsidRDefault="0021683F" w:rsidP="00050DCD">
      <w:pPr>
        <w:pStyle w:val="ListParagraph"/>
        <w:numPr>
          <w:ilvl w:val="0"/>
          <w:numId w:val="15"/>
        </w:numPr>
        <w:suppressAutoHyphens/>
        <w:spacing w:after="0" w:line="240" w:lineRule="auto"/>
        <w:rPr>
          <w:rFonts w:eastAsia="Times New Roman" w:cstheme="minorHAnsi"/>
        </w:rPr>
      </w:pPr>
      <w:r w:rsidRPr="003D4E8A">
        <w:rPr>
          <w:rFonts w:eastAsia="Times New Roman" w:cstheme="minorHAnsi"/>
        </w:rPr>
        <w:t xml:space="preserve">CVE-2016-1000343 </w:t>
      </w:r>
      <w:r w:rsidRPr="003D4E8A">
        <w:rPr>
          <w:rFonts w:cstheme="minorHAnsi"/>
        </w:rPr>
        <w:t>–</w:t>
      </w:r>
      <w:r w:rsidR="003D4E8A" w:rsidRPr="003D4E8A">
        <w:rPr>
          <w:rFonts w:cstheme="minorHAnsi"/>
        </w:rPr>
        <w:t xml:space="preserve"> The DSA key pair generator in versions of Bouncy Castle JCE Provider before and including 1.55 does not generate a strong private key if default values</w:t>
      </w:r>
      <w:r w:rsidR="003D4E8A">
        <w:rPr>
          <w:rFonts w:cstheme="minorHAnsi"/>
        </w:rPr>
        <w:t xml:space="preserve"> are used which creates a vulnerability</w:t>
      </w:r>
      <w:r w:rsidR="003D4E8A" w:rsidRPr="003D4E8A">
        <w:rPr>
          <w:rFonts w:cstheme="minorHAnsi"/>
        </w:rPr>
        <w:t xml:space="preserve"> </w:t>
      </w:r>
      <w:r w:rsidR="003D4E8A">
        <w:rPr>
          <w:rFonts w:cstheme="minorHAnsi"/>
        </w:rPr>
        <w:t>of</w:t>
      </w:r>
      <w:r w:rsidR="003D4E8A" w:rsidRPr="003D4E8A">
        <w:rPr>
          <w:rFonts w:cstheme="minorHAnsi"/>
        </w:rPr>
        <w:t xml:space="preserve"> degradation</w:t>
      </w:r>
      <w:r w:rsidR="003D4E8A">
        <w:rPr>
          <w:rFonts w:cstheme="minorHAnsi"/>
        </w:rPr>
        <w:t xml:space="preserve"> to</w:t>
      </w:r>
      <w:r w:rsidR="003D4E8A" w:rsidRPr="003D4E8A">
        <w:rPr>
          <w:rFonts w:cstheme="minorHAnsi"/>
        </w:rPr>
        <w:t xml:space="preserve"> </w:t>
      </w:r>
      <w:r w:rsidR="003D4E8A">
        <w:rPr>
          <w:rFonts w:cstheme="minorHAnsi"/>
        </w:rPr>
        <w:t xml:space="preserve">the </w:t>
      </w:r>
      <w:r w:rsidR="003D4E8A" w:rsidRPr="003D4E8A">
        <w:rPr>
          <w:rFonts w:cstheme="minorHAnsi"/>
        </w:rPr>
        <w:t>quality</w:t>
      </w:r>
      <w:r w:rsidR="003D4E8A">
        <w:rPr>
          <w:rFonts w:cstheme="minorHAnsi"/>
        </w:rPr>
        <w:t xml:space="preserve"> of</w:t>
      </w:r>
      <w:r w:rsidR="003D4E8A" w:rsidRPr="003D4E8A">
        <w:rPr>
          <w:rFonts w:cstheme="minorHAnsi"/>
        </w:rPr>
        <w:t xml:space="preserve"> data</w:t>
      </w:r>
      <w:r w:rsidR="003D4E8A">
        <w:rPr>
          <w:rFonts w:cstheme="minorHAnsi"/>
        </w:rPr>
        <w:t>.</w:t>
      </w:r>
      <w:r w:rsidR="003D4E8A" w:rsidRPr="003D4E8A">
        <w:t xml:space="preserve"> </w:t>
      </w:r>
      <w:r w:rsidR="003D4E8A" w:rsidRPr="003D4E8A">
        <w:rPr>
          <w:rFonts w:cstheme="minorHAnsi"/>
        </w:rPr>
        <w:t>The solution to this vulnerability is to update the Bouncy Castle JCE Provider to a later version.</w:t>
      </w:r>
    </w:p>
    <w:p w14:paraId="6E3CE788" w14:textId="355FA895" w:rsidR="003D4E8A" w:rsidRPr="003D4E8A" w:rsidRDefault="002431D4" w:rsidP="003D4E8A">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through the initialization of the </w:t>
      </w:r>
      <w:r w:rsidRPr="002431D4">
        <w:rPr>
          <w:rFonts w:eastAsia="Times New Roman" w:cstheme="minorHAnsi"/>
        </w:rPr>
        <w:t>Java Cryptography Architecture</w:t>
      </w:r>
      <w:r>
        <w:rPr>
          <w:rFonts w:eastAsia="Times New Roman" w:cstheme="minorHAnsi"/>
        </w:rPr>
        <w:t xml:space="preserve"> </w:t>
      </w:r>
      <w:r w:rsidRPr="002431D4">
        <w:rPr>
          <w:rFonts w:eastAsia="Times New Roman" w:cstheme="minorHAnsi"/>
        </w:rPr>
        <w:t>key pair generator</w:t>
      </w:r>
      <w:r>
        <w:rPr>
          <w:rFonts w:eastAsia="Times New Roman" w:cstheme="minorHAnsi"/>
        </w:rPr>
        <w:t>.</w:t>
      </w:r>
    </w:p>
    <w:p w14:paraId="42F85A31" w14:textId="2DE574A1" w:rsidR="003D4E8A" w:rsidRPr="003D4E8A" w:rsidRDefault="003D4E8A" w:rsidP="003D4E8A">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Pr="003D4E8A">
        <w:rPr>
          <w:rFonts w:eastAsia="Times New Roman" w:cstheme="minorHAnsi"/>
        </w:rPr>
        <w:t>https://lists.debian.org/debian-lts-announce/2018/07/msg00009.html</w:t>
      </w:r>
    </w:p>
    <w:p w14:paraId="3E888798" w14:textId="1FC8BE71" w:rsidR="0021683F" w:rsidRPr="00B90897" w:rsidRDefault="0021683F" w:rsidP="00050DCD">
      <w:pPr>
        <w:pStyle w:val="ListParagraph"/>
        <w:numPr>
          <w:ilvl w:val="0"/>
          <w:numId w:val="15"/>
        </w:numPr>
        <w:suppressAutoHyphens/>
        <w:spacing w:after="0" w:line="240" w:lineRule="auto"/>
        <w:rPr>
          <w:rFonts w:eastAsia="Times New Roman" w:cstheme="minorHAnsi"/>
        </w:rPr>
      </w:pPr>
      <w:r w:rsidRPr="003D4E8A">
        <w:rPr>
          <w:rFonts w:eastAsia="Times New Roman" w:cstheme="minorHAnsi"/>
        </w:rPr>
        <w:t xml:space="preserve">CVE-2016-1000344 </w:t>
      </w:r>
      <w:r w:rsidRPr="003D4E8A">
        <w:rPr>
          <w:rFonts w:cstheme="minorHAnsi"/>
        </w:rPr>
        <w:t>–</w:t>
      </w:r>
      <w:r w:rsidR="00857F0E">
        <w:rPr>
          <w:rFonts w:cstheme="minorHAnsi"/>
        </w:rPr>
        <w:t xml:space="preserve"> The </w:t>
      </w:r>
      <w:r w:rsidR="00857F0E" w:rsidRPr="00857F0E">
        <w:rPr>
          <w:rFonts w:cstheme="minorHAnsi"/>
        </w:rPr>
        <w:t>Diffie-Hellman Integrated Encryption Scheme</w:t>
      </w:r>
      <w:r w:rsidR="00857F0E">
        <w:rPr>
          <w:rFonts w:cstheme="minorHAnsi"/>
        </w:rPr>
        <w:t xml:space="preserve"> (DHIES) implementation </w:t>
      </w:r>
      <w:r w:rsidR="00B90897">
        <w:rPr>
          <w:rFonts w:cstheme="minorHAnsi"/>
        </w:rPr>
        <w:t>causes</w:t>
      </w:r>
      <w:r w:rsidR="00857F0E">
        <w:rPr>
          <w:rFonts w:cstheme="minorHAnsi"/>
        </w:rPr>
        <w:t xml:space="preserve"> </w:t>
      </w:r>
      <w:r w:rsidR="00857F0E" w:rsidRPr="00857F0E">
        <w:rPr>
          <w:rFonts w:cstheme="minorHAnsi"/>
        </w:rPr>
        <w:t>Bouncy Castle JCE Provider before and including 1.55</w:t>
      </w:r>
      <w:r w:rsidR="00857F0E">
        <w:rPr>
          <w:rFonts w:cstheme="minorHAnsi"/>
        </w:rPr>
        <w:t xml:space="preserve"> </w:t>
      </w:r>
      <w:r w:rsidR="00B90897">
        <w:rPr>
          <w:rFonts w:cstheme="minorHAnsi"/>
        </w:rPr>
        <w:t>to be</w:t>
      </w:r>
      <w:r w:rsidR="00857F0E">
        <w:rPr>
          <w:rFonts w:cstheme="minorHAnsi"/>
        </w:rPr>
        <w:t xml:space="preserve"> vulnerable </w:t>
      </w:r>
      <w:r w:rsidR="00B90897">
        <w:rPr>
          <w:rFonts w:cstheme="minorHAnsi"/>
        </w:rPr>
        <w:t>to data leaks because of the ability to use e</w:t>
      </w:r>
      <w:r w:rsidR="00B90897" w:rsidRPr="00B90897">
        <w:rPr>
          <w:rFonts w:cstheme="minorHAnsi"/>
        </w:rPr>
        <w:t>lectronic codebook</w:t>
      </w:r>
      <w:r w:rsidR="00B90897">
        <w:rPr>
          <w:rFonts w:cstheme="minorHAnsi"/>
        </w:rPr>
        <w:t xml:space="preserve"> (ECB) mode.</w:t>
      </w:r>
      <w:r w:rsidR="00CC4A1E">
        <w:rPr>
          <w:rFonts w:cstheme="minorHAnsi"/>
        </w:rPr>
        <w:t xml:space="preserve"> </w:t>
      </w:r>
      <w:bookmarkStart w:id="9" w:name="_Hlk98357045"/>
      <w:r w:rsidR="00CC4A1E" w:rsidRPr="003D4E8A">
        <w:rPr>
          <w:rFonts w:cstheme="minorHAnsi"/>
        </w:rPr>
        <w:t>The solution to this vulnerability is to update the Bouncy Castle JCE Provider to a later version.</w:t>
      </w:r>
      <w:bookmarkEnd w:id="9"/>
    </w:p>
    <w:p w14:paraId="10D13E4D" w14:textId="010A69DC" w:rsidR="00B90897" w:rsidRDefault="00CC4A1E" w:rsidP="00CC4A1E">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through the use of ECB mode which has been </w:t>
      </w:r>
      <w:r w:rsidRPr="00CC4A1E">
        <w:rPr>
          <w:rFonts w:eastAsia="Times New Roman" w:cstheme="minorHAnsi"/>
        </w:rPr>
        <w:t>removed from the provider.</w:t>
      </w:r>
    </w:p>
    <w:p w14:paraId="7FC3D4ED" w14:textId="394B3DB3" w:rsidR="00CC4A1E" w:rsidRPr="003D4E8A" w:rsidRDefault="00CC4A1E" w:rsidP="00CC4A1E">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Pr="00CC4A1E">
        <w:rPr>
          <w:rFonts w:eastAsia="Times New Roman" w:cstheme="minorHAnsi"/>
        </w:rPr>
        <w:t>https://cve.mitre.org/cgi-bin/cvename.cgi?name=CVE-2016-1000344</w:t>
      </w:r>
    </w:p>
    <w:p w14:paraId="2EC3C11F" w14:textId="0AE10464" w:rsidR="0021683F" w:rsidRPr="00F13D8B" w:rsidRDefault="0021683F" w:rsidP="001417B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 xml:space="preserve">CVE-2016-1000345 </w:t>
      </w:r>
      <w:r w:rsidRPr="00E02D56">
        <w:rPr>
          <w:rFonts w:cstheme="minorHAnsi"/>
        </w:rPr>
        <w:t>–</w:t>
      </w:r>
      <w:r w:rsidR="00D81996">
        <w:rPr>
          <w:rFonts w:cstheme="minorHAnsi"/>
        </w:rPr>
        <w:t xml:space="preserve"> </w:t>
      </w:r>
      <w:r w:rsidR="00F13D8B">
        <w:rPr>
          <w:rFonts w:cstheme="minorHAnsi"/>
        </w:rPr>
        <w:t xml:space="preserve">In versions of Bouncy Castle </w:t>
      </w:r>
      <w:r w:rsidR="00F13D8B" w:rsidRPr="00F13D8B">
        <w:rPr>
          <w:rFonts w:cstheme="minorHAnsi"/>
        </w:rPr>
        <w:t>1.55 and older</w:t>
      </w:r>
      <w:r w:rsidR="00F13D8B">
        <w:rPr>
          <w:rFonts w:cstheme="minorHAnsi"/>
        </w:rPr>
        <w:t>, the c</w:t>
      </w:r>
      <w:r w:rsidR="00F13D8B" w:rsidRPr="00F13D8B">
        <w:rPr>
          <w:rFonts w:cstheme="minorHAnsi"/>
        </w:rPr>
        <w:t>ipher block chaining</w:t>
      </w:r>
      <w:r w:rsidR="00F13D8B">
        <w:rPr>
          <w:rFonts w:cstheme="minorHAnsi"/>
        </w:rPr>
        <w:t xml:space="preserve"> mode created a </w:t>
      </w:r>
      <w:r w:rsidR="00F13D8B" w:rsidRPr="00F13D8B">
        <w:rPr>
          <w:rFonts w:cstheme="minorHAnsi"/>
        </w:rPr>
        <w:t>vulnerabi</w:t>
      </w:r>
      <w:r w:rsidR="00F13D8B">
        <w:rPr>
          <w:rFonts w:cstheme="minorHAnsi"/>
        </w:rPr>
        <w:t>lity</w:t>
      </w:r>
      <w:r w:rsidR="00F13D8B" w:rsidRPr="00F13D8B">
        <w:rPr>
          <w:rFonts w:cstheme="minorHAnsi"/>
        </w:rPr>
        <w:t xml:space="preserve"> to padding oracle attack</w:t>
      </w:r>
      <w:r w:rsidR="00F13D8B">
        <w:rPr>
          <w:rFonts w:cstheme="minorHAnsi"/>
        </w:rPr>
        <w:t xml:space="preserve">s. </w:t>
      </w:r>
      <w:bookmarkStart w:id="10" w:name="_Hlk98361450"/>
      <w:r w:rsidR="00F13D8B" w:rsidRPr="00F13D8B">
        <w:rPr>
          <w:rFonts w:cstheme="minorHAnsi"/>
        </w:rPr>
        <w:t>The solution to this vulnerability is to update the Bouncy Castle to a later version.</w:t>
      </w:r>
      <w:bookmarkEnd w:id="10"/>
    </w:p>
    <w:p w14:paraId="0CB6071E" w14:textId="77777777" w:rsidR="00B64BC2" w:rsidRDefault="00F13D8B" w:rsidP="00F13D8B">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w:t>
      </w:r>
      <w:r w:rsidR="00B64BC2">
        <w:rPr>
          <w:rFonts w:eastAsia="Times New Roman" w:cstheme="minorHAnsi"/>
        </w:rPr>
        <w:t>because of</w:t>
      </w:r>
      <w:r>
        <w:rPr>
          <w:rFonts w:eastAsia="Times New Roman" w:cstheme="minorHAnsi"/>
        </w:rPr>
        <w:t xml:space="preserve"> failures in </w:t>
      </w:r>
      <w:r w:rsidR="00B64BC2">
        <w:rPr>
          <w:rFonts w:eastAsia="Times New Roman" w:cstheme="minorHAnsi"/>
        </w:rPr>
        <w:t>decryption due to padding</w:t>
      </w:r>
      <w:r>
        <w:rPr>
          <w:rFonts w:eastAsia="Times New Roman" w:cstheme="minorHAnsi"/>
        </w:rPr>
        <w:t>.</w:t>
      </w:r>
    </w:p>
    <w:p w14:paraId="75721916" w14:textId="15F3ADCB" w:rsidR="00F13D8B" w:rsidRPr="00E02D56" w:rsidRDefault="00B64BC2" w:rsidP="00F13D8B">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Attributes: </w:t>
      </w:r>
      <w:r w:rsidRPr="00B64BC2">
        <w:rPr>
          <w:rFonts w:eastAsia="Times New Roman" w:cstheme="minorHAnsi"/>
        </w:rPr>
        <w:t>https://lists.debian.org/debian-lts-announce/2018/07/msg00009.html</w:t>
      </w:r>
    </w:p>
    <w:p w14:paraId="04E1A882" w14:textId="59E74CC4" w:rsidR="0021683F" w:rsidRPr="00A37AB9" w:rsidRDefault="0021683F" w:rsidP="001417B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 xml:space="preserve">CVE-2016-1000346 </w:t>
      </w:r>
      <w:r w:rsidRPr="00E02D56">
        <w:rPr>
          <w:rFonts w:cstheme="minorHAnsi"/>
        </w:rPr>
        <w:t>–</w:t>
      </w:r>
      <w:r w:rsidR="00450400">
        <w:rPr>
          <w:rFonts w:cstheme="minorHAnsi"/>
        </w:rPr>
        <w:t xml:space="preserve"> Public </w:t>
      </w:r>
      <w:r w:rsidR="00450400" w:rsidRPr="00450400">
        <w:rPr>
          <w:rFonts w:cstheme="minorHAnsi"/>
        </w:rPr>
        <w:t>Diffie-Hellman</w:t>
      </w:r>
      <w:r w:rsidR="00450400">
        <w:rPr>
          <w:rFonts w:cstheme="minorHAnsi"/>
        </w:rPr>
        <w:t xml:space="preserve"> (DH) keys </w:t>
      </w:r>
      <w:r w:rsidR="00450400" w:rsidRPr="00450400">
        <w:rPr>
          <w:rFonts w:cstheme="minorHAnsi"/>
        </w:rPr>
        <w:t>in versions of Bouncy Castle JCE Provider before and including 1.55</w:t>
      </w:r>
      <w:r w:rsidR="00450400">
        <w:rPr>
          <w:rFonts w:cstheme="minorHAnsi"/>
        </w:rPr>
        <w:t xml:space="preserve"> are not fully validated which creates vulnerabilities with data security. </w:t>
      </w:r>
      <w:r w:rsidR="00450400" w:rsidRPr="00450400">
        <w:rPr>
          <w:rFonts w:cstheme="minorHAnsi"/>
        </w:rPr>
        <w:t>The solution to this vulnerability is to update the Bouncy Castle JCE Provider to a later version.</w:t>
      </w:r>
    </w:p>
    <w:p w14:paraId="1978D63E" w14:textId="611CF983" w:rsidR="00A37AB9" w:rsidRDefault="00A37AB9" w:rsidP="00A37AB9">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by issues caused where </w:t>
      </w:r>
      <w:r w:rsidRPr="00A37AB9">
        <w:rPr>
          <w:rFonts w:eastAsia="Times New Roman" w:cstheme="minorHAnsi"/>
        </w:rPr>
        <w:t>static Diffie-Hellman is in use</w:t>
      </w:r>
      <w:r>
        <w:rPr>
          <w:rFonts w:eastAsia="Times New Roman" w:cstheme="minorHAnsi"/>
        </w:rPr>
        <w:t>.</w:t>
      </w:r>
    </w:p>
    <w:p w14:paraId="2F9D094E" w14:textId="1D3EE95A" w:rsidR="00A37AB9" w:rsidRPr="00E02D56" w:rsidRDefault="00A37AB9" w:rsidP="00A37AB9">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Pr="00A37AB9">
        <w:rPr>
          <w:rFonts w:eastAsia="Times New Roman" w:cstheme="minorHAnsi"/>
        </w:rPr>
        <w:t>https://lists.debian.org/debian-lts-announce/2018/07/msg00009.html</w:t>
      </w:r>
    </w:p>
    <w:p w14:paraId="6D8E3AB5" w14:textId="48F56938" w:rsidR="0021683F" w:rsidRPr="00E07EED" w:rsidRDefault="0021683F" w:rsidP="001417B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 xml:space="preserve">CVE-2016-1000352 </w:t>
      </w:r>
      <w:r w:rsidRPr="00E02D56">
        <w:rPr>
          <w:rFonts w:cstheme="minorHAnsi"/>
        </w:rPr>
        <w:t>–</w:t>
      </w:r>
      <w:r w:rsidR="00E07EED">
        <w:rPr>
          <w:rFonts w:cstheme="minorHAnsi"/>
        </w:rPr>
        <w:t xml:space="preserve"> The </w:t>
      </w:r>
      <w:r w:rsidR="00E07EED" w:rsidRPr="00E07EED">
        <w:rPr>
          <w:rFonts w:cstheme="minorHAnsi"/>
        </w:rPr>
        <w:t>Elliptic Curve Integrated Encryption Scheme</w:t>
      </w:r>
      <w:r w:rsidR="00E07EED">
        <w:rPr>
          <w:rFonts w:cstheme="minorHAnsi"/>
        </w:rPr>
        <w:t xml:space="preserve"> implementation in </w:t>
      </w:r>
      <w:r w:rsidR="00E07EED" w:rsidRPr="00450400">
        <w:rPr>
          <w:rFonts w:cstheme="minorHAnsi"/>
        </w:rPr>
        <w:t>versions of Bouncy Castle JCE Provider before and including 1.55</w:t>
      </w:r>
      <w:r w:rsidR="00E07EED">
        <w:rPr>
          <w:rFonts w:cstheme="minorHAnsi"/>
        </w:rPr>
        <w:t xml:space="preserve"> allow the use of ECB mode which is unsafe due to c</w:t>
      </w:r>
      <w:r w:rsidR="00E07EED" w:rsidRPr="00E07EED">
        <w:rPr>
          <w:rFonts w:cstheme="minorHAnsi"/>
        </w:rPr>
        <w:t xml:space="preserve">ryptographic </w:t>
      </w:r>
      <w:r w:rsidR="00E07EED">
        <w:rPr>
          <w:rFonts w:cstheme="minorHAnsi"/>
        </w:rPr>
        <w:t>i</w:t>
      </w:r>
      <w:r w:rsidR="00E07EED" w:rsidRPr="00E07EED">
        <w:rPr>
          <w:rFonts w:cstheme="minorHAnsi"/>
        </w:rPr>
        <w:t>ssues</w:t>
      </w:r>
      <w:r w:rsidR="00E07EED">
        <w:rPr>
          <w:rFonts w:cstheme="minorHAnsi"/>
        </w:rPr>
        <w:t xml:space="preserve"> and vulnerabilities with the disclosure of sensitive information. </w:t>
      </w:r>
      <w:r w:rsidR="00E07EED" w:rsidRPr="00450400">
        <w:rPr>
          <w:rFonts w:cstheme="minorHAnsi"/>
        </w:rPr>
        <w:t>The solution to this vulnerability is to update the Bouncy Castle JCE Provider to a later version.</w:t>
      </w:r>
    </w:p>
    <w:p w14:paraId="09D266C8" w14:textId="0727B27A" w:rsidR="00E07EED" w:rsidRDefault="00463487" w:rsidP="00E07EED">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by the use of </w:t>
      </w:r>
      <w:r w:rsidRPr="00463487">
        <w:rPr>
          <w:rFonts w:eastAsia="Times New Roman" w:cstheme="minorHAnsi"/>
        </w:rPr>
        <w:t>use of ECB mode</w:t>
      </w:r>
      <w:r>
        <w:rPr>
          <w:rFonts w:eastAsia="Times New Roman" w:cstheme="minorHAnsi"/>
        </w:rPr>
        <w:t xml:space="preserve"> which is </w:t>
      </w:r>
      <w:proofErr w:type="spellStart"/>
      <w:proofErr w:type="gramStart"/>
      <w:r>
        <w:rPr>
          <w:rFonts w:eastAsia="Times New Roman" w:cstheme="minorHAnsi"/>
        </w:rPr>
        <w:t>know</w:t>
      </w:r>
      <w:proofErr w:type="spellEnd"/>
      <w:proofErr w:type="gramEnd"/>
      <w:r>
        <w:rPr>
          <w:rFonts w:eastAsia="Times New Roman" w:cstheme="minorHAnsi"/>
        </w:rPr>
        <w:t xml:space="preserve"> to be unsafe.</w:t>
      </w:r>
    </w:p>
    <w:p w14:paraId="18F6983D" w14:textId="6F1A208B" w:rsidR="00463487" w:rsidRPr="00E02D56" w:rsidRDefault="00463487" w:rsidP="00E07EED">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Pr="00463487">
        <w:rPr>
          <w:rFonts w:eastAsia="Times New Roman" w:cstheme="minorHAnsi"/>
        </w:rPr>
        <w:t>https://nvd.nist.gov/vuln/detail/CVE-2016-1000352</w:t>
      </w:r>
    </w:p>
    <w:p w14:paraId="66EA2817" w14:textId="21934A66" w:rsidR="00A2617E" w:rsidRPr="00A2617E" w:rsidRDefault="0021683F" w:rsidP="001417B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 xml:space="preserve">CVE-2017-13098 </w:t>
      </w:r>
      <w:r w:rsidRPr="00E02D56">
        <w:rPr>
          <w:rFonts w:cstheme="minorHAnsi"/>
        </w:rPr>
        <w:t>–</w:t>
      </w:r>
      <w:r w:rsidR="00463487">
        <w:rPr>
          <w:rFonts w:cstheme="minorHAnsi"/>
        </w:rPr>
        <w:t xml:space="preserve"> </w:t>
      </w:r>
      <w:r w:rsidR="00A2617E">
        <w:rPr>
          <w:rFonts w:cstheme="minorHAnsi"/>
        </w:rPr>
        <w:t>The TLS implementation in Bouncy Castle</w:t>
      </w:r>
      <w:r w:rsidR="00463487">
        <w:rPr>
          <w:rFonts w:cstheme="minorHAnsi"/>
        </w:rPr>
        <w:t xml:space="preserve"> versions before 1.0.3 </w:t>
      </w:r>
      <w:r w:rsidR="00A2617E">
        <w:rPr>
          <w:rFonts w:cstheme="minorHAnsi"/>
        </w:rPr>
        <w:t xml:space="preserve">are vulnerable to ROBOT attacks because of </w:t>
      </w:r>
      <w:r w:rsidR="00A2617E" w:rsidRPr="00A2617E">
        <w:rPr>
          <w:rFonts w:cstheme="minorHAnsi"/>
        </w:rPr>
        <w:t xml:space="preserve">weak </w:t>
      </w:r>
      <w:proofErr w:type="spellStart"/>
      <w:r w:rsidR="00A2617E" w:rsidRPr="00A2617E">
        <w:rPr>
          <w:rFonts w:cstheme="minorHAnsi"/>
        </w:rPr>
        <w:t>Bleichenbacher</w:t>
      </w:r>
      <w:proofErr w:type="spellEnd"/>
      <w:r w:rsidR="00A2617E" w:rsidRPr="00A2617E">
        <w:rPr>
          <w:rFonts w:cstheme="minorHAnsi"/>
        </w:rPr>
        <w:t xml:space="preserve"> oracle</w:t>
      </w:r>
      <w:r w:rsidR="00A2617E">
        <w:rPr>
          <w:rFonts w:cstheme="minorHAnsi"/>
        </w:rPr>
        <w:t xml:space="preserve"> that could allow the </w:t>
      </w:r>
      <w:r w:rsidR="00A2617E">
        <w:rPr>
          <w:rFonts w:cstheme="minorHAnsi"/>
        </w:rPr>
        <w:lastRenderedPageBreak/>
        <w:t xml:space="preserve">decryption of TLS traffic. </w:t>
      </w:r>
      <w:r w:rsidR="00024B80" w:rsidRPr="00024B80">
        <w:rPr>
          <w:rFonts w:cstheme="minorHAnsi"/>
        </w:rPr>
        <w:t>The solution to this vulnerability is to update Bouncy Castle to a later version.</w:t>
      </w:r>
    </w:p>
    <w:p w14:paraId="100851D0" w14:textId="5EEF796F" w:rsidR="0021683F" w:rsidRPr="000506AA" w:rsidRDefault="00A2617E" w:rsidP="00A2617E">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w:t>
      </w:r>
      <w:r w:rsidR="000506AA">
        <w:rPr>
          <w:rFonts w:eastAsia="Times New Roman" w:cstheme="minorHAnsi"/>
        </w:rPr>
        <w:t xml:space="preserve">when TLS was </w:t>
      </w:r>
      <w:r w:rsidR="000506AA" w:rsidRPr="000506AA">
        <w:rPr>
          <w:rFonts w:cstheme="minorHAnsi"/>
        </w:rPr>
        <w:t>configured to use the JCE for cryptographic functions</w:t>
      </w:r>
      <w:r w:rsidR="000506AA">
        <w:rPr>
          <w:rFonts w:cstheme="minorHAnsi"/>
        </w:rPr>
        <w:t>.</w:t>
      </w:r>
    </w:p>
    <w:p w14:paraId="24127583" w14:textId="7059A272" w:rsidR="000506AA" w:rsidRPr="00E02D56" w:rsidRDefault="000506AA" w:rsidP="00A2617E">
      <w:pPr>
        <w:pStyle w:val="ListParagraph"/>
        <w:numPr>
          <w:ilvl w:val="1"/>
          <w:numId w:val="15"/>
        </w:numPr>
        <w:suppressAutoHyphens/>
        <w:spacing w:after="0" w:line="240" w:lineRule="auto"/>
        <w:rPr>
          <w:rFonts w:eastAsia="Times New Roman" w:cstheme="minorHAnsi"/>
        </w:rPr>
      </w:pPr>
      <w:r>
        <w:rPr>
          <w:rFonts w:cstheme="minorHAnsi"/>
        </w:rPr>
        <w:t xml:space="preserve">Attribution: </w:t>
      </w:r>
      <w:r w:rsidRPr="000506AA">
        <w:rPr>
          <w:rFonts w:cstheme="minorHAnsi"/>
        </w:rPr>
        <w:t>https://nvd.nist.gov/vuln/detail/CVE-2017-13098</w:t>
      </w:r>
    </w:p>
    <w:p w14:paraId="532F0FD5" w14:textId="18EB8A3B" w:rsidR="0021683F" w:rsidRPr="00796BB7" w:rsidRDefault="0021683F" w:rsidP="001417B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 xml:space="preserve">CVE-2018-1000613 </w:t>
      </w:r>
      <w:r w:rsidRPr="00E02D56">
        <w:rPr>
          <w:rFonts w:cstheme="minorHAnsi"/>
        </w:rPr>
        <w:t>–</w:t>
      </w:r>
      <w:r w:rsidR="00796BB7">
        <w:rPr>
          <w:rFonts w:cstheme="minorHAnsi"/>
        </w:rPr>
        <w:t xml:space="preserve"> Versions of b</w:t>
      </w:r>
      <w:r w:rsidR="00796BB7" w:rsidRPr="00796BB7">
        <w:rPr>
          <w:rFonts w:cstheme="minorHAnsi"/>
        </w:rPr>
        <w:t xml:space="preserve">ouncy Castle </w:t>
      </w:r>
      <w:r w:rsidR="00796BB7">
        <w:rPr>
          <w:rFonts w:cstheme="minorHAnsi"/>
        </w:rPr>
        <w:t>before</w:t>
      </w:r>
      <w:r w:rsidR="00796BB7" w:rsidRPr="00796BB7">
        <w:rPr>
          <w:rFonts w:cstheme="minorHAnsi"/>
        </w:rPr>
        <w:t xml:space="preserve"> 1.60</w:t>
      </w:r>
      <w:r w:rsidR="00796BB7">
        <w:rPr>
          <w:rFonts w:cstheme="minorHAnsi"/>
        </w:rPr>
        <w:t xml:space="preserve"> use e</w:t>
      </w:r>
      <w:r w:rsidR="00796BB7" w:rsidRPr="00796BB7">
        <w:rPr>
          <w:rFonts w:cstheme="minorHAnsi"/>
        </w:rPr>
        <w:t>xternally-</w:t>
      </w:r>
      <w:r w:rsidR="00796BB7">
        <w:rPr>
          <w:rFonts w:cstheme="minorHAnsi"/>
        </w:rPr>
        <w:t>c</w:t>
      </w:r>
      <w:r w:rsidR="00796BB7" w:rsidRPr="00796BB7">
        <w:rPr>
          <w:rFonts w:cstheme="minorHAnsi"/>
        </w:rPr>
        <w:t xml:space="preserve">ontrolled </w:t>
      </w:r>
      <w:r w:rsidR="00796BB7">
        <w:rPr>
          <w:rFonts w:cstheme="minorHAnsi"/>
        </w:rPr>
        <w:t>i</w:t>
      </w:r>
      <w:r w:rsidR="00796BB7" w:rsidRPr="00796BB7">
        <w:rPr>
          <w:rFonts w:cstheme="minorHAnsi"/>
        </w:rPr>
        <w:t xml:space="preserve">nput to </w:t>
      </w:r>
      <w:r w:rsidR="00796BB7">
        <w:rPr>
          <w:rFonts w:cstheme="minorHAnsi"/>
        </w:rPr>
        <w:t>s</w:t>
      </w:r>
      <w:r w:rsidR="00796BB7" w:rsidRPr="00796BB7">
        <w:rPr>
          <w:rFonts w:cstheme="minorHAnsi"/>
        </w:rPr>
        <w:t xml:space="preserve">elect </w:t>
      </w:r>
      <w:r w:rsidR="00796BB7">
        <w:rPr>
          <w:rFonts w:cstheme="minorHAnsi"/>
        </w:rPr>
        <w:t>c</w:t>
      </w:r>
      <w:r w:rsidR="00796BB7" w:rsidRPr="00796BB7">
        <w:rPr>
          <w:rFonts w:cstheme="minorHAnsi"/>
        </w:rPr>
        <w:t xml:space="preserve">lasses </w:t>
      </w:r>
      <w:r w:rsidR="00796BB7">
        <w:rPr>
          <w:rFonts w:cstheme="minorHAnsi"/>
        </w:rPr>
        <w:t>(</w:t>
      </w:r>
      <w:r w:rsidR="00796BB7" w:rsidRPr="00796BB7">
        <w:rPr>
          <w:rFonts w:cstheme="minorHAnsi"/>
        </w:rPr>
        <w:t>CWE-470</w:t>
      </w:r>
      <w:r w:rsidR="00796BB7">
        <w:rPr>
          <w:rFonts w:cstheme="minorHAnsi"/>
        </w:rPr>
        <w:t xml:space="preserve">) which causes a vulnerability which leads to the deserialization of private keys. The solution to this vulnerability is to update Bouncy Castle to </w:t>
      </w:r>
      <w:r w:rsidR="00796BB7" w:rsidRPr="00796BB7">
        <w:rPr>
          <w:rFonts w:cstheme="minorHAnsi"/>
        </w:rPr>
        <w:t xml:space="preserve">1.60 </w:t>
      </w:r>
      <w:r w:rsidR="00796BB7">
        <w:rPr>
          <w:rFonts w:cstheme="minorHAnsi"/>
        </w:rPr>
        <w:t>or</w:t>
      </w:r>
      <w:r w:rsidR="00796BB7" w:rsidRPr="00796BB7">
        <w:rPr>
          <w:rFonts w:cstheme="minorHAnsi"/>
        </w:rPr>
        <w:t xml:space="preserve"> later</w:t>
      </w:r>
      <w:r w:rsidR="00796BB7">
        <w:rPr>
          <w:rFonts w:cstheme="minorHAnsi"/>
        </w:rPr>
        <w:t>.</w:t>
      </w:r>
    </w:p>
    <w:p w14:paraId="44C7CB13" w14:textId="401528D7" w:rsidR="00796BB7" w:rsidRPr="002478DB" w:rsidRDefault="00796BB7" w:rsidP="00796BB7">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w:t>
      </w:r>
      <w:r w:rsidR="002478DB">
        <w:rPr>
          <w:rFonts w:eastAsia="Times New Roman" w:cstheme="minorHAnsi"/>
        </w:rPr>
        <w:t xml:space="preserve">through </w:t>
      </w:r>
      <w:r w:rsidR="002478DB" w:rsidRPr="00796BB7">
        <w:rPr>
          <w:rFonts w:cstheme="minorHAnsi"/>
        </w:rPr>
        <w:t>CWE-470</w:t>
      </w:r>
      <w:r w:rsidR="002478DB">
        <w:rPr>
          <w:rFonts w:cstheme="minorHAnsi"/>
        </w:rPr>
        <w:t>.</w:t>
      </w:r>
    </w:p>
    <w:p w14:paraId="06CC84F8" w14:textId="46FBA19E" w:rsidR="002478DB" w:rsidRPr="00E02D56" w:rsidRDefault="002478DB" w:rsidP="00796BB7">
      <w:pPr>
        <w:pStyle w:val="ListParagraph"/>
        <w:numPr>
          <w:ilvl w:val="1"/>
          <w:numId w:val="15"/>
        </w:numPr>
        <w:suppressAutoHyphens/>
        <w:spacing w:after="0" w:line="240" w:lineRule="auto"/>
        <w:rPr>
          <w:rFonts w:eastAsia="Times New Roman" w:cstheme="minorHAnsi"/>
        </w:rPr>
      </w:pPr>
      <w:r>
        <w:rPr>
          <w:rFonts w:cstheme="minorHAnsi"/>
        </w:rPr>
        <w:t xml:space="preserve">Attribution: </w:t>
      </w:r>
      <w:r w:rsidRPr="002478DB">
        <w:rPr>
          <w:rFonts w:cstheme="minorHAnsi"/>
        </w:rPr>
        <w:t>https://nvd.nist.gov/vuln/detail/CVE-2018-1000613</w:t>
      </w:r>
    </w:p>
    <w:p w14:paraId="118D7DB6" w14:textId="25AEC33A" w:rsidR="0021683F" w:rsidRPr="008701D6" w:rsidRDefault="0021683F" w:rsidP="001417B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 xml:space="preserve">CVE-2018-5382 </w:t>
      </w:r>
      <w:r w:rsidRPr="00E02D56">
        <w:rPr>
          <w:rFonts w:cstheme="minorHAnsi"/>
        </w:rPr>
        <w:t>–</w:t>
      </w:r>
      <w:r w:rsidR="008701D6">
        <w:rPr>
          <w:rFonts w:cstheme="minorHAnsi"/>
        </w:rPr>
        <w:t xml:space="preserve"> Versions of </w:t>
      </w:r>
      <w:r w:rsidR="008701D6" w:rsidRPr="008701D6">
        <w:rPr>
          <w:rFonts w:cstheme="minorHAnsi"/>
        </w:rPr>
        <w:t xml:space="preserve">Bouncy Castle 1.46 </w:t>
      </w:r>
      <w:r w:rsidR="008701D6">
        <w:rPr>
          <w:rFonts w:cstheme="minorHAnsi"/>
        </w:rPr>
        <w:t>and</w:t>
      </w:r>
      <w:r w:rsidR="008701D6" w:rsidRPr="008701D6">
        <w:rPr>
          <w:rFonts w:cstheme="minorHAnsi"/>
        </w:rPr>
        <w:t xml:space="preserve"> earlier</w:t>
      </w:r>
      <w:r w:rsidR="008701D6">
        <w:rPr>
          <w:rFonts w:cstheme="minorHAnsi"/>
        </w:rPr>
        <w:t xml:space="preserve"> are vulnerable to brute force cracking because of insufficient protection that allows attackers to bypass BKS integrity checking.</w:t>
      </w:r>
      <w:r w:rsidR="00024B80" w:rsidRPr="00024B80">
        <w:t xml:space="preserve"> </w:t>
      </w:r>
      <w:r w:rsidR="00024B80" w:rsidRPr="00024B80">
        <w:rPr>
          <w:rFonts w:cstheme="minorHAnsi"/>
        </w:rPr>
        <w:t>The solution to this vulnerability is to update the Bouncy Castle to a later version.</w:t>
      </w:r>
    </w:p>
    <w:p w14:paraId="5A6E8231" w14:textId="020409AE" w:rsidR="008701D6" w:rsidRDefault="008701D6" w:rsidP="008701D6">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within a BKS file that was created as </w:t>
      </w:r>
      <w:r w:rsidRPr="008701D6">
        <w:rPr>
          <w:rFonts w:eastAsia="Times New Roman" w:cstheme="minorHAnsi"/>
        </w:rPr>
        <w:t>the "BKS-V1" format</w:t>
      </w:r>
      <w:r>
        <w:rPr>
          <w:rFonts w:eastAsia="Times New Roman" w:cstheme="minorHAnsi"/>
        </w:rPr>
        <w:t>.</w:t>
      </w:r>
    </w:p>
    <w:p w14:paraId="6FF4059D" w14:textId="5A0F1F36" w:rsidR="008701D6" w:rsidRPr="00E02D56" w:rsidRDefault="008701D6" w:rsidP="008701D6">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Pr="008701D6">
        <w:rPr>
          <w:rFonts w:eastAsia="Times New Roman" w:cstheme="minorHAnsi"/>
        </w:rPr>
        <w:t>https://www.kb.cert.org/vuls/id/306792</w:t>
      </w:r>
    </w:p>
    <w:p w14:paraId="1A29E5A7" w14:textId="5CB40169" w:rsidR="0021683F" w:rsidRPr="00024B80" w:rsidRDefault="0021683F" w:rsidP="001417B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 xml:space="preserve">CVE-2020-15522 </w:t>
      </w:r>
      <w:r w:rsidRPr="00E02D56">
        <w:rPr>
          <w:rFonts w:cstheme="minorHAnsi"/>
        </w:rPr>
        <w:t>–</w:t>
      </w:r>
      <w:r w:rsidR="00024B80">
        <w:rPr>
          <w:rFonts w:cstheme="minorHAnsi"/>
        </w:rPr>
        <w:t xml:space="preserve"> Versions of </w:t>
      </w:r>
      <w:r w:rsidR="00024B80" w:rsidRPr="00024B80">
        <w:rPr>
          <w:rFonts w:cstheme="minorHAnsi"/>
        </w:rPr>
        <w:t>Bouncy Castle BC Java before 1.66</w:t>
      </w:r>
      <w:r w:rsidR="00024B80">
        <w:rPr>
          <w:rFonts w:cstheme="minorHAnsi"/>
        </w:rPr>
        <w:t xml:space="preserve"> </w:t>
      </w:r>
      <w:r w:rsidR="00024B80" w:rsidRPr="00024B80">
        <w:rPr>
          <w:rFonts w:cstheme="minorHAnsi"/>
        </w:rPr>
        <w:t>have a timing issue</w:t>
      </w:r>
      <w:r w:rsidR="00024B80">
        <w:rPr>
          <w:rFonts w:cstheme="minorHAnsi"/>
        </w:rPr>
        <w:t xml:space="preserve"> that can expose private key information. </w:t>
      </w:r>
      <w:r w:rsidR="00024B80" w:rsidRPr="00024B80">
        <w:rPr>
          <w:rFonts w:cstheme="minorHAnsi"/>
        </w:rPr>
        <w:t>The solution to this vulnerability is to update Bouncy Castle to a later version.</w:t>
      </w:r>
    </w:p>
    <w:p w14:paraId="3C88B969" w14:textId="1ACD52FC" w:rsidR="00024B80" w:rsidRDefault="00024B80" w:rsidP="00024B80">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within </w:t>
      </w:r>
      <w:r w:rsidRPr="00024B80">
        <w:rPr>
          <w:rFonts w:eastAsia="Times New Roman" w:cstheme="minorHAnsi"/>
        </w:rPr>
        <w:t>the EC math library</w:t>
      </w:r>
      <w:r>
        <w:rPr>
          <w:rFonts w:eastAsia="Times New Roman" w:cstheme="minorHAnsi"/>
        </w:rPr>
        <w:t>.</w:t>
      </w:r>
    </w:p>
    <w:p w14:paraId="6F013549" w14:textId="1CDB7318" w:rsidR="00024B80" w:rsidRPr="001D74A8" w:rsidRDefault="001D74A8" w:rsidP="001D74A8">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Pr="001D74A8">
        <w:rPr>
          <w:rFonts w:eastAsia="Times New Roman" w:cstheme="minorHAnsi"/>
        </w:rPr>
        <w:t>https://nvd.nist.gov/vuln/detail/CVE-2020-15522</w:t>
      </w:r>
    </w:p>
    <w:p w14:paraId="295F7BC9" w14:textId="2A99F922" w:rsidR="0021683F" w:rsidRPr="00866E49" w:rsidRDefault="0021683F" w:rsidP="0021683F">
      <w:pPr>
        <w:pStyle w:val="ListParagraph"/>
        <w:numPr>
          <w:ilvl w:val="0"/>
          <w:numId w:val="15"/>
        </w:numPr>
        <w:suppressAutoHyphens/>
        <w:spacing w:after="0" w:line="240" w:lineRule="auto"/>
        <w:rPr>
          <w:rFonts w:eastAsia="Times New Roman" w:cstheme="minorHAnsi"/>
        </w:rPr>
      </w:pPr>
      <w:r w:rsidRPr="00E02D56">
        <w:rPr>
          <w:rFonts w:eastAsia="Times New Roman" w:cstheme="minorHAnsi"/>
        </w:rPr>
        <w:t xml:space="preserve">CVE-2020-26939 </w:t>
      </w:r>
      <w:r w:rsidRPr="00E02D56">
        <w:rPr>
          <w:rFonts w:cstheme="minorHAnsi"/>
        </w:rPr>
        <w:t>–</w:t>
      </w:r>
      <w:r w:rsidR="00866E49">
        <w:rPr>
          <w:rFonts w:cstheme="minorHAnsi"/>
        </w:rPr>
        <w:t xml:space="preserve"> Versions of </w:t>
      </w:r>
      <w:r w:rsidR="00866E49" w:rsidRPr="00866E49">
        <w:rPr>
          <w:rFonts w:cstheme="minorHAnsi"/>
        </w:rPr>
        <w:t>Legion of the Bouncy Castle BC before 1.61</w:t>
      </w:r>
      <w:r w:rsidR="00866E49">
        <w:rPr>
          <w:rFonts w:cstheme="minorHAnsi"/>
        </w:rPr>
        <w:t xml:space="preserve"> are vulnerable to sensitive data exposure because of flaws within error inputs. </w:t>
      </w:r>
      <w:r w:rsidR="00866E49" w:rsidRPr="00024B80">
        <w:rPr>
          <w:rFonts w:cstheme="minorHAnsi"/>
        </w:rPr>
        <w:t>The solution to this vulnerability is to update Bouncy Castle to a later version.</w:t>
      </w:r>
    </w:p>
    <w:p w14:paraId="6FF756AB" w14:textId="4D7F97D0" w:rsidR="00866E49" w:rsidRDefault="00866E49" w:rsidP="00866E49">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This vulnerability was identified in </w:t>
      </w:r>
      <w:proofErr w:type="spellStart"/>
      <w:r w:rsidR="004062C2" w:rsidRPr="004062C2">
        <w:rPr>
          <w:rFonts w:eastAsia="Times New Roman" w:cstheme="minorHAnsi"/>
        </w:rPr>
        <w:t>org.bouncycastle.crypto.encodings.OAEPEncoding</w:t>
      </w:r>
      <w:proofErr w:type="spellEnd"/>
      <w:r w:rsidR="004062C2">
        <w:rPr>
          <w:rFonts w:eastAsia="Times New Roman" w:cstheme="minorHAnsi"/>
        </w:rPr>
        <w:t xml:space="preserve"> when a </w:t>
      </w:r>
      <w:r w:rsidR="004062C2" w:rsidRPr="004062C2">
        <w:rPr>
          <w:rFonts w:eastAsia="Times New Roman" w:cstheme="minorHAnsi"/>
        </w:rPr>
        <w:t>short payload</w:t>
      </w:r>
      <w:r w:rsidR="004062C2">
        <w:rPr>
          <w:rFonts w:eastAsia="Times New Roman" w:cstheme="minorHAnsi"/>
        </w:rPr>
        <w:t xml:space="preserve"> is decrypted by invalid ciphertext.</w:t>
      </w:r>
    </w:p>
    <w:p w14:paraId="42A646CD" w14:textId="2479DB03" w:rsidR="004062C2" w:rsidRPr="00E02D56" w:rsidRDefault="004062C2" w:rsidP="00866E49">
      <w:pPr>
        <w:pStyle w:val="ListParagraph"/>
        <w:numPr>
          <w:ilvl w:val="1"/>
          <w:numId w:val="15"/>
        </w:numPr>
        <w:suppressAutoHyphens/>
        <w:spacing w:after="0" w:line="240" w:lineRule="auto"/>
        <w:rPr>
          <w:rFonts w:eastAsia="Times New Roman" w:cstheme="minorHAnsi"/>
        </w:rPr>
      </w:pPr>
      <w:r>
        <w:rPr>
          <w:rFonts w:eastAsia="Times New Roman" w:cstheme="minorHAnsi"/>
        </w:rPr>
        <w:t xml:space="preserve">Attribution: </w:t>
      </w:r>
      <w:r w:rsidRPr="004062C2">
        <w:rPr>
          <w:rFonts w:eastAsia="Times New Roman" w:cstheme="minorHAnsi"/>
        </w:rPr>
        <w:t>https://nvd.nist.gov/vuln/detail/CVE-2020-26939</w:t>
      </w:r>
    </w:p>
    <w:p w14:paraId="00B8D0D9" w14:textId="77777777" w:rsidR="00D40B25" w:rsidRDefault="00D40B25" w:rsidP="00D40B25">
      <w:pPr>
        <w:suppressAutoHyphens/>
        <w:spacing w:after="0" w:line="240" w:lineRule="auto"/>
        <w:contextualSpacing/>
        <w:rPr>
          <w:rFonts w:eastAsia="Times New Roman" w:cstheme="minorHAnsi"/>
        </w:rPr>
      </w:pPr>
    </w:p>
    <w:p w14:paraId="026EB1DA" w14:textId="635B0BC3" w:rsidR="00D40B25" w:rsidRP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Dependency</w:t>
      </w:r>
      <w:r w:rsidRPr="00D40B25">
        <w:rPr>
          <w:rFonts w:eastAsia="Times New Roman" w:cstheme="minorHAnsi"/>
        </w:rPr>
        <w:t>:</w:t>
      </w:r>
      <w:r>
        <w:rPr>
          <w:rFonts w:eastAsia="Times New Roman" w:cstheme="minorHAnsi"/>
        </w:rPr>
        <w:t xml:space="preserve"> </w:t>
      </w:r>
      <w:r w:rsidRPr="00D40B25">
        <w:rPr>
          <w:rFonts w:eastAsia="Times New Roman" w:cstheme="minorHAnsi"/>
        </w:rPr>
        <w:t>hibernate-validator-6.0.18.Final.jar</w:t>
      </w:r>
    </w:p>
    <w:p w14:paraId="6BA9B82F" w14:textId="4D9DFF53" w:rsid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Published Vulnerability</w:t>
      </w:r>
      <w:r w:rsidRPr="00D40B25">
        <w:rPr>
          <w:rFonts w:eastAsia="Times New Roman" w:cstheme="minorHAnsi"/>
        </w:rPr>
        <w:t>:</w:t>
      </w:r>
    </w:p>
    <w:p w14:paraId="4158F59C" w14:textId="0CAE42AC" w:rsidR="00696E3B" w:rsidRPr="00696E3B" w:rsidRDefault="00696E3B" w:rsidP="00696E3B">
      <w:pPr>
        <w:pStyle w:val="ListParagraph"/>
        <w:numPr>
          <w:ilvl w:val="0"/>
          <w:numId w:val="14"/>
        </w:numPr>
        <w:suppressAutoHyphens/>
        <w:spacing w:after="0" w:line="240" w:lineRule="auto"/>
        <w:rPr>
          <w:rFonts w:eastAsia="Times New Roman" w:cstheme="minorHAnsi"/>
        </w:rPr>
      </w:pPr>
      <w:r w:rsidRPr="00696E3B">
        <w:rPr>
          <w:rFonts w:eastAsia="Times New Roman" w:cstheme="minorHAnsi"/>
        </w:rPr>
        <w:t xml:space="preserve">CVE-2020-10693 </w:t>
      </w:r>
      <w:r w:rsidRPr="00696E3B">
        <w:rPr>
          <w:rFonts w:cstheme="minorHAnsi"/>
          <w:b/>
          <w:bCs/>
        </w:rPr>
        <w:t>–</w:t>
      </w:r>
      <w:r>
        <w:rPr>
          <w:rFonts w:cstheme="minorHAnsi"/>
          <w:b/>
          <w:bCs/>
        </w:rPr>
        <w:t xml:space="preserve"> </w:t>
      </w:r>
      <w:r w:rsidRPr="00696E3B">
        <w:rPr>
          <w:rFonts w:cstheme="minorHAnsi"/>
        </w:rPr>
        <w:t>Input sanitation can be bypassed because of a bug in the message interpolation processor that allowed invalid expression language (EL) expressions to be evaluated as valid.</w:t>
      </w:r>
      <w:r>
        <w:rPr>
          <w:rFonts w:cstheme="minorHAnsi"/>
        </w:rPr>
        <w:t xml:space="preserve"> The solution to this vulnerability is to update the </w:t>
      </w:r>
      <w:r w:rsidRPr="00696E3B">
        <w:rPr>
          <w:rFonts w:cstheme="minorHAnsi"/>
        </w:rPr>
        <w:t>hibernate-validator</w:t>
      </w:r>
      <w:r>
        <w:rPr>
          <w:rFonts w:cstheme="minorHAnsi"/>
        </w:rPr>
        <w:t xml:space="preserve"> to  </w:t>
      </w:r>
      <w:r w:rsidRPr="00696E3B">
        <w:rPr>
          <w:rFonts w:cstheme="minorHAnsi"/>
        </w:rPr>
        <w:t xml:space="preserve">hibernate-validator 7.0.0.Alpha2, hibernate-validator 6.1.5.Final, </w:t>
      </w:r>
      <w:r>
        <w:rPr>
          <w:rFonts w:cstheme="minorHAnsi"/>
        </w:rPr>
        <w:t xml:space="preserve">or </w:t>
      </w:r>
      <w:r w:rsidRPr="00696E3B">
        <w:rPr>
          <w:rFonts w:cstheme="minorHAnsi"/>
        </w:rPr>
        <w:t>hibernate-validator 6.0.20.Final</w:t>
      </w:r>
      <w:r>
        <w:rPr>
          <w:rFonts w:cstheme="minorHAnsi"/>
        </w:rPr>
        <w:t>.</w:t>
      </w:r>
    </w:p>
    <w:p w14:paraId="14407337" w14:textId="7A281133" w:rsidR="00696E3B" w:rsidRDefault="00535965" w:rsidP="00535965">
      <w:pPr>
        <w:pStyle w:val="ListParagraph"/>
        <w:numPr>
          <w:ilvl w:val="1"/>
          <w:numId w:val="14"/>
        </w:numPr>
        <w:suppressAutoHyphens/>
        <w:spacing w:after="0" w:line="240" w:lineRule="auto"/>
        <w:rPr>
          <w:rFonts w:eastAsia="Times New Roman" w:cstheme="minorHAnsi"/>
        </w:rPr>
      </w:pPr>
      <w:r>
        <w:rPr>
          <w:rFonts w:eastAsia="Times New Roman" w:cstheme="minorHAnsi"/>
        </w:rPr>
        <w:t>This vulnerability was identified by a</w:t>
      </w:r>
      <w:r w:rsidRPr="00535965">
        <w:rPr>
          <w:rFonts w:eastAsia="Times New Roman" w:cstheme="minorHAnsi"/>
        </w:rPr>
        <w:t xml:space="preserve"> bug in the message interpolation processor</w:t>
      </w:r>
      <w:r>
        <w:rPr>
          <w:rFonts w:eastAsia="Times New Roman" w:cstheme="minorHAnsi"/>
        </w:rPr>
        <w:t>.</w:t>
      </w:r>
    </w:p>
    <w:p w14:paraId="06ABBBAC" w14:textId="51F2DD46" w:rsidR="00535965" w:rsidRPr="00696E3B" w:rsidRDefault="00535965" w:rsidP="00535965">
      <w:pPr>
        <w:pStyle w:val="ListParagraph"/>
        <w:numPr>
          <w:ilvl w:val="1"/>
          <w:numId w:val="14"/>
        </w:numPr>
        <w:suppressAutoHyphens/>
        <w:spacing w:after="0" w:line="240" w:lineRule="auto"/>
        <w:rPr>
          <w:rFonts w:eastAsia="Times New Roman" w:cstheme="minorHAnsi"/>
        </w:rPr>
      </w:pPr>
      <w:r>
        <w:rPr>
          <w:rFonts w:eastAsia="Times New Roman" w:cstheme="minorHAnsi"/>
        </w:rPr>
        <w:t xml:space="preserve">Attribution: </w:t>
      </w:r>
      <w:r w:rsidRPr="00535965">
        <w:rPr>
          <w:rFonts w:eastAsia="Times New Roman" w:cstheme="minorHAnsi"/>
        </w:rPr>
        <w:t>https://bugzilla.redhat.com/show_bug.cgi?id=CVE-2020-10693</w:t>
      </w:r>
    </w:p>
    <w:p w14:paraId="5A2A8667" w14:textId="690BC18F" w:rsidR="00D40B25" w:rsidRDefault="00D40B25" w:rsidP="00D40B25">
      <w:pPr>
        <w:suppressAutoHyphens/>
        <w:spacing w:after="0" w:line="240" w:lineRule="auto"/>
        <w:contextualSpacing/>
        <w:rPr>
          <w:rFonts w:cstheme="minorHAnsi"/>
        </w:rPr>
      </w:pPr>
    </w:p>
    <w:p w14:paraId="2DA41DDE" w14:textId="6A2DFE37" w:rsidR="00D40B25" w:rsidRP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Dependency</w:t>
      </w:r>
      <w:r w:rsidRPr="00D40B25">
        <w:rPr>
          <w:rFonts w:eastAsia="Times New Roman" w:cstheme="minorHAnsi"/>
        </w:rPr>
        <w:t>:</w:t>
      </w:r>
      <w:r>
        <w:rPr>
          <w:rFonts w:eastAsia="Times New Roman" w:cstheme="minorHAnsi"/>
        </w:rPr>
        <w:t xml:space="preserve"> </w:t>
      </w:r>
      <w:r w:rsidRPr="00D40B25">
        <w:rPr>
          <w:rFonts w:eastAsia="Times New Roman" w:cstheme="minorHAnsi"/>
        </w:rPr>
        <w:t>jackson-databind-2.10.2.jar</w:t>
      </w:r>
    </w:p>
    <w:p w14:paraId="04AA0DF5" w14:textId="77777777" w:rsidR="00382E5D"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Published Vulnerability</w:t>
      </w:r>
      <w:r w:rsidRPr="00D40B25">
        <w:rPr>
          <w:rFonts w:eastAsia="Times New Roman" w:cstheme="minorHAnsi"/>
        </w:rPr>
        <w:t>:</w:t>
      </w:r>
      <w:r w:rsidR="00382E5D">
        <w:rPr>
          <w:rFonts w:eastAsia="Times New Roman" w:cstheme="minorHAnsi"/>
        </w:rPr>
        <w:t xml:space="preserve"> </w:t>
      </w:r>
    </w:p>
    <w:p w14:paraId="0C1AA46B" w14:textId="5F71806C" w:rsidR="00D40B25" w:rsidRPr="006F5C02" w:rsidRDefault="00382E5D" w:rsidP="00382E5D">
      <w:pPr>
        <w:pStyle w:val="ListParagraph"/>
        <w:numPr>
          <w:ilvl w:val="0"/>
          <w:numId w:val="12"/>
        </w:numPr>
        <w:suppressAutoHyphens/>
        <w:spacing w:after="0" w:line="240" w:lineRule="auto"/>
        <w:rPr>
          <w:rFonts w:eastAsia="Times New Roman" w:cstheme="minorHAnsi"/>
        </w:rPr>
      </w:pPr>
      <w:r w:rsidRPr="00382E5D">
        <w:rPr>
          <w:rFonts w:eastAsia="Times New Roman" w:cstheme="minorHAnsi"/>
        </w:rPr>
        <w:t xml:space="preserve">CVE-2020-25649  </w:t>
      </w:r>
      <w:r>
        <w:rPr>
          <w:rFonts w:cstheme="minorHAnsi"/>
          <w:b/>
          <w:bCs/>
        </w:rPr>
        <w:t xml:space="preserve">– </w:t>
      </w:r>
      <w:r>
        <w:rPr>
          <w:rFonts w:cstheme="minorHAnsi"/>
        </w:rPr>
        <w:t xml:space="preserve">A bug in </w:t>
      </w:r>
      <w:proofErr w:type="spellStart"/>
      <w:r>
        <w:rPr>
          <w:rFonts w:cstheme="minorHAnsi"/>
        </w:rPr>
        <w:t>FasterXML</w:t>
      </w:r>
      <w:proofErr w:type="spellEnd"/>
      <w:r>
        <w:rPr>
          <w:rFonts w:cstheme="minorHAnsi"/>
        </w:rPr>
        <w:t xml:space="preserve"> Jackson </w:t>
      </w:r>
      <w:proofErr w:type="spellStart"/>
      <w:r>
        <w:rPr>
          <w:rFonts w:cstheme="minorHAnsi"/>
        </w:rPr>
        <w:t>Databind</w:t>
      </w:r>
      <w:proofErr w:type="spellEnd"/>
      <w:r>
        <w:rPr>
          <w:rFonts w:cstheme="minorHAnsi"/>
        </w:rPr>
        <w:t xml:space="preserve"> impacted security of entity expansion that make data integrity vulnerable to </w:t>
      </w:r>
      <w:r w:rsidR="009E7932" w:rsidRPr="009E7932">
        <w:rPr>
          <w:rFonts w:cstheme="minorHAnsi"/>
        </w:rPr>
        <w:t>Extensible Markup Language</w:t>
      </w:r>
      <w:r w:rsidR="009E7932">
        <w:rPr>
          <w:rFonts w:cstheme="minorHAnsi"/>
        </w:rPr>
        <w:t xml:space="preserve"> (</w:t>
      </w:r>
      <w:r>
        <w:rPr>
          <w:rFonts w:cstheme="minorHAnsi"/>
        </w:rPr>
        <w:t>XML</w:t>
      </w:r>
      <w:r w:rsidR="009E7932">
        <w:rPr>
          <w:rFonts w:cstheme="minorHAnsi"/>
        </w:rPr>
        <w:t>)</w:t>
      </w:r>
      <w:r>
        <w:rPr>
          <w:rFonts w:cstheme="minorHAnsi"/>
        </w:rPr>
        <w:t xml:space="preserve"> external entity (XXE) attacks. The recommended solution is to update the </w:t>
      </w:r>
      <w:proofErr w:type="spellStart"/>
      <w:r w:rsidRPr="00382E5D">
        <w:rPr>
          <w:rFonts w:cstheme="minorHAnsi"/>
        </w:rPr>
        <w:t>FasterXML</w:t>
      </w:r>
      <w:proofErr w:type="spellEnd"/>
      <w:r w:rsidRPr="00382E5D">
        <w:rPr>
          <w:rFonts w:cstheme="minorHAnsi"/>
        </w:rPr>
        <w:t xml:space="preserve"> Jackson </w:t>
      </w:r>
      <w:proofErr w:type="spellStart"/>
      <w:r w:rsidRPr="00382E5D">
        <w:rPr>
          <w:rFonts w:cstheme="minorHAnsi"/>
        </w:rPr>
        <w:t>Databind</w:t>
      </w:r>
      <w:proofErr w:type="spellEnd"/>
      <w:r>
        <w:rPr>
          <w:rFonts w:cstheme="minorHAnsi"/>
        </w:rPr>
        <w:t xml:space="preserve"> to </w:t>
      </w:r>
      <w:r w:rsidRPr="00382E5D">
        <w:rPr>
          <w:rFonts w:cstheme="minorHAnsi"/>
        </w:rPr>
        <w:t>jackson-databind-2.11.0</w:t>
      </w:r>
      <w:r>
        <w:rPr>
          <w:rFonts w:cstheme="minorHAnsi"/>
        </w:rPr>
        <w:t>.</w:t>
      </w:r>
    </w:p>
    <w:p w14:paraId="030D7DAB" w14:textId="79A4C8CA" w:rsidR="00D40B25" w:rsidRPr="00B334A0" w:rsidRDefault="006F5C02" w:rsidP="00737E9A">
      <w:pPr>
        <w:pStyle w:val="ListParagraph"/>
        <w:numPr>
          <w:ilvl w:val="1"/>
          <w:numId w:val="12"/>
        </w:numPr>
        <w:suppressAutoHyphens/>
        <w:spacing w:after="0" w:line="240" w:lineRule="auto"/>
        <w:rPr>
          <w:rFonts w:cstheme="minorHAnsi"/>
        </w:rPr>
      </w:pPr>
      <w:r w:rsidRPr="00155608">
        <w:rPr>
          <w:rFonts w:eastAsia="Times New Roman" w:cstheme="minorHAnsi"/>
        </w:rPr>
        <w:t>Th</w:t>
      </w:r>
      <w:r w:rsidR="00155608">
        <w:rPr>
          <w:rFonts w:eastAsia="Times New Roman" w:cstheme="minorHAnsi"/>
        </w:rPr>
        <w:t xml:space="preserve">is vulnerability was identified through </w:t>
      </w:r>
      <w:proofErr w:type="spellStart"/>
      <w:r w:rsidR="00155608" w:rsidRPr="00155608">
        <w:rPr>
          <w:rFonts w:eastAsia="Times New Roman" w:cstheme="minorHAnsi"/>
        </w:rPr>
        <w:t>setExpandEntityReferences</w:t>
      </w:r>
      <w:proofErr w:type="spellEnd"/>
      <w:r w:rsidR="00155608" w:rsidRPr="00155608">
        <w:rPr>
          <w:rFonts w:eastAsia="Times New Roman" w:cstheme="minorHAnsi"/>
        </w:rPr>
        <w:t>(false)</w:t>
      </w:r>
      <w:r w:rsidR="00B334A0">
        <w:rPr>
          <w:rFonts w:eastAsia="Times New Roman" w:cstheme="minorHAnsi"/>
        </w:rPr>
        <w:t xml:space="preserve"> within the </w:t>
      </w:r>
      <w:proofErr w:type="spellStart"/>
      <w:r w:rsidR="00B334A0" w:rsidRPr="00B334A0">
        <w:rPr>
          <w:rFonts w:eastAsia="Times New Roman" w:cstheme="minorHAnsi"/>
        </w:rPr>
        <w:t>DOMDeserializer</w:t>
      </w:r>
      <w:proofErr w:type="spellEnd"/>
      <w:r w:rsidR="00B334A0">
        <w:rPr>
          <w:rFonts w:eastAsia="Times New Roman" w:cstheme="minorHAnsi"/>
        </w:rPr>
        <w:t xml:space="preserve"> class.</w:t>
      </w:r>
    </w:p>
    <w:p w14:paraId="41B7EB0A" w14:textId="423A7034" w:rsidR="00B334A0" w:rsidRPr="009E7932" w:rsidRDefault="00B334A0" w:rsidP="00737E9A">
      <w:pPr>
        <w:pStyle w:val="ListParagraph"/>
        <w:numPr>
          <w:ilvl w:val="1"/>
          <w:numId w:val="12"/>
        </w:numPr>
        <w:suppressAutoHyphens/>
        <w:spacing w:after="0" w:line="240" w:lineRule="auto"/>
        <w:rPr>
          <w:rFonts w:cstheme="minorHAnsi"/>
        </w:rPr>
      </w:pPr>
      <w:r>
        <w:rPr>
          <w:rFonts w:eastAsia="Times New Roman" w:cstheme="minorHAnsi"/>
        </w:rPr>
        <w:lastRenderedPageBreak/>
        <w:t xml:space="preserve">Attribution: </w:t>
      </w:r>
      <w:hyperlink r:id="rId21" w:anchor="L30" w:history="1">
        <w:r w:rsidR="009E7932" w:rsidRPr="006A6A16">
          <w:rPr>
            <w:rStyle w:val="Hyperlink"/>
            <w:rFonts w:eastAsia="Times New Roman" w:cstheme="minorHAnsi"/>
          </w:rPr>
          <w:t>https://github.com/FasterXML/jackson-databind/blob/master/src/main/java/com/fasterxml/jackson/databind/ext/DOMDeserializer.java#L30</w:t>
        </w:r>
      </w:hyperlink>
    </w:p>
    <w:p w14:paraId="21AC77D5" w14:textId="77777777" w:rsidR="00B334A0" w:rsidRPr="00155608" w:rsidRDefault="00B334A0" w:rsidP="00B334A0">
      <w:pPr>
        <w:pStyle w:val="ListParagraph"/>
        <w:suppressAutoHyphens/>
        <w:spacing w:after="0" w:line="240" w:lineRule="auto"/>
        <w:ind w:left="1440"/>
        <w:rPr>
          <w:rFonts w:cstheme="minorHAnsi"/>
        </w:rPr>
      </w:pPr>
    </w:p>
    <w:p w14:paraId="209E1891" w14:textId="1AF9D794" w:rsidR="00D40B25" w:rsidRP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Dependency</w:t>
      </w:r>
      <w:r w:rsidRPr="00D40B25">
        <w:rPr>
          <w:rFonts w:eastAsia="Times New Roman" w:cstheme="minorHAnsi"/>
        </w:rPr>
        <w:t>:</w:t>
      </w:r>
      <w:r>
        <w:rPr>
          <w:rFonts w:eastAsia="Times New Roman" w:cstheme="minorHAnsi"/>
        </w:rPr>
        <w:t xml:space="preserve"> </w:t>
      </w:r>
      <w:r w:rsidRPr="00D40B25">
        <w:rPr>
          <w:rFonts w:eastAsia="Times New Roman" w:cstheme="minorHAnsi"/>
        </w:rPr>
        <w:t>log4j-api-2.12.1.jar</w:t>
      </w:r>
    </w:p>
    <w:p w14:paraId="6C212D1E" w14:textId="1893C857" w:rsid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Published Vulnerability</w:t>
      </w:r>
      <w:r w:rsidRPr="00D40B25">
        <w:rPr>
          <w:rFonts w:eastAsia="Times New Roman" w:cstheme="minorHAnsi"/>
        </w:rPr>
        <w:t>:</w:t>
      </w:r>
    </w:p>
    <w:p w14:paraId="0C99A127" w14:textId="209FE341" w:rsidR="00874855" w:rsidRDefault="009E7932" w:rsidP="00874855">
      <w:pPr>
        <w:pStyle w:val="ListParagraph"/>
        <w:numPr>
          <w:ilvl w:val="0"/>
          <w:numId w:val="12"/>
        </w:numPr>
        <w:suppressAutoHyphens/>
        <w:spacing w:after="0" w:line="240" w:lineRule="auto"/>
        <w:rPr>
          <w:rFonts w:cstheme="minorHAnsi"/>
        </w:rPr>
      </w:pPr>
      <w:r w:rsidRPr="009E7932">
        <w:rPr>
          <w:rFonts w:eastAsia="Times New Roman" w:cstheme="minorHAnsi"/>
        </w:rPr>
        <w:t xml:space="preserve">CVE-2020-9488 </w:t>
      </w:r>
      <w:r>
        <w:rPr>
          <w:rFonts w:cstheme="minorHAnsi"/>
          <w:b/>
          <w:bCs/>
        </w:rPr>
        <w:t xml:space="preserve">– </w:t>
      </w:r>
      <w:r w:rsidR="00874855" w:rsidRPr="00874855">
        <w:rPr>
          <w:rFonts w:cstheme="minorHAnsi"/>
        </w:rPr>
        <w:t xml:space="preserve">Incorrect validation within Apache Log4j SMTP </w:t>
      </w:r>
      <w:proofErr w:type="spellStart"/>
      <w:r w:rsidR="00874855" w:rsidRPr="00874855">
        <w:rPr>
          <w:rFonts w:cstheme="minorHAnsi"/>
        </w:rPr>
        <w:t>appender</w:t>
      </w:r>
      <w:proofErr w:type="spellEnd"/>
      <w:r w:rsidR="00874855" w:rsidRPr="00874855">
        <w:rPr>
          <w:rFonts w:cstheme="minorHAnsi"/>
        </w:rPr>
        <w:t xml:space="preserve"> could allow man-in-the-middle attacks through the interception of a Simple Mail Transfer Protocol Secure </w:t>
      </w:r>
      <w:r w:rsidR="00874855">
        <w:rPr>
          <w:rFonts w:cstheme="minorHAnsi"/>
        </w:rPr>
        <w:t>(</w:t>
      </w:r>
      <w:r w:rsidR="00874855" w:rsidRPr="00874855">
        <w:rPr>
          <w:rFonts w:cstheme="minorHAnsi"/>
        </w:rPr>
        <w:t>SMTPS</w:t>
      </w:r>
      <w:r w:rsidR="00874855">
        <w:rPr>
          <w:rFonts w:cstheme="minorHAnsi"/>
        </w:rPr>
        <w:t>)</w:t>
      </w:r>
      <w:r w:rsidR="00874855" w:rsidRPr="00874855">
        <w:rPr>
          <w:rFonts w:cstheme="minorHAnsi"/>
        </w:rPr>
        <w:t xml:space="preserve"> connection causing log message leaks.</w:t>
      </w:r>
      <w:r w:rsidR="00874855">
        <w:rPr>
          <w:rFonts w:cstheme="minorHAnsi"/>
        </w:rPr>
        <w:t xml:space="preserve"> The solution to this vulnerability is to u</w:t>
      </w:r>
      <w:r w:rsidR="00874855" w:rsidRPr="00874855">
        <w:rPr>
          <w:rFonts w:cstheme="minorHAnsi"/>
        </w:rPr>
        <w:t>pgrade</w:t>
      </w:r>
      <w:r w:rsidR="00FB39C9">
        <w:rPr>
          <w:rFonts w:cstheme="minorHAnsi"/>
        </w:rPr>
        <w:t xml:space="preserve"> the </w:t>
      </w:r>
      <w:r w:rsidR="00FB39C9" w:rsidRPr="00874855">
        <w:rPr>
          <w:rFonts w:cstheme="minorHAnsi"/>
        </w:rPr>
        <w:t xml:space="preserve">SMTP </w:t>
      </w:r>
      <w:proofErr w:type="spellStart"/>
      <w:r w:rsidR="00FB39C9" w:rsidRPr="00874855">
        <w:rPr>
          <w:rFonts w:cstheme="minorHAnsi"/>
        </w:rPr>
        <w:t>appender</w:t>
      </w:r>
      <w:proofErr w:type="spellEnd"/>
      <w:r w:rsidR="00874855" w:rsidRPr="00874855">
        <w:rPr>
          <w:rFonts w:cstheme="minorHAnsi"/>
        </w:rPr>
        <w:t xml:space="preserve"> to 2.13.2</w:t>
      </w:r>
      <w:r w:rsidR="00FB39C9">
        <w:rPr>
          <w:rFonts w:cstheme="minorHAnsi"/>
        </w:rPr>
        <w:t>.</w:t>
      </w:r>
    </w:p>
    <w:p w14:paraId="30DE0443" w14:textId="1C9B3582" w:rsidR="00FB39C9" w:rsidRPr="00FB39C9" w:rsidRDefault="00FB39C9" w:rsidP="00FB39C9">
      <w:pPr>
        <w:pStyle w:val="ListParagraph"/>
        <w:numPr>
          <w:ilvl w:val="1"/>
          <w:numId w:val="12"/>
        </w:numPr>
        <w:suppressAutoHyphens/>
        <w:spacing w:after="0" w:line="240" w:lineRule="auto"/>
        <w:rPr>
          <w:rFonts w:cstheme="minorHAnsi"/>
        </w:rPr>
      </w:pPr>
      <w:r>
        <w:rPr>
          <w:rFonts w:eastAsia="Times New Roman" w:cstheme="minorHAnsi"/>
        </w:rPr>
        <w:t xml:space="preserve">This vulnerability was identified when </w:t>
      </w:r>
      <w:r w:rsidRPr="00FB39C9">
        <w:rPr>
          <w:rFonts w:eastAsia="Times New Roman" w:cstheme="minorHAnsi"/>
        </w:rPr>
        <w:t xml:space="preserve">Apache Log4j SMTP </w:t>
      </w:r>
      <w:proofErr w:type="spellStart"/>
      <w:r w:rsidRPr="00FB39C9">
        <w:rPr>
          <w:rFonts w:eastAsia="Times New Roman" w:cstheme="minorHAnsi"/>
        </w:rPr>
        <w:t>appender</w:t>
      </w:r>
      <w:proofErr w:type="spellEnd"/>
      <w:r>
        <w:rPr>
          <w:rFonts w:eastAsia="Times New Roman" w:cstheme="minorHAnsi"/>
        </w:rPr>
        <w:t xml:space="preserve"> did not confirm that the SMTPS connection’s </w:t>
      </w:r>
      <w:r w:rsidRPr="00FB39C9">
        <w:rPr>
          <w:rFonts w:eastAsia="Times New Roman" w:cstheme="minorHAnsi"/>
        </w:rPr>
        <w:t>SSL/TLS certificate</w:t>
      </w:r>
      <w:r>
        <w:rPr>
          <w:rFonts w:eastAsia="Times New Roman" w:cstheme="minorHAnsi"/>
        </w:rPr>
        <w:t xml:space="preserve"> matched with the host name. </w:t>
      </w:r>
    </w:p>
    <w:p w14:paraId="787972B7" w14:textId="753DCC4A" w:rsidR="009E7932" w:rsidRPr="00FB39C9" w:rsidRDefault="00FB39C9" w:rsidP="00FB39C9">
      <w:pPr>
        <w:pStyle w:val="ListParagraph"/>
        <w:numPr>
          <w:ilvl w:val="1"/>
          <w:numId w:val="12"/>
        </w:numPr>
        <w:suppressAutoHyphens/>
        <w:spacing w:after="0" w:line="240" w:lineRule="auto"/>
        <w:rPr>
          <w:rFonts w:cstheme="minorHAnsi"/>
        </w:rPr>
      </w:pPr>
      <w:r>
        <w:rPr>
          <w:rFonts w:eastAsia="Times New Roman" w:cstheme="minorHAnsi"/>
        </w:rPr>
        <w:t xml:space="preserve">Attribution: </w:t>
      </w:r>
      <w:r w:rsidRPr="00FB39C9">
        <w:rPr>
          <w:rFonts w:eastAsia="Times New Roman" w:cstheme="minorHAnsi"/>
        </w:rPr>
        <w:t>https://issues.apache.org/jira/browse/LOG4J2-2819</w:t>
      </w:r>
    </w:p>
    <w:p w14:paraId="42656180" w14:textId="4FCCCBD0" w:rsidR="00D40B25" w:rsidRDefault="00D40B25" w:rsidP="00D40B25">
      <w:pPr>
        <w:suppressAutoHyphens/>
        <w:spacing w:after="0" w:line="240" w:lineRule="auto"/>
        <w:contextualSpacing/>
        <w:rPr>
          <w:rFonts w:cstheme="minorHAnsi"/>
        </w:rPr>
      </w:pPr>
    </w:p>
    <w:p w14:paraId="760B495A" w14:textId="6BAAFB3A" w:rsidR="00D40B25" w:rsidRP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Dependency</w:t>
      </w:r>
      <w:r w:rsidRPr="00D40B25">
        <w:rPr>
          <w:rFonts w:eastAsia="Times New Roman" w:cstheme="minorHAnsi"/>
        </w:rPr>
        <w:t>:</w:t>
      </w:r>
      <w:r>
        <w:rPr>
          <w:rFonts w:eastAsia="Times New Roman" w:cstheme="minorHAnsi"/>
        </w:rPr>
        <w:t xml:space="preserve"> </w:t>
      </w:r>
      <w:r w:rsidRPr="00D40B25">
        <w:rPr>
          <w:rFonts w:eastAsia="Times New Roman" w:cstheme="minorHAnsi"/>
        </w:rPr>
        <w:t>logback-core-1.2.3.jar</w:t>
      </w:r>
    </w:p>
    <w:p w14:paraId="2A09EB92" w14:textId="77777777" w:rsid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Published Vulnerability</w:t>
      </w:r>
      <w:r w:rsidRPr="00D40B25">
        <w:rPr>
          <w:rFonts w:eastAsia="Times New Roman" w:cstheme="minorHAnsi"/>
        </w:rPr>
        <w:t>:</w:t>
      </w:r>
    </w:p>
    <w:p w14:paraId="7EB3C466" w14:textId="6004460C" w:rsidR="00D40B25" w:rsidRDefault="00F12D89" w:rsidP="00F12D89">
      <w:pPr>
        <w:pStyle w:val="ListParagraph"/>
        <w:numPr>
          <w:ilvl w:val="0"/>
          <w:numId w:val="12"/>
        </w:numPr>
        <w:suppressAutoHyphens/>
        <w:spacing w:after="0" w:line="240" w:lineRule="auto"/>
        <w:rPr>
          <w:rFonts w:cstheme="minorHAnsi"/>
        </w:rPr>
      </w:pPr>
      <w:r w:rsidRPr="00F12D89">
        <w:rPr>
          <w:rFonts w:eastAsia="Times New Roman" w:cstheme="minorHAnsi"/>
        </w:rPr>
        <w:t xml:space="preserve">CVE-2021-42550 </w:t>
      </w:r>
      <w:r w:rsidRPr="00F12D89">
        <w:rPr>
          <w:rFonts w:cstheme="minorHAnsi"/>
          <w:b/>
          <w:bCs/>
        </w:rPr>
        <w:t>–</w:t>
      </w:r>
      <w:r>
        <w:rPr>
          <w:rFonts w:cstheme="minorHAnsi"/>
          <w:b/>
          <w:bCs/>
        </w:rPr>
        <w:t xml:space="preserve"> </w:t>
      </w:r>
      <w:proofErr w:type="spellStart"/>
      <w:r w:rsidRPr="00F12D89">
        <w:rPr>
          <w:rFonts w:cstheme="minorHAnsi"/>
        </w:rPr>
        <w:t>Logback</w:t>
      </w:r>
      <w:proofErr w:type="spellEnd"/>
      <w:r w:rsidRPr="00F12D89">
        <w:rPr>
          <w:rFonts w:cstheme="minorHAnsi"/>
        </w:rPr>
        <w:t xml:space="preserve"> versions before and including 1.2.7 are vulnerable to attacks that could execute arbitrary code loaded from lightweight directory access protocol (LDAP) servers by manipulating configuration files.</w:t>
      </w:r>
      <w:r>
        <w:rPr>
          <w:rFonts w:cstheme="minorHAnsi"/>
        </w:rPr>
        <w:t xml:space="preserve"> The solution to this </w:t>
      </w:r>
      <w:r w:rsidR="00263B1A">
        <w:rPr>
          <w:rFonts w:cstheme="minorHAnsi"/>
        </w:rPr>
        <w:t xml:space="preserve">vulnerability is to </w:t>
      </w:r>
      <w:r w:rsidR="00263B1A" w:rsidRPr="00263B1A">
        <w:rPr>
          <w:rFonts w:cstheme="minorHAnsi"/>
        </w:rPr>
        <w:t>upgrad</w:t>
      </w:r>
      <w:r w:rsidR="00263B1A">
        <w:rPr>
          <w:rFonts w:cstheme="minorHAnsi"/>
        </w:rPr>
        <w:t>e</w:t>
      </w:r>
      <w:r w:rsidR="00263B1A" w:rsidRPr="00263B1A">
        <w:rPr>
          <w:rFonts w:cstheme="minorHAnsi"/>
        </w:rPr>
        <w:t xml:space="preserve"> to </w:t>
      </w:r>
      <w:proofErr w:type="spellStart"/>
      <w:r w:rsidR="00263B1A">
        <w:rPr>
          <w:rFonts w:cstheme="minorHAnsi"/>
        </w:rPr>
        <w:t>l</w:t>
      </w:r>
      <w:r w:rsidR="00263B1A" w:rsidRPr="00263B1A">
        <w:rPr>
          <w:rFonts w:cstheme="minorHAnsi"/>
        </w:rPr>
        <w:t>ogback</w:t>
      </w:r>
      <w:proofErr w:type="spellEnd"/>
      <w:r w:rsidR="00263B1A" w:rsidRPr="00263B1A">
        <w:rPr>
          <w:rFonts w:cstheme="minorHAnsi"/>
        </w:rPr>
        <w:t xml:space="preserve"> version 1.2.9</w:t>
      </w:r>
      <w:r w:rsidR="00263B1A">
        <w:rPr>
          <w:rFonts w:cstheme="minorHAnsi"/>
        </w:rPr>
        <w:t xml:space="preserve"> and to set configuration files as read-only. </w:t>
      </w:r>
    </w:p>
    <w:p w14:paraId="0E65C3D7" w14:textId="77777777" w:rsidR="00C80CC0" w:rsidRDefault="006E795A" w:rsidP="00F12D89">
      <w:pPr>
        <w:pStyle w:val="ListParagraph"/>
        <w:numPr>
          <w:ilvl w:val="1"/>
          <w:numId w:val="12"/>
        </w:numPr>
        <w:suppressAutoHyphens/>
        <w:spacing w:after="0" w:line="240" w:lineRule="auto"/>
        <w:rPr>
          <w:rFonts w:cstheme="minorHAnsi"/>
        </w:rPr>
      </w:pPr>
      <w:r>
        <w:rPr>
          <w:rFonts w:cstheme="minorHAnsi"/>
        </w:rPr>
        <w:t xml:space="preserve">This vulnerability was identified </w:t>
      </w:r>
      <w:r w:rsidR="005E4356">
        <w:rPr>
          <w:rFonts w:cstheme="minorHAnsi"/>
        </w:rPr>
        <w:t>when it was discovered that attackers with write access could manipulate configuration files</w:t>
      </w:r>
      <w:r w:rsidR="00C80CC0">
        <w:rPr>
          <w:rFonts w:cstheme="minorHAnsi"/>
        </w:rPr>
        <w:t>.</w:t>
      </w:r>
    </w:p>
    <w:p w14:paraId="4C777375" w14:textId="6F342068" w:rsidR="00C80CC0" w:rsidRDefault="00C80CC0" w:rsidP="00F12D89">
      <w:pPr>
        <w:pStyle w:val="ListParagraph"/>
        <w:numPr>
          <w:ilvl w:val="1"/>
          <w:numId w:val="12"/>
        </w:numPr>
        <w:suppressAutoHyphens/>
        <w:spacing w:after="0" w:line="240" w:lineRule="auto"/>
        <w:rPr>
          <w:rFonts w:cstheme="minorHAnsi"/>
        </w:rPr>
      </w:pPr>
      <w:r>
        <w:rPr>
          <w:rFonts w:cstheme="minorHAnsi"/>
        </w:rPr>
        <w:t xml:space="preserve">Attribution: </w:t>
      </w:r>
      <w:hyperlink r:id="rId22" w:history="1">
        <w:r w:rsidRPr="006A6A16">
          <w:rPr>
            <w:rStyle w:val="Hyperlink"/>
            <w:rFonts w:cstheme="minorHAnsi"/>
          </w:rPr>
          <w:t>https://logback.qos.ch/news.html</w:t>
        </w:r>
      </w:hyperlink>
    </w:p>
    <w:p w14:paraId="7E49EF66" w14:textId="4EAFE1D4" w:rsidR="00F12D89" w:rsidRPr="00C80CC0" w:rsidRDefault="005E4356" w:rsidP="00C80CC0">
      <w:pPr>
        <w:suppressAutoHyphens/>
        <w:spacing w:after="0" w:line="240" w:lineRule="auto"/>
        <w:rPr>
          <w:rFonts w:cstheme="minorHAnsi"/>
        </w:rPr>
      </w:pPr>
      <w:r w:rsidRPr="00C80CC0">
        <w:rPr>
          <w:rFonts w:cstheme="minorHAnsi"/>
        </w:rPr>
        <w:t xml:space="preserve"> </w:t>
      </w:r>
    </w:p>
    <w:p w14:paraId="11EF9430" w14:textId="5C970DF2" w:rsidR="00D40B25" w:rsidRP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Dependency</w:t>
      </w:r>
      <w:r w:rsidRPr="00D40B25">
        <w:rPr>
          <w:rFonts w:eastAsia="Times New Roman" w:cstheme="minorHAnsi"/>
        </w:rPr>
        <w:t>:</w:t>
      </w:r>
      <w:r>
        <w:rPr>
          <w:rFonts w:eastAsia="Times New Roman" w:cstheme="minorHAnsi"/>
        </w:rPr>
        <w:t xml:space="preserve"> </w:t>
      </w:r>
      <w:r w:rsidRPr="00D40B25">
        <w:rPr>
          <w:rFonts w:eastAsia="Times New Roman" w:cstheme="minorHAnsi"/>
        </w:rPr>
        <w:t>snakeyaml-1.25.jar</w:t>
      </w:r>
    </w:p>
    <w:p w14:paraId="2F14AC96" w14:textId="7E301C59" w:rsid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Published Vulnerability</w:t>
      </w:r>
      <w:r w:rsidRPr="00D40B25">
        <w:rPr>
          <w:rFonts w:eastAsia="Times New Roman" w:cstheme="minorHAnsi"/>
        </w:rPr>
        <w:t>:</w:t>
      </w:r>
    </w:p>
    <w:p w14:paraId="16BC847C" w14:textId="099DE39D" w:rsidR="00052252" w:rsidRPr="00052252" w:rsidRDefault="00052252" w:rsidP="00052252">
      <w:pPr>
        <w:pStyle w:val="ListParagraph"/>
        <w:numPr>
          <w:ilvl w:val="0"/>
          <w:numId w:val="12"/>
        </w:numPr>
        <w:suppressAutoHyphens/>
        <w:spacing w:after="0" w:line="240" w:lineRule="auto"/>
        <w:rPr>
          <w:rFonts w:eastAsia="Times New Roman" w:cstheme="minorHAnsi"/>
        </w:rPr>
      </w:pPr>
      <w:r w:rsidRPr="00052252">
        <w:rPr>
          <w:rFonts w:eastAsia="Times New Roman" w:cstheme="minorHAnsi"/>
        </w:rPr>
        <w:t>CVE-2017-18640</w:t>
      </w:r>
      <w:r>
        <w:rPr>
          <w:rFonts w:eastAsia="Times New Roman" w:cstheme="minorHAnsi"/>
        </w:rPr>
        <w:t xml:space="preserve"> </w:t>
      </w:r>
      <w:r w:rsidRPr="00052252">
        <w:rPr>
          <w:rFonts w:cstheme="minorHAnsi"/>
          <w:b/>
          <w:bCs/>
        </w:rPr>
        <w:t>–</w:t>
      </w:r>
      <w:r>
        <w:rPr>
          <w:rFonts w:cstheme="minorHAnsi"/>
          <w:b/>
          <w:bCs/>
        </w:rPr>
        <w:t xml:space="preserve"> </w:t>
      </w:r>
      <w:r>
        <w:rPr>
          <w:rFonts w:cstheme="minorHAnsi"/>
        </w:rPr>
        <w:t xml:space="preserve">Some versions of </w:t>
      </w:r>
      <w:proofErr w:type="spellStart"/>
      <w:r w:rsidRPr="00052252">
        <w:rPr>
          <w:rFonts w:cstheme="minorHAnsi"/>
        </w:rPr>
        <w:t>SnakeYAML</w:t>
      </w:r>
      <w:proofErr w:type="spellEnd"/>
      <w:r>
        <w:rPr>
          <w:rFonts w:cstheme="minorHAnsi"/>
        </w:rPr>
        <w:t xml:space="preserve"> allow for entity expansion through one of the features used during a load operation. The solution to this vulnerability is to u</w:t>
      </w:r>
      <w:r w:rsidRPr="00052252">
        <w:rPr>
          <w:rFonts w:cstheme="minorHAnsi"/>
        </w:rPr>
        <w:t>pdate to version 1.26</w:t>
      </w:r>
      <w:r>
        <w:rPr>
          <w:rFonts w:cstheme="minorHAnsi"/>
        </w:rPr>
        <w:t>.</w:t>
      </w:r>
    </w:p>
    <w:p w14:paraId="0931B410" w14:textId="565C76F6" w:rsidR="00052252" w:rsidRDefault="00052252" w:rsidP="00052252">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This vulnerability was identified </w:t>
      </w:r>
      <w:r w:rsidR="00EC4EDE" w:rsidRPr="00EC4EDE">
        <w:rPr>
          <w:rFonts w:eastAsia="Times New Roman" w:cstheme="minorHAnsi"/>
        </w:rPr>
        <w:t xml:space="preserve">during </w:t>
      </w:r>
      <w:r w:rsidR="00EC4EDE">
        <w:rPr>
          <w:rFonts w:eastAsia="Times New Roman" w:cstheme="minorHAnsi"/>
        </w:rPr>
        <w:t xml:space="preserve">a </w:t>
      </w:r>
      <w:r w:rsidR="00EC4EDE" w:rsidRPr="00EC4EDE">
        <w:rPr>
          <w:rFonts w:eastAsia="Times New Roman" w:cstheme="minorHAnsi"/>
        </w:rPr>
        <w:t>load operation</w:t>
      </w:r>
      <w:r w:rsidR="00EC4EDE">
        <w:rPr>
          <w:rFonts w:eastAsia="Times New Roman" w:cstheme="minorHAnsi"/>
        </w:rPr>
        <w:t xml:space="preserve"> when the Alias feature allowed entity expansion. This can lead to denial-of-service (DOS). </w:t>
      </w:r>
    </w:p>
    <w:p w14:paraId="344C8F5D" w14:textId="597FE289" w:rsidR="00D439DB" w:rsidRPr="00052252" w:rsidRDefault="00D439DB" w:rsidP="00052252">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Attribution: </w:t>
      </w:r>
      <w:r w:rsidRPr="00D439DB">
        <w:rPr>
          <w:rFonts w:eastAsia="Times New Roman" w:cstheme="minorHAnsi"/>
        </w:rPr>
        <w:t>https://bugzilla.redhat.com/show_bug.cgi?id=1785377</w:t>
      </w:r>
    </w:p>
    <w:p w14:paraId="45BC74EA" w14:textId="472DC458" w:rsidR="00D40B25" w:rsidRDefault="00D40B25" w:rsidP="00D40B25">
      <w:pPr>
        <w:suppressAutoHyphens/>
        <w:spacing w:after="0" w:line="240" w:lineRule="auto"/>
        <w:contextualSpacing/>
        <w:rPr>
          <w:rFonts w:cstheme="minorHAnsi"/>
        </w:rPr>
      </w:pPr>
    </w:p>
    <w:p w14:paraId="3426FC0E" w14:textId="3B3C94C0" w:rsidR="00D40B25" w:rsidRP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Dependenc</w:t>
      </w:r>
      <w:r>
        <w:rPr>
          <w:rFonts w:eastAsia="Times New Roman" w:cstheme="minorHAnsi"/>
          <w:b/>
          <w:bCs/>
        </w:rPr>
        <w:t xml:space="preserve">ies: </w:t>
      </w:r>
      <w:r w:rsidRPr="00D40B25">
        <w:rPr>
          <w:rFonts w:eastAsia="Times New Roman" w:cstheme="minorHAnsi"/>
        </w:rPr>
        <w:t>spring-aop-5.2.3.RELEASE.jar</w:t>
      </w:r>
      <w:r w:rsidR="00B15DC3">
        <w:rPr>
          <w:rFonts w:eastAsia="Times New Roman" w:cstheme="minorHAnsi"/>
        </w:rPr>
        <w:t xml:space="preserve">, </w:t>
      </w:r>
      <w:r w:rsidR="00B15DC3" w:rsidRPr="00B15DC3">
        <w:rPr>
          <w:rFonts w:eastAsia="Times New Roman" w:cstheme="minorHAnsi"/>
        </w:rPr>
        <w:t>spring-core-5.2.3.RELEASE.jar</w:t>
      </w:r>
    </w:p>
    <w:p w14:paraId="56A06EAA" w14:textId="1F1BBF37" w:rsid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Published Vulnerability</w:t>
      </w:r>
      <w:r w:rsidRPr="00D40B25">
        <w:rPr>
          <w:rFonts w:eastAsia="Times New Roman" w:cstheme="minorHAnsi"/>
        </w:rPr>
        <w:t>:</w:t>
      </w:r>
    </w:p>
    <w:p w14:paraId="7BFA883E" w14:textId="7654E86B" w:rsidR="00D439DB" w:rsidRPr="00052252" w:rsidRDefault="00D439DB" w:rsidP="00D439DB">
      <w:pPr>
        <w:pStyle w:val="ListParagraph"/>
        <w:numPr>
          <w:ilvl w:val="0"/>
          <w:numId w:val="12"/>
        </w:numPr>
        <w:suppressAutoHyphens/>
        <w:spacing w:after="0" w:line="240" w:lineRule="auto"/>
        <w:rPr>
          <w:rFonts w:eastAsia="Times New Roman" w:cstheme="minorHAnsi"/>
        </w:rPr>
      </w:pPr>
      <w:r w:rsidRPr="00D439DB">
        <w:rPr>
          <w:rFonts w:eastAsia="Times New Roman" w:cstheme="minorHAnsi"/>
        </w:rPr>
        <w:t>CVE-2020-5421</w:t>
      </w:r>
      <w:r>
        <w:rPr>
          <w:rFonts w:eastAsia="Times New Roman" w:cstheme="minorHAnsi"/>
        </w:rPr>
        <w:t xml:space="preserve"> </w:t>
      </w:r>
      <w:r w:rsidRPr="00052252">
        <w:rPr>
          <w:rFonts w:cstheme="minorHAnsi"/>
          <w:b/>
          <w:bCs/>
        </w:rPr>
        <w:t>–</w:t>
      </w:r>
      <w:r>
        <w:rPr>
          <w:rFonts w:cstheme="minorHAnsi"/>
          <w:b/>
          <w:bCs/>
        </w:rPr>
        <w:t xml:space="preserve"> </w:t>
      </w:r>
      <w:r w:rsidRPr="00D439DB">
        <w:rPr>
          <w:rFonts w:cstheme="minorHAnsi"/>
        </w:rPr>
        <w:t xml:space="preserve">Certain Spring Framework versions lack proper protection from Reflected File Download (RFD) attacks through the use of a </w:t>
      </w:r>
      <w:proofErr w:type="spellStart"/>
      <w:r w:rsidRPr="00D439DB">
        <w:rPr>
          <w:rFonts w:cstheme="minorHAnsi"/>
        </w:rPr>
        <w:t>jsessionid</w:t>
      </w:r>
      <w:proofErr w:type="spellEnd"/>
      <w:r w:rsidRPr="00D439DB">
        <w:rPr>
          <w:rFonts w:cstheme="minorHAnsi"/>
        </w:rPr>
        <w:t xml:space="preserve"> path parameter.</w:t>
      </w:r>
      <w:r w:rsidR="00E134C3">
        <w:rPr>
          <w:rFonts w:cstheme="minorHAnsi"/>
        </w:rPr>
        <w:t xml:space="preserve"> The solution to this vulnerability is to </w:t>
      </w:r>
      <w:r w:rsidR="000660D9">
        <w:rPr>
          <w:rFonts w:cstheme="minorHAnsi"/>
        </w:rPr>
        <w:t xml:space="preserve">update the Spring Framework to version greater than </w:t>
      </w:r>
      <w:r w:rsidR="000660D9" w:rsidRPr="000660D9">
        <w:rPr>
          <w:rFonts w:cstheme="minorHAnsi"/>
        </w:rPr>
        <w:t>5.2.9</w:t>
      </w:r>
      <w:r w:rsidR="000660D9">
        <w:rPr>
          <w:rFonts w:cstheme="minorHAnsi"/>
        </w:rPr>
        <w:t>.</w:t>
      </w:r>
    </w:p>
    <w:p w14:paraId="5549BA25" w14:textId="73BEA317" w:rsidR="00D439DB" w:rsidRDefault="00D439DB" w:rsidP="00D439DB">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This vulnerability was identified </w:t>
      </w:r>
      <w:r w:rsidR="000660D9">
        <w:rPr>
          <w:rFonts w:eastAsia="Times New Roman" w:cstheme="minorHAnsi"/>
        </w:rPr>
        <w:t xml:space="preserve">through the lack of protection from RFD attacks that came from another CVE,  </w:t>
      </w:r>
      <w:r w:rsidR="000660D9" w:rsidRPr="000660D9">
        <w:rPr>
          <w:rFonts w:eastAsia="Times New Roman" w:cstheme="minorHAnsi"/>
        </w:rPr>
        <w:t>CVE-2015-5211</w:t>
      </w:r>
      <w:r w:rsidR="000660D9">
        <w:rPr>
          <w:rFonts w:eastAsia="Times New Roman" w:cstheme="minorHAnsi"/>
        </w:rPr>
        <w:t>.</w:t>
      </w:r>
    </w:p>
    <w:p w14:paraId="0876EE98" w14:textId="17CE4359" w:rsidR="00D439DB" w:rsidRDefault="00D439DB" w:rsidP="00D439DB">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Attribution: </w:t>
      </w:r>
      <w:hyperlink r:id="rId23" w:history="1">
        <w:r w:rsidR="001B496E" w:rsidRPr="006A6A16">
          <w:rPr>
            <w:rStyle w:val="Hyperlink"/>
            <w:rFonts w:eastAsia="Times New Roman" w:cstheme="minorHAnsi"/>
          </w:rPr>
          <w:t>https://tanzu.vmware.com/security/cve-2020-5421</w:t>
        </w:r>
      </w:hyperlink>
    </w:p>
    <w:p w14:paraId="41D2333E" w14:textId="63C257D5" w:rsidR="00D40B25" w:rsidRDefault="00D40B25" w:rsidP="00D40B25">
      <w:pPr>
        <w:suppressAutoHyphens/>
        <w:spacing w:after="0" w:line="240" w:lineRule="auto"/>
        <w:contextualSpacing/>
        <w:rPr>
          <w:rFonts w:cstheme="minorHAnsi"/>
        </w:rPr>
      </w:pPr>
    </w:p>
    <w:p w14:paraId="008ECBB9" w14:textId="06991D58" w:rsidR="00D40B25" w:rsidRP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Dependenc</w:t>
      </w:r>
      <w:r>
        <w:rPr>
          <w:rFonts w:eastAsia="Times New Roman" w:cstheme="minorHAnsi"/>
          <w:b/>
          <w:bCs/>
        </w:rPr>
        <w:t>ies</w:t>
      </w:r>
      <w:r w:rsidRPr="00D40B25">
        <w:rPr>
          <w:rFonts w:eastAsia="Times New Roman" w:cstheme="minorHAnsi"/>
        </w:rPr>
        <w:t>:</w:t>
      </w:r>
      <w:r w:rsidR="00B15DC3">
        <w:rPr>
          <w:rFonts w:eastAsia="Times New Roman" w:cstheme="minorHAnsi"/>
        </w:rPr>
        <w:t xml:space="preserve"> </w:t>
      </w:r>
      <w:r w:rsidR="00B15DC3" w:rsidRPr="00B15DC3">
        <w:rPr>
          <w:rFonts w:eastAsia="Times New Roman" w:cstheme="minorHAnsi"/>
        </w:rPr>
        <w:t>tomcat-embed-core-9.0.30.jar</w:t>
      </w:r>
      <w:r w:rsidR="00B15DC3">
        <w:rPr>
          <w:rFonts w:eastAsia="Times New Roman" w:cstheme="minorHAnsi"/>
        </w:rPr>
        <w:t xml:space="preserve">, </w:t>
      </w:r>
      <w:r w:rsidR="00B15DC3" w:rsidRPr="00B15DC3">
        <w:rPr>
          <w:rFonts w:eastAsia="Times New Roman" w:cstheme="minorHAnsi"/>
        </w:rPr>
        <w:t>tomcat-embed-websocket-9.0.30.jar</w:t>
      </w:r>
    </w:p>
    <w:p w14:paraId="012A1BE1" w14:textId="0F9201BF" w:rsidR="00D40B25" w:rsidRDefault="00D40B25" w:rsidP="00D40B25">
      <w:pPr>
        <w:suppressAutoHyphens/>
        <w:spacing w:after="0" w:line="240" w:lineRule="auto"/>
        <w:contextualSpacing/>
        <w:rPr>
          <w:rFonts w:eastAsia="Times New Roman" w:cstheme="minorHAnsi"/>
        </w:rPr>
      </w:pPr>
      <w:r w:rsidRPr="00D40B25">
        <w:rPr>
          <w:rFonts w:eastAsia="Times New Roman" w:cstheme="minorHAnsi"/>
          <w:b/>
          <w:bCs/>
        </w:rPr>
        <w:t>Published Vulnerabilit</w:t>
      </w:r>
      <w:r w:rsidR="001417BF">
        <w:rPr>
          <w:rFonts w:eastAsia="Times New Roman" w:cstheme="minorHAnsi"/>
          <w:b/>
          <w:bCs/>
        </w:rPr>
        <w:t>ies</w:t>
      </w:r>
      <w:r w:rsidRPr="00D40B25">
        <w:rPr>
          <w:rFonts w:eastAsia="Times New Roman" w:cstheme="minorHAnsi"/>
        </w:rPr>
        <w:t>:</w:t>
      </w:r>
    </w:p>
    <w:p w14:paraId="7D131999" w14:textId="554AD31E" w:rsidR="004E1356" w:rsidRPr="00B90A2B" w:rsidRDefault="004E1356" w:rsidP="004E1356">
      <w:pPr>
        <w:numPr>
          <w:ilvl w:val="0"/>
          <w:numId w:val="13"/>
        </w:numPr>
        <w:suppressAutoHyphens/>
        <w:spacing w:after="0" w:line="240" w:lineRule="auto"/>
        <w:contextualSpacing/>
        <w:rPr>
          <w:rFonts w:cstheme="minorHAnsi"/>
          <w:b/>
          <w:bCs/>
        </w:rPr>
      </w:pPr>
      <w:r w:rsidRPr="004E1356">
        <w:rPr>
          <w:rFonts w:cstheme="minorHAnsi"/>
        </w:rPr>
        <w:t>CVE-2019-17569</w:t>
      </w:r>
      <w:r w:rsidRPr="004E1356">
        <w:rPr>
          <w:rFonts w:cstheme="minorHAnsi"/>
          <w:b/>
          <w:bCs/>
        </w:rPr>
        <w:t xml:space="preserve"> </w:t>
      </w:r>
      <w:r w:rsidRPr="004E1356">
        <w:rPr>
          <w:rFonts w:cstheme="minorHAnsi"/>
        </w:rPr>
        <w:t>–  Some versions of Apache Tomcat introduced a regression that created the possibility of Hypertext Transfer Protocol (HTTP) Request Smuggling.</w:t>
      </w:r>
      <w:r w:rsidR="005F0CF1">
        <w:rPr>
          <w:rFonts w:cstheme="minorHAnsi"/>
        </w:rPr>
        <w:t xml:space="preserve"> The solution to this vulnerability is to u</w:t>
      </w:r>
      <w:r w:rsidR="005F0CF1" w:rsidRPr="005F0CF1">
        <w:rPr>
          <w:rFonts w:cstheme="minorHAnsi"/>
        </w:rPr>
        <w:t>pgrade to Apache Tomcat 9.0.31 or later</w:t>
      </w:r>
      <w:r w:rsidR="005F0CF1">
        <w:rPr>
          <w:rFonts w:cstheme="minorHAnsi"/>
        </w:rPr>
        <w:t>.</w:t>
      </w:r>
    </w:p>
    <w:p w14:paraId="16AE7926" w14:textId="16F08586" w:rsidR="00B90A2B" w:rsidRPr="00B90A2B" w:rsidRDefault="00B90A2B" w:rsidP="00B90A2B">
      <w:pPr>
        <w:numPr>
          <w:ilvl w:val="1"/>
          <w:numId w:val="13"/>
        </w:numPr>
        <w:suppressAutoHyphens/>
        <w:spacing w:after="0" w:line="240" w:lineRule="auto"/>
        <w:contextualSpacing/>
        <w:rPr>
          <w:rFonts w:cstheme="minorHAnsi"/>
          <w:b/>
          <w:bCs/>
        </w:rPr>
      </w:pPr>
      <w:r>
        <w:rPr>
          <w:rFonts w:cstheme="minorHAnsi"/>
        </w:rPr>
        <w:lastRenderedPageBreak/>
        <w:t xml:space="preserve">This vulnerability was identified as a result of the regression and processing of </w:t>
      </w:r>
      <w:r w:rsidRPr="00B90A2B">
        <w:rPr>
          <w:rFonts w:cstheme="minorHAnsi"/>
        </w:rPr>
        <w:t>invalid Transfer-Encoding headers</w:t>
      </w:r>
      <w:r>
        <w:rPr>
          <w:rFonts w:cstheme="minorHAnsi"/>
        </w:rPr>
        <w:t>.</w:t>
      </w:r>
    </w:p>
    <w:p w14:paraId="243F25AC" w14:textId="56791AC9" w:rsidR="00B90A2B" w:rsidRPr="004E1356" w:rsidRDefault="00B90A2B" w:rsidP="00B90A2B">
      <w:pPr>
        <w:numPr>
          <w:ilvl w:val="1"/>
          <w:numId w:val="13"/>
        </w:numPr>
        <w:suppressAutoHyphens/>
        <w:spacing w:after="0" w:line="240" w:lineRule="auto"/>
        <w:contextualSpacing/>
        <w:rPr>
          <w:rFonts w:cstheme="minorHAnsi"/>
          <w:b/>
          <w:bCs/>
        </w:rPr>
      </w:pPr>
      <w:r>
        <w:rPr>
          <w:rFonts w:cstheme="minorHAnsi"/>
        </w:rPr>
        <w:t xml:space="preserve">Attribution: </w:t>
      </w:r>
      <w:r w:rsidR="005F0CF1" w:rsidRPr="005F0CF1">
        <w:rPr>
          <w:rFonts w:cstheme="minorHAnsi"/>
        </w:rPr>
        <w:t>https://lists.apache.org/thread/shxw4wz09kkq3tnbowxqo445gjhy9o4s</w:t>
      </w:r>
    </w:p>
    <w:p w14:paraId="60CA0157" w14:textId="66643BA8" w:rsidR="004E1356" w:rsidRPr="000701D0" w:rsidRDefault="004E1356" w:rsidP="004E1356">
      <w:pPr>
        <w:numPr>
          <w:ilvl w:val="0"/>
          <w:numId w:val="13"/>
        </w:numPr>
        <w:suppressAutoHyphens/>
        <w:spacing w:after="0" w:line="240" w:lineRule="auto"/>
        <w:contextualSpacing/>
        <w:rPr>
          <w:rFonts w:cstheme="minorHAnsi"/>
          <w:b/>
          <w:bCs/>
        </w:rPr>
      </w:pPr>
      <w:r w:rsidRPr="004E1356">
        <w:rPr>
          <w:rFonts w:cstheme="minorHAnsi"/>
        </w:rPr>
        <w:t>CVE-2020-11996 –  Some versions of Apache Tomcat could cause servers to become unresponsive if high CPU usage is triggered by HTTP/2 requests made on concurrent HTTP/2 connections.</w:t>
      </w:r>
      <w:r w:rsidR="000701D0">
        <w:rPr>
          <w:rFonts w:cstheme="minorHAnsi"/>
        </w:rPr>
        <w:t xml:space="preserve"> </w:t>
      </w:r>
      <w:r w:rsidR="005F0CF1">
        <w:rPr>
          <w:rFonts w:cstheme="minorHAnsi"/>
        </w:rPr>
        <w:t>The solution to this vulnerability is to u</w:t>
      </w:r>
      <w:r w:rsidR="005F0CF1" w:rsidRPr="005F0CF1">
        <w:rPr>
          <w:rFonts w:cstheme="minorHAnsi"/>
        </w:rPr>
        <w:t>pgrade to Apache Tomcat 9.0.36 or later</w:t>
      </w:r>
      <w:r w:rsidR="005F0CF1">
        <w:rPr>
          <w:rFonts w:cstheme="minorHAnsi"/>
        </w:rPr>
        <w:t>.</w:t>
      </w:r>
    </w:p>
    <w:p w14:paraId="6E68653D" w14:textId="3F612F92" w:rsidR="000701D0" w:rsidRPr="000701D0" w:rsidRDefault="000701D0" w:rsidP="000701D0">
      <w:pPr>
        <w:numPr>
          <w:ilvl w:val="1"/>
          <w:numId w:val="13"/>
        </w:numPr>
        <w:suppressAutoHyphens/>
        <w:spacing w:after="0" w:line="240" w:lineRule="auto"/>
        <w:contextualSpacing/>
        <w:rPr>
          <w:rFonts w:cstheme="minorHAnsi"/>
          <w:b/>
          <w:bCs/>
        </w:rPr>
      </w:pPr>
      <w:r>
        <w:rPr>
          <w:rFonts w:cstheme="minorHAnsi"/>
        </w:rPr>
        <w:t xml:space="preserve">This vulnerability was identified through </w:t>
      </w:r>
      <w:r w:rsidRPr="000701D0">
        <w:rPr>
          <w:rFonts w:cstheme="minorHAnsi"/>
        </w:rPr>
        <w:t>HTTP/2 requests sent to Apache Tomcat</w:t>
      </w:r>
      <w:r>
        <w:rPr>
          <w:rFonts w:cstheme="minorHAnsi"/>
        </w:rPr>
        <w:t>.</w:t>
      </w:r>
    </w:p>
    <w:p w14:paraId="0E6AC929" w14:textId="7E502DCD" w:rsidR="000701D0" w:rsidRPr="004E1356" w:rsidRDefault="000701D0" w:rsidP="000701D0">
      <w:pPr>
        <w:numPr>
          <w:ilvl w:val="1"/>
          <w:numId w:val="13"/>
        </w:numPr>
        <w:suppressAutoHyphens/>
        <w:spacing w:after="0" w:line="240" w:lineRule="auto"/>
        <w:contextualSpacing/>
        <w:rPr>
          <w:rFonts w:cstheme="minorHAnsi"/>
          <w:b/>
          <w:bCs/>
        </w:rPr>
      </w:pPr>
      <w:r>
        <w:rPr>
          <w:rFonts w:cstheme="minorHAnsi"/>
        </w:rPr>
        <w:t xml:space="preserve">Attribution: </w:t>
      </w:r>
      <w:r w:rsidRPr="000701D0">
        <w:rPr>
          <w:rFonts w:cstheme="minorHAnsi"/>
        </w:rPr>
        <w:t>https://lists.apache.org/thread/sqyqm0nn7g26bbsd2rm0g4sc3woo32mc</w:t>
      </w:r>
    </w:p>
    <w:p w14:paraId="40A25546" w14:textId="3069B36A" w:rsidR="004E1356" w:rsidRPr="00391681" w:rsidRDefault="004E1356" w:rsidP="004E1356">
      <w:pPr>
        <w:numPr>
          <w:ilvl w:val="0"/>
          <w:numId w:val="13"/>
        </w:numPr>
        <w:suppressAutoHyphens/>
        <w:spacing w:after="0" w:line="240" w:lineRule="auto"/>
        <w:contextualSpacing/>
        <w:rPr>
          <w:rFonts w:cstheme="minorHAnsi"/>
          <w:b/>
          <w:bCs/>
        </w:rPr>
      </w:pPr>
      <w:r w:rsidRPr="004E1356">
        <w:rPr>
          <w:rFonts w:cstheme="minorHAnsi"/>
        </w:rPr>
        <w:t>CVE-2020-13934</w:t>
      </w:r>
      <w:r w:rsidRPr="004E1356">
        <w:rPr>
          <w:rFonts w:cstheme="minorHAnsi"/>
          <w:b/>
          <w:bCs/>
        </w:rPr>
        <w:t xml:space="preserve"> – </w:t>
      </w:r>
      <w:r w:rsidRPr="004E1356">
        <w:rPr>
          <w:rFonts w:cstheme="minorHAnsi"/>
        </w:rPr>
        <w:t xml:space="preserve">Some versions of Apache Tomcat are vulnerable to a denial of service due to an </w:t>
      </w:r>
      <w:proofErr w:type="spellStart"/>
      <w:r w:rsidRPr="004E1356">
        <w:rPr>
          <w:rFonts w:cstheme="minorHAnsi"/>
        </w:rPr>
        <w:t>OutOfMemoryException</w:t>
      </w:r>
      <w:proofErr w:type="spellEnd"/>
      <w:r w:rsidRPr="004E1356">
        <w:rPr>
          <w:rFonts w:cstheme="minorHAnsi"/>
        </w:rPr>
        <w:t xml:space="preserve"> from requests for h2c,  HTTP/2 but without TLS, direct connection. </w:t>
      </w:r>
      <w:r w:rsidR="00391681">
        <w:rPr>
          <w:rFonts w:cstheme="minorHAnsi"/>
        </w:rPr>
        <w:t>The solution to this vulnerability is to u</w:t>
      </w:r>
      <w:r w:rsidR="00391681" w:rsidRPr="00391681">
        <w:rPr>
          <w:rFonts w:cstheme="minorHAnsi"/>
        </w:rPr>
        <w:t>pgrade to Apache Tomcat 9.0.37 or later</w:t>
      </w:r>
      <w:r w:rsidR="00391681">
        <w:rPr>
          <w:rFonts w:cstheme="minorHAnsi"/>
        </w:rPr>
        <w:t>.</w:t>
      </w:r>
    </w:p>
    <w:p w14:paraId="6B8483E4" w14:textId="4F1E13E6" w:rsidR="00391681" w:rsidRPr="00391681" w:rsidRDefault="00391681" w:rsidP="00391681">
      <w:pPr>
        <w:numPr>
          <w:ilvl w:val="1"/>
          <w:numId w:val="13"/>
        </w:numPr>
        <w:suppressAutoHyphens/>
        <w:spacing w:after="0" w:line="240" w:lineRule="auto"/>
        <w:contextualSpacing/>
        <w:rPr>
          <w:rFonts w:cstheme="minorHAnsi"/>
          <w:b/>
          <w:bCs/>
        </w:rPr>
      </w:pPr>
      <w:r>
        <w:rPr>
          <w:rFonts w:cstheme="minorHAnsi"/>
        </w:rPr>
        <w:t xml:space="preserve">This vulnerability was identified when </w:t>
      </w:r>
      <w:r w:rsidRPr="00391681">
        <w:rPr>
          <w:rFonts w:cstheme="minorHAnsi"/>
        </w:rPr>
        <w:t>the HTTP/1.1 processor</w:t>
      </w:r>
      <w:r>
        <w:rPr>
          <w:rFonts w:cstheme="minorHAnsi"/>
        </w:rPr>
        <w:t xml:space="preserve"> was not released by an </w:t>
      </w:r>
      <w:r w:rsidRPr="00391681">
        <w:rPr>
          <w:rFonts w:cstheme="minorHAnsi"/>
        </w:rPr>
        <w:t>h2c direct connection</w:t>
      </w:r>
      <w:r>
        <w:rPr>
          <w:rFonts w:cstheme="minorHAnsi"/>
        </w:rPr>
        <w:t xml:space="preserve"> after the </w:t>
      </w:r>
      <w:r w:rsidRPr="00391681">
        <w:rPr>
          <w:rFonts w:cstheme="minorHAnsi"/>
        </w:rPr>
        <w:t>upgrade to HTTP/2</w:t>
      </w:r>
      <w:r>
        <w:rPr>
          <w:rFonts w:cstheme="minorHAnsi"/>
        </w:rPr>
        <w:t>.</w:t>
      </w:r>
    </w:p>
    <w:p w14:paraId="4FEE3AB7" w14:textId="54A04E54" w:rsidR="00391681" w:rsidRPr="004E1356" w:rsidRDefault="00391681" w:rsidP="00391681">
      <w:pPr>
        <w:numPr>
          <w:ilvl w:val="1"/>
          <w:numId w:val="13"/>
        </w:numPr>
        <w:suppressAutoHyphens/>
        <w:spacing w:after="0" w:line="240" w:lineRule="auto"/>
        <w:contextualSpacing/>
        <w:rPr>
          <w:rFonts w:cstheme="minorHAnsi"/>
          <w:b/>
          <w:bCs/>
        </w:rPr>
      </w:pPr>
      <w:r>
        <w:rPr>
          <w:rFonts w:cstheme="minorHAnsi"/>
        </w:rPr>
        <w:t xml:space="preserve">Attribution: </w:t>
      </w:r>
      <w:r w:rsidRPr="00391681">
        <w:rPr>
          <w:rFonts w:cstheme="minorHAnsi"/>
        </w:rPr>
        <w:t>https://lists.apache.org/thread/0n4tnnrc1wf9l9c3k834tzl76kpjdc8m</w:t>
      </w:r>
    </w:p>
    <w:p w14:paraId="2EAE4322" w14:textId="7414807E" w:rsidR="004E1356" w:rsidRPr="00391681" w:rsidRDefault="004E1356" w:rsidP="004E1356">
      <w:pPr>
        <w:numPr>
          <w:ilvl w:val="0"/>
          <w:numId w:val="13"/>
        </w:numPr>
        <w:suppressAutoHyphens/>
        <w:spacing w:after="0" w:line="240" w:lineRule="auto"/>
        <w:contextualSpacing/>
        <w:rPr>
          <w:rFonts w:cstheme="minorHAnsi"/>
          <w:b/>
          <w:bCs/>
        </w:rPr>
      </w:pPr>
      <w:r w:rsidRPr="004E1356">
        <w:rPr>
          <w:rFonts w:cstheme="minorHAnsi"/>
        </w:rPr>
        <w:t>CVE-2020-13935</w:t>
      </w:r>
      <w:r w:rsidRPr="004E1356">
        <w:rPr>
          <w:rFonts w:cstheme="minorHAnsi"/>
          <w:b/>
          <w:bCs/>
        </w:rPr>
        <w:t xml:space="preserve"> – </w:t>
      </w:r>
      <w:r w:rsidRPr="004E1356">
        <w:rPr>
          <w:rFonts w:cstheme="minorHAnsi"/>
        </w:rPr>
        <w:t xml:space="preserve">Some versions of Apache Tomcat are vulnerable to a denial of service caused by infinite loops from invalid payload lengths. The payload length is not being properly validated. </w:t>
      </w:r>
      <w:r w:rsidR="00391681">
        <w:rPr>
          <w:rFonts w:cstheme="minorHAnsi"/>
        </w:rPr>
        <w:t>The solution to this vulnerability is to u</w:t>
      </w:r>
      <w:r w:rsidR="00391681" w:rsidRPr="00391681">
        <w:rPr>
          <w:rFonts w:cstheme="minorHAnsi"/>
        </w:rPr>
        <w:t>pgrade to Apache Tomcat 9.0.37 or later</w:t>
      </w:r>
      <w:r w:rsidR="00391681">
        <w:rPr>
          <w:rFonts w:cstheme="minorHAnsi"/>
        </w:rPr>
        <w:t>.</w:t>
      </w:r>
    </w:p>
    <w:p w14:paraId="519246ED" w14:textId="318D6DD5" w:rsidR="00391681" w:rsidRPr="005B0FEA" w:rsidRDefault="00391681" w:rsidP="00391681">
      <w:pPr>
        <w:numPr>
          <w:ilvl w:val="1"/>
          <w:numId w:val="13"/>
        </w:numPr>
        <w:suppressAutoHyphens/>
        <w:spacing w:after="0" w:line="240" w:lineRule="auto"/>
        <w:contextualSpacing/>
        <w:rPr>
          <w:rFonts w:cstheme="minorHAnsi"/>
          <w:b/>
          <w:bCs/>
        </w:rPr>
      </w:pPr>
      <w:r>
        <w:rPr>
          <w:rFonts w:cstheme="minorHAnsi"/>
        </w:rPr>
        <w:t>This vulnerability was identified through the improper validation</w:t>
      </w:r>
      <w:r w:rsidR="005B0FEA">
        <w:rPr>
          <w:rFonts w:cstheme="minorHAnsi"/>
        </w:rPr>
        <w:t xml:space="preserve"> of the </w:t>
      </w:r>
      <w:r w:rsidR="005B0FEA" w:rsidRPr="005B0FEA">
        <w:rPr>
          <w:rFonts w:cstheme="minorHAnsi"/>
        </w:rPr>
        <w:t>payload length in a WebSocket frame</w:t>
      </w:r>
      <w:r w:rsidR="005B0FEA">
        <w:rPr>
          <w:rFonts w:cstheme="minorHAnsi"/>
        </w:rPr>
        <w:t>.</w:t>
      </w:r>
    </w:p>
    <w:p w14:paraId="19BB6471" w14:textId="7A366EF8" w:rsidR="005B0FEA" w:rsidRPr="004E1356" w:rsidRDefault="005B0FEA" w:rsidP="00391681">
      <w:pPr>
        <w:numPr>
          <w:ilvl w:val="1"/>
          <w:numId w:val="13"/>
        </w:numPr>
        <w:suppressAutoHyphens/>
        <w:spacing w:after="0" w:line="240" w:lineRule="auto"/>
        <w:contextualSpacing/>
        <w:rPr>
          <w:rFonts w:cstheme="minorHAnsi"/>
          <w:b/>
          <w:bCs/>
        </w:rPr>
      </w:pPr>
      <w:r>
        <w:rPr>
          <w:rFonts w:cstheme="minorHAnsi"/>
        </w:rPr>
        <w:t xml:space="preserve">Attribution: </w:t>
      </w:r>
      <w:r w:rsidRPr="005B0FEA">
        <w:rPr>
          <w:rFonts w:cstheme="minorHAnsi"/>
        </w:rPr>
        <w:t>https://lists.apache.org/thread/r7m5zthg1k9grytzqz0cwlnfb7wjfonz</w:t>
      </w:r>
    </w:p>
    <w:p w14:paraId="6E524DFC" w14:textId="67FF9D7E" w:rsidR="004E1356" w:rsidRPr="005A79E8" w:rsidRDefault="004E1356" w:rsidP="004E1356">
      <w:pPr>
        <w:numPr>
          <w:ilvl w:val="0"/>
          <w:numId w:val="13"/>
        </w:numPr>
        <w:suppressAutoHyphens/>
        <w:spacing w:after="0" w:line="240" w:lineRule="auto"/>
        <w:contextualSpacing/>
        <w:rPr>
          <w:rFonts w:cstheme="minorHAnsi"/>
          <w:b/>
          <w:bCs/>
        </w:rPr>
      </w:pPr>
      <w:r w:rsidRPr="004E1356">
        <w:rPr>
          <w:rFonts w:cstheme="minorHAnsi"/>
        </w:rPr>
        <w:t>CVE-2020-13943</w:t>
      </w:r>
      <w:r w:rsidRPr="004E1356">
        <w:rPr>
          <w:rFonts w:cstheme="minorHAnsi"/>
          <w:b/>
          <w:bCs/>
        </w:rPr>
        <w:t xml:space="preserve"> – </w:t>
      </w:r>
      <w:r w:rsidRPr="004E1356">
        <w:rPr>
          <w:rFonts w:cstheme="minorHAnsi"/>
        </w:rPr>
        <w:t xml:space="preserve">Some versions of Apache Tomcat are vulnerable to having users see responses for unexpected resources if an HTTP/2 client exceeds the number of concurrent streams for a connection. </w:t>
      </w:r>
      <w:r w:rsidR="005A79E8">
        <w:rPr>
          <w:rFonts w:cstheme="minorHAnsi"/>
        </w:rPr>
        <w:t>The solution to this vulnerability is to u</w:t>
      </w:r>
      <w:r w:rsidR="005A79E8" w:rsidRPr="005A79E8">
        <w:rPr>
          <w:rFonts w:cstheme="minorHAnsi"/>
        </w:rPr>
        <w:t>pgrade to Apache Tomcat 9.0.38 or later</w:t>
      </w:r>
      <w:r w:rsidR="005A79E8">
        <w:rPr>
          <w:rFonts w:cstheme="minorHAnsi"/>
        </w:rPr>
        <w:t>.</w:t>
      </w:r>
    </w:p>
    <w:p w14:paraId="5449CB6E" w14:textId="7DEC6CCE" w:rsidR="005A79E8" w:rsidRPr="005A79E8" w:rsidRDefault="005A79E8" w:rsidP="005A79E8">
      <w:pPr>
        <w:numPr>
          <w:ilvl w:val="1"/>
          <w:numId w:val="13"/>
        </w:numPr>
        <w:suppressAutoHyphens/>
        <w:spacing w:after="0" w:line="240" w:lineRule="auto"/>
        <w:contextualSpacing/>
        <w:rPr>
          <w:rFonts w:cstheme="minorHAnsi"/>
          <w:b/>
          <w:bCs/>
        </w:rPr>
      </w:pPr>
      <w:r>
        <w:rPr>
          <w:rFonts w:cstheme="minorHAnsi"/>
        </w:rPr>
        <w:t xml:space="preserve">This vulnerability was identified as a result of </w:t>
      </w:r>
      <w:r w:rsidRPr="005A79E8">
        <w:rPr>
          <w:rFonts w:cstheme="minorHAnsi"/>
        </w:rPr>
        <w:t>HTTP/2 protocol</w:t>
      </w:r>
      <w:r>
        <w:rPr>
          <w:rFonts w:cstheme="minorHAnsi"/>
        </w:rPr>
        <w:t xml:space="preserve"> violation. </w:t>
      </w:r>
    </w:p>
    <w:p w14:paraId="721703A8" w14:textId="5D3E3EEB" w:rsidR="005A79E8" w:rsidRPr="004E1356" w:rsidRDefault="005A79E8" w:rsidP="005A79E8">
      <w:pPr>
        <w:numPr>
          <w:ilvl w:val="1"/>
          <w:numId w:val="13"/>
        </w:numPr>
        <w:suppressAutoHyphens/>
        <w:spacing w:after="0" w:line="240" w:lineRule="auto"/>
        <w:contextualSpacing/>
        <w:rPr>
          <w:rFonts w:cstheme="minorHAnsi"/>
          <w:b/>
          <w:bCs/>
        </w:rPr>
      </w:pPr>
      <w:r>
        <w:rPr>
          <w:rFonts w:cstheme="minorHAnsi"/>
        </w:rPr>
        <w:t xml:space="preserve">Attribution: </w:t>
      </w:r>
      <w:r w:rsidRPr="005A79E8">
        <w:rPr>
          <w:rFonts w:cstheme="minorHAnsi"/>
        </w:rPr>
        <w:t>https://lists.apache.org/thread/dkhymygyk9nn6lwpt52fq6pqn60p2d3m</w:t>
      </w:r>
    </w:p>
    <w:p w14:paraId="6686A632" w14:textId="46079296" w:rsidR="004E1356" w:rsidRPr="006C4B74" w:rsidRDefault="004E1356" w:rsidP="004E1356">
      <w:pPr>
        <w:numPr>
          <w:ilvl w:val="0"/>
          <w:numId w:val="13"/>
        </w:numPr>
        <w:suppressAutoHyphens/>
        <w:spacing w:after="0" w:line="240" w:lineRule="auto"/>
        <w:contextualSpacing/>
        <w:rPr>
          <w:rFonts w:cstheme="minorHAnsi"/>
          <w:b/>
          <w:bCs/>
        </w:rPr>
      </w:pPr>
      <w:r w:rsidRPr="004E1356">
        <w:rPr>
          <w:rFonts w:cstheme="minorHAnsi"/>
        </w:rPr>
        <w:t>CVE-2020-17527 –</w:t>
      </w:r>
      <w:r w:rsidRPr="004E1356">
        <w:rPr>
          <w:rFonts w:cstheme="minorHAnsi"/>
          <w:b/>
          <w:bCs/>
        </w:rPr>
        <w:t xml:space="preserve"> </w:t>
      </w:r>
      <w:r w:rsidRPr="004E1356">
        <w:rPr>
          <w:rFonts w:cstheme="minorHAnsi"/>
        </w:rPr>
        <w:t xml:space="preserve">Some versions of Apache Tomcat are vulnerable to data leaks if an HTTP request header value from a previous stream is reused for the request associated with the next stream. </w:t>
      </w:r>
      <w:r w:rsidR="006C4B74">
        <w:rPr>
          <w:rFonts w:cstheme="minorHAnsi"/>
        </w:rPr>
        <w:t>The solution to this vulnerability is to u</w:t>
      </w:r>
      <w:r w:rsidR="006C4B74" w:rsidRPr="006C4B74">
        <w:rPr>
          <w:rFonts w:cstheme="minorHAnsi"/>
        </w:rPr>
        <w:t>pgrade to Apache Tomcat 9.0.40 or later</w:t>
      </w:r>
      <w:r w:rsidR="006C4B74">
        <w:rPr>
          <w:rFonts w:cstheme="minorHAnsi"/>
        </w:rPr>
        <w:t xml:space="preserve">. </w:t>
      </w:r>
    </w:p>
    <w:p w14:paraId="2B8F5617" w14:textId="29F1CF81" w:rsidR="006C4B74" w:rsidRPr="006C4B74" w:rsidRDefault="006C4B74" w:rsidP="006C4B74">
      <w:pPr>
        <w:numPr>
          <w:ilvl w:val="1"/>
          <w:numId w:val="13"/>
        </w:numPr>
        <w:suppressAutoHyphens/>
        <w:spacing w:after="0" w:line="240" w:lineRule="auto"/>
        <w:contextualSpacing/>
        <w:rPr>
          <w:rFonts w:cstheme="minorHAnsi"/>
          <w:b/>
          <w:bCs/>
        </w:rPr>
      </w:pPr>
      <w:r>
        <w:rPr>
          <w:rFonts w:cstheme="minorHAnsi"/>
        </w:rPr>
        <w:t xml:space="preserve">This vulnerability was identified </w:t>
      </w:r>
      <w:r w:rsidRPr="006C4B74">
        <w:rPr>
          <w:rFonts w:cstheme="minorHAnsi"/>
        </w:rPr>
        <w:t>by the Apache Tomcat Security Team</w:t>
      </w:r>
      <w:r>
        <w:rPr>
          <w:rFonts w:cstheme="minorHAnsi"/>
        </w:rPr>
        <w:t xml:space="preserve"> w</w:t>
      </w:r>
      <w:r w:rsidRPr="006C4B74">
        <w:rPr>
          <w:rFonts w:cstheme="minorHAnsi"/>
        </w:rPr>
        <w:t xml:space="preserve">hile investigating </w:t>
      </w:r>
      <w:r>
        <w:rPr>
          <w:rFonts w:cstheme="minorHAnsi"/>
        </w:rPr>
        <w:t>a bug.</w:t>
      </w:r>
    </w:p>
    <w:p w14:paraId="34ECEC7F" w14:textId="1A9761EF" w:rsidR="006C4B74" w:rsidRPr="004E1356" w:rsidRDefault="006C4B74" w:rsidP="006C4B74">
      <w:pPr>
        <w:numPr>
          <w:ilvl w:val="1"/>
          <w:numId w:val="13"/>
        </w:numPr>
        <w:suppressAutoHyphens/>
        <w:spacing w:after="0" w:line="240" w:lineRule="auto"/>
        <w:contextualSpacing/>
        <w:rPr>
          <w:rFonts w:cstheme="minorHAnsi"/>
          <w:b/>
          <w:bCs/>
        </w:rPr>
      </w:pPr>
      <w:r>
        <w:rPr>
          <w:rFonts w:cstheme="minorHAnsi"/>
        </w:rPr>
        <w:t xml:space="preserve">Attribution: </w:t>
      </w:r>
      <w:r w:rsidRPr="006C4B74">
        <w:rPr>
          <w:rFonts w:cstheme="minorHAnsi"/>
        </w:rPr>
        <w:t>https://lists.apache.org/thread/0nl7j4lr5j6jvwh45d2lhtjysqvnwnqx</w:t>
      </w:r>
    </w:p>
    <w:p w14:paraId="56A2AA7F" w14:textId="08FDC02C" w:rsidR="004E1356" w:rsidRPr="00F816F8" w:rsidRDefault="004E1356" w:rsidP="004E1356">
      <w:pPr>
        <w:numPr>
          <w:ilvl w:val="0"/>
          <w:numId w:val="13"/>
        </w:numPr>
        <w:suppressAutoHyphens/>
        <w:spacing w:after="0" w:line="240" w:lineRule="auto"/>
        <w:contextualSpacing/>
        <w:rPr>
          <w:rFonts w:cstheme="minorHAnsi"/>
          <w:b/>
          <w:bCs/>
        </w:rPr>
      </w:pPr>
      <w:r w:rsidRPr="004E1356">
        <w:rPr>
          <w:rFonts w:cstheme="minorHAnsi"/>
        </w:rPr>
        <w:t>CVE-2020-1935 –</w:t>
      </w:r>
      <w:r w:rsidRPr="004E1356">
        <w:rPr>
          <w:rFonts w:cstheme="minorHAnsi"/>
          <w:b/>
          <w:bCs/>
        </w:rPr>
        <w:t xml:space="preserve"> </w:t>
      </w:r>
      <w:r w:rsidRPr="004E1356">
        <w:rPr>
          <w:rFonts w:cstheme="minorHAnsi"/>
        </w:rPr>
        <w:t>Some versions of Apache Tomcat are vulnerable to HTTP Request Smuggling because of a faulty HTTP header parsing code approach that allowed considered some invalid HTTP headers to be parsed as valid.</w:t>
      </w:r>
      <w:r w:rsidR="00F816F8">
        <w:rPr>
          <w:rFonts w:cstheme="minorHAnsi"/>
        </w:rPr>
        <w:t xml:space="preserve"> The solution to this vulnerability is to u</w:t>
      </w:r>
      <w:r w:rsidR="00F816F8" w:rsidRPr="00F816F8">
        <w:rPr>
          <w:rFonts w:cstheme="minorHAnsi"/>
        </w:rPr>
        <w:t>pgrade to Apache Tomcat 9.0.31 or later</w:t>
      </w:r>
      <w:r w:rsidR="00F816F8">
        <w:rPr>
          <w:rFonts w:cstheme="minorHAnsi"/>
        </w:rPr>
        <w:t>.</w:t>
      </w:r>
    </w:p>
    <w:p w14:paraId="09C21475" w14:textId="63864F02" w:rsidR="00F816F8" w:rsidRPr="00F816F8" w:rsidRDefault="00F816F8" w:rsidP="00F816F8">
      <w:pPr>
        <w:numPr>
          <w:ilvl w:val="1"/>
          <w:numId w:val="13"/>
        </w:numPr>
        <w:suppressAutoHyphens/>
        <w:spacing w:after="0" w:line="240" w:lineRule="auto"/>
        <w:contextualSpacing/>
        <w:rPr>
          <w:rFonts w:cstheme="minorHAnsi"/>
          <w:b/>
          <w:bCs/>
        </w:rPr>
      </w:pPr>
      <w:r>
        <w:rPr>
          <w:rFonts w:cstheme="minorHAnsi"/>
        </w:rPr>
        <w:t xml:space="preserve">This vulnerability was identified by </w:t>
      </w:r>
      <w:r w:rsidRPr="00F816F8">
        <w:rPr>
          <w:rFonts w:cstheme="minorHAnsi"/>
        </w:rPr>
        <w:t xml:space="preserve">invalid HTTP headers </w:t>
      </w:r>
      <w:r>
        <w:rPr>
          <w:rFonts w:cstheme="minorHAnsi"/>
        </w:rPr>
        <w:t xml:space="preserve">being </w:t>
      </w:r>
      <w:r w:rsidRPr="00F816F8">
        <w:rPr>
          <w:rFonts w:cstheme="minorHAnsi"/>
        </w:rPr>
        <w:t>parsed as valid</w:t>
      </w:r>
      <w:r>
        <w:rPr>
          <w:rFonts w:cstheme="minorHAnsi"/>
        </w:rPr>
        <w:t xml:space="preserve"> by </w:t>
      </w:r>
      <w:r w:rsidRPr="00F816F8">
        <w:rPr>
          <w:rFonts w:cstheme="minorHAnsi"/>
        </w:rPr>
        <w:t>HTTP header parsing code</w:t>
      </w:r>
      <w:r>
        <w:rPr>
          <w:rFonts w:cstheme="minorHAnsi"/>
        </w:rPr>
        <w:t>.</w:t>
      </w:r>
    </w:p>
    <w:p w14:paraId="4ED721FF" w14:textId="65A5AD8C" w:rsidR="00F816F8" w:rsidRPr="004E1356" w:rsidRDefault="00F816F8" w:rsidP="00F816F8">
      <w:pPr>
        <w:numPr>
          <w:ilvl w:val="1"/>
          <w:numId w:val="13"/>
        </w:numPr>
        <w:suppressAutoHyphens/>
        <w:spacing w:after="0" w:line="240" w:lineRule="auto"/>
        <w:contextualSpacing/>
        <w:rPr>
          <w:rFonts w:cstheme="minorHAnsi"/>
          <w:b/>
          <w:bCs/>
        </w:rPr>
      </w:pPr>
      <w:r>
        <w:rPr>
          <w:rFonts w:cstheme="minorHAnsi"/>
        </w:rPr>
        <w:t xml:space="preserve">Attribution: </w:t>
      </w:r>
      <w:r w:rsidRPr="00F816F8">
        <w:rPr>
          <w:rFonts w:cstheme="minorHAnsi"/>
        </w:rPr>
        <w:t>https://lists.apache.org/thread/rjh93xslbk6q32kxlrq8loj0ggzkjzjb</w:t>
      </w:r>
    </w:p>
    <w:p w14:paraId="0415D3FA" w14:textId="70B16759" w:rsidR="006A58F3" w:rsidRDefault="004E1356" w:rsidP="006A58F3">
      <w:pPr>
        <w:numPr>
          <w:ilvl w:val="0"/>
          <w:numId w:val="13"/>
        </w:numPr>
        <w:suppressAutoHyphens/>
        <w:spacing w:after="0" w:line="240" w:lineRule="auto"/>
        <w:contextualSpacing/>
        <w:rPr>
          <w:rFonts w:cstheme="minorHAnsi"/>
        </w:rPr>
      </w:pPr>
      <w:r w:rsidRPr="004E1356">
        <w:rPr>
          <w:rFonts w:cstheme="minorHAnsi"/>
        </w:rPr>
        <w:t xml:space="preserve">CVE-2020-1938 – </w:t>
      </w:r>
      <w:r w:rsidR="006A58F3" w:rsidRPr="006A58F3">
        <w:rPr>
          <w:rFonts w:cstheme="minorHAnsi"/>
        </w:rPr>
        <w:t xml:space="preserve">Some versions of Apache Tomcat treat Apache </w:t>
      </w:r>
      <w:proofErr w:type="spellStart"/>
      <w:r w:rsidR="006A58F3" w:rsidRPr="006A58F3">
        <w:rPr>
          <w:rFonts w:cstheme="minorHAnsi"/>
        </w:rPr>
        <w:t>JServ</w:t>
      </w:r>
      <w:proofErr w:type="spellEnd"/>
      <w:r w:rsidR="006A58F3" w:rsidRPr="006A58F3">
        <w:rPr>
          <w:rFonts w:cstheme="minorHAnsi"/>
        </w:rPr>
        <w:t xml:space="preserve"> Protocol (AJP) connections with higher trust than HTTP connections that could lead to remote code execution attacks if an AJP port is accessible to untrusted users. The solutions this vulnerability is to upgrade to Apache Tomcat 9.0.31 or later, configure network firewall rules, configure a shared secret for the AJP connection, and configur</w:t>
      </w:r>
      <w:r w:rsidR="006A58F3">
        <w:rPr>
          <w:rFonts w:cstheme="minorHAnsi"/>
        </w:rPr>
        <w:t>e</w:t>
      </w:r>
      <w:r w:rsidR="006A58F3" w:rsidRPr="006A58F3">
        <w:rPr>
          <w:rFonts w:cstheme="minorHAnsi"/>
        </w:rPr>
        <w:t xml:space="preserve"> an explicit address attribute to the connector</w:t>
      </w:r>
      <w:r w:rsidR="006A58F3">
        <w:rPr>
          <w:rFonts w:cstheme="minorHAnsi"/>
        </w:rPr>
        <w:t>.</w:t>
      </w:r>
    </w:p>
    <w:p w14:paraId="60D6C20F" w14:textId="33E0DD45" w:rsidR="006A58F3" w:rsidRDefault="006A58F3" w:rsidP="006A58F3">
      <w:pPr>
        <w:numPr>
          <w:ilvl w:val="1"/>
          <w:numId w:val="13"/>
        </w:numPr>
        <w:suppressAutoHyphens/>
        <w:spacing w:after="0" w:line="240" w:lineRule="auto"/>
        <w:contextualSpacing/>
        <w:rPr>
          <w:rFonts w:cstheme="minorHAnsi"/>
        </w:rPr>
      </w:pPr>
      <w:r>
        <w:rPr>
          <w:rFonts w:cstheme="minorHAnsi"/>
        </w:rPr>
        <w:t xml:space="preserve">This vulnerability was identified </w:t>
      </w:r>
      <w:r w:rsidR="005F780D">
        <w:rPr>
          <w:rFonts w:cstheme="minorHAnsi"/>
        </w:rPr>
        <w:t>through</w:t>
      </w:r>
      <w:r>
        <w:rPr>
          <w:rFonts w:cstheme="minorHAnsi"/>
        </w:rPr>
        <w:t xml:space="preserve"> </w:t>
      </w:r>
      <w:r w:rsidR="005F780D" w:rsidRPr="005F780D">
        <w:rPr>
          <w:rFonts w:cstheme="minorHAnsi"/>
        </w:rPr>
        <w:t>incoming connections to Apache Tomcat</w:t>
      </w:r>
      <w:r w:rsidR="005F780D">
        <w:rPr>
          <w:rFonts w:cstheme="minorHAnsi"/>
        </w:rPr>
        <w:t>.</w:t>
      </w:r>
    </w:p>
    <w:p w14:paraId="54957A34" w14:textId="7C079842" w:rsidR="005F780D" w:rsidRDefault="005F780D" w:rsidP="006A58F3">
      <w:pPr>
        <w:numPr>
          <w:ilvl w:val="1"/>
          <w:numId w:val="13"/>
        </w:numPr>
        <w:suppressAutoHyphens/>
        <w:spacing w:after="0" w:line="240" w:lineRule="auto"/>
        <w:contextualSpacing/>
        <w:rPr>
          <w:rFonts w:cstheme="minorHAnsi"/>
        </w:rPr>
      </w:pPr>
      <w:r>
        <w:rPr>
          <w:rFonts w:cstheme="minorHAnsi"/>
        </w:rPr>
        <w:t xml:space="preserve">Attribution: </w:t>
      </w:r>
      <w:r w:rsidRPr="005F780D">
        <w:rPr>
          <w:rFonts w:cstheme="minorHAnsi"/>
        </w:rPr>
        <w:t>https://lists.apache.org/thread/bnys5lvg1875dsslkkx2vmwxv833l35x</w:t>
      </w:r>
    </w:p>
    <w:p w14:paraId="2857721A" w14:textId="09D457D0" w:rsidR="004E1356" w:rsidRDefault="004E1356" w:rsidP="006A58F3">
      <w:pPr>
        <w:numPr>
          <w:ilvl w:val="0"/>
          <w:numId w:val="13"/>
        </w:numPr>
        <w:suppressAutoHyphens/>
        <w:spacing w:after="0" w:line="240" w:lineRule="auto"/>
        <w:contextualSpacing/>
        <w:rPr>
          <w:rFonts w:cstheme="minorHAnsi"/>
        </w:rPr>
      </w:pPr>
      <w:r w:rsidRPr="004E1356">
        <w:rPr>
          <w:rFonts w:cstheme="minorHAnsi"/>
        </w:rPr>
        <w:lastRenderedPageBreak/>
        <w:t>CVE-2020-9484 –  Under certain conditions, some versions of Apache Tomcat are vulnerable to remote code execution by deserialization of a file under the control of an attacker.</w:t>
      </w:r>
      <w:r w:rsidR="000635EA">
        <w:rPr>
          <w:rFonts w:cstheme="minorHAnsi"/>
        </w:rPr>
        <w:t xml:space="preserve"> The solution to this vulnerability is to u</w:t>
      </w:r>
      <w:r w:rsidR="000635EA" w:rsidRPr="000635EA">
        <w:rPr>
          <w:rFonts w:cstheme="minorHAnsi"/>
        </w:rPr>
        <w:t xml:space="preserve">pgrade to Apache Tomcat </w:t>
      </w:r>
      <w:r w:rsidR="005B02E9" w:rsidRPr="005B02E9">
        <w:rPr>
          <w:rFonts w:cstheme="minorHAnsi"/>
        </w:rPr>
        <w:t>9.0.43 or later</w:t>
      </w:r>
      <w:r w:rsidR="000635EA">
        <w:rPr>
          <w:rFonts w:cstheme="minorHAnsi"/>
        </w:rPr>
        <w:t>.</w:t>
      </w:r>
    </w:p>
    <w:p w14:paraId="3485CB72" w14:textId="77777777" w:rsidR="00C96670" w:rsidRDefault="000635EA" w:rsidP="000635EA">
      <w:pPr>
        <w:numPr>
          <w:ilvl w:val="1"/>
          <w:numId w:val="13"/>
        </w:numPr>
        <w:suppressAutoHyphens/>
        <w:spacing w:after="0" w:line="240" w:lineRule="auto"/>
        <w:contextualSpacing/>
        <w:rPr>
          <w:rFonts w:cstheme="minorHAnsi"/>
        </w:rPr>
      </w:pPr>
      <w:r>
        <w:rPr>
          <w:rFonts w:cstheme="minorHAnsi"/>
        </w:rPr>
        <w:t>This vulnerability was identified</w:t>
      </w:r>
      <w:r w:rsidR="00C96670">
        <w:rPr>
          <w:rFonts w:cstheme="minorHAnsi"/>
        </w:rPr>
        <w:t xml:space="preserve"> through configuration issues with the </w:t>
      </w:r>
      <w:proofErr w:type="spellStart"/>
      <w:r w:rsidR="00C96670" w:rsidRPr="00C96670">
        <w:rPr>
          <w:rFonts w:cstheme="minorHAnsi"/>
        </w:rPr>
        <w:t>PersistenceManager</w:t>
      </w:r>
      <w:proofErr w:type="spellEnd"/>
      <w:r w:rsidR="00C96670">
        <w:rPr>
          <w:rFonts w:cstheme="minorHAnsi"/>
        </w:rPr>
        <w:t xml:space="preserve"> and the possibility of unauthorized file control. </w:t>
      </w:r>
    </w:p>
    <w:p w14:paraId="1615EBEE" w14:textId="0EF99E6E" w:rsidR="000635EA" w:rsidRPr="004E1356" w:rsidRDefault="00C96670" w:rsidP="000635EA">
      <w:pPr>
        <w:numPr>
          <w:ilvl w:val="1"/>
          <w:numId w:val="13"/>
        </w:numPr>
        <w:suppressAutoHyphens/>
        <w:spacing w:after="0" w:line="240" w:lineRule="auto"/>
        <w:contextualSpacing/>
        <w:rPr>
          <w:rFonts w:cstheme="minorHAnsi"/>
        </w:rPr>
      </w:pPr>
      <w:r>
        <w:rPr>
          <w:rFonts w:cstheme="minorHAnsi"/>
        </w:rPr>
        <w:t xml:space="preserve">Attribution: </w:t>
      </w:r>
      <w:r w:rsidRPr="00C96670">
        <w:rPr>
          <w:rFonts w:cstheme="minorHAnsi"/>
        </w:rPr>
        <w:t>https://lists.apache.org/thread/jgqg9ftb9zwpd0kt7mxb5sj0hfnd4xym</w:t>
      </w:r>
    </w:p>
    <w:p w14:paraId="3DC10DC9" w14:textId="7ECD0A81" w:rsidR="004E1356" w:rsidRDefault="004E1356" w:rsidP="004E1356">
      <w:pPr>
        <w:numPr>
          <w:ilvl w:val="0"/>
          <w:numId w:val="13"/>
        </w:numPr>
        <w:suppressAutoHyphens/>
        <w:spacing w:after="0" w:line="240" w:lineRule="auto"/>
        <w:contextualSpacing/>
        <w:rPr>
          <w:rFonts w:cstheme="minorHAnsi"/>
        </w:rPr>
      </w:pPr>
      <w:r w:rsidRPr="004E1356">
        <w:rPr>
          <w:rFonts w:cstheme="minorHAnsi"/>
        </w:rPr>
        <w:t>CVE-2021-24122 – Some versions of Apache Tomcat are vulnerable to the disclosure of Java Server Pages (JSP) source code caused by inconsistent behavior of the Windows API.</w:t>
      </w:r>
      <w:r w:rsidR="00C96670">
        <w:rPr>
          <w:rFonts w:cstheme="minorHAnsi"/>
        </w:rPr>
        <w:t xml:space="preserve"> The solution to this vulnerability is to u</w:t>
      </w:r>
      <w:r w:rsidR="00C96670" w:rsidRPr="00C96670">
        <w:rPr>
          <w:rFonts w:cstheme="minorHAnsi"/>
        </w:rPr>
        <w:t>pgrade to Apache Tomcat 9.0.40 or later</w:t>
      </w:r>
      <w:r w:rsidR="00C96670">
        <w:rPr>
          <w:rFonts w:cstheme="minorHAnsi"/>
        </w:rPr>
        <w:t>.</w:t>
      </w:r>
    </w:p>
    <w:p w14:paraId="1B18ECCE" w14:textId="7D9416DB" w:rsidR="00C96670" w:rsidRDefault="00C96670" w:rsidP="00C96670">
      <w:pPr>
        <w:numPr>
          <w:ilvl w:val="1"/>
          <w:numId w:val="13"/>
        </w:numPr>
        <w:suppressAutoHyphens/>
        <w:spacing w:after="0" w:line="240" w:lineRule="auto"/>
        <w:contextualSpacing/>
        <w:rPr>
          <w:rFonts w:cstheme="minorHAnsi"/>
        </w:rPr>
      </w:pPr>
      <w:r>
        <w:rPr>
          <w:rFonts w:cstheme="minorHAnsi"/>
        </w:rPr>
        <w:t xml:space="preserve">This vulnerability was identified </w:t>
      </w:r>
      <w:r w:rsidR="007F56BC">
        <w:rPr>
          <w:rFonts w:cstheme="minorHAnsi"/>
        </w:rPr>
        <w:t xml:space="preserve">while using the </w:t>
      </w:r>
      <w:r w:rsidR="007F56BC" w:rsidRPr="007F56BC">
        <w:rPr>
          <w:rFonts w:cstheme="minorHAnsi"/>
        </w:rPr>
        <w:t>New Technology File System</w:t>
      </w:r>
      <w:r w:rsidR="007F56BC">
        <w:rPr>
          <w:rFonts w:cstheme="minorHAnsi"/>
        </w:rPr>
        <w:t xml:space="preserve"> (NTFS) file system.</w:t>
      </w:r>
    </w:p>
    <w:p w14:paraId="353DD3BC" w14:textId="3429DEAD" w:rsidR="007F56BC" w:rsidRPr="004E1356" w:rsidRDefault="007F56BC" w:rsidP="007F56BC">
      <w:pPr>
        <w:numPr>
          <w:ilvl w:val="1"/>
          <w:numId w:val="13"/>
        </w:numPr>
        <w:suppressAutoHyphens/>
        <w:spacing w:after="0" w:line="240" w:lineRule="auto"/>
        <w:contextualSpacing/>
        <w:rPr>
          <w:rFonts w:cstheme="minorHAnsi"/>
        </w:rPr>
      </w:pPr>
      <w:r>
        <w:rPr>
          <w:rFonts w:cstheme="minorHAnsi"/>
        </w:rPr>
        <w:t xml:space="preserve">Attribution: </w:t>
      </w:r>
      <w:r w:rsidRPr="007F56BC">
        <w:rPr>
          <w:rFonts w:cstheme="minorHAnsi"/>
        </w:rPr>
        <w:t>https://lists.apache.org/thread/1ydr25ylpw9rq4v29l4jtvkk1pb9y9n1</w:t>
      </w:r>
    </w:p>
    <w:p w14:paraId="323AB6A8" w14:textId="3093F505" w:rsidR="004E1356" w:rsidRDefault="004E1356" w:rsidP="004E1356">
      <w:pPr>
        <w:numPr>
          <w:ilvl w:val="0"/>
          <w:numId w:val="13"/>
        </w:numPr>
        <w:suppressAutoHyphens/>
        <w:spacing w:after="0" w:line="240" w:lineRule="auto"/>
        <w:contextualSpacing/>
        <w:rPr>
          <w:rFonts w:cstheme="minorHAnsi"/>
        </w:rPr>
      </w:pPr>
      <w:r w:rsidRPr="004E1356">
        <w:rPr>
          <w:rFonts w:cstheme="minorHAnsi"/>
        </w:rPr>
        <w:t>CVE-2021-25122 – Some versions of Apache Tomcat are vulnerable to data leaks caused by duplication from h2c connection requests.</w:t>
      </w:r>
      <w:r w:rsidR="007A5A67">
        <w:rPr>
          <w:rFonts w:cstheme="minorHAnsi"/>
        </w:rPr>
        <w:t xml:space="preserve"> The solution to this vulnerability is to u</w:t>
      </w:r>
      <w:r w:rsidR="007A5A67" w:rsidRPr="007A5A67">
        <w:rPr>
          <w:rFonts w:cstheme="minorHAnsi"/>
        </w:rPr>
        <w:t>pgrade to Apache Tomcat 9.0.43 or later</w:t>
      </w:r>
      <w:r w:rsidR="007A5A67">
        <w:rPr>
          <w:rFonts w:cstheme="minorHAnsi"/>
        </w:rPr>
        <w:t>.</w:t>
      </w:r>
    </w:p>
    <w:p w14:paraId="372B8B25" w14:textId="129AFBB8" w:rsidR="007A5A67" w:rsidRDefault="007A5A67" w:rsidP="007A5A67">
      <w:pPr>
        <w:numPr>
          <w:ilvl w:val="1"/>
          <w:numId w:val="13"/>
        </w:numPr>
        <w:suppressAutoHyphens/>
        <w:spacing w:after="0" w:line="240" w:lineRule="auto"/>
        <w:contextualSpacing/>
        <w:rPr>
          <w:rFonts w:cstheme="minorHAnsi"/>
        </w:rPr>
      </w:pPr>
      <w:r>
        <w:rPr>
          <w:rFonts w:cstheme="minorHAnsi"/>
        </w:rPr>
        <w:t>This vulnerability was identified w</w:t>
      </w:r>
      <w:r w:rsidRPr="007A5A67">
        <w:rPr>
          <w:rFonts w:cstheme="minorHAnsi"/>
        </w:rPr>
        <w:t>hen responding to new h2c connection requests</w:t>
      </w:r>
      <w:r>
        <w:rPr>
          <w:rFonts w:cstheme="minorHAnsi"/>
        </w:rPr>
        <w:t>.</w:t>
      </w:r>
    </w:p>
    <w:p w14:paraId="5EB78FB1" w14:textId="602F217C" w:rsidR="007A5A67" w:rsidRPr="004E1356" w:rsidRDefault="007A5A67" w:rsidP="007A5A67">
      <w:pPr>
        <w:numPr>
          <w:ilvl w:val="1"/>
          <w:numId w:val="13"/>
        </w:numPr>
        <w:suppressAutoHyphens/>
        <w:spacing w:after="0" w:line="240" w:lineRule="auto"/>
        <w:contextualSpacing/>
        <w:rPr>
          <w:rFonts w:cstheme="minorHAnsi"/>
        </w:rPr>
      </w:pPr>
      <w:r>
        <w:rPr>
          <w:rFonts w:cstheme="minorHAnsi"/>
        </w:rPr>
        <w:t xml:space="preserve">Attribution: </w:t>
      </w:r>
      <w:r w:rsidRPr="007A5A67">
        <w:rPr>
          <w:rFonts w:cstheme="minorHAnsi"/>
        </w:rPr>
        <w:t>https://lists.apache.org/thread/7vykb4mjgvj7lvzng7n9b8z40b768c29</w:t>
      </w:r>
    </w:p>
    <w:p w14:paraId="117E0E52" w14:textId="5274C673" w:rsidR="004E1356" w:rsidRDefault="004E1356" w:rsidP="004E1356">
      <w:pPr>
        <w:numPr>
          <w:ilvl w:val="0"/>
          <w:numId w:val="13"/>
        </w:numPr>
        <w:suppressAutoHyphens/>
        <w:spacing w:after="0" w:line="240" w:lineRule="auto"/>
        <w:contextualSpacing/>
        <w:rPr>
          <w:rFonts w:cstheme="minorHAnsi"/>
        </w:rPr>
      </w:pPr>
      <w:r w:rsidRPr="004E1356">
        <w:rPr>
          <w:rFonts w:cstheme="minorHAnsi"/>
        </w:rPr>
        <w:t>CVE-2021-25329 – Some versions of Apache Tomcat are vulnerable because the fix for CVE-2020-9484 was incomplete.</w:t>
      </w:r>
      <w:r w:rsidR="005B02E9">
        <w:rPr>
          <w:rFonts w:cstheme="minorHAnsi"/>
        </w:rPr>
        <w:t xml:space="preserve"> The solution to this vulnerability is to u</w:t>
      </w:r>
      <w:r w:rsidR="005B02E9" w:rsidRPr="005B02E9">
        <w:rPr>
          <w:rFonts w:cstheme="minorHAnsi"/>
        </w:rPr>
        <w:t>pgrade to Apache Tomcat 9.0.43 or later</w:t>
      </w:r>
      <w:r w:rsidR="005B02E9">
        <w:rPr>
          <w:rFonts w:cstheme="minorHAnsi"/>
        </w:rPr>
        <w:t xml:space="preserve">. </w:t>
      </w:r>
    </w:p>
    <w:p w14:paraId="64EE1E10" w14:textId="2022C941" w:rsidR="005B02E9" w:rsidRDefault="005B02E9" w:rsidP="005B02E9">
      <w:pPr>
        <w:numPr>
          <w:ilvl w:val="1"/>
          <w:numId w:val="13"/>
        </w:numPr>
        <w:suppressAutoHyphens/>
        <w:spacing w:after="0" w:line="240" w:lineRule="auto"/>
        <w:contextualSpacing/>
        <w:rPr>
          <w:rFonts w:cstheme="minorHAnsi"/>
        </w:rPr>
      </w:pPr>
      <w:r>
        <w:rPr>
          <w:rFonts w:cstheme="minorHAnsi"/>
        </w:rPr>
        <w:t xml:space="preserve">This vulnerability was identified when </w:t>
      </w:r>
      <w:r w:rsidRPr="005B02E9">
        <w:rPr>
          <w:rFonts w:cstheme="minorHAnsi"/>
        </w:rPr>
        <w:t>using a highly unlikely</w:t>
      </w:r>
      <w:r>
        <w:rPr>
          <w:rFonts w:cstheme="minorHAnsi"/>
        </w:rPr>
        <w:t xml:space="preserve"> </w:t>
      </w:r>
      <w:r w:rsidRPr="005B02E9">
        <w:rPr>
          <w:rFonts w:cstheme="minorHAnsi"/>
        </w:rPr>
        <w:t>configuration edge case</w:t>
      </w:r>
      <w:r>
        <w:rPr>
          <w:rFonts w:cstheme="minorHAnsi"/>
        </w:rPr>
        <w:t>.</w:t>
      </w:r>
    </w:p>
    <w:p w14:paraId="718F866C" w14:textId="12FECE25" w:rsidR="005B02E9" w:rsidRPr="004E1356" w:rsidRDefault="005B02E9" w:rsidP="005B02E9">
      <w:pPr>
        <w:numPr>
          <w:ilvl w:val="1"/>
          <w:numId w:val="13"/>
        </w:numPr>
        <w:suppressAutoHyphens/>
        <w:spacing w:after="0" w:line="240" w:lineRule="auto"/>
        <w:contextualSpacing/>
        <w:rPr>
          <w:rFonts w:cstheme="minorHAnsi"/>
        </w:rPr>
      </w:pPr>
      <w:r>
        <w:rPr>
          <w:rFonts w:cstheme="minorHAnsi"/>
        </w:rPr>
        <w:t xml:space="preserve">Attribution: </w:t>
      </w:r>
      <w:r w:rsidRPr="005B02E9">
        <w:rPr>
          <w:rFonts w:cstheme="minorHAnsi"/>
        </w:rPr>
        <w:t>https://lists.apache.org/thread/hd79q54gvvrc6p7yvh8bofkygkvlfzy3</w:t>
      </w:r>
      <w:r>
        <w:rPr>
          <w:rFonts w:cstheme="minorHAnsi"/>
        </w:rPr>
        <w:t xml:space="preserve"> </w:t>
      </w:r>
    </w:p>
    <w:p w14:paraId="2BF8179D" w14:textId="5C2563B9" w:rsidR="004E1356" w:rsidRDefault="004E1356" w:rsidP="004E1356">
      <w:pPr>
        <w:numPr>
          <w:ilvl w:val="0"/>
          <w:numId w:val="13"/>
        </w:numPr>
        <w:suppressAutoHyphens/>
        <w:spacing w:after="0" w:line="240" w:lineRule="auto"/>
        <w:contextualSpacing/>
        <w:rPr>
          <w:rFonts w:cstheme="minorHAnsi"/>
        </w:rPr>
      </w:pPr>
      <w:r w:rsidRPr="004E1356">
        <w:rPr>
          <w:rFonts w:cstheme="minorHAnsi"/>
        </w:rPr>
        <w:t xml:space="preserve">CVE-2021-30640 – Some versions of Apache Tomcat allow attackers to authenticate using variations of a valid username and/or bypass protection from </w:t>
      </w:r>
      <w:proofErr w:type="spellStart"/>
      <w:r w:rsidRPr="004E1356">
        <w:rPr>
          <w:rFonts w:cstheme="minorHAnsi"/>
        </w:rPr>
        <w:t>LockOut</w:t>
      </w:r>
      <w:proofErr w:type="spellEnd"/>
      <w:r w:rsidRPr="004E1356">
        <w:rPr>
          <w:rFonts w:cstheme="minorHAnsi"/>
        </w:rPr>
        <w:t xml:space="preserve"> Realm.</w:t>
      </w:r>
      <w:r w:rsidR="00BC1A7F">
        <w:rPr>
          <w:rFonts w:cstheme="minorHAnsi"/>
        </w:rPr>
        <w:t xml:space="preserve"> A solution to this vulnerability is to u</w:t>
      </w:r>
      <w:r w:rsidR="00BC1A7F" w:rsidRPr="00BC1A7F">
        <w:rPr>
          <w:rFonts w:cstheme="minorHAnsi"/>
        </w:rPr>
        <w:t>pgrade to Apache Tomcat 9.0.46 or later</w:t>
      </w:r>
      <w:r w:rsidR="00BC1A7F">
        <w:rPr>
          <w:rFonts w:cstheme="minorHAnsi"/>
        </w:rPr>
        <w:t>.</w:t>
      </w:r>
    </w:p>
    <w:p w14:paraId="216F9B5B" w14:textId="7E0AA58A" w:rsidR="00BC1A7F" w:rsidRDefault="00BC1A7F" w:rsidP="00BC1A7F">
      <w:pPr>
        <w:numPr>
          <w:ilvl w:val="1"/>
          <w:numId w:val="13"/>
        </w:numPr>
        <w:suppressAutoHyphens/>
        <w:spacing w:after="0" w:line="240" w:lineRule="auto"/>
        <w:contextualSpacing/>
        <w:rPr>
          <w:rFonts w:cstheme="minorHAnsi"/>
        </w:rPr>
      </w:pPr>
      <w:r>
        <w:rPr>
          <w:rFonts w:cstheme="minorHAnsi"/>
        </w:rPr>
        <w:t>This vulnerability was identified by escape issues with parameters from queries made by the J</w:t>
      </w:r>
      <w:r w:rsidRPr="00BC1A7F">
        <w:rPr>
          <w:rFonts w:cstheme="minorHAnsi"/>
        </w:rPr>
        <w:t>ava Naming and Directory Interface</w:t>
      </w:r>
      <w:r>
        <w:rPr>
          <w:rFonts w:cstheme="minorHAnsi"/>
        </w:rPr>
        <w:t xml:space="preserve"> (JNDI) Realm.</w:t>
      </w:r>
    </w:p>
    <w:p w14:paraId="797D8E2C" w14:textId="578BFAFF" w:rsidR="00BC1A7F" w:rsidRPr="004E1356" w:rsidRDefault="00BC1A7F" w:rsidP="00BC1A7F">
      <w:pPr>
        <w:numPr>
          <w:ilvl w:val="1"/>
          <w:numId w:val="13"/>
        </w:numPr>
        <w:suppressAutoHyphens/>
        <w:spacing w:after="0" w:line="240" w:lineRule="auto"/>
        <w:contextualSpacing/>
        <w:rPr>
          <w:rFonts w:cstheme="minorHAnsi"/>
        </w:rPr>
      </w:pPr>
      <w:r>
        <w:rPr>
          <w:rFonts w:cstheme="minorHAnsi"/>
        </w:rPr>
        <w:t xml:space="preserve">Attribution: </w:t>
      </w:r>
      <w:r w:rsidRPr="00BC1A7F">
        <w:rPr>
          <w:rFonts w:cstheme="minorHAnsi"/>
        </w:rPr>
        <w:t>https://lists.apache.org/thread/3qcmnprbtft3phn3vyk06hpycm7p4sgx</w:t>
      </w:r>
    </w:p>
    <w:p w14:paraId="67AEA1DF" w14:textId="6E6F18FD" w:rsidR="004E1356" w:rsidRDefault="004E1356" w:rsidP="004E1356">
      <w:pPr>
        <w:numPr>
          <w:ilvl w:val="0"/>
          <w:numId w:val="13"/>
        </w:numPr>
        <w:suppressAutoHyphens/>
        <w:spacing w:after="0" w:line="240" w:lineRule="auto"/>
        <w:contextualSpacing/>
        <w:rPr>
          <w:rFonts w:cstheme="minorHAnsi"/>
        </w:rPr>
      </w:pPr>
      <w:r w:rsidRPr="004E1356">
        <w:rPr>
          <w:rFonts w:cstheme="minorHAnsi"/>
        </w:rPr>
        <w:t>CVE-2021-33037 – Some versions of Apache Tomcat are vulnerable to request smuggling because, under some circumstances, they do not correctly parse the HTTP transfer-encoding request header.</w:t>
      </w:r>
      <w:r w:rsidR="00774E00">
        <w:rPr>
          <w:rFonts w:cstheme="minorHAnsi"/>
        </w:rPr>
        <w:t xml:space="preserve"> The solution to this vulnerability is to </w:t>
      </w:r>
      <w:r w:rsidR="00774E00" w:rsidRPr="00774E00">
        <w:rPr>
          <w:rFonts w:cstheme="minorHAnsi"/>
        </w:rPr>
        <w:t>Upgrade to Apache Tomcat 9.0.48 or later</w:t>
      </w:r>
      <w:r w:rsidR="00774E00">
        <w:rPr>
          <w:rFonts w:cstheme="minorHAnsi"/>
        </w:rPr>
        <w:t>.</w:t>
      </w:r>
    </w:p>
    <w:p w14:paraId="0D09CAE1" w14:textId="77777777" w:rsidR="0030615C" w:rsidRDefault="00774E00" w:rsidP="00774E00">
      <w:pPr>
        <w:numPr>
          <w:ilvl w:val="1"/>
          <w:numId w:val="13"/>
        </w:numPr>
        <w:suppressAutoHyphens/>
        <w:spacing w:after="0" w:line="240" w:lineRule="auto"/>
        <w:contextualSpacing/>
        <w:rPr>
          <w:rFonts w:cstheme="minorHAnsi"/>
        </w:rPr>
      </w:pPr>
      <w:r>
        <w:rPr>
          <w:rFonts w:cstheme="minorHAnsi"/>
        </w:rPr>
        <w:t xml:space="preserve">This vulnerability was identified when the </w:t>
      </w:r>
      <w:r w:rsidRPr="00774E00">
        <w:rPr>
          <w:rFonts w:cstheme="minorHAnsi"/>
        </w:rPr>
        <w:t>transfer-encoding header</w:t>
      </w:r>
      <w:r>
        <w:rPr>
          <w:rFonts w:cstheme="minorHAnsi"/>
        </w:rPr>
        <w:t xml:space="preserve"> was </w:t>
      </w:r>
      <w:r w:rsidR="0030615C">
        <w:rPr>
          <w:rFonts w:cstheme="minorHAnsi"/>
        </w:rPr>
        <w:t xml:space="preserve">wrongly </w:t>
      </w:r>
      <w:r>
        <w:rPr>
          <w:rFonts w:cstheme="minorHAnsi"/>
        </w:rPr>
        <w:t>ignored</w:t>
      </w:r>
      <w:r w:rsidR="0030615C">
        <w:rPr>
          <w:rFonts w:cstheme="minorHAnsi"/>
        </w:rPr>
        <w:t>.</w:t>
      </w:r>
    </w:p>
    <w:p w14:paraId="371E8AE3" w14:textId="6E6118DE" w:rsidR="00774E00" w:rsidRPr="004E1356" w:rsidRDefault="0030615C" w:rsidP="0030615C">
      <w:pPr>
        <w:numPr>
          <w:ilvl w:val="1"/>
          <w:numId w:val="13"/>
        </w:numPr>
        <w:suppressAutoHyphens/>
        <w:spacing w:after="0" w:line="240" w:lineRule="auto"/>
        <w:contextualSpacing/>
        <w:rPr>
          <w:rFonts w:cstheme="minorHAnsi"/>
        </w:rPr>
      </w:pPr>
      <w:r>
        <w:rPr>
          <w:rFonts w:cstheme="minorHAnsi"/>
        </w:rPr>
        <w:t>Attribution:</w:t>
      </w:r>
      <w:r w:rsidR="00774E00">
        <w:rPr>
          <w:rFonts w:cstheme="minorHAnsi"/>
        </w:rPr>
        <w:t xml:space="preserve"> </w:t>
      </w:r>
      <w:r w:rsidRPr="0030615C">
        <w:rPr>
          <w:rFonts w:cstheme="minorHAnsi"/>
        </w:rPr>
        <w:t>https://lists.apache.org/thread/kovg1bft77xo34ksrcskh5nl50p69962</w:t>
      </w:r>
    </w:p>
    <w:p w14:paraId="3184DEED" w14:textId="0A152E1D" w:rsidR="004E1356" w:rsidRDefault="004E1356" w:rsidP="004E1356">
      <w:pPr>
        <w:numPr>
          <w:ilvl w:val="0"/>
          <w:numId w:val="13"/>
        </w:numPr>
        <w:suppressAutoHyphens/>
        <w:spacing w:after="0" w:line="240" w:lineRule="auto"/>
        <w:contextualSpacing/>
        <w:rPr>
          <w:rFonts w:cstheme="minorHAnsi"/>
        </w:rPr>
      </w:pPr>
      <w:r w:rsidRPr="004E1356">
        <w:rPr>
          <w:rFonts w:cstheme="minorHAnsi"/>
        </w:rPr>
        <w:t>CVE-2021-41079 – Some versions of Apache Tomcat are vulnerable to denial of service because they do not properly validate incoming TLS packets that could trigger an infinite loop.</w:t>
      </w:r>
      <w:r w:rsidR="0030615C">
        <w:rPr>
          <w:rFonts w:cstheme="minorHAnsi"/>
        </w:rPr>
        <w:t xml:space="preserve"> The solution to this vulnerability is to u</w:t>
      </w:r>
      <w:r w:rsidR="0030615C" w:rsidRPr="0030615C">
        <w:rPr>
          <w:rFonts w:cstheme="minorHAnsi"/>
        </w:rPr>
        <w:t>pgrade to Apache Tomcat 9.0.44 or later</w:t>
      </w:r>
      <w:r w:rsidR="0030615C">
        <w:rPr>
          <w:rFonts w:cstheme="minorHAnsi"/>
        </w:rPr>
        <w:t>.</w:t>
      </w:r>
    </w:p>
    <w:p w14:paraId="6996CC46" w14:textId="26F67DEF" w:rsidR="0030615C" w:rsidRDefault="0030615C" w:rsidP="0030615C">
      <w:pPr>
        <w:numPr>
          <w:ilvl w:val="1"/>
          <w:numId w:val="13"/>
        </w:numPr>
        <w:suppressAutoHyphens/>
        <w:spacing w:after="0" w:line="240" w:lineRule="auto"/>
        <w:contextualSpacing/>
        <w:rPr>
          <w:rFonts w:cstheme="minorHAnsi"/>
        </w:rPr>
      </w:pPr>
      <w:r>
        <w:rPr>
          <w:rFonts w:cstheme="minorHAnsi"/>
        </w:rPr>
        <w:t xml:space="preserve">This vulnerability was identified when Tomcat was configured with certain </w:t>
      </w:r>
      <w:r w:rsidRPr="0030615C">
        <w:rPr>
          <w:rFonts w:cstheme="minorHAnsi"/>
        </w:rPr>
        <w:t>non-blocking I/O</w:t>
      </w:r>
      <w:r>
        <w:rPr>
          <w:rFonts w:cstheme="minorHAnsi"/>
        </w:rPr>
        <w:t xml:space="preserve"> (NIO)</w:t>
      </w:r>
      <w:r w:rsidR="0011453F" w:rsidRPr="0011453F">
        <w:t xml:space="preserve"> </w:t>
      </w:r>
      <w:r w:rsidR="0011453F" w:rsidRPr="0011453F">
        <w:rPr>
          <w:rFonts w:cstheme="minorHAnsi"/>
        </w:rPr>
        <w:t>+OpenSSL or NIO2+OpenSSL for TLS</w:t>
      </w:r>
      <w:r w:rsidR="0011453F">
        <w:rPr>
          <w:rFonts w:cstheme="minorHAnsi"/>
        </w:rPr>
        <w:t>.</w:t>
      </w:r>
    </w:p>
    <w:p w14:paraId="5949F132" w14:textId="0EF8E620" w:rsidR="0011453F" w:rsidRPr="004E1356" w:rsidRDefault="0011453F" w:rsidP="0030615C">
      <w:pPr>
        <w:numPr>
          <w:ilvl w:val="1"/>
          <w:numId w:val="13"/>
        </w:numPr>
        <w:suppressAutoHyphens/>
        <w:spacing w:after="0" w:line="240" w:lineRule="auto"/>
        <w:contextualSpacing/>
        <w:rPr>
          <w:rFonts w:cstheme="minorHAnsi"/>
        </w:rPr>
      </w:pPr>
      <w:r>
        <w:rPr>
          <w:rFonts w:cstheme="minorHAnsi"/>
        </w:rPr>
        <w:t xml:space="preserve">Attribution: </w:t>
      </w:r>
      <w:r w:rsidRPr="0011453F">
        <w:rPr>
          <w:rFonts w:cstheme="minorHAnsi"/>
        </w:rPr>
        <w:t>https://lists.apache.org/thread/wkvrs06sw7ct014npfpcrvjjpf6r1n6b</w:t>
      </w:r>
    </w:p>
    <w:p w14:paraId="31B06BAF" w14:textId="7CFAB1F7" w:rsidR="00D40B25" w:rsidRDefault="00D40B25" w:rsidP="00D40B25">
      <w:pPr>
        <w:suppressAutoHyphens/>
        <w:spacing w:after="0" w:line="240" w:lineRule="auto"/>
        <w:contextualSpacing/>
        <w:rPr>
          <w:rFonts w:cstheme="minorHAnsi"/>
        </w:rPr>
      </w:pPr>
    </w:p>
    <w:p w14:paraId="388A56C7" w14:textId="2E2FE87C" w:rsidR="004F4B1E" w:rsidRDefault="004F4B1E" w:rsidP="00D40B25">
      <w:pPr>
        <w:suppressAutoHyphens/>
        <w:spacing w:after="0" w:line="240" w:lineRule="auto"/>
        <w:contextualSpacing/>
        <w:rPr>
          <w:rFonts w:cstheme="minorHAnsi"/>
        </w:rPr>
      </w:pPr>
    </w:p>
    <w:p w14:paraId="7EF6AEDD" w14:textId="10168036" w:rsidR="004F4B1E" w:rsidRDefault="004F4B1E" w:rsidP="00D40B25">
      <w:pPr>
        <w:suppressAutoHyphens/>
        <w:spacing w:after="0" w:line="240" w:lineRule="auto"/>
        <w:contextualSpacing/>
        <w:rPr>
          <w:rFonts w:cstheme="minorHAnsi"/>
        </w:rPr>
      </w:pPr>
    </w:p>
    <w:p w14:paraId="4A415894" w14:textId="228ED792" w:rsidR="004F4B1E" w:rsidRDefault="004F4B1E" w:rsidP="00D40B25">
      <w:pPr>
        <w:suppressAutoHyphens/>
        <w:spacing w:after="0" w:line="240" w:lineRule="auto"/>
        <w:contextualSpacing/>
        <w:rPr>
          <w:rFonts w:cstheme="minorHAnsi"/>
        </w:rPr>
      </w:pPr>
    </w:p>
    <w:p w14:paraId="5CF0B3B6" w14:textId="427D5489" w:rsidR="004F4B1E" w:rsidRDefault="004F4B1E" w:rsidP="00D40B25">
      <w:pPr>
        <w:suppressAutoHyphens/>
        <w:spacing w:after="0" w:line="240" w:lineRule="auto"/>
        <w:contextualSpacing/>
        <w:rPr>
          <w:rFonts w:cstheme="minorHAnsi"/>
        </w:rPr>
      </w:pPr>
    </w:p>
    <w:p w14:paraId="5D20D220" w14:textId="77777777" w:rsidR="004F4B1E" w:rsidRPr="001650C9" w:rsidRDefault="004F4B1E" w:rsidP="00D40B25">
      <w:pPr>
        <w:suppressAutoHyphens/>
        <w:spacing w:after="0" w:line="240" w:lineRule="auto"/>
        <w:contextualSpacing/>
        <w:rPr>
          <w:rFonts w:cstheme="minorHAnsi"/>
        </w:rPr>
      </w:pPr>
    </w:p>
    <w:p w14:paraId="4E3C531B" w14:textId="6E3C11A6" w:rsidR="00113667" w:rsidRPr="001650C9" w:rsidRDefault="000D2A1B" w:rsidP="00B81DDA">
      <w:pPr>
        <w:pStyle w:val="Heading2"/>
      </w:pPr>
      <w:bookmarkStart w:id="11" w:name="_Toc98515540"/>
      <w:r w:rsidRPr="001650C9">
        <w:lastRenderedPageBreak/>
        <w:t xml:space="preserve">5. </w:t>
      </w:r>
      <w:r w:rsidR="00010B8A" w:rsidRPr="001650C9">
        <w:t>Mitigation Plan</w:t>
      </w:r>
      <w:bookmarkEnd w:id="11"/>
    </w:p>
    <w:p w14:paraId="612CCB46" w14:textId="057B2341" w:rsidR="00824DF4" w:rsidRDefault="00824DF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w:t>
      </w:r>
      <w:r w:rsidRPr="00824DF4">
        <w:rPr>
          <w:rFonts w:asciiTheme="minorHAnsi" w:hAnsiTheme="minorHAnsi" w:cstheme="minorHAnsi"/>
        </w:rPr>
        <w:t xml:space="preserve">steps to remedy the identified security vulnerabilities </w:t>
      </w:r>
      <w:r>
        <w:rPr>
          <w:rFonts w:asciiTheme="minorHAnsi" w:hAnsiTheme="minorHAnsi" w:cstheme="minorHAnsi"/>
        </w:rPr>
        <w:t>can be accomplished by completing the following</w:t>
      </w:r>
      <w:r w:rsidRPr="00824DF4">
        <w:rPr>
          <w:rFonts w:asciiTheme="minorHAnsi" w:hAnsiTheme="minorHAnsi" w:cstheme="minorHAnsi"/>
        </w:rPr>
        <w:t xml:space="preserve"> action list</w:t>
      </w:r>
      <w:r>
        <w:rPr>
          <w:rFonts w:asciiTheme="minorHAnsi" w:hAnsiTheme="minorHAnsi" w:cstheme="minorHAnsi"/>
        </w:rPr>
        <w:t>:</w:t>
      </w:r>
    </w:p>
    <w:p w14:paraId="60043619" w14:textId="442E5DB4" w:rsidR="00824DF4" w:rsidRDefault="00824DF4" w:rsidP="00113667">
      <w:pPr>
        <w:pStyle w:val="NormalWeb"/>
        <w:suppressAutoHyphens/>
        <w:spacing w:before="0" w:beforeAutospacing="0" w:after="0" w:afterAutospacing="0" w:line="240" w:lineRule="auto"/>
        <w:contextualSpacing/>
        <w:rPr>
          <w:rFonts w:asciiTheme="minorHAnsi" w:hAnsiTheme="minorHAnsi" w:cstheme="minorHAnsi"/>
        </w:rPr>
      </w:pPr>
    </w:p>
    <w:p w14:paraId="41CD8CA5" w14:textId="76FFD8B1" w:rsidR="00D71178" w:rsidRDefault="00BA1FF9" w:rsidP="00D71178">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To restrict access to sensitive information in Artemis Financials’ software application, </w:t>
      </w:r>
      <w:r w:rsidRPr="00BA1FF9">
        <w:rPr>
          <w:rFonts w:asciiTheme="minorHAnsi" w:hAnsiTheme="minorHAnsi" w:cstheme="minorHAnsi"/>
        </w:rPr>
        <w:t>“</w:t>
      </w:r>
      <w:r w:rsidR="008C0DDE" w:rsidRPr="008C0DDE">
        <w:rPr>
          <w:rFonts w:asciiTheme="minorHAnsi" w:hAnsiTheme="minorHAnsi" w:cstheme="minorHAnsi"/>
        </w:rPr>
        <w:t>spring-boot-starter-security</w:t>
      </w:r>
      <w:r w:rsidRPr="00BA1FF9">
        <w:rPr>
          <w:rFonts w:asciiTheme="minorHAnsi" w:hAnsiTheme="minorHAnsi" w:cstheme="minorHAnsi"/>
        </w:rPr>
        <w:t>”</w:t>
      </w:r>
      <w:r>
        <w:rPr>
          <w:rFonts w:asciiTheme="minorHAnsi" w:hAnsiTheme="minorHAnsi" w:cstheme="minorHAnsi"/>
        </w:rPr>
        <w:t xml:space="preserve"> should be added to </w:t>
      </w:r>
      <w:r w:rsidR="008C0DDE">
        <w:rPr>
          <w:rFonts w:asciiTheme="minorHAnsi" w:hAnsiTheme="minorHAnsi" w:cstheme="minorHAnsi"/>
        </w:rPr>
        <w:t xml:space="preserve">the dependencies within </w:t>
      </w:r>
      <w:r>
        <w:rPr>
          <w:rFonts w:asciiTheme="minorHAnsi" w:hAnsiTheme="minorHAnsi" w:cstheme="minorHAnsi"/>
        </w:rPr>
        <w:t xml:space="preserve">the pom.xml file. </w:t>
      </w:r>
      <w:r w:rsidR="008C0DDE">
        <w:rPr>
          <w:rFonts w:asciiTheme="minorHAnsi" w:hAnsiTheme="minorHAnsi" w:cstheme="minorHAnsi"/>
        </w:rPr>
        <w:t>Th</w:t>
      </w:r>
      <w:r w:rsidR="00FB39A1">
        <w:rPr>
          <w:rFonts w:asciiTheme="minorHAnsi" w:hAnsiTheme="minorHAnsi" w:cstheme="minorHAnsi"/>
        </w:rPr>
        <w:t xml:space="preserve">e </w:t>
      </w:r>
      <w:r w:rsidR="00FB39A1" w:rsidRPr="00FB39A1">
        <w:rPr>
          <w:rFonts w:asciiTheme="minorHAnsi" w:hAnsiTheme="minorHAnsi" w:cstheme="minorHAnsi"/>
        </w:rPr>
        <w:t>Spring Boot Security</w:t>
      </w:r>
      <w:r w:rsidR="00FB39A1">
        <w:rPr>
          <w:rFonts w:asciiTheme="minorHAnsi" w:hAnsiTheme="minorHAnsi" w:cstheme="minorHAnsi"/>
        </w:rPr>
        <w:t xml:space="preserve"> </w:t>
      </w:r>
      <w:r w:rsidR="008C0DDE">
        <w:rPr>
          <w:rFonts w:asciiTheme="minorHAnsi" w:hAnsiTheme="minorHAnsi" w:cstheme="minorHAnsi"/>
        </w:rPr>
        <w:t>starter will provide the application with security features like a</w:t>
      </w:r>
      <w:r>
        <w:rPr>
          <w:rFonts w:asciiTheme="minorHAnsi" w:hAnsiTheme="minorHAnsi" w:cstheme="minorHAnsi"/>
        </w:rPr>
        <w:t>uthentication, authorization, and cryptography</w:t>
      </w:r>
      <w:r w:rsidR="008C0DDE">
        <w:rPr>
          <w:rFonts w:asciiTheme="minorHAnsi" w:hAnsiTheme="minorHAnsi" w:cstheme="minorHAnsi"/>
        </w:rPr>
        <w:t xml:space="preserve">. Authentication can be implemented to identify and track patrons as they access the platform. Authorization will prevent patrons </w:t>
      </w:r>
      <w:r w:rsidR="007E2782">
        <w:rPr>
          <w:rFonts w:asciiTheme="minorHAnsi" w:hAnsiTheme="minorHAnsi" w:cstheme="minorHAnsi"/>
        </w:rPr>
        <w:t xml:space="preserve">and attackers </w:t>
      </w:r>
      <w:r w:rsidR="008C0DDE">
        <w:rPr>
          <w:rFonts w:asciiTheme="minorHAnsi" w:hAnsiTheme="minorHAnsi" w:cstheme="minorHAnsi"/>
        </w:rPr>
        <w:t xml:space="preserve">from accessing </w:t>
      </w:r>
      <w:r w:rsidR="007E2782">
        <w:rPr>
          <w:rFonts w:asciiTheme="minorHAnsi" w:hAnsiTheme="minorHAnsi" w:cstheme="minorHAnsi"/>
        </w:rPr>
        <w:t>private information through role-based access control (RBAC) where the principle of least privilege is enforced.</w:t>
      </w:r>
      <w:r w:rsidR="008C0DDE">
        <w:rPr>
          <w:rFonts w:asciiTheme="minorHAnsi" w:hAnsiTheme="minorHAnsi" w:cstheme="minorHAnsi"/>
        </w:rPr>
        <w:t xml:space="preserve"> </w:t>
      </w:r>
      <w:r w:rsidR="007E2782">
        <w:rPr>
          <w:rFonts w:asciiTheme="minorHAnsi" w:hAnsiTheme="minorHAnsi" w:cstheme="minorHAnsi"/>
        </w:rPr>
        <w:t xml:space="preserve">The cryptography module </w:t>
      </w:r>
      <w:r w:rsidR="00FB39A1">
        <w:rPr>
          <w:rFonts w:asciiTheme="minorHAnsi" w:hAnsiTheme="minorHAnsi" w:cstheme="minorHAnsi"/>
        </w:rPr>
        <w:t>can</w:t>
      </w:r>
      <w:r w:rsidR="007E2782">
        <w:rPr>
          <w:rFonts w:asciiTheme="minorHAnsi" w:hAnsiTheme="minorHAnsi" w:cstheme="minorHAnsi"/>
        </w:rPr>
        <w:t xml:space="preserve"> be used to encrypt passwords and sensitive data in transit.</w:t>
      </w:r>
      <w:r w:rsidR="00FB39A1">
        <w:rPr>
          <w:rFonts w:asciiTheme="minorHAnsi" w:hAnsiTheme="minorHAnsi" w:cstheme="minorHAnsi"/>
        </w:rPr>
        <w:t xml:space="preserve"> Additionally, </w:t>
      </w:r>
      <w:r w:rsidR="00FB39A1" w:rsidRPr="00FB39A1">
        <w:rPr>
          <w:rFonts w:asciiTheme="minorHAnsi" w:hAnsiTheme="minorHAnsi" w:cstheme="minorHAnsi"/>
        </w:rPr>
        <w:t>Spring Boot Security</w:t>
      </w:r>
      <w:r w:rsidR="00FB39A1">
        <w:rPr>
          <w:rFonts w:asciiTheme="minorHAnsi" w:hAnsiTheme="minorHAnsi" w:cstheme="minorHAnsi"/>
        </w:rPr>
        <w:t xml:space="preserve"> offers p</w:t>
      </w:r>
      <w:r w:rsidR="00FB39A1" w:rsidRPr="00FB39A1">
        <w:rPr>
          <w:rFonts w:asciiTheme="minorHAnsi" w:hAnsiTheme="minorHAnsi" w:cstheme="minorHAnsi"/>
        </w:rPr>
        <w:t>rotect</w:t>
      </w:r>
      <w:r w:rsidR="00FB39A1">
        <w:rPr>
          <w:rFonts w:asciiTheme="minorHAnsi" w:hAnsiTheme="minorHAnsi" w:cstheme="minorHAnsi"/>
        </w:rPr>
        <w:t>ion</w:t>
      </w:r>
      <w:r w:rsidR="00FB39A1" w:rsidRPr="00FB39A1">
        <w:rPr>
          <w:rFonts w:asciiTheme="minorHAnsi" w:hAnsiTheme="minorHAnsi" w:cstheme="minorHAnsi"/>
        </w:rPr>
        <w:t xml:space="preserve"> against CSRF attacks</w:t>
      </w:r>
      <w:r w:rsidR="00FB39A1">
        <w:rPr>
          <w:rFonts w:asciiTheme="minorHAnsi" w:hAnsiTheme="minorHAnsi" w:cstheme="minorHAnsi"/>
        </w:rPr>
        <w:t xml:space="preserve"> </w:t>
      </w:r>
      <w:r w:rsidR="005261E0">
        <w:rPr>
          <w:rFonts w:asciiTheme="minorHAnsi" w:hAnsiTheme="minorHAnsi" w:cstheme="minorHAnsi"/>
        </w:rPr>
        <w:t xml:space="preserve">by using the </w:t>
      </w:r>
      <w:r w:rsidR="005261E0" w:rsidRPr="005261E0">
        <w:rPr>
          <w:rFonts w:asciiTheme="minorHAnsi" w:hAnsiTheme="minorHAnsi" w:cstheme="minorHAnsi"/>
        </w:rPr>
        <w:t>Synchronizer Token Pattern</w:t>
      </w:r>
      <w:r w:rsidR="005261E0">
        <w:rPr>
          <w:rFonts w:asciiTheme="minorHAnsi" w:hAnsiTheme="minorHAnsi" w:cstheme="minorHAnsi"/>
        </w:rPr>
        <w:t xml:space="preserve">. </w:t>
      </w:r>
    </w:p>
    <w:p w14:paraId="5028E5C7" w14:textId="42AE36E6" w:rsidR="00556C31" w:rsidRDefault="00556C31" w:rsidP="00556C31">
      <w:pPr>
        <w:pStyle w:val="NormalWeb"/>
        <w:numPr>
          <w:ilvl w:val="1"/>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Attribution: </w:t>
      </w:r>
      <w:r w:rsidRPr="00556C31">
        <w:rPr>
          <w:rFonts w:asciiTheme="minorHAnsi" w:hAnsiTheme="minorHAnsi" w:cstheme="minorHAnsi"/>
        </w:rPr>
        <w:t>https://docs.spring.io/spring-security/reference/</w:t>
      </w:r>
    </w:p>
    <w:p w14:paraId="25C8B320" w14:textId="69300F8C" w:rsidR="007E2782" w:rsidRPr="00926EFA" w:rsidRDefault="005261E0" w:rsidP="006045C1">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sidRPr="00926EFA">
        <w:rPr>
          <w:rFonts w:asciiTheme="minorHAnsi" w:hAnsiTheme="minorHAnsi" w:cstheme="minorHAnsi"/>
        </w:rPr>
        <w:t xml:space="preserve">Input validation can be strengthened through blacklist and whitelist validation, length requirements, and query parameterization. These techniques should be used in conjunction with one with another. </w:t>
      </w:r>
      <w:r w:rsidR="00F42FF8" w:rsidRPr="00926EFA">
        <w:rPr>
          <w:rFonts w:asciiTheme="minorHAnsi" w:hAnsiTheme="minorHAnsi" w:cstheme="minorHAnsi"/>
        </w:rPr>
        <w:t>The blacklist will address known threats while the whitelist and length requirements will define acceptable input.</w:t>
      </w:r>
      <w:r w:rsidR="00877C90" w:rsidRPr="00926EFA">
        <w:rPr>
          <w:rFonts w:asciiTheme="minorHAnsi" w:hAnsiTheme="minorHAnsi" w:cstheme="minorHAnsi"/>
        </w:rPr>
        <w:t xml:space="preserve"> It is also highly recommended to mitigate SQL injection through the use of query parameterization for all queries and all variables</w:t>
      </w:r>
      <w:r w:rsidR="00926EFA">
        <w:rPr>
          <w:rFonts w:asciiTheme="minorHAnsi" w:hAnsiTheme="minorHAnsi" w:cstheme="minorHAnsi"/>
        </w:rPr>
        <w:t xml:space="preserve">, especially within the </w:t>
      </w:r>
      <w:proofErr w:type="spellStart"/>
      <w:r w:rsidR="00877C90" w:rsidRPr="00926EFA">
        <w:rPr>
          <w:rFonts w:asciiTheme="minorHAnsi" w:hAnsiTheme="minorHAnsi" w:cstheme="minorHAnsi"/>
        </w:rPr>
        <w:t>CRUDController</w:t>
      </w:r>
      <w:proofErr w:type="spellEnd"/>
      <w:r w:rsidR="00877C90" w:rsidRPr="00926EFA">
        <w:rPr>
          <w:rFonts w:asciiTheme="minorHAnsi" w:hAnsiTheme="minorHAnsi" w:cstheme="minorHAnsi"/>
        </w:rPr>
        <w:t xml:space="preserve"> and </w:t>
      </w:r>
      <w:proofErr w:type="spellStart"/>
      <w:r w:rsidR="00877C90" w:rsidRPr="00926EFA">
        <w:rPr>
          <w:rFonts w:asciiTheme="minorHAnsi" w:hAnsiTheme="minorHAnsi" w:cstheme="minorHAnsi"/>
        </w:rPr>
        <w:t>GreetingController</w:t>
      </w:r>
      <w:proofErr w:type="spellEnd"/>
      <w:r w:rsidR="00877C90" w:rsidRPr="00926EFA">
        <w:rPr>
          <w:rFonts w:asciiTheme="minorHAnsi" w:hAnsiTheme="minorHAnsi" w:cstheme="minorHAnsi"/>
        </w:rPr>
        <w:t xml:space="preserve"> classes</w:t>
      </w:r>
      <w:r w:rsidR="00926EFA">
        <w:rPr>
          <w:rFonts w:asciiTheme="minorHAnsi" w:hAnsiTheme="minorHAnsi" w:cstheme="minorHAnsi"/>
        </w:rPr>
        <w:t>.</w:t>
      </w:r>
    </w:p>
    <w:p w14:paraId="6F574A37" w14:textId="41872FB1" w:rsidR="007E2782" w:rsidRDefault="005F47B9" w:rsidP="00C6701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sidRPr="005F47B9">
        <w:rPr>
          <w:rFonts w:asciiTheme="minorHAnsi" w:hAnsiTheme="minorHAnsi" w:cstheme="minorHAnsi"/>
        </w:rPr>
        <w:t>The Bouncy Castle dependency is a provider for the Java Cryptography Extension. It is important that this dependency I upgraded to</w:t>
      </w:r>
      <w:r>
        <w:rPr>
          <w:rFonts w:asciiTheme="minorHAnsi" w:hAnsiTheme="minorHAnsi" w:cstheme="minorHAnsi"/>
        </w:rPr>
        <w:t xml:space="preserve"> version</w:t>
      </w:r>
      <w:r w:rsidRPr="005F47B9">
        <w:rPr>
          <w:rFonts w:asciiTheme="minorHAnsi" w:hAnsiTheme="minorHAnsi" w:cstheme="minorHAnsi"/>
        </w:rPr>
        <w:t xml:space="preserve"> 1.70</w:t>
      </w:r>
      <w:r>
        <w:rPr>
          <w:rFonts w:asciiTheme="minorHAnsi" w:hAnsiTheme="minorHAnsi" w:cstheme="minorHAnsi"/>
        </w:rPr>
        <w:t xml:space="preserve"> to resolve the many common vulnerabilities and exposures (CVEs) associated with the outdated version being currently used by Artemis Financial.</w:t>
      </w:r>
    </w:p>
    <w:p w14:paraId="7A3D6FD7" w14:textId="13B28E39" w:rsidR="005F47B9" w:rsidRDefault="0051094B" w:rsidP="00C6701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w:t>
      </w:r>
      <w:r w:rsidRPr="0051094B">
        <w:rPr>
          <w:rFonts w:asciiTheme="minorHAnsi" w:hAnsiTheme="minorHAnsi" w:cstheme="minorHAnsi"/>
        </w:rPr>
        <w:t>Hibernate Validator</w:t>
      </w:r>
      <w:r>
        <w:rPr>
          <w:rFonts w:asciiTheme="minorHAnsi" w:hAnsiTheme="minorHAnsi" w:cstheme="minorHAnsi"/>
        </w:rPr>
        <w:t xml:space="preserve"> dependency should be upgraded to version h</w:t>
      </w:r>
      <w:r w:rsidRPr="0051094B">
        <w:rPr>
          <w:rFonts w:asciiTheme="minorHAnsi" w:hAnsiTheme="minorHAnsi" w:cstheme="minorHAnsi"/>
        </w:rPr>
        <w:t>ibernate</w:t>
      </w:r>
      <w:r>
        <w:rPr>
          <w:rFonts w:asciiTheme="minorHAnsi" w:hAnsiTheme="minorHAnsi" w:cstheme="minorHAnsi"/>
        </w:rPr>
        <w:t>-v</w:t>
      </w:r>
      <w:r w:rsidRPr="0051094B">
        <w:rPr>
          <w:rFonts w:asciiTheme="minorHAnsi" w:hAnsiTheme="minorHAnsi" w:cstheme="minorHAnsi"/>
        </w:rPr>
        <w:t>alidator 6.2.2.Final</w:t>
      </w:r>
      <w:r>
        <w:rPr>
          <w:rFonts w:asciiTheme="minorHAnsi" w:hAnsiTheme="minorHAnsi" w:cstheme="minorHAnsi"/>
        </w:rPr>
        <w:t xml:space="preserve">. This change will secure input </w:t>
      </w:r>
      <w:r w:rsidR="0077040B">
        <w:rPr>
          <w:rFonts w:asciiTheme="minorHAnsi" w:hAnsiTheme="minorHAnsi" w:cstheme="minorHAnsi"/>
        </w:rPr>
        <w:t>sanitation controls</w:t>
      </w:r>
      <w:r>
        <w:rPr>
          <w:rFonts w:asciiTheme="minorHAnsi" w:hAnsiTheme="minorHAnsi" w:cstheme="minorHAnsi"/>
        </w:rPr>
        <w:t>.</w:t>
      </w:r>
    </w:p>
    <w:p w14:paraId="25C53674" w14:textId="77777777" w:rsidR="008B46B8" w:rsidRDefault="0077040B" w:rsidP="00C6701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Jackson – Data Bind dependency </w:t>
      </w:r>
      <w:r w:rsidR="008B46B8">
        <w:rPr>
          <w:rFonts w:asciiTheme="minorHAnsi" w:hAnsiTheme="minorHAnsi" w:cstheme="minorHAnsi"/>
        </w:rPr>
        <w:t xml:space="preserve">is used for the conversion of </w:t>
      </w:r>
      <w:r w:rsidR="008B46B8" w:rsidRPr="008B46B8">
        <w:rPr>
          <w:rFonts w:asciiTheme="minorHAnsi" w:hAnsiTheme="minorHAnsi" w:cstheme="minorHAnsi"/>
        </w:rPr>
        <w:t xml:space="preserve">JavaScript Object Notation </w:t>
      </w:r>
      <w:r w:rsidR="008B46B8">
        <w:rPr>
          <w:rFonts w:asciiTheme="minorHAnsi" w:hAnsiTheme="minorHAnsi" w:cstheme="minorHAnsi"/>
        </w:rPr>
        <w:t>(JSON) to Plain Old Java Object (POJO). This dependency needs to be upgraded to the most recent version, 2.13.2.</w:t>
      </w:r>
    </w:p>
    <w:p w14:paraId="4406E890" w14:textId="4ABE6D32" w:rsidR="0077040B" w:rsidRDefault="008B46B8" w:rsidP="00C6701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 </w:t>
      </w:r>
      <w:r w:rsidR="00411872" w:rsidRPr="00411872">
        <w:rPr>
          <w:rFonts w:asciiTheme="minorHAnsi" w:hAnsiTheme="minorHAnsi" w:cstheme="minorHAnsi"/>
        </w:rPr>
        <w:t xml:space="preserve">The Apache Log4j API </w:t>
      </w:r>
      <w:r w:rsidR="00411872">
        <w:rPr>
          <w:rFonts w:asciiTheme="minorHAnsi" w:hAnsiTheme="minorHAnsi" w:cstheme="minorHAnsi"/>
        </w:rPr>
        <w:t xml:space="preserve">dependency should be upgraded to version </w:t>
      </w:r>
      <w:r w:rsidR="00411872" w:rsidRPr="00411872">
        <w:rPr>
          <w:rFonts w:asciiTheme="minorHAnsi" w:hAnsiTheme="minorHAnsi" w:cstheme="minorHAnsi"/>
        </w:rPr>
        <w:t>2.12.4</w:t>
      </w:r>
      <w:r w:rsidR="00411872">
        <w:rPr>
          <w:rFonts w:asciiTheme="minorHAnsi" w:hAnsiTheme="minorHAnsi" w:cstheme="minorHAnsi"/>
        </w:rPr>
        <w:t xml:space="preserve"> to resolve the associated CVE.</w:t>
      </w:r>
    </w:p>
    <w:p w14:paraId="066FED8F" w14:textId="179BCF36" w:rsidR="00411872" w:rsidRDefault="0094307F" w:rsidP="00C6701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dependency for the </w:t>
      </w:r>
      <w:proofErr w:type="spellStart"/>
      <w:r w:rsidRPr="0094307F">
        <w:rPr>
          <w:rFonts w:asciiTheme="minorHAnsi" w:hAnsiTheme="minorHAnsi" w:cstheme="minorHAnsi"/>
        </w:rPr>
        <w:t>logback</w:t>
      </w:r>
      <w:proofErr w:type="spellEnd"/>
      <w:r w:rsidRPr="0094307F">
        <w:rPr>
          <w:rFonts w:asciiTheme="minorHAnsi" w:hAnsiTheme="minorHAnsi" w:cstheme="minorHAnsi"/>
        </w:rPr>
        <w:t xml:space="preserve">-core module </w:t>
      </w:r>
      <w:r>
        <w:rPr>
          <w:rFonts w:asciiTheme="minorHAnsi" w:hAnsiTheme="minorHAnsi" w:cstheme="minorHAnsi"/>
        </w:rPr>
        <w:t xml:space="preserve">should be upgraded to </w:t>
      </w:r>
      <w:r w:rsidRPr="0094307F">
        <w:rPr>
          <w:rFonts w:asciiTheme="minorHAnsi" w:hAnsiTheme="minorHAnsi" w:cstheme="minorHAnsi"/>
        </w:rPr>
        <w:t>1.2.11</w:t>
      </w:r>
      <w:r>
        <w:rPr>
          <w:rFonts w:asciiTheme="minorHAnsi" w:hAnsiTheme="minorHAnsi" w:cstheme="minorHAnsi"/>
        </w:rPr>
        <w:t xml:space="preserve"> and </w:t>
      </w:r>
      <w:proofErr w:type="spellStart"/>
      <w:r>
        <w:rPr>
          <w:rFonts w:asciiTheme="minorHAnsi" w:hAnsiTheme="minorHAnsi" w:cstheme="minorHAnsi"/>
        </w:rPr>
        <w:t>logback</w:t>
      </w:r>
      <w:proofErr w:type="spellEnd"/>
      <w:r>
        <w:rPr>
          <w:rFonts w:asciiTheme="minorHAnsi" w:hAnsiTheme="minorHAnsi" w:cstheme="minorHAnsi"/>
        </w:rPr>
        <w:t xml:space="preserve"> configuration files should be set to read-only if possible. </w:t>
      </w:r>
    </w:p>
    <w:p w14:paraId="4F690D14" w14:textId="166286E6" w:rsidR="000331E0" w:rsidRDefault="005C0635" w:rsidP="00C6701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proofErr w:type="spellStart"/>
      <w:r w:rsidRPr="005C0635">
        <w:rPr>
          <w:rFonts w:asciiTheme="minorHAnsi" w:hAnsiTheme="minorHAnsi" w:cstheme="minorHAnsi"/>
        </w:rPr>
        <w:t>SnakeYAML</w:t>
      </w:r>
      <w:proofErr w:type="spellEnd"/>
      <w:r w:rsidRPr="005C0635">
        <w:rPr>
          <w:rFonts w:asciiTheme="minorHAnsi" w:hAnsiTheme="minorHAnsi" w:cstheme="minorHAnsi"/>
        </w:rPr>
        <w:t xml:space="preserve"> is a YAML parser and emitter</w:t>
      </w:r>
      <w:r>
        <w:rPr>
          <w:rFonts w:asciiTheme="minorHAnsi" w:hAnsiTheme="minorHAnsi" w:cstheme="minorHAnsi"/>
        </w:rPr>
        <w:t xml:space="preserve">. The dependency used in this software application should upgrade to version </w:t>
      </w:r>
      <w:r w:rsidRPr="005C0635">
        <w:rPr>
          <w:rFonts w:asciiTheme="minorHAnsi" w:hAnsiTheme="minorHAnsi" w:cstheme="minorHAnsi"/>
        </w:rPr>
        <w:t>1.30</w:t>
      </w:r>
      <w:r>
        <w:rPr>
          <w:rFonts w:asciiTheme="minorHAnsi" w:hAnsiTheme="minorHAnsi" w:cstheme="minorHAnsi"/>
        </w:rPr>
        <w:t xml:space="preserve"> to mitigate the associated CVE.</w:t>
      </w:r>
    </w:p>
    <w:p w14:paraId="5CDDD595" w14:textId="33BDD26D" w:rsidR="005C0635" w:rsidRDefault="005C0635" w:rsidP="00C6701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CVE related to the “</w:t>
      </w:r>
      <w:r w:rsidRPr="005C0635">
        <w:rPr>
          <w:rFonts w:asciiTheme="minorHAnsi" w:hAnsiTheme="minorHAnsi" w:cstheme="minorHAnsi"/>
        </w:rPr>
        <w:t>spring-aop-5.2.3.RELEASE.jar</w:t>
      </w:r>
      <w:r>
        <w:rPr>
          <w:rFonts w:asciiTheme="minorHAnsi" w:hAnsiTheme="minorHAnsi" w:cstheme="minorHAnsi"/>
        </w:rPr>
        <w:t>” and “</w:t>
      </w:r>
      <w:r w:rsidRPr="005C0635">
        <w:rPr>
          <w:rFonts w:asciiTheme="minorHAnsi" w:hAnsiTheme="minorHAnsi" w:cstheme="minorHAnsi"/>
        </w:rPr>
        <w:t>spring-core-5.2.3.RELEASE.jar</w:t>
      </w:r>
      <w:r>
        <w:rPr>
          <w:rFonts w:asciiTheme="minorHAnsi" w:hAnsiTheme="minorHAnsi" w:cstheme="minorHAnsi"/>
        </w:rPr>
        <w:t xml:space="preserve">” dependencies can be remedied by upgrading the Spring Framework to version </w:t>
      </w:r>
      <w:r w:rsidRPr="005C0635">
        <w:rPr>
          <w:rFonts w:asciiTheme="minorHAnsi" w:hAnsiTheme="minorHAnsi" w:cstheme="minorHAnsi"/>
        </w:rPr>
        <w:t>5.3.17</w:t>
      </w:r>
      <w:r>
        <w:rPr>
          <w:rFonts w:asciiTheme="minorHAnsi" w:hAnsiTheme="minorHAnsi" w:cstheme="minorHAnsi"/>
        </w:rPr>
        <w:t>.</w:t>
      </w:r>
      <w:r w:rsidR="006E2C40">
        <w:rPr>
          <w:rFonts w:asciiTheme="minorHAnsi" w:hAnsiTheme="minorHAnsi" w:cstheme="minorHAnsi"/>
        </w:rPr>
        <w:t xml:space="preserve"> Some false positives from the dependency check were excluded from this report to prevent redundant work.</w:t>
      </w:r>
    </w:p>
    <w:p w14:paraId="0A738488" w14:textId="4261CCAD" w:rsidR="005C0635" w:rsidRDefault="006E2C40" w:rsidP="00C6701D">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To address the CVEs related to the </w:t>
      </w:r>
      <w:r w:rsidRPr="006E2C40">
        <w:rPr>
          <w:rFonts w:asciiTheme="minorHAnsi" w:hAnsiTheme="minorHAnsi" w:cstheme="minorHAnsi"/>
        </w:rPr>
        <w:t>Core Tomcat implementation</w:t>
      </w:r>
      <w:r>
        <w:rPr>
          <w:rFonts w:asciiTheme="minorHAnsi" w:hAnsiTheme="minorHAnsi" w:cstheme="minorHAnsi"/>
        </w:rPr>
        <w:t xml:space="preserve">, the dependencies should be upgraded to </w:t>
      </w:r>
      <w:r w:rsidR="00B81DDA">
        <w:rPr>
          <w:rFonts w:asciiTheme="minorHAnsi" w:hAnsiTheme="minorHAnsi" w:cstheme="minorHAnsi"/>
        </w:rPr>
        <w:t xml:space="preserve">one of the more recent versions like </w:t>
      </w:r>
      <w:r w:rsidR="00B81DDA" w:rsidRPr="00B81DDA">
        <w:rPr>
          <w:rFonts w:asciiTheme="minorHAnsi" w:hAnsiTheme="minorHAnsi" w:cstheme="minorHAnsi"/>
        </w:rPr>
        <w:t>10.0.18</w:t>
      </w:r>
      <w:r w:rsidR="00B81DDA">
        <w:rPr>
          <w:rFonts w:asciiTheme="minorHAnsi" w:hAnsiTheme="minorHAnsi" w:cstheme="minorHAnsi"/>
        </w:rPr>
        <w:t xml:space="preserve">. </w:t>
      </w:r>
    </w:p>
    <w:p w14:paraId="3CF5CFCE" w14:textId="3D31EC33" w:rsidR="008D1574" w:rsidRDefault="008D1574" w:rsidP="008D1574">
      <w:pPr>
        <w:pStyle w:val="NormalWeb"/>
        <w:suppressAutoHyphens/>
        <w:spacing w:before="0" w:beforeAutospacing="0" w:after="0" w:afterAutospacing="0" w:line="240" w:lineRule="auto"/>
        <w:contextualSpacing/>
        <w:rPr>
          <w:rFonts w:asciiTheme="minorHAnsi" w:hAnsiTheme="minorHAnsi" w:cstheme="minorHAnsi"/>
        </w:rPr>
      </w:pPr>
    </w:p>
    <w:p w14:paraId="3F3F3C9D" w14:textId="780535F0" w:rsidR="008D1574" w:rsidRDefault="008D1574" w:rsidP="008D1574">
      <w:pPr>
        <w:pStyle w:val="NormalWeb"/>
        <w:suppressAutoHyphens/>
        <w:spacing w:before="0" w:beforeAutospacing="0" w:after="0" w:afterAutospacing="0" w:line="240" w:lineRule="auto"/>
        <w:contextualSpacing/>
        <w:rPr>
          <w:rFonts w:asciiTheme="minorHAnsi" w:hAnsiTheme="minorHAnsi" w:cstheme="minorHAnsi"/>
        </w:rPr>
      </w:pPr>
    </w:p>
    <w:p w14:paraId="7AF32F65" w14:textId="4AB6CB1E" w:rsidR="008D1574" w:rsidRDefault="008D1574" w:rsidP="008D1574">
      <w:pPr>
        <w:pStyle w:val="NormalWeb"/>
        <w:suppressAutoHyphens/>
        <w:spacing w:before="0" w:beforeAutospacing="0" w:after="0" w:afterAutospacing="0" w:line="240" w:lineRule="auto"/>
        <w:contextualSpacing/>
        <w:rPr>
          <w:rFonts w:asciiTheme="minorHAnsi" w:hAnsiTheme="minorHAnsi" w:cstheme="minorHAnsi"/>
        </w:rPr>
      </w:pPr>
    </w:p>
    <w:p w14:paraId="619B22C0" w14:textId="77777777" w:rsidR="004F4B1E" w:rsidRDefault="004F4B1E" w:rsidP="008D1574">
      <w:pPr>
        <w:pStyle w:val="NormalWeb"/>
        <w:suppressAutoHyphens/>
        <w:spacing w:before="0" w:beforeAutospacing="0" w:after="0" w:afterAutospacing="0" w:line="240" w:lineRule="auto"/>
        <w:contextualSpacing/>
        <w:rPr>
          <w:rFonts w:asciiTheme="minorHAnsi" w:hAnsiTheme="minorHAnsi" w:cstheme="minorHAnsi"/>
        </w:rPr>
      </w:pPr>
    </w:p>
    <w:p w14:paraId="450AE475" w14:textId="4DEB26FB" w:rsidR="008D1574" w:rsidRDefault="008D1574" w:rsidP="008D1574">
      <w:pPr>
        <w:pStyle w:val="NormalWeb"/>
        <w:suppressAutoHyphens/>
        <w:spacing w:before="0" w:beforeAutospacing="0" w:after="0" w:afterAutospacing="0" w:line="240" w:lineRule="auto"/>
        <w:contextualSpacing/>
        <w:rPr>
          <w:rFonts w:asciiTheme="minorHAnsi" w:hAnsiTheme="minorHAnsi" w:cstheme="minorHAnsi"/>
        </w:rPr>
      </w:pPr>
    </w:p>
    <w:p w14:paraId="6C068DFE" w14:textId="77777777" w:rsidR="004F4B1E" w:rsidRDefault="004F4B1E" w:rsidP="004F4B1E">
      <w:pPr>
        <w:pStyle w:val="Heading2"/>
      </w:pPr>
    </w:p>
    <w:p w14:paraId="555D4068" w14:textId="524EF46C" w:rsidR="004F4B1E" w:rsidRDefault="004F4B1E" w:rsidP="004F4B1E">
      <w:pPr>
        <w:pStyle w:val="Heading2"/>
      </w:pPr>
      <w:bookmarkStart w:id="12" w:name="_Toc98515541"/>
      <w:r>
        <w:lastRenderedPageBreak/>
        <w:t>6</w:t>
      </w:r>
      <w:r w:rsidRPr="001650C9">
        <w:t xml:space="preserve">. </w:t>
      </w:r>
      <w:r>
        <w:t>References</w:t>
      </w:r>
      <w:bookmarkEnd w:id="12"/>
    </w:p>
    <w:p w14:paraId="0692F468" w14:textId="43F08D4E" w:rsidR="004F4B1E" w:rsidRDefault="004F4B1E" w:rsidP="004F4B1E">
      <w:pPr>
        <w:pStyle w:val="NormalWeb"/>
        <w:suppressAutoHyphens/>
        <w:spacing w:before="0" w:beforeAutospacing="0" w:after="0" w:afterAutospacing="0" w:line="240" w:lineRule="auto"/>
        <w:contextualSpacing/>
        <w:rPr>
          <w:rFonts w:asciiTheme="minorHAnsi" w:hAnsiTheme="minorHAnsi" w:cstheme="minorHAnsi"/>
        </w:rPr>
      </w:pPr>
      <w:r w:rsidRPr="009C7000">
        <w:rPr>
          <w:rFonts w:asciiTheme="minorHAnsi" w:hAnsiTheme="minorHAnsi" w:cstheme="minorHAnsi"/>
          <w:i/>
          <w:iCs/>
        </w:rPr>
        <w:t>Cryptographic Storage Cheat Sheet</w:t>
      </w:r>
      <w:r>
        <w:rPr>
          <w:rFonts w:asciiTheme="minorHAnsi" w:hAnsiTheme="minorHAnsi" w:cstheme="minorHAnsi"/>
        </w:rPr>
        <w:t xml:space="preserve">. (n.d.). </w:t>
      </w:r>
      <w:r w:rsidRPr="009C7000">
        <w:rPr>
          <w:rFonts w:asciiTheme="minorHAnsi" w:hAnsiTheme="minorHAnsi" w:cstheme="minorHAnsi"/>
        </w:rPr>
        <w:t>OWASP Cheat Sheet Series</w:t>
      </w:r>
      <w:r>
        <w:rPr>
          <w:rFonts w:asciiTheme="minorHAnsi" w:hAnsiTheme="minorHAnsi" w:cstheme="minorHAnsi"/>
        </w:rPr>
        <w:t xml:space="preserve">. </w:t>
      </w:r>
    </w:p>
    <w:p w14:paraId="7E69C964" w14:textId="6C5E5934" w:rsidR="004F4B1E" w:rsidRDefault="004F4B1E" w:rsidP="004F4B1E">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r>
      <w:hyperlink r:id="rId24" w:history="1">
        <w:r w:rsidRPr="00ED733A">
          <w:rPr>
            <w:rStyle w:val="Hyperlink"/>
            <w:rFonts w:asciiTheme="minorHAnsi" w:hAnsiTheme="minorHAnsi" w:cstheme="minorHAnsi"/>
          </w:rPr>
          <w:t>https://cheatsheetseries.owasp.org/cheatsheets/Cryptographic_Storage_Cheat_Sheet.html</w:t>
        </w:r>
      </w:hyperlink>
    </w:p>
    <w:p w14:paraId="3BBF5A40" w14:textId="73F5F695" w:rsidR="004F4B1E" w:rsidRDefault="004F4B1E" w:rsidP="004F4B1E">
      <w:pPr>
        <w:pStyle w:val="NormalWeb"/>
        <w:suppressAutoHyphens/>
        <w:spacing w:before="0" w:beforeAutospacing="0" w:after="0" w:afterAutospacing="0" w:line="240" w:lineRule="auto"/>
        <w:contextualSpacing/>
        <w:rPr>
          <w:rFonts w:asciiTheme="minorHAnsi" w:hAnsiTheme="minorHAnsi" w:cstheme="minorHAnsi"/>
        </w:rPr>
      </w:pPr>
    </w:p>
    <w:p w14:paraId="3419D083" w14:textId="601E39F7" w:rsidR="004F4B1E" w:rsidRDefault="004F4B1E" w:rsidP="004F4B1E">
      <w:pPr>
        <w:spacing w:after="0"/>
      </w:pPr>
      <w:r w:rsidRPr="00556C31">
        <w:rPr>
          <w:i/>
          <w:iCs/>
        </w:rPr>
        <w:t>Distributed computing for efficient digital infrastructures</w:t>
      </w:r>
      <w:r>
        <w:t xml:space="preserve">. (2013, October 20). Digital Guide IONOS. </w:t>
      </w:r>
    </w:p>
    <w:p w14:paraId="02A2AD79" w14:textId="3D4529BB" w:rsidR="004F4B1E" w:rsidRDefault="004F4B1E" w:rsidP="004F4B1E">
      <w:pPr>
        <w:spacing w:after="0"/>
      </w:pPr>
      <w:r>
        <w:tab/>
      </w:r>
      <w:hyperlink r:id="rId25" w:history="1">
        <w:r w:rsidRPr="00ED733A">
          <w:rPr>
            <w:rStyle w:val="Hyperlink"/>
          </w:rPr>
          <w:t>https://www.ionos.com/digitalguide/server/know-how/what-is-distributed-computing/</w:t>
        </w:r>
      </w:hyperlink>
    </w:p>
    <w:p w14:paraId="619E9FF1" w14:textId="77777777" w:rsidR="004F4B1E" w:rsidRDefault="004F4B1E" w:rsidP="004F4B1E">
      <w:pPr>
        <w:spacing w:after="0"/>
      </w:pPr>
    </w:p>
    <w:p w14:paraId="155B7F59" w14:textId="456E03D3" w:rsidR="004F4B1E" w:rsidRDefault="004F4B1E" w:rsidP="004F4B1E">
      <w:pPr>
        <w:pStyle w:val="NormalWeb"/>
        <w:suppressAutoHyphens/>
        <w:spacing w:before="0" w:beforeAutospacing="0" w:after="0" w:afterAutospacing="0" w:line="240" w:lineRule="auto"/>
        <w:contextualSpacing/>
        <w:rPr>
          <w:rFonts w:asciiTheme="minorHAnsi" w:hAnsiTheme="minorHAnsi" w:cstheme="minorHAnsi"/>
        </w:rPr>
      </w:pPr>
      <w:r w:rsidRPr="009C7000">
        <w:rPr>
          <w:rFonts w:asciiTheme="minorHAnsi" w:hAnsiTheme="minorHAnsi" w:cstheme="minorHAnsi"/>
          <w:i/>
          <w:iCs/>
        </w:rPr>
        <w:t>Input Validation Cheat Sheet</w:t>
      </w:r>
      <w:r>
        <w:rPr>
          <w:rFonts w:asciiTheme="minorHAnsi" w:hAnsiTheme="minorHAnsi" w:cstheme="minorHAnsi"/>
        </w:rPr>
        <w:t xml:space="preserve">. (n.d.). </w:t>
      </w:r>
      <w:r w:rsidRPr="009C7000">
        <w:rPr>
          <w:rFonts w:asciiTheme="minorHAnsi" w:hAnsiTheme="minorHAnsi" w:cstheme="minorHAnsi"/>
        </w:rPr>
        <w:t>OWASP Cheat Sheet Series</w:t>
      </w:r>
      <w:r>
        <w:rPr>
          <w:rFonts w:asciiTheme="minorHAnsi" w:hAnsiTheme="minorHAnsi" w:cstheme="minorHAnsi"/>
        </w:rPr>
        <w:t xml:space="preserve">. </w:t>
      </w:r>
    </w:p>
    <w:p w14:paraId="28959E7B" w14:textId="4A36F6F0" w:rsidR="004F4B1E" w:rsidRDefault="004F4B1E" w:rsidP="004F4B1E">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r>
      <w:hyperlink r:id="rId26" w:history="1">
        <w:r w:rsidRPr="00ED733A">
          <w:rPr>
            <w:rStyle w:val="Hyperlink"/>
            <w:rFonts w:asciiTheme="minorHAnsi" w:hAnsiTheme="minorHAnsi" w:cstheme="minorHAnsi"/>
          </w:rPr>
          <w:t>https://cheatsheetseries.owasp.org/cheatsheets/Input_Validation_Cheat_Sheet.html</w:t>
        </w:r>
      </w:hyperlink>
    </w:p>
    <w:p w14:paraId="64615F54" w14:textId="77777777" w:rsidR="004F4B1E" w:rsidRDefault="004F4B1E" w:rsidP="008D1574">
      <w:pPr>
        <w:pStyle w:val="NormalWeb"/>
        <w:suppressAutoHyphens/>
        <w:spacing w:before="0" w:beforeAutospacing="0" w:after="0" w:afterAutospacing="0" w:line="240" w:lineRule="auto"/>
        <w:contextualSpacing/>
        <w:rPr>
          <w:rFonts w:asciiTheme="minorHAnsi" w:hAnsiTheme="minorHAnsi" w:cstheme="minorHAnsi"/>
        </w:rPr>
      </w:pPr>
    </w:p>
    <w:p w14:paraId="51435A27" w14:textId="43B08A71" w:rsidR="008D1574" w:rsidRDefault="004F4B1E" w:rsidP="008D1574">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w:t>
      </w:r>
      <w:r w:rsidR="008D1574" w:rsidRPr="008D1574">
        <w:rPr>
          <w:rFonts w:asciiTheme="minorHAnsi" w:hAnsiTheme="minorHAnsi" w:cstheme="minorHAnsi"/>
        </w:rPr>
        <w:t>ehta</w:t>
      </w:r>
      <w:r w:rsidR="008D1574">
        <w:rPr>
          <w:rFonts w:asciiTheme="minorHAnsi" w:hAnsiTheme="minorHAnsi" w:cstheme="minorHAnsi"/>
        </w:rPr>
        <w:t>,</w:t>
      </w:r>
      <w:r w:rsidR="008D1574" w:rsidRPr="008D1574">
        <w:rPr>
          <w:rFonts w:asciiTheme="minorHAnsi" w:hAnsiTheme="minorHAnsi" w:cstheme="minorHAnsi"/>
        </w:rPr>
        <w:t xml:space="preserve"> M</w:t>
      </w:r>
      <w:r w:rsidR="008D1574">
        <w:rPr>
          <w:rFonts w:asciiTheme="minorHAnsi" w:hAnsiTheme="minorHAnsi" w:cstheme="minorHAnsi"/>
        </w:rPr>
        <w:t xml:space="preserve">. (2021, October 22). </w:t>
      </w:r>
      <w:r w:rsidR="008D1574" w:rsidRPr="008D1574">
        <w:rPr>
          <w:rFonts w:asciiTheme="minorHAnsi" w:hAnsiTheme="minorHAnsi" w:cstheme="minorHAnsi"/>
          <w:i/>
          <w:iCs/>
        </w:rPr>
        <w:t>5 Important Data Privacy Laws: CCPA, HIPAA, GDPR, GLBA, and LGPD</w:t>
      </w:r>
      <w:r w:rsidR="008D1574">
        <w:rPr>
          <w:rFonts w:asciiTheme="minorHAnsi" w:hAnsiTheme="minorHAnsi" w:cstheme="minorHAnsi"/>
        </w:rPr>
        <w:t xml:space="preserve">. </w:t>
      </w:r>
    </w:p>
    <w:p w14:paraId="66BBED5C" w14:textId="26F9F448" w:rsidR="004F4B1E" w:rsidRDefault="004F4B1E" w:rsidP="008D1574">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Infosec Insights. </w:t>
      </w:r>
      <w:hyperlink r:id="rId27" w:history="1">
        <w:r w:rsidRPr="006E55D4">
          <w:rPr>
            <w:rStyle w:val="Hyperlink"/>
            <w:rFonts w:asciiTheme="minorHAnsi" w:hAnsiTheme="minorHAnsi" w:cstheme="minorHAnsi"/>
          </w:rPr>
          <w:t>https://sectigostore.com/blog/data-privacy-laws-ccpa-hipaa-gdpr-glba-lgpd/</w:t>
        </w:r>
      </w:hyperlink>
    </w:p>
    <w:p w14:paraId="086D3967" w14:textId="21501F21" w:rsidR="00764BA1" w:rsidRDefault="00764BA1" w:rsidP="008D1574">
      <w:pPr>
        <w:pStyle w:val="NormalWeb"/>
        <w:suppressAutoHyphens/>
        <w:spacing w:before="0" w:beforeAutospacing="0" w:after="0" w:afterAutospacing="0" w:line="240" w:lineRule="auto"/>
        <w:contextualSpacing/>
        <w:rPr>
          <w:rFonts w:asciiTheme="minorHAnsi" w:hAnsiTheme="minorHAnsi" w:cstheme="minorHAnsi"/>
        </w:rPr>
      </w:pPr>
    </w:p>
    <w:p w14:paraId="19C6ECAA" w14:textId="7926FD9B" w:rsidR="00764BA1" w:rsidRDefault="00764BA1" w:rsidP="008D1574">
      <w:pPr>
        <w:pStyle w:val="NormalWeb"/>
        <w:suppressAutoHyphens/>
        <w:spacing w:before="0" w:beforeAutospacing="0" w:after="0" w:afterAutospacing="0" w:line="240" w:lineRule="auto"/>
        <w:contextualSpacing/>
      </w:pPr>
      <w:proofErr w:type="spellStart"/>
      <w:r w:rsidRPr="00764BA1">
        <w:t>Takyar</w:t>
      </w:r>
      <w:proofErr w:type="spellEnd"/>
      <w:r>
        <w:t xml:space="preserve">, </w:t>
      </w:r>
      <w:r w:rsidRPr="00764BA1">
        <w:t>A</w:t>
      </w:r>
      <w:r>
        <w:t xml:space="preserve">. (n.d.). </w:t>
      </w:r>
      <w:r w:rsidRPr="00764BA1">
        <w:rPr>
          <w:i/>
          <w:iCs/>
        </w:rPr>
        <w:t>What is application modernization?</w:t>
      </w:r>
      <w:r>
        <w:rPr>
          <w:i/>
          <w:iCs/>
        </w:rPr>
        <w:t xml:space="preserve"> </w:t>
      </w:r>
      <w:proofErr w:type="spellStart"/>
      <w:r>
        <w:t>LeewayHertz</w:t>
      </w:r>
      <w:proofErr w:type="spellEnd"/>
      <w:r>
        <w:t xml:space="preserve">. </w:t>
      </w:r>
    </w:p>
    <w:p w14:paraId="67DC1892" w14:textId="117BA191" w:rsidR="004F4B1E" w:rsidRDefault="004F4B1E" w:rsidP="008D1574">
      <w:pPr>
        <w:pStyle w:val="NormalWeb"/>
        <w:suppressAutoHyphens/>
        <w:spacing w:before="0" w:beforeAutospacing="0" w:after="0" w:afterAutospacing="0" w:line="240" w:lineRule="auto"/>
        <w:contextualSpacing/>
      </w:pPr>
      <w:r>
        <w:tab/>
      </w:r>
      <w:hyperlink r:id="rId28" w:history="1">
        <w:r w:rsidRPr="00ED733A">
          <w:rPr>
            <w:rStyle w:val="Hyperlink"/>
          </w:rPr>
          <w:t>https://www.leewayhertz.com/application-modernization/</w:t>
        </w:r>
      </w:hyperlink>
    </w:p>
    <w:p w14:paraId="4B230EC6" w14:textId="7B84FA55" w:rsidR="004F4B1E" w:rsidRDefault="004F4B1E" w:rsidP="008D1574">
      <w:pPr>
        <w:pStyle w:val="NormalWeb"/>
        <w:suppressAutoHyphens/>
        <w:spacing w:before="0" w:beforeAutospacing="0" w:after="0" w:afterAutospacing="0" w:line="240" w:lineRule="auto"/>
        <w:contextualSpacing/>
      </w:pPr>
    </w:p>
    <w:p w14:paraId="1F67FB80" w14:textId="5EEFA4A6" w:rsidR="00824DF4" w:rsidRDefault="00824DF4" w:rsidP="00113667">
      <w:pPr>
        <w:pStyle w:val="NormalWeb"/>
        <w:suppressAutoHyphens/>
        <w:spacing w:before="0" w:beforeAutospacing="0" w:after="0" w:afterAutospacing="0" w:line="240" w:lineRule="auto"/>
        <w:contextualSpacing/>
        <w:rPr>
          <w:rFonts w:asciiTheme="minorHAnsi" w:hAnsiTheme="minorHAnsi" w:cstheme="minorHAnsi"/>
        </w:rPr>
      </w:pPr>
    </w:p>
    <w:p w14:paraId="14017BBE" w14:textId="77777777" w:rsidR="004F4B1E" w:rsidRPr="004F4B1E" w:rsidRDefault="004F4B1E" w:rsidP="004F4B1E">
      <w:pPr>
        <w:pStyle w:val="NormalWeb"/>
        <w:suppressAutoHyphens/>
        <w:spacing w:before="0" w:beforeAutospacing="0" w:after="0" w:afterAutospacing="0" w:line="240" w:lineRule="auto"/>
        <w:contextualSpacing/>
        <w:rPr>
          <w:rFonts w:asciiTheme="minorHAnsi" w:hAnsiTheme="minorHAnsi" w:cstheme="minorHAnsi"/>
        </w:rPr>
      </w:pPr>
    </w:p>
    <w:sectPr w:rsidR="004F4B1E" w:rsidRPr="004F4B1E" w:rsidSect="00C41B36">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31A7" w14:textId="77777777" w:rsidR="003D1982" w:rsidRDefault="003D1982" w:rsidP="002F3F84">
      <w:r>
        <w:separator/>
      </w:r>
    </w:p>
  </w:endnote>
  <w:endnote w:type="continuationSeparator" w:id="0">
    <w:p w14:paraId="5E8143D8" w14:textId="77777777" w:rsidR="003D1982" w:rsidRDefault="003D198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BD14" w14:textId="77777777" w:rsidR="003D1982" w:rsidRDefault="003D1982" w:rsidP="002F3F84">
      <w:r>
        <w:separator/>
      </w:r>
    </w:p>
  </w:footnote>
  <w:footnote w:type="continuationSeparator" w:id="0">
    <w:p w14:paraId="436B4C6A" w14:textId="77777777" w:rsidR="003D1982" w:rsidRDefault="003D198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82E77"/>
    <w:multiLevelType w:val="hybridMultilevel"/>
    <w:tmpl w:val="C200F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52E4487"/>
    <w:multiLevelType w:val="hybridMultilevel"/>
    <w:tmpl w:val="3DC41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A72EC"/>
    <w:multiLevelType w:val="hybridMultilevel"/>
    <w:tmpl w:val="29108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14EB1"/>
    <w:multiLevelType w:val="hybridMultilevel"/>
    <w:tmpl w:val="54908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2038B"/>
    <w:multiLevelType w:val="hybridMultilevel"/>
    <w:tmpl w:val="6F16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43C5A"/>
    <w:multiLevelType w:val="hybridMultilevel"/>
    <w:tmpl w:val="220ED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506C82"/>
    <w:multiLevelType w:val="hybridMultilevel"/>
    <w:tmpl w:val="412CA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5"/>
  </w:num>
  <w:num w:numId="4">
    <w:abstractNumId w:val="14"/>
    <w:lvlOverride w:ilvl="0">
      <w:lvl w:ilvl="0">
        <w:numFmt w:val="lowerLetter"/>
        <w:lvlText w:val="%1."/>
        <w:lvlJc w:val="left"/>
      </w:lvl>
    </w:lvlOverride>
  </w:num>
  <w:num w:numId="5">
    <w:abstractNumId w:val="6"/>
  </w:num>
  <w:num w:numId="6">
    <w:abstractNumId w:val="1"/>
    <w:lvlOverride w:ilvl="0">
      <w:lvl w:ilvl="0">
        <w:numFmt w:val="lowerLetter"/>
        <w:lvlText w:val="%1."/>
        <w:lvlJc w:val="left"/>
      </w:lvl>
    </w:lvlOverride>
  </w:num>
  <w:num w:numId="7">
    <w:abstractNumId w:val="0"/>
  </w:num>
  <w:num w:numId="8">
    <w:abstractNumId w:val="16"/>
  </w:num>
  <w:num w:numId="9">
    <w:abstractNumId w:val="8"/>
  </w:num>
  <w:num w:numId="10">
    <w:abstractNumId w:val="3"/>
  </w:num>
  <w:num w:numId="11">
    <w:abstractNumId w:val="18"/>
  </w:num>
  <w:num w:numId="12">
    <w:abstractNumId w:val="17"/>
  </w:num>
  <w:num w:numId="13">
    <w:abstractNumId w:val="4"/>
  </w:num>
  <w:num w:numId="14">
    <w:abstractNumId w:val="10"/>
  </w:num>
  <w:num w:numId="15">
    <w:abstractNumId w:val="9"/>
  </w:num>
  <w:num w:numId="16">
    <w:abstractNumId w:val="11"/>
  </w:num>
  <w:num w:numId="17">
    <w:abstractNumId w:val="13"/>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3881"/>
    <w:rsid w:val="00005C2B"/>
    <w:rsid w:val="00007A52"/>
    <w:rsid w:val="00010B8A"/>
    <w:rsid w:val="00020066"/>
    <w:rsid w:val="00024B80"/>
    <w:rsid w:val="000253F4"/>
    <w:rsid w:val="00025C05"/>
    <w:rsid w:val="000331E0"/>
    <w:rsid w:val="0003798F"/>
    <w:rsid w:val="00045FC9"/>
    <w:rsid w:val="000506AA"/>
    <w:rsid w:val="00052252"/>
    <w:rsid w:val="00052476"/>
    <w:rsid w:val="000635EA"/>
    <w:rsid w:val="000660D9"/>
    <w:rsid w:val="00067B00"/>
    <w:rsid w:val="000701D0"/>
    <w:rsid w:val="00091BA2"/>
    <w:rsid w:val="000B65E3"/>
    <w:rsid w:val="000B7912"/>
    <w:rsid w:val="000D2A1B"/>
    <w:rsid w:val="000F0F55"/>
    <w:rsid w:val="00113667"/>
    <w:rsid w:val="0011453F"/>
    <w:rsid w:val="001240EF"/>
    <w:rsid w:val="001417BF"/>
    <w:rsid w:val="00155608"/>
    <w:rsid w:val="0015780F"/>
    <w:rsid w:val="001650C9"/>
    <w:rsid w:val="00187548"/>
    <w:rsid w:val="00194F2D"/>
    <w:rsid w:val="001A381D"/>
    <w:rsid w:val="001A3B63"/>
    <w:rsid w:val="001B3D86"/>
    <w:rsid w:val="001B496E"/>
    <w:rsid w:val="001C55A7"/>
    <w:rsid w:val="001D74A8"/>
    <w:rsid w:val="001E5399"/>
    <w:rsid w:val="001F2B0C"/>
    <w:rsid w:val="001F7BED"/>
    <w:rsid w:val="0021683F"/>
    <w:rsid w:val="002343D3"/>
    <w:rsid w:val="00234FC3"/>
    <w:rsid w:val="002431D4"/>
    <w:rsid w:val="002478DB"/>
    <w:rsid w:val="002521EC"/>
    <w:rsid w:val="00256719"/>
    <w:rsid w:val="00261139"/>
    <w:rsid w:val="00263B1A"/>
    <w:rsid w:val="00271E26"/>
    <w:rsid w:val="002778D5"/>
    <w:rsid w:val="00281DF1"/>
    <w:rsid w:val="002D5B51"/>
    <w:rsid w:val="002F3F84"/>
    <w:rsid w:val="0030615C"/>
    <w:rsid w:val="00307E7C"/>
    <w:rsid w:val="00321D27"/>
    <w:rsid w:val="00324BDB"/>
    <w:rsid w:val="0032740C"/>
    <w:rsid w:val="00333EDE"/>
    <w:rsid w:val="0034182E"/>
    <w:rsid w:val="00347B4B"/>
    <w:rsid w:val="00352FD0"/>
    <w:rsid w:val="003601D0"/>
    <w:rsid w:val="00363F98"/>
    <w:rsid w:val="003675B3"/>
    <w:rsid w:val="003726AD"/>
    <w:rsid w:val="00373E5E"/>
    <w:rsid w:val="00382E5D"/>
    <w:rsid w:val="00384DA7"/>
    <w:rsid w:val="00391681"/>
    <w:rsid w:val="00393181"/>
    <w:rsid w:val="003A0BF9"/>
    <w:rsid w:val="003A58F3"/>
    <w:rsid w:val="003B0BD7"/>
    <w:rsid w:val="003B145E"/>
    <w:rsid w:val="003D1982"/>
    <w:rsid w:val="003D4E8A"/>
    <w:rsid w:val="003E399D"/>
    <w:rsid w:val="003E751A"/>
    <w:rsid w:val="003F32E7"/>
    <w:rsid w:val="003F5B0D"/>
    <w:rsid w:val="004062C2"/>
    <w:rsid w:val="00411872"/>
    <w:rsid w:val="0042259A"/>
    <w:rsid w:val="00436570"/>
    <w:rsid w:val="004434F7"/>
    <w:rsid w:val="00450400"/>
    <w:rsid w:val="0046151B"/>
    <w:rsid w:val="00462E68"/>
    <w:rsid w:val="00462F70"/>
    <w:rsid w:val="00463487"/>
    <w:rsid w:val="00484791"/>
    <w:rsid w:val="00485402"/>
    <w:rsid w:val="00490702"/>
    <w:rsid w:val="00495528"/>
    <w:rsid w:val="004A6C55"/>
    <w:rsid w:val="004D476B"/>
    <w:rsid w:val="004E1356"/>
    <w:rsid w:val="004E300D"/>
    <w:rsid w:val="004E4B9F"/>
    <w:rsid w:val="004F4B1E"/>
    <w:rsid w:val="004F78F6"/>
    <w:rsid w:val="0051094B"/>
    <w:rsid w:val="00523478"/>
    <w:rsid w:val="00524A8C"/>
    <w:rsid w:val="005261E0"/>
    <w:rsid w:val="00531FBF"/>
    <w:rsid w:val="00535965"/>
    <w:rsid w:val="00544AC4"/>
    <w:rsid w:val="00552310"/>
    <w:rsid w:val="00556C31"/>
    <w:rsid w:val="005675D6"/>
    <w:rsid w:val="0058064D"/>
    <w:rsid w:val="005975CB"/>
    <w:rsid w:val="005A6070"/>
    <w:rsid w:val="005A79E8"/>
    <w:rsid w:val="005A7C7F"/>
    <w:rsid w:val="005B02E9"/>
    <w:rsid w:val="005B0FEA"/>
    <w:rsid w:val="005B22F5"/>
    <w:rsid w:val="005B557F"/>
    <w:rsid w:val="005C0635"/>
    <w:rsid w:val="005C593C"/>
    <w:rsid w:val="005E4356"/>
    <w:rsid w:val="005E47C5"/>
    <w:rsid w:val="005E4C7D"/>
    <w:rsid w:val="005F0CF1"/>
    <w:rsid w:val="005F47B9"/>
    <w:rsid w:val="005F574E"/>
    <w:rsid w:val="005F780D"/>
    <w:rsid w:val="00627009"/>
    <w:rsid w:val="00633225"/>
    <w:rsid w:val="00634A69"/>
    <w:rsid w:val="0064138D"/>
    <w:rsid w:val="00662B1E"/>
    <w:rsid w:val="006632CF"/>
    <w:rsid w:val="00663557"/>
    <w:rsid w:val="00664833"/>
    <w:rsid w:val="00677A69"/>
    <w:rsid w:val="0068070D"/>
    <w:rsid w:val="00687871"/>
    <w:rsid w:val="00696E3B"/>
    <w:rsid w:val="006A58F3"/>
    <w:rsid w:val="006A7DFC"/>
    <w:rsid w:val="006B5231"/>
    <w:rsid w:val="006B66FE"/>
    <w:rsid w:val="006C197D"/>
    <w:rsid w:val="006C4B74"/>
    <w:rsid w:val="006E2C40"/>
    <w:rsid w:val="006E795A"/>
    <w:rsid w:val="006F5C02"/>
    <w:rsid w:val="00700A51"/>
    <w:rsid w:val="00701A84"/>
    <w:rsid w:val="007033DB"/>
    <w:rsid w:val="0073266B"/>
    <w:rsid w:val="007415E6"/>
    <w:rsid w:val="00764BA1"/>
    <w:rsid w:val="0077040B"/>
    <w:rsid w:val="00774E00"/>
    <w:rsid w:val="007751AE"/>
    <w:rsid w:val="00782042"/>
    <w:rsid w:val="00783492"/>
    <w:rsid w:val="00795B73"/>
    <w:rsid w:val="00796BB7"/>
    <w:rsid w:val="007A48FE"/>
    <w:rsid w:val="007A5A67"/>
    <w:rsid w:val="007C0529"/>
    <w:rsid w:val="007D136D"/>
    <w:rsid w:val="007D6461"/>
    <w:rsid w:val="007D7146"/>
    <w:rsid w:val="007E2782"/>
    <w:rsid w:val="007F56BC"/>
    <w:rsid w:val="00804D1A"/>
    <w:rsid w:val="00812410"/>
    <w:rsid w:val="00824DF4"/>
    <w:rsid w:val="008361CE"/>
    <w:rsid w:val="00847593"/>
    <w:rsid w:val="00857F0E"/>
    <w:rsid w:val="00861EC1"/>
    <w:rsid w:val="00866E49"/>
    <w:rsid w:val="008701D6"/>
    <w:rsid w:val="0087104A"/>
    <w:rsid w:val="0087216D"/>
    <w:rsid w:val="00874855"/>
    <w:rsid w:val="00874F83"/>
    <w:rsid w:val="00877C90"/>
    <w:rsid w:val="00885563"/>
    <w:rsid w:val="008B10EC"/>
    <w:rsid w:val="008B46B8"/>
    <w:rsid w:val="008C0DDE"/>
    <w:rsid w:val="008D0B6F"/>
    <w:rsid w:val="008D1574"/>
    <w:rsid w:val="008D5F4B"/>
    <w:rsid w:val="008E0969"/>
    <w:rsid w:val="008F4934"/>
    <w:rsid w:val="008F6865"/>
    <w:rsid w:val="00906280"/>
    <w:rsid w:val="00921C2E"/>
    <w:rsid w:val="00926EFA"/>
    <w:rsid w:val="00940B1A"/>
    <w:rsid w:val="0094307F"/>
    <w:rsid w:val="00944D65"/>
    <w:rsid w:val="00945421"/>
    <w:rsid w:val="00954F39"/>
    <w:rsid w:val="009642A7"/>
    <w:rsid w:val="009714E8"/>
    <w:rsid w:val="00974AE3"/>
    <w:rsid w:val="00995208"/>
    <w:rsid w:val="009A290A"/>
    <w:rsid w:val="009A2C6E"/>
    <w:rsid w:val="009C11B9"/>
    <w:rsid w:val="009C6202"/>
    <w:rsid w:val="009C7000"/>
    <w:rsid w:val="009C75F6"/>
    <w:rsid w:val="009D3D95"/>
    <w:rsid w:val="009E5AD5"/>
    <w:rsid w:val="009E68F4"/>
    <w:rsid w:val="009E7932"/>
    <w:rsid w:val="009F5AE6"/>
    <w:rsid w:val="00A12BCB"/>
    <w:rsid w:val="00A172D9"/>
    <w:rsid w:val="00A232EC"/>
    <w:rsid w:val="00A2617E"/>
    <w:rsid w:val="00A37AB9"/>
    <w:rsid w:val="00A515F8"/>
    <w:rsid w:val="00A63A85"/>
    <w:rsid w:val="00A65A86"/>
    <w:rsid w:val="00A71C4B"/>
    <w:rsid w:val="00A728D4"/>
    <w:rsid w:val="00A9068B"/>
    <w:rsid w:val="00AE5B33"/>
    <w:rsid w:val="00AF04D5"/>
    <w:rsid w:val="00AF4C03"/>
    <w:rsid w:val="00B02684"/>
    <w:rsid w:val="00B03C25"/>
    <w:rsid w:val="00B059BA"/>
    <w:rsid w:val="00B1598A"/>
    <w:rsid w:val="00B15DC3"/>
    <w:rsid w:val="00B20F52"/>
    <w:rsid w:val="00B31D4B"/>
    <w:rsid w:val="00B32E4D"/>
    <w:rsid w:val="00B334A0"/>
    <w:rsid w:val="00B35185"/>
    <w:rsid w:val="00B50C83"/>
    <w:rsid w:val="00B63EE3"/>
    <w:rsid w:val="00B64BC2"/>
    <w:rsid w:val="00B66A6E"/>
    <w:rsid w:val="00B81DDA"/>
    <w:rsid w:val="00B90897"/>
    <w:rsid w:val="00B90A2B"/>
    <w:rsid w:val="00BA1FF9"/>
    <w:rsid w:val="00BB2B6F"/>
    <w:rsid w:val="00BC0A4E"/>
    <w:rsid w:val="00BC1A7F"/>
    <w:rsid w:val="00BD67F7"/>
    <w:rsid w:val="00BF2E4C"/>
    <w:rsid w:val="00C23979"/>
    <w:rsid w:val="00C339EB"/>
    <w:rsid w:val="00C369DA"/>
    <w:rsid w:val="00C41B36"/>
    <w:rsid w:val="00C54D2B"/>
    <w:rsid w:val="00C56FC2"/>
    <w:rsid w:val="00C60EA9"/>
    <w:rsid w:val="00C80CC0"/>
    <w:rsid w:val="00C82C8C"/>
    <w:rsid w:val="00C937D8"/>
    <w:rsid w:val="00C96670"/>
    <w:rsid w:val="00CB2008"/>
    <w:rsid w:val="00CC4A1E"/>
    <w:rsid w:val="00CC71A4"/>
    <w:rsid w:val="00CE44E9"/>
    <w:rsid w:val="00CF5418"/>
    <w:rsid w:val="00D000D3"/>
    <w:rsid w:val="00D03CEB"/>
    <w:rsid w:val="00D056FF"/>
    <w:rsid w:val="00D05D7E"/>
    <w:rsid w:val="00D27FB4"/>
    <w:rsid w:val="00D30E29"/>
    <w:rsid w:val="00D40B25"/>
    <w:rsid w:val="00D439DB"/>
    <w:rsid w:val="00D60D52"/>
    <w:rsid w:val="00D65D41"/>
    <w:rsid w:val="00D71178"/>
    <w:rsid w:val="00D8116A"/>
    <w:rsid w:val="00D81996"/>
    <w:rsid w:val="00D94B97"/>
    <w:rsid w:val="00DB1C8C"/>
    <w:rsid w:val="00DC158D"/>
    <w:rsid w:val="00DC2970"/>
    <w:rsid w:val="00DC6A84"/>
    <w:rsid w:val="00DE41C3"/>
    <w:rsid w:val="00E00763"/>
    <w:rsid w:val="00E02BD0"/>
    <w:rsid w:val="00E02D56"/>
    <w:rsid w:val="00E07EED"/>
    <w:rsid w:val="00E134C3"/>
    <w:rsid w:val="00E20744"/>
    <w:rsid w:val="00E346B6"/>
    <w:rsid w:val="00E61377"/>
    <w:rsid w:val="00E66FC0"/>
    <w:rsid w:val="00E82FCE"/>
    <w:rsid w:val="00EC4EDE"/>
    <w:rsid w:val="00ED1988"/>
    <w:rsid w:val="00EE3EAE"/>
    <w:rsid w:val="00EE695E"/>
    <w:rsid w:val="00F006E5"/>
    <w:rsid w:val="00F12D89"/>
    <w:rsid w:val="00F13D8B"/>
    <w:rsid w:val="00F3350D"/>
    <w:rsid w:val="00F36DCE"/>
    <w:rsid w:val="00F42FF8"/>
    <w:rsid w:val="00F66C9E"/>
    <w:rsid w:val="00F728F0"/>
    <w:rsid w:val="00F816F8"/>
    <w:rsid w:val="00F908A6"/>
    <w:rsid w:val="00FB39A1"/>
    <w:rsid w:val="00FB39C9"/>
    <w:rsid w:val="00FE56E5"/>
    <w:rsid w:val="00FF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2D5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684127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heatsheetseries.owasp.org/cheatsheets/Input_Validation_Cheat_Sheet.html" TargetMode="External"/><Relationship Id="rId3" Type="http://schemas.openxmlformats.org/officeDocument/2006/relationships/customXml" Target="../customXml/item3.xml"/><Relationship Id="rId21" Type="http://schemas.openxmlformats.org/officeDocument/2006/relationships/hyperlink" Target="https://github.com/FasterXML/jackson-databind/blob/master/src/main/java/com/fasterxml/jackson/databind/ext/DOMDeserializer.jav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onos.com/digitalguide/server/know-how/what-is-distributed-computi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vd.nist.gov/vuln/detail/CVE-2013-162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heatsheetseries.owasp.org/cheatsheets/Cryptographic_Storage_Cheat_Sheet.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anzu.vmware.com/security/cve-2020-5421" TargetMode="External"/><Relationship Id="rId28" Type="http://schemas.openxmlformats.org/officeDocument/2006/relationships/hyperlink" Target="https://www.leewayhertz.com/application-modernization/"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ogback.qos.ch/news.html" TargetMode="External"/><Relationship Id="rId27" Type="http://schemas.openxmlformats.org/officeDocument/2006/relationships/hyperlink" Target="https://sectigostore.com/blog/data-privacy-laws-ccpa-hipaa-gdpr-glba-lgp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4444</Words>
  <Characters>25333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Paul Oliver</cp:lastModifiedBy>
  <cp:revision>2</cp:revision>
  <dcterms:created xsi:type="dcterms:W3CDTF">2022-03-19T15:16:00Z</dcterms:created>
  <dcterms:modified xsi:type="dcterms:W3CDTF">2022-03-19T15:16:00Z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