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4C259" w14:textId="77777777" w:rsidR="00DA44DE" w:rsidRPr="00BA795C" w:rsidRDefault="00DA44DE" w:rsidP="00DA44DE">
      <w:pPr>
        <w:spacing w:after="0" w:line="240" w:lineRule="auto"/>
        <w:rPr>
          <w:rFonts w:ascii="Times New Roman" w:hAnsi="Times New Roman" w:cs="Times New Roman"/>
          <w:sz w:val="24"/>
          <w:szCs w:val="24"/>
        </w:rPr>
      </w:pPr>
      <w:r w:rsidRPr="00BA795C">
        <w:rPr>
          <w:rFonts w:ascii="Times New Roman" w:hAnsi="Times New Roman" w:cs="Times New Roman"/>
          <w:sz w:val="24"/>
          <w:szCs w:val="24"/>
        </w:rPr>
        <w:t xml:space="preserve">Paul Kenaga </w:t>
      </w:r>
    </w:p>
    <w:p w14:paraId="55B09291" w14:textId="13574227" w:rsidR="00DA44DE" w:rsidRPr="00DA44DE" w:rsidRDefault="00DA44DE" w:rsidP="00DA44DE">
      <w:pPr>
        <w:spacing w:after="0" w:line="240" w:lineRule="auto"/>
        <w:rPr>
          <w:rFonts w:ascii="Times New Roman" w:hAnsi="Times New Roman" w:cs="Times New Roman"/>
          <w:sz w:val="24"/>
          <w:szCs w:val="24"/>
        </w:rPr>
      </w:pPr>
      <w:r w:rsidRPr="00DA44DE">
        <w:rPr>
          <w:rFonts w:ascii="Times New Roman" w:hAnsi="Times New Roman" w:cs="Times New Roman"/>
          <w:sz w:val="24"/>
          <w:szCs w:val="24"/>
        </w:rPr>
        <w:t xml:space="preserve">Professor </w:t>
      </w:r>
      <w:r>
        <w:rPr>
          <w:rFonts w:ascii="Times New Roman" w:hAnsi="Times New Roman" w:cs="Times New Roman"/>
          <w:sz w:val="24"/>
          <w:szCs w:val="24"/>
        </w:rPr>
        <w:t>Ostrowski</w:t>
      </w:r>
    </w:p>
    <w:p w14:paraId="71F3B464" w14:textId="0150C2EC" w:rsidR="00DA44DE" w:rsidRPr="00DA44DE" w:rsidRDefault="00DA44DE" w:rsidP="00DA44DE">
      <w:pPr>
        <w:spacing w:after="0" w:line="240" w:lineRule="auto"/>
        <w:rPr>
          <w:rFonts w:ascii="Times New Roman" w:hAnsi="Times New Roman" w:cs="Times New Roman"/>
          <w:sz w:val="24"/>
          <w:szCs w:val="24"/>
        </w:rPr>
      </w:pPr>
      <w:r w:rsidRPr="00DA44DE">
        <w:rPr>
          <w:rFonts w:ascii="Times New Roman" w:hAnsi="Times New Roman" w:cs="Times New Roman"/>
          <w:sz w:val="24"/>
          <w:szCs w:val="24"/>
        </w:rPr>
        <w:t>CS 300</w:t>
      </w:r>
    </w:p>
    <w:p w14:paraId="48E6A65B" w14:textId="0FD2FC4F" w:rsidR="0054264A" w:rsidRDefault="00DA44DE" w:rsidP="00DA44DE">
      <w:pPr>
        <w:spacing w:after="0" w:line="240" w:lineRule="auto"/>
        <w:rPr>
          <w:rFonts w:ascii="Times New Roman" w:hAnsi="Times New Roman" w:cs="Times New Roman"/>
          <w:sz w:val="24"/>
          <w:szCs w:val="24"/>
        </w:rPr>
      </w:pPr>
      <w:r w:rsidRPr="00DA44DE">
        <w:rPr>
          <w:rFonts w:ascii="Times New Roman" w:hAnsi="Times New Roman" w:cs="Times New Roman"/>
          <w:sz w:val="24"/>
          <w:szCs w:val="24"/>
        </w:rPr>
        <w:t>5 Nov. 2021</w:t>
      </w:r>
    </w:p>
    <w:p w14:paraId="2C2618F3" w14:textId="32985C03" w:rsidR="00DA44DE" w:rsidRPr="00DA44DE" w:rsidRDefault="00DA44DE" w:rsidP="00DA44DE">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Reflection</w:t>
      </w:r>
      <w:r w:rsidR="000C6110">
        <w:rPr>
          <w:rFonts w:ascii="Times New Roman" w:hAnsi="Times New Roman" w:cs="Times New Roman"/>
          <w:sz w:val="24"/>
          <w:szCs w:val="24"/>
        </w:rPr>
        <w:t xml:space="preserve"> and Flowchart</w:t>
      </w:r>
    </w:p>
    <w:p w14:paraId="431BBCDF" w14:textId="35D5475A" w:rsidR="0054264A" w:rsidRDefault="0054264A" w:rsidP="00531F39">
      <w:pPr>
        <w:ind w:firstLine="720"/>
        <w:rPr>
          <w:rFonts w:ascii="Times New Roman" w:hAnsi="Times New Roman" w:cs="Times New Roman"/>
          <w:sz w:val="24"/>
          <w:szCs w:val="24"/>
        </w:rPr>
      </w:pPr>
      <w:r w:rsidRPr="00DA44DE">
        <w:rPr>
          <w:rFonts w:ascii="Times New Roman" w:hAnsi="Times New Roman" w:cs="Times New Roman"/>
          <w:sz w:val="24"/>
          <w:szCs w:val="24"/>
        </w:rPr>
        <w:t xml:space="preserve">The code for this assignment demonstrates the difference in time it takes for quick sort and selection sort to execute through a </w:t>
      </w:r>
      <w:r w:rsidR="00680314">
        <w:rPr>
          <w:rFonts w:ascii="Times New Roman" w:hAnsi="Times New Roman" w:cs="Times New Roman"/>
          <w:sz w:val="24"/>
          <w:szCs w:val="24"/>
        </w:rPr>
        <w:t xml:space="preserve">vector generated from a </w:t>
      </w:r>
      <w:r w:rsidRPr="00DA44DE">
        <w:rPr>
          <w:rFonts w:ascii="Times New Roman" w:hAnsi="Times New Roman" w:cs="Times New Roman"/>
          <w:sz w:val="24"/>
          <w:szCs w:val="24"/>
        </w:rPr>
        <w:t>comma separated value file that contains a list of government bids.</w:t>
      </w:r>
      <w:r w:rsidR="006B072A" w:rsidRPr="00DA44DE">
        <w:rPr>
          <w:rFonts w:ascii="Times New Roman" w:hAnsi="Times New Roman" w:cs="Times New Roman"/>
          <w:sz w:val="24"/>
          <w:szCs w:val="24"/>
        </w:rPr>
        <w:t xml:space="preserve"> Using nested loops,</w:t>
      </w:r>
      <w:r w:rsidRPr="00DA44DE">
        <w:rPr>
          <w:rFonts w:ascii="Times New Roman" w:hAnsi="Times New Roman" w:cs="Times New Roman"/>
          <w:sz w:val="24"/>
          <w:szCs w:val="24"/>
        </w:rPr>
        <w:t xml:space="preserve"> Selection </w:t>
      </w:r>
      <w:r w:rsidR="006B072A" w:rsidRPr="00DA44DE">
        <w:rPr>
          <w:rFonts w:ascii="Times New Roman" w:hAnsi="Times New Roman" w:cs="Times New Roman"/>
          <w:sz w:val="24"/>
          <w:szCs w:val="24"/>
        </w:rPr>
        <w:t>S</w:t>
      </w:r>
      <w:r w:rsidRPr="00DA44DE">
        <w:rPr>
          <w:rFonts w:ascii="Times New Roman" w:hAnsi="Times New Roman" w:cs="Times New Roman"/>
          <w:sz w:val="24"/>
          <w:szCs w:val="24"/>
        </w:rPr>
        <w:t>ort</w:t>
      </w:r>
      <w:r w:rsidR="006B072A" w:rsidRPr="00DA44DE">
        <w:rPr>
          <w:rFonts w:ascii="Times New Roman" w:hAnsi="Times New Roman" w:cs="Times New Roman"/>
          <w:sz w:val="24"/>
          <w:szCs w:val="24"/>
        </w:rPr>
        <w:t xml:space="preserve"> iterates through </w:t>
      </w:r>
      <w:r w:rsidR="009477CA" w:rsidRPr="00DA44DE">
        <w:rPr>
          <w:rFonts w:ascii="Times New Roman" w:hAnsi="Times New Roman" w:cs="Times New Roman"/>
          <w:sz w:val="24"/>
          <w:szCs w:val="24"/>
        </w:rPr>
        <w:t xml:space="preserve">unsorted </w:t>
      </w:r>
      <w:r w:rsidR="006B072A" w:rsidRPr="00DA44DE">
        <w:rPr>
          <w:rFonts w:ascii="Times New Roman" w:hAnsi="Times New Roman" w:cs="Times New Roman"/>
          <w:sz w:val="24"/>
          <w:szCs w:val="24"/>
        </w:rPr>
        <w:t xml:space="preserve">elements </w:t>
      </w:r>
      <w:r w:rsidR="009477CA" w:rsidRPr="00DA44DE">
        <w:rPr>
          <w:rFonts w:ascii="Times New Roman" w:hAnsi="Times New Roman" w:cs="Times New Roman"/>
          <w:sz w:val="24"/>
          <w:szCs w:val="24"/>
        </w:rPr>
        <w:t>of</w:t>
      </w:r>
      <w:r w:rsidR="006B072A" w:rsidRPr="00DA44DE">
        <w:rPr>
          <w:rFonts w:ascii="Times New Roman" w:hAnsi="Times New Roman" w:cs="Times New Roman"/>
          <w:sz w:val="24"/>
          <w:szCs w:val="24"/>
        </w:rPr>
        <w:t xml:space="preserve"> a list and</w:t>
      </w:r>
      <w:r w:rsidR="009477CA" w:rsidRPr="00DA44DE">
        <w:rPr>
          <w:rFonts w:ascii="Times New Roman" w:hAnsi="Times New Roman" w:cs="Times New Roman"/>
          <w:sz w:val="24"/>
          <w:szCs w:val="24"/>
        </w:rPr>
        <w:t xml:space="preserve"> continuously adds the next smallest element to a sorted side of the list, until all are in order. Though the implementation of this code is easier than others, </w:t>
      </w:r>
      <w:r w:rsidR="00FC5303" w:rsidRPr="00DA44DE">
        <w:rPr>
          <w:rFonts w:ascii="Times New Roman" w:hAnsi="Times New Roman" w:cs="Times New Roman"/>
          <w:sz w:val="24"/>
          <w:szCs w:val="24"/>
        </w:rPr>
        <w:t>its</w:t>
      </w:r>
      <w:r w:rsidR="009477CA" w:rsidRPr="00DA44DE">
        <w:rPr>
          <w:rFonts w:ascii="Times New Roman" w:hAnsi="Times New Roman" w:cs="Times New Roman"/>
          <w:sz w:val="24"/>
          <w:szCs w:val="24"/>
        </w:rPr>
        <w:t xml:space="preserve"> execution time is not the greatest</w:t>
      </w:r>
      <w:r w:rsidR="00FC5303" w:rsidRPr="00DA44DE">
        <w:rPr>
          <w:rFonts w:ascii="Times New Roman" w:hAnsi="Times New Roman" w:cs="Times New Roman"/>
          <w:sz w:val="24"/>
          <w:szCs w:val="24"/>
        </w:rPr>
        <w:t xml:space="preserve"> at</w:t>
      </w:r>
      <w:r w:rsidR="009477CA" w:rsidRPr="00DA44DE">
        <w:rPr>
          <w:rFonts w:ascii="Times New Roman" w:hAnsi="Times New Roman" w:cs="Times New Roman"/>
          <w:sz w:val="24"/>
          <w:szCs w:val="24"/>
        </w:rPr>
        <w:t xml:space="preserve"> O</w:t>
      </w:r>
      <w:r w:rsidR="00FC5303" w:rsidRPr="00DA44DE">
        <w:rPr>
          <w:rFonts w:ascii="Times New Roman" w:hAnsi="Times New Roman" w:cs="Times New Roman"/>
          <w:sz w:val="24"/>
          <w:szCs w:val="24"/>
        </w:rPr>
        <w:t>(N</w:t>
      </w:r>
      <w:r w:rsidR="009477CA" w:rsidRPr="00DA44DE">
        <w:rPr>
          <w:rFonts w:ascii="Times New Roman" w:hAnsi="Times New Roman" w:cs="Times New Roman"/>
          <w:sz w:val="24"/>
          <w:szCs w:val="24"/>
        </w:rPr>
        <w:t>^2</w:t>
      </w:r>
      <w:r w:rsidR="00FC5303" w:rsidRPr="00DA44DE">
        <w:rPr>
          <w:rFonts w:ascii="Times New Roman" w:hAnsi="Times New Roman" w:cs="Times New Roman"/>
          <w:sz w:val="24"/>
          <w:szCs w:val="24"/>
        </w:rPr>
        <w:t>). The Quick Sort process</w:t>
      </w:r>
      <w:r w:rsidR="00DA44DE">
        <w:rPr>
          <w:rFonts w:ascii="Times New Roman" w:hAnsi="Times New Roman" w:cs="Times New Roman"/>
          <w:sz w:val="24"/>
          <w:szCs w:val="24"/>
        </w:rPr>
        <w:t xml:space="preserve"> </w:t>
      </w:r>
      <w:r w:rsidR="00DA44DE" w:rsidRPr="00DA44DE">
        <w:rPr>
          <w:rFonts w:ascii="Times New Roman" w:hAnsi="Times New Roman" w:cs="Times New Roman"/>
          <w:sz w:val="24"/>
          <w:szCs w:val="24"/>
        </w:rPr>
        <w:t>typical</w:t>
      </w:r>
      <w:r w:rsidR="00DA44DE">
        <w:rPr>
          <w:rFonts w:ascii="Times New Roman" w:hAnsi="Times New Roman" w:cs="Times New Roman"/>
          <w:sz w:val="24"/>
          <w:szCs w:val="24"/>
        </w:rPr>
        <w:t>ly</w:t>
      </w:r>
      <w:r w:rsidR="00FC5303" w:rsidRPr="00DA44DE">
        <w:rPr>
          <w:rFonts w:ascii="Times New Roman" w:hAnsi="Times New Roman" w:cs="Times New Roman"/>
          <w:sz w:val="24"/>
          <w:szCs w:val="24"/>
        </w:rPr>
        <w:t xml:space="preserve"> has a significantly faster</w:t>
      </w:r>
      <w:r w:rsidR="00531F39" w:rsidRPr="00DA44DE">
        <w:rPr>
          <w:rFonts w:ascii="Times New Roman" w:hAnsi="Times New Roman" w:cs="Times New Roman"/>
          <w:sz w:val="24"/>
          <w:szCs w:val="24"/>
        </w:rPr>
        <w:t xml:space="preserve"> </w:t>
      </w:r>
      <w:r w:rsidR="00FC5303" w:rsidRPr="00DA44DE">
        <w:rPr>
          <w:rFonts w:ascii="Times New Roman" w:hAnsi="Times New Roman" w:cs="Times New Roman"/>
          <w:sz w:val="24"/>
          <w:szCs w:val="24"/>
        </w:rPr>
        <w:t xml:space="preserve">execution time at O(N log N). Quick Sort uses a pivot point to </w:t>
      </w:r>
      <w:r w:rsidR="00026F1D" w:rsidRPr="00DA44DE">
        <w:rPr>
          <w:rFonts w:ascii="Times New Roman" w:hAnsi="Times New Roman" w:cs="Times New Roman"/>
          <w:sz w:val="24"/>
          <w:szCs w:val="24"/>
        </w:rPr>
        <w:t>divide</w:t>
      </w:r>
      <w:r w:rsidR="00FC5303" w:rsidRPr="00DA44DE">
        <w:rPr>
          <w:rFonts w:ascii="Times New Roman" w:hAnsi="Times New Roman" w:cs="Times New Roman"/>
          <w:sz w:val="24"/>
          <w:szCs w:val="24"/>
        </w:rPr>
        <w:t xml:space="preserve"> elements </w:t>
      </w:r>
      <w:r w:rsidR="00026F1D" w:rsidRPr="00DA44DE">
        <w:rPr>
          <w:rFonts w:ascii="Times New Roman" w:hAnsi="Times New Roman" w:cs="Times New Roman"/>
          <w:sz w:val="24"/>
          <w:szCs w:val="24"/>
        </w:rPr>
        <w:t xml:space="preserve">into low and high partitions. Values in the low partition are less than or equal to the pivot point and values in the high partition are greater than or equal to the pivot point. Quick sort continuously </w:t>
      </w:r>
      <w:r w:rsidR="00531F39" w:rsidRPr="00DA44DE">
        <w:rPr>
          <w:rFonts w:ascii="Times New Roman" w:hAnsi="Times New Roman" w:cs="Times New Roman"/>
          <w:sz w:val="24"/>
          <w:szCs w:val="24"/>
        </w:rPr>
        <w:t xml:space="preserve">sorts the low and high partitions until only one or zero elements are left which means they have been sorted. Though faster, the implementation of this algorithm is more complex. To call a Quick Sort method, we also need to call a Partition method. </w:t>
      </w:r>
      <w:r w:rsidR="004E1DD9" w:rsidRPr="00DA44DE">
        <w:rPr>
          <w:rFonts w:ascii="Times New Roman" w:hAnsi="Times New Roman" w:cs="Times New Roman"/>
          <w:sz w:val="24"/>
          <w:szCs w:val="24"/>
        </w:rPr>
        <w:t>Quick Sort recursively calls the Partition method until all</w:t>
      </w:r>
      <w:r w:rsidR="00DA44DE">
        <w:rPr>
          <w:rFonts w:ascii="Times New Roman" w:hAnsi="Times New Roman" w:cs="Times New Roman"/>
          <w:sz w:val="24"/>
          <w:szCs w:val="24"/>
        </w:rPr>
        <w:t xml:space="preserve"> elements of a list are</w:t>
      </w:r>
      <w:r w:rsidR="004E1DD9" w:rsidRPr="00DA44DE">
        <w:rPr>
          <w:rFonts w:ascii="Times New Roman" w:hAnsi="Times New Roman" w:cs="Times New Roman"/>
          <w:sz w:val="24"/>
          <w:szCs w:val="24"/>
        </w:rPr>
        <w:t xml:space="preserve"> sorted. </w:t>
      </w:r>
    </w:p>
    <w:p w14:paraId="54B45E5E" w14:textId="290909AA" w:rsidR="00703BB3" w:rsidRDefault="003E0F0C" w:rsidP="00915CCD">
      <w:pPr>
        <w:ind w:firstLine="720"/>
        <w:rPr>
          <w:rFonts w:ascii="Times New Roman" w:hAnsi="Times New Roman" w:cs="Times New Roman"/>
          <w:sz w:val="24"/>
          <w:szCs w:val="24"/>
        </w:rPr>
      </w:pPr>
      <w:r>
        <w:rPr>
          <w:rFonts w:ascii="Times New Roman" w:hAnsi="Times New Roman" w:cs="Times New Roman"/>
          <w:sz w:val="24"/>
          <w:szCs w:val="24"/>
        </w:rPr>
        <w:t xml:space="preserve">For CSV </w:t>
      </w:r>
      <w:r w:rsidR="00C3622D">
        <w:rPr>
          <w:rFonts w:ascii="Times New Roman" w:hAnsi="Times New Roman" w:cs="Times New Roman"/>
          <w:sz w:val="24"/>
          <w:szCs w:val="24"/>
        </w:rPr>
        <w:t>files with fewer elements, both the quick sort and selection sort executed</w:t>
      </w:r>
      <w:r w:rsidR="00581006">
        <w:rPr>
          <w:rFonts w:ascii="Times New Roman" w:hAnsi="Times New Roman" w:cs="Times New Roman"/>
          <w:sz w:val="24"/>
          <w:szCs w:val="24"/>
        </w:rPr>
        <w:t xml:space="preserve"> </w:t>
      </w:r>
      <w:r w:rsidR="009134E7">
        <w:rPr>
          <w:rFonts w:ascii="Times New Roman" w:hAnsi="Times New Roman" w:cs="Times New Roman"/>
          <w:sz w:val="24"/>
          <w:szCs w:val="24"/>
        </w:rPr>
        <w:t>at the same rate</w:t>
      </w:r>
      <w:r w:rsidR="00C3622D">
        <w:rPr>
          <w:rFonts w:ascii="Times New Roman" w:hAnsi="Times New Roman" w:cs="Times New Roman"/>
          <w:sz w:val="24"/>
          <w:szCs w:val="24"/>
        </w:rPr>
        <w:t xml:space="preserve">. However, </w:t>
      </w:r>
      <w:r w:rsidR="00703BB3">
        <w:rPr>
          <w:rFonts w:ascii="Times New Roman" w:hAnsi="Times New Roman" w:cs="Times New Roman"/>
          <w:sz w:val="24"/>
          <w:szCs w:val="24"/>
        </w:rPr>
        <w:t xml:space="preserve">for larger quantities of elements, quick sort greatly outperformed selection sort. </w:t>
      </w:r>
    </w:p>
    <w:p w14:paraId="06CD1037" w14:textId="710E18B9" w:rsidR="00DA44DE" w:rsidRDefault="004E1DD9" w:rsidP="00253586">
      <w:pPr>
        <w:ind w:firstLine="720"/>
        <w:jc w:val="center"/>
        <w:rPr>
          <w:rFonts w:ascii="Times New Roman" w:hAnsi="Times New Roman" w:cs="Times New Roman"/>
          <w:sz w:val="24"/>
          <w:szCs w:val="24"/>
        </w:rPr>
      </w:pPr>
      <w:r w:rsidRPr="00DA44DE">
        <w:rPr>
          <w:rFonts w:ascii="Times New Roman" w:hAnsi="Times New Roman" w:cs="Times New Roman"/>
          <w:sz w:val="24"/>
          <w:szCs w:val="24"/>
        </w:rPr>
        <w:t xml:space="preserve">While developing the code for this assignment, I experienced an issue with accessing the CSV file. An exception was continuously being thrown whenever I tried to run my code. At first I thought there I had made a coding error somewhere and began to troubleshoot using Stack Overflow, and by reaching out to the professor. Eventually, I realized that I needed to place the CSV files I wanted to open in the same file as my CPP code files. After making this minor adjustment, my code executed properly. </w:t>
      </w:r>
      <w:r w:rsidR="00EE7B12" w:rsidRPr="00DA44DE">
        <w:rPr>
          <w:rFonts w:ascii="Times New Roman" w:hAnsi="Times New Roman" w:cs="Times New Roman"/>
          <w:sz w:val="24"/>
          <w:szCs w:val="24"/>
        </w:rPr>
        <w:t xml:space="preserve">The course material served as valuable reference for completing the assignment as well as online quick sort and selection sort articles. Articulation of processes/algorithms can be very difficult to comprehend and so I prefer to watch the execution of code, like in </w:t>
      </w:r>
      <w:proofErr w:type="spellStart"/>
      <w:r w:rsidR="00EE7B12" w:rsidRPr="00DA44DE">
        <w:rPr>
          <w:rFonts w:ascii="Times New Roman" w:hAnsi="Times New Roman" w:cs="Times New Roman"/>
          <w:sz w:val="24"/>
          <w:szCs w:val="24"/>
        </w:rPr>
        <w:t>zyBooks</w:t>
      </w:r>
      <w:proofErr w:type="spellEnd"/>
      <w:r w:rsidR="00EE7B12" w:rsidRPr="00DA44DE">
        <w:rPr>
          <w:rFonts w:ascii="Times New Roman" w:hAnsi="Times New Roman" w:cs="Times New Roman"/>
          <w:sz w:val="24"/>
          <w:szCs w:val="24"/>
        </w:rPr>
        <w:t xml:space="preserve">, to better understand how different components of code work together. </w:t>
      </w:r>
      <w:r w:rsidR="00253586">
        <w:rPr>
          <w:noProof/>
        </w:rPr>
        <w:lastRenderedPageBreak/>
        <mc:AlternateContent>
          <mc:Choice Requires="wps">
            <w:drawing>
              <wp:anchor distT="0" distB="0" distL="114300" distR="114300" simplePos="0" relativeHeight="251661312" behindDoc="0" locked="0" layoutInCell="1" allowOverlap="1" wp14:anchorId="7A589E26" wp14:editId="23B95E5F">
                <wp:simplePos x="0" y="0"/>
                <wp:positionH relativeFrom="column">
                  <wp:posOffset>3200399</wp:posOffset>
                </wp:positionH>
                <wp:positionV relativeFrom="paragraph">
                  <wp:posOffset>5220031</wp:posOffset>
                </wp:positionV>
                <wp:extent cx="896399" cy="131086"/>
                <wp:effectExtent l="38100" t="0" r="37465" b="97790"/>
                <wp:wrapNone/>
                <wp:docPr id="5" name="Connector: Elbow 5"/>
                <wp:cNvGraphicFramePr/>
                <a:graphic xmlns:a="http://schemas.openxmlformats.org/drawingml/2006/main">
                  <a:graphicData uri="http://schemas.microsoft.com/office/word/2010/wordprocessingShape">
                    <wps:wsp>
                      <wps:cNvCnPr/>
                      <wps:spPr>
                        <a:xfrm flipH="1">
                          <a:off x="0" y="0"/>
                          <a:ext cx="896399" cy="131086"/>
                        </a:xfrm>
                        <a:prstGeom prst="bentConnector3">
                          <a:avLst>
                            <a:gd name="adj1" fmla="val -38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16F27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26" type="#_x0000_t34" style="position:absolute;margin-left:252pt;margin-top:411.05pt;width:70.6pt;height:10.3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" adj="-82" strokecolor="black [3200]" strokeweight=".5pt">
                <v:stroke endarrow="block"/>
              </v:shape>
            </w:pict>
          </mc:Fallback>
        </mc:AlternateContent>
      </w:r>
      <w:r w:rsidR="00253586">
        <w:rPr>
          <w:noProof/>
        </w:rPr>
        <mc:AlternateContent>
          <mc:Choice Requires="wps">
            <w:drawing>
              <wp:anchor distT="0" distB="0" distL="114300" distR="114300" simplePos="0" relativeHeight="251659264" behindDoc="0" locked="0" layoutInCell="1" allowOverlap="1" wp14:anchorId="2519E88F" wp14:editId="207650BE">
                <wp:simplePos x="0" y="0"/>
                <wp:positionH relativeFrom="column">
                  <wp:posOffset>1562431</wp:posOffset>
                </wp:positionH>
                <wp:positionV relativeFrom="paragraph">
                  <wp:posOffset>5196177</wp:posOffset>
                </wp:positionV>
                <wp:extent cx="1626042" cy="155051"/>
                <wp:effectExtent l="38100" t="0" r="31750" b="92710"/>
                <wp:wrapNone/>
                <wp:docPr id="4" name="Connector: Elbow 4"/>
                <wp:cNvGraphicFramePr/>
                <a:graphic xmlns:a="http://schemas.openxmlformats.org/drawingml/2006/main">
                  <a:graphicData uri="http://schemas.microsoft.com/office/word/2010/wordprocessingShape">
                    <wps:wsp>
                      <wps:cNvCnPr/>
                      <wps:spPr>
                        <a:xfrm flipH="1">
                          <a:off x="0" y="0"/>
                          <a:ext cx="1626042" cy="155051"/>
                        </a:xfrm>
                        <a:prstGeom prst="bentConnector3">
                          <a:avLst>
                            <a:gd name="adj1" fmla="val -38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457FB6" id="Connector: Elbow 4" o:spid="_x0000_s1026" type="#_x0000_t34" style="position:absolute;margin-left:123.05pt;margin-top:409.15pt;width:128.05pt;height:12.2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" adj="-82" strokecolor="black [3200]" strokeweight=".5pt">
                <v:stroke endarrow="block"/>
              </v:shape>
            </w:pict>
          </mc:Fallback>
        </mc:AlternateContent>
      </w:r>
      <w:r w:rsidR="00253586">
        <w:rPr>
          <w:rFonts w:ascii="Times New Roman" w:hAnsi="Times New Roman" w:cs="Times New Roman"/>
          <w:sz w:val="24"/>
          <w:szCs w:val="24"/>
        </w:rPr>
        <w:t>Flowchart</w:t>
      </w:r>
      <w:r w:rsidR="00253586">
        <w:rPr>
          <w:noProof/>
        </w:rPr>
        <w:drawing>
          <wp:inline distT="0" distB="0" distL="0" distR="0" wp14:anchorId="08301EBA" wp14:editId="4D4A3436">
            <wp:extent cx="5943600" cy="533971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5339715"/>
                    </a:xfrm>
                    <a:prstGeom prst="rect">
                      <a:avLst/>
                    </a:prstGeom>
                    <a:noFill/>
                    <a:ln>
                      <a:noFill/>
                    </a:ln>
                  </pic:spPr>
                </pic:pic>
              </a:graphicData>
            </a:graphic>
          </wp:inline>
        </w:drawing>
      </w:r>
    </w:p>
    <w:p w14:paraId="3D835CB6" w14:textId="4E710286" w:rsidR="00DA44DE" w:rsidRPr="00DA44DE" w:rsidRDefault="00DA44DE" w:rsidP="00DA44DE">
      <w:pPr>
        <w:ind w:firstLine="720"/>
        <w:rPr>
          <w:rFonts w:ascii="Times New Roman" w:hAnsi="Times New Roman" w:cs="Times New Roman"/>
          <w:sz w:val="24"/>
          <w:szCs w:val="24"/>
        </w:rPr>
      </w:pPr>
      <w:r>
        <w:rPr>
          <w:rFonts w:ascii="Times New Roman" w:hAnsi="Times New Roman" w:cs="Times New Roman"/>
          <w:sz w:val="24"/>
          <w:szCs w:val="24"/>
        </w:rPr>
        <w:t xml:space="preserve">               </w:t>
      </w:r>
    </w:p>
    <w:sectPr w:rsidR="00DA44DE" w:rsidRPr="00DA4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64A"/>
    <w:rsid w:val="00026F1D"/>
    <w:rsid w:val="000C6110"/>
    <w:rsid w:val="00184087"/>
    <w:rsid w:val="00253586"/>
    <w:rsid w:val="003E0F0C"/>
    <w:rsid w:val="004E1DD9"/>
    <w:rsid w:val="00531F39"/>
    <w:rsid w:val="0054264A"/>
    <w:rsid w:val="00581006"/>
    <w:rsid w:val="00680314"/>
    <w:rsid w:val="006B072A"/>
    <w:rsid w:val="006D1969"/>
    <w:rsid w:val="00703BB3"/>
    <w:rsid w:val="00857FCD"/>
    <w:rsid w:val="009134E7"/>
    <w:rsid w:val="00915CCD"/>
    <w:rsid w:val="009355B5"/>
    <w:rsid w:val="009477CA"/>
    <w:rsid w:val="009910DD"/>
    <w:rsid w:val="00C3622D"/>
    <w:rsid w:val="00C40B30"/>
    <w:rsid w:val="00DA44DE"/>
    <w:rsid w:val="00DC1058"/>
    <w:rsid w:val="00EE7B12"/>
    <w:rsid w:val="00FC5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52B6"/>
  <w15:chartTrackingRefBased/>
  <w15:docId w15:val="{A92B226A-FF91-4DF5-AB2F-195CF249E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2</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Oliver</dc:creator>
  <cp:keywords/>
  <dc:description/>
  <cp:lastModifiedBy>Paul Oliver</cp:lastModifiedBy>
  <cp:revision>13</cp:revision>
  <dcterms:created xsi:type="dcterms:W3CDTF">2021-11-06T12:54:00Z</dcterms:created>
  <dcterms:modified xsi:type="dcterms:W3CDTF">2021-11-06T19:51:00Z</dcterms:modified>
</cp:coreProperties>
</file>