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89375629"/>
        <w:docPartObj>
          <w:docPartGallery w:val="Cover Pages"/>
          <w:docPartUnique/>
        </w:docPartObj>
      </w:sdtPr>
      <w:sdtEndPr/>
      <w:sdtContent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  <w:r w:rsidRPr="00E411C0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E93343" wp14:editId="3F60878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334CB" w:rsidRDefault="00FD673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379675174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334CB" w:rsidRPr="00F334C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Visual Programming </w:t>
                                      </w:r>
                                      <w:proofErr w:type="spellStart"/>
                                      <w:r w:rsidR="00F334CB" w:rsidRPr="00F334C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Enviroments</w:t>
                                      </w:r>
                                      <w:proofErr w:type="spellEnd"/>
                                      <w:r w:rsidR="00F334C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-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E93343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04040 [2994]" stroked="f">
                      <v:fill color2="#1f1f1f [2018]" rotate="t" colors="0 #5a5a5a;.5 #3e3e3e;1 #27272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334CB" w:rsidRDefault="00FD673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37967517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334CB" w:rsidRPr="00F334C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Visual Programming </w:t>
                                </w:r>
                                <w:proofErr w:type="spellStart"/>
                                <w:r w:rsidR="00F334CB" w:rsidRPr="00F334C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Enviroments</w:t>
                                </w:r>
                                <w:proofErr w:type="spellEnd"/>
                                <w:r w:rsidR="00F334C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-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E411C0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3B247F" wp14:editId="78F404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34CB" w:rsidRDefault="00F334CB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3B24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F334CB" w:rsidRDefault="00F334CB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E411C0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63B038" wp14:editId="3F6C32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07F09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69067004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334CB" w:rsidRDefault="00BE378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  <w:t>PONG Game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7171068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334CB" w:rsidRDefault="00F334C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</w:rPr>
                                      <w:t>Paul stefan berbec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63B038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F07F09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69067004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334CB" w:rsidRDefault="00BE378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  <w:t>PONG Game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7171068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334CB" w:rsidRDefault="00F334C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</w:rPr>
                                <w:t>Paul stefan berbec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411C0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E10AFD" wp14:editId="386F543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24218361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1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334CB" w:rsidRDefault="00F334C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4E10AFD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f07f09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24218361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1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334CB" w:rsidRDefault="00F334C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411C0">
            <w:br w:type="page"/>
          </w:r>
        </w:p>
        <w:p w:rsidR="00F334CB" w:rsidRPr="00E411C0" w:rsidRDefault="00F334CB" w:rsidP="00E13D14">
          <w:pPr>
            <w:pStyle w:val="Title"/>
            <w:spacing w:line="276" w:lineRule="auto"/>
            <w:rPr>
              <w:rFonts w:asciiTheme="minorHAnsi" w:hAnsiTheme="minorHAnsi"/>
              <w:color w:val="auto"/>
              <w:sz w:val="48"/>
              <w:szCs w:val="48"/>
            </w:rPr>
          </w:pPr>
        </w:p>
        <w:p w:rsidR="00F334CB" w:rsidRPr="00E411C0" w:rsidRDefault="00F334CB" w:rsidP="00E13D14">
          <w:pPr>
            <w:pStyle w:val="Title"/>
            <w:spacing w:line="276" w:lineRule="auto"/>
            <w:rPr>
              <w:rFonts w:asciiTheme="minorHAnsi" w:hAnsiTheme="minorHAnsi"/>
              <w:color w:val="auto"/>
              <w:sz w:val="48"/>
              <w:szCs w:val="48"/>
            </w:rPr>
          </w:pPr>
        </w:p>
        <w:p w:rsidR="00F334CB" w:rsidRPr="00E411C0" w:rsidRDefault="00F334CB" w:rsidP="00E13D14">
          <w:pPr>
            <w:pStyle w:val="Title"/>
            <w:spacing w:line="276" w:lineRule="auto"/>
            <w:rPr>
              <w:rFonts w:asciiTheme="minorHAnsi" w:hAnsiTheme="minorHAnsi"/>
              <w:color w:val="auto"/>
              <w:sz w:val="48"/>
              <w:szCs w:val="48"/>
            </w:rPr>
          </w:pPr>
        </w:p>
        <w:p w:rsidR="00F334CB" w:rsidRPr="00E411C0" w:rsidRDefault="00F334CB" w:rsidP="00E13D14">
          <w:pPr>
            <w:pStyle w:val="Title"/>
            <w:spacing w:line="276" w:lineRule="auto"/>
            <w:rPr>
              <w:rFonts w:asciiTheme="minorHAnsi" w:hAnsiTheme="minorHAnsi"/>
              <w:color w:val="auto"/>
              <w:sz w:val="48"/>
              <w:szCs w:val="48"/>
            </w:rPr>
          </w:pPr>
        </w:p>
        <w:p w:rsidR="00F334CB" w:rsidRPr="00E411C0" w:rsidRDefault="00F334CB" w:rsidP="00E13D14">
          <w:pPr>
            <w:pStyle w:val="Title"/>
            <w:spacing w:line="276" w:lineRule="auto"/>
            <w:rPr>
              <w:rFonts w:asciiTheme="minorHAnsi" w:hAnsiTheme="minorHAnsi"/>
              <w:color w:val="auto"/>
              <w:sz w:val="48"/>
              <w:szCs w:val="48"/>
            </w:rPr>
          </w:pPr>
        </w:p>
        <w:p w:rsidR="00F334CB" w:rsidRPr="00E411C0" w:rsidRDefault="00F334CB" w:rsidP="00E13D14">
          <w:pPr>
            <w:pStyle w:val="Title"/>
            <w:spacing w:line="276" w:lineRule="auto"/>
            <w:rPr>
              <w:rFonts w:asciiTheme="minorHAnsi" w:hAnsiTheme="minorHAnsi"/>
              <w:color w:val="auto"/>
              <w:sz w:val="48"/>
              <w:szCs w:val="48"/>
            </w:rPr>
          </w:pPr>
        </w:p>
        <w:p w:rsidR="00F334CB" w:rsidRPr="00E411C0" w:rsidRDefault="00F334CB" w:rsidP="00E13D14">
          <w:pPr>
            <w:pStyle w:val="Title"/>
            <w:spacing w:line="276" w:lineRule="auto"/>
            <w:rPr>
              <w:rFonts w:asciiTheme="minorHAnsi" w:hAnsiTheme="minorHAnsi"/>
              <w:color w:val="auto"/>
              <w:sz w:val="48"/>
              <w:szCs w:val="48"/>
            </w:rPr>
          </w:pPr>
        </w:p>
        <w:p w:rsidR="00F334CB" w:rsidRPr="00E411C0" w:rsidRDefault="00F334CB" w:rsidP="00E13D14">
          <w:pPr>
            <w:pStyle w:val="Title"/>
            <w:spacing w:line="276" w:lineRule="auto"/>
            <w:rPr>
              <w:rFonts w:asciiTheme="minorHAnsi" w:hAnsiTheme="minorHAnsi"/>
              <w:color w:val="auto"/>
              <w:sz w:val="48"/>
              <w:szCs w:val="48"/>
            </w:rPr>
          </w:pPr>
        </w:p>
        <w:p w:rsidR="00F334CB" w:rsidRPr="00E411C0" w:rsidRDefault="00F334CB" w:rsidP="00E13D14">
          <w:pPr>
            <w:pStyle w:val="Title"/>
            <w:spacing w:line="276" w:lineRule="auto"/>
            <w:rPr>
              <w:rFonts w:asciiTheme="minorHAnsi" w:hAnsiTheme="minorHAnsi"/>
              <w:color w:val="auto"/>
              <w:sz w:val="48"/>
              <w:szCs w:val="48"/>
            </w:rPr>
          </w:pPr>
        </w:p>
        <w:p w:rsidR="00F334CB" w:rsidRPr="00E411C0" w:rsidRDefault="00BE378B" w:rsidP="00E13D14">
          <w:pPr>
            <w:pStyle w:val="Title"/>
            <w:spacing w:line="276" w:lineRule="auto"/>
            <w:jc w:val="center"/>
            <w:rPr>
              <w:rFonts w:asciiTheme="minorHAnsi" w:hAnsiTheme="minorHAnsi"/>
              <w:color w:val="auto"/>
              <w:sz w:val="48"/>
              <w:szCs w:val="48"/>
            </w:rPr>
          </w:pPr>
          <w:r w:rsidRPr="00E411C0">
            <w:rPr>
              <w:rFonts w:asciiTheme="minorHAnsi" w:hAnsiTheme="minorHAnsi"/>
              <w:color w:val="auto"/>
              <w:sz w:val="48"/>
              <w:szCs w:val="48"/>
            </w:rPr>
            <w:t>PONG Game in Java using JavaFX</w:t>
          </w: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</w:rPr>
            <w:id w:val="-574282251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F334CB" w:rsidRPr="00E411C0" w:rsidRDefault="00F334CB" w:rsidP="00E13D14">
              <w:pPr>
                <w:pStyle w:val="TOCHeading"/>
                <w:spacing w:line="276" w:lineRule="auto"/>
                <w:rPr>
                  <w:rFonts w:asciiTheme="minorHAnsi" w:hAnsiTheme="minorHAnsi"/>
                  <w:color w:val="auto"/>
                </w:rPr>
              </w:pPr>
              <w:r w:rsidRPr="00E411C0">
                <w:rPr>
                  <w:rFonts w:asciiTheme="minorHAnsi" w:hAnsiTheme="minorHAnsi"/>
                  <w:color w:val="auto"/>
                </w:rPr>
                <w:t>Contents</w:t>
              </w:r>
            </w:p>
            <w:p w:rsidR="00E13D14" w:rsidRDefault="00F334C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eastAsia="en-US"/>
                </w:rPr>
              </w:pPr>
              <w:r w:rsidRPr="00E411C0">
                <w:fldChar w:fldCharType="begin"/>
              </w:r>
              <w:r w:rsidRPr="00E411C0">
                <w:instrText xml:space="preserve"> TOC \o "1-3" \h \z \u </w:instrText>
              </w:r>
              <w:r w:rsidRPr="00E411C0">
                <w:fldChar w:fldCharType="separate"/>
              </w:r>
              <w:hyperlink w:anchor="_Toc409073949" w:history="1">
                <w:r w:rsidR="00E13D14" w:rsidRPr="00466FF4">
                  <w:rPr>
                    <w:rStyle w:val="Hyperlink"/>
                    <w:noProof/>
                  </w:rPr>
                  <w:t>2</w:t>
                </w:r>
                <w:r w:rsidR="00E13D14">
                  <w:rPr>
                    <w:noProof/>
                    <w:lang w:eastAsia="en-US"/>
                  </w:rPr>
                  <w:tab/>
                </w:r>
                <w:r w:rsidR="00E13D14" w:rsidRPr="00466FF4">
                  <w:rPr>
                    <w:rStyle w:val="Hyperlink"/>
                    <w:noProof/>
                  </w:rPr>
                  <w:t>Short history of early gaming industry</w:t>
                </w:r>
                <w:r w:rsidR="00E13D14">
                  <w:rPr>
                    <w:noProof/>
                    <w:webHidden/>
                  </w:rPr>
                  <w:tab/>
                </w:r>
                <w:r w:rsidR="00E13D14">
                  <w:rPr>
                    <w:noProof/>
                    <w:webHidden/>
                  </w:rPr>
                  <w:fldChar w:fldCharType="begin"/>
                </w:r>
                <w:r w:rsidR="00E13D14">
                  <w:rPr>
                    <w:noProof/>
                    <w:webHidden/>
                  </w:rPr>
                  <w:instrText xml:space="preserve"> PAGEREF _Toc409073949 \h </w:instrText>
                </w:r>
                <w:r w:rsidR="00E13D14">
                  <w:rPr>
                    <w:noProof/>
                    <w:webHidden/>
                  </w:rPr>
                </w:r>
                <w:r w:rsidR="00E13D14">
                  <w:rPr>
                    <w:noProof/>
                    <w:webHidden/>
                  </w:rPr>
                  <w:fldChar w:fldCharType="separate"/>
                </w:r>
                <w:r w:rsidR="00E13D14">
                  <w:rPr>
                    <w:noProof/>
                    <w:webHidden/>
                  </w:rPr>
                  <w:t>3</w:t>
                </w:r>
                <w:r w:rsidR="00E13D14">
                  <w:rPr>
                    <w:noProof/>
                    <w:webHidden/>
                  </w:rPr>
                  <w:fldChar w:fldCharType="end"/>
                </w:r>
              </w:hyperlink>
            </w:p>
            <w:p w:rsidR="00E13D14" w:rsidRDefault="00E13D1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09073950" w:history="1">
                <w:r w:rsidRPr="00466FF4">
                  <w:rPr>
                    <w:rStyle w:val="Hyperlink"/>
                    <w:noProof/>
                  </w:rPr>
                  <w:t>3</w:t>
                </w:r>
                <w:r>
                  <w:rPr>
                    <w:noProof/>
                    <w:lang w:eastAsia="en-US"/>
                  </w:rPr>
                  <w:tab/>
                </w:r>
                <w:r w:rsidRPr="00466FF4">
                  <w:rPr>
                    <w:rStyle w:val="Hyperlink"/>
                    <w:noProof/>
                  </w:rPr>
                  <w:t>About Pong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_Toc409073950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13D14" w:rsidRDefault="00E13D1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09073951" w:history="1">
                <w:r w:rsidRPr="00466FF4">
                  <w:rPr>
                    <w:rStyle w:val="Hyperlink"/>
                    <w:noProof/>
                  </w:rPr>
                  <w:t>4</w:t>
                </w:r>
                <w:r>
                  <w:rPr>
                    <w:noProof/>
                    <w:lang w:eastAsia="en-US"/>
                  </w:rPr>
                  <w:tab/>
                </w:r>
                <w:r w:rsidRPr="00466FF4">
                  <w:rPr>
                    <w:rStyle w:val="Hyperlink"/>
                    <w:noProof/>
                  </w:rPr>
                  <w:t>Mission Statement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_Toc409073951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13D14" w:rsidRDefault="00E13D1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09073952" w:history="1">
                <w:r w:rsidRPr="00466FF4">
                  <w:rPr>
                    <w:rStyle w:val="Hyperlink"/>
                    <w:noProof/>
                  </w:rPr>
                  <w:t>5</w:t>
                </w:r>
                <w:r>
                  <w:rPr>
                    <w:noProof/>
                    <w:lang w:eastAsia="en-US"/>
                  </w:rPr>
                  <w:tab/>
                </w:r>
                <w:r w:rsidRPr="00466FF4">
                  <w:rPr>
                    <w:rStyle w:val="Hyperlink"/>
                    <w:noProof/>
                  </w:rPr>
                  <w:t>Use Case scenarios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_Toc409073952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13D14" w:rsidRDefault="00E13D1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09073953" w:history="1">
                <w:r w:rsidRPr="00466FF4">
                  <w:rPr>
                    <w:rStyle w:val="Hyperlink"/>
                    <w:noProof/>
                  </w:rPr>
                  <w:t>6</w:t>
                </w:r>
                <w:r>
                  <w:rPr>
                    <w:noProof/>
                    <w:lang w:eastAsia="en-US"/>
                  </w:rPr>
                  <w:tab/>
                </w:r>
                <w:r w:rsidRPr="00466FF4">
                  <w:rPr>
                    <w:rStyle w:val="Hyperlink"/>
                    <w:noProof/>
                  </w:rPr>
                  <w:t>Application architecture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_Toc409073953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13D14" w:rsidRDefault="00E13D1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09073954" w:history="1">
                <w:r w:rsidRPr="00466FF4">
                  <w:rPr>
                    <w:rStyle w:val="Hyperlink"/>
                    <w:noProof/>
                  </w:rPr>
                  <w:t>6.1</w:t>
                </w:r>
                <w:r>
                  <w:rPr>
                    <w:noProof/>
                    <w:lang w:eastAsia="en-US"/>
                  </w:rPr>
                  <w:tab/>
                </w:r>
                <w:r w:rsidRPr="00466FF4">
                  <w:rPr>
                    <w:rStyle w:val="Hyperlink"/>
                    <w:noProof/>
                  </w:rPr>
                  <w:t>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_Toc409073954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13D14" w:rsidRDefault="00E13D1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09073955" w:history="1">
                <w:r w:rsidRPr="00466FF4">
                  <w:rPr>
                    <w:rStyle w:val="Hyperlink"/>
                    <w:noProof/>
                  </w:rPr>
                  <w:t>6.2</w:t>
                </w:r>
                <w:r>
                  <w:rPr>
                    <w:noProof/>
                    <w:lang w:eastAsia="en-US"/>
                  </w:rPr>
                  <w:tab/>
                </w:r>
                <w:r w:rsidRPr="00466FF4">
                  <w:rPr>
                    <w:rStyle w:val="Hyperlink"/>
                    <w:noProof/>
                  </w:rPr>
                  <w:t>Class dependency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_Toc409073955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334CB" w:rsidRPr="00E411C0" w:rsidRDefault="00F334CB" w:rsidP="00E13D14">
              <w:pPr>
                <w:spacing w:line="276" w:lineRule="auto"/>
              </w:pPr>
              <w:r w:rsidRPr="00E411C0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334CB" w:rsidP="00E13D14">
          <w:pPr>
            <w:spacing w:line="276" w:lineRule="auto"/>
          </w:pPr>
        </w:p>
        <w:p w:rsidR="00F334CB" w:rsidRPr="00E411C0" w:rsidRDefault="00FD6733" w:rsidP="00E13D14">
          <w:pPr>
            <w:spacing w:line="276" w:lineRule="auto"/>
          </w:pPr>
        </w:p>
      </w:sdtContent>
    </w:sdt>
    <w:p w:rsidR="00754295" w:rsidRPr="00E411C0" w:rsidRDefault="00E411C0" w:rsidP="00E13D14">
      <w:pPr>
        <w:pStyle w:val="Heading1"/>
        <w:spacing w:line="276" w:lineRule="auto"/>
        <w:rPr>
          <w:rFonts w:asciiTheme="minorHAnsi" w:hAnsiTheme="minorHAnsi"/>
          <w:color w:val="auto"/>
        </w:rPr>
      </w:pPr>
      <w:bookmarkStart w:id="0" w:name="_Toc409073949"/>
      <w:r>
        <w:rPr>
          <w:rFonts w:asciiTheme="minorHAnsi" w:hAnsiTheme="minorHAnsi"/>
          <w:color w:val="auto"/>
        </w:rPr>
        <w:t>Short h</w:t>
      </w:r>
      <w:r w:rsidR="00F334CB" w:rsidRPr="00E411C0">
        <w:rPr>
          <w:rFonts w:asciiTheme="minorHAnsi" w:hAnsiTheme="minorHAnsi"/>
          <w:color w:val="auto"/>
        </w:rPr>
        <w:t>istory</w:t>
      </w:r>
      <w:r w:rsidRPr="00E411C0">
        <w:rPr>
          <w:rFonts w:asciiTheme="minorHAnsi" w:hAnsiTheme="minorHAnsi"/>
          <w:color w:val="auto"/>
        </w:rPr>
        <w:t xml:space="preserve"> of early gaming industry</w:t>
      </w:r>
      <w:bookmarkEnd w:id="0"/>
    </w:p>
    <w:p w:rsidR="00E411C0" w:rsidRPr="00E411C0" w:rsidRDefault="00E411C0" w:rsidP="00E13D14">
      <w:pPr>
        <w:spacing w:line="276" w:lineRule="auto"/>
      </w:pPr>
    </w:p>
    <w:p w:rsidR="00E411C0" w:rsidRPr="00E411C0" w:rsidRDefault="00E411C0" w:rsidP="00E13D14">
      <w:pPr>
        <w:spacing w:line="276" w:lineRule="auto"/>
        <w:jc w:val="both"/>
        <w:rPr>
          <w:sz w:val="24"/>
          <w:szCs w:val="24"/>
        </w:rPr>
      </w:pPr>
      <w:r w:rsidRPr="00E411C0">
        <w:rPr>
          <w:sz w:val="24"/>
          <w:szCs w:val="24"/>
        </w:rPr>
        <w:t>Although it wasn't the first, Atari's </w:t>
      </w:r>
      <w:r w:rsidRPr="00E411C0">
        <w:rPr>
          <w:i/>
          <w:iCs/>
          <w:sz w:val="24"/>
          <w:szCs w:val="24"/>
        </w:rPr>
        <w:t>Pong </w:t>
      </w:r>
      <w:r w:rsidRPr="00E411C0">
        <w:rPr>
          <w:sz w:val="24"/>
          <w:szCs w:val="24"/>
        </w:rPr>
        <w:t xml:space="preserve">was the first video game to get the </w:t>
      </w:r>
      <w:r w:rsidRPr="00E411C0">
        <w:rPr>
          <w:b/>
          <w:sz w:val="24"/>
          <w:szCs w:val="24"/>
        </w:rPr>
        <w:t>ball</w:t>
      </w:r>
      <w:r w:rsidRPr="00E411C0">
        <w:rPr>
          <w:sz w:val="24"/>
          <w:szCs w:val="24"/>
        </w:rPr>
        <w:t xml:space="preserve"> rolling -- or bouncing, as it were. Humble even by contemporary standards, </w:t>
      </w:r>
      <w:r w:rsidRPr="00E411C0">
        <w:rPr>
          <w:i/>
          <w:iCs/>
          <w:sz w:val="24"/>
          <w:szCs w:val="24"/>
        </w:rPr>
        <w:t>Pong </w:t>
      </w:r>
      <w:r w:rsidRPr="00E411C0">
        <w:rPr>
          <w:sz w:val="24"/>
          <w:szCs w:val="24"/>
        </w:rPr>
        <w:t>was an effort to introduce a video game so intuitive that even a child (or inebriated bar patron) could grasp it instantly.</w:t>
      </w:r>
    </w:p>
    <w:p w:rsidR="00E411C0" w:rsidRPr="00E411C0" w:rsidRDefault="00E411C0" w:rsidP="00E13D14">
      <w:pPr>
        <w:spacing w:line="276" w:lineRule="auto"/>
        <w:jc w:val="both"/>
        <w:rPr>
          <w:sz w:val="24"/>
          <w:szCs w:val="24"/>
        </w:rPr>
      </w:pPr>
      <w:r w:rsidRPr="00E411C0">
        <w:rPr>
          <w:sz w:val="24"/>
          <w:szCs w:val="24"/>
        </w:rPr>
        <w:t>It was in many ways a reaction to the first commercial arcade video game, </w:t>
      </w:r>
      <w:r w:rsidRPr="00E411C0">
        <w:rPr>
          <w:i/>
          <w:iCs/>
          <w:sz w:val="24"/>
          <w:szCs w:val="24"/>
        </w:rPr>
        <w:t>Computer Space</w:t>
      </w:r>
      <w:r w:rsidRPr="00E411C0">
        <w:rPr>
          <w:sz w:val="24"/>
          <w:szCs w:val="24"/>
        </w:rPr>
        <w:t>,</w:t>
      </w:r>
      <w:r w:rsidRPr="00E411C0">
        <w:rPr>
          <w:i/>
          <w:iCs/>
          <w:sz w:val="24"/>
          <w:szCs w:val="24"/>
        </w:rPr>
        <w:t> </w:t>
      </w:r>
      <w:r w:rsidRPr="00E411C0">
        <w:rPr>
          <w:sz w:val="24"/>
          <w:szCs w:val="24"/>
        </w:rPr>
        <w:t>from 1971, an overly ambitious effort based on </w:t>
      </w:r>
      <w:proofErr w:type="spellStart"/>
      <w:r w:rsidRPr="00E411C0">
        <w:rPr>
          <w:i/>
          <w:iCs/>
          <w:sz w:val="24"/>
          <w:szCs w:val="24"/>
        </w:rPr>
        <w:t>Spacewar</w:t>
      </w:r>
      <w:proofErr w:type="spellEnd"/>
      <w:r w:rsidRPr="00E411C0">
        <w:rPr>
          <w:i/>
          <w:iCs/>
          <w:sz w:val="24"/>
          <w:szCs w:val="24"/>
        </w:rPr>
        <w:t>!</w:t>
      </w:r>
      <w:r w:rsidRPr="00E411C0">
        <w:rPr>
          <w:sz w:val="24"/>
          <w:szCs w:val="24"/>
        </w:rPr>
        <w:t>,</w:t>
      </w:r>
      <w:r w:rsidRPr="00E411C0">
        <w:rPr>
          <w:i/>
          <w:iCs/>
          <w:sz w:val="24"/>
          <w:szCs w:val="24"/>
        </w:rPr>
        <w:t> </w:t>
      </w:r>
      <w:r w:rsidRPr="00E411C0">
        <w:rPr>
          <w:sz w:val="24"/>
          <w:szCs w:val="24"/>
        </w:rPr>
        <w:t>a pioneering mainframe computer-based space combat simulation from the 1960s developed by and for engineers (which will be covered in an upcoming article, "</w:t>
      </w:r>
      <w:proofErr w:type="spellStart"/>
      <w:r w:rsidRPr="00E411C0">
        <w:rPr>
          <w:i/>
          <w:iCs/>
          <w:sz w:val="24"/>
          <w:szCs w:val="24"/>
        </w:rPr>
        <w:t>Spacewar</w:t>
      </w:r>
      <w:proofErr w:type="spellEnd"/>
      <w:r w:rsidRPr="00E411C0">
        <w:rPr>
          <w:i/>
          <w:iCs/>
          <w:sz w:val="24"/>
          <w:szCs w:val="24"/>
        </w:rPr>
        <w:t>!</w:t>
      </w:r>
      <w:r w:rsidRPr="00E411C0">
        <w:rPr>
          <w:sz w:val="24"/>
          <w:szCs w:val="24"/>
        </w:rPr>
        <w:t> (1962): The Best Waste of Time in the History of the Universe").</w:t>
      </w:r>
    </w:p>
    <w:p w:rsidR="00E411C0" w:rsidRPr="00E411C0" w:rsidRDefault="00E411C0" w:rsidP="00E13D14">
      <w:pPr>
        <w:spacing w:line="276" w:lineRule="auto"/>
        <w:jc w:val="both"/>
        <w:rPr>
          <w:sz w:val="24"/>
          <w:szCs w:val="24"/>
        </w:rPr>
      </w:pPr>
      <w:r w:rsidRPr="00E411C0">
        <w:rPr>
          <w:sz w:val="24"/>
          <w:szCs w:val="24"/>
        </w:rPr>
        <w:t>Unfortunately, </w:t>
      </w:r>
      <w:r w:rsidRPr="00E411C0">
        <w:rPr>
          <w:i/>
          <w:iCs/>
          <w:sz w:val="24"/>
          <w:szCs w:val="24"/>
        </w:rPr>
        <w:t>Computer Space </w:t>
      </w:r>
      <w:r w:rsidRPr="00E411C0">
        <w:rPr>
          <w:sz w:val="24"/>
          <w:szCs w:val="24"/>
        </w:rPr>
        <w:t>proved too complex for the first wave of would-be gamers to handle. Whereas </w:t>
      </w:r>
      <w:r w:rsidRPr="00E411C0">
        <w:rPr>
          <w:i/>
          <w:iCs/>
          <w:sz w:val="24"/>
          <w:szCs w:val="24"/>
        </w:rPr>
        <w:t>Computer Space </w:t>
      </w:r>
      <w:r w:rsidRPr="00E411C0">
        <w:rPr>
          <w:sz w:val="24"/>
          <w:szCs w:val="24"/>
        </w:rPr>
        <w:t>had boldly gone where no coin-op had gone before, </w:t>
      </w:r>
      <w:r w:rsidRPr="00E411C0">
        <w:rPr>
          <w:i/>
          <w:iCs/>
          <w:sz w:val="24"/>
          <w:szCs w:val="24"/>
        </w:rPr>
        <w:t>Pong </w:t>
      </w:r>
      <w:r w:rsidRPr="00E411C0">
        <w:rPr>
          <w:sz w:val="24"/>
          <w:szCs w:val="24"/>
        </w:rPr>
        <w:t>merely asked players to "avoid missing ball for high score." The banal but intuitive gameplay made it the right game at the right time.</w:t>
      </w:r>
    </w:p>
    <w:p w:rsidR="00E411C0" w:rsidRPr="00E411C0" w:rsidRDefault="00E411C0" w:rsidP="00E13D14">
      <w:pPr>
        <w:spacing w:line="276" w:lineRule="auto"/>
        <w:jc w:val="both"/>
        <w:rPr>
          <w:sz w:val="24"/>
          <w:szCs w:val="24"/>
        </w:rPr>
      </w:pPr>
      <w:r w:rsidRPr="00E411C0">
        <w:rPr>
          <w:sz w:val="24"/>
          <w:szCs w:val="24"/>
        </w:rPr>
        <w:t>In 1972, most Americans were just getting used to color television; the idea of playing an actual game on a TV screen was revolutionary. What </w:t>
      </w:r>
      <w:r w:rsidRPr="00E411C0">
        <w:rPr>
          <w:i/>
          <w:iCs/>
          <w:sz w:val="24"/>
          <w:szCs w:val="24"/>
        </w:rPr>
        <w:t>Pong </w:t>
      </w:r>
      <w:r w:rsidRPr="00E411C0">
        <w:rPr>
          <w:sz w:val="24"/>
          <w:szCs w:val="24"/>
        </w:rPr>
        <w:t>really achieved, then, was demonstrating to the masses that computers were far more than esoteric tools for engineers and rocket scientists. It was the TV game of the future -- a future they were now part of.</w:t>
      </w:r>
    </w:p>
    <w:p w:rsidR="00E411C0" w:rsidRPr="00E411C0" w:rsidRDefault="00E411C0" w:rsidP="00E13D14">
      <w:pPr>
        <w:spacing w:line="276" w:lineRule="auto"/>
        <w:jc w:val="both"/>
        <w:rPr>
          <w:sz w:val="24"/>
          <w:szCs w:val="24"/>
        </w:rPr>
      </w:pPr>
      <w:r w:rsidRPr="00E411C0">
        <w:rPr>
          <w:sz w:val="24"/>
          <w:szCs w:val="24"/>
        </w:rPr>
        <w:drawing>
          <wp:inline distT="0" distB="0" distL="0" distR="0">
            <wp:extent cx="4780280" cy="4525645"/>
            <wp:effectExtent l="0" t="0" r="1270" b="8255"/>
            <wp:docPr id="9" name="Picture 9" descr="http://www.gamasutra.com/db_area/images/feature/3900/0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gamasutra.com/db_area/images/feature/3900/04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1C0">
        <w:rPr>
          <w:sz w:val="24"/>
          <w:szCs w:val="24"/>
        </w:rPr>
        <w:br/>
      </w:r>
      <w:r w:rsidRPr="00E411C0">
        <w:rPr>
          <w:b/>
          <w:bCs/>
          <w:sz w:val="24"/>
          <w:szCs w:val="24"/>
        </w:rPr>
        <w:t>A classic image of </w:t>
      </w:r>
      <w:r w:rsidRPr="00E411C0">
        <w:rPr>
          <w:b/>
          <w:bCs/>
          <w:i/>
          <w:iCs/>
          <w:sz w:val="24"/>
          <w:szCs w:val="24"/>
        </w:rPr>
        <w:t>Pong</w:t>
      </w:r>
      <w:r w:rsidRPr="00E411C0">
        <w:rPr>
          <w:b/>
          <w:bCs/>
          <w:sz w:val="24"/>
          <w:szCs w:val="24"/>
        </w:rPr>
        <w:t xml:space="preserve"> as displayed by the </w:t>
      </w:r>
      <w:proofErr w:type="spellStart"/>
      <w:r w:rsidRPr="00E411C0">
        <w:rPr>
          <w:b/>
          <w:bCs/>
          <w:sz w:val="24"/>
          <w:szCs w:val="24"/>
        </w:rPr>
        <w:t>Coleco</w:t>
      </w:r>
      <w:proofErr w:type="spellEnd"/>
      <w:r w:rsidRPr="00E411C0">
        <w:rPr>
          <w:b/>
          <w:bCs/>
          <w:sz w:val="24"/>
          <w:szCs w:val="24"/>
        </w:rPr>
        <w:t xml:space="preserve"> Telstar Alpha home system.</w:t>
      </w:r>
    </w:p>
    <w:p w:rsidR="00E411C0" w:rsidRPr="00E411C0" w:rsidRDefault="00E411C0" w:rsidP="00E13D14">
      <w:pPr>
        <w:spacing w:line="276" w:lineRule="auto"/>
        <w:jc w:val="both"/>
        <w:rPr>
          <w:sz w:val="24"/>
          <w:szCs w:val="24"/>
        </w:rPr>
      </w:pPr>
      <w:r w:rsidRPr="00E411C0">
        <w:rPr>
          <w:sz w:val="24"/>
          <w:szCs w:val="24"/>
        </w:rPr>
        <w:t>The modern video game industry was born on November 29, 1972, in Andy Capp's Tavern in Sunnyvale, California. The game was </w:t>
      </w:r>
      <w:r w:rsidRPr="00E411C0">
        <w:rPr>
          <w:i/>
          <w:iCs/>
          <w:sz w:val="24"/>
          <w:szCs w:val="24"/>
        </w:rPr>
        <w:t>Pong</w:t>
      </w:r>
      <w:r w:rsidRPr="00E411C0">
        <w:rPr>
          <w:sz w:val="24"/>
          <w:szCs w:val="24"/>
        </w:rPr>
        <w:t>,</w:t>
      </w:r>
      <w:r w:rsidRPr="00E411C0">
        <w:rPr>
          <w:i/>
          <w:iCs/>
          <w:sz w:val="24"/>
          <w:szCs w:val="24"/>
        </w:rPr>
        <w:t> </w:t>
      </w:r>
      <w:r w:rsidRPr="00E411C0">
        <w:rPr>
          <w:sz w:val="24"/>
          <w:szCs w:val="24"/>
        </w:rPr>
        <w:t>a machine recently constructed by Al Alcorn, an engineer working for gaming entrepreneurs Nolan Bushnell and Ted Dabney, who had recently incorporated under the name "Atari</w:t>
      </w:r>
      <w:r w:rsidRPr="00E411C0">
        <w:rPr>
          <w:i/>
          <w:iCs/>
          <w:sz w:val="24"/>
          <w:szCs w:val="24"/>
        </w:rPr>
        <w:t>.</w:t>
      </w:r>
      <w:r w:rsidRPr="00E411C0">
        <w:rPr>
          <w:sz w:val="24"/>
          <w:szCs w:val="24"/>
        </w:rPr>
        <w:t>"</w:t>
      </w:r>
    </w:p>
    <w:p w:rsidR="00E411C0" w:rsidRDefault="00E411C0" w:rsidP="00E13D14">
      <w:pPr>
        <w:spacing w:line="276" w:lineRule="auto"/>
        <w:jc w:val="both"/>
        <w:rPr>
          <w:sz w:val="24"/>
          <w:szCs w:val="24"/>
        </w:rPr>
      </w:pPr>
    </w:p>
    <w:p w:rsidR="00E411C0" w:rsidRDefault="00E411C0" w:rsidP="00E13D14">
      <w:pPr>
        <w:pStyle w:val="Heading1"/>
        <w:pBdr>
          <w:bottom w:val="single" w:sz="4" w:space="0" w:color="595959" w:themeColor="text1" w:themeTint="A6"/>
        </w:pBdr>
        <w:spacing w:line="276" w:lineRule="auto"/>
      </w:pPr>
      <w:bookmarkStart w:id="1" w:name="_Toc409073950"/>
      <w:r>
        <w:t>About Pong</w:t>
      </w:r>
      <w:bookmarkEnd w:id="1"/>
    </w:p>
    <w:p w:rsidR="00E411C0" w:rsidRPr="00E411C0" w:rsidRDefault="00E411C0" w:rsidP="00E13D14">
      <w:pPr>
        <w:spacing w:line="276" w:lineRule="auto"/>
        <w:jc w:val="both"/>
        <w:rPr>
          <w:sz w:val="24"/>
          <w:szCs w:val="24"/>
        </w:rPr>
      </w:pPr>
    </w:p>
    <w:p w:rsidR="00E411C0" w:rsidRDefault="00E411C0" w:rsidP="00E13D14">
      <w:pPr>
        <w:spacing w:line="276" w:lineRule="auto"/>
        <w:jc w:val="both"/>
        <w:rPr>
          <w:sz w:val="24"/>
          <w:szCs w:val="24"/>
        </w:rPr>
      </w:pPr>
      <w:r w:rsidRPr="00E411C0">
        <w:rPr>
          <w:b/>
          <w:color w:val="877952" w:themeColor="background2" w:themeShade="80"/>
          <w:sz w:val="48"/>
          <w:szCs w:val="48"/>
        </w:rPr>
        <w:t>Pong</w:t>
      </w:r>
      <w:r w:rsidRPr="00E411C0">
        <w:rPr>
          <w:color w:val="877952" w:themeColor="background2" w:themeShade="80"/>
          <w:sz w:val="24"/>
          <w:szCs w:val="24"/>
        </w:rPr>
        <w:t xml:space="preserve"> </w:t>
      </w:r>
      <w:r w:rsidRPr="00E411C0">
        <w:rPr>
          <w:sz w:val="24"/>
          <w:szCs w:val="24"/>
        </w:rPr>
        <w:t>is a two-dimensional sports game that simulates table tennis. The player controls an in-game paddle by moving it vertically across the left side of the screen, and can compete against either a computer-controlled opponent or another player controlling a second paddle on the opposing side. Players use the paddles to hit a ball back and forth. The aim is for each player to reach eleven points before the opponent; points are earned when one fails to return the ball to the other.</w:t>
      </w:r>
    </w:p>
    <w:p w:rsidR="00E411C0" w:rsidRDefault="00E411C0" w:rsidP="00E13D14">
      <w:pPr>
        <w:spacing w:line="276" w:lineRule="auto"/>
        <w:jc w:val="both"/>
        <w:rPr>
          <w:sz w:val="24"/>
          <w:szCs w:val="24"/>
        </w:rPr>
      </w:pPr>
    </w:p>
    <w:p w:rsidR="00E411C0" w:rsidRDefault="00E411C0" w:rsidP="00E13D14">
      <w:pPr>
        <w:pStyle w:val="Heading1"/>
        <w:spacing w:line="276" w:lineRule="auto"/>
      </w:pPr>
      <w:bookmarkStart w:id="2" w:name="_Toc409073951"/>
      <w:r>
        <w:t>Mission Statement</w:t>
      </w:r>
      <w:bookmarkEnd w:id="2"/>
    </w:p>
    <w:p w:rsidR="00E411C0" w:rsidRPr="00E13D14" w:rsidRDefault="00E411C0" w:rsidP="00E13D14">
      <w:pPr>
        <w:spacing w:line="276" w:lineRule="auto"/>
        <w:jc w:val="both"/>
        <w:rPr>
          <w:sz w:val="24"/>
          <w:szCs w:val="24"/>
        </w:rPr>
      </w:pPr>
    </w:p>
    <w:p w:rsidR="00E411C0" w:rsidRDefault="00E411C0" w:rsidP="00E13D14">
      <w:pPr>
        <w:spacing w:line="276" w:lineRule="auto"/>
        <w:jc w:val="both"/>
        <w:rPr>
          <w:sz w:val="24"/>
          <w:szCs w:val="24"/>
        </w:rPr>
      </w:pPr>
      <w:r w:rsidRPr="00E13D14">
        <w:rPr>
          <w:sz w:val="24"/>
          <w:szCs w:val="24"/>
        </w:rPr>
        <w:t xml:space="preserve">Design a simple </w:t>
      </w:r>
      <w:r w:rsidRPr="00E13D14">
        <w:rPr>
          <w:color w:val="877952" w:themeColor="background2" w:themeShade="80"/>
          <w:sz w:val="40"/>
          <w:szCs w:val="40"/>
        </w:rPr>
        <w:t>PONG</w:t>
      </w:r>
      <w:r w:rsidRPr="00E13D14">
        <w:rPr>
          <w:color w:val="877952" w:themeColor="background2" w:themeShade="80"/>
          <w:sz w:val="24"/>
          <w:szCs w:val="24"/>
        </w:rPr>
        <w:t xml:space="preserve"> </w:t>
      </w:r>
      <w:r w:rsidRPr="00E13D14">
        <w:rPr>
          <w:sz w:val="24"/>
          <w:szCs w:val="24"/>
        </w:rPr>
        <w:t xml:space="preserve">game with multiplayer and </w:t>
      </w:r>
      <w:r w:rsidR="00E13D14" w:rsidRPr="00E13D14">
        <w:rPr>
          <w:sz w:val="24"/>
          <w:szCs w:val="24"/>
        </w:rPr>
        <w:t>single player</w:t>
      </w:r>
      <w:r w:rsidRPr="00E13D14">
        <w:rPr>
          <w:sz w:val="24"/>
          <w:szCs w:val="24"/>
        </w:rPr>
        <w:t xml:space="preserve"> support </w:t>
      </w:r>
      <w:r w:rsidR="00E13D14" w:rsidRPr="00E13D14">
        <w:rPr>
          <w:sz w:val="24"/>
          <w:szCs w:val="24"/>
        </w:rPr>
        <w:t xml:space="preserve">using Java language. The application will be implemented with </w:t>
      </w:r>
      <w:r w:rsidR="00E13D14" w:rsidRPr="00E13D14">
        <w:rPr>
          <w:color w:val="B35E06" w:themeColor="accent1" w:themeShade="BF"/>
          <w:sz w:val="40"/>
          <w:szCs w:val="40"/>
        </w:rPr>
        <w:t>Java</w:t>
      </w:r>
      <w:r w:rsidR="00E13D14" w:rsidRPr="00E13D14">
        <w:rPr>
          <w:color w:val="0070C0"/>
          <w:sz w:val="40"/>
          <w:szCs w:val="40"/>
        </w:rPr>
        <w:t>FX</w:t>
      </w:r>
      <w:r w:rsidR="00E13D14" w:rsidRPr="00E13D14">
        <w:rPr>
          <w:sz w:val="24"/>
          <w:szCs w:val="24"/>
        </w:rPr>
        <w:t xml:space="preserve"> components</w:t>
      </w:r>
      <w:r w:rsidR="00E13D14">
        <w:rPr>
          <w:sz w:val="24"/>
          <w:szCs w:val="24"/>
        </w:rPr>
        <w:t xml:space="preserve">. </w:t>
      </w:r>
    </w:p>
    <w:p w:rsidR="00E13D14" w:rsidRDefault="00E13D14" w:rsidP="00E13D14">
      <w:pPr>
        <w:spacing w:line="276" w:lineRule="auto"/>
        <w:jc w:val="both"/>
        <w:rPr>
          <w:sz w:val="24"/>
          <w:szCs w:val="24"/>
        </w:rPr>
      </w:pPr>
    </w:p>
    <w:p w:rsidR="00E13D14" w:rsidRDefault="00E13D14" w:rsidP="00E13D14">
      <w:pPr>
        <w:pStyle w:val="Heading1"/>
        <w:spacing w:line="276" w:lineRule="auto"/>
      </w:pPr>
      <w:bookmarkStart w:id="3" w:name="_Toc409073952"/>
      <w:r>
        <w:t>Use Case scenarios</w:t>
      </w:r>
      <w:bookmarkEnd w:id="3"/>
      <w:r>
        <w:t xml:space="preserve"> </w:t>
      </w: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</w:p>
    <w:p w:rsidR="00E13D14" w:rsidRDefault="00E13D14" w:rsidP="00E13D14">
      <w:pPr>
        <w:pStyle w:val="Heading1"/>
        <w:spacing w:line="276" w:lineRule="auto"/>
      </w:pPr>
      <w:bookmarkStart w:id="4" w:name="_Toc409073953"/>
      <w:r>
        <w:t>Application architecture overview</w:t>
      </w:r>
      <w:bookmarkEnd w:id="4"/>
    </w:p>
    <w:p w:rsidR="00E13D14" w:rsidRDefault="00E13D14" w:rsidP="00E13D14">
      <w:pPr>
        <w:spacing w:line="276" w:lineRule="auto"/>
      </w:pPr>
    </w:p>
    <w:p w:rsidR="00E13D14" w:rsidRDefault="00E13D14" w:rsidP="00E13D14">
      <w:pPr>
        <w:pStyle w:val="Heading2"/>
        <w:spacing w:line="276" w:lineRule="auto"/>
      </w:pPr>
      <w:bookmarkStart w:id="5" w:name="_Toc409073954"/>
      <w:r>
        <w:t>Class diagram</w:t>
      </w:r>
      <w:bookmarkEnd w:id="5"/>
    </w:p>
    <w:p w:rsidR="00E13D14" w:rsidRDefault="00E13D14" w:rsidP="00E13D14">
      <w:pPr>
        <w:spacing w:line="276" w:lineRule="auto"/>
      </w:pPr>
    </w:p>
    <w:p w:rsidR="00E13D14" w:rsidRDefault="00E13D14" w:rsidP="00E13D14">
      <w:pPr>
        <w:spacing w:line="276" w:lineRule="auto"/>
      </w:pPr>
      <w:r w:rsidRPr="00E13D14">
        <w:rPr>
          <w:noProof/>
          <w:lang w:eastAsia="en-US"/>
        </w:rPr>
        <w:drawing>
          <wp:inline distT="0" distB="0" distL="0" distR="0">
            <wp:extent cx="6454594" cy="6030411"/>
            <wp:effectExtent l="0" t="0" r="3810" b="8890"/>
            <wp:docPr id="10" name="Picture 10" descr="E:\IdeaProjects\PongGame\doc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E:\IdeaProjects\PongGame\doc\Class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174" cy="60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14" w:rsidRDefault="00E13D14" w:rsidP="00E13D14">
      <w:pPr>
        <w:spacing w:line="276" w:lineRule="auto"/>
        <w:jc w:val="both"/>
        <w:rPr>
          <w:sz w:val="24"/>
          <w:szCs w:val="24"/>
        </w:rPr>
      </w:pPr>
      <w:r w:rsidRPr="00E13D14">
        <w:rPr>
          <w:sz w:val="24"/>
          <w:szCs w:val="24"/>
        </w:rPr>
        <w:t xml:space="preserve">The application is modularly implemented </w:t>
      </w:r>
      <w:proofErr w:type="spellStart"/>
      <w:r w:rsidRPr="00E13D14">
        <w:rPr>
          <w:sz w:val="24"/>
          <w:szCs w:val="24"/>
        </w:rPr>
        <w:t>si</w:t>
      </w:r>
      <w:proofErr w:type="spellEnd"/>
      <w:r w:rsidRPr="00E13D14">
        <w:rPr>
          <w:sz w:val="24"/>
          <w:szCs w:val="24"/>
        </w:rPr>
        <w:t xml:space="preserve"> it can be easily changed. For example we can easily achieve a 4 player version of this game just by adding 2 new players and 2 new control schemas (or apply the </w:t>
      </w:r>
      <w:proofErr w:type="spellStart"/>
      <w:r w:rsidRPr="00E13D14">
        <w:rPr>
          <w:sz w:val="24"/>
          <w:szCs w:val="24"/>
        </w:rPr>
        <w:t>ComputerAI</w:t>
      </w:r>
      <w:proofErr w:type="spellEnd"/>
      <w:r w:rsidRPr="00E13D14">
        <w:rPr>
          <w:sz w:val="24"/>
          <w:szCs w:val="24"/>
        </w:rPr>
        <w:t xml:space="preserve"> for them) in the main game class. Also we could in the future implement a 2 player version but with multiple balls and so on.</w:t>
      </w:r>
    </w:p>
    <w:p w:rsidR="00E13D14" w:rsidRDefault="00E13D14" w:rsidP="00E13D14">
      <w:pPr>
        <w:spacing w:line="276" w:lineRule="auto"/>
        <w:jc w:val="both"/>
        <w:rPr>
          <w:sz w:val="24"/>
          <w:szCs w:val="24"/>
        </w:rPr>
      </w:pPr>
    </w:p>
    <w:p w:rsidR="00E13D14" w:rsidRDefault="00E13D14" w:rsidP="00E13D14">
      <w:pPr>
        <w:pStyle w:val="Heading2"/>
        <w:spacing w:line="276" w:lineRule="auto"/>
      </w:pPr>
      <w:bookmarkStart w:id="6" w:name="_Toc409073955"/>
      <w:r>
        <w:t>Class dependency diagram</w:t>
      </w:r>
      <w:bookmarkEnd w:id="6"/>
    </w:p>
    <w:p w:rsidR="00E13D14" w:rsidRDefault="00E13D14" w:rsidP="00E13D14">
      <w:pPr>
        <w:spacing w:line="276" w:lineRule="auto"/>
      </w:pPr>
    </w:p>
    <w:p w:rsidR="00E13D14" w:rsidRPr="00E13D14" w:rsidRDefault="00E13D14" w:rsidP="00E13D14">
      <w:pPr>
        <w:spacing w:line="276" w:lineRule="auto"/>
      </w:pPr>
      <w:r w:rsidRPr="00E13D14">
        <w:rPr>
          <w:noProof/>
          <w:lang w:eastAsia="en-US"/>
        </w:rPr>
        <w:drawing>
          <wp:inline distT="0" distB="0" distL="0" distR="0">
            <wp:extent cx="6250329" cy="6196119"/>
            <wp:effectExtent l="0" t="0" r="0" b="0"/>
            <wp:docPr id="11" name="Picture 11" descr="E:\IdeaProjects\PongGame\doc\Dependenc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E:\IdeaProjects\PongGame\doc\Dependency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488" cy="622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E13D14" w:rsidRPr="00E13D14" w:rsidSect="00F334CB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733" w:rsidRDefault="00FD6733" w:rsidP="00F334CB">
      <w:pPr>
        <w:spacing w:after="0" w:line="240" w:lineRule="auto"/>
      </w:pPr>
      <w:r>
        <w:separator/>
      </w:r>
    </w:p>
  </w:endnote>
  <w:endnote w:type="continuationSeparator" w:id="0">
    <w:p w:rsidR="00FD6733" w:rsidRDefault="00FD6733" w:rsidP="00F33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34174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34CB" w:rsidRDefault="00F334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D14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334CB" w:rsidRDefault="00F334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733" w:rsidRDefault="00FD6733" w:rsidP="00F334CB">
      <w:pPr>
        <w:spacing w:after="0" w:line="240" w:lineRule="auto"/>
      </w:pPr>
      <w:r>
        <w:separator/>
      </w:r>
    </w:p>
  </w:footnote>
  <w:footnote w:type="continuationSeparator" w:id="0">
    <w:p w:rsidR="00FD6733" w:rsidRDefault="00FD6733" w:rsidP="00F33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766BAA"/>
    <w:multiLevelType w:val="multilevel"/>
    <w:tmpl w:val="6204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E626C3"/>
    <w:multiLevelType w:val="multilevel"/>
    <w:tmpl w:val="96C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DD7BBE"/>
    <w:multiLevelType w:val="multilevel"/>
    <w:tmpl w:val="156A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92343EE"/>
    <w:multiLevelType w:val="multilevel"/>
    <w:tmpl w:val="89D0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765EC4"/>
    <w:multiLevelType w:val="multilevel"/>
    <w:tmpl w:val="BFD4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  <w:num w:numId="15">
    <w:abstractNumId w:val="5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CB"/>
    <w:rsid w:val="00015A25"/>
    <w:rsid w:val="000D4940"/>
    <w:rsid w:val="00181BD8"/>
    <w:rsid w:val="0019156E"/>
    <w:rsid w:val="002B4249"/>
    <w:rsid w:val="00390523"/>
    <w:rsid w:val="0051372B"/>
    <w:rsid w:val="00754295"/>
    <w:rsid w:val="00A45059"/>
    <w:rsid w:val="00B33708"/>
    <w:rsid w:val="00BE378B"/>
    <w:rsid w:val="00E13D14"/>
    <w:rsid w:val="00E411C0"/>
    <w:rsid w:val="00F334CB"/>
    <w:rsid w:val="00FD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59165-6E24-48ED-8B0E-CC818278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334CB"/>
  </w:style>
  <w:style w:type="paragraph" w:styleId="Header">
    <w:name w:val="header"/>
    <w:basedOn w:val="Normal"/>
    <w:link w:val="HeaderChar"/>
    <w:uiPriority w:val="99"/>
    <w:unhideWhenUsed/>
    <w:rsid w:val="00F33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4CB"/>
  </w:style>
  <w:style w:type="paragraph" w:styleId="Footer">
    <w:name w:val="footer"/>
    <w:basedOn w:val="Normal"/>
    <w:link w:val="FooterChar"/>
    <w:uiPriority w:val="99"/>
    <w:unhideWhenUsed/>
    <w:rsid w:val="00F33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4CB"/>
  </w:style>
  <w:style w:type="paragraph" w:styleId="TOC1">
    <w:name w:val="toc 1"/>
    <w:basedOn w:val="Normal"/>
    <w:next w:val="Normal"/>
    <w:autoRedefine/>
    <w:uiPriority w:val="39"/>
    <w:unhideWhenUsed/>
    <w:rsid w:val="00F334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34CB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9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390523"/>
  </w:style>
  <w:style w:type="character" w:styleId="HTMLCode">
    <w:name w:val="HTML Code"/>
    <w:basedOn w:val="DefaultParagraphFont"/>
    <w:uiPriority w:val="99"/>
    <w:semiHidden/>
    <w:unhideWhenUsed/>
    <w:rsid w:val="00390523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390523"/>
  </w:style>
  <w:style w:type="paragraph" w:styleId="TOC2">
    <w:name w:val="toc 2"/>
    <w:basedOn w:val="Normal"/>
    <w:next w:val="Normal"/>
    <w:autoRedefine/>
    <w:uiPriority w:val="39"/>
    <w:unhideWhenUsed/>
    <w:rsid w:val="000D49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49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6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1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2015-01-15T00:00:00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EFEF3-25B3-4852-80D1-1A70B97CC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18</TotalTime>
  <Pages>8</Pages>
  <Words>545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Visual Programming Enviroments - Project</vt:lpstr>
      <vt:lpstr>Short history of early gaming industry</vt:lpstr>
      <vt:lpstr>About Pong</vt:lpstr>
      <vt:lpstr>Mission Statement</vt:lpstr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Programming Enviroments - Project</dc:title>
  <dc:subject>PONG Game</dc:subject>
  <dc:creator>Paul stefan berbec</dc:creator>
  <cp:keywords/>
  <cp:lastModifiedBy>Paul Berbec</cp:lastModifiedBy>
  <cp:revision>3</cp:revision>
  <dcterms:created xsi:type="dcterms:W3CDTF">2015-01-15T06:13:00Z</dcterms:created>
  <dcterms:modified xsi:type="dcterms:W3CDTF">2015-01-15T06:31:00Z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