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0C" w:rsidRPr="00C7503A" w:rsidRDefault="00A53A0C" w:rsidP="00A53A0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03A">
        <w:rPr>
          <w:rFonts w:ascii="Times New Roman" w:hAnsi="Times New Roman" w:cs="Times New Roman"/>
          <w:b/>
          <w:sz w:val="32"/>
          <w:szCs w:val="32"/>
        </w:rPr>
        <w:t>Introduction to PV system</w:t>
      </w:r>
    </w:p>
    <w:p w:rsidR="00A53A0C" w:rsidRPr="001E6D68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D68">
        <w:rPr>
          <w:rFonts w:ascii="Times New Roman" w:hAnsi="Times New Roman" w:cs="Times New Roman"/>
          <w:sz w:val="24"/>
          <w:szCs w:val="24"/>
        </w:rPr>
        <w:t>A PV system con</w:t>
      </w:r>
      <w:r>
        <w:rPr>
          <w:rFonts w:ascii="Times New Roman" w:hAnsi="Times New Roman" w:cs="Times New Roman"/>
          <w:sz w:val="24"/>
          <w:szCs w:val="24"/>
        </w:rPr>
        <w:t xml:space="preserve">tains many different components </w:t>
      </w:r>
      <w:r w:rsidRPr="001E6D68">
        <w:rPr>
          <w:rFonts w:ascii="Times New Roman" w:hAnsi="Times New Roman" w:cs="Times New Roman"/>
          <w:sz w:val="24"/>
          <w:szCs w:val="24"/>
        </w:rPr>
        <w:t>besides the PV modul</w:t>
      </w:r>
      <w:r>
        <w:rPr>
          <w:rFonts w:ascii="Times New Roman" w:hAnsi="Times New Roman" w:cs="Times New Roman"/>
          <w:sz w:val="24"/>
          <w:szCs w:val="24"/>
        </w:rPr>
        <w:t xml:space="preserve">es. For successfully planning a </w:t>
      </w:r>
      <w:r w:rsidRPr="001E6D68">
        <w:rPr>
          <w:rFonts w:ascii="Times New Roman" w:hAnsi="Times New Roman" w:cs="Times New Roman"/>
          <w:sz w:val="24"/>
          <w:szCs w:val="24"/>
        </w:rPr>
        <w:t>PV system it is crucial to</w:t>
      </w:r>
      <w:r>
        <w:rPr>
          <w:rFonts w:ascii="Times New Roman" w:hAnsi="Times New Roman" w:cs="Times New Roman"/>
          <w:sz w:val="24"/>
          <w:szCs w:val="24"/>
        </w:rPr>
        <w:t xml:space="preserve"> understand the function of the </w:t>
      </w:r>
      <w:r w:rsidRPr="001E6D68">
        <w:rPr>
          <w:rFonts w:ascii="Times New Roman" w:hAnsi="Times New Roman" w:cs="Times New Roman"/>
          <w:sz w:val="24"/>
          <w:szCs w:val="24"/>
        </w:rPr>
        <w:t>different components and to know their major specifications. Further, it is impo</w:t>
      </w:r>
      <w:r>
        <w:rPr>
          <w:rFonts w:ascii="Times New Roman" w:hAnsi="Times New Roman" w:cs="Times New Roman"/>
          <w:sz w:val="24"/>
          <w:szCs w:val="24"/>
        </w:rPr>
        <w:t xml:space="preserve">rtant to know the effect on the </w:t>
      </w:r>
      <w:r w:rsidRPr="001E6D68">
        <w:rPr>
          <w:rFonts w:ascii="Times New Roman" w:hAnsi="Times New Roman" w:cs="Times New Roman"/>
          <w:sz w:val="24"/>
          <w:szCs w:val="24"/>
        </w:rPr>
        <w:t>location of the (expected) performance of a PV system.</w:t>
      </w:r>
    </w:p>
    <w:p w:rsidR="00A53A0C" w:rsidRPr="001E6D68" w:rsidRDefault="00A53A0C" w:rsidP="00A53A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6D68">
        <w:rPr>
          <w:rFonts w:ascii="Times New Roman" w:hAnsi="Times New Roman" w:cs="Times New Roman"/>
          <w:b/>
          <w:sz w:val="24"/>
          <w:szCs w:val="24"/>
        </w:rPr>
        <w:t>Types of PV systems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D68">
        <w:rPr>
          <w:rFonts w:ascii="Times New Roman" w:hAnsi="Times New Roman" w:cs="Times New Roman"/>
          <w:sz w:val="24"/>
          <w:szCs w:val="24"/>
        </w:rPr>
        <w:t xml:space="preserve">PV systems can be very </w:t>
      </w:r>
      <w:r>
        <w:rPr>
          <w:rFonts w:ascii="Times New Roman" w:hAnsi="Times New Roman" w:cs="Times New Roman"/>
          <w:sz w:val="24"/>
          <w:szCs w:val="24"/>
        </w:rPr>
        <w:t xml:space="preserve">simple, consisting of just a PV </w:t>
      </w:r>
      <w:r w:rsidRPr="001E6D68">
        <w:rPr>
          <w:rFonts w:ascii="Times New Roman" w:hAnsi="Times New Roman" w:cs="Times New Roman"/>
          <w:sz w:val="24"/>
          <w:szCs w:val="24"/>
        </w:rPr>
        <w:t>module and load, as in the direct powering of a water pump motor, which</w:t>
      </w:r>
      <w:r>
        <w:rPr>
          <w:rFonts w:ascii="Times New Roman" w:hAnsi="Times New Roman" w:cs="Times New Roman"/>
          <w:sz w:val="24"/>
          <w:szCs w:val="24"/>
        </w:rPr>
        <w:t xml:space="preserve"> only needs to operate when the </w:t>
      </w:r>
      <w:r w:rsidRPr="001E6D68">
        <w:rPr>
          <w:rFonts w:ascii="Times New Roman" w:hAnsi="Times New Roman" w:cs="Times New Roman"/>
          <w:sz w:val="24"/>
          <w:szCs w:val="24"/>
        </w:rPr>
        <w:t>sun shines. However,</w:t>
      </w:r>
      <w:r>
        <w:rPr>
          <w:rFonts w:ascii="Times New Roman" w:hAnsi="Times New Roman" w:cs="Times New Roman"/>
          <w:sz w:val="24"/>
          <w:szCs w:val="24"/>
        </w:rPr>
        <w:t xml:space="preserve"> when for example a whole house </w:t>
      </w:r>
      <w:r w:rsidRPr="001E6D68">
        <w:rPr>
          <w:rFonts w:ascii="Times New Roman" w:hAnsi="Times New Roman" w:cs="Times New Roman"/>
          <w:sz w:val="24"/>
          <w:szCs w:val="24"/>
        </w:rPr>
        <w:t>should be powered,</w:t>
      </w:r>
      <w:r>
        <w:rPr>
          <w:rFonts w:ascii="Times New Roman" w:hAnsi="Times New Roman" w:cs="Times New Roman"/>
          <w:sz w:val="24"/>
          <w:szCs w:val="24"/>
        </w:rPr>
        <w:t xml:space="preserve"> the system must be operational </w:t>
      </w:r>
      <w:r w:rsidRPr="001E6D68">
        <w:rPr>
          <w:rFonts w:ascii="Times New Roman" w:hAnsi="Times New Roman" w:cs="Times New Roman"/>
          <w:sz w:val="24"/>
          <w:szCs w:val="24"/>
        </w:rPr>
        <w:t>day and night. It al</w:t>
      </w:r>
      <w:r>
        <w:rPr>
          <w:rFonts w:ascii="Times New Roman" w:hAnsi="Times New Roman" w:cs="Times New Roman"/>
          <w:sz w:val="24"/>
          <w:szCs w:val="24"/>
        </w:rPr>
        <w:t xml:space="preserve">so may have to feed both AC and </w:t>
      </w:r>
      <w:r w:rsidRPr="001E6D68">
        <w:rPr>
          <w:rFonts w:ascii="Times New Roman" w:hAnsi="Times New Roman" w:cs="Times New Roman"/>
          <w:sz w:val="24"/>
          <w:szCs w:val="24"/>
        </w:rPr>
        <w:t>DC loads, have reser</w:t>
      </w:r>
      <w:r>
        <w:rPr>
          <w:rFonts w:ascii="Times New Roman" w:hAnsi="Times New Roman" w:cs="Times New Roman"/>
          <w:sz w:val="24"/>
          <w:szCs w:val="24"/>
        </w:rPr>
        <w:t xml:space="preserve">ve power and may even include a </w:t>
      </w:r>
      <w:r w:rsidRPr="001E6D68">
        <w:rPr>
          <w:rFonts w:ascii="Times New Roman" w:hAnsi="Times New Roman" w:cs="Times New Roman"/>
          <w:sz w:val="24"/>
          <w:szCs w:val="24"/>
        </w:rPr>
        <w:t>back-up generator. Depending on the system configuration, we can distinguish three main types of PV systems: stand-alone, grid-connected, and hybrid. The basic PV system principle</w:t>
      </w:r>
      <w:r>
        <w:rPr>
          <w:rFonts w:ascii="Times New Roman" w:hAnsi="Times New Roman" w:cs="Times New Roman"/>
          <w:sz w:val="24"/>
          <w:szCs w:val="24"/>
        </w:rPr>
        <w:t xml:space="preserve">s and elements remain the same. </w:t>
      </w:r>
      <w:r w:rsidRPr="001E6D68">
        <w:rPr>
          <w:rFonts w:ascii="Times New Roman" w:hAnsi="Times New Roman" w:cs="Times New Roman"/>
          <w:sz w:val="24"/>
          <w:szCs w:val="24"/>
        </w:rPr>
        <w:t xml:space="preserve">Systems are adapted to </w:t>
      </w:r>
      <w:r>
        <w:rPr>
          <w:rFonts w:ascii="Times New Roman" w:hAnsi="Times New Roman" w:cs="Times New Roman"/>
          <w:sz w:val="24"/>
          <w:szCs w:val="24"/>
        </w:rPr>
        <w:t xml:space="preserve">meet particular requirements by </w:t>
      </w:r>
      <w:r w:rsidRPr="001E6D68">
        <w:rPr>
          <w:rFonts w:ascii="Times New Roman" w:hAnsi="Times New Roman" w:cs="Times New Roman"/>
          <w:sz w:val="24"/>
          <w:szCs w:val="24"/>
        </w:rPr>
        <w:t>varying the type and quantity of the basic elements.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136">
        <w:rPr>
          <w:rFonts w:ascii="Times New Roman" w:hAnsi="Times New Roman" w:cs="Times New Roman"/>
          <w:sz w:val="24"/>
          <w:szCs w:val="24"/>
        </w:rPr>
        <w:t>modular system des</w:t>
      </w:r>
      <w:r>
        <w:rPr>
          <w:rFonts w:ascii="Times New Roman" w:hAnsi="Times New Roman" w:cs="Times New Roman"/>
          <w:sz w:val="24"/>
          <w:szCs w:val="24"/>
        </w:rPr>
        <w:t xml:space="preserve">ign allows easy expansion, when </w:t>
      </w:r>
      <w:r w:rsidRPr="00F33136">
        <w:rPr>
          <w:rFonts w:ascii="Times New Roman" w:hAnsi="Times New Roman" w:cs="Times New Roman"/>
          <w:sz w:val="24"/>
          <w:szCs w:val="24"/>
        </w:rPr>
        <w:t>power demands change.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136">
        <w:rPr>
          <w:rFonts w:ascii="Times New Roman" w:hAnsi="Times New Roman" w:cs="Times New Roman"/>
          <w:b/>
          <w:sz w:val="24"/>
          <w:szCs w:val="24"/>
        </w:rPr>
        <w:t>Stand-alone systems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 xml:space="preserve">Stand-alone systems </w:t>
      </w:r>
      <w:r>
        <w:rPr>
          <w:rFonts w:ascii="Times New Roman" w:hAnsi="Times New Roman" w:cs="Times New Roman"/>
          <w:sz w:val="24"/>
          <w:szCs w:val="24"/>
        </w:rPr>
        <w:t xml:space="preserve">rely on solar power only. These </w:t>
      </w:r>
      <w:r w:rsidRPr="00F33136">
        <w:rPr>
          <w:rFonts w:ascii="Times New Roman" w:hAnsi="Times New Roman" w:cs="Times New Roman"/>
          <w:sz w:val="24"/>
          <w:szCs w:val="24"/>
        </w:rPr>
        <w:t>systems can consist of the PV modul</w:t>
      </w:r>
      <w:r>
        <w:rPr>
          <w:rFonts w:ascii="Times New Roman" w:hAnsi="Times New Roman" w:cs="Times New Roman"/>
          <w:sz w:val="24"/>
          <w:szCs w:val="24"/>
        </w:rPr>
        <w:t xml:space="preserve">es and a load only </w:t>
      </w:r>
      <w:r w:rsidRPr="00F33136">
        <w:rPr>
          <w:rFonts w:ascii="Times New Roman" w:hAnsi="Times New Roman" w:cs="Times New Roman"/>
          <w:sz w:val="24"/>
          <w:szCs w:val="24"/>
        </w:rPr>
        <w:t>or they can include bat</w:t>
      </w:r>
      <w:r>
        <w:rPr>
          <w:rFonts w:ascii="Times New Roman" w:hAnsi="Times New Roman" w:cs="Times New Roman"/>
          <w:sz w:val="24"/>
          <w:szCs w:val="24"/>
        </w:rPr>
        <w:t xml:space="preserve">teries for energy storage. When </w:t>
      </w:r>
      <w:r w:rsidRPr="00F33136">
        <w:rPr>
          <w:rFonts w:ascii="Times New Roman" w:hAnsi="Times New Roman" w:cs="Times New Roman"/>
          <w:sz w:val="24"/>
          <w:szCs w:val="24"/>
        </w:rPr>
        <w:t>using batteries charge</w:t>
      </w:r>
      <w:r>
        <w:rPr>
          <w:rFonts w:ascii="Times New Roman" w:hAnsi="Times New Roman" w:cs="Times New Roman"/>
          <w:sz w:val="24"/>
          <w:szCs w:val="24"/>
        </w:rPr>
        <w:t xml:space="preserve"> regulators are included, which </w:t>
      </w:r>
      <w:r w:rsidRPr="00F33136">
        <w:rPr>
          <w:rFonts w:ascii="Times New Roman" w:hAnsi="Times New Roman" w:cs="Times New Roman"/>
          <w:sz w:val="24"/>
          <w:szCs w:val="24"/>
        </w:rPr>
        <w:t>switch off the PV m</w:t>
      </w:r>
      <w:r>
        <w:rPr>
          <w:rFonts w:ascii="Times New Roman" w:hAnsi="Times New Roman" w:cs="Times New Roman"/>
          <w:sz w:val="24"/>
          <w:szCs w:val="24"/>
        </w:rPr>
        <w:t xml:space="preserve">odules when batteries are fully </w:t>
      </w:r>
      <w:r w:rsidRPr="00F33136">
        <w:rPr>
          <w:rFonts w:ascii="Times New Roman" w:hAnsi="Times New Roman" w:cs="Times New Roman"/>
          <w:sz w:val="24"/>
          <w:szCs w:val="24"/>
        </w:rPr>
        <w:t>charged, and may swi</w:t>
      </w:r>
      <w:r>
        <w:rPr>
          <w:rFonts w:ascii="Times New Roman" w:hAnsi="Times New Roman" w:cs="Times New Roman"/>
          <w:sz w:val="24"/>
          <w:szCs w:val="24"/>
        </w:rPr>
        <w:t xml:space="preserve">tch off the load to prevent the </w:t>
      </w:r>
      <w:r w:rsidRPr="00F33136">
        <w:rPr>
          <w:rFonts w:ascii="Times New Roman" w:hAnsi="Times New Roman" w:cs="Times New Roman"/>
          <w:sz w:val="24"/>
          <w:szCs w:val="24"/>
        </w:rPr>
        <w:t>batteries from being disc</w:t>
      </w:r>
      <w:r>
        <w:rPr>
          <w:rFonts w:ascii="Times New Roman" w:hAnsi="Times New Roman" w:cs="Times New Roman"/>
          <w:sz w:val="24"/>
          <w:szCs w:val="24"/>
        </w:rPr>
        <w:t xml:space="preserve">harged below a certain limit. </w:t>
      </w:r>
      <w:r w:rsidRPr="00F33136">
        <w:rPr>
          <w:rFonts w:ascii="Times New Roman" w:hAnsi="Times New Roman" w:cs="Times New Roman"/>
          <w:sz w:val="24"/>
          <w:szCs w:val="24"/>
        </w:rPr>
        <w:t>The batteries must ha</w:t>
      </w:r>
      <w:r>
        <w:rPr>
          <w:rFonts w:ascii="Times New Roman" w:hAnsi="Times New Roman" w:cs="Times New Roman"/>
          <w:sz w:val="24"/>
          <w:szCs w:val="24"/>
        </w:rPr>
        <w:t xml:space="preserve">ve enough capacity to store the </w:t>
      </w:r>
      <w:r w:rsidRPr="00F33136">
        <w:rPr>
          <w:rFonts w:ascii="Times New Roman" w:hAnsi="Times New Roman" w:cs="Times New Roman"/>
          <w:sz w:val="24"/>
          <w:szCs w:val="24"/>
        </w:rPr>
        <w:t>energy produced during the day to be used at night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lastRenderedPageBreak/>
        <w:t>and during periods of poor weather.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b/>
          <w:sz w:val="24"/>
          <w:szCs w:val="24"/>
        </w:rPr>
        <w:t>Grid-connected systems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Grid-connected PV s</w:t>
      </w:r>
      <w:r>
        <w:rPr>
          <w:rFonts w:ascii="Times New Roman" w:hAnsi="Times New Roman" w:cs="Times New Roman"/>
          <w:sz w:val="24"/>
          <w:szCs w:val="24"/>
        </w:rPr>
        <w:t xml:space="preserve">ystems have become increasingly </w:t>
      </w:r>
      <w:r w:rsidRPr="00F33136">
        <w:rPr>
          <w:rFonts w:ascii="Times New Roman" w:hAnsi="Times New Roman" w:cs="Times New Roman"/>
          <w:sz w:val="24"/>
          <w:szCs w:val="24"/>
        </w:rPr>
        <w:t xml:space="preserve">popular for building integrated applications.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33136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y are connected to the grid via </w:t>
      </w:r>
      <w:r w:rsidRPr="00F33136">
        <w:rPr>
          <w:rFonts w:ascii="Times New Roman" w:hAnsi="Times New Roman" w:cs="Times New Roman"/>
          <w:sz w:val="24"/>
          <w:szCs w:val="24"/>
        </w:rPr>
        <w:t xml:space="preserve">inverters, which convert the DC power into AC electricity. In small systems as they are installed in residential homes, the inverter is connected </w:t>
      </w:r>
      <w:r>
        <w:rPr>
          <w:rFonts w:ascii="Times New Roman" w:hAnsi="Times New Roman" w:cs="Times New Roman"/>
          <w:sz w:val="24"/>
          <w:szCs w:val="24"/>
        </w:rPr>
        <w:t xml:space="preserve">to the distribution </w:t>
      </w:r>
      <w:r w:rsidRPr="00F33136">
        <w:rPr>
          <w:rFonts w:ascii="Times New Roman" w:hAnsi="Times New Roman" w:cs="Times New Roman"/>
          <w:sz w:val="24"/>
          <w:szCs w:val="24"/>
        </w:rPr>
        <w:t>board, from where the PV-generated power is transf</w:t>
      </w:r>
      <w:r>
        <w:rPr>
          <w:rFonts w:ascii="Times New Roman" w:hAnsi="Times New Roman" w:cs="Times New Roman"/>
          <w:sz w:val="24"/>
          <w:szCs w:val="24"/>
        </w:rPr>
        <w:t xml:space="preserve">erred into the electricity grid or to AC appliances in </w:t>
      </w:r>
      <w:r w:rsidRPr="00F33136">
        <w:rPr>
          <w:rFonts w:ascii="Times New Roman" w:hAnsi="Times New Roman" w:cs="Times New Roman"/>
          <w:sz w:val="24"/>
          <w:szCs w:val="24"/>
        </w:rPr>
        <w:t xml:space="preserve">the house. These systems </w:t>
      </w:r>
      <w:r>
        <w:rPr>
          <w:rFonts w:ascii="Times New Roman" w:hAnsi="Times New Roman" w:cs="Times New Roman"/>
          <w:sz w:val="24"/>
          <w:szCs w:val="24"/>
        </w:rPr>
        <w:t xml:space="preserve">do not require batteries, since </w:t>
      </w:r>
      <w:r w:rsidRPr="00F33136">
        <w:rPr>
          <w:rFonts w:ascii="Times New Roman" w:hAnsi="Times New Roman" w:cs="Times New Roman"/>
          <w:sz w:val="24"/>
          <w:szCs w:val="24"/>
        </w:rPr>
        <w:t>they are connected to t</w:t>
      </w:r>
      <w:r>
        <w:rPr>
          <w:rFonts w:ascii="Times New Roman" w:hAnsi="Times New Roman" w:cs="Times New Roman"/>
          <w:sz w:val="24"/>
          <w:szCs w:val="24"/>
        </w:rPr>
        <w:t xml:space="preserve">he grid, which acts as a buffer </w:t>
      </w:r>
      <w:r w:rsidRPr="00F33136">
        <w:rPr>
          <w:rFonts w:ascii="Times New Roman" w:hAnsi="Times New Roman" w:cs="Times New Roman"/>
          <w:sz w:val="24"/>
          <w:szCs w:val="24"/>
        </w:rPr>
        <w:t>into that an oversupply o</w:t>
      </w:r>
      <w:r>
        <w:rPr>
          <w:rFonts w:ascii="Times New Roman" w:hAnsi="Times New Roman" w:cs="Times New Roman"/>
          <w:sz w:val="24"/>
          <w:szCs w:val="24"/>
        </w:rPr>
        <w:t xml:space="preserve">f PV electricity is transported </w:t>
      </w:r>
      <w:r w:rsidRPr="00F33136">
        <w:rPr>
          <w:rFonts w:ascii="Times New Roman" w:hAnsi="Times New Roman" w:cs="Times New Roman"/>
          <w:sz w:val="24"/>
          <w:szCs w:val="24"/>
        </w:rPr>
        <w:t>while the grid also supplie</w:t>
      </w:r>
      <w:r>
        <w:rPr>
          <w:rFonts w:ascii="Times New Roman" w:hAnsi="Times New Roman" w:cs="Times New Roman"/>
          <w:sz w:val="24"/>
          <w:szCs w:val="24"/>
        </w:rPr>
        <w:t xml:space="preserve">s the house with electricity in </w:t>
      </w:r>
      <w:r w:rsidRPr="00F33136">
        <w:rPr>
          <w:rFonts w:ascii="Times New Roman" w:hAnsi="Times New Roman" w:cs="Times New Roman"/>
          <w:sz w:val="24"/>
          <w:szCs w:val="24"/>
        </w:rPr>
        <w:t>times of insufficient PV power generation.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Large PV fields act as p</w:t>
      </w:r>
      <w:r>
        <w:rPr>
          <w:rFonts w:ascii="Times New Roman" w:hAnsi="Times New Roman" w:cs="Times New Roman"/>
          <w:sz w:val="24"/>
          <w:szCs w:val="24"/>
        </w:rPr>
        <w:t xml:space="preserve">ower stations from that all the </w:t>
      </w:r>
      <w:r w:rsidRPr="00F33136">
        <w:rPr>
          <w:rFonts w:ascii="Times New Roman" w:hAnsi="Times New Roman" w:cs="Times New Roman"/>
          <w:sz w:val="24"/>
          <w:szCs w:val="24"/>
        </w:rPr>
        <w:t>generated PV electricity is directly transp</w:t>
      </w:r>
      <w:r>
        <w:rPr>
          <w:rFonts w:ascii="Times New Roman" w:hAnsi="Times New Roman" w:cs="Times New Roman"/>
          <w:sz w:val="24"/>
          <w:szCs w:val="24"/>
        </w:rPr>
        <w:t xml:space="preserve">orted to the </w:t>
      </w:r>
      <w:r w:rsidRPr="00F33136">
        <w:rPr>
          <w:rFonts w:ascii="Times New Roman" w:hAnsi="Times New Roman" w:cs="Times New Roman"/>
          <w:sz w:val="24"/>
          <w:szCs w:val="24"/>
        </w:rPr>
        <w:t>electricity grid. They can reach peak powers of up to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several hundreds of MW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MW </w:t>
      </w:r>
      <w:r w:rsidRPr="00F33136">
        <w:rPr>
          <w:rFonts w:ascii="Times New Roman" w:hAnsi="Times New Roman" w:cs="Times New Roman"/>
          <w:sz w:val="24"/>
          <w:szCs w:val="24"/>
        </w:rPr>
        <w:t>system installed in Germany.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136">
        <w:rPr>
          <w:rFonts w:ascii="Times New Roman" w:hAnsi="Times New Roman" w:cs="Times New Roman"/>
          <w:b/>
          <w:sz w:val="24"/>
          <w:szCs w:val="24"/>
        </w:rPr>
        <w:t>Hybrid systems</w:t>
      </w:r>
    </w:p>
    <w:p w:rsidR="00A53A0C" w:rsidRPr="00F33136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Hybrid systems consi</w:t>
      </w:r>
      <w:r>
        <w:rPr>
          <w:rFonts w:ascii="Times New Roman" w:hAnsi="Times New Roman" w:cs="Times New Roman"/>
          <w:sz w:val="24"/>
          <w:szCs w:val="24"/>
        </w:rPr>
        <w:t xml:space="preserve">st of combination of PV modules </w:t>
      </w:r>
      <w:r w:rsidRPr="00F33136">
        <w:rPr>
          <w:rFonts w:ascii="Times New Roman" w:hAnsi="Times New Roman" w:cs="Times New Roman"/>
          <w:sz w:val="24"/>
          <w:szCs w:val="24"/>
        </w:rPr>
        <w:t>and a complementary m</w:t>
      </w:r>
      <w:r>
        <w:rPr>
          <w:rFonts w:ascii="Times New Roman" w:hAnsi="Times New Roman" w:cs="Times New Roman"/>
          <w:sz w:val="24"/>
          <w:szCs w:val="24"/>
        </w:rPr>
        <w:t xml:space="preserve">ethod of electricity generation </w:t>
      </w:r>
      <w:r w:rsidRPr="00F33136">
        <w:rPr>
          <w:rFonts w:ascii="Times New Roman" w:hAnsi="Times New Roman" w:cs="Times New Roman"/>
          <w:sz w:val="24"/>
          <w:szCs w:val="24"/>
        </w:rPr>
        <w:t>such as a diesel, gas or</w:t>
      </w:r>
      <w:r>
        <w:rPr>
          <w:rFonts w:ascii="Times New Roman" w:hAnsi="Times New Roman" w:cs="Times New Roman"/>
          <w:sz w:val="24"/>
          <w:szCs w:val="24"/>
        </w:rPr>
        <w:t xml:space="preserve"> wind generator. A schematic of a</w:t>
      </w:r>
      <w:r w:rsidRPr="00F33136">
        <w:rPr>
          <w:rFonts w:ascii="Times New Roman" w:hAnsi="Times New Roman" w:cs="Times New Roman"/>
          <w:sz w:val="24"/>
          <w:szCs w:val="24"/>
        </w:rPr>
        <w:t xml:space="preserve"> hybrid system. In order to optimise the different methods of electricity generation, hybrid systems typically require more sophisticated controls than stand-alon</w:t>
      </w:r>
      <w:r>
        <w:rPr>
          <w:rFonts w:ascii="Times New Roman" w:hAnsi="Times New Roman" w:cs="Times New Roman"/>
          <w:sz w:val="24"/>
          <w:szCs w:val="24"/>
        </w:rPr>
        <w:t xml:space="preserve">e or grid-connected PV systems. </w:t>
      </w:r>
      <w:r w:rsidRPr="00F33136">
        <w:rPr>
          <w:rFonts w:ascii="Times New Roman" w:hAnsi="Times New Roman" w:cs="Times New Roman"/>
          <w:sz w:val="24"/>
          <w:szCs w:val="24"/>
        </w:rPr>
        <w:t>For example, in the c</w:t>
      </w:r>
      <w:r>
        <w:rPr>
          <w:rFonts w:ascii="Times New Roman" w:hAnsi="Times New Roman" w:cs="Times New Roman"/>
          <w:sz w:val="24"/>
          <w:szCs w:val="24"/>
        </w:rPr>
        <w:t xml:space="preserve">ase of an PV/diesel system, the </w:t>
      </w:r>
      <w:r w:rsidRPr="00F33136">
        <w:rPr>
          <w:rFonts w:ascii="Times New Roman" w:hAnsi="Times New Roman" w:cs="Times New Roman"/>
          <w:sz w:val="24"/>
          <w:szCs w:val="24"/>
        </w:rPr>
        <w:t>diesel engine must be started when the battery reaches</w:t>
      </w:r>
    </w:p>
    <w:p w:rsidR="00A53A0C" w:rsidRPr="001E6D68" w:rsidRDefault="00A53A0C" w:rsidP="00A53A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a given discharge level</w:t>
      </w:r>
      <w:r>
        <w:rPr>
          <w:rFonts w:ascii="Times New Roman" w:hAnsi="Times New Roman" w:cs="Times New Roman"/>
          <w:sz w:val="24"/>
          <w:szCs w:val="24"/>
        </w:rPr>
        <w:t xml:space="preserve"> and stopped again when battery </w:t>
      </w:r>
      <w:r w:rsidRPr="00F33136">
        <w:rPr>
          <w:rFonts w:ascii="Times New Roman" w:hAnsi="Times New Roman" w:cs="Times New Roman"/>
          <w:sz w:val="24"/>
          <w:szCs w:val="24"/>
        </w:rPr>
        <w:t>reaches an adequate state of charge. The back-up generator can be used to recha</w:t>
      </w:r>
      <w:r>
        <w:rPr>
          <w:rFonts w:ascii="Times New Roman" w:hAnsi="Times New Roman" w:cs="Times New Roman"/>
          <w:sz w:val="24"/>
          <w:szCs w:val="24"/>
        </w:rPr>
        <w:t xml:space="preserve">rge batteries only or to supply </w:t>
      </w:r>
      <w:r w:rsidRPr="00F33136">
        <w:rPr>
          <w:rFonts w:ascii="Times New Roman" w:hAnsi="Times New Roman" w:cs="Times New Roman"/>
          <w:sz w:val="24"/>
          <w:szCs w:val="24"/>
        </w:rPr>
        <w:t>the load as well.</w:t>
      </w:r>
    </w:p>
    <w:p w:rsidR="00220D75" w:rsidRDefault="00220D75">
      <w:bookmarkStart w:id="0" w:name="_GoBack"/>
      <w:bookmarkEnd w:id="0"/>
    </w:p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0C"/>
    <w:rsid w:val="00220D75"/>
    <w:rsid w:val="003525DF"/>
    <w:rsid w:val="004D2ADE"/>
    <w:rsid w:val="009811E1"/>
    <w:rsid w:val="00A53A0C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C3AFF-659A-4CAE-A218-6CA5D2B3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>Hewlett-Packard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2018-03-27T01:09:00Z</dcterms:created>
  <dcterms:modified xsi:type="dcterms:W3CDTF">2018-03-27T01:10:00Z</dcterms:modified>
</cp:coreProperties>
</file>