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046" w:rsidRPr="00C7503A" w:rsidRDefault="00A45046" w:rsidP="00A45046">
      <w:pPr>
        <w:spacing w:line="480" w:lineRule="auto"/>
        <w:jc w:val="center"/>
        <w:rPr>
          <w:rFonts w:ascii="Times New Roman" w:hAnsi="Times New Roman" w:cs="Times New Roman"/>
          <w:b/>
          <w:sz w:val="32"/>
          <w:szCs w:val="32"/>
        </w:rPr>
      </w:pPr>
      <w:r w:rsidRPr="00C7503A">
        <w:rPr>
          <w:rFonts w:ascii="Times New Roman" w:hAnsi="Times New Roman" w:cs="Times New Roman"/>
          <w:b/>
          <w:sz w:val="32"/>
          <w:szCs w:val="32"/>
        </w:rPr>
        <w:t>PV system Components</w:t>
      </w:r>
    </w:p>
    <w:p w:rsidR="00A45046" w:rsidRPr="001E6D68" w:rsidRDefault="00A45046" w:rsidP="00A45046">
      <w:pPr>
        <w:spacing w:line="480" w:lineRule="auto"/>
        <w:jc w:val="both"/>
        <w:rPr>
          <w:rFonts w:ascii="Times New Roman" w:hAnsi="Times New Roman" w:cs="Times New Roman"/>
          <w:sz w:val="24"/>
          <w:szCs w:val="24"/>
        </w:rPr>
      </w:pPr>
      <w:r w:rsidRPr="001E6D68">
        <w:rPr>
          <w:rFonts w:ascii="Times New Roman" w:hAnsi="Times New Roman" w:cs="Times New Roman"/>
          <w:sz w:val="24"/>
          <w:szCs w:val="24"/>
        </w:rPr>
        <w:t>Due to th</w:t>
      </w:r>
      <w:r>
        <w:rPr>
          <w:rFonts w:ascii="Times New Roman" w:hAnsi="Times New Roman" w:cs="Times New Roman"/>
          <w:sz w:val="24"/>
          <w:szCs w:val="24"/>
        </w:rPr>
        <w:t xml:space="preserve">e limited size of the solar </w:t>
      </w:r>
      <w:r w:rsidRPr="001E6D68">
        <w:rPr>
          <w:rFonts w:ascii="Times New Roman" w:hAnsi="Times New Roman" w:cs="Times New Roman"/>
          <w:sz w:val="24"/>
          <w:szCs w:val="24"/>
        </w:rPr>
        <w:t xml:space="preserve">cell it only delivers </w:t>
      </w:r>
      <w:r>
        <w:rPr>
          <w:rFonts w:ascii="Times New Roman" w:hAnsi="Times New Roman" w:cs="Times New Roman"/>
          <w:sz w:val="24"/>
          <w:szCs w:val="24"/>
        </w:rPr>
        <w:t xml:space="preserve">a limited amount of power under </w:t>
      </w:r>
      <w:r w:rsidRPr="001E6D68">
        <w:rPr>
          <w:rFonts w:ascii="Times New Roman" w:hAnsi="Times New Roman" w:cs="Times New Roman"/>
          <w:sz w:val="24"/>
          <w:szCs w:val="24"/>
        </w:rPr>
        <w:t>fixed current-voltage co</w:t>
      </w:r>
      <w:r>
        <w:rPr>
          <w:rFonts w:ascii="Times New Roman" w:hAnsi="Times New Roman" w:cs="Times New Roman"/>
          <w:sz w:val="24"/>
          <w:szCs w:val="24"/>
        </w:rPr>
        <w:t xml:space="preserve">nditions that are not practical </w:t>
      </w:r>
      <w:r w:rsidRPr="001E6D68">
        <w:rPr>
          <w:rFonts w:ascii="Times New Roman" w:hAnsi="Times New Roman" w:cs="Times New Roman"/>
          <w:sz w:val="24"/>
          <w:szCs w:val="24"/>
        </w:rPr>
        <w:t>for most applications. I</w:t>
      </w:r>
      <w:r>
        <w:rPr>
          <w:rFonts w:ascii="Times New Roman" w:hAnsi="Times New Roman" w:cs="Times New Roman"/>
          <w:sz w:val="24"/>
          <w:szCs w:val="24"/>
        </w:rPr>
        <w:t xml:space="preserve">n order to use solar electricity </w:t>
      </w:r>
      <w:r w:rsidRPr="001E6D68">
        <w:rPr>
          <w:rFonts w:ascii="Times New Roman" w:hAnsi="Times New Roman" w:cs="Times New Roman"/>
          <w:sz w:val="24"/>
          <w:szCs w:val="24"/>
        </w:rPr>
        <w:t>for practical devices, whi</w:t>
      </w:r>
      <w:r>
        <w:rPr>
          <w:rFonts w:ascii="Times New Roman" w:hAnsi="Times New Roman" w:cs="Times New Roman"/>
          <w:sz w:val="24"/>
          <w:szCs w:val="24"/>
        </w:rPr>
        <w:t xml:space="preserve">ch require a particular voltage </w:t>
      </w:r>
      <w:r w:rsidRPr="001E6D68">
        <w:rPr>
          <w:rFonts w:ascii="Times New Roman" w:hAnsi="Times New Roman" w:cs="Times New Roman"/>
          <w:sz w:val="24"/>
          <w:szCs w:val="24"/>
        </w:rPr>
        <w:t>and/or current for the</w:t>
      </w:r>
      <w:r>
        <w:rPr>
          <w:rFonts w:ascii="Times New Roman" w:hAnsi="Times New Roman" w:cs="Times New Roman"/>
          <w:sz w:val="24"/>
          <w:szCs w:val="24"/>
        </w:rPr>
        <w:t xml:space="preserve">ir operation, a number of solar </w:t>
      </w:r>
      <w:r w:rsidRPr="001E6D68">
        <w:rPr>
          <w:rFonts w:ascii="Times New Roman" w:hAnsi="Times New Roman" w:cs="Times New Roman"/>
          <w:sz w:val="24"/>
          <w:szCs w:val="24"/>
        </w:rPr>
        <w:t>cells have to be connected together to form a solar panel,</w:t>
      </w:r>
    </w:p>
    <w:p w:rsidR="00A45046" w:rsidRPr="001E6D68" w:rsidRDefault="00A45046" w:rsidP="00A45046">
      <w:pPr>
        <w:spacing w:line="480" w:lineRule="auto"/>
        <w:jc w:val="both"/>
        <w:rPr>
          <w:rFonts w:ascii="Times New Roman" w:hAnsi="Times New Roman" w:cs="Times New Roman"/>
          <w:sz w:val="24"/>
          <w:szCs w:val="24"/>
        </w:rPr>
      </w:pPr>
      <w:r w:rsidRPr="001E6D68">
        <w:rPr>
          <w:rFonts w:ascii="Times New Roman" w:hAnsi="Times New Roman" w:cs="Times New Roman"/>
          <w:sz w:val="24"/>
          <w:szCs w:val="24"/>
        </w:rPr>
        <w:t>also called a PV module</w:t>
      </w:r>
      <w:r>
        <w:rPr>
          <w:rFonts w:ascii="Times New Roman" w:hAnsi="Times New Roman" w:cs="Times New Roman"/>
          <w:sz w:val="24"/>
          <w:szCs w:val="24"/>
        </w:rPr>
        <w:t xml:space="preserve">. For large-scale generation of </w:t>
      </w:r>
      <w:r w:rsidRPr="001E6D68">
        <w:rPr>
          <w:rFonts w:ascii="Times New Roman" w:hAnsi="Times New Roman" w:cs="Times New Roman"/>
          <w:sz w:val="24"/>
          <w:szCs w:val="24"/>
        </w:rPr>
        <w:t>solar electricity solar pan</w:t>
      </w:r>
      <w:r>
        <w:rPr>
          <w:rFonts w:ascii="Times New Roman" w:hAnsi="Times New Roman" w:cs="Times New Roman"/>
          <w:sz w:val="24"/>
          <w:szCs w:val="24"/>
        </w:rPr>
        <w:t xml:space="preserve">els are connected together into </w:t>
      </w:r>
      <w:r w:rsidRPr="001E6D68">
        <w:rPr>
          <w:rFonts w:ascii="Times New Roman" w:hAnsi="Times New Roman" w:cs="Times New Roman"/>
          <w:sz w:val="24"/>
          <w:szCs w:val="24"/>
        </w:rPr>
        <w:t>a solar array.</w:t>
      </w:r>
    </w:p>
    <w:p w:rsidR="00A45046" w:rsidRPr="001E6D68" w:rsidRDefault="00A45046" w:rsidP="00A45046">
      <w:pPr>
        <w:spacing w:line="480" w:lineRule="auto"/>
        <w:jc w:val="both"/>
        <w:rPr>
          <w:rFonts w:ascii="Times New Roman" w:hAnsi="Times New Roman" w:cs="Times New Roman"/>
          <w:sz w:val="24"/>
          <w:szCs w:val="24"/>
        </w:rPr>
      </w:pPr>
      <w:r w:rsidRPr="001E6D68">
        <w:rPr>
          <w:rFonts w:ascii="Times New Roman" w:hAnsi="Times New Roman" w:cs="Times New Roman"/>
          <w:sz w:val="24"/>
          <w:szCs w:val="24"/>
        </w:rPr>
        <w:t>Although, the solar panels are the heart of a PV system, many other compon</w:t>
      </w:r>
      <w:r>
        <w:rPr>
          <w:rFonts w:ascii="Times New Roman" w:hAnsi="Times New Roman" w:cs="Times New Roman"/>
          <w:sz w:val="24"/>
          <w:szCs w:val="24"/>
        </w:rPr>
        <w:t xml:space="preserve">ents are required for a working </w:t>
      </w:r>
      <w:r w:rsidRPr="001E6D68">
        <w:rPr>
          <w:rFonts w:ascii="Times New Roman" w:hAnsi="Times New Roman" w:cs="Times New Roman"/>
          <w:sz w:val="24"/>
          <w:szCs w:val="24"/>
        </w:rPr>
        <w:t>system, that we alread</w:t>
      </w:r>
      <w:r>
        <w:rPr>
          <w:rFonts w:ascii="Times New Roman" w:hAnsi="Times New Roman" w:cs="Times New Roman"/>
          <w:sz w:val="24"/>
          <w:szCs w:val="24"/>
        </w:rPr>
        <w:t xml:space="preserve">y discussed very briefly above. </w:t>
      </w:r>
      <w:r w:rsidRPr="001E6D68">
        <w:rPr>
          <w:rFonts w:ascii="Times New Roman" w:hAnsi="Times New Roman" w:cs="Times New Roman"/>
          <w:sz w:val="24"/>
          <w:szCs w:val="24"/>
        </w:rPr>
        <w:t>Together, these components are called the Balance of System (BOS). Which components are required depends on</w:t>
      </w:r>
    </w:p>
    <w:p w:rsidR="00A45046" w:rsidRPr="001E6D68" w:rsidRDefault="00A45046" w:rsidP="00A45046">
      <w:pPr>
        <w:spacing w:line="480" w:lineRule="auto"/>
        <w:jc w:val="both"/>
        <w:rPr>
          <w:rFonts w:ascii="Times New Roman" w:hAnsi="Times New Roman" w:cs="Times New Roman"/>
          <w:sz w:val="24"/>
          <w:szCs w:val="24"/>
        </w:rPr>
      </w:pPr>
      <w:r w:rsidRPr="001E6D68">
        <w:rPr>
          <w:rFonts w:ascii="Times New Roman" w:hAnsi="Times New Roman" w:cs="Times New Roman"/>
          <w:sz w:val="24"/>
          <w:szCs w:val="24"/>
        </w:rPr>
        <w:t>whether the system is co</w:t>
      </w:r>
      <w:r>
        <w:rPr>
          <w:rFonts w:ascii="Times New Roman" w:hAnsi="Times New Roman" w:cs="Times New Roman"/>
          <w:sz w:val="24"/>
          <w:szCs w:val="24"/>
        </w:rPr>
        <w:t xml:space="preserve">nnected to the electricity grid </w:t>
      </w:r>
      <w:r w:rsidRPr="001E6D68">
        <w:rPr>
          <w:rFonts w:ascii="Times New Roman" w:hAnsi="Times New Roman" w:cs="Times New Roman"/>
          <w:sz w:val="24"/>
          <w:szCs w:val="24"/>
        </w:rPr>
        <w:t>or whether it is design</w:t>
      </w:r>
      <w:r>
        <w:rPr>
          <w:rFonts w:ascii="Times New Roman" w:hAnsi="Times New Roman" w:cs="Times New Roman"/>
          <w:sz w:val="24"/>
          <w:szCs w:val="24"/>
        </w:rPr>
        <w:t xml:space="preserve">ed as a stand-alone system. The </w:t>
      </w:r>
      <w:r w:rsidRPr="001E6D68">
        <w:rPr>
          <w:rFonts w:ascii="Times New Roman" w:hAnsi="Times New Roman" w:cs="Times New Roman"/>
          <w:sz w:val="24"/>
          <w:szCs w:val="24"/>
        </w:rPr>
        <w:t>most important components belonging to the BOS are:</w:t>
      </w:r>
    </w:p>
    <w:p w:rsidR="00A45046" w:rsidRPr="001E6D68" w:rsidRDefault="00A45046" w:rsidP="00A45046">
      <w:pPr>
        <w:spacing w:line="480" w:lineRule="auto"/>
        <w:jc w:val="both"/>
        <w:rPr>
          <w:rFonts w:ascii="Times New Roman" w:hAnsi="Times New Roman" w:cs="Times New Roman"/>
          <w:sz w:val="24"/>
          <w:szCs w:val="24"/>
        </w:rPr>
      </w:pPr>
      <w:r w:rsidRPr="001E6D68">
        <w:rPr>
          <w:rFonts w:ascii="Times New Roman" w:hAnsi="Times New Roman" w:cs="Times New Roman"/>
          <w:sz w:val="24"/>
          <w:szCs w:val="24"/>
        </w:rPr>
        <w:t>• A mounting structure</w:t>
      </w:r>
      <w:r>
        <w:rPr>
          <w:rFonts w:ascii="Times New Roman" w:hAnsi="Times New Roman" w:cs="Times New Roman"/>
          <w:sz w:val="24"/>
          <w:szCs w:val="24"/>
        </w:rPr>
        <w:t xml:space="preserve"> is used to fix the modules and </w:t>
      </w:r>
      <w:r w:rsidRPr="001E6D68">
        <w:rPr>
          <w:rFonts w:ascii="Times New Roman" w:hAnsi="Times New Roman" w:cs="Times New Roman"/>
          <w:sz w:val="24"/>
          <w:szCs w:val="24"/>
        </w:rPr>
        <w:t>to direct them towards the sun.</w:t>
      </w:r>
    </w:p>
    <w:p w:rsidR="00A45046" w:rsidRPr="001E6D68" w:rsidRDefault="00A45046" w:rsidP="00A45046">
      <w:pPr>
        <w:spacing w:line="480" w:lineRule="auto"/>
        <w:jc w:val="both"/>
        <w:rPr>
          <w:rFonts w:ascii="Times New Roman" w:hAnsi="Times New Roman" w:cs="Times New Roman"/>
          <w:sz w:val="24"/>
          <w:szCs w:val="24"/>
        </w:rPr>
      </w:pPr>
      <w:r w:rsidRPr="001E6D68">
        <w:rPr>
          <w:rFonts w:ascii="Times New Roman" w:hAnsi="Times New Roman" w:cs="Times New Roman"/>
          <w:sz w:val="24"/>
          <w:szCs w:val="24"/>
        </w:rPr>
        <w:t>• Energy storage is a vital part of stand-alone systems because it assures that the system can deliver electricity during the night and in periods of</w:t>
      </w:r>
      <w:r>
        <w:rPr>
          <w:rFonts w:ascii="Times New Roman" w:hAnsi="Times New Roman" w:cs="Times New Roman"/>
          <w:sz w:val="24"/>
          <w:szCs w:val="24"/>
        </w:rPr>
        <w:t xml:space="preserve"> bad w</w:t>
      </w:r>
      <w:r w:rsidRPr="001E6D68">
        <w:rPr>
          <w:rFonts w:ascii="Times New Roman" w:hAnsi="Times New Roman" w:cs="Times New Roman"/>
          <w:sz w:val="24"/>
          <w:szCs w:val="24"/>
        </w:rPr>
        <w:t>eather. Usually, batteries are used as energy</w:t>
      </w:r>
      <w:r>
        <w:rPr>
          <w:rFonts w:ascii="Times New Roman" w:hAnsi="Times New Roman" w:cs="Times New Roman"/>
          <w:sz w:val="24"/>
          <w:szCs w:val="24"/>
        </w:rPr>
        <w:t xml:space="preserve"> </w:t>
      </w:r>
      <w:r w:rsidRPr="001E6D68">
        <w:rPr>
          <w:rFonts w:ascii="Times New Roman" w:hAnsi="Times New Roman" w:cs="Times New Roman"/>
          <w:sz w:val="24"/>
          <w:szCs w:val="24"/>
        </w:rPr>
        <w:t>storage units.</w:t>
      </w:r>
    </w:p>
    <w:p w:rsidR="00A45046" w:rsidRPr="001E6D68" w:rsidRDefault="00A45046" w:rsidP="00A45046">
      <w:pPr>
        <w:spacing w:line="480" w:lineRule="auto"/>
        <w:jc w:val="both"/>
        <w:rPr>
          <w:rFonts w:ascii="Times New Roman" w:hAnsi="Times New Roman" w:cs="Times New Roman"/>
          <w:sz w:val="24"/>
          <w:szCs w:val="24"/>
        </w:rPr>
      </w:pPr>
      <w:r w:rsidRPr="001E6D68">
        <w:rPr>
          <w:rFonts w:ascii="Times New Roman" w:hAnsi="Times New Roman" w:cs="Times New Roman"/>
          <w:sz w:val="24"/>
          <w:szCs w:val="24"/>
        </w:rPr>
        <w:t>• DC-DC converters</w:t>
      </w:r>
      <w:r>
        <w:rPr>
          <w:rFonts w:ascii="Times New Roman" w:hAnsi="Times New Roman" w:cs="Times New Roman"/>
          <w:sz w:val="24"/>
          <w:szCs w:val="24"/>
        </w:rPr>
        <w:t xml:space="preserve"> are used to convert the module </w:t>
      </w:r>
      <w:r w:rsidRPr="001E6D68">
        <w:rPr>
          <w:rFonts w:ascii="Times New Roman" w:hAnsi="Times New Roman" w:cs="Times New Roman"/>
          <w:sz w:val="24"/>
          <w:szCs w:val="24"/>
        </w:rPr>
        <w:t>output, which will have a variable voltage depending on the time of the day and the weather conditions, to a fixed v</w:t>
      </w:r>
      <w:r>
        <w:rPr>
          <w:rFonts w:ascii="Times New Roman" w:hAnsi="Times New Roman" w:cs="Times New Roman"/>
          <w:sz w:val="24"/>
          <w:szCs w:val="24"/>
        </w:rPr>
        <w:t xml:space="preserve">oltage output that e. g. can be </w:t>
      </w:r>
      <w:r w:rsidRPr="001E6D68">
        <w:rPr>
          <w:rFonts w:ascii="Times New Roman" w:hAnsi="Times New Roman" w:cs="Times New Roman"/>
          <w:sz w:val="24"/>
          <w:szCs w:val="24"/>
        </w:rPr>
        <w:t>used to charge a batte</w:t>
      </w:r>
      <w:r>
        <w:rPr>
          <w:rFonts w:ascii="Times New Roman" w:hAnsi="Times New Roman" w:cs="Times New Roman"/>
          <w:sz w:val="24"/>
          <w:szCs w:val="24"/>
        </w:rPr>
        <w:t xml:space="preserve">ry or that is used as input for </w:t>
      </w:r>
      <w:r w:rsidRPr="001E6D68">
        <w:rPr>
          <w:rFonts w:ascii="Times New Roman" w:hAnsi="Times New Roman" w:cs="Times New Roman"/>
          <w:sz w:val="24"/>
          <w:szCs w:val="24"/>
        </w:rPr>
        <w:t>an inverter in a grid-connected system.</w:t>
      </w:r>
    </w:p>
    <w:p w:rsidR="00A45046" w:rsidRPr="001E6D68" w:rsidRDefault="00A45046" w:rsidP="00A45046">
      <w:pPr>
        <w:spacing w:line="480" w:lineRule="auto"/>
        <w:jc w:val="both"/>
        <w:rPr>
          <w:rFonts w:ascii="Times New Roman" w:hAnsi="Times New Roman" w:cs="Times New Roman"/>
          <w:sz w:val="24"/>
          <w:szCs w:val="24"/>
        </w:rPr>
      </w:pPr>
      <w:r w:rsidRPr="001E6D68">
        <w:rPr>
          <w:rFonts w:ascii="Times New Roman" w:hAnsi="Times New Roman" w:cs="Times New Roman"/>
          <w:sz w:val="24"/>
          <w:szCs w:val="24"/>
        </w:rPr>
        <w:t>• Inverters or DC-AC converters are used in grid</w:t>
      </w:r>
      <w:r>
        <w:rPr>
          <w:rFonts w:ascii="Times New Roman" w:hAnsi="Times New Roman" w:cs="Times New Roman"/>
          <w:sz w:val="24"/>
          <w:szCs w:val="24"/>
        </w:rPr>
        <w:t xml:space="preserve"> </w:t>
      </w:r>
      <w:r w:rsidRPr="001E6D68">
        <w:rPr>
          <w:rFonts w:ascii="Times New Roman" w:hAnsi="Times New Roman" w:cs="Times New Roman"/>
          <w:sz w:val="24"/>
          <w:szCs w:val="24"/>
        </w:rPr>
        <w:t>connected systems to convert the DC electricity</w:t>
      </w:r>
    </w:p>
    <w:p w:rsidR="00A45046" w:rsidRPr="001E6D68" w:rsidRDefault="00A45046" w:rsidP="00A45046">
      <w:pPr>
        <w:spacing w:line="480" w:lineRule="auto"/>
        <w:jc w:val="both"/>
        <w:rPr>
          <w:rFonts w:ascii="Times New Roman" w:hAnsi="Times New Roman" w:cs="Times New Roman"/>
          <w:sz w:val="24"/>
          <w:szCs w:val="24"/>
        </w:rPr>
      </w:pPr>
      <w:r w:rsidRPr="001E6D68">
        <w:rPr>
          <w:rFonts w:ascii="Times New Roman" w:hAnsi="Times New Roman" w:cs="Times New Roman"/>
          <w:sz w:val="24"/>
          <w:szCs w:val="24"/>
        </w:rPr>
        <w:t>originating from the PV modules into AC electricity that can be fed into the electricity grid.</w:t>
      </w:r>
    </w:p>
    <w:p w:rsidR="00A45046" w:rsidRPr="001E6D68" w:rsidRDefault="00A45046" w:rsidP="00A45046">
      <w:pPr>
        <w:spacing w:line="480" w:lineRule="auto"/>
        <w:jc w:val="both"/>
        <w:rPr>
          <w:rFonts w:ascii="Times New Roman" w:hAnsi="Times New Roman" w:cs="Times New Roman"/>
          <w:sz w:val="24"/>
          <w:szCs w:val="24"/>
        </w:rPr>
      </w:pPr>
      <w:r w:rsidRPr="001E6D68">
        <w:rPr>
          <w:rFonts w:ascii="Times New Roman" w:hAnsi="Times New Roman" w:cs="Times New Roman"/>
          <w:sz w:val="24"/>
          <w:szCs w:val="24"/>
        </w:rPr>
        <w:lastRenderedPageBreak/>
        <w:t>• Cables are used to connect the different components of the PV system with each other and to the</w:t>
      </w:r>
    </w:p>
    <w:p w:rsidR="00A45046" w:rsidRPr="001E6D68" w:rsidRDefault="00A45046" w:rsidP="00A45046">
      <w:pPr>
        <w:spacing w:line="480" w:lineRule="auto"/>
        <w:jc w:val="both"/>
        <w:rPr>
          <w:rFonts w:ascii="Times New Roman" w:hAnsi="Times New Roman" w:cs="Times New Roman"/>
          <w:sz w:val="24"/>
          <w:szCs w:val="24"/>
        </w:rPr>
      </w:pPr>
      <w:r w:rsidRPr="001E6D68">
        <w:rPr>
          <w:rFonts w:ascii="Times New Roman" w:hAnsi="Times New Roman" w:cs="Times New Roman"/>
          <w:sz w:val="24"/>
          <w:szCs w:val="24"/>
        </w:rPr>
        <w:t>electrical load. It i</w:t>
      </w:r>
      <w:r>
        <w:rPr>
          <w:rFonts w:ascii="Times New Roman" w:hAnsi="Times New Roman" w:cs="Times New Roman"/>
          <w:sz w:val="24"/>
          <w:szCs w:val="24"/>
        </w:rPr>
        <w:t xml:space="preserve">s important to choose cables of </w:t>
      </w:r>
      <w:r w:rsidRPr="001E6D68">
        <w:rPr>
          <w:rFonts w:ascii="Times New Roman" w:hAnsi="Times New Roman" w:cs="Times New Roman"/>
          <w:sz w:val="24"/>
          <w:szCs w:val="24"/>
        </w:rPr>
        <w:t>sufficient thickness in order to minimise resistive</w:t>
      </w:r>
    </w:p>
    <w:p w:rsidR="00A45046" w:rsidRPr="001E6D68" w:rsidRDefault="00A45046" w:rsidP="00A4504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losses. </w:t>
      </w:r>
      <w:r w:rsidRPr="001E6D68">
        <w:rPr>
          <w:rFonts w:ascii="Times New Roman" w:hAnsi="Times New Roman" w:cs="Times New Roman"/>
          <w:sz w:val="24"/>
          <w:szCs w:val="24"/>
        </w:rPr>
        <w:t>Even though not a part of the PV system itself, the electric load, i.e. all the electric appliances that are connected to it have to be taken into account during the planning phase. Further, it h</w:t>
      </w:r>
      <w:r>
        <w:rPr>
          <w:rFonts w:ascii="Times New Roman" w:hAnsi="Times New Roman" w:cs="Times New Roman"/>
          <w:sz w:val="24"/>
          <w:szCs w:val="24"/>
        </w:rPr>
        <w:t xml:space="preserve">as to be considered whether the </w:t>
      </w:r>
      <w:r w:rsidRPr="001E6D68">
        <w:rPr>
          <w:rFonts w:ascii="Times New Roman" w:hAnsi="Times New Roman" w:cs="Times New Roman"/>
          <w:sz w:val="24"/>
          <w:szCs w:val="24"/>
        </w:rPr>
        <w:t>loads are AC or DC loads.</w:t>
      </w:r>
    </w:p>
    <w:p w:rsidR="00220D75" w:rsidRDefault="00220D75">
      <w:bookmarkStart w:id="0" w:name="_GoBack"/>
      <w:bookmarkEnd w:id="0"/>
    </w:p>
    <w:sectPr w:rsidR="00220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46"/>
    <w:rsid w:val="00220D75"/>
    <w:rsid w:val="003525DF"/>
    <w:rsid w:val="004D2ADE"/>
    <w:rsid w:val="009811E1"/>
    <w:rsid w:val="00A45046"/>
    <w:rsid w:val="00F15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869A5-9582-4CEE-A84D-5C6FDF56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046"/>
  </w:style>
  <w:style w:type="paragraph" w:styleId="Heading1">
    <w:name w:val="heading 1"/>
    <w:basedOn w:val="Normal"/>
    <w:next w:val="Normal"/>
    <w:link w:val="Heading1Char"/>
    <w:autoRedefine/>
    <w:uiPriority w:val="9"/>
    <w:qFormat/>
    <w:rsid w:val="009811E1"/>
    <w:pPr>
      <w:keepNext/>
      <w:keepLines/>
      <w:spacing w:before="240" w:after="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autoRedefine/>
    <w:uiPriority w:val="9"/>
    <w:semiHidden/>
    <w:unhideWhenUsed/>
    <w:qFormat/>
    <w:rsid w:val="009811E1"/>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autoRedefine/>
    <w:uiPriority w:val="9"/>
    <w:unhideWhenUsed/>
    <w:qFormat/>
    <w:rsid w:val="009811E1"/>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E1"/>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semiHidden/>
    <w:rsid w:val="009811E1"/>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9811E1"/>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1878</Characters>
  <Application>Microsoft Office Word</Application>
  <DocSecurity>0</DocSecurity>
  <Lines>15</Lines>
  <Paragraphs>4</Paragraphs>
  <ScaleCrop>false</ScaleCrop>
  <Company>Hewlett-Packard</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2018-03-27T01:09:00Z</dcterms:created>
  <dcterms:modified xsi:type="dcterms:W3CDTF">2018-03-27T01:11:00Z</dcterms:modified>
</cp:coreProperties>
</file>