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8A9FE" w14:textId="77777777" w:rsidR="00EA0984" w:rsidRPr="00EA3489" w:rsidRDefault="00E91EB5" w:rsidP="00EA0984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</w:t>
      </w:r>
      <w:r w:rsidR="00EA0984" w:rsidRPr="00EA3489">
        <w:rPr>
          <w:rFonts w:cs="Times New Roman"/>
          <w:szCs w:val="28"/>
        </w:rPr>
        <w:t>инистерство образования и науки Российской Федерации</w:t>
      </w:r>
    </w:p>
    <w:p w14:paraId="547E50E9" w14:textId="77777777" w:rsidR="00EA0984" w:rsidRPr="00EA3489" w:rsidRDefault="00E91EB5" w:rsidP="00E91EB5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</w:t>
      </w:r>
      <w:r w:rsidRPr="00EA3489">
        <w:rPr>
          <w:rFonts w:cs="Times New Roman"/>
          <w:szCs w:val="28"/>
        </w:rPr>
        <w:t>ЕДЕРАЛЬНОЕ ГОСУДАРСТВЕННОЕ БЮДЖЕТНОЕ ОБРАЗОВАТЕЛЬНОЕ УЧРЕЖДЕНИЕ ВЫСШЕГО ОБРАЗОВАНИЯ «МОСКОВСКИЙ ПОЛИТЕХНИЧЕСКИЙ УНИВЕРСИТЕТ»</w:t>
      </w:r>
    </w:p>
    <w:p w14:paraId="0CF2DA1B" w14:textId="77777777" w:rsidR="00EA0984" w:rsidRPr="00EA3489" w:rsidRDefault="00EA0984" w:rsidP="00EA0984">
      <w:pPr>
        <w:spacing w:after="0"/>
        <w:jc w:val="center"/>
        <w:rPr>
          <w:rFonts w:cs="Times New Roman"/>
          <w:szCs w:val="28"/>
        </w:rPr>
      </w:pPr>
      <w:r w:rsidRPr="00EA3489">
        <w:rPr>
          <w:rFonts w:cs="Times New Roman"/>
          <w:szCs w:val="28"/>
        </w:rPr>
        <w:t>(МОСКОВСКИЙ ПОЛИТЕХ)</w:t>
      </w:r>
    </w:p>
    <w:p w14:paraId="5BA60105" w14:textId="77777777" w:rsidR="00EA0984" w:rsidRPr="00EA3489" w:rsidRDefault="00EA0984" w:rsidP="00EA0984">
      <w:pPr>
        <w:jc w:val="center"/>
        <w:rPr>
          <w:rFonts w:cs="Times New Roman"/>
          <w:szCs w:val="28"/>
        </w:rPr>
      </w:pPr>
      <w:r w:rsidRPr="00EA3489">
        <w:rPr>
          <w:rFonts w:cs="Times New Roman"/>
          <w:noProof/>
          <w:szCs w:val="28"/>
          <w:lang w:eastAsia="ru-RU"/>
        </w:rPr>
        <w:drawing>
          <wp:inline distT="0" distB="0" distL="0" distR="0" wp14:anchorId="4994F893" wp14:editId="7310EC33">
            <wp:extent cx="1119505" cy="1119505"/>
            <wp:effectExtent l="0" t="0" r="4445" b="4445"/>
            <wp:docPr id="1" name="Рисунок 1" descr="C:\Users\Tafin\AppData\Local\Microsoft\Windows\INetCache\Content.Word\Лого в вор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afin\AppData\Local\Microsoft\Windows\INetCache\Content.Word\Лого в ворд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50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1F409" w14:textId="77777777" w:rsidR="004C4567" w:rsidRDefault="004C4567" w:rsidP="00EA0984">
      <w:pPr>
        <w:jc w:val="center"/>
        <w:rPr>
          <w:rFonts w:cs="Times New Roman"/>
          <w:szCs w:val="28"/>
        </w:rPr>
      </w:pPr>
    </w:p>
    <w:p w14:paraId="367BC13B" w14:textId="77777777" w:rsidR="00EA0984" w:rsidRPr="00EA3489" w:rsidRDefault="0061012E" w:rsidP="00EA0984">
      <w:pPr>
        <w:jc w:val="center"/>
        <w:rPr>
          <w:rFonts w:cs="Times New Roman"/>
          <w:szCs w:val="28"/>
        </w:rPr>
      </w:pPr>
      <w:sdt>
        <w:sdtPr>
          <w:rPr>
            <w:rFonts w:cs="Times New Roman"/>
            <w:b/>
            <w:bCs/>
            <w:color w:val="333333"/>
            <w:szCs w:val="28"/>
            <w:shd w:val="clear" w:color="auto" w:fill="FFFFFF"/>
          </w:rPr>
          <w:alias w:val="Предмет"/>
          <w:tag w:val="Предмет"/>
          <w:id w:val="248309342"/>
          <w:placeholder>
            <w:docPart w:val="15B809EEFF2E4767A53AD4A809AFF697"/>
          </w:placeholder>
          <w:text/>
        </w:sdtPr>
        <w:sdtEndPr/>
        <w:sdtContent>
          <w:r w:rsidR="0014349D" w:rsidRPr="0014349D">
            <w:rPr>
              <w:rFonts w:cs="Times New Roman"/>
              <w:b/>
              <w:bCs/>
              <w:color w:val="333333"/>
              <w:szCs w:val="28"/>
              <w:shd w:val="clear" w:color="auto" w:fill="FFFFFF"/>
            </w:rPr>
            <w:t>Программная инженерия</w:t>
          </w:r>
        </w:sdtContent>
      </w:sdt>
    </w:p>
    <w:p w14:paraId="44B0C49B" w14:textId="77777777" w:rsidR="00EA0984" w:rsidRPr="00EA3489" w:rsidRDefault="00EA0984" w:rsidP="00EA0984">
      <w:pPr>
        <w:jc w:val="center"/>
        <w:rPr>
          <w:rFonts w:cs="Times New Roman"/>
          <w:szCs w:val="28"/>
        </w:rPr>
      </w:pPr>
    </w:p>
    <w:sdt>
      <w:sdtPr>
        <w:rPr>
          <w:rFonts w:cs="Times New Roman"/>
          <w:szCs w:val="28"/>
        </w:rPr>
        <w:alias w:val="Тип работы"/>
        <w:id w:val="-705184883"/>
        <w:placeholder>
          <w:docPart w:val="13B5AA6A377C43C4B743B0D9ADB47BFA"/>
        </w:placeholder>
        <w:text/>
      </w:sdtPr>
      <w:sdtEndPr/>
      <w:sdtContent>
        <w:p w14:paraId="4C7355C9" w14:textId="77777777" w:rsidR="00EA0984" w:rsidRPr="00EA3489" w:rsidRDefault="0014349D" w:rsidP="00EA0984">
          <w:pPr>
            <w:jc w:val="center"/>
            <w:rPr>
              <w:rFonts w:cs="Times New Roman"/>
              <w:szCs w:val="28"/>
            </w:rPr>
          </w:pPr>
          <w:r w:rsidRPr="00BD5CF7">
            <w:rPr>
              <w:rFonts w:cs="Times New Roman"/>
              <w:szCs w:val="28"/>
            </w:rPr>
            <w:t>Лабораторная работа</w:t>
          </w:r>
        </w:p>
      </w:sdtContent>
    </w:sdt>
    <w:p w14:paraId="7FAED3F0" w14:textId="77777777" w:rsidR="00EA0984" w:rsidRPr="00EA3489" w:rsidRDefault="00EA0984" w:rsidP="00EA0984">
      <w:pPr>
        <w:jc w:val="center"/>
        <w:rPr>
          <w:rFonts w:cs="Times New Roman"/>
          <w:szCs w:val="28"/>
        </w:rPr>
      </w:pPr>
    </w:p>
    <w:p w14:paraId="710588CF" w14:textId="77777777" w:rsidR="00EA0984" w:rsidRPr="00EA3489" w:rsidRDefault="0061012E" w:rsidP="00EA0984">
      <w:pPr>
        <w:jc w:val="center"/>
        <w:rPr>
          <w:rFonts w:cs="Times New Roman"/>
          <w:szCs w:val="28"/>
        </w:rPr>
      </w:pPr>
      <w:sdt>
        <w:sdtPr>
          <w:rPr>
            <w:rFonts w:cs="Times New Roman"/>
            <w:szCs w:val="28"/>
          </w:rPr>
          <w:alias w:val="Название"/>
          <w:tag w:val=""/>
          <w:id w:val="-1837761653"/>
          <w:placeholder>
            <w:docPart w:val="F8B79625DAAB488189A36AC826CF2FE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/>
        <w:sdtContent>
          <w:r w:rsidR="0014349D" w:rsidRPr="007E029D">
            <w:rPr>
              <w:rFonts w:cs="Times New Roman"/>
              <w:szCs w:val="28"/>
            </w:rPr>
            <w:t>Инструкция по эксплуатации разработанного продукта</w:t>
          </w:r>
        </w:sdtContent>
      </w:sdt>
    </w:p>
    <w:p w14:paraId="7C5E5951" w14:textId="77777777" w:rsidR="00EA0984" w:rsidRPr="00EA3489" w:rsidRDefault="00EA0984" w:rsidP="00EA0984">
      <w:pPr>
        <w:jc w:val="center"/>
        <w:rPr>
          <w:rFonts w:cs="Times New Roman"/>
          <w:szCs w:val="28"/>
        </w:rPr>
      </w:pPr>
    </w:p>
    <w:p w14:paraId="4A957CD3" w14:textId="77777777" w:rsidR="00EA0984" w:rsidRPr="00EA3489" w:rsidRDefault="00EA0984" w:rsidP="00EA0984">
      <w:pPr>
        <w:jc w:val="center"/>
        <w:rPr>
          <w:rFonts w:cs="Times New Roman"/>
          <w:szCs w:val="28"/>
        </w:rPr>
      </w:pPr>
    </w:p>
    <w:p w14:paraId="63E282FE" w14:textId="77777777" w:rsidR="00EA0984" w:rsidRPr="00EA3489" w:rsidRDefault="00EA0984" w:rsidP="001B4A34">
      <w:pPr>
        <w:spacing w:after="0"/>
        <w:jc w:val="right"/>
        <w:rPr>
          <w:rFonts w:cs="Times New Roman"/>
          <w:szCs w:val="28"/>
        </w:rPr>
      </w:pPr>
      <w:r w:rsidRPr="00EA3489">
        <w:rPr>
          <w:rFonts w:cs="Times New Roman"/>
          <w:szCs w:val="28"/>
        </w:rPr>
        <w:t>Выполнил:</w:t>
      </w:r>
    </w:p>
    <w:p w14:paraId="03C82A09" w14:textId="20C64672" w:rsidR="00EA0984" w:rsidRPr="00EA3489" w:rsidRDefault="00EA0984" w:rsidP="001B4A34">
      <w:pPr>
        <w:spacing w:after="0"/>
        <w:jc w:val="right"/>
        <w:rPr>
          <w:rFonts w:cs="Times New Roman"/>
          <w:szCs w:val="28"/>
        </w:rPr>
      </w:pPr>
      <w:r w:rsidRPr="00EA3489">
        <w:rPr>
          <w:rFonts w:cs="Times New Roman"/>
          <w:szCs w:val="28"/>
        </w:rPr>
        <w:t>с</w:t>
      </w:r>
      <w:r w:rsidR="001860F1">
        <w:rPr>
          <w:rFonts w:cs="Times New Roman"/>
          <w:szCs w:val="28"/>
        </w:rPr>
        <w:t>тудент группы 171-33</w:t>
      </w:r>
      <w:r w:rsidR="008C2E3E">
        <w:rPr>
          <w:rFonts w:cs="Times New Roman"/>
          <w:szCs w:val="28"/>
        </w:rPr>
        <w:t>3</w:t>
      </w:r>
    </w:p>
    <w:sdt>
      <w:sdtPr>
        <w:rPr>
          <w:rFonts w:cs="Times New Roman"/>
          <w:szCs w:val="28"/>
        </w:rPr>
        <w:alias w:val="Выполнил:"/>
        <w:tag w:val="Выполнил:"/>
        <w:id w:val="1825245062"/>
        <w:placeholder>
          <w:docPart w:val="72421DC673584F68887924F4B6EE5E0C"/>
        </w:placeholder>
        <w:text w:multiLine="1"/>
      </w:sdtPr>
      <w:sdtEndPr/>
      <w:sdtContent>
        <w:p w14:paraId="310153FE" w14:textId="511FF18D" w:rsidR="00EA0984" w:rsidRDefault="008C2E3E" w:rsidP="001B4A34">
          <w:pPr>
            <w:spacing w:after="0"/>
            <w:jc w:val="right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Марков П.С.</w:t>
          </w:r>
        </w:p>
      </w:sdtContent>
    </w:sdt>
    <w:p w14:paraId="1AFFFE02" w14:textId="77777777" w:rsidR="001B4A34" w:rsidRDefault="00E72E33" w:rsidP="001860F1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Преподаватель:</w:t>
      </w:r>
    </w:p>
    <w:p w14:paraId="69C0582F" w14:textId="77777777" w:rsidR="001B4A34" w:rsidRDefault="0061012E" w:rsidP="001860F1">
      <w:pPr>
        <w:spacing w:after="0" w:line="240" w:lineRule="auto"/>
        <w:ind w:left="2123"/>
        <w:jc w:val="right"/>
        <w:rPr>
          <w:rFonts w:cs="Times New Roman"/>
          <w:szCs w:val="28"/>
        </w:rPr>
      </w:pPr>
      <w:sdt>
        <w:sdtPr>
          <w:rPr>
            <w:rFonts w:cs="Times New Roman"/>
            <w:szCs w:val="28"/>
          </w:rPr>
          <w:alias w:val="Преподаватель"/>
          <w:tag w:val="Преподаватель"/>
          <w:id w:val="-1740326891"/>
          <w:placeholder>
            <w:docPart w:val="412E985E53BA4D8086861EEDB0FB5B20"/>
          </w:placeholder>
          <w:text/>
        </w:sdtPr>
        <w:sdtEndPr/>
        <w:sdtContent>
          <w:proofErr w:type="spellStart"/>
          <w:r w:rsidR="0014349D" w:rsidRPr="00696FF0">
            <w:rPr>
              <w:rFonts w:cs="Times New Roman"/>
              <w:szCs w:val="28"/>
            </w:rPr>
            <w:t>Будылина</w:t>
          </w:r>
          <w:proofErr w:type="spellEnd"/>
          <w:r w:rsidR="0014349D" w:rsidRPr="00696FF0">
            <w:rPr>
              <w:rFonts w:cs="Times New Roman"/>
              <w:szCs w:val="28"/>
            </w:rPr>
            <w:t xml:space="preserve"> Е.А.</w:t>
          </w:r>
        </w:sdtContent>
      </w:sdt>
    </w:p>
    <w:p w14:paraId="1303EB87" w14:textId="77777777" w:rsidR="00EA0984" w:rsidRPr="001B4A34" w:rsidRDefault="001B4A34" w:rsidP="001860F1">
      <w:pPr>
        <w:spacing w:after="0" w:line="240" w:lineRule="auto"/>
        <w:ind w:left="3544"/>
        <w:jc w:val="right"/>
        <w:rPr>
          <w:rFonts w:cs="Times New Roman"/>
          <w:szCs w:val="28"/>
          <w:vertAlign w:val="superscript"/>
        </w:rPr>
      </w:pPr>
      <w:r w:rsidRPr="001B4A34">
        <w:rPr>
          <w:rFonts w:cs="Times New Roman"/>
          <w:szCs w:val="28"/>
          <w:vertAlign w:val="superscript"/>
        </w:rPr>
        <w:t xml:space="preserve">, </w:t>
      </w:r>
    </w:p>
    <w:p w14:paraId="186F5577" w14:textId="77777777" w:rsidR="004970E2" w:rsidRDefault="00EA0984" w:rsidP="00D97791">
      <w:pPr>
        <w:ind w:firstLine="0"/>
      </w:pPr>
      <w:r w:rsidRPr="00E91EB5">
        <w:br w:type="page"/>
      </w:r>
    </w:p>
    <w:sdt>
      <w:sdtPr>
        <w:rPr>
          <w:rFonts w:eastAsiaTheme="minorHAnsi" w:cstheme="minorBidi"/>
          <w:color w:val="auto"/>
          <w:sz w:val="28"/>
          <w:szCs w:val="22"/>
          <w:lang w:eastAsia="en-US"/>
        </w:rPr>
        <w:id w:val="1499306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2E6B49" w14:textId="77777777" w:rsidR="004970E2" w:rsidRPr="0014349D" w:rsidRDefault="004970E2" w:rsidP="0014349D">
          <w:pPr>
            <w:pStyle w:val="aa"/>
            <w:spacing w:line="240" w:lineRule="auto"/>
            <w:jc w:val="both"/>
            <w:rPr>
              <w:color w:val="auto"/>
            </w:rPr>
          </w:pPr>
          <w:r w:rsidRPr="0014349D">
            <w:rPr>
              <w:color w:val="auto"/>
            </w:rPr>
            <w:t>Оглавление</w:t>
          </w:r>
        </w:p>
        <w:p w14:paraId="49D673B6" w14:textId="77777777" w:rsidR="001C5DB0" w:rsidRDefault="004970E2" w:rsidP="0014349D">
          <w:pPr>
            <w:pStyle w:val="11"/>
            <w:tabs>
              <w:tab w:val="clear" w:pos="9214"/>
              <w:tab w:val="left" w:pos="1276"/>
              <w:tab w:val="right" w:leader="dot" w:pos="850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98219" w:history="1">
            <w:r w:rsidR="001C5DB0" w:rsidRPr="00414FA9">
              <w:rPr>
                <w:rStyle w:val="ab"/>
                <w:noProof/>
              </w:rPr>
              <w:t>1</w:t>
            </w:r>
            <w:r w:rsidR="001C5DB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C5DB0" w:rsidRPr="00414FA9">
              <w:rPr>
                <w:rStyle w:val="ab"/>
                <w:noProof/>
              </w:rPr>
              <w:t>Общие сведения</w:t>
            </w:r>
            <w:r w:rsidR="001C5DB0">
              <w:rPr>
                <w:noProof/>
                <w:webHidden/>
              </w:rPr>
              <w:tab/>
            </w:r>
            <w:r w:rsidR="001C5DB0">
              <w:rPr>
                <w:noProof/>
                <w:webHidden/>
              </w:rPr>
              <w:fldChar w:fldCharType="begin"/>
            </w:r>
            <w:r w:rsidR="001C5DB0">
              <w:rPr>
                <w:noProof/>
                <w:webHidden/>
              </w:rPr>
              <w:instrText xml:space="preserve"> PAGEREF _Toc9798219 \h </w:instrText>
            </w:r>
            <w:r w:rsidR="001C5DB0">
              <w:rPr>
                <w:noProof/>
                <w:webHidden/>
              </w:rPr>
            </w:r>
            <w:r w:rsidR="001C5DB0">
              <w:rPr>
                <w:noProof/>
                <w:webHidden/>
              </w:rPr>
              <w:fldChar w:fldCharType="separate"/>
            </w:r>
            <w:r w:rsidR="001C5DB0">
              <w:rPr>
                <w:noProof/>
                <w:webHidden/>
              </w:rPr>
              <w:t>3</w:t>
            </w:r>
            <w:r w:rsidR="001C5DB0">
              <w:rPr>
                <w:noProof/>
                <w:webHidden/>
              </w:rPr>
              <w:fldChar w:fldCharType="end"/>
            </w:r>
          </w:hyperlink>
        </w:p>
        <w:p w14:paraId="4321DCB2" w14:textId="77777777" w:rsidR="001C5DB0" w:rsidRDefault="0061012E" w:rsidP="0014349D">
          <w:pPr>
            <w:pStyle w:val="21"/>
            <w:tabs>
              <w:tab w:val="left" w:pos="127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98220" w:history="1">
            <w:r w:rsidR="001C5DB0" w:rsidRPr="00414FA9">
              <w:rPr>
                <w:rStyle w:val="ab"/>
                <w:noProof/>
              </w:rPr>
              <w:t>1.1</w:t>
            </w:r>
            <w:r w:rsidR="001C5DB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C5DB0" w:rsidRPr="00414FA9">
              <w:rPr>
                <w:rStyle w:val="ab"/>
                <w:noProof/>
              </w:rPr>
              <w:t>Назначение:</w:t>
            </w:r>
            <w:r w:rsidR="001C5DB0">
              <w:rPr>
                <w:noProof/>
                <w:webHidden/>
              </w:rPr>
              <w:tab/>
            </w:r>
            <w:r w:rsidR="001C5DB0">
              <w:rPr>
                <w:noProof/>
                <w:webHidden/>
              </w:rPr>
              <w:fldChar w:fldCharType="begin"/>
            </w:r>
            <w:r w:rsidR="001C5DB0">
              <w:rPr>
                <w:noProof/>
                <w:webHidden/>
              </w:rPr>
              <w:instrText xml:space="preserve"> PAGEREF _Toc9798220 \h </w:instrText>
            </w:r>
            <w:r w:rsidR="001C5DB0">
              <w:rPr>
                <w:noProof/>
                <w:webHidden/>
              </w:rPr>
            </w:r>
            <w:r w:rsidR="001C5DB0">
              <w:rPr>
                <w:noProof/>
                <w:webHidden/>
              </w:rPr>
              <w:fldChar w:fldCharType="separate"/>
            </w:r>
            <w:r w:rsidR="001C5DB0">
              <w:rPr>
                <w:noProof/>
                <w:webHidden/>
              </w:rPr>
              <w:t>3</w:t>
            </w:r>
            <w:r w:rsidR="001C5DB0">
              <w:rPr>
                <w:noProof/>
                <w:webHidden/>
              </w:rPr>
              <w:fldChar w:fldCharType="end"/>
            </w:r>
          </w:hyperlink>
        </w:p>
        <w:p w14:paraId="051C5F66" w14:textId="77777777" w:rsidR="001C5DB0" w:rsidRDefault="0061012E" w:rsidP="0014349D">
          <w:pPr>
            <w:pStyle w:val="21"/>
            <w:tabs>
              <w:tab w:val="left" w:pos="127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98221" w:history="1">
            <w:r w:rsidR="001C5DB0" w:rsidRPr="00414FA9">
              <w:rPr>
                <w:rStyle w:val="ab"/>
                <w:noProof/>
              </w:rPr>
              <w:t>1.2</w:t>
            </w:r>
            <w:r w:rsidR="001C5DB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C5DB0" w:rsidRPr="00414FA9">
              <w:rPr>
                <w:rStyle w:val="ab"/>
                <w:noProof/>
              </w:rPr>
              <w:t>Цели создания:</w:t>
            </w:r>
            <w:r w:rsidR="001C5DB0">
              <w:rPr>
                <w:noProof/>
                <w:webHidden/>
              </w:rPr>
              <w:tab/>
            </w:r>
            <w:r w:rsidR="001C5DB0">
              <w:rPr>
                <w:noProof/>
                <w:webHidden/>
              </w:rPr>
              <w:fldChar w:fldCharType="begin"/>
            </w:r>
            <w:r w:rsidR="001C5DB0">
              <w:rPr>
                <w:noProof/>
                <w:webHidden/>
              </w:rPr>
              <w:instrText xml:space="preserve"> PAGEREF _Toc9798221 \h </w:instrText>
            </w:r>
            <w:r w:rsidR="001C5DB0">
              <w:rPr>
                <w:noProof/>
                <w:webHidden/>
              </w:rPr>
            </w:r>
            <w:r w:rsidR="001C5DB0">
              <w:rPr>
                <w:noProof/>
                <w:webHidden/>
              </w:rPr>
              <w:fldChar w:fldCharType="separate"/>
            </w:r>
            <w:r w:rsidR="001C5DB0">
              <w:rPr>
                <w:noProof/>
                <w:webHidden/>
              </w:rPr>
              <w:t>3</w:t>
            </w:r>
            <w:r w:rsidR="001C5DB0">
              <w:rPr>
                <w:noProof/>
                <w:webHidden/>
              </w:rPr>
              <w:fldChar w:fldCharType="end"/>
            </w:r>
          </w:hyperlink>
        </w:p>
        <w:p w14:paraId="2C849184" w14:textId="77777777" w:rsidR="001C5DB0" w:rsidRDefault="0061012E" w:rsidP="0014349D">
          <w:pPr>
            <w:pStyle w:val="11"/>
            <w:tabs>
              <w:tab w:val="clear" w:pos="9214"/>
              <w:tab w:val="left" w:pos="1276"/>
              <w:tab w:val="right" w:leader="dot" w:pos="850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98222" w:history="1">
            <w:r w:rsidR="001C5DB0" w:rsidRPr="00414FA9">
              <w:rPr>
                <w:rStyle w:val="ab"/>
                <w:noProof/>
              </w:rPr>
              <w:t>2</w:t>
            </w:r>
            <w:r w:rsidR="001C5DB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C5DB0" w:rsidRPr="00414FA9">
              <w:rPr>
                <w:rStyle w:val="ab"/>
                <w:noProof/>
              </w:rPr>
              <w:t>Системные требования</w:t>
            </w:r>
            <w:r w:rsidR="001C5DB0">
              <w:rPr>
                <w:noProof/>
                <w:webHidden/>
              </w:rPr>
              <w:tab/>
            </w:r>
            <w:r w:rsidR="001C5DB0">
              <w:rPr>
                <w:noProof/>
                <w:webHidden/>
              </w:rPr>
              <w:fldChar w:fldCharType="begin"/>
            </w:r>
            <w:r w:rsidR="001C5DB0">
              <w:rPr>
                <w:noProof/>
                <w:webHidden/>
              </w:rPr>
              <w:instrText xml:space="preserve"> PAGEREF _Toc9798222 \h </w:instrText>
            </w:r>
            <w:r w:rsidR="001C5DB0">
              <w:rPr>
                <w:noProof/>
                <w:webHidden/>
              </w:rPr>
            </w:r>
            <w:r w:rsidR="001C5DB0">
              <w:rPr>
                <w:noProof/>
                <w:webHidden/>
              </w:rPr>
              <w:fldChar w:fldCharType="separate"/>
            </w:r>
            <w:r w:rsidR="001C5DB0">
              <w:rPr>
                <w:noProof/>
                <w:webHidden/>
              </w:rPr>
              <w:t>3</w:t>
            </w:r>
            <w:r w:rsidR="001C5DB0">
              <w:rPr>
                <w:noProof/>
                <w:webHidden/>
              </w:rPr>
              <w:fldChar w:fldCharType="end"/>
            </w:r>
          </w:hyperlink>
        </w:p>
        <w:p w14:paraId="74CF3709" w14:textId="77777777" w:rsidR="001C5DB0" w:rsidRDefault="0061012E" w:rsidP="0014349D">
          <w:pPr>
            <w:pStyle w:val="11"/>
            <w:tabs>
              <w:tab w:val="clear" w:pos="9214"/>
              <w:tab w:val="left" w:pos="1276"/>
              <w:tab w:val="right" w:leader="dot" w:pos="850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98223" w:history="1">
            <w:r w:rsidR="001C5DB0" w:rsidRPr="00414FA9">
              <w:rPr>
                <w:rStyle w:val="ab"/>
                <w:noProof/>
              </w:rPr>
              <w:t>3</w:t>
            </w:r>
            <w:r w:rsidR="001C5DB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C5DB0" w:rsidRPr="00414FA9">
              <w:rPr>
                <w:rStyle w:val="ab"/>
                <w:noProof/>
              </w:rPr>
              <w:t>Инсталляция и деинсталляция ПО</w:t>
            </w:r>
            <w:r w:rsidR="001C5DB0">
              <w:rPr>
                <w:noProof/>
                <w:webHidden/>
              </w:rPr>
              <w:tab/>
            </w:r>
            <w:r w:rsidR="001C5DB0">
              <w:rPr>
                <w:noProof/>
                <w:webHidden/>
              </w:rPr>
              <w:fldChar w:fldCharType="begin"/>
            </w:r>
            <w:r w:rsidR="001C5DB0">
              <w:rPr>
                <w:noProof/>
                <w:webHidden/>
              </w:rPr>
              <w:instrText xml:space="preserve"> PAGEREF _Toc9798223 \h </w:instrText>
            </w:r>
            <w:r w:rsidR="001C5DB0">
              <w:rPr>
                <w:noProof/>
                <w:webHidden/>
              </w:rPr>
            </w:r>
            <w:r w:rsidR="001C5DB0">
              <w:rPr>
                <w:noProof/>
                <w:webHidden/>
              </w:rPr>
              <w:fldChar w:fldCharType="separate"/>
            </w:r>
            <w:r w:rsidR="001C5DB0">
              <w:rPr>
                <w:noProof/>
                <w:webHidden/>
              </w:rPr>
              <w:t>4</w:t>
            </w:r>
            <w:r w:rsidR="001C5DB0">
              <w:rPr>
                <w:noProof/>
                <w:webHidden/>
              </w:rPr>
              <w:fldChar w:fldCharType="end"/>
            </w:r>
          </w:hyperlink>
        </w:p>
        <w:p w14:paraId="4C7F5C6A" w14:textId="77777777" w:rsidR="001C5DB0" w:rsidRDefault="0061012E" w:rsidP="0014349D">
          <w:pPr>
            <w:pStyle w:val="11"/>
            <w:tabs>
              <w:tab w:val="clear" w:pos="9214"/>
              <w:tab w:val="left" w:pos="1276"/>
              <w:tab w:val="right" w:leader="dot" w:pos="850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98224" w:history="1">
            <w:r w:rsidR="001C5DB0" w:rsidRPr="00414FA9">
              <w:rPr>
                <w:rStyle w:val="ab"/>
                <w:noProof/>
              </w:rPr>
              <w:t>4</w:t>
            </w:r>
            <w:r w:rsidR="001C5DB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C5DB0" w:rsidRPr="00414FA9">
              <w:rPr>
                <w:rStyle w:val="ab"/>
                <w:noProof/>
              </w:rPr>
              <w:t>Авторизация</w:t>
            </w:r>
            <w:r w:rsidR="001C5DB0">
              <w:rPr>
                <w:noProof/>
                <w:webHidden/>
              </w:rPr>
              <w:tab/>
            </w:r>
            <w:r w:rsidR="001C5DB0">
              <w:rPr>
                <w:noProof/>
                <w:webHidden/>
              </w:rPr>
              <w:fldChar w:fldCharType="begin"/>
            </w:r>
            <w:r w:rsidR="001C5DB0">
              <w:rPr>
                <w:noProof/>
                <w:webHidden/>
              </w:rPr>
              <w:instrText xml:space="preserve"> PAGEREF _Toc9798224 \h </w:instrText>
            </w:r>
            <w:r w:rsidR="001C5DB0">
              <w:rPr>
                <w:noProof/>
                <w:webHidden/>
              </w:rPr>
            </w:r>
            <w:r w:rsidR="001C5DB0">
              <w:rPr>
                <w:noProof/>
                <w:webHidden/>
              </w:rPr>
              <w:fldChar w:fldCharType="separate"/>
            </w:r>
            <w:r w:rsidR="001C5DB0">
              <w:rPr>
                <w:noProof/>
                <w:webHidden/>
              </w:rPr>
              <w:t>4</w:t>
            </w:r>
            <w:r w:rsidR="001C5DB0">
              <w:rPr>
                <w:noProof/>
                <w:webHidden/>
              </w:rPr>
              <w:fldChar w:fldCharType="end"/>
            </w:r>
          </w:hyperlink>
        </w:p>
        <w:p w14:paraId="739CED28" w14:textId="011ACE42" w:rsidR="001C5DB0" w:rsidRDefault="0061012E" w:rsidP="006554C4">
          <w:pPr>
            <w:pStyle w:val="11"/>
            <w:tabs>
              <w:tab w:val="clear" w:pos="9214"/>
              <w:tab w:val="left" w:pos="1276"/>
              <w:tab w:val="right" w:leader="dot" w:pos="850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98225" w:history="1">
            <w:r w:rsidR="001C5DB0" w:rsidRPr="00414FA9">
              <w:rPr>
                <w:rStyle w:val="ab"/>
                <w:noProof/>
              </w:rPr>
              <w:t>5</w:t>
            </w:r>
            <w:r w:rsidR="001C5DB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554C4">
              <w:rPr>
                <w:rStyle w:val="ab"/>
                <w:noProof/>
              </w:rPr>
              <w:t>Основная вкладка</w:t>
            </w:r>
            <w:r w:rsidR="001C5DB0">
              <w:rPr>
                <w:noProof/>
                <w:webHidden/>
              </w:rPr>
              <w:tab/>
            </w:r>
            <w:r w:rsidR="001C5DB0">
              <w:rPr>
                <w:noProof/>
                <w:webHidden/>
              </w:rPr>
              <w:fldChar w:fldCharType="begin"/>
            </w:r>
            <w:r w:rsidR="001C5DB0">
              <w:rPr>
                <w:noProof/>
                <w:webHidden/>
              </w:rPr>
              <w:instrText xml:space="preserve"> PAGEREF _Toc9798225 \h </w:instrText>
            </w:r>
            <w:r w:rsidR="001C5DB0">
              <w:rPr>
                <w:noProof/>
                <w:webHidden/>
              </w:rPr>
            </w:r>
            <w:r w:rsidR="001C5DB0">
              <w:rPr>
                <w:noProof/>
                <w:webHidden/>
              </w:rPr>
              <w:fldChar w:fldCharType="separate"/>
            </w:r>
            <w:r w:rsidR="001C5DB0">
              <w:rPr>
                <w:noProof/>
                <w:webHidden/>
              </w:rPr>
              <w:t>6</w:t>
            </w:r>
            <w:r w:rsidR="001C5DB0">
              <w:rPr>
                <w:noProof/>
                <w:webHidden/>
              </w:rPr>
              <w:fldChar w:fldCharType="end"/>
            </w:r>
          </w:hyperlink>
        </w:p>
        <w:p w14:paraId="34CA71E0" w14:textId="15C5B3DC" w:rsidR="001C5DB0" w:rsidRDefault="0061012E" w:rsidP="0014349D">
          <w:pPr>
            <w:pStyle w:val="11"/>
            <w:tabs>
              <w:tab w:val="clear" w:pos="9214"/>
              <w:tab w:val="left" w:pos="1276"/>
              <w:tab w:val="right" w:leader="dot" w:pos="850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98232" w:history="1">
            <w:r w:rsidR="001C5DB0" w:rsidRPr="00414FA9">
              <w:rPr>
                <w:rStyle w:val="ab"/>
                <w:noProof/>
              </w:rPr>
              <w:t>6</w:t>
            </w:r>
            <w:r w:rsidR="001C5DB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554C4">
              <w:rPr>
                <w:rStyle w:val="ab"/>
                <w:noProof/>
              </w:rPr>
              <w:t>Форма обмена валют</w:t>
            </w:r>
            <w:r w:rsidR="001C5DB0">
              <w:rPr>
                <w:noProof/>
                <w:webHidden/>
              </w:rPr>
              <w:tab/>
            </w:r>
            <w:r w:rsidR="006554C4">
              <w:rPr>
                <w:noProof/>
                <w:webHidden/>
              </w:rPr>
              <w:t>7</w:t>
            </w:r>
          </w:hyperlink>
        </w:p>
        <w:p w14:paraId="1BD21C8A" w14:textId="0CE0A9EF" w:rsidR="001C5DB0" w:rsidRDefault="0061012E" w:rsidP="0014349D">
          <w:pPr>
            <w:pStyle w:val="11"/>
            <w:tabs>
              <w:tab w:val="clear" w:pos="9214"/>
              <w:tab w:val="left" w:pos="1276"/>
              <w:tab w:val="right" w:leader="dot" w:pos="850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98236" w:history="1">
            <w:r w:rsidR="001C5DB0" w:rsidRPr="00414FA9">
              <w:rPr>
                <w:rStyle w:val="ab"/>
                <w:noProof/>
              </w:rPr>
              <w:t>7</w:t>
            </w:r>
            <w:r w:rsidR="001C5DB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554C4">
              <w:rPr>
                <w:rStyle w:val="ab"/>
                <w:noProof/>
              </w:rPr>
              <w:t>Вывод средств</w:t>
            </w:r>
            <w:r w:rsidR="001C5DB0">
              <w:rPr>
                <w:noProof/>
                <w:webHidden/>
              </w:rPr>
              <w:tab/>
            </w:r>
            <w:r w:rsidR="001C5DB0">
              <w:rPr>
                <w:noProof/>
                <w:webHidden/>
              </w:rPr>
              <w:fldChar w:fldCharType="begin"/>
            </w:r>
            <w:r w:rsidR="001C5DB0">
              <w:rPr>
                <w:noProof/>
                <w:webHidden/>
              </w:rPr>
              <w:instrText xml:space="preserve"> PAGEREF _Toc9798236 \h </w:instrText>
            </w:r>
            <w:r w:rsidR="001C5DB0">
              <w:rPr>
                <w:noProof/>
                <w:webHidden/>
              </w:rPr>
            </w:r>
            <w:r w:rsidR="001C5DB0">
              <w:rPr>
                <w:noProof/>
                <w:webHidden/>
              </w:rPr>
              <w:fldChar w:fldCharType="separate"/>
            </w:r>
            <w:r w:rsidR="001C5DB0">
              <w:rPr>
                <w:noProof/>
                <w:webHidden/>
              </w:rPr>
              <w:fldChar w:fldCharType="end"/>
            </w:r>
          </w:hyperlink>
          <w:r w:rsidR="006554C4">
            <w:rPr>
              <w:noProof/>
            </w:rPr>
            <w:t>8</w:t>
          </w:r>
        </w:p>
        <w:p w14:paraId="7A32D19C" w14:textId="712D93F3" w:rsidR="004970E2" w:rsidRDefault="004970E2" w:rsidP="0014349D">
          <w:pPr>
            <w:spacing w:line="240" w:lineRule="auto"/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0AA04CC1" w14:textId="77777777" w:rsidR="004970E2" w:rsidRDefault="004970E2">
      <w:pPr>
        <w:spacing w:line="259" w:lineRule="auto"/>
        <w:ind w:firstLine="0"/>
        <w:jc w:val="left"/>
      </w:pPr>
      <w:r>
        <w:br w:type="page"/>
      </w:r>
    </w:p>
    <w:p w14:paraId="42AD3DFD" w14:textId="77777777" w:rsidR="00D97791" w:rsidRDefault="004970E2" w:rsidP="00431BFD">
      <w:pPr>
        <w:pStyle w:val="1"/>
      </w:pPr>
      <w:bookmarkStart w:id="0" w:name="_Toc9798219"/>
      <w:r>
        <w:lastRenderedPageBreak/>
        <w:t>Общие сведения</w:t>
      </w:r>
      <w:bookmarkEnd w:id="0"/>
    </w:p>
    <w:p w14:paraId="0B2FDD64" w14:textId="43AEC235" w:rsidR="004970E2" w:rsidRDefault="004970E2" w:rsidP="004970E2">
      <w:r w:rsidRPr="004970E2">
        <w:t>Программа предназначена для автоматизации процессо</w:t>
      </w:r>
      <w:r>
        <w:t xml:space="preserve">в </w:t>
      </w:r>
      <w:r w:rsidR="008C2E3E">
        <w:t>обмена валют</w:t>
      </w:r>
      <w:r>
        <w:t>.</w:t>
      </w:r>
    </w:p>
    <w:p w14:paraId="464D0DEF" w14:textId="77777777" w:rsidR="004970E2" w:rsidRDefault="004970E2" w:rsidP="004970E2">
      <w:r w:rsidRPr="004970E2">
        <w:t xml:space="preserve">Проприетарный анализ рассмотрен в лабораторной работе №2 “ Отчет по </w:t>
      </w:r>
      <w:proofErr w:type="spellStart"/>
      <w:r w:rsidRPr="004970E2">
        <w:t>проприертарному</w:t>
      </w:r>
      <w:proofErr w:type="spellEnd"/>
      <w:r w:rsidRPr="004970E2">
        <w:t xml:space="preserve"> ПО”</w:t>
      </w:r>
    </w:p>
    <w:p w14:paraId="151C640A" w14:textId="77777777" w:rsidR="004970E2" w:rsidRPr="00FA6B00" w:rsidRDefault="004970E2" w:rsidP="00894DE6">
      <w:pPr>
        <w:pStyle w:val="2"/>
      </w:pPr>
      <w:bookmarkStart w:id="1" w:name="_Toc9798220"/>
      <w:r w:rsidRPr="00FA6B00">
        <w:t>Назначение:</w:t>
      </w:r>
      <w:bookmarkEnd w:id="1"/>
    </w:p>
    <w:p w14:paraId="7D36A1C8" w14:textId="287BB5AC" w:rsidR="005D0A49" w:rsidRPr="005D0A49" w:rsidRDefault="008C2E3E" w:rsidP="00FA6B00">
      <w:pPr>
        <w:pStyle w:val="a"/>
        <w:ind w:hanging="720"/>
      </w:pPr>
      <w:r>
        <w:t>Обмен валют клиентов</w:t>
      </w:r>
      <w:r w:rsidR="005D0A49">
        <w:rPr>
          <w:lang w:val="en-US"/>
        </w:rPr>
        <w:t>;</w:t>
      </w:r>
    </w:p>
    <w:p w14:paraId="6FED33B3" w14:textId="48ABFD5F" w:rsidR="005D0A49" w:rsidRPr="00431BFD" w:rsidRDefault="008C2E3E" w:rsidP="00FA6B00">
      <w:pPr>
        <w:pStyle w:val="a"/>
        <w:ind w:hanging="720"/>
      </w:pPr>
      <w:r>
        <w:t>Формирование отчётов о проведённых операциях</w:t>
      </w:r>
      <w:r w:rsidR="005D0A49" w:rsidRPr="005D0A49">
        <w:t>;</w:t>
      </w:r>
    </w:p>
    <w:p w14:paraId="79E54506" w14:textId="77777777" w:rsidR="004970E2" w:rsidRDefault="004970E2" w:rsidP="00894DE6">
      <w:pPr>
        <w:pStyle w:val="2"/>
      </w:pPr>
      <w:bookmarkStart w:id="2" w:name="_Toc9798221"/>
      <w:r w:rsidRPr="00431BFD">
        <w:t>Цели создания:</w:t>
      </w:r>
      <w:bookmarkEnd w:id="2"/>
    </w:p>
    <w:p w14:paraId="6B95DFB4" w14:textId="4EB7A723" w:rsidR="005D0A49" w:rsidRPr="005D0A49" w:rsidRDefault="005D0A49" w:rsidP="005D0A49">
      <w:r w:rsidRPr="005D0A49">
        <w:t>Целью создания</w:t>
      </w:r>
      <w:r w:rsidR="008C2E3E">
        <w:t xml:space="preserve"> программы по обмену валют является автоматизация работы пункта обмена валют и автоматического составления истории операций.</w:t>
      </w:r>
    </w:p>
    <w:p w14:paraId="6FB3E536" w14:textId="77777777" w:rsidR="004970E2" w:rsidRDefault="004970E2" w:rsidP="00431BFD">
      <w:pPr>
        <w:pStyle w:val="1"/>
      </w:pPr>
      <w:bookmarkStart w:id="3" w:name="_Toc9798222"/>
      <w:r w:rsidRPr="004970E2">
        <w:t>Системные требования</w:t>
      </w:r>
      <w:bookmarkEnd w:id="3"/>
    </w:p>
    <w:p w14:paraId="636D4D50" w14:textId="77777777" w:rsidR="004970E2" w:rsidRDefault="004970E2" w:rsidP="00FA6B00">
      <w:pPr>
        <w:pStyle w:val="a"/>
        <w:numPr>
          <w:ilvl w:val="0"/>
          <w:numId w:val="11"/>
        </w:numPr>
        <w:ind w:hanging="720"/>
      </w:pPr>
      <w:r>
        <w:t xml:space="preserve">Операционная система </w:t>
      </w:r>
      <w:proofErr w:type="spellStart"/>
      <w:r>
        <w:t>Windows</w:t>
      </w:r>
      <w:proofErr w:type="spellEnd"/>
      <w:r>
        <w:t xml:space="preserve"> 10.</w:t>
      </w:r>
    </w:p>
    <w:p w14:paraId="733BEA46" w14:textId="77777777" w:rsidR="004970E2" w:rsidRDefault="004970E2" w:rsidP="00FA6B00">
      <w:pPr>
        <w:pStyle w:val="a"/>
        <w:ind w:hanging="720"/>
      </w:pPr>
      <w:r>
        <w:t xml:space="preserve">Процессор: архитектура не младше 2016 г., тактовая частота не менее 2 </w:t>
      </w:r>
      <w:proofErr w:type="spellStart"/>
      <w:r>
        <w:t>Ггц</w:t>
      </w:r>
      <w:proofErr w:type="spellEnd"/>
      <w:r>
        <w:t>, количество физических ядер не менее 2-х.</w:t>
      </w:r>
    </w:p>
    <w:p w14:paraId="5C977511" w14:textId="77777777" w:rsidR="004970E2" w:rsidRDefault="004970E2" w:rsidP="00FA6B00">
      <w:pPr>
        <w:pStyle w:val="a"/>
        <w:ind w:hanging="720"/>
      </w:pPr>
      <w:r>
        <w:t>Оперативная память: не менее 4 Гб.</w:t>
      </w:r>
    </w:p>
    <w:p w14:paraId="3972EDE9" w14:textId="77777777" w:rsidR="004970E2" w:rsidRDefault="004970E2" w:rsidP="00FA6B00">
      <w:pPr>
        <w:pStyle w:val="a"/>
        <w:ind w:hanging="720"/>
      </w:pPr>
      <w:r>
        <w:t xml:space="preserve">Дисковая подсистема: не менее 64 Гб </w:t>
      </w:r>
      <w:proofErr w:type="spellStart"/>
      <w:r>
        <w:t>NVMe</w:t>
      </w:r>
      <w:proofErr w:type="spellEnd"/>
      <w:r>
        <w:t xml:space="preserve"> SSD.</w:t>
      </w:r>
    </w:p>
    <w:p w14:paraId="091DCA3B" w14:textId="77777777" w:rsidR="004970E2" w:rsidRDefault="004970E2" w:rsidP="00FA6B00">
      <w:pPr>
        <w:pStyle w:val="a"/>
        <w:ind w:hanging="720"/>
      </w:pPr>
      <w:r>
        <w:t>Дискретная видеокарта: отсутствует.</w:t>
      </w:r>
    </w:p>
    <w:p w14:paraId="56E3F0F4" w14:textId="77777777" w:rsidR="004970E2" w:rsidRDefault="004970E2" w:rsidP="00FA6B00">
      <w:pPr>
        <w:pStyle w:val="a"/>
        <w:ind w:hanging="720"/>
      </w:pPr>
      <w:r>
        <w:t>Сетевая карта: 10 Гбит/с.</w:t>
      </w:r>
    </w:p>
    <w:p w14:paraId="019FB156" w14:textId="77777777" w:rsidR="004970E2" w:rsidRDefault="004970E2" w:rsidP="00431BFD">
      <w:pPr>
        <w:pStyle w:val="1"/>
      </w:pPr>
      <w:bookmarkStart w:id="4" w:name="_Toc9798223"/>
      <w:r>
        <w:t>Инсталляция и деинсталляция ПО</w:t>
      </w:r>
      <w:bookmarkEnd w:id="4"/>
    </w:p>
    <w:p w14:paraId="6662EAE9" w14:textId="77777777" w:rsidR="004970E2" w:rsidRDefault="004970E2" w:rsidP="004970E2">
      <w:r>
        <w:t>Предварительная установка ПО не требуется, его можно поместить в заранее определенную пользователем папку и запускать напрямую оттуда.</w:t>
      </w:r>
    </w:p>
    <w:p w14:paraId="7BDACF19" w14:textId="77777777" w:rsidR="005D0A49" w:rsidRDefault="005D0A49" w:rsidP="005D0A49">
      <w:pPr>
        <w:pStyle w:val="1"/>
      </w:pPr>
      <w:bookmarkStart w:id="5" w:name="_Toc9798224"/>
      <w:r>
        <w:lastRenderedPageBreak/>
        <w:t>Авторизация</w:t>
      </w:r>
      <w:bookmarkEnd w:id="5"/>
    </w:p>
    <w:p w14:paraId="1447F150" w14:textId="0BE97BB1" w:rsidR="00FA6B00" w:rsidRDefault="008C2E3E" w:rsidP="00FA6B0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73AE03D" wp14:editId="48B93AB5">
            <wp:extent cx="2724150" cy="1609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4E06" w14:textId="3153BA01" w:rsidR="005D0A49" w:rsidRDefault="00FA6B00" w:rsidP="00FA6B00">
      <w:pPr>
        <w:pStyle w:val="a4"/>
      </w:pPr>
      <w:r>
        <w:t xml:space="preserve">Рисунок </w:t>
      </w:r>
      <w:fldSimple w:instr=" SEQ Рисунок \* ARABIC ">
        <w:r w:rsidR="002B2501">
          <w:rPr>
            <w:noProof/>
          </w:rPr>
          <w:t>1</w:t>
        </w:r>
      </w:fldSimple>
      <w:r>
        <w:t xml:space="preserve"> </w:t>
      </w:r>
      <w:r w:rsidR="002B2501">
        <w:t>–</w:t>
      </w:r>
      <w:r>
        <w:t xml:space="preserve"> </w:t>
      </w:r>
      <w:r w:rsidR="008C2E3E">
        <w:t>авторизация</w:t>
      </w:r>
      <w:r>
        <w:t>.</w:t>
      </w:r>
    </w:p>
    <w:p w14:paraId="781B0C5A" w14:textId="6D7EE7D4" w:rsidR="001C5DB0" w:rsidRPr="001C5DB0" w:rsidRDefault="001C5DB0" w:rsidP="001C5DB0">
      <w:r>
        <w:t xml:space="preserve">Кнопка </w:t>
      </w:r>
      <w:r w:rsidR="008C2E3E">
        <w:t>Регистрация</w:t>
      </w:r>
      <w:r>
        <w:t xml:space="preserve"> открывает форму </w:t>
      </w:r>
      <w:r w:rsidR="008C2E3E">
        <w:t>Регистрация</w:t>
      </w:r>
      <w:r>
        <w:t xml:space="preserve">. Данная кнопка </w:t>
      </w:r>
      <w:r w:rsidR="008C2E3E">
        <w:t>позволяет зарегистрировать нового клиента</w:t>
      </w:r>
      <w:r>
        <w:t>.</w:t>
      </w:r>
    </w:p>
    <w:p w14:paraId="40B5C02C" w14:textId="02856CB8" w:rsidR="00FA6B00" w:rsidRDefault="008C2E3E" w:rsidP="00FA6B0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3A8725C" wp14:editId="00381104">
            <wp:extent cx="2886075" cy="2276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2BFB" w14:textId="05071BC1" w:rsidR="005D0A49" w:rsidRDefault="00FA6B00" w:rsidP="00FA6B00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2B2501">
          <w:rPr>
            <w:noProof/>
          </w:rPr>
          <w:t>2</w:t>
        </w:r>
      </w:fldSimple>
      <w:r>
        <w:t xml:space="preserve"> </w:t>
      </w:r>
      <w:r w:rsidR="002B2501">
        <w:t>–</w:t>
      </w:r>
      <w:r>
        <w:t xml:space="preserve"> форма </w:t>
      </w:r>
      <w:r w:rsidR="008C2E3E">
        <w:t>Регистрация</w:t>
      </w:r>
      <w:r>
        <w:t>.</w:t>
      </w:r>
    </w:p>
    <w:p w14:paraId="1096076A" w14:textId="42FF9174" w:rsidR="00FA6B00" w:rsidRDefault="008C2E3E" w:rsidP="00FA6B0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17BDBF1" wp14:editId="67B18D5B">
            <wp:extent cx="2124075" cy="1219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2F11" w14:textId="55C6BAA5" w:rsidR="005D0A49" w:rsidRDefault="00FA6B00" w:rsidP="00FA6B00">
      <w:pPr>
        <w:pStyle w:val="a4"/>
      </w:pPr>
      <w:r>
        <w:t xml:space="preserve">Рисунок </w:t>
      </w:r>
      <w:fldSimple w:instr=" SEQ Рисунок \* ARABIC ">
        <w:r w:rsidR="002B2501">
          <w:rPr>
            <w:noProof/>
          </w:rPr>
          <w:t>3</w:t>
        </w:r>
      </w:fldSimple>
      <w:r w:rsidR="009A5732">
        <w:t xml:space="preserve"> </w:t>
      </w:r>
      <w:r w:rsidR="002B2501">
        <w:t>–</w:t>
      </w:r>
      <w:r w:rsidR="008C2E3E">
        <w:t>всплывающее окно: «успешная регистрация»</w:t>
      </w:r>
      <w:r>
        <w:t>.</w:t>
      </w:r>
    </w:p>
    <w:p w14:paraId="43F32F72" w14:textId="64582C05" w:rsidR="008C2E3E" w:rsidRPr="008C2E3E" w:rsidRDefault="008C2E3E" w:rsidP="008C2E3E">
      <w:pPr>
        <w:rPr>
          <w:lang w:val="en-US"/>
        </w:rPr>
      </w:pPr>
      <w:r>
        <w:t>Данное окно появляется при корректном заполнении форм регистрации. В случае ошибок, следует проверить правильность введённых данных.</w:t>
      </w:r>
    </w:p>
    <w:p w14:paraId="36C59CE8" w14:textId="118684EE" w:rsidR="00FA6B00" w:rsidRDefault="008C2E3E" w:rsidP="00FA6B00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0A666C4" wp14:editId="3AC151E8">
            <wp:extent cx="2752725" cy="12192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422D" w14:textId="77777777" w:rsidR="00FA6B00" w:rsidRPr="00FA6B00" w:rsidRDefault="00FA6B00" w:rsidP="00FA6B00">
      <w:pPr>
        <w:pStyle w:val="a4"/>
      </w:pPr>
      <w:r>
        <w:t xml:space="preserve">Рисунок </w:t>
      </w:r>
      <w:fldSimple w:instr=" SEQ Рисунок \* ARABIC ">
        <w:r w:rsidR="002B2501">
          <w:rPr>
            <w:noProof/>
          </w:rPr>
          <w:t>4</w:t>
        </w:r>
      </w:fldSimple>
      <w:r w:rsidR="009A5732">
        <w:t xml:space="preserve"> </w:t>
      </w:r>
      <w:r w:rsidR="002B2501">
        <w:t>–</w:t>
      </w:r>
      <w:r w:rsidR="009A5732">
        <w:t xml:space="preserve"> с</w:t>
      </w:r>
      <w:r>
        <w:t>ообщение о вводе неверного логина или пароля.</w:t>
      </w:r>
    </w:p>
    <w:p w14:paraId="60CFE4E6" w14:textId="30BC663B" w:rsidR="00FA6B00" w:rsidRDefault="008C2E3E" w:rsidP="00FA6B00">
      <w:pPr>
        <w:pStyle w:val="1"/>
      </w:pPr>
      <w:r>
        <w:t>Основная вкладка</w:t>
      </w:r>
    </w:p>
    <w:p w14:paraId="228D391A" w14:textId="386991D8" w:rsidR="00FA6B00" w:rsidRDefault="00F9686A" w:rsidP="00FA6B00">
      <w:pPr>
        <w:keepNext/>
        <w:ind w:firstLine="567"/>
        <w:jc w:val="center"/>
      </w:pPr>
      <w:r>
        <w:rPr>
          <w:noProof/>
        </w:rPr>
        <w:drawing>
          <wp:inline distT="0" distB="0" distL="0" distR="0" wp14:anchorId="450CCC95" wp14:editId="51B0E9FD">
            <wp:extent cx="5939790" cy="353250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635A" w14:textId="1A7604B3" w:rsidR="00FA6B00" w:rsidRDefault="00FA6B00" w:rsidP="00FA6B00">
      <w:pPr>
        <w:pStyle w:val="a4"/>
      </w:pPr>
      <w:r>
        <w:t xml:space="preserve">Рисунок </w:t>
      </w:r>
      <w:fldSimple w:instr=" SEQ Рисунок \* ARABIC ">
        <w:r w:rsidR="002B2501">
          <w:rPr>
            <w:noProof/>
          </w:rPr>
          <w:t>5</w:t>
        </w:r>
      </w:fldSimple>
      <w:r>
        <w:t xml:space="preserve"> </w:t>
      </w:r>
      <w:r w:rsidR="002B2501">
        <w:t>–</w:t>
      </w:r>
      <w:r>
        <w:t xml:space="preserve"> </w:t>
      </w:r>
      <w:r w:rsidR="00F9686A">
        <w:t>основная вкладка</w:t>
      </w:r>
      <w:r>
        <w:rPr>
          <w:noProof/>
        </w:rPr>
        <w:t>.</w:t>
      </w:r>
    </w:p>
    <w:p w14:paraId="54F4436B" w14:textId="21621EB8" w:rsidR="00FA6B00" w:rsidRDefault="00FA6B00" w:rsidP="00FA6B00">
      <w:pPr>
        <w:ind w:firstLine="567"/>
      </w:pPr>
      <w:r>
        <w:t xml:space="preserve">На данной вкладке расположена </w:t>
      </w:r>
      <w:r w:rsidR="00F9686A">
        <w:t xml:space="preserve">информация о кошельках, имеющихся на них средствах и история операций. </w:t>
      </w:r>
    </w:p>
    <w:p w14:paraId="39CB43E7" w14:textId="77777777" w:rsidR="00FA6B00" w:rsidRPr="00FA6B00" w:rsidRDefault="00FA6B00" w:rsidP="00FA6B00">
      <w:pPr>
        <w:pStyle w:val="a"/>
        <w:keepNext/>
        <w:keepLines/>
        <w:numPr>
          <w:ilvl w:val="0"/>
          <w:numId w:val="7"/>
        </w:numPr>
        <w:spacing w:before="120" w:after="120" w:line="240" w:lineRule="auto"/>
        <w:contextualSpacing w:val="0"/>
        <w:outlineLvl w:val="1"/>
        <w:rPr>
          <w:rFonts w:eastAsiaTheme="majorEastAsia" w:cs="Times New Roman"/>
          <w:vanish/>
          <w:szCs w:val="26"/>
        </w:rPr>
      </w:pPr>
      <w:bookmarkStart w:id="6" w:name="_Toc9798041"/>
      <w:bookmarkStart w:id="7" w:name="_Toc9798157"/>
      <w:bookmarkStart w:id="8" w:name="_Toc9798183"/>
      <w:bookmarkStart w:id="9" w:name="_Toc9798226"/>
      <w:bookmarkEnd w:id="6"/>
      <w:bookmarkEnd w:id="7"/>
      <w:bookmarkEnd w:id="8"/>
      <w:bookmarkEnd w:id="9"/>
    </w:p>
    <w:p w14:paraId="45F8BB33" w14:textId="77777777" w:rsidR="00FA6B00" w:rsidRPr="00FA6B00" w:rsidRDefault="00FA6B00" w:rsidP="00FA6B00">
      <w:pPr>
        <w:pStyle w:val="a"/>
        <w:keepNext/>
        <w:keepLines/>
        <w:numPr>
          <w:ilvl w:val="0"/>
          <w:numId w:val="7"/>
        </w:numPr>
        <w:spacing w:before="120" w:after="120" w:line="240" w:lineRule="auto"/>
        <w:contextualSpacing w:val="0"/>
        <w:outlineLvl w:val="1"/>
        <w:rPr>
          <w:rFonts w:eastAsiaTheme="majorEastAsia" w:cs="Times New Roman"/>
          <w:vanish/>
          <w:szCs w:val="26"/>
        </w:rPr>
      </w:pPr>
      <w:bookmarkStart w:id="10" w:name="_Toc9798042"/>
      <w:bookmarkStart w:id="11" w:name="_Toc9798158"/>
      <w:bookmarkStart w:id="12" w:name="_Toc9798184"/>
      <w:bookmarkStart w:id="13" w:name="_Toc9798227"/>
      <w:bookmarkEnd w:id="10"/>
      <w:bookmarkEnd w:id="11"/>
      <w:bookmarkEnd w:id="12"/>
      <w:bookmarkEnd w:id="13"/>
    </w:p>
    <w:p w14:paraId="72327BE6" w14:textId="77777777" w:rsidR="00FA6B00" w:rsidRPr="00FA6B00" w:rsidRDefault="00FA6B00" w:rsidP="00FA6B00">
      <w:pPr>
        <w:pStyle w:val="a"/>
        <w:keepNext/>
        <w:keepLines/>
        <w:numPr>
          <w:ilvl w:val="0"/>
          <w:numId w:val="7"/>
        </w:numPr>
        <w:spacing w:before="120" w:after="120" w:line="240" w:lineRule="auto"/>
        <w:contextualSpacing w:val="0"/>
        <w:outlineLvl w:val="1"/>
        <w:rPr>
          <w:rFonts w:eastAsiaTheme="majorEastAsia" w:cs="Times New Roman"/>
          <w:vanish/>
          <w:szCs w:val="26"/>
        </w:rPr>
      </w:pPr>
      <w:bookmarkStart w:id="14" w:name="_Toc9798043"/>
      <w:bookmarkStart w:id="15" w:name="_Toc9798159"/>
      <w:bookmarkStart w:id="16" w:name="_Toc9798185"/>
      <w:bookmarkStart w:id="17" w:name="_Toc9798228"/>
      <w:bookmarkEnd w:id="14"/>
      <w:bookmarkEnd w:id="15"/>
      <w:bookmarkEnd w:id="16"/>
      <w:bookmarkEnd w:id="17"/>
    </w:p>
    <w:p w14:paraId="15C827BC" w14:textId="77777777" w:rsidR="00FA6B00" w:rsidRPr="00FA6B00" w:rsidRDefault="00FA6B00" w:rsidP="00FA6B00">
      <w:pPr>
        <w:pStyle w:val="a"/>
        <w:keepNext/>
        <w:keepLines/>
        <w:numPr>
          <w:ilvl w:val="0"/>
          <w:numId w:val="7"/>
        </w:numPr>
        <w:spacing w:before="120" w:after="120" w:line="240" w:lineRule="auto"/>
        <w:contextualSpacing w:val="0"/>
        <w:outlineLvl w:val="1"/>
        <w:rPr>
          <w:rFonts w:eastAsiaTheme="majorEastAsia" w:cs="Times New Roman"/>
          <w:vanish/>
          <w:szCs w:val="26"/>
        </w:rPr>
      </w:pPr>
      <w:bookmarkStart w:id="18" w:name="_Toc9798044"/>
      <w:bookmarkStart w:id="19" w:name="_Toc9798160"/>
      <w:bookmarkStart w:id="20" w:name="_Toc9798186"/>
      <w:bookmarkStart w:id="21" w:name="_Toc9798229"/>
      <w:bookmarkEnd w:id="18"/>
      <w:bookmarkEnd w:id="19"/>
      <w:bookmarkEnd w:id="20"/>
      <w:bookmarkEnd w:id="21"/>
    </w:p>
    <w:p w14:paraId="3AA91078" w14:textId="6FBDC9E0" w:rsidR="00FA6B00" w:rsidRDefault="00FA6B00" w:rsidP="00894DE6">
      <w:pPr>
        <w:pStyle w:val="2"/>
      </w:pPr>
      <w:bookmarkStart w:id="22" w:name="_Toc9798230"/>
      <w:r>
        <w:t xml:space="preserve">Добавление </w:t>
      </w:r>
      <w:bookmarkEnd w:id="22"/>
      <w:r w:rsidR="00F9686A">
        <w:t>кошелька</w:t>
      </w:r>
    </w:p>
    <w:p w14:paraId="02E995C7" w14:textId="3DCFFA71" w:rsidR="001C5DB0" w:rsidRDefault="00FA6B00" w:rsidP="001C5DB0">
      <w:r>
        <w:t xml:space="preserve">Для добавления </w:t>
      </w:r>
      <w:r w:rsidR="00F9686A">
        <w:t>кошелька необходимо нажать кнопку Открыть новый кошелёк</w:t>
      </w:r>
    </w:p>
    <w:p w14:paraId="5623A006" w14:textId="77777777" w:rsidR="002969C7" w:rsidRDefault="002969C7" w:rsidP="00FA6B00"/>
    <w:p w14:paraId="2FBEF0E2" w14:textId="63344FF2" w:rsidR="00FA6B00" w:rsidRDefault="008C2E3E" w:rsidP="002969C7">
      <w:pPr>
        <w:jc w:val="center"/>
      </w:pPr>
      <w:r>
        <w:rPr>
          <w:noProof/>
        </w:rPr>
        <w:lastRenderedPageBreak/>
        <w:drawing>
          <wp:inline distT="0" distB="0" distL="0" distR="0" wp14:anchorId="68EBD459" wp14:editId="3A3E4794">
            <wp:extent cx="3009900" cy="2409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CB64" w14:textId="66B8066D" w:rsidR="002969C7" w:rsidRDefault="002969C7" w:rsidP="002969C7">
      <w:pPr>
        <w:pStyle w:val="a4"/>
      </w:pPr>
      <w:bookmarkStart w:id="23" w:name="_Ref9787928"/>
      <w:r>
        <w:t xml:space="preserve">Рисунок </w:t>
      </w:r>
      <w:fldSimple w:instr=" SEQ Рисунок \* ARABIC ">
        <w:r w:rsidR="002B2501">
          <w:rPr>
            <w:noProof/>
          </w:rPr>
          <w:t>6</w:t>
        </w:r>
      </w:fldSimple>
      <w:bookmarkEnd w:id="23"/>
      <w:r>
        <w:t xml:space="preserve"> </w:t>
      </w:r>
      <w:r w:rsidR="002B2501">
        <w:t>–</w:t>
      </w:r>
      <w:r>
        <w:t xml:space="preserve"> форма Добавление нового </w:t>
      </w:r>
      <w:r w:rsidR="008C2E3E">
        <w:t>кошелька</w:t>
      </w:r>
      <w:r>
        <w:t>.</w:t>
      </w:r>
    </w:p>
    <w:p w14:paraId="6A26AB7E" w14:textId="3BA083D4" w:rsidR="002969C7" w:rsidRDefault="00F9686A" w:rsidP="002969C7">
      <w:r>
        <w:t>Выбрать валюту для данного кошелька и ввести название.</w:t>
      </w:r>
    </w:p>
    <w:p w14:paraId="688DFDC0" w14:textId="6779555D" w:rsidR="002969C7" w:rsidRDefault="002969C7" w:rsidP="002969C7">
      <w:r>
        <w:t xml:space="preserve">Кнопка </w:t>
      </w:r>
      <w:r w:rsidR="00F9686A">
        <w:t>Создать</w:t>
      </w:r>
      <w:r>
        <w:t xml:space="preserve"> </w:t>
      </w:r>
      <w:r w:rsidR="002B2501">
        <w:t>–</w:t>
      </w:r>
      <w:r>
        <w:t xml:space="preserve"> добавляет запись используя введённые в поля ввода данные.</w:t>
      </w:r>
    </w:p>
    <w:p w14:paraId="2A4CAE0E" w14:textId="77777777" w:rsidR="002969C7" w:rsidRPr="002969C7" w:rsidRDefault="002969C7" w:rsidP="002969C7">
      <w:r>
        <w:t xml:space="preserve">Кнопка </w:t>
      </w:r>
      <w:proofErr w:type="gramStart"/>
      <w:r>
        <w:t xml:space="preserve">Закрыть  </w:t>
      </w:r>
      <w:r w:rsidR="002B2501">
        <w:t>–</w:t>
      </w:r>
      <w:proofErr w:type="gramEnd"/>
      <w:r>
        <w:t xml:space="preserve"> закрывает данную форму.</w:t>
      </w:r>
    </w:p>
    <w:p w14:paraId="6C493778" w14:textId="4BFB5993" w:rsidR="00864995" w:rsidRDefault="00F9686A" w:rsidP="00864995">
      <w:pPr>
        <w:keepNext/>
        <w:jc w:val="center"/>
      </w:pPr>
      <w:r>
        <w:rPr>
          <w:noProof/>
        </w:rPr>
        <w:drawing>
          <wp:inline distT="0" distB="0" distL="0" distR="0" wp14:anchorId="04A82982" wp14:editId="424D102E">
            <wp:extent cx="4314825" cy="29337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FA04" w14:textId="0435B3A0" w:rsidR="002969C7" w:rsidRDefault="00864995" w:rsidP="00864995">
      <w:pPr>
        <w:pStyle w:val="a4"/>
      </w:pPr>
      <w:bookmarkStart w:id="24" w:name="_Ref9788559"/>
      <w:r>
        <w:t xml:space="preserve">Рисунок </w:t>
      </w:r>
      <w:fldSimple w:instr=" SEQ Рисунок \* ARABIC ">
        <w:r w:rsidR="002B2501">
          <w:rPr>
            <w:noProof/>
          </w:rPr>
          <w:t>7</w:t>
        </w:r>
      </w:fldSimple>
      <w:bookmarkEnd w:id="24"/>
      <w:r>
        <w:t xml:space="preserve"> </w:t>
      </w:r>
      <w:r w:rsidR="002B2501">
        <w:t>–</w:t>
      </w:r>
      <w:r>
        <w:t xml:space="preserve"> форма </w:t>
      </w:r>
      <w:r w:rsidR="00F9686A">
        <w:t>начисления средств с карты клиента на кошелёк</w:t>
      </w:r>
      <w:r>
        <w:t>.</w:t>
      </w:r>
    </w:p>
    <w:p w14:paraId="1B38B846" w14:textId="6A022347" w:rsidR="00F9686A" w:rsidRDefault="00F9686A" w:rsidP="00F9686A"/>
    <w:p w14:paraId="6F10506E" w14:textId="77777777" w:rsidR="00F9686A" w:rsidRPr="00F9686A" w:rsidRDefault="00F9686A" w:rsidP="00F9686A"/>
    <w:p w14:paraId="2B415C5F" w14:textId="312EEE29" w:rsidR="00894DE6" w:rsidRDefault="00F9686A" w:rsidP="00894DE6">
      <w:pPr>
        <w:pStyle w:val="1"/>
      </w:pPr>
      <w:bookmarkStart w:id="25" w:name="_Toc9798232"/>
      <w:r>
        <w:lastRenderedPageBreak/>
        <w:t>Форма</w:t>
      </w:r>
      <w:r w:rsidR="00894DE6">
        <w:t xml:space="preserve"> </w:t>
      </w:r>
      <w:bookmarkEnd w:id="25"/>
      <w:r>
        <w:t>Обмен валюты</w:t>
      </w:r>
    </w:p>
    <w:p w14:paraId="05817817" w14:textId="77777777" w:rsidR="00894DE6" w:rsidRPr="00894DE6" w:rsidRDefault="00894DE6" w:rsidP="00894DE6"/>
    <w:p w14:paraId="52E8BA15" w14:textId="232A30FC" w:rsidR="00894DE6" w:rsidRDefault="00F9686A" w:rsidP="00894DE6">
      <w:pPr>
        <w:keepNext/>
        <w:jc w:val="center"/>
      </w:pPr>
      <w:r>
        <w:rPr>
          <w:noProof/>
        </w:rPr>
        <w:drawing>
          <wp:inline distT="0" distB="0" distL="0" distR="0" wp14:anchorId="24A5ECA5" wp14:editId="0C743928">
            <wp:extent cx="4191000" cy="16287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AC84" w14:textId="653D4760" w:rsidR="00894DE6" w:rsidRDefault="00894DE6" w:rsidP="00894DE6">
      <w:pPr>
        <w:pStyle w:val="a4"/>
      </w:pPr>
      <w:r>
        <w:t xml:space="preserve">Рисунок </w:t>
      </w:r>
      <w:fldSimple w:instr=" SEQ Рисунок \* ARABIC ">
        <w:r w:rsidR="002B2501">
          <w:rPr>
            <w:noProof/>
          </w:rPr>
          <w:t>8</w:t>
        </w:r>
      </w:fldSimple>
      <w:r w:rsidR="00217F98">
        <w:t xml:space="preserve"> – </w:t>
      </w:r>
      <w:r w:rsidR="00F9686A">
        <w:t>форма</w:t>
      </w:r>
      <w:r w:rsidR="00217F98">
        <w:t xml:space="preserve"> </w:t>
      </w:r>
      <w:r w:rsidR="00F9686A">
        <w:t>обмен валюты</w:t>
      </w:r>
      <w:r w:rsidR="00217F98">
        <w:t>.</w:t>
      </w:r>
    </w:p>
    <w:p w14:paraId="03E22B95" w14:textId="0ED86504" w:rsidR="00894DE6" w:rsidRDefault="00F9686A" w:rsidP="00894DE6">
      <w:pPr>
        <w:ind w:firstLine="567"/>
      </w:pPr>
      <w:r>
        <w:t>На данной форме выбирается с какого кошелька будут списываться средства, и на какой зачисляться.</w:t>
      </w:r>
    </w:p>
    <w:p w14:paraId="16AEAEA0" w14:textId="77777777" w:rsidR="00894DE6" w:rsidRPr="00894DE6" w:rsidRDefault="00894DE6" w:rsidP="00894DE6">
      <w:pPr>
        <w:pStyle w:val="a"/>
        <w:keepNext/>
        <w:keepLines/>
        <w:numPr>
          <w:ilvl w:val="0"/>
          <w:numId w:val="7"/>
        </w:numPr>
        <w:spacing w:before="120" w:after="120" w:line="240" w:lineRule="auto"/>
        <w:contextualSpacing w:val="0"/>
        <w:outlineLvl w:val="1"/>
        <w:rPr>
          <w:rFonts w:eastAsiaTheme="majorEastAsia" w:cs="Times New Roman"/>
          <w:vanish/>
          <w:szCs w:val="26"/>
        </w:rPr>
      </w:pPr>
      <w:bookmarkStart w:id="26" w:name="_Toc9798048"/>
      <w:bookmarkStart w:id="27" w:name="_Toc9798164"/>
      <w:bookmarkStart w:id="28" w:name="_Toc9798190"/>
      <w:bookmarkStart w:id="29" w:name="_Toc9798233"/>
      <w:bookmarkEnd w:id="26"/>
      <w:bookmarkEnd w:id="27"/>
      <w:bookmarkEnd w:id="28"/>
      <w:bookmarkEnd w:id="29"/>
    </w:p>
    <w:p w14:paraId="30661A53" w14:textId="77777777" w:rsidR="00894DE6" w:rsidRDefault="00894DE6" w:rsidP="00894DE6"/>
    <w:p w14:paraId="580CB4B9" w14:textId="26F94761" w:rsidR="00894DE6" w:rsidRDefault="00F9686A" w:rsidP="00894DE6">
      <w:pPr>
        <w:keepNext/>
        <w:jc w:val="center"/>
      </w:pPr>
      <w:r>
        <w:rPr>
          <w:noProof/>
        </w:rPr>
        <w:drawing>
          <wp:inline distT="0" distB="0" distL="0" distR="0" wp14:anchorId="44342982" wp14:editId="20292ED4">
            <wp:extent cx="5105400" cy="15430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147D" w14:textId="1EF30AFA" w:rsidR="00894DE6" w:rsidRDefault="00894DE6" w:rsidP="00894DE6">
      <w:pPr>
        <w:pStyle w:val="a4"/>
      </w:pPr>
      <w:bookmarkStart w:id="30" w:name="_Ref9795717"/>
      <w:r>
        <w:t xml:space="preserve">Рисунок </w:t>
      </w:r>
      <w:fldSimple w:instr=" SEQ Рисунок \* ARABIC ">
        <w:r w:rsidR="002B2501">
          <w:rPr>
            <w:noProof/>
          </w:rPr>
          <w:t>9</w:t>
        </w:r>
      </w:fldSimple>
      <w:bookmarkEnd w:id="30"/>
      <w:r>
        <w:t xml:space="preserve"> </w:t>
      </w:r>
      <w:r w:rsidR="002B2501">
        <w:t>–</w:t>
      </w:r>
      <w:r>
        <w:t xml:space="preserve"> форма </w:t>
      </w:r>
      <w:r w:rsidR="00F9686A">
        <w:t>обмен валюты</w:t>
      </w:r>
      <w:r>
        <w:t>.</w:t>
      </w:r>
    </w:p>
    <w:p w14:paraId="62B26E64" w14:textId="27BD9E46" w:rsidR="00894DE6" w:rsidRPr="002969C7" w:rsidRDefault="00F9686A" w:rsidP="00894DE6">
      <w:r>
        <w:t xml:space="preserve">При вводе </w:t>
      </w:r>
      <w:r w:rsidR="00453ADE">
        <w:t>суммы, рассчитывается сумма, которая будет получена в новой валюте. При нажатии кнопки: «Совершить обмен» средства будут переведены.</w:t>
      </w:r>
    </w:p>
    <w:p w14:paraId="3AF8DF14" w14:textId="793D8098" w:rsidR="00217F98" w:rsidRDefault="00453ADE" w:rsidP="00217F9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77B3E34" wp14:editId="59086ECB">
            <wp:extent cx="5939790" cy="3532505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C9AB" w14:textId="4F7C24CC" w:rsidR="00217F98" w:rsidRDefault="00217F98" w:rsidP="00217F98">
      <w:pPr>
        <w:pStyle w:val="a4"/>
      </w:pPr>
      <w:bookmarkStart w:id="31" w:name="_Ref9795911"/>
      <w:r>
        <w:t xml:space="preserve">Рисунок </w:t>
      </w:r>
      <w:fldSimple w:instr=" SEQ Рисунок \* ARABIC ">
        <w:r w:rsidR="002B2501">
          <w:rPr>
            <w:noProof/>
          </w:rPr>
          <w:t>10</w:t>
        </w:r>
      </w:fldSimple>
      <w:bookmarkEnd w:id="31"/>
      <w:r>
        <w:t xml:space="preserve"> –</w:t>
      </w:r>
      <w:r w:rsidR="00453ADE">
        <w:t>основная форма</w:t>
      </w:r>
      <w:r>
        <w:t>.</w:t>
      </w:r>
    </w:p>
    <w:p w14:paraId="689C96E0" w14:textId="610471B3" w:rsidR="00453ADE" w:rsidRPr="00453ADE" w:rsidRDefault="00453ADE" w:rsidP="00453ADE">
      <w:r>
        <w:t>В истории операций отобразится выполненная операция.</w:t>
      </w:r>
    </w:p>
    <w:p w14:paraId="324FA94C" w14:textId="470375AF" w:rsidR="00217F98" w:rsidRDefault="00453ADE" w:rsidP="00217F98">
      <w:pPr>
        <w:pStyle w:val="1"/>
      </w:pPr>
      <w:r>
        <w:t>Вывод средств</w:t>
      </w:r>
    </w:p>
    <w:p w14:paraId="351E8BF9" w14:textId="75F89AB0" w:rsidR="00217F98" w:rsidRDefault="00453ADE" w:rsidP="00217F98">
      <w:pPr>
        <w:keepNext/>
        <w:jc w:val="center"/>
      </w:pPr>
      <w:r>
        <w:rPr>
          <w:noProof/>
        </w:rPr>
        <w:drawing>
          <wp:inline distT="0" distB="0" distL="0" distR="0" wp14:anchorId="5D534660" wp14:editId="5EBFB534">
            <wp:extent cx="4314825" cy="29337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8E3F" w14:textId="77777777" w:rsidR="00217F98" w:rsidRPr="00217F98" w:rsidRDefault="00217F98" w:rsidP="00217F98">
      <w:pPr>
        <w:pStyle w:val="a4"/>
      </w:pPr>
      <w:r>
        <w:t xml:space="preserve">Рисунок </w:t>
      </w:r>
      <w:fldSimple w:instr=" SEQ Рисунок \* ARABIC ">
        <w:r w:rsidR="002B2501">
          <w:rPr>
            <w:noProof/>
          </w:rPr>
          <w:t>11</w:t>
        </w:r>
      </w:fldSimple>
      <w:r>
        <w:t xml:space="preserve"> – вкладка Клиенты.</w:t>
      </w:r>
    </w:p>
    <w:p w14:paraId="6119E8F7" w14:textId="2288D739" w:rsidR="00217F98" w:rsidRDefault="00453ADE" w:rsidP="00217F98">
      <w:pPr>
        <w:ind w:firstLine="567"/>
      </w:pPr>
      <w:r>
        <w:t>Данная форма позволяет вывести деньги на карту клиента.</w:t>
      </w:r>
    </w:p>
    <w:p w14:paraId="3A0B4318" w14:textId="77777777" w:rsidR="00217F98" w:rsidRPr="00894DE6" w:rsidRDefault="00217F98" w:rsidP="00217F98">
      <w:pPr>
        <w:pStyle w:val="a"/>
        <w:keepNext/>
        <w:keepLines/>
        <w:numPr>
          <w:ilvl w:val="0"/>
          <w:numId w:val="7"/>
        </w:numPr>
        <w:spacing w:before="120" w:after="120" w:line="240" w:lineRule="auto"/>
        <w:contextualSpacing w:val="0"/>
        <w:outlineLvl w:val="1"/>
        <w:rPr>
          <w:rFonts w:eastAsiaTheme="majorEastAsia" w:cs="Times New Roman"/>
          <w:vanish/>
          <w:szCs w:val="26"/>
        </w:rPr>
      </w:pPr>
      <w:bookmarkStart w:id="32" w:name="_Toc9798052"/>
      <w:bookmarkStart w:id="33" w:name="_Toc9798168"/>
      <w:bookmarkStart w:id="34" w:name="_Toc9798194"/>
      <w:bookmarkStart w:id="35" w:name="_Toc9798237"/>
      <w:bookmarkEnd w:id="32"/>
      <w:bookmarkEnd w:id="33"/>
      <w:bookmarkEnd w:id="34"/>
      <w:bookmarkEnd w:id="35"/>
    </w:p>
    <w:p w14:paraId="7139984F" w14:textId="2F15924B" w:rsidR="002B2501" w:rsidRPr="002B2501" w:rsidRDefault="002B2501" w:rsidP="00453ADE">
      <w:pPr>
        <w:pStyle w:val="a4"/>
        <w:jc w:val="both"/>
      </w:pPr>
    </w:p>
    <w:sectPr w:rsidR="002B2501" w:rsidRPr="002B2501" w:rsidSect="00E91EB5">
      <w:footerReference w:type="default" r:id="rId20"/>
      <w:footerReference w:type="first" r:id="rId2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AF43D2" w14:textId="77777777" w:rsidR="0061012E" w:rsidRDefault="0061012E" w:rsidP="00EA0984">
      <w:pPr>
        <w:spacing w:after="0" w:line="240" w:lineRule="auto"/>
      </w:pPr>
      <w:r>
        <w:separator/>
      </w:r>
    </w:p>
  </w:endnote>
  <w:endnote w:type="continuationSeparator" w:id="0">
    <w:p w14:paraId="2716A0E7" w14:textId="77777777" w:rsidR="0061012E" w:rsidRDefault="0061012E" w:rsidP="00EA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89046944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52D177A9" w14:textId="77777777" w:rsidR="009A5732" w:rsidRPr="00EA0984" w:rsidRDefault="009A5732">
        <w:pPr>
          <w:pStyle w:val="a8"/>
          <w:jc w:val="center"/>
          <w:rPr>
            <w:rFonts w:cs="Times New Roman"/>
          </w:rPr>
        </w:pPr>
        <w:r w:rsidRPr="00EA0984">
          <w:rPr>
            <w:rFonts w:cs="Times New Roman"/>
          </w:rPr>
          <w:fldChar w:fldCharType="begin"/>
        </w:r>
        <w:r w:rsidRPr="00EA0984">
          <w:rPr>
            <w:rFonts w:cs="Times New Roman"/>
          </w:rPr>
          <w:instrText>PAGE   \* MERGEFORMAT</w:instrText>
        </w:r>
        <w:r w:rsidRPr="00EA0984">
          <w:rPr>
            <w:rFonts w:cs="Times New Roman"/>
          </w:rPr>
          <w:fldChar w:fldCharType="separate"/>
        </w:r>
        <w:r w:rsidR="00610EBD" w:rsidRPr="00610EBD">
          <w:rPr>
            <w:rFonts w:asciiTheme="minorHAnsi" w:hAnsiTheme="minorHAnsi" w:cs="Times New Roman"/>
            <w:noProof/>
          </w:rPr>
          <w:t>17</w:t>
        </w:r>
        <w:r w:rsidRPr="00EA0984">
          <w:rPr>
            <w:rFonts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CB2DC6" w14:textId="3505DD3E" w:rsidR="009A5732" w:rsidRDefault="009A5732" w:rsidP="00EA0984">
    <w:pPr>
      <w:jc w:val="center"/>
    </w:pPr>
    <w:r>
      <w:rPr>
        <w:rFonts w:cs="Times New Roman"/>
        <w:szCs w:val="28"/>
      </w:rPr>
      <w:t>Москва 20</w:t>
    </w:r>
    <w:r w:rsidR="008C2E3E">
      <w:rPr>
        <w:rFonts w:cs="Times New Roman"/>
        <w:szCs w:val="28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DCCE5" w14:textId="77777777" w:rsidR="0061012E" w:rsidRDefault="0061012E" w:rsidP="00EA0984">
      <w:pPr>
        <w:spacing w:after="0" w:line="240" w:lineRule="auto"/>
      </w:pPr>
      <w:r>
        <w:separator/>
      </w:r>
    </w:p>
  </w:footnote>
  <w:footnote w:type="continuationSeparator" w:id="0">
    <w:p w14:paraId="60D581E0" w14:textId="77777777" w:rsidR="0061012E" w:rsidRDefault="0061012E" w:rsidP="00EA0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76B1D"/>
    <w:multiLevelType w:val="hybridMultilevel"/>
    <w:tmpl w:val="F8FA1AEC"/>
    <w:lvl w:ilvl="0" w:tplc="6D9A312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3E82729"/>
    <w:multiLevelType w:val="hybridMultilevel"/>
    <w:tmpl w:val="F28EEED2"/>
    <w:lvl w:ilvl="0" w:tplc="DCF05C0E">
      <w:start w:val="1"/>
      <w:numFmt w:val="russianLower"/>
      <w:pStyle w:val="a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B213F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276064F"/>
    <w:multiLevelType w:val="multilevel"/>
    <w:tmpl w:val="45B6BEF6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2444A"/>
    <w:multiLevelType w:val="multilevel"/>
    <w:tmpl w:val="F9DE4D9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611828D4"/>
    <w:multiLevelType w:val="hybridMultilevel"/>
    <w:tmpl w:val="56521008"/>
    <w:lvl w:ilvl="0" w:tplc="57721B52">
      <w:start w:val="1"/>
      <w:numFmt w:val="decimal"/>
      <w:pStyle w:val="1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5543BA"/>
    <w:multiLevelType w:val="hybridMultilevel"/>
    <w:tmpl w:val="C7C8C5BA"/>
    <w:lvl w:ilvl="0" w:tplc="395CF2B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E8931E1"/>
    <w:multiLevelType w:val="multilevel"/>
    <w:tmpl w:val="EE1C39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6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0"/>
  </w:num>
  <w:num w:numId="10">
    <w:abstractNumId w:val="1"/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984"/>
    <w:rsid w:val="000A15A9"/>
    <w:rsid w:val="001159F3"/>
    <w:rsid w:val="0014349D"/>
    <w:rsid w:val="001860F1"/>
    <w:rsid w:val="001B07FE"/>
    <w:rsid w:val="001B4A34"/>
    <w:rsid w:val="001B4E9A"/>
    <w:rsid w:val="001C5DB0"/>
    <w:rsid w:val="00217F98"/>
    <w:rsid w:val="0023787A"/>
    <w:rsid w:val="002516BB"/>
    <w:rsid w:val="00277629"/>
    <w:rsid w:val="002969C7"/>
    <w:rsid w:val="002B2501"/>
    <w:rsid w:val="002C5503"/>
    <w:rsid w:val="003247A1"/>
    <w:rsid w:val="00431BFD"/>
    <w:rsid w:val="00453ADE"/>
    <w:rsid w:val="00486804"/>
    <w:rsid w:val="004970E2"/>
    <w:rsid w:val="004C4567"/>
    <w:rsid w:val="005D0A49"/>
    <w:rsid w:val="005F0435"/>
    <w:rsid w:val="0061012E"/>
    <w:rsid w:val="00610EBD"/>
    <w:rsid w:val="006554C4"/>
    <w:rsid w:val="00864995"/>
    <w:rsid w:val="00894DE6"/>
    <w:rsid w:val="008C2E3E"/>
    <w:rsid w:val="009A5732"/>
    <w:rsid w:val="009A7320"/>
    <w:rsid w:val="009F6C2C"/>
    <w:rsid w:val="00A43D5D"/>
    <w:rsid w:val="00B417B4"/>
    <w:rsid w:val="00B831C1"/>
    <w:rsid w:val="00BA5A53"/>
    <w:rsid w:val="00C152FD"/>
    <w:rsid w:val="00C935F6"/>
    <w:rsid w:val="00CE34BA"/>
    <w:rsid w:val="00CF2382"/>
    <w:rsid w:val="00D44B89"/>
    <w:rsid w:val="00D97791"/>
    <w:rsid w:val="00DA56FC"/>
    <w:rsid w:val="00DF4565"/>
    <w:rsid w:val="00E05DF8"/>
    <w:rsid w:val="00E72E33"/>
    <w:rsid w:val="00E91EB5"/>
    <w:rsid w:val="00EA0984"/>
    <w:rsid w:val="00F9686A"/>
    <w:rsid w:val="00FA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E1E89"/>
  <w15:chartTrackingRefBased/>
  <w15:docId w15:val="{B95A3ED3-0BD5-45D1-BBAB-D2C3C66B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970E2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431BFD"/>
    <w:pPr>
      <w:keepNext/>
      <w:keepLines/>
      <w:numPr>
        <w:numId w:val="1"/>
      </w:numPr>
      <w:spacing w:before="240" w:after="240" w:line="240" w:lineRule="auto"/>
      <w:ind w:left="709"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894DE6"/>
    <w:pPr>
      <w:keepNext/>
      <w:keepLines/>
      <w:numPr>
        <w:ilvl w:val="1"/>
        <w:numId w:val="7"/>
      </w:numPr>
      <w:spacing w:before="120" w:after="120" w:line="240" w:lineRule="auto"/>
      <w:ind w:left="1418" w:hanging="709"/>
      <w:outlineLvl w:val="1"/>
    </w:pPr>
    <w:rPr>
      <w:rFonts w:eastAsiaTheme="majorEastAsia" w:cs="Times New Roman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31BF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894DE6"/>
    <w:rPr>
      <w:rFonts w:ascii="Times New Roman" w:eastAsiaTheme="majorEastAsia" w:hAnsi="Times New Roman" w:cs="Times New Roman"/>
      <w:sz w:val="28"/>
      <w:szCs w:val="26"/>
    </w:rPr>
  </w:style>
  <w:style w:type="paragraph" w:styleId="a4">
    <w:name w:val="caption"/>
    <w:basedOn w:val="a0"/>
    <w:next w:val="a0"/>
    <w:autoRedefine/>
    <w:uiPriority w:val="35"/>
    <w:unhideWhenUsed/>
    <w:qFormat/>
    <w:rsid w:val="00FA6B00"/>
    <w:pPr>
      <w:spacing w:after="200" w:line="240" w:lineRule="auto"/>
      <w:ind w:firstLine="0"/>
      <w:jc w:val="center"/>
    </w:pPr>
    <w:rPr>
      <w:i/>
      <w:iCs/>
      <w:szCs w:val="18"/>
    </w:rPr>
  </w:style>
  <w:style w:type="character" w:styleId="a5">
    <w:name w:val="Placeholder Text"/>
    <w:basedOn w:val="a1"/>
    <w:uiPriority w:val="99"/>
    <w:semiHidden/>
    <w:rsid w:val="00EA0984"/>
    <w:rPr>
      <w:color w:val="808080"/>
    </w:rPr>
  </w:style>
  <w:style w:type="paragraph" w:styleId="a6">
    <w:name w:val="header"/>
    <w:basedOn w:val="a0"/>
    <w:link w:val="a7"/>
    <w:uiPriority w:val="99"/>
    <w:unhideWhenUsed/>
    <w:rsid w:val="00EA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EA0984"/>
  </w:style>
  <w:style w:type="paragraph" w:styleId="a8">
    <w:name w:val="footer"/>
    <w:basedOn w:val="a0"/>
    <w:link w:val="a9"/>
    <w:uiPriority w:val="99"/>
    <w:unhideWhenUsed/>
    <w:rsid w:val="00EA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EA0984"/>
  </w:style>
  <w:style w:type="paragraph" w:styleId="a">
    <w:name w:val="List Paragraph"/>
    <w:basedOn w:val="a0"/>
    <w:uiPriority w:val="34"/>
    <w:qFormat/>
    <w:rsid w:val="00C935F6"/>
    <w:pPr>
      <w:numPr>
        <w:numId w:val="10"/>
      </w:numPr>
      <w:contextualSpacing/>
    </w:pPr>
  </w:style>
  <w:style w:type="paragraph" w:styleId="aa">
    <w:name w:val="TOC Heading"/>
    <w:basedOn w:val="1"/>
    <w:next w:val="a0"/>
    <w:uiPriority w:val="39"/>
    <w:unhideWhenUsed/>
    <w:qFormat/>
    <w:rsid w:val="004970E2"/>
    <w:pPr>
      <w:numPr>
        <w:numId w:val="0"/>
      </w:numPr>
      <w:spacing w:after="0" w:line="259" w:lineRule="auto"/>
      <w:jc w:val="left"/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1C5DB0"/>
    <w:pPr>
      <w:tabs>
        <w:tab w:val="left" w:pos="440"/>
        <w:tab w:val="right" w:leader="dot" w:pos="9214"/>
      </w:tabs>
      <w:spacing w:after="100"/>
      <w:jc w:val="left"/>
    </w:pPr>
  </w:style>
  <w:style w:type="paragraph" w:styleId="21">
    <w:name w:val="toc 2"/>
    <w:basedOn w:val="a0"/>
    <w:next w:val="a0"/>
    <w:autoRedefine/>
    <w:uiPriority w:val="39"/>
    <w:unhideWhenUsed/>
    <w:rsid w:val="001C5DB0"/>
    <w:pPr>
      <w:tabs>
        <w:tab w:val="right" w:leader="dot" w:pos="8505"/>
        <w:tab w:val="right" w:leader="dot" w:pos="9344"/>
      </w:tabs>
      <w:spacing w:after="100"/>
      <w:jc w:val="left"/>
    </w:pPr>
  </w:style>
  <w:style w:type="character" w:styleId="ab">
    <w:name w:val="Hyperlink"/>
    <w:basedOn w:val="a1"/>
    <w:uiPriority w:val="99"/>
    <w:unhideWhenUsed/>
    <w:rsid w:val="001C5D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5B809EEFF2E4767A53AD4A809AFF6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2DA16F-7E5A-40EC-903D-9DC439FAD6A6}"/>
      </w:docPartPr>
      <w:docPartBody>
        <w:p w:rsidR="00BC4CC1" w:rsidRDefault="007B686D" w:rsidP="007B686D">
          <w:pPr>
            <w:pStyle w:val="15B809EEFF2E4767A53AD4A809AFF6971"/>
          </w:pPr>
          <w:r w:rsidRPr="00B976EB">
            <w:rPr>
              <w:rStyle w:val="a3"/>
            </w:rPr>
            <w:t>[</w:t>
          </w:r>
          <w:r>
            <w:rPr>
              <w:rStyle w:val="a3"/>
            </w:rPr>
            <w:t>Название предмета</w:t>
          </w:r>
          <w:r w:rsidRPr="00B976EB">
            <w:rPr>
              <w:rStyle w:val="a3"/>
            </w:rPr>
            <w:t>]</w:t>
          </w:r>
        </w:p>
      </w:docPartBody>
    </w:docPart>
    <w:docPart>
      <w:docPartPr>
        <w:name w:val="13B5AA6A377C43C4B743B0D9ADB47B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1A65E4-7152-425B-A085-3DDB7F895ADC}"/>
      </w:docPartPr>
      <w:docPartBody>
        <w:p w:rsidR="00BC4CC1" w:rsidRDefault="007B686D" w:rsidP="007B686D">
          <w:pPr>
            <w:pStyle w:val="13B5AA6A377C43C4B743B0D9ADB47BFA1"/>
          </w:pPr>
          <w:r w:rsidRPr="00B976EB">
            <w:rPr>
              <w:rStyle w:val="a3"/>
            </w:rPr>
            <w:t>[</w:t>
          </w:r>
          <w:r>
            <w:rPr>
              <w:rStyle w:val="a3"/>
            </w:rPr>
            <w:t>Тип работы (ЛР, Доклад и т.д.)</w:t>
          </w:r>
          <w:r w:rsidRPr="00B976EB">
            <w:rPr>
              <w:rStyle w:val="a3"/>
            </w:rPr>
            <w:t>]</w:t>
          </w:r>
        </w:p>
      </w:docPartBody>
    </w:docPart>
    <w:docPart>
      <w:docPartPr>
        <w:name w:val="F8B79625DAAB488189A36AC826CF2F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E233AA-89EB-4273-AEC1-8069153D5E50}"/>
      </w:docPartPr>
      <w:docPartBody>
        <w:p w:rsidR="00BC4CC1" w:rsidRDefault="007B686D" w:rsidP="007B686D">
          <w:pPr>
            <w:pStyle w:val="F8B79625DAAB488189A36AC826CF2FE51"/>
          </w:pPr>
          <w:r w:rsidRPr="005B5C4C">
            <w:rPr>
              <w:rStyle w:val="a3"/>
            </w:rPr>
            <w:t>[Название</w:t>
          </w:r>
          <w:r>
            <w:rPr>
              <w:rStyle w:val="a3"/>
            </w:rPr>
            <w:t xml:space="preserve"> работы</w:t>
          </w:r>
          <w:r w:rsidRPr="005B5C4C">
            <w:rPr>
              <w:rStyle w:val="a3"/>
            </w:rPr>
            <w:t>]</w:t>
          </w:r>
        </w:p>
      </w:docPartBody>
    </w:docPart>
    <w:docPart>
      <w:docPartPr>
        <w:name w:val="72421DC673584F68887924F4B6EE5E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756E41-C31A-4126-9539-A123A3CCEA46}"/>
      </w:docPartPr>
      <w:docPartBody>
        <w:p w:rsidR="00BC4CC1" w:rsidRDefault="007B686D" w:rsidP="007B686D">
          <w:pPr>
            <w:pStyle w:val="72421DC673584F68887924F4B6EE5E0C1"/>
          </w:pPr>
          <w:r w:rsidRPr="00B976EB">
            <w:rPr>
              <w:rStyle w:val="a3"/>
            </w:rPr>
            <w:t>[</w:t>
          </w:r>
          <w:r>
            <w:rPr>
              <w:rStyle w:val="a3"/>
            </w:rPr>
            <w:t>Кто выполнил работу]</w:t>
          </w:r>
        </w:p>
      </w:docPartBody>
    </w:docPart>
    <w:docPart>
      <w:docPartPr>
        <w:name w:val="412E985E53BA4D8086861EEDB0FB5B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316E82-5D3A-4FA5-98C6-5CBCCF4FB6FA}"/>
      </w:docPartPr>
      <w:docPartBody>
        <w:p w:rsidR="007B686D" w:rsidRDefault="007B686D" w:rsidP="007B686D">
          <w:pPr>
            <w:pStyle w:val="412E985E53BA4D8086861EEDB0FB5B201"/>
          </w:pPr>
          <w:r w:rsidRPr="00B976EB">
            <w:rPr>
              <w:rStyle w:val="a3"/>
            </w:rPr>
            <w:t>[</w:t>
          </w:r>
          <w:r>
            <w:rPr>
              <w:rStyle w:val="a3"/>
            </w:rPr>
            <w:t>Имя преподавателя]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85A"/>
    <w:rsid w:val="0005339D"/>
    <w:rsid w:val="0005785A"/>
    <w:rsid w:val="0027495A"/>
    <w:rsid w:val="002D1443"/>
    <w:rsid w:val="007B686D"/>
    <w:rsid w:val="00871025"/>
    <w:rsid w:val="009C10AB"/>
    <w:rsid w:val="00AC6E9E"/>
    <w:rsid w:val="00BC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686D"/>
    <w:rPr>
      <w:color w:val="808080"/>
    </w:rPr>
  </w:style>
  <w:style w:type="paragraph" w:customStyle="1" w:styleId="15B809EEFF2E4767A53AD4A809AFF6971">
    <w:name w:val="15B809EEFF2E4767A53AD4A809AFF6971"/>
    <w:rsid w:val="007B686D"/>
    <w:pPr>
      <w:spacing w:line="360" w:lineRule="auto"/>
      <w:ind w:firstLine="709"/>
    </w:pPr>
    <w:rPr>
      <w:rFonts w:eastAsiaTheme="minorHAnsi"/>
      <w:sz w:val="24"/>
      <w:lang w:eastAsia="en-US"/>
    </w:rPr>
  </w:style>
  <w:style w:type="paragraph" w:customStyle="1" w:styleId="13B5AA6A377C43C4B743B0D9ADB47BFA1">
    <w:name w:val="13B5AA6A377C43C4B743B0D9ADB47BFA1"/>
    <w:rsid w:val="007B686D"/>
    <w:pPr>
      <w:spacing w:line="360" w:lineRule="auto"/>
      <w:ind w:firstLine="709"/>
    </w:pPr>
    <w:rPr>
      <w:rFonts w:eastAsiaTheme="minorHAnsi"/>
      <w:sz w:val="24"/>
      <w:lang w:eastAsia="en-US"/>
    </w:rPr>
  </w:style>
  <w:style w:type="paragraph" w:customStyle="1" w:styleId="F8B79625DAAB488189A36AC826CF2FE51">
    <w:name w:val="F8B79625DAAB488189A36AC826CF2FE51"/>
    <w:rsid w:val="007B686D"/>
    <w:pPr>
      <w:spacing w:line="360" w:lineRule="auto"/>
      <w:ind w:firstLine="709"/>
    </w:pPr>
    <w:rPr>
      <w:rFonts w:eastAsiaTheme="minorHAnsi"/>
      <w:sz w:val="24"/>
      <w:lang w:eastAsia="en-US"/>
    </w:rPr>
  </w:style>
  <w:style w:type="paragraph" w:customStyle="1" w:styleId="72421DC673584F68887924F4B6EE5E0C1">
    <w:name w:val="72421DC673584F68887924F4B6EE5E0C1"/>
    <w:rsid w:val="007B686D"/>
    <w:pPr>
      <w:spacing w:line="360" w:lineRule="auto"/>
      <w:ind w:firstLine="709"/>
    </w:pPr>
    <w:rPr>
      <w:rFonts w:eastAsiaTheme="minorHAnsi"/>
      <w:sz w:val="24"/>
      <w:lang w:eastAsia="en-US"/>
    </w:rPr>
  </w:style>
  <w:style w:type="paragraph" w:customStyle="1" w:styleId="412E985E53BA4D8086861EEDB0FB5B201">
    <w:name w:val="412E985E53BA4D8086861EEDB0FB5B201"/>
    <w:rsid w:val="007B686D"/>
    <w:pPr>
      <w:spacing w:line="360" w:lineRule="auto"/>
      <w:ind w:firstLine="709"/>
    </w:pPr>
    <w:rPr>
      <w:rFonts w:eastAsiaTheme="minorHAnsi"/>
      <w:sz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464B-D820-4986-A5D9-E37F11562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Инструкция по эксплуатации разработанного продукта</vt:lpstr>
    </vt:vector>
  </TitlesOfParts>
  <Company>Tafin&amp;Blad inc.</Company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 эксплуатации разработанного продукта</dc:title>
  <dc:subject/>
  <dc:creator>Тафинцев Фёдор Алексеевич</dc:creator>
  <cp:keywords/>
  <dc:description/>
  <cp:lastModifiedBy> </cp:lastModifiedBy>
  <cp:revision>4</cp:revision>
  <dcterms:created xsi:type="dcterms:W3CDTF">2020-06-25T10:16:00Z</dcterms:created>
  <dcterms:modified xsi:type="dcterms:W3CDTF">2021-03-01T09:23:00Z</dcterms:modified>
</cp:coreProperties>
</file>