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w="http://schemas.openxmlformats.org/wordprocessingml/2006/main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Simple Dictionary — QA Package</w:t>
      </w:r>
    </w:p>
    <w:p>
      <w:pPr>
        <w:pStyle w:val="BodyText"/>
        <w:bidi w:val="0"/>
        <w:jc w:val="start"/>
        <w:rPr/>
      </w:pPr>
      <w:r>
        <w:rPr/>
        <w:t>DRAFT — test plan, test cases/results and defect log. Manual outcomes have not been invented.</w:t>
      </w:r>
    </w:p>
    <w:tbl>
      <w:tblPr>
        <w:tblW w:w="9866" w:type="dxa"/>
        <w:jc w:val="start"/>
        <w:tblInd w:w="-7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2466"/>
        <w:gridCol w:w="7400"/>
      </w:tblGrid>
      <w:tr>
        <w:trPr>
          <w:tblHeader w:val="true"/>
        </w:trPr>
        <w:tc>
          <w:tcPr>
            <w:tcW w:w="2466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Item</w:t>
            </w:r>
          </w:p>
        </w:tc>
        <w:tc>
          <w:tcPr>
            <w:tcW w:w="740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Details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Course / section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BSIT-SD, 2nd year / IDB1-SD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Repository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https://github.com/paulAngelo-ws/dictionary-2.0.git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QA 1 / QA 2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____________________ / ____________________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Test dates / final revision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____________________ / ____________________</w:t>
            </w:r>
          </w:p>
        </w:tc>
      </w:tr>
      <w:tr>
        <w:trPr/>
        <w:tc>
          <w:tcPr>
            <w:tcW w:w="2466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Current readiness</w:t>
            </w:r>
          </w:p>
        </w:tc>
        <w:tc>
          <w:tcPr>
            <w:tcW w:w="740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Not ready for final sign-off: Android runtime and documented manual results are outstanding.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1. Test plan</w:t>
      </w:r>
    </w:p>
    <w:p>
      <w:pPr>
        <w:pStyle w:val="Heading3"/>
        <w:bidi w:val="0"/>
        <w:jc w:val="start"/>
        <w:rPr/>
      </w:pPr>
      <w:r>
        <w:rPr/>
        <w:t>Purpose and scope</w:t>
      </w:r>
    </w:p>
    <w:p>
      <w:pPr>
        <w:pStyle w:val="BodyText"/>
        <w:bidi w:val="0"/>
        <w:jc w:val="start"/>
        <w:rPr/>
      </w:pPr>
      <w:r>
        <w:rPr/>
        <w:t>Verify the Requirements document's AC-01 to AC-12 and the application of Modules 6–9. Test normal search, input validation, loading/errors, navigation, suggestions, history, favorites, offline cache, background/manual refresh and the saved slang preference. Android is the required examination platform; desktop is a supporting platform.</w:t>
      </w:r>
    </w:p>
    <w:p>
      <w:pPr>
        <w:pStyle w:val="BodyText"/>
        <w:bidi w:val="0"/>
        <w:jc w:val="start"/>
        <w:rPr/>
      </w:pPr>
      <w:r>
        <w:rPr/>
        <w:t>Use a separate test profile/emulator where possible. Clearing app data removes saved words and preferences. Record the actual build/commit, environment and time before each execution. Run cases independently and restore their preconditions.</w:t>
      </w:r>
    </w:p>
    <w:p>
      <w:pPr>
        <w:pStyle w:val="Heading3"/>
        <w:bidi w:val="0"/>
        <w:jc w:val="start"/>
        <w:rPr/>
      </w:pPr>
      <w:r>
        <w:rPr/>
        <w:t>Environment record</w:t>
      </w:r>
    </w:p>
    <w:tbl>
      <w:tblPr>
        <w:tblW w:w="9866" w:type="dxa"/>
        <w:jc w:val="start"/>
        <w:tblInd w:w="-7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973"/>
        <w:gridCol w:w="3946"/>
        <w:gridCol w:w="3947"/>
      </w:tblGrid>
      <w:tr>
        <w:trPr>
          <w:tblHeader w:val="true"/>
        </w:trPr>
        <w:tc>
          <w:tcPr>
            <w:tcW w:w="1973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Environment</w:t>
            </w:r>
          </w:p>
        </w:tc>
        <w:tc>
          <w:tcPr>
            <w:tcW w:w="394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Known information</w:t>
            </w:r>
          </w:p>
        </w:tc>
        <w:tc>
          <w:tcPr>
            <w:tcW w:w="394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Missing information / status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Desktop manual tests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User reports having tested the desktop version.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OS/version, JDK, exact build, steps and outcomes have not been supplied. No individual manual case is marked Pass.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Automated JVM tests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Existing local JUnit XML reports show six tests passing with zero failures/errors on 27 October 2026.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These are earlier recorded runs, not a fresh execution against the final frozen submission. Rerun after the final code freeze.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Android runtime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 device/emulator testing has been reported.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Device/AVD, Android version/API, resolution, APK/build revision and results: Not run.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Browser runtime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Browser builds were previously checked; no completed manual runtime report is supplied.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Runtime behavior is unverified.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iOS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Source set retained; no macOS/Xcode runtime evidence supplied.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Not run.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Android environment to complete: Device/AVD __________; Android version/API __________; screen size __________; revision __________; test date __________; tester __________.</w:t>
      </w:r>
    </w:p>
    <w:p>
      <w:pPr>
        <w:pStyle w:val="Heading3"/>
        <w:bidi w:val="0"/>
        <w:jc w:val="start"/>
        <w:rPr/>
      </w:pPr>
      <w:r>
        <w:rPr/>
        <w:t>Test approach and responsibilities</w:t>
      </w:r>
    </w:p>
    <w:p>
      <w:pPr>
        <w:pStyle w:val="BodyText"/>
        <w:bidi w:val="0"/>
        <w:jc w:val="start"/>
        <w:rPr/>
      </w:pPr>
      <w:r>
        <w:rPr/>
        <w:t>QA 1 is proposed to lead desktop functional checks and maintain the defect log. QA 2 is proposed to lead Android, offline and restart checks. Both should review automated tests and cross-review results. Actual ownership and completed contributions must be confirmed by the team; these allocations do not establish past work.</w:t>
      </w:r>
    </w:p>
    <w:p>
      <w:pPr>
        <w:pStyle w:val="BodyText"/>
        <w:bidi w:val="0"/>
        <w:jc w:val="start"/>
        <w:rPr/>
      </w:pPr>
      <w:r>
        <w:rPr/>
        <w:t>Use hello for an initial online lookup. For a misspelling/suggestion case, first confirm an input that currently produces a suggestion; external service responses can change. If a case cannot reach its required precondition, record Blocked rather than claiming Pass. For data persistence tests, fully close and reopen the application, rather than only switching tabs or hot reloading.</w:t>
      </w:r>
    </w:p>
    <w:p>
      <w:pPr>
        <w:pStyle w:val="Heading3"/>
        <w:bidi w:val="0"/>
        <w:jc w:val="start"/>
        <w:rPr/>
      </w:pPr>
      <w:r>
        <w:rPr/>
        <w:t>Status and evidence rules</w:t>
      </w:r>
    </w:p>
    <w:p>
      <w:pPr>
        <w:pStyle w:val="BodyText"/>
        <w:bidi w:val="0"/>
        <w:jc w:val="start"/>
        <w:rPr/>
      </w:pPr>
      <w:r>
        <w:rPr/>
        <w:t>Not run = no documented execution. Pass = actual behavior matches the criterion. Fail = mismatch with reproducible evidence. Blocked = setup or dependency prevents execution. Every manual result should include platform, date, tester, revision, actual outcome and a screenshot/log reference.</w:t>
      </w:r>
    </w:p>
    <w:p>
      <w:pPr>
        <w:pStyle w:val="BodyText"/>
        <w:bidi w:val="0"/>
        <w:jc w:val="start"/>
        <w:rPr/>
      </w:pPr>
      <w:r>
        <w:rPr/>
        <w:t>Evidence naming: TC-01_android_search.png, TC-07_desktop_offline.png, BUG-001_navigation_log.txt. Store evidence in docs/evidence and reference the filenames. Do not include credentials or API keys in screenshots/logs.</w:t>
      </w:r>
    </w:p>
    <w:p>
      <w:pPr>
        <w:pStyle w:val="Heading2"/>
        <w:bidi w:val="0"/>
        <w:jc w:val="start"/>
        <w:rPr/>
      </w:pPr>
      <w:r>
        <w:rPr/>
        <w:t>2. Manual test cases and results</w:t>
      </w:r>
    </w:p>
    <w:p>
      <w:pPr>
        <w:pStyle w:val="BodyText"/>
        <w:bidi w:val="0"/>
        <w:jc w:val="start"/>
        <w:rPr/>
      </w:pPr>
      <w:r>
        <w:rPr/>
        <w:t>All cases below are planned. The report of general desktop testing does not establish a result for a particular case. Complete each case on Android, and record desktop outcomes separately if also executed there.</w:t>
      </w:r>
    </w:p>
    <w:p>
      <w:pPr>
        <w:pStyle w:val="Heading3"/>
        <w:bidi w:val="0"/>
        <w:jc w:val="start"/>
        <w:rPr/>
      </w:pPr>
      <w:r>
        <w:rPr/>
        <w:t>TC-01 — Valid lookup (AC-01)</w:t>
      </w:r>
    </w:p>
    <w:p>
      <w:pPr>
        <w:pStyle w:val="BodyText"/>
        <w:bidi w:val="0"/>
        <w:jc w:val="start"/>
        <w:rPr/>
      </w:pPr>
      <w:r>
        <w:rPr/>
        <w:t>Preconditions: Internet available; API credentials valid; chosen word not already cached.</w:t>
      </w:r>
    </w:p>
    <w:p>
      <w:pPr>
        <w:pStyle w:val="BodyText"/>
        <w:bidi w:val="0"/>
        <w:jc w:val="start"/>
        <w:rPr/>
      </w:pPr>
      <w:r>
        <w:rPr/>
        <w:t>Steps: Open Input; enter hello; select Search; inspect Result.</w:t>
      </w:r>
    </w:p>
    <w:p>
      <w:pPr>
        <w:pStyle w:val="BodyText"/>
        <w:bidi w:val="0"/>
        <w:jc w:val="start"/>
        <w:rPr/>
      </w:pPr>
      <w:r>
        <w:rPr/>
        <w:t>Expected: The selected word appears with at least one returned definition and a source label. Display part of speech/example if provided by the API.</w:t>
      </w:r>
    </w:p>
    <w:p>
      <w:pPr>
        <w:pStyle w:val="BodyText"/>
        <w:bidi w:val="0"/>
        <w:jc w:val="start"/>
        <w:rPr/>
      </w:pPr>
      <w:r>
        <w:rPr/>
        <w:t>Result: Desktop Not run (documented case); Android Not run.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TC-02 — Blank input (AC-02)</w:t>
      </w:r>
    </w:p>
    <w:p>
      <w:pPr>
        <w:pStyle w:val="BodyText"/>
        <w:bidi w:val="0"/>
        <w:jc w:val="start"/>
        <w:rPr/>
      </w:pPr>
      <w:r>
        <w:rPr/>
        <w:t>Steps: Try Search with an empty input; repeat with spaces only; inspect History.</w:t>
      </w:r>
    </w:p>
    <w:p>
      <w:pPr>
        <w:pStyle w:val="BodyText"/>
        <w:bidi w:val="0"/>
        <w:jc w:val="start"/>
        <w:rPr/>
      </w:pPr>
      <w:r>
        <w:rPr/>
        <w:t>Expected: No lookup/navigation caused by blank input and no blank history entry.</w:t>
      </w:r>
    </w:p>
    <w:p>
      <w:pPr>
        <w:pStyle w:val="BodyText"/>
        <w:bidi w:val="0"/>
        <w:jc w:val="start"/>
        <w:rPr/>
      </w:pPr>
      <w:r>
        <w:rPr/>
        <w:t>Result: Desktop Not run; Android Not run.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TC-03 — Loading and failed uncached lookup (AC-03)</w:t>
      </w:r>
    </w:p>
    <w:p>
      <w:pPr>
        <w:pStyle w:val="BodyText"/>
        <w:bidi w:val="0"/>
        <w:jc w:val="start"/>
        <w:rPr/>
      </w:pPr>
      <w:r>
        <w:rPr/>
        <w:t>Preconditions: Choose a word absent from History. Use a throttled connection for Loading if available.</w:t>
      </w:r>
    </w:p>
    <w:p>
      <w:pPr>
        <w:pStyle w:val="BodyText"/>
        <w:bidi w:val="0"/>
        <w:jc w:val="start"/>
        <w:rPr/>
      </w:pPr>
      <w:r>
        <w:rPr/>
        <w:t>Steps: Start a lookup and observe Loading. Disable connectivity, then search an uncached word.</w:t>
      </w:r>
    </w:p>
    <w:p>
      <w:pPr>
        <w:pStyle w:val="BodyText"/>
        <w:bidi w:val="0"/>
        <w:jc w:val="start"/>
        <w:rPr/>
      </w:pPr>
      <w:r>
        <w:rPr/>
        <w:t>Expected: Loading is represented while waiting. The failed uncached lookup ends with a readable error and no application crash. Allow the configured request timeouts to complete.</w:t>
      </w:r>
    </w:p>
    <w:p>
      <w:pPr>
        <w:pStyle w:val="BodyText"/>
        <w:bidi w:val="0"/>
        <w:jc w:val="start"/>
        <w:rPr/>
      </w:pPr>
      <w:r>
        <w:rPr/>
        <w:t>Result: Desktop Not run; Android Not run.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TC-04 — Spelling suggestion (AC-04)</w:t>
      </w:r>
    </w:p>
    <w:p>
      <w:pPr>
        <w:pStyle w:val="BodyText"/>
        <w:bidi w:val="0"/>
        <w:jc w:val="start"/>
        <w:rPr/>
      </w:pPr>
      <w:r>
        <w:rPr/>
        <w:t>Preconditions: Record an input for which the formal dictionary returns a suggestion. The app must have API access.</w:t>
      </w:r>
    </w:p>
    <w:p>
      <w:pPr>
        <w:pStyle w:val="BodyText"/>
        <w:bidi w:val="0"/>
        <w:jc w:val="start"/>
        <w:rPr/>
      </w:pPr>
      <w:r>
        <w:rPr/>
        <w:t>Steps: Search that input; tap the suggestion; inspect the new result and History.</w:t>
      </w:r>
    </w:p>
    <w:p>
      <w:pPr>
        <w:pStyle w:val="BodyText"/>
        <w:bidi w:val="0"/>
        <w:jc w:val="start"/>
        <w:rPr/>
      </w:pPr>
      <w:r>
        <w:rPr/>
        <w:t>Expected: The suggested word is passed to its result screen. A suggestion without any definition is not saved as a definition/history record. If the original input also has valid slang definitions, it may legitimately be saved.</w:t>
      </w:r>
    </w:p>
    <w:p>
      <w:pPr>
        <w:pStyle w:val="BodyText"/>
        <w:bidi w:val="0"/>
        <w:jc w:val="start"/>
        <w:rPr/>
      </w:pPr>
      <w:r>
        <w:rPr/>
        <w:t>Result: Desktop Not run; Android Not run. Input used /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TC-05 — Navigation and selected word (AC-05)</w:t>
      </w:r>
    </w:p>
    <w:p>
      <w:pPr>
        <w:pStyle w:val="BodyText"/>
        <w:bidi w:val="0"/>
        <w:jc w:val="start"/>
        <w:rPr/>
      </w:pPr>
      <w:r>
        <w:rPr/>
        <w:t>Steps: Open each bottom tab; search a word; open History and select the saved word. On Android, use system Back.</w:t>
      </w:r>
    </w:p>
    <w:p>
      <w:pPr>
        <w:pStyle w:val="BodyText"/>
        <w:bidi w:val="0"/>
        <w:jc w:val="start"/>
        <w:rPr/>
      </w:pPr>
      <w:r>
        <w:rPr/>
        <w:t>Expected: All three screens work, Result identifies the selected word, and Android Back returns through the stack without a crash.</w:t>
      </w:r>
    </w:p>
    <w:p>
      <w:pPr>
        <w:pStyle w:val="BodyText"/>
        <w:bidi w:val="0"/>
        <w:jc w:val="start"/>
        <w:rPr/>
      </w:pPr>
      <w:r>
        <w:rPr/>
        <w:t>Result: Desktop Not run; Android Not run.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TC-06 — History after restart (AC-06)</w:t>
      </w:r>
    </w:p>
    <w:p>
      <w:pPr>
        <w:pStyle w:val="BodyText"/>
        <w:bidi w:val="0"/>
        <w:jc w:val="start"/>
        <w:rPr/>
      </w:pPr>
      <w:r>
        <w:rPr/>
        <w:t>Steps: Complete an online lookup; confirm it in History; fully close the app; reopen it and select the word from History.</w:t>
      </w:r>
    </w:p>
    <w:p>
      <w:pPr>
        <w:pStyle w:val="BodyText"/>
        <w:bidi w:val="0"/>
        <w:jc w:val="start"/>
        <w:rPr/>
      </w:pPr>
      <w:r>
        <w:rPr/>
        <w:t>Expected: The word, snippet and saved definitions remain available after restarting.</w:t>
      </w:r>
    </w:p>
    <w:p>
      <w:pPr>
        <w:pStyle w:val="BodyText"/>
        <w:bidi w:val="0"/>
        <w:jc w:val="start"/>
        <w:rPr/>
      </w:pPr>
      <w:r>
        <w:rPr/>
        <w:t>Result: Desktop Not run; Android Not run.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TC-07 — Offline saved word (AC-07)</w:t>
      </w:r>
    </w:p>
    <w:p>
      <w:pPr>
        <w:pStyle w:val="BodyText"/>
        <w:bidi w:val="0"/>
        <w:jc w:val="start"/>
        <w:rPr/>
      </w:pPr>
      <w:r>
        <w:rPr/>
        <w:t>Preconditions: Save a successful search while online.</w:t>
      </w:r>
    </w:p>
    <w:p>
      <w:pPr>
        <w:pStyle w:val="BodyText"/>
        <w:bidi w:val="0"/>
        <w:jc w:val="start"/>
        <w:rPr/>
      </w:pPr>
      <w:r>
        <w:rPr/>
        <w:t>Steps: Close the app; disable connectivity; reopen it; select the saved word. Wait for the background refresh attempt to fail.</w:t>
      </w:r>
    </w:p>
    <w:p>
      <w:pPr>
        <w:pStyle w:val="BodyText"/>
        <w:bidi w:val="0"/>
        <w:jc w:val="start"/>
        <w:rPr/>
      </w:pPr>
      <w:r>
        <w:rPr/>
        <w:t>Expected: Saved definitions are displayed and remain usable. A refresh failure may show a message but does not replace cached results with a failure screen.</w:t>
      </w:r>
    </w:p>
    <w:p>
      <w:pPr>
        <w:pStyle w:val="BodyText"/>
        <w:bidi w:val="0"/>
        <w:jc w:val="start"/>
        <w:rPr/>
      </w:pPr>
      <w:r>
        <w:rPr/>
        <w:t>Result: Desktop Not run; Android Not run.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TC-08 — Favorites and ordering (AC-08)</w:t>
      </w:r>
    </w:p>
    <w:p>
      <w:pPr>
        <w:pStyle w:val="BodyText"/>
        <w:bidi w:val="0"/>
        <w:jc w:val="start"/>
        <w:rPr/>
      </w:pPr>
      <w:r>
        <w:rPr/>
        <w:t>Preconditions: At least two saved words.</w:t>
      </w:r>
    </w:p>
    <w:p>
      <w:pPr>
        <w:pStyle w:val="BodyText"/>
        <w:bidi w:val="0"/>
        <w:jc w:val="start"/>
        <w:rPr/>
      </w:pPr>
      <w:r>
        <w:rPr/>
        <w:t>Steps: Star a word; inspect history ordering; restart; inspect again; refresh that word online; unstar it.</w:t>
      </w:r>
    </w:p>
    <w:p>
      <w:pPr>
        <w:pStyle w:val="BodyText"/>
        <w:bidi w:val="0"/>
        <w:jc w:val="start"/>
        <w:rPr/>
      </w:pPr>
      <w:r>
        <w:rPr/>
        <w:t>Expected: Favorites appear before nonfavorites. The flag survives restart and a successful refresh; unstarring updates the list.</w:t>
      </w:r>
    </w:p>
    <w:p>
      <w:pPr>
        <w:pStyle w:val="BodyText"/>
        <w:bidi w:val="0"/>
        <w:jc w:val="start"/>
        <w:rPr/>
      </w:pPr>
      <w:r>
        <w:rPr/>
        <w:t>Result: Desktop Not run; Android Not run.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TC-09 — Saved slang preference (AC-09)</w:t>
      </w:r>
    </w:p>
    <w:p>
      <w:pPr>
        <w:pStyle w:val="BodyText"/>
        <w:bidi w:val="0"/>
        <w:jc w:val="start"/>
        <w:rPr/>
      </w:pPr>
      <w:r>
        <w:rPr/>
        <w:t>Preconditions: Use fresh test app data to verify the initial default. Choose a word returning slang.</w:t>
      </w:r>
    </w:p>
    <w:p>
      <w:pPr>
        <w:pStyle w:val="BodyText"/>
        <w:bidi w:val="0"/>
        <w:jc w:val="start"/>
        <w:rPr/>
      </w:pPr>
      <w:r>
        <w:rPr/>
        <w:t>Steps: Confirm the setting starts off; enable it; fully restart; inspect the setting and a slang result. Disable it and repeat.</w:t>
      </w:r>
    </w:p>
    <w:p>
      <w:pPr>
        <w:pStyle w:val="BodyText"/>
        <w:bidi w:val="0"/>
        <w:jc w:val="start"/>
        <w:rPr/>
      </w:pPr>
      <w:r>
        <w:rPr/>
        <w:t>Expected: The saved value is restored. Slang expansion follows the chosen default; the result still permits manual show/hide.</w:t>
      </w:r>
    </w:p>
    <w:p>
      <w:pPr>
        <w:pStyle w:val="BodyText"/>
        <w:bidi w:val="0"/>
        <w:jc w:val="start"/>
        <w:rPr/>
      </w:pPr>
      <w:r>
        <w:rPr/>
        <w:t>Result: Desktop Not run; Android Not run.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TC-10 — Manual refresh (AC-10)</w:t>
      </w:r>
    </w:p>
    <w:p>
      <w:pPr>
        <w:pStyle w:val="BodyText"/>
        <w:bidi w:val="0"/>
        <w:jc w:val="start"/>
        <w:rPr/>
      </w:pPr>
      <w:r>
        <w:rPr/>
        <w:t>Preconditions: A displayed successful saved result.</w:t>
      </w:r>
    </w:p>
    <w:p>
      <w:pPr>
        <w:pStyle w:val="BodyText"/>
        <w:bidi w:val="0"/>
        <w:jc w:val="start"/>
        <w:rPr/>
      </w:pPr>
      <w:r>
        <w:rPr/>
        <w:t>Steps: Select Refresh while online; verify the result and favorite. Disable connectivity and refresh again.</w:t>
      </w:r>
    </w:p>
    <w:p>
      <w:pPr>
        <w:pStyle w:val="BodyText"/>
        <w:bidi w:val="0"/>
        <w:jc w:val="start"/>
        <w:rPr/>
      </w:pPr>
      <w:r>
        <w:rPr/>
        <w:t>Expected: Online refresh completes and retains the favorite. Failed refresh leaves the previous successful result usable. Identical online definitions are acceptable; a refresh need not change the text.</w:t>
      </w:r>
    </w:p>
    <w:p>
      <w:pPr>
        <w:pStyle w:val="BodyText"/>
        <w:bidi w:val="0"/>
        <w:jc w:val="start"/>
        <w:rPr/>
      </w:pPr>
      <w:r>
        <w:rPr/>
        <w:t>Result: Desktop Not run; Android Not run.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TC-11 — Rapid successive searches (AC-11)</w:t>
      </w:r>
    </w:p>
    <w:p>
      <w:pPr>
        <w:pStyle w:val="BodyText"/>
        <w:bidi w:val="0"/>
        <w:jc w:val="start"/>
        <w:rPr/>
      </w:pPr>
      <w:r>
        <w:rPr/>
        <w:t>Steps: With a slow connection, search a word; promptly return to Input and search a different word; wait for requests to settle.</w:t>
      </w:r>
    </w:p>
    <w:p>
      <w:pPr>
        <w:pStyle w:val="BodyText"/>
        <w:bidi w:val="0"/>
        <w:jc w:val="start"/>
        <w:rPr/>
      </w:pPr>
      <w:r>
        <w:rPr/>
        <w:t>Expected: The final result belongs to the latest selected word; an older request does not overwrite it.</w:t>
      </w:r>
    </w:p>
    <w:p>
      <w:pPr>
        <w:pStyle w:val="BodyText"/>
        <w:bidi w:val="0"/>
        <w:jc w:val="start"/>
        <w:rPr/>
      </w:pPr>
      <w:r>
        <w:rPr/>
        <w:t>Result: Desktop Not run; Android Not run. Words /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TC-12 — Required Android installation and end-to-end flow (AC-12)</w:t>
      </w:r>
    </w:p>
    <w:p>
      <w:pPr>
        <w:pStyle w:val="BodyText"/>
        <w:bidi w:val="0"/>
        <w:jc w:val="start"/>
        <w:rPr/>
      </w:pPr>
      <w:r>
        <w:rPr/>
        <w:t>Steps: Record the device/AVD and revision; install/build the app using the README; launch it; execute TC-01 and TC-05 through TC-10.</w:t>
      </w:r>
    </w:p>
    <w:p>
      <w:pPr>
        <w:pStyle w:val="BodyText"/>
        <w:bidi w:val="0"/>
        <w:jc w:val="start"/>
        <w:rPr/>
      </w:pPr>
      <w:r>
        <w:rPr/>
        <w:t>Expected: Installation and launch succeed; the main flows work on Android without a crash. Record individual case results, not only a general launch success.</w:t>
      </w:r>
    </w:p>
    <w:p>
      <w:pPr>
        <w:pStyle w:val="BodyText"/>
        <w:bidi w:val="0"/>
        <w:jc w:val="start"/>
        <w:rPr/>
      </w:pPr>
      <w:r>
        <w:rPr/>
        <w:t>Result: Android Not run. Environment / actual outcome / evidence / tester / date: ____________________.</w:t>
      </w:r>
    </w:p>
    <w:p>
      <w:pPr>
        <w:pStyle w:val="Heading3"/>
        <w:bidi w:val="0"/>
        <w:jc w:val="start"/>
        <w:rPr/>
      </w:pPr>
      <w:r>
        <w:rPr/>
        <w:t>TC-13 — Android deep link (additional implemented feature)</w:t>
      </w:r>
    </w:p>
    <w:p>
      <w:pPr>
        <w:pStyle w:val="BodyText"/>
        <w:bidi w:val="0"/>
        <w:jc w:val="start"/>
        <w:rPr/>
      </w:pPr>
      <w:r>
        <w:rPr/>
        <w:t>Steps: With the app stopped, open dictionary://word/hello on the test Android device. If using adb, use the command in section 5.</w:t>
      </w:r>
    </w:p>
    <w:p>
      <w:pPr>
        <w:pStyle w:val="BodyText"/>
        <w:bidi w:val="0"/>
        <w:jc w:val="start"/>
        <w:rPr/>
      </w:pPr>
      <w:r>
        <w:rPr/>
        <w:t>Expected: Android opens the app at the hello result destination. With no saved hello entry and no connectivity, a readable network error is an acceptable lookup result; navigation must still target hello.</w:t>
      </w:r>
    </w:p>
    <w:p>
      <w:pPr>
        <w:pStyle w:val="BodyText"/>
        <w:bidi w:val="0"/>
        <w:jc w:val="start"/>
        <w:rPr/>
      </w:pPr>
      <w:r>
        <w:rPr/>
        <w:t>Result: Android Not run. Actual outcome / evidence / tester / date: ____________________.</w:t>
      </w:r>
    </w:p>
    <w:p>
      <w:pPr>
        <w:pStyle w:val="Heading2"/>
        <w:bidi w:val="0"/>
        <w:jc w:val="start"/>
        <w:rPr/>
      </w:pPr>
      <w:r>
        <w:rPr/>
        <w:t>3. Recorded automated results</w:t>
      </w:r>
    </w:p>
    <w:p>
      <w:pPr>
        <w:pStyle w:val="BodyText"/>
        <w:bidi w:val="0"/>
        <w:jc w:val="start"/>
        <w:rPr/>
      </w:pPr>
      <w:r>
        <w:rPr/>
        <w:t>The rows below are transcribed from existing local reports and the corresponding test functions. They do not represent manual device testing. The report timestamps are UTC; times below are converted to Asia/Manila. Copies of the original XML files are included in docs/evidence.</w:t>
      </w:r>
    </w:p>
    <w:tbl>
      <w:tblPr>
        <w:tblW w:w="9866" w:type="dxa"/>
        <w:jc w:val="start"/>
        <w:tblInd w:w="-7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973"/>
        <w:gridCol w:w="3946"/>
        <w:gridCol w:w="3947"/>
      </w:tblGrid>
      <w:tr>
        <w:trPr>
          <w:tblHeader w:val="true"/>
        </w:trPr>
        <w:tc>
          <w:tcPr>
            <w:tcW w:w="1973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ID</w:t>
            </w:r>
          </w:p>
        </w:tc>
        <w:tc>
          <w:tcPr>
            <w:tcW w:w="394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Automated check</w:t>
            </w:r>
          </w:p>
        </w:tc>
        <w:tc>
          <w:tcPr>
            <w:tcW w:w="394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8EFF5" w:val="clear"/>
              <w:bidi w:val="0"/>
              <w:spacing w:before="120" w:after="120"/>
              <w:jc w:val="start"/>
              <w:rPr/>
            </w:pPr>
            <w:r>
              <w:rPr/>
              <w:t>Recorded result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AT-01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Definitions and favorites survive reopening the database; a cached lookup requires no network call.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 — shared JVM report, 27 Oct 2026, 20:33:04 PHT suite start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AT-02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Failed forced refresh keeps the stored word and favorite.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 — same shared JVM report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AT-03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Successful refresh changes definitions without clearing favorites.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 — same shared JVM report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AT-04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Spelling-only and malformed responses are not saved as definitions.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 — same shared JVM report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AT-05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The slang preference survives recreating DataStore.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 — same shared JVM report</w:t>
            </w:r>
          </w:p>
        </w:tc>
      </w:tr>
      <w:tr>
        <w:trPr/>
        <w:tc>
          <w:tcPr>
            <w:tcW w:w="1973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AT-06</w:t>
            </w:r>
          </w:p>
        </w:tc>
        <w:tc>
          <w:tcPr>
            <w:tcW w:w="394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 rendered navigation host can open a word route, read its argument and navigate back.</w:t>
            </w:r>
          </w:p>
        </w:tc>
        <w:tc>
          <w:tcPr>
            <w:tcW w:w="394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 — desktop navigation report, 27 Oct 2026, 20:34:43 PHT suite start</w:t>
            </w:r>
          </w:p>
        </w:tc>
      </w:tr>
    </w:tbl>
    <w:p>
      <w:pPr>
        <w:pStyle w:val="BodyText"/>
        <w:bidi w:val="0"/>
        <w:jc w:val="start"/>
        <w:rPr/>
      </w:pPr>
      <w:r>
        <w:rPr/>
        <w:t>Sources: shared/src/jvmTest/kotlin/com/example/dictionary/PersistenceTest.kt and desktopApp/src/test/kotlin/com/example/dictionary/NavigationCompatibilityTest.kt. Five shared tests plus one desktop test; zero recorded failures/errors. Network responses in persistence tests are mocked, not live API calls. The final submission revision has not been recorded; rerun these tests and update evidence after the code freeze.</w:t>
      </w:r>
    </w:p>
    <w:p>
      <w:pPr>
        <w:pStyle w:val="Heading2"/>
        <w:bidi w:val="0"/>
        <w:jc w:val="start"/>
        <w:rPr/>
      </w:pPr>
      <w:r>
        <w:rPr/>
        <w:t>4. Defect log</w:t>
      </w:r>
    </w:p>
    <w:p>
      <w:pPr>
        <w:pStyle w:val="Heading3"/>
        <w:bidi w:val="0"/>
        <w:jc w:val="start"/>
        <w:rPr/>
      </w:pPr>
      <w:r>
        <w:rPr/>
        <w:t>BUG-001 — Desktop navigation crashes during startup/tab navigation</w:t>
      </w:r>
    </w:p>
    <w:p>
      <w:pPr>
        <w:pStyle w:val="BodyText"/>
        <w:bidi w:val="0"/>
        <w:jc w:val="start"/>
        <w:rPr/>
      </w:pPr>
      <w:r>
        <w:rPr/>
        <w:t>Reported evidence: The supplied desktop Hot Run log showed NoSuchMethodError for SavedStateRegistryController.performRestore when NavHost created/updated a navigation entry.</w:t>
      </w:r>
    </w:p>
    <w:p>
      <w:pPr>
        <w:pStyle w:val="BodyText"/>
        <w:bidi w:val="0"/>
        <w:jc w:val="start"/>
        <w:rPr/>
      </w:pPr>
      <w:r>
        <w:rPr/>
        <w:t>Severity: High — prevents a normal navigation demo.</w:t>
      </w:r>
    </w:p>
    <w:p>
      <w:pPr>
        <w:pStyle w:val="BodyText"/>
        <w:bidi w:val="0"/>
        <w:jc w:val="start"/>
        <w:rPr/>
      </w:pPr>
      <w:r>
        <w:rPr/>
        <w:t>Reproduction: Run the desktop app with Navigation 2.8.0-alpha10 and the newer saved-state/lifecycle dependencies; create the initial navigation host or select a navigation tab.</w:t>
      </w:r>
    </w:p>
    <w:p>
      <w:pPr>
        <w:pStyle w:val="BodyText"/>
        <w:bidi w:val="0"/>
        <w:jc w:val="start"/>
        <w:rPr/>
      </w:pPr>
      <w:r>
        <w:rPr/>
        <w:t>Expected: The app opens and moves between screens without a crash.</w:t>
      </w:r>
    </w:p>
    <w:p>
      <w:pPr>
        <w:pStyle w:val="BodyText"/>
        <w:bidi w:val="0"/>
        <w:jc w:val="start"/>
        <w:rPr/>
      </w:pPr>
      <w:r>
        <w:rPr/>
        <w:t>Actual: A saved-state method is missing at runtime; navigation throws an exception.</w:t>
      </w:r>
    </w:p>
    <w:p>
      <w:pPr>
        <w:pStyle w:val="BodyText"/>
        <w:bidi w:val="0"/>
        <w:jc w:val="start"/>
        <w:rPr/>
      </w:pPr>
      <w:r>
        <w:rPr/>
        <w:t>Cause: Binary incompatibility between the old Navigation artifact and newer saved-state dependencies.</w:t>
      </w:r>
    </w:p>
    <w:p>
      <w:pPr>
        <w:pStyle w:val="BodyText"/>
        <w:bidi w:val="0"/>
        <w:jc w:val="start"/>
        <w:rPr/>
      </w:pPr>
      <w:r>
        <w:rPr/>
        <w:t>Fix: Use Navigation 2.10.0-rc01 from the version catalog and the compatible SavedState argument-reading API. Restart the running Hot Run process after changing dependency versions.</w:t>
      </w:r>
    </w:p>
    <w:p>
      <w:pPr>
        <w:pStyle w:val="BodyText"/>
        <w:bidi w:val="0"/>
        <w:jc w:val="start"/>
        <w:rPr/>
      </w:pPr>
      <w:r>
        <w:rPr/>
        <w:t>Verification: Existing automated desktop navigation regression test passed. Manual retest on the team's desktop setup and Android remains to be recorded.</w:t>
      </w:r>
    </w:p>
    <w:p>
      <w:pPr>
        <w:pStyle w:val="BodyText"/>
        <w:bidi w:val="0"/>
        <w:jc w:val="start"/>
        <w:rPr/>
      </w:pPr>
      <w:r>
        <w:rPr/>
        <w:t>Status: Fixed in code; automated regression passed; manual closure pending. Reporter / fixer / retester / final commit: ____________________.</w:t>
      </w:r>
    </w:p>
    <w:p>
      <w:pPr>
        <w:pStyle w:val="Heading3"/>
        <w:bidi w:val="0"/>
        <w:jc w:val="start"/>
        <w:rPr/>
      </w:pPr>
      <w:r>
        <w:rPr/>
        <w:t>Additional defect entry template</w:t>
      </w:r>
    </w:p>
    <w:p>
      <w:pPr>
        <w:pStyle w:val="BodyText"/>
        <w:bidi w:val="0"/>
        <w:jc w:val="start"/>
        <w:rPr/>
      </w:pPr>
      <w:r>
        <w:rPr/>
        <w:t>ID / title: ____________________ Platform / environment / revision: ____________________ Reporter / date / severity: ____________________ Preconditions and steps: ____________________ Expected / actual behavior: ____________________ Evidence reference: ____________________ Fix and responsible member: ____________________ Retest outcome / tester / date / status: ____________________</w:t>
      </w:r>
    </w:p>
    <w:p>
      <w:pPr>
        <w:pStyle w:val="Heading2"/>
        <w:bidi w:val="0"/>
        <w:jc w:val="start"/>
        <w:rPr/>
      </w:pPr>
      <w:r>
        <w:rPr/>
        <w:t>5. Execution commands and evidence</w:t>
      </w:r>
    </w:p>
    <w:p>
      <w:pPr>
        <w:pStyle w:val="BodyText"/>
        <w:bidi w:val="0"/>
        <w:jc w:val="start"/>
        <w:rPr/>
      </w:pPr>
      <w:r>
        <w:rPr/>
        <w:t>Run from the repository root. Use the JDK/Android SDK setup described in the README.</w:t>
      </w:r>
    </w:p>
    <w:p>
      <w:pPr>
        <w:pStyle w:val="PreformattedText"/>
        <w:bidi w:val="0"/>
        <w:jc w:val="start"/>
        <w:rPr/>
      </w:pPr>
      <w:r>
        <w:rPr/>
        <w:t>./gradlew :shared:jvmTest :desktopApp:test</w:t>
      </w:r>
    </w:p>
    <w:p>
      <w:pPr>
        <w:pStyle w:val="PreformattedText"/>
        <w:bidi w:val="0"/>
        <w:jc w:val="start"/>
        <w:rPr/>
      </w:pPr>
      <w:r>
        <w:rPr/>
        <w:t>./gradlew :desktopApp:run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./gradlew :androidApp:assembleDebug</w:t>
      </w:r>
    </w:p>
    <w:p>
      <w:pPr>
        <w:pStyle w:val="BodyText"/>
        <w:bidi w:val="0"/>
        <w:jc w:val="start"/>
        <w:rPr/>
      </w:pPr>
      <w:r>
        <w:rPr/>
        <w:t>Expected APK location: androidApp/build/outputs/apk/debug/androidApp-debug.apk. Verify the actual generated filename before recording it in the submission.</w:t>
      </w:r>
    </w:p>
    <w:p>
      <w:pPr>
        <w:pStyle w:val="PreformattedText"/>
        <w:bidi w:val="0"/>
        <w:jc w:val="start"/>
        <w:rPr/>
      </w:pPr>
      <w:r>
        <w:rPr/>
        <w:t>adb install -r androidApp/build/outputs/apk/debug/androidApp-debug.apk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adb shell am start -W -a android.intent.action.VIEW -d 'dictionary://word/hello' com.example.dictionary</w:t>
      </w:r>
    </w:p>
    <w:p>
      <w:pPr>
        <w:pStyle w:val="BodyText"/>
        <w:bidi w:val="0"/>
        <w:jc w:val="start"/>
        <w:rPr/>
      </w:pPr>
      <w:r>
        <w:rPr/>
        <w:t>Alternatively, select androidApp in Android Studio and run on the recorded emulator/device. The automated HTML reports are generated under shared/build/reports/tests/jvmTest and desktopApp/build/reports/tests/test. Copy final XML/HTML results or screenshots into the submission evidence after executing the frozen revision.</w:t>
      </w:r>
    </w:p>
    <w:p>
      <w:pPr>
        <w:pStyle w:val="Heading2"/>
        <w:bidi w:val="0"/>
        <w:jc w:val="start"/>
        <w:rPr/>
      </w:pPr>
      <w:r>
        <w:rPr/>
        <w:t>6. Exit criteria and sign-off</w:t>
      </w:r>
    </w:p>
    <w:p>
      <w:pPr>
        <w:pStyle w:val="BodyText"/>
        <w:bidi w:val="0"/>
        <w:jc w:val="start"/>
        <w:rPr/>
      </w:pPr>
      <w:r>
        <w:rPr/>
        <w:t>Final sign-off requires all acceptance criteria tested on Android, no unresolved crash/blocking defects in the main flow, passing automated tests against the final revision, documented defect retests, and an APK or confirmed emulator instructions. Any exception must be recorded explicitly.</w:t>
      </w:r>
    </w:p>
    <w:p>
      <w:pPr>
        <w:pStyle w:val="BodyText"/>
        <w:bidi w:val="0"/>
        <w:jc w:val="start"/>
        <w:rPr/>
      </w:pPr>
      <w:r>
        <w:rPr/>
        <w:t>Current disposition: Pending. General desktop testing has been reported and six earlier automated results are available, but Android runtime evidence and case-specific manual results are outstanding.</w:t>
      </w:r>
    </w:p>
    <w:p>
      <w:pPr>
        <w:pStyle w:val="BodyText"/>
        <w:bidi w:val="0"/>
        <w:spacing w:before="120" w:after="120"/>
        <w:jc w:val="start"/>
        <w:rPr/>
      </w:pPr>
      <w:r>
        <w:rPr/>
        <w:t>QA 1: ____________________ QA 2: ____________________ BA acceptance: ____________________ Developer review: ____________________ Final revision / date: ____________________ / ____________________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Mono">
    <w:altName w:val="Courier New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92"/>
    </w:pPr>
    <w:rPr>
      <w:rFonts w:ascii="Liberation Sans;Arial;sans-serif" w:hAnsi="Liberation Sans;Arial;sans-serif" w:eastAsia="Liberation Sans;Arial;sans-serif" w:cs="Liberation Sans;Arial;sans-serif"/>
      <w:color w:val="17212E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rFonts w:ascii="Noto Sans" w:hAnsi="Noto Sans"/>
      <w:b/>
      <w:bCs/>
      <w:color w:val="173B60"/>
      <w:sz w:val="42"/>
      <w:szCs w:val="42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173B60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280" w:after="120"/>
      <w:outlineLvl w:val="2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start="120" w:end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0F3F6" w:val="clear"/>
      <w:spacing w:before="0" w:after="0"/>
    </w:pPr>
    <w:rPr>
      <w:rFonts w:ascii="Liberation Mono;monospace" w:hAnsi="Liberation Mono;monospace" w:eastAsia="Liberation Mono;monospace" w:cs="Liberation Mono;monospace"/>
      <w:sz w:val="16"/>
      <w:szCs w:val="16"/>
    </w:rPr>
  </w:style>
  <w:style w:type="paragraph" w:styleId="TableHeading">
    <w:name w:val="Table Heading"/>
    <w:basedOn w:val="TableContents"/>
    <w:qFormat/>
    <w:pPr>
      <w:suppressLineNumbers/>
      <w:shd w:fill="E8EFF5" w:val="clear"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Simple Dictionary — QA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