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A1B" w:rsidRPr="00BB3A1B" w:rsidRDefault="005F6AD0" w:rsidP="00BB3A1B">
      <w:pPr>
        <w:tabs>
          <w:tab w:val="left" w:pos="3152"/>
        </w:tabs>
        <w:jc w:val="center"/>
        <w:rPr>
          <w:rFonts w:eastAsia="Arial" w:cs="Arial"/>
          <w:b/>
          <w:sz w:val="24"/>
          <w:szCs w:val="24"/>
        </w:rPr>
      </w:pPr>
      <w:bookmarkStart w:id="0" w:name="_Hlk512850715"/>
      <w:r w:rsidRPr="00B6719F">
        <w:rPr>
          <w:rFonts w:eastAsia="Arial" w:cs="Arial"/>
          <w:b/>
          <w:sz w:val="24"/>
          <w:szCs w:val="24"/>
        </w:rPr>
        <w:t xml:space="preserve">EJERCICIO </w:t>
      </w:r>
      <w:r w:rsidR="008A09EE">
        <w:rPr>
          <w:rFonts w:eastAsia="Arial" w:cs="Arial"/>
          <w:b/>
          <w:sz w:val="24"/>
          <w:szCs w:val="24"/>
        </w:rPr>
        <w:t>3</w:t>
      </w:r>
      <w:r w:rsidRPr="00B6719F">
        <w:rPr>
          <w:rFonts w:eastAsia="Arial" w:cs="Arial"/>
          <w:b/>
          <w:sz w:val="24"/>
          <w:szCs w:val="24"/>
        </w:rPr>
        <w:t xml:space="preserve">: </w:t>
      </w:r>
      <w:r w:rsidR="00BB3A1B" w:rsidRPr="00BB3A1B">
        <w:rPr>
          <w:rFonts w:eastAsia="Arial" w:cs="Arial"/>
          <w:b/>
          <w:sz w:val="24"/>
          <w:szCs w:val="24"/>
        </w:rPr>
        <w:t>REVISIÓN DE FACTURAS Y DILIGENCIAMIENTO DE FORMATOS DEL PROCEDIMIENTO DE INGRESO AL INVENTARIO ICBF.</w:t>
      </w:r>
    </w:p>
    <w:p w:rsidR="005E6B09" w:rsidRPr="005E6B09" w:rsidRDefault="005E6B09" w:rsidP="005E6B09">
      <w:pPr>
        <w:tabs>
          <w:tab w:val="left" w:pos="3152"/>
        </w:tabs>
        <w:spacing w:after="0"/>
        <w:jc w:val="center"/>
        <w:rPr>
          <w:rFonts w:eastAsia="Arial" w:cs="Arial"/>
          <w:b/>
          <w:sz w:val="24"/>
          <w:szCs w:val="24"/>
        </w:rPr>
      </w:pPr>
    </w:p>
    <w:p w:rsidR="00F0402E" w:rsidRDefault="00F0402E" w:rsidP="005E6B09">
      <w:pPr>
        <w:tabs>
          <w:tab w:val="left" w:pos="3152"/>
        </w:tabs>
        <w:spacing w:after="0"/>
        <w:jc w:val="both"/>
        <w:rPr>
          <w:rFonts w:eastAsia="Arial" w:cs="Arial"/>
          <w:b/>
          <w:sz w:val="24"/>
          <w:szCs w:val="24"/>
        </w:rPr>
      </w:pPr>
    </w:p>
    <w:p w:rsidR="00C37FC3" w:rsidRDefault="005F6AD0" w:rsidP="005E6B09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Objetivo: </w:t>
      </w:r>
      <w:r w:rsidR="00F0402E" w:rsidRPr="00F0402E">
        <w:t>Revisar facturas y medios magnéticos presentados por el operador, para el diligenciamiento de formatos propios del Procedimiento (planes de distribución y certificación del supervisor).</w:t>
      </w:r>
    </w:p>
    <w:p w:rsidR="00BB3A1B" w:rsidRPr="00F0402E" w:rsidRDefault="00BB3A1B" w:rsidP="005E6B09">
      <w:pPr>
        <w:tabs>
          <w:tab w:val="left" w:pos="3152"/>
        </w:tabs>
        <w:spacing w:after="0"/>
        <w:jc w:val="both"/>
      </w:pPr>
    </w:p>
    <w:p w:rsidR="005F6AD0" w:rsidRDefault="005F6AD0" w:rsidP="005E6B09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Tiempo: </w:t>
      </w:r>
      <w:r w:rsidR="00F0402E" w:rsidRPr="00F0402E">
        <w:rPr>
          <w:rFonts w:eastAsia="Arial" w:cs="Arial"/>
          <w:sz w:val="24"/>
          <w:szCs w:val="24"/>
        </w:rPr>
        <w:t>20</w:t>
      </w:r>
      <w:r w:rsidRPr="00F0402E">
        <w:t xml:space="preserve"> </w:t>
      </w:r>
      <w:r w:rsidRPr="00B6719F">
        <w:t>minutos</w:t>
      </w:r>
      <w:r w:rsidR="00BB3A1B">
        <w:t>.</w:t>
      </w:r>
    </w:p>
    <w:p w:rsidR="00BB3A1B" w:rsidRPr="00B6719F" w:rsidRDefault="00BB3A1B" w:rsidP="005E6B09">
      <w:pPr>
        <w:tabs>
          <w:tab w:val="left" w:pos="3152"/>
        </w:tabs>
        <w:spacing w:after="0"/>
        <w:jc w:val="both"/>
      </w:pPr>
    </w:p>
    <w:p w:rsidR="005F6AD0" w:rsidRDefault="005F6AD0" w:rsidP="005E6B09">
      <w:pPr>
        <w:tabs>
          <w:tab w:val="left" w:pos="3152"/>
        </w:tabs>
        <w:spacing w:after="0"/>
        <w:jc w:val="both"/>
      </w:pPr>
      <w:r w:rsidRPr="00B6719F">
        <w:rPr>
          <w:rFonts w:eastAsia="Arial" w:cs="Arial"/>
          <w:b/>
          <w:sz w:val="24"/>
          <w:szCs w:val="24"/>
        </w:rPr>
        <w:t>Producto esperado: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F0402E" w:rsidRPr="00F0402E">
        <w:t>Formatos del Plan de Distribución y Certificación por verificación del supervisor, debidamente diligenciados.</w:t>
      </w:r>
    </w:p>
    <w:p w:rsidR="00C37FC3" w:rsidRDefault="00C37FC3" w:rsidP="004A66CE">
      <w:pPr>
        <w:jc w:val="both"/>
        <w:rPr>
          <w:rFonts w:eastAsia="Arial" w:cs="Arial"/>
          <w:b/>
          <w:sz w:val="24"/>
          <w:szCs w:val="24"/>
        </w:rPr>
      </w:pPr>
    </w:p>
    <w:p w:rsidR="00F0402E" w:rsidRPr="00F0402E" w:rsidRDefault="005F6AD0" w:rsidP="00683D3D">
      <w:pPr>
        <w:tabs>
          <w:tab w:val="left" w:pos="3152"/>
        </w:tabs>
        <w:jc w:val="both"/>
      </w:pPr>
      <w:r w:rsidRPr="00BD4D6E">
        <w:rPr>
          <w:rFonts w:eastAsia="Arial" w:cs="Arial"/>
          <w:b/>
          <w:sz w:val="24"/>
          <w:szCs w:val="24"/>
        </w:rPr>
        <w:t>Instr</w:t>
      </w:r>
      <w:r w:rsidRPr="00B6719F">
        <w:rPr>
          <w:rFonts w:eastAsia="Arial" w:cs="Arial"/>
          <w:b/>
          <w:sz w:val="24"/>
          <w:szCs w:val="24"/>
        </w:rPr>
        <w:t>ucciones:</w:t>
      </w:r>
      <w:r>
        <w:rPr>
          <w:rFonts w:eastAsia="Arial" w:cs="Arial"/>
          <w:b/>
          <w:sz w:val="24"/>
          <w:szCs w:val="24"/>
        </w:rPr>
        <w:t xml:space="preserve"> </w:t>
      </w:r>
      <w:bookmarkEnd w:id="0"/>
      <w:r w:rsidR="00F0402E" w:rsidRPr="00F0402E">
        <w:t>Tenga en cuenta que este tercer ejercicio</w:t>
      </w:r>
      <w:r w:rsidR="00683D3D">
        <w:t xml:space="preserve"> </w:t>
      </w:r>
      <w:r w:rsidR="00F0402E" w:rsidRPr="00F0402E">
        <w:t>maneja un ejemplo diferente al de los dos ejercicios anteriores.</w:t>
      </w:r>
    </w:p>
    <w:p w:rsidR="00F0402E" w:rsidRDefault="00F0402E" w:rsidP="00683D3D">
      <w:pPr>
        <w:jc w:val="both"/>
      </w:pPr>
      <w:r>
        <w:t xml:space="preserve">Su facilitador le ha entregado </w:t>
      </w:r>
      <w:r w:rsidRPr="00F0402E">
        <w:t xml:space="preserve">una Factura de compra y las fotos de los elementos de esa factura, para que </w:t>
      </w:r>
      <w:r w:rsidR="00683D3D">
        <w:t>el</w:t>
      </w:r>
      <w:r w:rsidRPr="00F0402E">
        <w:t xml:space="preserve"> subgrupo diligencie los </w:t>
      </w:r>
      <w:r w:rsidRPr="00F0402E">
        <w:rPr>
          <w:i/>
        </w:rPr>
        <w:t>Formatos de Plan de Distribución y Certificación del Supervisor por Verificación</w:t>
      </w:r>
      <w:r w:rsidRPr="00F0402E">
        <w:t>, correspondientes</w:t>
      </w:r>
      <w:r>
        <w:t>.</w:t>
      </w:r>
    </w:p>
    <w:p w:rsidR="00502953" w:rsidRPr="005E6B09" w:rsidRDefault="00F0402E" w:rsidP="00683D3D">
      <w:pPr>
        <w:jc w:val="both"/>
      </w:pPr>
      <w:r>
        <w:t xml:space="preserve">Tenga en cuenta las actividades de la Ruta de Dotaciones expuestas en la Socialización y </w:t>
      </w:r>
      <w:r w:rsidRPr="00F0402E">
        <w:t xml:space="preserve">haga las observaciones </w:t>
      </w:r>
      <w:r w:rsidR="00683D3D">
        <w:t>que considere</w:t>
      </w:r>
      <w:bookmarkStart w:id="1" w:name="_GoBack"/>
      <w:bookmarkEnd w:id="1"/>
      <w:r w:rsidR="00683D3D">
        <w:t xml:space="preserve"> necesarias </w:t>
      </w:r>
      <w:r w:rsidRPr="00F0402E">
        <w:t xml:space="preserve">para realizar </w:t>
      </w:r>
      <w:r w:rsidR="00683D3D">
        <w:t>el ejercicio</w:t>
      </w:r>
      <w:r w:rsidRPr="00F0402E">
        <w:t>.</w:t>
      </w:r>
      <w:r w:rsidRPr="005E6B09">
        <w:t xml:space="preserve"> </w:t>
      </w:r>
    </w:p>
    <w:sectPr w:rsidR="00502953" w:rsidRPr="005E6B09" w:rsidSect="0050295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53"/>
    <w:rsid w:val="00002478"/>
    <w:rsid w:val="00046C94"/>
    <w:rsid w:val="000879B5"/>
    <w:rsid w:val="002B4D21"/>
    <w:rsid w:val="004A66CE"/>
    <w:rsid w:val="00502953"/>
    <w:rsid w:val="005E6B09"/>
    <w:rsid w:val="005F6AD0"/>
    <w:rsid w:val="00683D3D"/>
    <w:rsid w:val="006918EF"/>
    <w:rsid w:val="008A09EE"/>
    <w:rsid w:val="00A33586"/>
    <w:rsid w:val="00BB3A1B"/>
    <w:rsid w:val="00BD4D6E"/>
    <w:rsid w:val="00C37FC3"/>
    <w:rsid w:val="00C412A4"/>
    <w:rsid w:val="00D56E6D"/>
    <w:rsid w:val="00EF1376"/>
    <w:rsid w:val="00F03787"/>
    <w:rsid w:val="00F0402E"/>
    <w:rsid w:val="00FC0949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87F54-77D5-48E5-9ED5-49D6760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Romero</dc:creator>
  <cp:keywords/>
  <dc:description/>
  <cp:lastModifiedBy>Andrea Ospina Patiño</cp:lastModifiedBy>
  <cp:revision>6</cp:revision>
  <dcterms:created xsi:type="dcterms:W3CDTF">2018-05-15T21:03:00Z</dcterms:created>
  <dcterms:modified xsi:type="dcterms:W3CDTF">2018-07-18T16:54:00Z</dcterms:modified>
</cp:coreProperties>
</file>