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9D8EB" w14:textId="77777777" w:rsidR="001852E4" w:rsidRPr="001852E4" w:rsidRDefault="001852E4" w:rsidP="001852E4">
      <w:pPr>
        <w:spacing w:line="480" w:lineRule="auto"/>
        <w:ind w:firstLine="720"/>
        <w:jc w:val="center"/>
        <w:rPr>
          <w:rFonts w:ascii="Arial" w:hAnsi="Arial" w:cs="Arial"/>
          <w:b/>
          <w:bCs/>
          <w:sz w:val="24"/>
          <w:szCs w:val="24"/>
        </w:rPr>
      </w:pPr>
      <w:r w:rsidRPr="001852E4">
        <w:rPr>
          <w:rFonts w:ascii="Arial" w:hAnsi="Arial" w:cs="Arial"/>
          <w:b/>
          <w:bCs/>
          <w:sz w:val="24"/>
          <w:szCs w:val="24"/>
        </w:rPr>
        <w:t>SERVICIO NACIONAL DE APRENDIZAJE – SENA</w:t>
      </w:r>
    </w:p>
    <w:p w14:paraId="67D3ABAD" w14:textId="77777777" w:rsidR="001852E4" w:rsidRPr="001852E4" w:rsidRDefault="001852E4" w:rsidP="001852E4">
      <w:pPr>
        <w:spacing w:line="480" w:lineRule="auto"/>
        <w:ind w:firstLine="720"/>
        <w:jc w:val="center"/>
        <w:rPr>
          <w:rFonts w:ascii="Arial" w:hAnsi="Arial" w:cs="Arial"/>
          <w:b/>
          <w:bCs/>
          <w:sz w:val="24"/>
          <w:szCs w:val="24"/>
        </w:rPr>
      </w:pPr>
      <w:r w:rsidRPr="001852E4">
        <w:rPr>
          <w:rFonts w:ascii="Arial" w:hAnsi="Arial" w:cs="Arial"/>
          <w:b/>
          <w:bCs/>
          <w:sz w:val="24"/>
          <w:szCs w:val="24"/>
        </w:rPr>
        <w:t>Centro de Formación</w:t>
      </w:r>
    </w:p>
    <w:p w14:paraId="3E6DF2E0" w14:textId="77777777" w:rsidR="001852E4" w:rsidRPr="001852E4" w:rsidRDefault="001852E4" w:rsidP="001852E4">
      <w:pPr>
        <w:spacing w:line="480" w:lineRule="auto"/>
        <w:ind w:firstLine="720"/>
        <w:jc w:val="center"/>
        <w:rPr>
          <w:rFonts w:ascii="Arial" w:hAnsi="Arial" w:cs="Arial"/>
          <w:b/>
          <w:bCs/>
          <w:sz w:val="24"/>
          <w:szCs w:val="24"/>
        </w:rPr>
      </w:pPr>
      <w:r w:rsidRPr="001852E4">
        <w:rPr>
          <w:rFonts w:ascii="Arial" w:hAnsi="Arial" w:cs="Arial"/>
          <w:b/>
          <w:bCs/>
          <w:sz w:val="24"/>
          <w:szCs w:val="24"/>
        </w:rPr>
        <w:t>Tecnólogo en Análisis y Desarrollo de Software (ADSO)</w:t>
      </w:r>
    </w:p>
    <w:p w14:paraId="1B0B4BDA" w14:textId="6D6974DA" w:rsidR="001852E4" w:rsidRPr="001852E4" w:rsidRDefault="001852E4" w:rsidP="001852E4">
      <w:pPr>
        <w:spacing w:line="480" w:lineRule="auto"/>
        <w:ind w:firstLine="720"/>
        <w:jc w:val="center"/>
        <w:rPr>
          <w:rFonts w:ascii="Arial" w:hAnsi="Arial" w:cs="Arial"/>
          <w:sz w:val="24"/>
          <w:szCs w:val="24"/>
        </w:rPr>
      </w:pPr>
    </w:p>
    <w:p w14:paraId="1B69A0D2" w14:textId="77777777" w:rsidR="001852E4" w:rsidRPr="001852E4" w:rsidRDefault="001852E4" w:rsidP="001852E4">
      <w:pPr>
        <w:spacing w:line="480" w:lineRule="auto"/>
        <w:ind w:firstLine="720"/>
        <w:jc w:val="center"/>
        <w:rPr>
          <w:rFonts w:ascii="Arial" w:hAnsi="Arial" w:cs="Arial"/>
          <w:b/>
          <w:bCs/>
          <w:sz w:val="24"/>
          <w:szCs w:val="24"/>
        </w:rPr>
      </w:pPr>
      <w:r w:rsidRPr="001852E4">
        <w:rPr>
          <w:rFonts w:ascii="Arial" w:hAnsi="Arial" w:cs="Arial"/>
          <w:b/>
          <w:bCs/>
          <w:sz w:val="24"/>
          <w:szCs w:val="24"/>
        </w:rPr>
        <w:t>SISTEMA DE AEROLÍNEA</w:t>
      </w:r>
    </w:p>
    <w:p w14:paraId="3E4B5BBA" w14:textId="77777777" w:rsidR="001852E4" w:rsidRPr="001852E4" w:rsidRDefault="001852E4" w:rsidP="001852E4">
      <w:pPr>
        <w:spacing w:line="480" w:lineRule="auto"/>
        <w:ind w:firstLine="720"/>
        <w:jc w:val="center"/>
        <w:rPr>
          <w:rFonts w:ascii="Arial" w:hAnsi="Arial" w:cs="Arial"/>
          <w:b/>
          <w:bCs/>
          <w:sz w:val="24"/>
          <w:szCs w:val="24"/>
        </w:rPr>
      </w:pPr>
      <w:r w:rsidRPr="001852E4">
        <w:rPr>
          <w:rFonts w:ascii="Arial" w:hAnsi="Arial" w:cs="Arial"/>
          <w:b/>
          <w:bCs/>
          <w:sz w:val="24"/>
          <w:szCs w:val="24"/>
        </w:rPr>
        <w:t>Trabajo en Clase</w:t>
      </w:r>
    </w:p>
    <w:p w14:paraId="6C0AB454" w14:textId="01B4CC54" w:rsidR="001852E4" w:rsidRPr="001852E4" w:rsidRDefault="001852E4" w:rsidP="001852E4">
      <w:pPr>
        <w:spacing w:line="480" w:lineRule="auto"/>
        <w:ind w:firstLine="720"/>
        <w:jc w:val="center"/>
        <w:rPr>
          <w:rFonts w:ascii="Arial" w:hAnsi="Arial" w:cs="Arial"/>
          <w:sz w:val="24"/>
          <w:szCs w:val="24"/>
        </w:rPr>
      </w:pPr>
    </w:p>
    <w:p w14:paraId="71B4D879" w14:textId="77777777" w:rsidR="001852E4" w:rsidRPr="001852E4" w:rsidRDefault="001852E4" w:rsidP="001852E4">
      <w:pPr>
        <w:spacing w:line="480" w:lineRule="auto"/>
        <w:ind w:firstLine="720"/>
        <w:jc w:val="center"/>
        <w:rPr>
          <w:rFonts w:ascii="Arial" w:hAnsi="Arial" w:cs="Arial"/>
          <w:b/>
          <w:bCs/>
          <w:sz w:val="24"/>
          <w:szCs w:val="24"/>
        </w:rPr>
      </w:pPr>
      <w:r w:rsidRPr="001852E4">
        <w:rPr>
          <w:rFonts w:ascii="Arial" w:hAnsi="Arial" w:cs="Arial"/>
          <w:b/>
          <w:bCs/>
          <w:sz w:val="24"/>
          <w:szCs w:val="24"/>
        </w:rPr>
        <w:t>Presentado por:</w:t>
      </w:r>
    </w:p>
    <w:p w14:paraId="41E191C5" w14:textId="569B6ABD" w:rsidR="001852E4" w:rsidRPr="001852E4" w:rsidRDefault="001852E4" w:rsidP="001852E4">
      <w:pPr>
        <w:spacing w:line="480" w:lineRule="auto"/>
        <w:ind w:firstLine="720"/>
        <w:jc w:val="center"/>
        <w:rPr>
          <w:rFonts w:ascii="Arial" w:hAnsi="Arial" w:cs="Arial"/>
          <w:sz w:val="24"/>
          <w:szCs w:val="24"/>
        </w:rPr>
      </w:pPr>
      <w:r w:rsidRPr="001852E4">
        <w:rPr>
          <w:rFonts w:ascii="Arial" w:hAnsi="Arial" w:cs="Arial"/>
          <w:b/>
          <w:bCs/>
          <w:sz w:val="24"/>
          <w:szCs w:val="24"/>
        </w:rPr>
        <w:t>Paula Sofía Claros N</w:t>
      </w:r>
      <w:r w:rsidR="00696AC5">
        <w:rPr>
          <w:rFonts w:ascii="Arial" w:hAnsi="Arial" w:cs="Arial"/>
          <w:b/>
          <w:bCs/>
          <w:sz w:val="24"/>
          <w:szCs w:val="24"/>
        </w:rPr>
        <w:t>a</w:t>
      </w:r>
      <w:r w:rsidRPr="001852E4">
        <w:rPr>
          <w:rFonts w:ascii="Arial" w:hAnsi="Arial" w:cs="Arial"/>
          <w:b/>
          <w:bCs/>
          <w:sz w:val="24"/>
          <w:szCs w:val="24"/>
        </w:rPr>
        <w:t>ñez</w:t>
      </w:r>
    </w:p>
    <w:p w14:paraId="05A1F721" w14:textId="100F732F" w:rsidR="001852E4" w:rsidRPr="001852E4" w:rsidRDefault="001852E4" w:rsidP="001852E4">
      <w:pPr>
        <w:spacing w:line="480" w:lineRule="auto"/>
        <w:ind w:firstLine="720"/>
        <w:jc w:val="center"/>
        <w:rPr>
          <w:rFonts w:ascii="Arial" w:hAnsi="Arial" w:cs="Arial"/>
          <w:sz w:val="24"/>
          <w:szCs w:val="24"/>
        </w:rPr>
      </w:pPr>
    </w:p>
    <w:p w14:paraId="3192682F" w14:textId="77777777" w:rsidR="001852E4" w:rsidRPr="001852E4" w:rsidRDefault="001852E4" w:rsidP="001852E4">
      <w:pPr>
        <w:spacing w:line="480" w:lineRule="auto"/>
        <w:ind w:firstLine="720"/>
        <w:jc w:val="center"/>
        <w:rPr>
          <w:rFonts w:ascii="Arial" w:hAnsi="Arial" w:cs="Arial"/>
          <w:b/>
          <w:bCs/>
          <w:sz w:val="24"/>
          <w:szCs w:val="24"/>
        </w:rPr>
      </w:pPr>
      <w:r w:rsidRPr="001852E4">
        <w:rPr>
          <w:rFonts w:ascii="Arial" w:hAnsi="Arial" w:cs="Arial"/>
          <w:b/>
          <w:bCs/>
          <w:sz w:val="24"/>
          <w:szCs w:val="24"/>
        </w:rPr>
        <w:t>Ficha:</w:t>
      </w:r>
    </w:p>
    <w:p w14:paraId="58B39995" w14:textId="77777777" w:rsidR="001852E4" w:rsidRPr="001852E4" w:rsidRDefault="001852E4" w:rsidP="001852E4">
      <w:pPr>
        <w:spacing w:line="480" w:lineRule="auto"/>
        <w:ind w:firstLine="720"/>
        <w:jc w:val="center"/>
        <w:rPr>
          <w:rFonts w:ascii="Arial" w:hAnsi="Arial" w:cs="Arial"/>
          <w:sz w:val="24"/>
          <w:szCs w:val="24"/>
        </w:rPr>
      </w:pPr>
      <w:r w:rsidRPr="001852E4">
        <w:rPr>
          <w:rFonts w:ascii="Arial" w:hAnsi="Arial" w:cs="Arial"/>
          <w:b/>
          <w:bCs/>
          <w:sz w:val="24"/>
          <w:szCs w:val="24"/>
        </w:rPr>
        <w:t>3413974</w:t>
      </w:r>
    </w:p>
    <w:p w14:paraId="7D17C00B" w14:textId="3BC27C30" w:rsidR="001852E4" w:rsidRPr="001852E4" w:rsidRDefault="001852E4" w:rsidP="001852E4">
      <w:pPr>
        <w:spacing w:line="480" w:lineRule="auto"/>
        <w:ind w:firstLine="720"/>
        <w:jc w:val="center"/>
        <w:rPr>
          <w:rFonts w:ascii="Arial" w:hAnsi="Arial" w:cs="Arial"/>
          <w:sz w:val="24"/>
          <w:szCs w:val="24"/>
        </w:rPr>
      </w:pPr>
    </w:p>
    <w:p w14:paraId="132F5AD0" w14:textId="77777777" w:rsidR="001852E4" w:rsidRPr="001852E4" w:rsidRDefault="001852E4" w:rsidP="001852E4">
      <w:pPr>
        <w:spacing w:line="480" w:lineRule="auto"/>
        <w:ind w:firstLine="720"/>
        <w:jc w:val="center"/>
        <w:rPr>
          <w:rFonts w:ascii="Arial" w:hAnsi="Arial" w:cs="Arial"/>
          <w:b/>
          <w:bCs/>
          <w:sz w:val="24"/>
          <w:szCs w:val="24"/>
        </w:rPr>
      </w:pPr>
      <w:r w:rsidRPr="001852E4">
        <w:rPr>
          <w:rFonts w:ascii="Arial" w:hAnsi="Arial" w:cs="Arial"/>
          <w:b/>
          <w:bCs/>
          <w:sz w:val="24"/>
          <w:szCs w:val="24"/>
        </w:rPr>
        <w:t>Instructor:</w:t>
      </w:r>
    </w:p>
    <w:p w14:paraId="1ABB97EF" w14:textId="77777777" w:rsidR="001852E4" w:rsidRPr="001852E4" w:rsidRDefault="001852E4" w:rsidP="001852E4">
      <w:pPr>
        <w:spacing w:line="480" w:lineRule="auto"/>
        <w:ind w:firstLine="720"/>
        <w:jc w:val="center"/>
        <w:rPr>
          <w:rFonts w:ascii="Arial" w:hAnsi="Arial" w:cs="Arial"/>
          <w:sz w:val="24"/>
          <w:szCs w:val="24"/>
        </w:rPr>
      </w:pPr>
      <w:r w:rsidRPr="001852E4">
        <w:rPr>
          <w:rFonts w:ascii="Arial" w:hAnsi="Arial" w:cs="Arial"/>
          <w:b/>
          <w:bCs/>
          <w:sz w:val="24"/>
          <w:szCs w:val="24"/>
        </w:rPr>
        <w:t>Jesús Ariel González</w:t>
      </w:r>
    </w:p>
    <w:p w14:paraId="29C07269" w14:textId="2F230B11" w:rsidR="001852E4" w:rsidRPr="001852E4" w:rsidRDefault="001852E4" w:rsidP="001852E4">
      <w:pPr>
        <w:spacing w:line="480" w:lineRule="auto"/>
        <w:ind w:firstLine="720"/>
        <w:jc w:val="center"/>
        <w:rPr>
          <w:rFonts w:ascii="Arial" w:hAnsi="Arial" w:cs="Arial"/>
          <w:sz w:val="24"/>
          <w:szCs w:val="24"/>
        </w:rPr>
      </w:pPr>
    </w:p>
    <w:p w14:paraId="56F1DDAA" w14:textId="77777777" w:rsidR="001852E4" w:rsidRPr="001852E4" w:rsidRDefault="001852E4" w:rsidP="001852E4">
      <w:pPr>
        <w:spacing w:line="480" w:lineRule="auto"/>
        <w:ind w:firstLine="720"/>
        <w:jc w:val="center"/>
        <w:rPr>
          <w:rFonts w:ascii="Arial" w:hAnsi="Arial" w:cs="Arial"/>
          <w:sz w:val="24"/>
          <w:szCs w:val="24"/>
        </w:rPr>
      </w:pPr>
      <w:r w:rsidRPr="001852E4">
        <w:rPr>
          <w:rFonts w:ascii="Arial" w:hAnsi="Arial" w:cs="Arial"/>
          <w:b/>
          <w:bCs/>
          <w:sz w:val="24"/>
          <w:szCs w:val="24"/>
        </w:rPr>
        <w:t>Servicio Nacional de Aprendizaje – SENA</w:t>
      </w:r>
    </w:p>
    <w:p w14:paraId="17D1B374" w14:textId="77777777" w:rsidR="001852E4" w:rsidRPr="001852E4" w:rsidRDefault="001852E4" w:rsidP="001852E4">
      <w:pPr>
        <w:spacing w:line="480" w:lineRule="auto"/>
        <w:ind w:firstLine="720"/>
        <w:jc w:val="center"/>
        <w:rPr>
          <w:rFonts w:ascii="Arial" w:hAnsi="Arial" w:cs="Arial"/>
          <w:sz w:val="24"/>
          <w:szCs w:val="24"/>
        </w:rPr>
      </w:pPr>
      <w:r w:rsidRPr="001852E4">
        <w:rPr>
          <w:rFonts w:ascii="Arial" w:hAnsi="Arial" w:cs="Arial"/>
          <w:b/>
          <w:bCs/>
          <w:sz w:val="24"/>
          <w:szCs w:val="24"/>
        </w:rPr>
        <w:t>2026</w:t>
      </w:r>
    </w:p>
    <w:p w14:paraId="2B8EDC4A" w14:textId="77777777" w:rsidR="009D60CF" w:rsidRPr="009D60CF" w:rsidRDefault="009D60CF" w:rsidP="00DA31DE">
      <w:pPr>
        <w:pStyle w:val="Ttulo1"/>
      </w:pPr>
      <w:r w:rsidRPr="009D60CF">
        <w:lastRenderedPageBreak/>
        <w:t>Introducción</w:t>
      </w:r>
    </w:p>
    <w:p w14:paraId="22A5BB02" w14:textId="77777777" w:rsidR="009D60CF" w:rsidRPr="00DA31DE" w:rsidRDefault="009D60CF" w:rsidP="009D60CF">
      <w:pPr>
        <w:rPr>
          <w:rFonts w:ascii="Arial" w:hAnsi="Arial" w:cs="Arial"/>
          <w:sz w:val="24"/>
          <w:szCs w:val="24"/>
        </w:rPr>
      </w:pPr>
      <w:r w:rsidRPr="009D60CF">
        <w:rPr>
          <w:rFonts w:ascii="Arial" w:hAnsi="Arial" w:cs="Arial"/>
          <w:sz w:val="24"/>
          <w:szCs w:val="24"/>
        </w:rPr>
        <w:t xml:space="preserve">El presente trabajo tiene como objetivo analizar un </w:t>
      </w:r>
      <w:r w:rsidRPr="009D60CF">
        <w:rPr>
          <w:rFonts w:ascii="Arial" w:hAnsi="Arial" w:cs="Arial"/>
          <w:b/>
          <w:bCs/>
          <w:sz w:val="24"/>
          <w:szCs w:val="24"/>
        </w:rPr>
        <w:t>Sistema de Aerolínea</w:t>
      </w:r>
      <w:r w:rsidRPr="009D60CF">
        <w:rPr>
          <w:rFonts w:ascii="Arial" w:hAnsi="Arial" w:cs="Arial"/>
          <w:sz w:val="24"/>
          <w:szCs w:val="24"/>
        </w:rPr>
        <w:t xml:space="preserve"> a partir de un Documento de Requisitos del Producto (PRD). Para ello, se aplicarán herramientas y metodologías como </w:t>
      </w:r>
      <w:proofErr w:type="spellStart"/>
      <w:r w:rsidRPr="009D60CF">
        <w:rPr>
          <w:rFonts w:ascii="Arial" w:hAnsi="Arial" w:cs="Arial"/>
          <w:b/>
          <w:bCs/>
          <w:sz w:val="24"/>
          <w:szCs w:val="24"/>
        </w:rPr>
        <w:t>Design</w:t>
      </w:r>
      <w:proofErr w:type="spellEnd"/>
      <w:r w:rsidRPr="009D60CF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9D60CF">
        <w:rPr>
          <w:rFonts w:ascii="Arial" w:hAnsi="Arial" w:cs="Arial"/>
          <w:b/>
          <w:bCs/>
          <w:sz w:val="24"/>
          <w:szCs w:val="24"/>
        </w:rPr>
        <w:t>Thinking</w:t>
      </w:r>
      <w:proofErr w:type="spellEnd"/>
      <w:r w:rsidRPr="009D60CF">
        <w:rPr>
          <w:rFonts w:ascii="Arial" w:hAnsi="Arial" w:cs="Arial"/>
          <w:sz w:val="24"/>
          <w:szCs w:val="24"/>
        </w:rPr>
        <w:t xml:space="preserve">, </w:t>
      </w:r>
      <w:r w:rsidRPr="009D60CF">
        <w:rPr>
          <w:rFonts w:ascii="Arial" w:hAnsi="Arial" w:cs="Arial"/>
          <w:b/>
          <w:bCs/>
          <w:sz w:val="24"/>
          <w:szCs w:val="24"/>
        </w:rPr>
        <w:t>MoSCoW</w:t>
      </w:r>
      <w:r w:rsidRPr="009D60CF">
        <w:rPr>
          <w:rFonts w:ascii="Arial" w:hAnsi="Arial" w:cs="Arial"/>
          <w:sz w:val="24"/>
          <w:szCs w:val="24"/>
        </w:rPr>
        <w:t xml:space="preserve">, el </w:t>
      </w:r>
      <w:r w:rsidRPr="009D60CF">
        <w:rPr>
          <w:rFonts w:ascii="Arial" w:hAnsi="Arial" w:cs="Arial"/>
          <w:b/>
          <w:bCs/>
          <w:sz w:val="24"/>
          <w:szCs w:val="24"/>
        </w:rPr>
        <w:t>Modelo Entidad-Relación (MER)</w:t>
      </w:r>
      <w:r w:rsidRPr="009D60CF">
        <w:rPr>
          <w:rFonts w:ascii="Arial" w:hAnsi="Arial" w:cs="Arial"/>
          <w:sz w:val="24"/>
          <w:szCs w:val="24"/>
        </w:rPr>
        <w:t xml:space="preserve"> y el </w:t>
      </w:r>
      <w:r w:rsidRPr="009D60CF">
        <w:rPr>
          <w:rFonts w:ascii="Arial" w:hAnsi="Arial" w:cs="Arial"/>
          <w:b/>
          <w:bCs/>
          <w:sz w:val="24"/>
          <w:szCs w:val="24"/>
        </w:rPr>
        <w:t>Diagrama Entidad-Relación (DER)</w:t>
      </w:r>
      <w:r w:rsidRPr="009D60CF">
        <w:rPr>
          <w:rFonts w:ascii="Arial" w:hAnsi="Arial" w:cs="Arial"/>
          <w:sz w:val="24"/>
          <w:szCs w:val="24"/>
        </w:rPr>
        <w:t>, con el fin de comprender el problema, organizar los requisitos y diseñar una solución adecuada para el sistema.</w:t>
      </w:r>
    </w:p>
    <w:p w14:paraId="30A9989B" w14:textId="77777777" w:rsidR="009D60CF" w:rsidRPr="009D60CF" w:rsidRDefault="009D60CF" w:rsidP="009D60CF">
      <w:pPr>
        <w:rPr>
          <w:rFonts w:ascii="Arial" w:hAnsi="Arial" w:cs="Arial"/>
          <w:sz w:val="24"/>
          <w:szCs w:val="24"/>
        </w:rPr>
      </w:pPr>
    </w:p>
    <w:p w14:paraId="5727276C" w14:textId="77777777" w:rsidR="009D60CF" w:rsidRPr="009D60CF" w:rsidRDefault="009D60CF" w:rsidP="00DA31DE">
      <w:pPr>
        <w:pStyle w:val="Ttulo2"/>
      </w:pPr>
      <w:r w:rsidRPr="009D60CF">
        <w:t>Contexto del PRD</w:t>
      </w:r>
    </w:p>
    <w:p w14:paraId="1420392C" w14:textId="77777777" w:rsidR="009D60CF" w:rsidRPr="00DA31DE" w:rsidRDefault="009D60CF" w:rsidP="009D60CF">
      <w:pPr>
        <w:rPr>
          <w:rFonts w:ascii="Arial" w:hAnsi="Arial" w:cs="Arial"/>
          <w:sz w:val="24"/>
          <w:szCs w:val="24"/>
        </w:rPr>
      </w:pPr>
      <w:r w:rsidRPr="009D60CF">
        <w:rPr>
          <w:rFonts w:ascii="Arial" w:hAnsi="Arial" w:cs="Arial"/>
          <w:sz w:val="24"/>
          <w:szCs w:val="24"/>
        </w:rPr>
        <w:t xml:space="preserve">El proyecto consiste en desarrollar un </w:t>
      </w:r>
      <w:r w:rsidRPr="009D60CF">
        <w:rPr>
          <w:rFonts w:ascii="Arial" w:hAnsi="Arial" w:cs="Arial"/>
          <w:b/>
          <w:bCs/>
          <w:sz w:val="24"/>
          <w:szCs w:val="24"/>
        </w:rPr>
        <w:t>Sistema de Aerolínea</w:t>
      </w:r>
      <w:r w:rsidRPr="009D60CF">
        <w:rPr>
          <w:rFonts w:ascii="Arial" w:hAnsi="Arial" w:cs="Arial"/>
          <w:sz w:val="24"/>
          <w:szCs w:val="24"/>
        </w:rPr>
        <w:t xml:space="preserve"> que permita gestionar el proceso de venta y control de tiquetes aéreos. El sistema debe administrar pasajeros, reservas, emisión de tiquetes, vuelos, asignación de asientos, registro de equipaje, pagos y embarques. Además, debe facilitar la consulta de los pasajeros que compraron un tiquete, pero no realizaron el embarque (no-show), mejorando la organización y el control de las operaciones de la aerolínea.</w:t>
      </w:r>
    </w:p>
    <w:p w14:paraId="340BC70E" w14:textId="797C15CF" w:rsidR="00653676" w:rsidRPr="00DA31DE" w:rsidRDefault="00653676" w:rsidP="00DA31DE">
      <w:pPr>
        <w:pStyle w:val="Ttulo1"/>
      </w:pPr>
      <w:r w:rsidRPr="00DA31DE">
        <w:t xml:space="preserve">Desing </w:t>
      </w:r>
      <w:proofErr w:type="spellStart"/>
      <w:r w:rsidRPr="00DA31DE">
        <w:t>thinking</w:t>
      </w:r>
      <w:proofErr w:type="spellEnd"/>
    </w:p>
    <w:p w14:paraId="3A679C6C" w14:textId="77777777" w:rsidR="00653676" w:rsidRPr="00653676" w:rsidRDefault="00653676" w:rsidP="00696AC5">
      <w:pPr>
        <w:pStyle w:val="Ttulo2"/>
      </w:pPr>
      <w:r w:rsidRPr="00653676">
        <w:t>1. Empatizar</w:t>
      </w:r>
    </w:p>
    <w:p w14:paraId="37ED9267" w14:textId="77777777" w:rsidR="00653676" w:rsidRPr="00653676" w:rsidRDefault="00653676" w:rsidP="00653676">
      <w:pPr>
        <w:rPr>
          <w:rFonts w:ascii="Arial" w:hAnsi="Arial" w:cs="Arial"/>
          <w:sz w:val="24"/>
          <w:szCs w:val="24"/>
        </w:rPr>
      </w:pPr>
      <w:r w:rsidRPr="00653676">
        <w:rPr>
          <w:rFonts w:ascii="Arial" w:hAnsi="Arial" w:cs="Arial"/>
          <w:b/>
          <w:bCs/>
          <w:sz w:val="24"/>
          <w:szCs w:val="24"/>
        </w:rPr>
        <w:t>Usuarios del sistema:</w:t>
      </w:r>
    </w:p>
    <w:p w14:paraId="30165343" w14:textId="77777777" w:rsidR="00653676" w:rsidRPr="00653676" w:rsidRDefault="00653676" w:rsidP="00653676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53676">
        <w:rPr>
          <w:rFonts w:ascii="Arial" w:hAnsi="Arial" w:cs="Arial"/>
          <w:sz w:val="24"/>
          <w:szCs w:val="24"/>
        </w:rPr>
        <w:t xml:space="preserve">Pasajero. </w:t>
      </w:r>
    </w:p>
    <w:p w14:paraId="6384F3A6" w14:textId="77777777" w:rsidR="00653676" w:rsidRPr="00653676" w:rsidRDefault="00653676" w:rsidP="00653676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53676">
        <w:rPr>
          <w:rFonts w:ascii="Arial" w:hAnsi="Arial" w:cs="Arial"/>
          <w:sz w:val="24"/>
          <w:szCs w:val="24"/>
        </w:rPr>
        <w:t xml:space="preserve">Agente de la aerolínea. </w:t>
      </w:r>
    </w:p>
    <w:p w14:paraId="7E841DFD" w14:textId="77777777" w:rsidR="00653676" w:rsidRPr="00653676" w:rsidRDefault="00653676" w:rsidP="00653676">
      <w:pPr>
        <w:rPr>
          <w:rFonts w:ascii="Arial" w:hAnsi="Arial" w:cs="Arial"/>
          <w:sz w:val="24"/>
          <w:szCs w:val="24"/>
        </w:rPr>
      </w:pPr>
      <w:r w:rsidRPr="00653676">
        <w:rPr>
          <w:rFonts w:ascii="Arial" w:hAnsi="Arial" w:cs="Arial"/>
          <w:b/>
          <w:bCs/>
          <w:sz w:val="24"/>
          <w:szCs w:val="24"/>
        </w:rPr>
        <w:t>Necesidades:</w:t>
      </w:r>
    </w:p>
    <w:p w14:paraId="2D7F6853" w14:textId="77777777" w:rsidR="00653676" w:rsidRPr="00653676" w:rsidRDefault="00653676" w:rsidP="00653676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53676">
        <w:rPr>
          <w:rFonts w:ascii="Arial" w:hAnsi="Arial" w:cs="Arial"/>
          <w:sz w:val="24"/>
          <w:szCs w:val="24"/>
        </w:rPr>
        <w:t xml:space="preserve">El pasajero necesita comprar tiquetes y realizar reservas de forma rápida y organizada. </w:t>
      </w:r>
    </w:p>
    <w:p w14:paraId="0BD203E9" w14:textId="77777777" w:rsidR="00653676" w:rsidRPr="00653676" w:rsidRDefault="00653676" w:rsidP="00653676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53676">
        <w:rPr>
          <w:rFonts w:ascii="Arial" w:hAnsi="Arial" w:cs="Arial"/>
          <w:sz w:val="24"/>
          <w:szCs w:val="24"/>
        </w:rPr>
        <w:t xml:space="preserve">El agente de la aerolínea necesita administrar pasajeros, reservas, vuelos, pagos y embarques de manera eficiente. </w:t>
      </w:r>
    </w:p>
    <w:p w14:paraId="12ECA743" w14:textId="77777777" w:rsidR="00653676" w:rsidRPr="00653676" w:rsidRDefault="00653676" w:rsidP="00653676">
      <w:pPr>
        <w:rPr>
          <w:rFonts w:ascii="Arial" w:hAnsi="Arial" w:cs="Arial"/>
          <w:sz w:val="24"/>
          <w:szCs w:val="24"/>
        </w:rPr>
      </w:pPr>
      <w:r w:rsidRPr="00653676">
        <w:rPr>
          <w:rFonts w:ascii="Arial" w:hAnsi="Arial" w:cs="Arial"/>
          <w:b/>
          <w:bCs/>
          <w:sz w:val="24"/>
          <w:szCs w:val="24"/>
        </w:rPr>
        <w:t>Dificultades:</w:t>
      </w:r>
    </w:p>
    <w:p w14:paraId="1BD96FDD" w14:textId="77777777" w:rsidR="00653676" w:rsidRPr="00653676" w:rsidRDefault="00653676" w:rsidP="0065367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53676">
        <w:rPr>
          <w:rFonts w:ascii="Arial" w:hAnsi="Arial" w:cs="Arial"/>
          <w:sz w:val="24"/>
          <w:szCs w:val="24"/>
        </w:rPr>
        <w:t xml:space="preserve">Manejar mucha información. </w:t>
      </w:r>
    </w:p>
    <w:p w14:paraId="7FA51F70" w14:textId="77777777" w:rsidR="00653676" w:rsidRPr="00653676" w:rsidRDefault="00653676" w:rsidP="0065367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53676">
        <w:rPr>
          <w:rFonts w:ascii="Arial" w:hAnsi="Arial" w:cs="Arial"/>
          <w:sz w:val="24"/>
          <w:szCs w:val="24"/>
        </w:rPr>
        <w:t xml:space="preserve">Evitar errores en reservas y asignación de asientos. </w:t>
      </w:r>
    </w:p>
    <w:p w14:paraId="7CB407B1" w14:textId="77777777" w:rsidR="00653676" w:rsidRPr="00653676" w:rsidRDefault="00653676" w:rsidP="0065367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53676">
        <w:rPr>
          <w:rFonts w:ascii="Arial" w:hAnsi="Arial" w:cs="Arial"/>
          <w:sz w:val="24"/>
          <w:szCs w:val="24"/>
        </w:rPr>
        <w:t>Llevar un control de los pasajeros que abordaron y los que no.</w:t>
      </w:r>
    </w:p>
    <w:p w14:paraId="293ECC57" w14:textId="587BA888" w:rsidR="00653676" w:rsidRPr="00DA31DE" w:rsidRDefault="00653676" w:rsidP="00DA31DE">
      <w:pPr>
        <w:pStyle w:val="Ttulo2"/>
      </w:pPr>
      <w:r w:rsidRPr="00DA31DE">
        <w:lastRenderedPageBreak/>
        <w:t>2. Definir</w:t>
      </w:r>
    </w:p>
    <w:p w14:paraId="6740B104" w14:textId="77777777" w:rsidR="00653676" w:rsidRPr="00DA31DE" w:rsidRDefault="00653676" w:rsidP="00653676">
      <w:pPr>
        <w:rPr>
          <w:rFonts w:ascii="Arial" w:hAnsi="Arial" w:cs="Arial"/>
          <w:sz w:val="24"/>
          <w:szCs w:val="24"/>
        </w:rPr>
      </w:pPr>
      <w:r w:rsidRPr="00653676">
        <w:rPr>
          <w:rFonts w:ascii="Arial" w:hAnsi="Arial" w:cs="Arial"/>
          <w:sz w:val="24"/>
          <w:szCs w:val="24"/>
        </w:rPr>
        <w:t>La aerolínea presenta dificultades para gestionar de forma organizada la información relacionada con pasajeros, reservas, vuelos, tiquetes, equipaje, pagos y embarques, lo que puede generar errores y retrasos en el proceso.</w:t>
      </w:r>
    </w:p>
    <w:p w14:paraId="31585177" w14:textId="77777777" w:rsidR="00911F47" w:rsidRPr="00911F47" w:rsidRDefault="00911F47" w:rsidP="00DA31DE">
      <w:pPr>
        <w:pStyle w:val="Ttulo2"/>
      </w:pPr>
      <w:r w:rsidRPr="00911F47">
        <w:t>3. Idear</w:t>
      </w:r>
    </w:p>
    <w:p w14:paraId="6A07692C" w14:textId="77777777" w:rsidR="00911F47" w:rsidRPr="00911F47" w:rsidRDefault="00911F47" w:rsidP="00911F47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11F47">
        <w:rPr>
          <w:rFonts w:ascii="Arial" w:hAnsi="Arial" w:cs="Arial"/>
          <w:sz w:val="24"/>
          <w:szCs w:val="24"/>
        </w:rPr>
        <w:t>Implementar un sistema que permita agilizar el trabajo del agente de la aerolínea y organizar toda la información de pasajeros, reservas, vuelos y tiquetes.</w:t>
      </w:r>
    </w:p>
    <w:p w14:paraId="395AB518" w14:textId="77777777" w:rsidR="00911F47" w:rsidRPr="00911F47" w:rsidRDefault="00911F47" w:rsidP="00911F47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11F47">
        <w:rPr>
          <w:rFonts w:ascii="Arial" w:hAnsi="Arial" w:cs="Arial"/>
          <w:sz w:val="24"/>
          <w:szCs w:val="24"/>
        </w:rPr>
        <w:t>Dividir el sistema en módulos para facilitar su administración, como gestión de pasajeros, reservas, vuelos, tiquetes, asientos, pagos, equipaje y embarques.</w:t>
      </w:r>
    </w:p>
    <w:p w14:paraId="67E23A13" w14:textId="77777777" w:rsidR="00911F47" w:rsidRPr="00911F47" w:rsidRDefault="00911F47" w:rsidP="00911F47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11F47">
        <w:rPr>
          <w:rFonts w:ascii="Arial" w:hAnsi="Arial" w:cs="Arial"/>
          <w:sz w:val="24"/>
          <w:szCs w:val="24"/>
        </w:rPr>
        <w:t>Incorporar diferentes métodos de pago, como efectivo, tarjetas de crédito y débito, para ofrecer mayor comodidad a los usuarios y facilitar la compra de tiquetes.</w:t>
      </w:r>
    </w:p>
    <w:p w14:paraId="6CDADB5E" w14:textId="77777777" w:rsidR="00911F47" w:rsidRPr="00911F47" w:rsidRDefault="00911F47" w:rsidP="00911F47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11F47">
        <w:rPr>
          <w:rFonts w:ascii="Arial" w:hAnsi="Arial" w:cs="Arial"/>
          <w:sz w:val="24"/>
          <w:szCs w:val="24"/>
        </w:rPr>
        <w:t xml:space="preserve">Generar reportes que permitan consultar la información de los pasajeros y detectar aquellos que compraron un </w:t>
      </w:r>
      <w:proofErr w:type="gramStart"/>
      <w:r w:rsidRPr="00911F47">
        <w:rPr>
          <w:rFonts w:ascii="Arial" w:hAnsi="Arial" w:cs="Arial"/>
          <w:sz w:val="24"/>
          <w:szCs w:val="24"/>
        </w:rPr>
        <w:t>tiquete</w:t>
      </w:r>
      <w:proofErr w:type="gramEnd"/>
      <w:r w:rsidRPr="00911F47">
        <w:rPr>
          <w:rFonts w:ascii="Arial" w:hAnsi="Arial" w:cs="Arial"/>
          <w:sz w:val="24"/>
          <w:szCs w:val="24"/>
        </w:rPr>
        <w:t xml:space="preserve"> pero no realizaron el embarque (no-show).</w:t>
      </w:r>
    </w:p>
    <w:p w14:paraId="6640520C" w14:textId="470C671A" w:rsidR="00911F47" w:rsidRPr="00DA31DE" w:rsidRDefault="00DA31DE" w:rsidP="00DA31DE">
      <w:pPr>
        <w:pStyle w:val="Ttulo2"/>
      </w:pPr>
      <w:r w:rsidRPr="00DA31DE">
        <w:t>4. Prototipar</w:t>
      </w:r>
      <w:r w:rsidRPr="00DA31DE">
        <w:t>:</w:t>
      </w:r>
    </w:p>
    <w:p w14:paraId="38740B7E" w14:textId="5C9DEDC1" w:rsidR="00DA31DE" w:rsidRPr="00653676" w:rsidRDefault="00DA31DE" w:rsidP="00653676">
      <w:pPr>
        <w:rPr>
          <w:rFonts w:ascii="Arial" w:hAnsi="Arial" w:cs="Arial"/>
          <w:sz w:val="24"/>
          <w:szCs w:val="24"/>
        </w:rPr>
      </w:pPr>
      <w:r w:rsidRPr="00DA31DE">
        <w:rPr>
          <w:rFonts w:ascii="Arial" w:hAnsi="Arial" w:cs="Arial"/>
          <w:sz w:val="24"/>
          <w:szCs w:val="24"/>
        </w:rPr>
        <w:drawing>
          <wp:inline distT="0" distB="0" distL="0" distR="0" wp14:anchorId="31B6E2C6" wp14:editId="253300DF">
            <wp:extent cx="5612130" cy="3741420"/>
            <wp:effectExtent l="0" t="0" r="7620" b="0"/>
            <wp:docPr id="48774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4344" name="Imagen 487743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1906" w14:textId="77777777" w:rsidR="00653676" w:rsidRPr="009D60CF" w:rsidRDefault="00653676" w:rsidP="009D60CF">
      <w:pPr>
        <w:rPr>
          <w:rFonts w:ascii="Arial" w:hAnsi="Arial" w:cs="Arial"/>
          <w:sz w:val="24"/>
          <w:szCs w:val="24"/>
        </w:rPr>
      </w:pPr>
    </w:p>
    <w:p w14:paraId="170AEEF1" w14:textId="77777777" w:rsidR="00DA31DE" w:rsidRPr="00DA31DE" w:rsidRDefault="00DA31DE" w:rsidP="00DA31DE">
      <w:pPr>
        <w:pStyle w:val="Ttulo2"/>
      </w:pPr>
      <w:r w:rsidRPr="00DA31DE">
        <w:t>5. Probar</w:t>
      </w:r>
    </w:p>
    <w:p w14:paraId="197D52CB" w14:textId="77777777" w:rsidR="00DA31DE" w:rsidRPr="00DA31DE" w:rsidRDefault="00DA31DE" w:rsidP="00DA31DE">
      <w:pPr>
        <w:rPr>
          <w:rFonts w:ascii="Arial" w:hAnsi="Arial" w:cs="Arial"/>
          <w:sz w:val="24"/>
          <w:szCs w:val="24"/>
        </w:rPr>
      </w:pPr>
      <w:r w:rsidRPr="00DA31DE">
        <w:rPr>
          <w:rFonts w:ascii="Arial" w:hAnsi="Arial" w:cs="Arial"/>
          <w:sz w:val="24"/>
          <w:szCs w:val="24"/>
        </w:rPr>
        <w:t>En esta etapa se verifica que el sistema cumpla con las necesidades de los usuarios y funcione correctamente. Para ello, se realizan pruebas en los diferentes módulos, comprobando que sea posible registrar pasajeros, crear reservas, emitir tiquetes, gestionar vuelos, asignar asientos, registrar pagos, controlar el embarque y generar reportes. De esta manera, se valida que el sistema agilice el trabajo del agente de la aerolínea y reduzca posibles errores en la gestión de la información.</w:t>
      </w:r>
    </w:p>
    <w:p w14:paraId="48908DD9" w14:textId="4E8506FB" w:rsidR="00662771" w:rsidRPr="00DA31DE" w:rsidRDefault="00DA31DE" w:rsidP="00DA31DE">
      <w:pPr>
        <w:pStyle w:val="Ttulo1"/>
      </w:pPr>
      <w:r w:rsidRPr="00DA31DE">
        <w:t>MoSCoW</w:t>
      </w:r>
      <w:r w:rsidRPr="00DA31DE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6745"/>
      </w:tblGrid>
      <w:tr w:rsidR="00DA31DE" w:rsidRPr="00DA31DE" w14:paraId="6BAD1F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A9FEB" w14:textId="77777777" w:rsidR="00DA31DE" w:rsidRPr="00DA31DE" w:rsidRDefault="00DA31DE" w:rsidP="00DA31DE">
            <w:pPr>
              <w:pStyle w:val="Prrafodelista"/>
              <w:numPr>
                <w:ilvl w:val="0"/>
                <w:numId w:val="9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A31DE">
              <w:rPr>
                <w:rFonts w:ascii="Arial" w:hAnsi="Arial" w:cs="Arial"/>
                <w:b/>
                <w:bCs/>
                <w:sz w:val="24"/>
                <w:szCs w:val="24"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5105EEF5" w14:textId="77777777" w:rsidR="00DA31DE" w:rsidRPr="00DA31DE" w:rsidRDefault="00DA31DE" w:rsidP="00DA31DE">
            <w:pPr>
              <w:pStyle w:val="Prrafodelista"/>
              <w:numPr>
                <w:ilvl w:val="0"/>
                <w:numId w:val="9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A31DE">
              <w:rPr>
                <w:rFonts w:ascii="Arial" w:hAnsi="Arial" w:cs="Arial"/>
                <w:b/>
                <w:bCs/>
                <w:sz w:val="24"/>
                <w:szCs w:val="24"/>
              </w:rPr>
              <w:t>Requisitos</w:t>
            </w:r>
          </w:p>
        </w:tc>
      </w:tr>
      <w:tr w:rsidR="00DA31DE" w:rsidRPr="00DA31DE" w14:paraId="0E8A5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FB43D" w14:textId="77777777" w:rsidR="00DA31DE" w:rsidRPr="00DA31DE" w:rsidRDefault="00DA31DE" w:rsidP="00DA31DE">
            <w:pPr>
              <w:pStyle w:val="Prrafodelista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</w:rPr>
            </w:pPr>
            <w:r w:rsidRPr="00DA31DE">
              <w:rPr>
                <w:rFonts w:ascii="Arial" w:hAnsi="Arial" w:cs="Arial"/>
                <w:b/>
                <w:bCs/>
                <w:sz w:val="24"/>
                <w:szCs w:val="24"/>
              </w:rPr>
              <w:t>Must Have</w:t>
            </w:r>
          </w:p>
        </w:tc>
        <w:tc>
          <w:tcPr>
            <w:tcW w:w="0" w:type="auto"/>
            <w:vAlign w:val="center"/>
            <w:hideMark/>
          </w:tcPr>
          <w:p w14:paraId="03026932" w14:textId="77777777" w:rsidR="00DA31DE" w:rsidRPr="00DA31DE" w:rsidRDefault="00DA31DE" w:rsidP="00DA31DE">
            <w:pPr>
              <w:pStyle w:val="Prrafodelista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</w:rPr>
            </w:pPr>
            <w:r w:rsidRPr="00DA31DE">
              <w:rPr>
                <w:rFonts w:ascii="Arial" w:hAnsi="Arial" w:cs="Arial"/>
                <w:sz w:val="24"/>
                <w:szCs w:val="24"/>
              </w:rPr>
              <w:t>Inicio de sesión, gestión de pasajeros, reservas, tiquetes, vuelos y asignación de asientos.</w:t>
            </w:r>
          </w:p>
        </w:tc>
      </w:tr>
      <w:tr w:rsidR="00DA31DE" w:rsidRPr="00DA31DE" w14:paraId="4DC3D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81440" w14:textId="77777777" w:rsidR="00DA31DE" w:rsidRPr="00DA31DE" w:rsidRDefault="00DA31DE" w:rsidP="00DA31DE">
            <w:pPr>
              <w:pStyle w:val="Prrafodelista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</w:rPr>
            </w:pPr>
            <w:r w:rsidRPr="00DA31DE">
              <w:rPr>
                <w:rFonts w:ascii="Arial" w:hAnsi="Arial" w:cs="Arial"/>
                <w:b/>
                <w:bCs/>
                <w:sz w:val="24"/>
                <w:szCs w:val="24"/>
              </w:rPr>
              <w:t>Should Have</w:t>
            </w:r>
          </w:p>
        </w:tc>
        <w:tc>
          <w:tcPr>
            <w:tcW w:w="0" w:type="auto"/>
            <w:vAlign w:val="center"/>
            <w:hideMark/>
          </w:tcPr>
          <w:p w14:paraId="32ADB9F6" w14:textId="77777777" w:rsidR="00DA31DE" w:rsidRPr="00DA31DE" w:rsidRDefault="00DA31DE" w:rsidP="00DA31DE">
            <w:pPr>
              <w:pStyle w:val="Prrafodelista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</w:rPr>
            </w:pPr>
            <w:r w:rsidRPr="00DA31DE">
              <w:rPr>
                <w:rFonts w:ascii="Arial" w:hAnsi="Arial" w:cs="Arial"/>
                <w:sz w:val="24"/>
                <w:szCs w:val="24"/>
              </w:rPr>
              <w:t>Registro de pagos, equipaje y embarques.</w:t>
            </w:r>
          </w:p>
        </w:tc>
      </w:tr>
      <w:tr w:rsidR="00DA31DE" w:rsidRPr="00DA31DE" w14:paraId="69381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399D3" w14:textId="77777777" w:rsidR="00DA31DE" w:rsidRPr="00DA31DE" w:rsidRDefault="00DA31DE" w:rsidP="00DA31DE">
            <w:pPr>
              <w:pStyle w:val="Prrafodelista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</w:rPr>
            </w:pPr>
            <w:r w:rsidRPr="00DA31DE">
              <w:rPr>
                <w:rFonts w:ascii="Arial" w:hAnsi="Arial" w:cs="Arial"/>
                <w:b/>
                <w:bCs/>
                <w:sz w:val="24"/>
                <w:szCs w:val="24"/>
              </w:rPr>
              <w:t>Could Have</w:t>
            </w:r>
          </w:p>
        </w:tc>
        <w:tc>
          <w:tcPr>
            <w:tcW w:w="0" w:type="auto"/>
            <w:vAlign w:val="center"/>
            <w:hideMark/>
          </w:tcPr>
          <w:p w14:paraId="35611A3B" w14:textId="77777777" w:rsidR="00DA31DE" w:rsidRPr="00DA31DE" w:rsidRDefault="00DA31DE" w:rsidP="00DA31DE">
            <w:pPr>
              <w:pStyle w:val="Prrafodelista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</w:rPr>
            </w:pPr>
            <w:r w:rsidRPr="00DA31DE">
              <w:rPr>
                <w:rFonts w:ascii="Arial" w:hAnsi="Arial" w:cs="Arial"/>
                <w:sz w:val="24"/>
                <w:szCs w:val="24"/>
              </w:rPr>
              <w:t>Diferentes métodos de pago, notificaciones y mejoras en la búsqueda de información.</w:t>
            </w:r>
          </w:p>
        </w:tc>
      </w:tr>
      <w:tr w:rsidR="00DA31DE" w:rsidRPr="00DA31DE" w14:paraId="69D95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55C17" w14:textId="77777777" w:rsidR="00DA31DE" w:rsidRPr="00DA31DE" w:rsidRDefault="00DA31DE" w:rsidP="00DA31DE">
            <w:pPr>
              <w:pStyle w:val="Prrafodelista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</w:rPr>
            </w:pPr>
            <w:r w:rsidRPr="00DA31DE">
              <w:rPr>
                <w:rFonts w:ascii="Arial" w:hAnsi="Arial" w:cs="Arial"/>
                <w:b/>
                <w:bCs/>
                <w:sz w:val="24"/>
                <w:szCs w:val="24"/>
              </w:rPr>
              <w:t>Won't Have</w:t>
            </w:r>
          </w:p>
        </w:tc>
        <w:tc>
          <w:tcPr>
            <w:tcW w:w="0" w:type="auto"/>
            <w:vAlign w:val="center"/>
            <w:hideMark/>
          </w:tcPr>
          <w:p w14:paraId="596A9B6C" w14:textId="77777777" w:rsidR="00DA31DE" w:rsidRPr="00DA31DE" w:rsidRDefault="00DA31DE" w:rsidP="00DA31DE">
            <w:pPr>
              <w:pStyle w:val="Prrafodelista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</w:rPr>
            </w:pPr>
            <w:r w:rsidRPr="00DA31DE">
              <w:rPr>
                <w:rFonts w:ascii="Arial" w:hAnsi="Arial" w:cs="Arial"/>
                <w:sz w:val="24"/>
                <w:szCs w:val="24"/>
              </w:rPr>
              <w:t>Aplicación móvil, compra de tiquetes por parte del pasajero y programa de millas.</w:t>
            </w:r>
          </w:p>
        </w:tc>
      </w:tr>
    </w:tbl>
    <w:p w14:paraId="461B653E" w14:textId="1A9D6AB8" w:rsidR="00DA31DE" w:rsidRPr="00DA31DE" w:rsidRDefault="00DA31DE" w:rsidP="00DA31DE">
      <w:pPr>
        <w:pStyle w:val="Prrafodelista"/>
      </w:pPr>
    </w:p>
    <w:sectPr w:rsidR="00DA31DE" w:rsidRPr="00DA31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B7541"/>
    <w:multiLevelType w:val="multilevel"/>
    <w:tmpl w:val="FE94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A77CC"/>
    <w:multiLevelType w:val="hybridMultilevel"/>
    <w:tmpl w:val="4F024F3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80E15"/>
    <w:multiLevelType w:val="multilevel"/>
    <w:tmpl w:val="F6F0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60F3A"/>
    <w:multiLevelType w:val="hybridMultilevel"/>
    <w:tmpl w:val="09D6C3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FE5EEA"/>
    <w:multiLevelType w:val="hybridMultilevel"/>
    <w:tmpl w:val="850A5A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F87AFE"/>
    <w:multiLevelType w:val="hybridMultilevel"/>
    <w:tmpl w:val="5844A0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4D54BF"/>
    <w:multiLevelType w:val="multilevel"/>
    <w:tmpl w:val="BA96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30376"/>
    <w:multiLevelType w:val="multilevel"/>
    <w:tmpl w:val="D3A2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1557CE"/>
    <w:multiLevelType w:val="hybridMultilevel"/>
    <w:tmpl w:val="E15E94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366575">
    <w:abstractNumId w:val="2"/>
  </w:num>
  <w:num w:numId="2" w16cid:durableId="971520154">
    <w:abstractNumId w:val="7"/>
  </w:num>
  <w:num w:numId="3" w16cid:durableId="962422327">
    <w:abstractNumId w:val="0"/>
  </w:num>
  <w:num w:numId="4" w16cid:durableId="1092622614">
    <w:abstractNumId w:val="6"/>
  </w:num>
  <w:num w:numId="5" w16cid:durableId="583146910">
    <w:abstractNumId w:val="8"/>
  </w:num>
  <w:num w:numId="6" w16cid:durableId="940260639">
    <w:abstractNumId w:val="1"/>
  </w:num>
  <w:num w:numId="7" w16cid:durableId="50541038">
    <w:abstractNumId w:val="4"/>
  </w:num>
  <w:num w:numId="8" w16cid:durableId="1232623199">
    <w:abstractNumId w:val="5"/>
  </w:num>
  <w:num w:numId="9" w16cid:durableId="7009077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2E4"/>
    <w:rsid w:val="001852E4"/>
    <w:rsid w:val="003932D4"/>
    <w:rsid w:val="00653676"/>
    <w:rsid w:val="00662771"/>
    <w:rsid w:val="00696AC5"/>
    <w:rsid w:val="00911F47"/>
    <w:rsid w:val="009B5716"/>
    <w:rsid w:val="009D60CF"/>
    <w:rsid w:val="00BD1F16"/>
    <w:rsid w:val="00DA3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0D12F"/>
  <w15:chartTrackingRefBased/>
  <w15:docId w15:val="{36B8328A-6D6D-4C51-894D-E78C164AA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5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5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52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5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52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5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5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5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5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52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85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52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52E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52E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52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52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52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52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5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5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5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5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5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52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52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52E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52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52E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52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4</Pages>
  <Words>528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claros</dc:creator>
  <cp:keywords/>
  <dc:description/>
  <cp:lastModifiedBy>paula claros</cp:lastModifiedBy>
  <cp:revision>1</cp:revision>
  <dcterms:created xsi:type="dcterms:W3CDTF">2026-08-01T16:19:00Z</dcterms:created>
  <dcterms:modified xsi:type="dcterms:W3CDTF">2026-08-01T20:06:00Z</dcterms:modified>
</cp:coreProperties>
</file>