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8E59" w14:textId="07201C93" w:rsidR="0064449E" w:rsidRDefault="001F607D" w:rsidP="001F607D">
      <w:pPr>
        <w:spacing w:before="288" w:after="1920"/>
        <w:jc w:val="center"/>
        <w:rPr>
          <w:rFonts w:ascii="Arial" w:hAnsi="Arial" w:cs="Arial"/>
          <w:b/>
          <w:bCs/>
        </w:rPr>
      </w:pPr>
      <w:r>
        <w:rPr>
          <w:rFonts w:ascii="Arial" w:hAnsi="Arial" w:cs="Arial"/>
          <w:b/>
          <w:bCs/>
        </w:rPr>
        <w:t>MANUAL TÉCNICO</w:t>
      </w:r>
    </w:p>
    <w:p w14:paraId="75F4D844" w14:textId="1DAA8C27" w:rsidR="001F607D" w:rsidRDefault="0006717C" w:rsidP="001F607D">
      <w:pPr>
        <w:spacing w:before="288" w:after="1920"/>
        <w:jc w:val="center"/>
        <w:rPr>
          <w:rFonts w:ascii="Arial" w:hAnsi="Arial" w:cs="Arial"/>
          <w:b/>
          <w:bCs/>
        </w:rPr>
      </w:pPr>
      <w:r>
        <w:rPr>
          <w:rFonts w:ascii="Arial" w:hAnsi="Arial" w:cs="Arial"/>
          <w:b/>
          <w:bCs/>
        </w:rPr>
        <w:t>Paula Cortés Rúa</w:t>
      </w:r>
      <w:r>
        <w:rPr>
          <w:rFonts w:ascii="Arial" w:hAnsi="Arial" w:cs="Arial"/>
          <w:b/>
          <w:bCs/>
        </w:rPr>
        <w:br/>
      </w:r>
      <w:proofErr w:type="spellStart"/>
      <w:r>
        <w:rPr>
          <w:rFonts w:ascii="Arial" w:hAnsi="Arial" w:cs="Arial"/>
          <w:b/>
          <w:bCs/>
        </w:rPr>
        <w:t>Stefania</w:t>
      </w:r>
      <w:proofErr w:type="spellEnd"/>
      <w:r>
        <w:rPr>
          <w:rFonts w:ascii="Arial" w:hAnsi="Arial" w:cs="Arial"/>
          <w:b/>
          <w:bCs/>
        </w:rPr>
        <w:t xml:space="preserve"> Pérez Roldan</w:t>
      </w:r>
      <w:r>
        <w:rPr>
          <w:rFonts w:ascii="Arial" w:hAnsi="Arial" w:cs="Arial"/>
          <w:b/>
          <w:bCs/>
        </w:rPr>
        <w:br/>
        <w:t xml:space="preserve">Maribel Hoyos Montes </w:t>
      </w:r>
    </w:p>
    <w:p w14:paraId="21D8454C" w14:textId="2F97DD80" w:rsidR="0006717C" w:rsidRPr="0006717C" w:rsidRDefault="0006717C" w:rsidP="0006717C">
      <w:pPr>
        <w:spacing w:before="288" w:after="1920"/>
        <w:jc w:val="center"/>
        <w:rPr>
          <w:rFonts w:ascii="Arial" w:hAnsi="Arial" w:cs="Arial"/>
          <w:b/>
          <w:bCs/>
        </w:rPr>
      </w:pPr>
      <w:r w:rsidRPr="0006717C">
        <w:rPr>
          <w:rFonts w:ascii="Arial" w:hAnsi="Arial" w:cs="Arial"/>
          <w:b/>
          <w:bCs/>
        </w:rPr>
        <w:t>Programación II</w:t>
      </w:r>
      <w:r w:rsidRPr="0006717C">
        <w:rPr>
          <w:rFonts w:ascii="Arial" w:hAnsi="Arial" w:cs="Arial"/>
          <w:b/>
          <w:bCs/>
        </w:rPr>
        <w:br/>
        <w:t>William Alexis Ortiz Perea</w:t>
      </w:r>
    </w:p>
    <w:p w14:paraId="2F688582" w14:textId="6DD234F2" w:rsidR="001F607D" w:rsidRPr="0006717C" w:rsidRDefault="0006717C" w:rsidP="0006717C">
      <w:pPr>
        <w:spacing w:before="288" w:after="1920"/>
        <w:jc w:val="center"/>
        <w:rPr>
          <w:rFonts w:ascii="Arial" w:hAnsi="Arial" w:cs="Arial"/>
          <w:b/>
          <w:bCs/>
        </w:rPr>
      </w:pPr>
      <w:r w:rsidRPr="0006717C">
        <w:rPr>
          <w:rFonts w:ascii="Arial" w:hAnsi="Arial" w:cs="Arial"/>
          <w:b/>
          <w:bCs/>
        </w:rPr>
        <w:t>U</w:t>
      </w:r>
      <w:r>
        <w:rPr>
          <w:rFonts w:ascii="Arial" w:hAnsi="Arial" w:cs="Arial"/>
          <w:b/>
          <w:bCs/>
        </w:rPr>
        <w:t>niversidad de Antioquia</w:t>
      </w:r>
      <w:r>
        <w:rPr>
          <w:rFonts w:ascii="Arial" w:hAnsi="Arial" w:cs="Arial"/>
          <w:b/>
          <w:bCs/>
        </w:rPr>
        <w:br/>
        <w:t>Facultad Nacional de Salud Publica</w:t>
      </w:r>
      <w:r>
        <w:rPr>
          <w:rFonts w:ascii="Arial" w:hAnsi="Arial" w:cs="Arial"/>
          <w:b/>
          <w:bCs/>
        </w:rPr>
        <w:br/>
        <w:t>Héctor Abad Gómez</w:t>
      </w:r>
      <w:r>
        <w:rPr>
          <w:rFonts w:ascii="Arial" w:hAnsi="Arial" w:cs="Arial"/>
          <w:b/>
          <w:bCs/>
        </w:rPr>
        <w:br/>
        <w:t>Medellín</w:t>
      </w:r>
      <w:r>
        <w:rPr>
          <w:rFonts w:ascii="Arial" w:hAnsi="Arial" w:cs="Arial"/>
          <w:b/>
          <w:bCs/>
        </w:rPr>
        <w:br/>
        <w:t>2023</w:t>
      </w:r>
      <w:r>
        <w:rPr>
          <w:rFonts w:ascii="Arial" w:hAnsi="Arial" w:cs="Arial"/>
          <w:b/>
          <w:bCs/>
        </w:rPr>
        <w:br/>
      </w:r>
    </w:p>
    <w:sdt>
      <w:sdtPr>
        <w:rPr>
          <w:rFonts w:asciiTheme="minorHAnsi" w:eastAsiaTheme="minorEastAsia" w:hAnsiTheme="minorHAnsi" w:cstheme="minorBidi"/>
          <w:color w:val="auto"/>
          <w:kern w:val="2"/>
          <w:sz w:val="22"/>
          <w:szCs w:val="22"/>
          <w:lang w:val="es-ES"/>
        </w:rPr>
        <w:id w:val="381060377"/>
        <w:docPartObj>
          <w:docPartGallery w:val="Table of Contents"/>
          <w:docPartUnique/>
        </w:docPartObj>
      </w:sdtPr>
      <w:sdtEndPr>
        <w:rPr>
          <w:b/>
          <w:bCs/>
        </w:rPr>
      </w:sdtEndPr>
      <w:sdtContent>
        <w:p w14:paraId="554A8B20" w14:textId="7A5B183B" w:rsidR="001F607D" w:rsidRDefault="001F607D" w:rsidP="001F607D">
          <w:pPr>
            <w:pStyle w:val="TtuloTDC"/>
            <w:jc w:val="center"/>
            <w:rPr>
              <w:rFonts w:ascii="Arial" w:hAnsi="Arial" w:cs="Arial"/>
              <w:b/>
              <w:bCs/>
              <w:color w:val="000000" w:themeColor="text1"/>
              <w:sz w:val="24"/>
              <w:szCs w:val="24"/>
              <w:lang w:val="es-ES"/>
            </w:rPr>
          </w:pPr>
          <w:r w:rsidRPr="001F607D">
            <w:rPr>
              <w:rFonts w:ascii="Arial" w:hAnsi="Arial" w:cs="Arial"/>
              <w:b/>
              <w:bCs/>
              <w:color w:val="000000" w:themeColor="text1"/>
              <w:sz w:val="24"/>
              <w:szCs w:val="24"/>
              <w:lang w:val="es-ES"/>
            </w:rPr>
            <w:t>Tabla de contenido</w:t>
          </w:r>
        </w:p>
        <w:p w14:paraId="13BD8201" w14:textId="77777777" w:rsidR="001F607D" w:rsidRPr="001F607D" w:rsidRDefault="001F607D" w:rsidP="001F607D">
          <w:pPr>
            <w:rPr>
              <w:lang w:val="es-ES"/>
            </w:rPr>
          </w:pPr>
        </w:p>
        <w:p w14:paraId="550A4658" w14:textId="27B639C5" w:rsidR="001F607D" w:rsidRPr="001F607D" w:rsidRDefault="001F607D" w:rsidP="001F607D">
          <w:pPr>
            <w:pStyle w:val="TDC1"/>
            <w:tabs>
              <w:tab w:val="right" w:leader="dot" w:pos="9350"/>
            </w:tabs>
            <w:spacing w:after="0" w:line="276" w:lineRule="auto"/>
            <w:rPr>
              <w:rFonts w:ascii="Arial" w:hAnsi="Arial" w:cs="Arial"/>
              <w:noProof/>
            </w:rPr>
          </w:pPr>
          <w:r>
            <w:fldChar w:fldCharType="begin"/>
          </w:r>
          <w:r>
            <w:instrText xml:space="preserve"> TOC \o "1-3" \h \z \u </w:instrText>
          </w:r>
          <w:r>
            <w:fldChar w:fldCharType="separate"/>
          </w:r>
          <w:hyperlink w:anchor="_Toc130406079" w:history="1">
            <w:r w:rsidRPr="001F607D">
              <w:rPr>
                <w:rStyle w:val="Hipervnculo"/>
                <w:rFonts w:ascii="Arial" w:hAnsi="Arial" w:cs="Arial"/>
                <w:noProof/>
              </w:rPr>
              <w:t>Introducción</w:t>
            </w:r>
            <w:r w:rsidRPr="001F607D">
              <w:rPr>
                <w:rFonts w:ascii="Arial" w:hAnsi="Arial" w:cs="Arial"/>
                <w:noProof/>
                <w:webHidden/>
              </w:rPr>
              <w:tab/>
            </w:r>
            <w:r w:rsidRPr="001F607D">
              <w:rPr>
                <w:rFonts w:ascii="Arial" w:hAnsi="Arial" w:cs="Arial"/>
                <w:noProof/>
                <w:webHidden/>
              </w:rPr>
              <w:fldChar w:fldCharType="begin"/>
            </w:r>
            <w:r w:rsidRPr="001F607D">
              <w:rPr>
                <w:rFonts w:ascii="Arial" w:hAnsi="Arial" w:cs="Arial"/>
                <w:noProof/>
                <w:webHidden/>
              </w:rPr>
              <w:instrText xml:space="preserve"> PAGEREF _Toc130406079 \h </w:instrText>
            </w:r>
            <w:r w:rsidRPr="001F607D">
              <w:rPr>
                <w:rFonts w:ascii="Arial" w:hAnsi="Arial" w:cs="Arial"/>
                <w:noProof/>
                <w:webHidden/>
              </w:rPr>
            </w:r>
            <w:r w:rsidRPr="001F607D">
              <w:rPr>
                <w:rFonts w:ascii="Arial" w:hAnsi="Arial" w:cs="Arial"/>
                <w:noProof/>
                <w:webHidden/>
              </w:rPr>
              <w:fldChar w:fldCharType="separate"/>
            </w:r>
            <w:r w:rsidRPr="001F607D">
              <w:rPr>
                <w:rFonts w:ascii="Arial" w:hAnsi="Arial" w:cs="Arial"/>
                <w:noProof/>
                <w:webHidden/>
              </w:rPr>
              <w:t>2</w:t>
            </w:r>
            <w:r w:rsidRPr="001F607D">
              <w:rPr>
                <w:rFonts w:ascii="Arial" w:hAnsi="Arial" w:cs="Arial"/>
                <w:noProof/>
                <w:webHidden/>
              </w:rPr>
              <w:fldChar w:fldCharType="end"/>
            </w:r>
          </w:hyperlink>
        </w:p>
        <w:p w14:paraId="063978B6" w14:textId="35DC1BBE" w:rsidR="001F607D" w:rsidRPr="001F607D" w:rsidRDefault="00000000" w:rsidP="001F607D">
          <w:pPr>
            <w:pStyle w:val="TDC1"/>
            <w:tabs>
              <w:tab w:val="right" w:leader="dot" w:pos="9350"/>
            </w:tabs>
            <w:spacing w:after="0" w:line="276" w:lineRule="auto"/>
            <w:rPr>
              <w:rFonts w:ascii="Arial" w:hAnsi="Arial" w:cs="Arial"/>
              <w:noProof/>
            </w:rPr>
          </w:pPr>
          <w:hyperlink w:anchor="_Toc130406080" w:history="1">
            <w:r w:rsidR="001F607D" w:rsidRPr="001F607D">
              <w:rPr>
                <w:rStyle w:val="Hipervnculo"/>
                <w:rFonts w:ascii="Arial" w:hAnsi="Arial" w:cs="Arial"/>
                <w:noProof/>
              </w:rPr>
              <w:t>Objetivos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_Toc130406080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3</w:t>
            </w:r>
            <w:r w:rsidR="001F607D" w:rsidRPr="001F607D">
              <w:rPr>
                <w:rFonts w:ascii="Arial" w:hAnsi="Arial" w:cs="Arial"/>
                <w:noProof/>
                <w:webHidden/>
              </w:rPr>
              <w:fldChar w:fldCharType="end"/>
            </w:r>
          </w:hyperlink>
        </w:p>
        <w:p w14:paraId="65D89051" w14:textId="7F39EF53" w:rsidR="001F607D" w:rsidRPr="001F607D" w:rsidRDefault="00000000" w:rsidP="001F607D">
          <w:pPr>
            <w:pStyle w:val="TDC2"/>
            <w:tabs>
              <w:tab w:val="right" w:leader="dot" w:pos="9350"/>
            </w:tabs>
            <w:spacing w:after="0" w:line="276" w:lineRule="auto"/>
            <w:ind w:left="0"/>
            <w:rPr>
              <w:rFonts w:ascii="Arial" w:hAnsi="Arial" w:cs="Arial"/>
              <w:noProof/>
            </w:rPr>
          </w:pPr>
          <w:hyperlink w:anchor="_Toc130406081" w:history="1">
            <w:r w:rsidR="001F607D" w:rsidRPr="001F607D">
              <w:rPr>
                <w:rStyle w:val="Hipervnculo"/>
                <w:rFonts w:ascii="Arial" w:hAnsi="Arial" w:cs="Arial"/>
                <w:noProof/>
              </w:rPr>
              <w:t>Objetivo General</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_Toc130406081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4</w:t>
            </w:r>
            <w:r w:rsidR="001F607D" w:rsidRPr="001F607D">
              <w:rPr>
                <w:rFonts w:ascii="Arial" w:hAnsi="Arial" w:cs="Arial"/>
                <w:noProof/>
                <w:webHidden/>
              </w:rPr>
              <w:fldChar w:fldCharType="end"/>
            </w:r>
          </w:hyperlink>
        </w:p>
        <w:p w14:paraId="40256817" w14:textId="222A7809" w:rsidR="001F607D" w:rsidRPr="001F607D" w:rsidRDefault="00000000" w:rsidP="001F607D">
          <w:pPr>
            <w:pStyle w:val="TDC2"/>
            <w:tabs>
              <w:tab w:val="right" w:leader="dot" w:pos="9350"/>
            </w:tabs>
            <w:spacing w:after="0" w:line="276" w:lineRule="auto"/>
            <w:ind w:left="0"/>
            <w:rPr>
              <w:rFonts w:ascii="Arial" w:hAnsi="Arial" w:cs="Arial"/>
              <w:noProof/>
            </w:rPr>
          </w:pPr>
          <w:hyperlink w:anchor="_Toc130406082" w:history="1">
            <w:r w:rsidR="001F607D" w:rsidRPr="001F607D">
              <w:rPr>
                <w:rStyle w:val="Hipervnculo"/>
                <w:rFonts w:ascii="Arial" w:hAnsi="Arial" w:cs="Arial"/>
                <w:noProof/>
              </w:rPr>
              <w:t>Objetivos Específicos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_Toc130406082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4</w:t>
            </w:r>
            <w:r w:rsidR="001F607D" w:rsidRPr="001F607D">
              <w:rPr>
                <w:rFonts w:ascii="Arial" w:hAnsi="Arial" w:cs="Arial"/>
                <w:noProof/>
                <w:webHidden/>
              </w:rPr>
              <w:fldChar w:fldCharType="end"/>
            </w:r>
          </w:hyperlink>
        </w:p>
        <w:p w14:paraId="76170D13" w14:textId="574B14D5" w:rsidR="001F607D" w:rsidRPr="001F607D" w:rsidRDefault="00000000" w:rsidP="001F607D">
          <w:pPr>
            <w:pStyle w:val="TDC1"/>
            <w:tabs>
              <w:tab w:val="right" w:leader="dot" w:pos="9350"/>
            </w:tabs>
            <w:spacing w:after="0" w:line="276" w:lineRule="auto"/>
            <w:rPr>
              <w:rFonts w:ascii="Arial" w:hAnsi="Arial" w:cs="Arial"/>
              <w:noProof/>
            </w:rPr>
          </w:pPr>
          <w:hyperlink w:anchor="_Toc130406083" w:history="1">
            <w:r w:rsidR="001F607D" w:rsidRPr="001F607D">
              <w:rPr>
                <w:rStyle w:val="Hipervnculo"/>
                <w:rFonts w:ascii="Arial" w:hAnsi="Arial" w:cs="Arial"/>
                <w:noProof/>
              </w:rPr>
              <w:t>Diseño en UML de la Arquitectura</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_Toc130406083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5</w:t>
            </w:r>
            <w:r w:rsidR="001F607D" w:rsidRPr="001F607D">
              <w:rPr>
                <w:rFonts w:ascii="Arial" w:hAnsi="Arial" w:cs="Arial"/>
                <w:noProof/>
                <w:webHidden/>
              </w:rPr>
              <w:fldChar w:fldCharType="end"/>
            </w:r>
          </w:hyperlink>
        </w:p>
        <w:p w14:paraId="6D5D801F" w14:textId="6DDC4BDE" w:rsidR="001F607D" w:rsidRPr="001F607D" w:rsidRDefault="00000000" w:rsidP="001F607D">
          <w:pPr>
            <w:pStyle w:val="TDC1"/>
            <w:tabs>
              <w:tab w:val="right" w:leader="dot" w:pos="9350"/>
            </w:tabs>
            <w:spacing w:after="0" w:line="276" w:lineRule="auto"/>
            <w:rPr>
              <w:rFonts w:ascii="Arial" w:hAnsi="Arial" w:cs="Arial"/>
              <w:noProof/>
            </w:rPr>
          </w:pPr>
          <w:hyperlink w:anchor="_Toc130406084" w:history="1">
            <w:r w:rsidR="001F607D" w:rsidRPr="001F607D">
              <w:rPr>
                <w:rStyle w:val="Hipervnculo"/>
                <w:rFonts w:ascii="Arial" w:hAnsi="Arial" w:cs="Arial"/>
                <w:noProof/>
              </w:rPr>
              <w:t>Diagrama de Entidades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_Toc130406084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6</w:t>
            </w:r>
            <w:r w:rsidR="001F607D" w:rsidRPr="001F607D">
              <w:rPr>
                <w:rFonts w:ascii="Arial" w:hAnsi="Arial" w:cs="Arial"/>
                <w:noProof/>
                <w:webHidden/>
              </w:rPr>
              <w:fldChar w:fldCharType="end"/>
            </w:r>
          </w:hyperlink>
        </w:p>
        <w:p w14:paraId="37090698" w14:textId="7245A0C1" w:rsidR="001F607D" w:rsidRDefault="00000000" w:rsidP="001F607D">
          <w:pPr>
            <w:pStyle w:val="TDC1"/>
            <w:tabs>
              <w:tab w:val="right" w:leader="dot" w:pos="9350"/>
            </w:tabs>
            <w:spacing w:after="0" w:line="276" w:lineRule="auto"/>
            <w:rPr>
              <w:noProof/>
            </w:rPr>
          </w:pPr>
          <w:hyperlink w:anchor="_Toc130406085" w:history="1">
            <w:r w:rsidR="001F607D" w:rsidRPr="001F607D">
              <w:rPr>
                <w:rStyle w:val="Hipervnculo"/>
                <w:rFonts w:ascii="Arial" w:hAnsi="Arial" w:cs="Arial"/>
                <w:noProof/>
              </w:rPr>
              <w:t>Diccionario de Datos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_Toc130406085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6</w:t>
            </w:r>
            <w:r w:rsidR="001F607D" w:rsidRPr="001F607D">
              <w:rPr>
                <w:rFonts w:ascii="Arial" w:hAnsi="Arial" w:cs="Arial"/>
                <w:noProof/>
                <w:webHidden/>
              </w:rPr>
              <w:fldChar w:fldCharType="end"/>
            </w:r>
          </w:hyperlink>
        </w:p>
        <w:p w14:paraId="27C82BBC" w14:textId="7434F9E1" w:rsidR="001F607D" w:rsidRDefault="001F607D">
          <w:r>
            <w:rPr>
              <w:b/>
              <w:bCs/>
              <w:lang w:val="es-ES"/>
            </w:rPr>
            <w:fldChar w:fldCharType="end"/>
          </w:r>
        </w:p>
      </w:sdtContent>
    </w:sdt>
    <w:p w14:paraId="0268CF56" w14:textId="09E6BC02" w:rsidR="001F607D" w:rsidRDefault="001F607D" w:rsidP="001F607D">
      <w:pPr>
        <w:spacing w:before="288" w:after="1920"/>
        <w:jc w:val="center"/>
        <w:rPr>
          <w:rFonts w:ascii="Arial" w:hAnsi="Arial" w:cs="Arial"/>
          <w:b/>
          <w:bCs/>
        </w:rPr>
      </w:pPr>
    </w:p>
    <w:p w14:paraId="73C7612F" w14:textId="42E82B58" w:rsidR="001F607D" w:rsidRDefault="001F607D" w:rsidP="001F607D">
      <w:pPr>
        <w:spacing w:before="288" w:after="1920"/>
        <w:jc w:val="center"/>
        <w:rPr>
          <w:rFonts w:ascii="Arial" w:hAnsi="Arial" w:cs="Arial"/>
          <w:b/>
          <w:bCs/>
        </w:rPr>
      </w:pPr>
    </w:p>
    <w:p w14:paraId="5FD3B372" w14:textId="57980C81" w:rsidR="001F607D" w:rsidRDefault="001F607D" w:rsidP="001F607D">
      <w:pPr>
        <w:spacing w:before="288" w:after="1920"/>
        <w:jc w:val="center"/>
        <w:rPr>
          <w:rFonts w:ascii="Arial" w:hAnsi="Arial" w:cs="Arial"/>
          <w:b/>
          <w:bCs/>
        </w:rPr>
      </w:pPr>
    </w:p>
    <w:p w14:paraId="7F24A6DF" w14:textId="3C22BC70" w:rsidR="001F607D" w:rsidRDefault="001F607D" w:rsidP="001F607D">
      <w:pPr>
        <w:spacing w:before="288" w:after="1920"/>
        <w:jc w:val="center"/>
        <w:rPr>
          <w:rFonts w:ascii="Arial" w:hAnsi="Arial" w:cs="Arial"/>
          <w:b/>
          <w:bCs/>
        </w:rPr>
      </w:pPr>
    </w:p>
    <w:p w14:paraId="1BA3DF3E" w14:textId="78B81D18" w:rsidR="001F607D" w:rsidRDefault="001F607D" w:rsidP="001F607D">
      <w:pPr>
        <w:spacing w:before="288" w:after="1920"/>
        <w:jc w:val="center"/>
        <w:rPr>
          <w:rFonts w:ascii="Arial" w:hAnsi="Arial" w:cs="Arial"/>
          <w:b/>
          <w:bCs/>
        </w:rPr>
      </w:pPr>
    </w:p>
    <w:p w14:paraId="4A411E2D" w14:textId="3F83A7D5" w:rsidR="001F607D" w:rsidRDefault="001F607D" w:rsidP="001F607D">
      <w:pPr>
        <w:pStyle w:val="Ttulo1"/>
        <w:jc w:val="center"/>
        <w:rPr>
          <w:rFonts w:cs="Arial"/>
          <w:b/>
          <w:bCs/>
        </w:rPr>
      </w:pPr>
      <w:bookmarkStart w:id="0" w:name="_Toc130406079"/>
      <w:r>
        <w:rPr>
          <w:rFonts w:cs="Arial"/>
          <w:b/>
          <w:bCs/>
        </w:rPr>
        <w:lastRenderedPageBreak/>
        <w:t>Introducción</w:t>
      </w:r>
      <w:bookmarkEnd w:id="0"/>
    </w:p>
    <w:p w14:paraId="3D02AA8F" w14:textId="77777777" w:rsidR="00C725FC" w:rsidRDefault="00C725FC" w:rsidP="00036FBF">
      <w:pPr>
        <w:spacing w:line="480" w:lineRule="auto"/>
        <w:ind w:firstLine="720"/>
        <w:rPr>
          <w:rFonts w:ascii="Arial" w:hAnsi="Arial" w:cs="Arial"/>
        </w:rPr>
      </w:pPr>
    </w:p>
    <w:p w14:paraId="1365BF51" w14:textId="0FDC88F9" w:rsidR="001F607D" w:rsidRDefault="00036FBF" w:rsidP="00036FBF">
      <w:pPr>
        <w:spacing w:line="480" w:lineRule="auto"/>
        <w:ind w:firstLine="720"/>
        <w:rPr>
          <w:rFonts w:ascii="Arial" w:hAnsi="Arial" w:cs="Arial"/>
        </w:rPr>
      </w:pPr>
      <w:r w:rsidRPr="00036FBF">
        <w:rPr>
          <w:rFonts w:ascii="Arial" w:hAnsi="Arial" w:cs="Arial"/>
        </w:rPr>
        <w:t>Una base de datos en M</w:t>
      </w:r>
      <w:r>
        <w:rPr>
          <w:rFonts w:ascii="Arial" w:hAnsi="Arial" w:cs="Arial"/>
        </w:rPr>
        <w:t xml:space="preserve">ySQL, Server hace más fácil la configuración, el mantenimiento y la administración de Datos con SQL, </w:t>
      </w:r>
      <w:r w:rsidR="00C725FC">
        <w:rPr>
          <w:rFonts w:ascii="Arial" w:hAnsi="Arial" w:cs="Arial"/>
        </w:rPr>
        <w:t>el cual es un sistema gestor de bases de datos SGBD, por sus siglas en ingles que se conoce de forma amplia y simplicidad muy notable rendimiento, aunque le hacen falta algunas de las características avanzadas disponibles en otras SGBD, del mercado , es una opción atractiva tanto para las aplicaciones comerciales, como de entretenimiento precisamente por lo fácil que se hace de uso y tiempo que se reduce su puesta en  marcha , esto y su distribución libre en internet,, bajo la licencia GPL, que le otorgan como beneficios adicionales, por esto no son menos importantes que cuenta con un alto grado de estabilidad y un desarrollo rápido.</w:t>
      </w:r>
    </w:p>
    <w:p w14:paraId="2B4E42E9" w14:textId="77777777" w:rsidR="0012359E" w:rsidRDefault="0012359E" w:rsidP="00036FBF">
      <w:pPr>
        <w:spacing w:line="480" w:lineRule="auto"/>
        <w:ind w:firstLine="720"/>
        <w:rPr>
          <w:rFonts w:ascii="Arial" w:hAnsi="Arial" w:cs="Arial"/>
        </w:rPr>
      </w:pPr>
      <w:r>
        <w:rPr>
          <w:rFonts w:ascii="Arial" w:hAnsi="Arial" w:cs="Arial"/>
        </w:rPr>
        <w:t>Esta base de datos, esta desarrollada en MySQL,, es un SGBD , que ha ganado popularidad por una serie de características que son atractivas, las cuales son; que se encuentra desarrollada en C/C++, los ejecutables se disminuyen para cerca de diecinueve plataformas distintas, la API, se encuentra disponible en C, C++, Eiffel, Java, PHP, Y Python, Ruby, y TCL, que esta optimizado para equipos de múltiples procesadores, la velocidad también es importante, se puede utilizar como cliente servidor o incrustado de las tablas, con prestaciones y rendimiento distintos para poder optimizar el SGBD, a cada uno de los casos en concreto.</w:t>
      </w:r>
    </w:p>
    <w:p w14:paraId="041FDBD0" w14:textId="77777777" w:rsidR="0012359E" w:rsidRPr="0012359E" w:rsidRDefault="0012359E" w:rsidP="0012359E">
      <w:pPr>
        <w:spacing w:line="480" w:lineRule="auto"/>
        <w:ind w:firstLine="720"/>
        <w:rPr>
          <w:rFonts w:ascii="Arial" w:hAnsi="Arial" w:cs="Arial"/>
        </w:rPr>
      </w:pPr>
      <w:r>
        <w:rPr>
          <w:rFonts w:ascii="Arial" w:hAnsi="Arial" w:cs="Arial"/>
        </w:rPr>
        <w:t xml:space="preserve">Su administración, esta basada en usuarios y privilegios, se tiene constancia de casos en los que  maneja cincuenta millones de registros, setenta mil tablas y cinco millones de columnas, sus opciones de conectividad abarcan el TCP/IP  </w:t>
      </w:r>
      <w:r w:rsidRPr="0012359E">
        <w:rPr>
          <w:rFonts w:ascii="Arial" w:hAnsi="Arial" w:cs="Arial"/>
        </w:rPr>
        <w:t>, sockets UNIX y sockets NT,</w:t>
      </w:r>
    </w:p>
    <w:p w14:paraId="218B612C" w14:textId="5384A833" w:rsidR="0012359E" w:rsidRPr="0012359E" w:rsidRDefault="0012359E" w:rsidP="0012359E">
      <w:pPr>
        <w:spacing w:line="480" w:lineRule="auto"/>
        <w:ind w:firstLine="720"/>
        <w:rPr>
          <w:rFonts w:ascii="Arial" w:hAnsi="Arial" w:cs="Arial"/>
        </w:rPr>
      </w:pPr>
      <w:r w:rsidRPr="0012359E">
        <w:rPr>
          <w:rFonts w:ascii="Arial" w:hAnsi="Arial" w:cs="Arial"/>
        </w:rPr>
        <w:t>además de soportar completamente ODBC.</w:t>
      </w:r>
      <w:r>
        <w:rPr>
          <w:rFonts w:ascii="Arial" w:hAnsi="Arial" w:cs="Arial"/>
        </w:rPr>
        <w:t xml:space="preserve"> </w:t>
      </w:r>
      <w:r w:rsidRPr="0012359E">
        <w:rPr>
          <w:rFonts w:ascii="Arial" w:hAnsi="Arial" w:cs="Arial"/>
        </w:rPr>
        <w:t>Los mensajes de error pueden estar en español y hacer ordenaciones correctas con palabras acentuadas o con la letra ’ñ’.</w:t>
      </w:r>
    </w:p>
    <w:p w14:paraId="1A7F5FDF" w14:textId="23359B80" w:rsidR="00C725FC" w:rsidRDefault="0012359E" w:rsidP="0012359E">
      <w:pPr>
        <w:spacing w:line="480" w:lineRule="auto"/>
        <w:ind w:firstLine="720"/>
        <w:rPr>
          <w:rFonts w:ascii="Arial" w:hAnsi="Arial" w:cs="Arial"/>
        </w:rPr>
      </w:pPr>
      <w:r w:rsidRPr="0012359E">
        <w:rPr>
          <w:rFonts w:ascii="Arial" w:hAnsi="Arial" w:cs="Arial"/>
        </w:rPr>
        <w:t xml:space="preserve"> Es altamente confiable en cuanto a estabilidad se refiere.</w:t>
      </w:r>
    </w:p>
    <w:p w14:paraId="006E5DC8" w14:textId="77777777" w:rsidR="00743A16" w:rsidRDefault="0012359E" w:rsidP="00036FBF">
      <w:pPr>
        <w:spacing w:line="480" w:lineRule="auto"/>
        <w:ind w:firstLine="720"/>
        <w:rPr>
          <w:rFonts w:ascii="Arial" w:hAnsi="Arial" w:cs="Arial"/>
        </w:rPr>
      </w:pPr>
      <w:r>
        <w:rPr>
          <w:rFonts w:ascii="Arial" w:hAnsi="Arial" w:cs="Arial"/>
        </w:rPr>
        <w:lastRenderedPageBreak/>
        <w:t xml:space="preserve">Por todo lo dicho anteriormente mencionado es de vital importancia esta herramienta y en la aplicación de procesamiento de datos y mucho más en el campo de la salud es importante, porque </w:t>
      </w:r>
      <w:r w:rsidR="00743A16">
        <w:rPr>
          <w:rFonts w:ascii="Arial" w:hAnsi="Arial" w:cs="Arial"/>
        </w:rPr>
        <w:t>los datos pueden ser procesadas de una forma más automatizada, y también se puede llegar a mediciones en cuanto a los síntomas de depresión ansiedad, en el cual también se puede denotará que los formularios de Visual Studio, temáticas que son de mucha utilidad en la mayoría de los campos.</w:t>
      </w:r>
    </w:p>
    <w:p w14:paraId="0F6E270B" w14:textId="251A63AB" w:rsidR="00C725FC" w:rsidRPr="00036FBF" w:rsidRDefault="00743A16" w:rsidP="00036FBF">
      <w:pPr>
        <w:spacing w:line="480" w:lineRule="auto"/>
        <w:ind w:firstLine="720"/>
        <w:rPr>
          <w:rFonts w:ascii="Arial" w:hAnsi="Arial" w:cs="Arial"/>
        </w:rPr>
      </w:pPr>
      <w:r>
        <w:rPr>
          <w:rFonts w:ascii="Arial" w:hAnsi="Arial" w:cs="Arial"/>
        </w:rPr>
        <w:t xml:space="preserve">  </w:t>
      </w:r>
    </w:p>
    <w:p w14:paraId="7F9C8508" w14:textId="32A87B91" w:rsidR="001F607D" w:rsidRDefault="001F607D" w:rsidP="001F607D">
      <w:pPr>
        <w:spacing w:before="288" w:after="1920"/>
        <w:jc w:val="center"/>
        <w:rPr>
          <w:rFonts w:ascii="Arial" w:hAnsi="Arial" w:cs="Arial"/>
          <w:b/>
          <w:bCs/>
        </w:rPr>
      </w:pPr>
    </w:p>
    <w:p w14:paraId="049946AA" w14:textId="0738AB32" w:rsidR="001F607D" w:rsidRDefault="001F607D" w:rsidP="001F607D">
      <w:pPr>
        <w:spacing w:before="288" w:after="1920"/>
        <w:jc w:val="center"/>
        <w:rPr>
          <w:rFonts w:ascii="Arial" w:hAnsi="Arial" w:cs="Arial"/>
          <w:b/>
          <w:bCs/>
        </w:rPr>
      </w:pPr>
    </w:p>
    <w:p w14:paraId="240C62ED" w14:textId="25108026" w:rsidR="001F607D" w:rsidRDefault="001F607D" w:rsidP="001F607D">
      <w:pPr>
        <w:spacing w:before="288" w:after="1920"/>
        <w:jc w:val="center"/>
        <w:rPr>
          <w:rFonts w:ascii="Arial" w:hAnsi="Arial" w:cs="Arial"/>
          <w:b/>
          <w:bCs/>
        </w:rPr>
      </w:pPr>
    </w:p>
    <w:p w14:paraId="0510F805" w14:textId="77777777" w:rsidR="00743A16" w:rsidRDefault="00743A16" w:rsidP="001F607D">
      <w:pPr>
        <w:spacing w:before="288" w:after="1920"/>
        <w:jc w:val="center"/>
        <w:rPr>
          <w:rFonts w:ascii="Arial" w:hAnsi="Arial" w:cs="Arial"/>
          <w:b/>
          <w:bCs/>
        </w:rPr>
      </w:pPr>
    </w:p>
    <w:p w14:paraId="1AA166A0" w14:textId="2B4FFC29" w:rsidR="001F607D" w:rsidRDefault="001F607D" w:rsidP="001F607D">
      <w:pPr>
        <w:pStyle w:val="Ttulo1"/>
        <w:jc w:val="center"/>
        <w:rPr>
          <w:rFonts w:cs="Arial"/>
          <w:b/>
          <w:bCs/>
        </w:rPr>
      </w:pPr>
      <w:bookmarkStart w:id="1" w:name="_Toc130406080"/>
      <w:r>
        <w:rPr>
          <w:rFonts w:cs="Arial"/>
          <w:b/>
          <w:bCs/>
        </w:rPr>
        <w:lastRenderedPageBreak/>
        <w:t>Objetivos</w:t>
      </w:r>
      <w:bookmarkEnd w:id="1"/>
    </w:p>
    <w:p w14:paraId="78906214" w14:textId="77777777" w:rsidR="0017176F" w:rsidRDefault="0017176F" w:rsidP="001F607D">
      <w:pPr>
        <w:pStyle w:val="Ttulo2"/>
        <w:rPr>
          <w:rFonts w:cs="Arial"/>
          <w:b/>
          <w:bCs/>
        </w:rPr>
      </w:pPr>
      <w:bookmarkStart w:id="2" w:name="_Toc130406081"/>
    </w:p>
    <w:p w14:paraId="3FABB16A" w14:textId="39F49F4F" w:rsidR="001F607D" w:rsidRDefault="001F607D" w:rsidP="001F607D">
      <w:pPr>
        <w:pStyle w:val="Ttulo2"/>
        <w:rPr>
          <w:rFonts w:cs="Arial"/>
          <w:b/>
          <w:bCs/>
        </w:rPr>
      </w:pPr>
      <w:r>
        <w:rPr>
          <w:rFonts w:cs="Arial"/>
          <w:b/>
          <w:bCs/>
        </w:rPr>
        <w:t>Objetivo General</w:t>
      </w:r>
      <w:bookmarkEnd w:id="2"/>
      <w:r>
        <w:rPr>
          <w:rFonts w:cs="Arial"/>
          <w:b/>
          <w:bCs/>
        </w:rPr>
        <w:t xml:space="preserve"> </w:t>
      </w:r>
    </w:p>
    <w:p w14:paraId="6ED23A3A" w14:textId="77777777" w:rsidR="00AC7921" w:rsidRPr="00AC7921" w:rsidRDefault="00AC7921" w:rsidP="00AC7921"/>
    <w:p w14:paraId="74935F37" w14:textId="5C6120AE" w:rsidR="00743A16" w:rsidRPr="00743A16" w:rsidRDefault="00743A16" w:rsidP="00743A16">
      <w:pPr>
        <w:spacing w:line="480" w:lineRule="auto"/>
        <w:ind w:firstLine="720"/>
        <w:rPr>
          <w:rFonts w:ascii="Arial" w:hAnsi="Arial" w:cs="Arial"/>
        </w:rPr>
      </w:pPr>
      <w:r w:rsidRPr="00743A16">
        <w:rPr>
          <w:rFonts w:ascii="Arial" w:hAnsi="Arial" w:cs="Arial"/>
        </w:rPr>
        <w:t xml:space="preserve">Aplicar las temáticas </w:t>
      </w:r>
      <w:r>
        <w:rPr>
          <w:rFonts w:ascii="Arial" w:hAnsi="Arial" w:cs="Arial"/>
        </w:rPr>
        <w:t>de Formularios de Visual Basic, y Bases de Datos de MySQL, evaluando el malestar emocional en pacientes con diferentes padecimientos crónicos, valorando los síntomas cognitivos y conductuales de la ansiedad y la depresión.</w:t>
      </w:r>
    </w:p>
    <w:p w14:paraId="77D85AA0" w14:textId="77777777" w:rsidR="00AC7921" w:rsidRDefault="00AC7921" w:rsidP="001F607D">
      <w:pPr>
        <w:pStyle w:val="Ttulo2"/>
        <w:rPr>
          <w:rFonts w:cs="Arial"/>
          <w:b/>
          <w:bCs/>
        </w:rPr>
      </w:pPr>
      <w:bookmarkStart w:id="3" w:name="_Toc130406082"/>
    </w:p>
    <w:p w14:paraId="745DE08E" w14:textId="38F3B0F4" w:rsidR="001F607D" w:rsidRDefault="001F607D" w:rsidP="001F607D">
      <w:pPr>
        <w:pStyle w:val="Ttulo2"/>
        <w:rPr>
          <w:rFonts w:cs="Arial"/>
          <w:b/>
          <w:bCs/>
        </w:rPr>
      </w:pPr>
      <w:r>
        <w:rPr>
          <w:rFonts w:cs="Arial"/>
          <w:b/>
          <w:bCs/>
        </w:rPr>
        <w:t>Objetivos Específicos</w:t>
      </w:r>
      <w:bookmarkEnd w:id="3"/>
      <w:r>
        <w:rPr>
          <w:rFonts w:cs="Arial"/>
          <w:b/>
          <w:bCs/>
        </w:rPr>
        <w:t xml:space="preserve"> </w:t>
      </w:r>
    </w:p>
    <w:p w14:paraId="168FD440" w14:textId="5FFE987E" w:rsidR="001F607D" w:rsidRDefault="00AC7921" w:rsidP="00611F1C">
      <w:pPr>
        <w:pStyle w:val="Prrafodelista"/>
        <w:numPr>
          <w:ilvl w:val="0"/>
          <w:numId w:val="1"/>
        </w:numPr>
        <w:spacing w:before="288" w:after="1920" w:line="480" w:lineRule="auto"/>
        <w:rPr>
          <w:rFonts w:ascii="Arial" w:hAnsi="Arial" w:cs="Arial"/>
        </w:rPr>
      </w:pPr>
      <w:r w:rsidRPr="00AC7921">
        <w:rPr>
          <w:rFonts w:ascii="Arial" w:hAnsi="Arial" w:cs="Arial"/>
        </w:rPr>
        <w:t>Identificar los</w:t>
      </w:r>
      <w:r>
        <w:rPr>
          <w:rFonts w:ascii="Arial" w:hAnsi="Arial" w:cs="Arial"/>
        </w:rPr>
        <w:t xml:space="preserve"> datos y características de los pacientes que llegan al centro hospitalario </w:t>
      </w:r>
    </w:p>
    <w:p w14:paraId="452CFE1A" w14:textId="1032D6D8" w:rsidR="00AC7921" w:rsidRDefault="00AC7921" w:rsidP="00611F1C">
      <w:pPr>
        <w:pStyle w:val="Prrafodelista"/>
        <w:numPr>
          <w:ilvl w:val="0"/>
          <w:numId w:val="1"/>
        </w:numPr>
        <w:spacing w:before="288" w:after="1920" w:line="480" w:lineRule="auto"/>
        <w:rPr>
          <w:rFonts w:ascii="Arial" w:hAnsi="Arial" w:cs="Arial"/>
        </w:rPr>
      </w:pPr>
      <w:r>
        <w:rPr>
          <w:rFonts w:ascii="Arial" w:hAnsi="Arial" w:cs="Arial"/>
        </w:rPr>
        <w:t>Diseñar los formularios para la identificación de síntomas de la depresión y la ansiedad.</w:t>
      </w:r>
    </w:p>
    <w:p w14:paraId="1E0B37A6" w14:textId="77777777" w:rsidR="00AC7921" w:rsidRDefault="00AC7921" w:rsidP="00611F1C">
      <w:pPr>
        <w:pStyle w:val="Prrafodelista"/>
        <w:numPr>
          <w:ilvl w:val="0"/>
          <w:numId w:val="1"/>
        </w:numPr>
        <w:spacing w:before="288" w:after="1920" w:line="480" w:lineRule="auto"/>
        <w:rPr>
          <w:rFonts w:ascii="Arial" w:hAnsi="Arial" w:cs="Arial"/>
        </w:rPr>
      </w:pPr>
      <w:r>
        <w:rPr>
          <w:rFonts w:ascii="Arial" w:hAnsi="Arial" w:cs="Arial"/>
        </w:rPr>
        <w:t>Exportar los datos y estas características de los pacientes y sus síntomas.</w:t>
      </w:r>
    </w:p>
    <w:p w14:paraId="2D45C2AF" w14:textId="55FB2019" w:rsidR="00AC7921" w:rsidRPr="00AC7921" w:rsidRDefault="00AC7921" w:rsidP="00611F1C">
      <w:pPr>
        <w:pStyle w:val="Prrafodelista"/>
        <w:spacing w:before="288" w:after="1920" w:line="480" w:lineRule="auto"/>
        <w:rPr>
          <w:rFonts w:ascii="Arial" w:hAnsi="Arial" w:cs="Arial"/>
        </w:rPr>
      </w:pPr>
      <w:r>
        <w:rPr>
          <w:rFonts w:ascii="Arial" w:hAnsi="Arial" w:cs="Arial"/>
        </w:rPr>
        <w:t xml:space="preserve"> </w:t>
      </w:r>
    </w:p>
    <w:p w14:paraId="475D4210" w14:textId="5FBC27E4" w:rsidR="001F607D" w:rsidRDefault="001F607D" w:rsidP="001F607D">
      <w:pPr>
        <w:spacing w:before="288" w:after="1920"/>
        <w:rPr>
          <w:rFonts w:ascii="Arial" w:hAnsi="Arial" w:cs="Arial"/>
          <w:b/>
          <w:bCs/>
        </w:rPr>
      </w:pPr>
    </w:p>
    <w:p w14:paraId="50534BFD" w14:textId="269713E9" w:rsidR="001F607D" w:rsidRDefault="001F607D" w:rsidP="001F607D">
      <w:pPr>
        <w:spacing w:before="288" w:after="1920"/>
        <w:rPr>
          <w:rFonts w:ascii="Arial" w:hAnsi="Arial" w:cs="Arial"/>
          <w:b/>
          <w:bCs/>
        </w:rPr>
      </w:pPr>
    </w:p>
    <w:p w14:paraId="729B26D1" w14:textId="2A1E305E" w:rsidR="001F607D" w:rsidRDefault="001F607D" w:rsidP="001F607D">
      <w:pPr>
        <w:pStyle w:val="Ttulo1"/>
        <w:jc w:val="center"/>
        <w:rPr>
          <w:rFonts w:cs="Arial"/>
          <w:b/>
          <w:bCs/>
        </w:rPr>
      </w:pPr>
      <w:bookmarkStart w:id="4" w:name="_Toc130406083"/>
      <w:r>
        <w:rPr>
          <w:rFonts w:cs="Arial"/>
          <w:b/>
          <w:bCs/>
        </w:rPr>
        <w:lastRenderedPageBreak/>
        <w:t>Diseño en UML de la Arquitectura</w:t>
      </w:r>
      <w:bookmarkEnd w:id="4"/>
    </w:p>
    <w:p w14:paraId="6E2CEA6A" w14:textId="0D47A175" w:rsidR="001F607D" w:rsidRDefault="006F4445" w:rsidP="001F607D">
      <w:pPr>
        <w:spacing w:before="288" w:after="1920"/>
        <w:jc w:val="center"/>
        <w:rPr>
          <w:rFonts w:ascii="Arial" w:hAnsi="Arial" w:cs="Arial"/>
          <w:b/>
          <w:bCs/>
        </w:rPr>
      </w:pPr>
      <w:r>
        <w:rPr>
          <w:noProof/>
        </w:rPr>
        <w:drawing>
          <wp:anchor distT="0" distB="0" distL="114300" distR="114300" simplePos="0" relativeHeight="251659264" behindDoc="0" locked="0" layoutInCell="1" allowOverlap="1" wp14:anchorId="1009B16B" wp14:editId="3523CC15">
            <wp:simplePos x="0" y="0"/>
            <wp:positionH relativeFrom="column">
              <wp:posOffset>1030910</wp:posOffset>
            </wp:positionH>
            <wp:positionV relativeFrom="paragraph">
              <wp:posOffset>211659</wp:posOffset>
            </wp:positionV>
            <wp:extent cx="4030675" cy="2884145"/>
            <wp:effectExtent l="19050" t="19050" r="27305" b="120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675" cy="2884145"/>
                    </a:xfrm>
                    <a:prstGeom prst="rect">
                      <a:avLst/>
                    </a:prstGeom>
                    <a:noFill/>
                    <a:ln w="12700">
                      <a:solidFill>
                        <a:schemeClr val="tx1"/>
                      </a:solidFill>
                    </a:ln>
                  </pic:spPr>
                </pic:pic>
              </a:graphicData>
            </a:graphic>
          </wp:anchor>
        </w:drawing>
      </w:r>
    </w:p>
    <w:p w14:paraId="1D2F0EE1" w14:textId="315A954C" w:rsidR="001F607D" w:rsidRDefault="001F607D" w:rsidP="001F607D">
      <w:pPr>
        <w:spacing w:before="288" w:after="1920"/>
        <w:jc w:val="center"/>
        <w:rPr>
          <w:rFonts w:ascii="Arial" w:hAnsi="Arial" w:cs="Arial"/>
          <w:b/>
          <w:bCs/>
        </w:rPr>
      </w:pPr>
    </w:p>
    <w:p w14:paraId="4AA0F4C1" w14:textId="77777777" w:rsidR="002D048D" w:rsidRDefault="002D048D" w:rsidP="006F4445">
      <w:pPr>
        <w:spacing w:line="480" w:lineRule="auto"/>
        <w:ind w:firstLine="720"/>
        <w:rPr>
          <w:rFonts w:ascii="Arial" w:hAnsi="Arial" w:cs="Arial"/>
        </w:rPr>
      </w:pPr>
    </w:p>
    <w:p w14:paraId="06B91EFB" w14:textId="2B893AC9" w:rsidR="006F4445" w:rsidRDefault="006F4445" w:rsidP="006F4445">
      <w:pPr>
        <w:spacing w:line="480" w:lineRule="auto"/>
        <w:ind w:firstLine="720"/>
        <w:rPr>
          <w:rFonts w:ascii="Arial" w:hAnsi="Arial" w:cs="Arial"/>
        </w:rPr>
      </w:pPr>
      <w:r w:rsidRPr="006F4445">
        <w:rPr>
          <w:rFonts w:ascii="Arial" w:hAnsi="Arial" w:cs="Arial"/>
        </w:rPr>
        <w:t>En este diagrama se puede</w:t>
      </w:r>
      <w:r>
        <w:rPr>
          <w:rFonts w:ascii="Arial" w:hAnsi="Arial" w:cs="Arial"/>
        </w:rPr>
        <w:t>n evidenciar los atributos de los pacientes, es decir los datos que se le solicitan al ingreso en la validación de datos, los cuales son: los nombres y apellidos completos, el tipo de identificación, el número de la identificación la ciudad dirección de residencia, el teléfono de contacto, su email, nivel de escolaridad, genero, fecha de nacimiento, nivel de escolaridad, entre otros.</w:t>
      </w:r>
    </w:p>
    <w:p w14:paraId="06E630AB" w14:textId="77777777" w:rsidR="006F4445" w:rsidRDefault="006F4445" w:rsidP="006F4445">
      <w:pPr>
        <w:spacing w:line="480" w:lineRule="auto"/>
        <w:ind w:firstLine="720"/>
        <w:rPr>
          <w:rFonts w:ascii="Arial" w:hAnsi="Arial" w:cs="Arial"/>
        </w:rPr>
      </w:pPr>
      <w:r>
        <w:rPr>
          <w:rFonts w:ascii="Arial" w:hAnsi="Arial" w:cs="Arial"/>
        </w:rPr>
        <w:t>Luego viene el diagnostico de estas personas en cuanto a la depresión y la ansiedad, se pueden ver identificadas por unos síntomas; los cuales se pueden ver en la tabla y en uno de los formularios, con su respectiva totalización.</w:t>
      </w:r>
    </w:p>
    <w:p w14:paraId="47E5CD6A" w14:textId="6377BDC9" w:rsidR="006F4445" w:rsidRDefault="006F4445" w:rsidP="006F4445">
      <w:pPr>
        <w:spacing w:line="480" w:lineRule="auto"/>
        <w:ind w:firstLine="720"/>
        <w:rPr>
          <w:rFonts w:ascii="Arial" w:hAnsi="Arial" w:cs="Arial"/>
        </w:rPr>
      </w:pPr>
      <w:r>
        <w:rPr>
          <w:rFonts w:ascii="Arial" w:hAnsi="Arial" w:cs="Arial"/>
        </w:rPr>
        <w:t xml:space="preserve">Para identificar si posee más síntomas de acuerdo a la escala de la tabla que se anexa y basándose en este se </w:t>
      </w:r>
      <w:r w:rsidR="00611F1C">
        <w:rPr>
          <w:rFonts w:ascii="Arial" w:hAnsi="Arial" w:cs="Arial"/>
        </w:rPr>
        <w:t>desarrolló un</w:t>
      </w:r>
      <w:r>
        <w:rPr>
          <w:rFonts w:ascii="Arial" w:hAnsi="Arial" w:cs="Arial"/>
        </w:rPr>
        <w:t xml:space="preserve"> </w:t>
      </w:r>
      <w:r w:rsidR="002D048D">
        <w:rPr>
          <w:rFonts w:ascii="Arial" w:hAnsi="Arial" w:cs="Arial"/>
        </w:rPr>
        <w:t>diagnóstico</w:t>
      </w:r>
      <w:r>
        <w:rPr>
          <w:rFonts w:ascii="Arial" w:hAnsi="Arial" w:cs="Arial"/>
        </w:rPr>
        <w:t xml:space="preserve"> cualitativo.</w:t>
      </w:r>
    </w:p>
    <w:p w14:paraId="7B1E49FD" w14:textId="540976C1" w:rsidR="001F607D" w:rsidRPr="006F4445" w:rsidRDefault="001F607D" w:rsidP="006F4445">
      <w:pPr>
        <w:spacing w:before="288" w:after="1920"/>
        <w:rPr>
          <w:rFonts w:ascii="Arial" w:hAnsi="Arial" w:cs="Arial"/>
        </w:rPr>
      </w:pPr>
    </w:p>
    <w:p w14:paraId="56212895" w14:textId="12FBE5EB" w:rsidR="001F607D" w:rsidRDefault="001F607D" w:rsidP="001F607D">
      <w:pPr>
        <w:pStyle w:val="Ttulo1"/>
        <w:jc w:val="center"/>
        <w:rPr>
          <w:rFonts w:cs="Arial"/>
          <w:b/>
          <w:bCs/>
        </w:rPr>
      </w:pPr>
      <w:bookmarkStart w:id="5" w:name="_Toc130406084"/>
      <w:r>
        <w:rPr>
          <w:rFonts w:cs="Arial"/>
          <w:b/>
          <w:bCs/>
        </w:rPr>
        <w:lastRenderedPageBreak/>
        <w:t>Diagrama de Entidades</w:t>
      </w:r>
      <w:bookmarkEnd w:id="5"/>
    </w:p>
    <w:p w14:paraId="1970D335" w14:textId="30E606AC" w:rsidR="001F607D" w:rsidRDefault="002D048D" w:rsidP="002D048D">
      <w:pPr>
        <w:spacing w:line="480" w:lineRule="auto"/>
        <w:ind w:firstLine="720"/>
        <w:jc w:val="center"/>
        <w:rPr>
          <w:rFonts w:ascii="Arial" w:hAnsi="Arial" w:cs="Arial"/>
          <w:b/>
          <w:bCs/>
        </w:rPr>
      </w:pPr>
      <w:r>
        <w:rPr>
          <w:noProof/>
        </w:rPr>
        <w:drawing>
          <wp:anchor distT="0" distB="0" distL="114300" distR="114300" simplePos="0" relativeHeight="251660288" behindDoc="0" locked="0" layoutInCell="1" allowOverlap="1" wp14:anchorId="39E03791" wp14:editId="44D98227">
            <wp:simplePos x="0" y="0"/>
            <wp:positionH relativeFrom="column">
              <wp:posOffset>706679</wp:posOffset>
            </wp:positionH>
            <wp:positionV relativeFrom="paragraph">
              <wp:posOffset>19787</wp:posOffset>
            </wp:positionV>
            <wp:extent cx="4984547" cy="3203210"/>
            <wp:effectExtent l="19050" t="19050" r="26035" b="165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547" cy="3203210"/>
                    </a:xfrm>
                    <a:prstGeom prst="rect">
                      <a:avLst/>
                    </a:prstGeom>
                    <a:noFill/>
                    <a:ln w="12700">
                      <a:solidFill>
                        <a:schemeClr val="tx1"/>
                      </a:solidFill>
                    </a:ln>
                  </pic:spPr>
                </pic:pic>
              </a:graphicData>
            </a:graphic>
          </wp:anchor>
        </w:drawing>
      </w:r>
    </w:p>
    <w:p w14:paraId="5BAB3BE0" w14:textId="77777777" w:rsidR="002D048D" w:rsidRDefault="002D048D" w:rsidP="002D048D">
      <w:pPr>
        <w:spacing w:line="480" w:lineRule="auto"/>
        <w:ind w:firstLine="720"/>
        <w:rPr>
          <w:rFonts w:ascii="Arial" w:hAnsi="Arial" w:cs="Arial"/>
        </w:rPr>
      </w:pPr>
    </w:p>
    <w:p w14:paraId="4B7D577E" w14:textId="3E8D4683" w:rsidR="002D048D" w:rsidRDefault="002D048D" w:rsidP="002D048D">
      <w:pPr>
        <w:spacing w:line="480" w:lineRule="auto"/>
        <w:ind w:firstLine="720"/>
        <w:rPr>
          <w:rFonts w:ascii="Arial" w:hAnsi="Arial" w:cs="Arial"/>
        </w:rPr>
      </w:pPr>
    </w:p>
    <w:p w14:paraId="62E398C6" w14:textId="26723C17" w:rsidR="002D048D" w:rsidRDefault="002D048D" w:rsidP="002D048D">
      <w:pPr>
        <w:spacing w:line="480" w:lineRule="auto"/>
        <w:ind w:firstLine="720"/>
        <w:rPr>
          <w:rFonts w:ascii="Arial" w:hAnsi="Arial" w:cs="Arial"/>
        </w:rPr>
      </w:pPr>
    </w:p>
    <w:p w14:paraId="6155916C" w14:textId="2ED4C634" w:rsidR="002D048D" w:rsidRDefault="002D048D" w:rsidP="002D048D">
      <w:pPr>
        <w:spacing w:line="480" w:lineRule="auto"/>
        <w:ind w:firstLine="720"/>
        <w:rPr>
          <w:rFonts w:ascii="Arial" w:hAnsi="Arial" w:cs="Arial"/>
        </w:rPr>
      </w:pPr>
    </w:p>
    <w:p w14:paraId="0BC341DA" w14:textId="77777777" w:rsidR="002D048D" w:rsidRDefault="002D048D" w:rsidP="002D048D">
      <w:pPr>
        <w:spacing w:line="480" w:lineRule="auto"/>
        <w:ind w:firstLine="720"/>
        <w:rPr>
          <w:rFonts w:ascii="Arial" w:hAnsi="Arial" w:cs="Arial"/>
        </w:rPr>
      </w:pPr>
    </w:p>
    <w:p w14:paraId="1B30EC85" w14:textId="77777777" w:rsidR="002D048D" w:rsidRDefault="002D048D" w:rsidP="002D048D">
      <w:pPr>
        <w:spacing w:line="480" w:lineRule="auto"/>
        <w:ind w:firstLine="720"/>
        <w:rPr>
          <w:rFonts w:ascii="Arial" w:hAnsi="Arial" w:cs="Arial"/>
        </w:rPr>
      </w:pPr>
    </w:p>
    <w:p w14:paraId="58C20FBA" w14:textId="77777777" w:rsidR="002D048D" w:rsidRDefault="002D048D" w:rsidP="002D048D">
      <w:pPr>
        <w:spacing w:line="480" w:lineRule="auto"/>
        <w:ind w:firstLine="720"/>
        <w:rPr>
          <w:rFonts w:ascii="Arial" w:hAnsi="Arial" w:cs="Arial"/>
        </w:rPr>
      </w:pPr>
    </w:p>
    <w:p w14:paraId="2EF619F8" w14:textId="77777777" w:rsidR="002D048D" w:rsidRDefault="002D048D" w:rsidP="002D048D">
      <w:pPr>
        <w:spacing w:line="480" w:lineRule="auto"/>
        <w:ind w:firstLine="720"/>
        <w:rPr>
          <w:rFonts w:ascii="Arial" w:hAnsi="Arial" w:cs="Arial"/>
        </w:rPr>
      </w:pPr>
    </w:p>
    <w:p w14:paraId="1B210CAD" w14:textId="4AAAB7BA" w:rsidR="002D048D" w:rsidRDefault="002D048D" w:rsidP="002D048D">
      <w:pPr>
        <w:spacing w:line="480" w:lineRule="auto"/>
        <w:ind w:firstLine="720"/>
        <w:rPr>
          <w:rFonts w:ascii="Arial" w:hAnsi="Arial" w:cs="Arial"/>
        </w:rPr>
      </w:pPr>
    </w:p>
    <w:p w14:paraId="5E86E198" w14:textId="71E8F85B" w:rsidR="002D048D" w:rsidRDefault="002D048D" w:rsidP="002D048D">
      <w:pPr>
        <w:spacing w:line="480" w:lineRule="auto"/>
        <w:ind w:firstLine="720"/>
        <w:rPr>
          <w:rFonts w:ascii="Arial" w:hAnsi="Arial" w:cs="Arial"/>
        </w:rPr>
      </w:pPr>
    </w:p>
    <w:p w14:paraId="33D03CF2" w14:textId="32E9B275" w:rsidR="001F607D" w:rsidRDefault="002D048D" w:rsidP="002D048D">
      <w:pPr>
        <w:spacing w:line="480" w:lineRule="auto"/>
        <w:ind w:firstLine="720"/>
        <w:rPr>
          <w:rFonts w:ascii="Arial" w:hAnsi="Arial" w:cs="Arial"/>
        </w:rPr>
      </w:pPr>
      <w:r>
        <w:rPr>
          <w:rFonts w:ascii="Arial" w:hAnsi="Arial" w:cs="Arial"/>
        </w:rPr>
        <w:t>El diagrama de Entidad relación se puede ver evidenciado en la validación de datos de ingreso al paciente y el diagnostico de cada uno de los pacientes, de la misma forma la documentación, de acuerdo a los datos de cada uno de los pacientes, de la misma forma su diagnóstico y la documentación del proceso que se recolectara a través de la base de datos, que toma los datos de los formularios proporcionados en la aplicación de la misma forma, el primero su validación de datos:</w:t>
      </w:r>
    </w:p>
    <w:p w14:paraId="32D1E3E3" w14:textId="4A6FF497" w:rsidR="002D048D" w:rsidRPr="002D048D" w:rsidRDefault="00527FFB" w:rsidP="002D048D">
      <w:pPr>
        <w:spacing w:line="480" w:lineRule="auto"/>
        <w:ind w:firstLine="720"/>
        <w:rPr>
          <w:rFonts w:ascii="Arial" w:hAnsi="Arial" w:cs="Arial"/>
        </w:rPr>
      </w:pPr>
      <w:r>
        <w:rPr>
          <w:noProof/>
        </w:rPr>
        <w:drawing>
          <wp:anchor distT="0" distB="0" distL="114300" distR="114300" simplePos="0" relativeHeight="251661312" behindDoc="0" locked="0" layoutInCell="1" allowOverlap="1" wp14:anchorId="499697C8" wp14:editId="5A873800">
            <wp:simplePos x="0" y="0"/>
            <wp:positionH relativeFrom="margin">
              <wp:posOffset>131674</wp:posOffset>
            </wp:positionH>
            <wp:positionV relativeFrom="paragraph">
              <wp:posOffset>89637</wp:posOffset>
            </wp:positionV>
            <wp:extent cx="5430251" cy="27505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30251" cy="2750515"/>
                    </a:xfrm>
                    <a:prstGeom prst="rect">
                      <a:avLst/>
                    </a:prstGeom>
                  </pic:spPr>
                </pic:pic>
              </a:graphicData>
            </a:graphic>
            <wp14:sizeRelH relativeFrom="margin">
              <wp14:pctWidth>0</wp14:pctWidth>
            </wp14:sizeRelH>
            <wp14:sizeRelV relativeFrom="margin">
              <wp14:pctHeight>0</wp14:pctHeight>
            </wp14:sizeRelV>
          </wp:anchor>
        </w:drawing>
      </w:r>
    </w:p>
    <w:p w14:paraId="4E68B8D5" w14:textId="408A8897" w:rsidR="00036FBF" w:rsidRDefault="00036FBF" w:rsidP="009D332D">
      <w:pPr>
        <w:spacing w:line="480" w:lineRule="auto"/>
        <w:ind w:firstLine="720"/>
        <w:rPr>
          <w:rFonts w:ascii="Arial" w:hAnsi="Arial" w:cs="Arial"/>
          <w:b/>
          <w:bCs/>
        </w:rPr>
      </w:pPr>
    </w:p>
    <w:p w14:paraId="1DA6F2BB" w14:textId="79148C35" w:rsidR="009D332D" w:rsidRPr="006F4445" w:rsidRDefault="006F4445" w:rsidP="009D332D">
      <w:pPr>
        <w:spacing w:line="480" w:lineRule="auto"/>
        <w:ind w:firstLine="720"/>
        <w:rPr>
          <w:rFonts w:ascii="Arial" w:hAnsi="Arial" w:cs="Arial"/>
        </w:rPr>
      </w:pPr>
      <w:r>
        <w:rPr>
          <w:rFonts w:ascii="Arial" w:hAnsi="Arial" w:cs="Arial"/>
        </w:rPr>
        <w:t xml:space="preserve">  </w:t>
      </w:r>
    </w:p>
    <w:p w14:paraId="2F627FA4" w14:textId="107C39DC" w:rsidR="009D332D" w:rsidRDefault="009D332D" w:rsidP="009D332D">
      <w:pPr>
        <w:spacing w:before="288" w:after="1920"/>
        <w:rPr>
          <w:rFonts w:ascii="Arial" w:hAnsi="Arial" w:cs="Arial"/>
          <w:b/>
          <w:bCs/>
        </w:rPr>
      </w:pPr>
    </w:p>
    <w:p w14:paraId="08C468F1" w14:textId="75E89DA4" w:rsidR="00527FFB" w:rsidRDefault="00527FFB" w:rsidP="00527FFB">
      <w:pPr>
        <w:spacing w:line="480" w:lineRule="auto"/>
        <w:ind w:firstLine="720"/>
        <w:rPr>
          <w:rFonts w:ascii="Arial" w:hAnsi="Arial" w:cs="Arial"/>
        </w:rPr>
      </w:pPr>
      <w:r>
        <w:rPr>
          <w:rFonts w:ascii="Arial" w:hAnsi="Arial" w:cs="Arial"/>
        </w:rPr>
        <w:lastRenderedPageBreak/>
        <w:t>El anterior formulario en el que se validan los datos de los pacientes que ingresan:</w:t>
      </w:r>
    </w:p>
    <w:p w14:paraId="77F496C8" w14:textId="6E34FE5C" w:rsidR="00527FFB" w:rsidRDefault="00527FFB" w:rsidP="00527FFB">
      <w:pPr>
        <w:spacing w:line="480" w:lineRule="auto"/>
        <w:ind w:firstLine="720"/>
        <w:rPr>
          <w:rFonts w:ascii="Arial" w:hAnsi="Arial" w:cs="Arial"/>
        </w:rPr>
      </w:pPr>
      <w:r>
        <w:rPr>
          <w:noProof/>
        </w:rPr>
        <w:drawing>
          <wp:anchor distT="0" distB="0" distL="114300" distR="114300" simplePos="0" relativeHeight="251662336" behindDoc="0" locked="0" layoutInCell="1" allowOverlap="1" wp14:anchorId="020F0F54" wp14:editId="3ACBFE79">
            <wp:simplePos x="0" y="0"/>
            <wp:positionH relativeFrom="column">
              <wp:posOffset>175564</wp:posOffset>
            </wp:positionH>
            <wp:positionV relativeFrom="paragraph">
              <wp:posOffset>249276</wp:posOffset>
            </wp:positionV>
            <wp:extent cx="6238071" cy="276514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44682" cy="2768075"/>
                    </a:xfrm>
                    <a:prstGeom prst="rect">
                      <a:avLst/>
                    </a:prstGeom>
                  </pic:spPr>
                </pic:pic>
              </a:graphicData>
            </a:graphic>
            <wp14:sizeRelH relativeFrom="margin">
              <wp14:pctWidth>0</wp14:pctWidth>
            </wp14:sizeRelH>
            <wp14:sizeRelV relativeFrom="margin">
              <wp14:pctHeight>0</wp14:pctHeight>
            </wp14:sizeRelV>
          </wp:anchor>
        </w:drawing>
      </w:r>
    </w:p>
    <w:p w14:paraId="1FA60827" w14:textId="77777777" w:rsidR="00527FFB" w:rsidRPr="00527FFB" w:rsidRDefault="00527FFB" w:rsidP="009D332D">
      <w:pPr>
        <w:spacing w:before="288" w:after="1920"/>
        <w:rPr>
          <w:rFonts w:ascii="Arial" w:hAnsi="Arial" w:cs="Arial"/>
        </w:rPr>
      </w:pPr>
    </w:p>
    <w:p w14:paraId="38A4B27F" w14:textId="258D6B38" w:rsidR="00527FFB" w:rsidRDefault="008B22F7" w:rsidP="00527FFB">
      <w:pPr>
        <w:tabs>
          <w:tab w:val="left" w:pos="5518"/>
        </w:tabs>
        <w:spacing w:before="288" w:after="1920"/>
        <w:rPr>
          <w:rFonts w:ascii="Arial" w:hAnsi="Arial" w:cs="Arial"/>
          <w:b/>
          <w:bCs/>
        </w:rPr>
      </w:pPr>
      <w:r w:rsidRPr="008B22F7">
        <w:rPr>
          <w:noProof/>
        </w:rPr>
        <w:drawing>
          <wp:anchor distT="0" distB="0" distL="114300" distR="114300" simplePos="0" relativeHeight="251663360" behindDoc="0" locked="0" layoutInCell="1" allowOverlap="1" wp14:anchorId="20D5019E" wp14:editId="345D3CB9">
            <wp:simplePos x="0" y="0"/>
            <wp:positionH relativeFrom="column">
              <wp:posOffset>182880</wp:posOffset>
            </wp:positionH>
            <wp:positionV relativeFrom="paragraph">
              <wp:posOffset>1182040</wp:posOffset>
            </wp:positionV>
            <wp:extent cx="6269126" cy="307456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80983" cy="3080383"/>
                    </a:xfrm>
                    <a:prstGeom prst="rect">
                      <a:avLst/>
                    </a:prstGeom>
                  </pic:spPr>
                </pic:pic>
              </a:graphicData>
            </a:graphic>
            <wp14:sizeRelH relativeFrom="margin">
              <wp14:pctWidth>0</wp14:pctWidth>
            </wp14:sizeRelH>
            <wp14:sizeRelV relativeFrom="margin">
              <wp14:pctHeight>0</wp14:pctHeight>
            </wp14:sizeRelV>
          </wp:anchor>
        </w:drawing>
      </w:r>
      <w:r w:rsidR="00527FFB">
        <w:rPr>
          <w:rFonts w:ascii="Arial" w:hAnsi="Arial" w:cs="Arial"/>
          <w:b/>
          <w:bCs/>
        </w:rPr>
        <w:tab/>
      </w:r>
    </w:p>
    <w:p w14:paraId="18DDD3CD" w14:textId="0E6075A1" w:rsidR="00527FFB" w:rsidRDefault="00527FFB" w:rsidP="00527FFB">
      <w:pPr>
        <w:tabs>
          <w:tab w:val="left" w:pos="5518"/>
        </w:tabs>
        <w:spacing w:before="288" w:after="1920"/>
        <w:rPr>
          <w:rFonts w:ascii="Arial" w:hAnsi="Arial" w:cs="Arial"/>
          <w:b/>
          <w:bCs/>
        </w:rPr>
      </w:pPr>
    </w:p>
    <w:p w14:paraId="2B8E6B1B" w14:textId="759F3105" w:rsidR="00527FFB" w:rsidRDefault="00527FFB" w:rsidP="00527FFB">
      <w:pPr>
        <w:tabs>
          <w:tab w:val="left" w:pos="5518"/>
        </w:tabs>
        <w:spacing w:before="288" w:after="1920"/>
        <w:rPr>
          <w:rFonts w:ascii="Arial" w:hAnsi="Arial" w:cs="Arial"/>
          <w:b/>
          <w:bCs/>
        </w:rPr>
      </w:pPr>
    </w:p>
    <w:p w14:paraId="77287DE1" w14:textId="21D660B7" w:rsidR="00527FFB" w:rsidRDefault="008B22F7" w:rsidP="008B22F7">
      <w:pPr>
        <w:tabs>
          <w:tab w:val="left" w:pos="5518"/>
        </w:tabs>
        <w:spacing w:line="480" w:lineRule="auto"/>
        <w:rPr>
          <w:rFonts w:ascii="Arial" w:hAnsi="Arial" w:cs="Arial"/>
        </w:rPr>
      </w:pPr>
      <w:r w:rsidRPr="008B22F7">
        <w:rPr>
          <w:rFonts w:ascii="Arial" w:hAnsi="Arial" w:cs="Arial"/>
        </w:rPr>
        <w:t xml:space="preserve">Estos dos formularios, que son la evaluación </w:t>
      </w:r>
      <w:r>
        <w:rPr>
          <w:rFonts w:ascii="Arial" w:hAnsi="Arial" w:cs="Arial"/>
        </w:rPr>
        <w:t xml:space="preserve">Mental una es de la Depresión y la otra de la Ansiedad, que se diagnostican mediante una serie de preguntas, calificándolas, en una escala cada una del o al 3, y en la sumatoria total debe entre 0 y 21, pudiendo entregar un diagnostico cualitativo y cuantitativo, para estas enfermedades psicológicas. </w:t>
      </w:r>
    </w:p>
    <w:p w14:paraId="384912B0" w14:textId="665ECB58" w:rsidR="00611F1C" w:rsidRDefault="00611F1C" w:rsidP="008B22F7">
      <w:pPr>
        <w:tabs>
          <w:tab w:val="left" w:pos="5518"/>
        </w:tabs>
        <w:spacing w:line="480" w:lineRule="auto"/>
        <w:rPr>
          <w:rFonts w:ascii="Arial" w:hAnsi="Arial" w:cs="Arial"/>
        </w:rPr>
      </w:pPr>
    </w:p>
    <w:p w14:paraId="4896B635" w14:textId="004A06EB" w:rsidR="001F607D" w:rsidRDefault="001F607D" w:rsidP="001F607D">
      <w:pPr>
        <w:pStyle w:val="Ttulo1"/>
        <w:jc w:val="center"/>
        <w:rPr>
          <w:rFonts w:cs="Arial"/>
          <w:b/>
          <w:bCs/>
        </w:rPr>
      </w:pPr>
      <w:bookmarkStart w:id="6" w:name="_Toc130406085"/>
      <w:r>
        <w:rPr>
          <w:rFonts w:cs="Arial"/>
          <w:b/>
          <w:bCs/>
        </w:rPr>
        <w:lastRenderedPageBreak/>
        <w:t>Diccionario de Datos</w:t>
      </w:r>
      <w:bookmarkEnd w:id="6"/>
    </w:p>
    <w:p w14:paraId="220C8EF4" w14:textId="77777777" w:rsidR="00527FFB" w:rsidRDefault="00527FFB" w:rsidP="00527FFB">
      <w:pPr>
        <w:spacing w:line="480" w:lineRule="auto"/>
        <w:ind w:firstLine="720"/>
        <w:rPr>
          <w:rFonts w:ascii="Arial" w:hAnsi="Arial" w:cs="Arial"/>
        </w:rPr>
      </w:pPr>
    </w:p>
    <w:tbl>
      <w:tblPr>
        <w:tblStyle w:val="Tablanormal1"/>
        <w:tblpPr w:leftFromText="141" w:rightFromText="141" w:vertAnchor="text" w:horzAnchor="margin" w:tblpYSpec="center"/>
        <w:tblW w:w="0" w:type="auto"/>
        <w:tblLook w:val="04A0" w:firstRow="1" w:lastRow="0" w:firstColumn="1" w:lastColumn="0" w:noHBand="0" w:noVBand="1"/>
      </w:tblPr>
      <w:tblGrid>
        <w:gridCol w:w="1870"/>
        <w:gridCol w:w="1870"/>
        <w:gridCol w:w="1870"/>
        <w:gridCol w:w="1870"/>
        <w:gridCol w:w="1870"/>
      </w:tblGrid>
      <w:tr w:rsidR="007961E4" w14:paraId="6EF9CB12" w14:textId="77777777" w:rsidTr="00796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20E620" w14:textId="644EB6DC" w:rsidR="007961E4" w:rsidRPr="007961E4" w:rsidRDefault="007961E4" w:rsidP="007961E4">
            <w:pPr>
              <w:tabs>
                <w:tab w:val="left" w:pos="4216"/>
              </w:tabs>
              <w:jc w:val="center"/>
              <w:rPr>
                <w:rFonts w:ascii="Arial" w:hAnsi="Arial" w:cs="Arial"/>
                <w:sz w:val="20"/>
                <w:szCs w:val="20"/>
              </w:rPr>
            </w:pPr>
            <w:r>
              <w:rPr>
                <w:rFonts w:ascii="Arial" w:hAnsi="Arial" w:cs="Arial"/>
                <w:sz w:val="20"/>
                <w:szCs w:val="20"/>
              </w:rPr>
              <w:t xml:space="preserve">Nombre de la Tabla </w:t>
            </w:r>
          </w:p>
        </w:tc>
        <w:tc>
          <w:tcPr>
            <w:tcW w:w="1870" w:type="dxa"/>
          </w:tcPr>
          <w:p w14:paraId="2C2958A1" w14:textId="5C646596"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Nombre Campo</w:t>
            </w:r>
          </w:p>
        </w:tc>
        <w:tc>
          <w:tcPr>
            <w:tcW w:w="1870" w:type="dxa"/>
          </w:tcPr>
          <w:p w14:paraId="4939EDD5" w14:textId="129A0123"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Tipo</w:t>
            </w:r>
          </w:p>
        </w:tc>
        <w:tc>
          <w:tcPr>
            <w:tcW w:w="1870" w:type="dxa"/>
          </w:tcPr>
          <w:p w14:paraId="4E65D9F2" w14:textId="392A66CB"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Rango</w:t>
            </w:r>
          </w:p>
        </w:tc>
        <w:tc>
          <w:tcPr>
            <w:tcW w:w="1870" w:type="dxa"/>
          </w:tcPr>
          <w:p w14:paraId="34670363" w14:textId="6F3B98DE"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Descripción</w:t>
            </w:r>
          </w:p>
        </w:tc>
      </w:tr>
      <w:tr w:rsidR="00391BC5" w14:paraId="0C3FDA6B"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50C2BD" w14:textId="36F41893"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Apellidos </w:t>
            </w:r>
          </w:p>
        </w:tc>
        <w:tc>
          <w:tcPr>
            <w:tcW w:w="1870" w:type="dxa"/>
          </w:tcPr>
          <w:p w14:paraId="734BA932" w14:textId="1F49B1AC"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Apellidos </w:t>
            </w:r>
          </w:p>
        </w:tc>
        <w:tc>
          <w:tcPr>
            <w:tcW w:w="1870" w:type="dxa"/>
          </w:tcPr>
          <w:p w14:paraId="38A6C984" w14:textId="7B220585"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Texto</w:t>
            </w:r>
          </w:p>
        </w:tc>
        <w:tc>
          <w:tcPr>
            <w:tcW w:w="1870" w:type="dxa"/>
          </w:tcPr>
          <w:p w14:paraId="718DAB96" w14:textId="33B6DFF3"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62FC8324" w14:textId="1915C3D8"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los apellidos del paciente </w:t>
            </w:r>
          </w:p>
        </w:tc>
      </w:tr>
      <w:tr w:rsidR="00391BC5" w14:paraId="278A8E6E"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7BD1E575" w14:textId="0FA3C354"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Nombres</w:t>
            </w:r>
          </w:p>
        </w:tc>
        <w:tc>
          <w:tcPr>
            <w:tcW w:w="1870" w:type="dxa"/>
          </w:tcPr>
          <w:p w14:paraId="3E5CC612" w14:textId="6931D84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Nombres</w:t>
            </w:r>
          </w:p>
        </w:tc>
        <w:tc>
          <w:tcPr>
            <w:tcW w:w="1870" w:type="dxa"/>
          </w:tcPr>
          <w:p w14:paraId="08277117" w14:textId="63B32F18"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6C2A3CF2" w14:textId="465908D6"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B70F598" w14:textId="61FB161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Almacena los nombres del paciente</w:t>
            </w:r>
          </w:p>
        </w:tc>
      </w:tr>
      <w:tr w:rsidR="00391BC5" w14:paraId="40D61193"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3A716" w14:textId="0204960B"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Genero </w:t>
            </w:r>
          </w:p>
        </w:tc>
        <w:tc>
          <w:tcPr>
            <w:tcW w:w="1870" w:type="dxa"/>
          </w:tcPr>
          <w:p w14:paraId="733DC1D8" w14:textId="38429F2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Genero </w:t>
            </w:r>
          </w:p>
        </w:tc>
        <w:tc>
          <w:tcPr>
            <w:tcW w:w="1870" w:type="dxa"/>
          </w:tcPr>
          <w:p w14:paraId="234266EB" w14:textId="6C4AF4D2"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sz w:val="20"/>
                <w:szCs w:val="20"/>
              </w:rPr>
              <w:t>Texto</w:t>
            </w:r>
          </w:p>
        </w:tc>
        <w:tc>
          <w:tcPr>
            <w:tcW w:w="1870" w:type="dxa"/>
          </w:tcPr>
          <w:p w14:paraId="45730B21" w14:textId="11C46839"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697ECEF2" w14:textId="017F77CF"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genero del paciente </w:t>
            </w:r>
          </w:p>
        </w:tc>
      </w:tr>
      <w:tr w:rsidR="00391BC5" w14:paraId="625EFD3B"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5A97633E" w14:textId="61D2C331"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Estado Civil </w:t>
            </w:r>
          </w:p>
        </w:tc>
        <w:tc>
          <w:tcPr>
            <w:tcW w:w="1870" w:type="dxa"/>
          </w:tcPr>
          <w:p w14:paraId="7CC71FC8" w14:textId="6EE0EEC3"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Estado Civil </w:t>
            </w:r>
          </w:p>
        </w:tc>
        <w:tc>
          <w:tcPr>
            <w:tcW w:w="1870" w:type="dxa"/>
          </w:tcPr>
          <w:p w14:paraId="7E1B28D3" w14:textId="129EFD19"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7961E4">
              <w:rPr>
                <w:rFonts w:ascii="Arial" w:hAnsi="Arial" w:cs="Arial"/>
                <w:sz w:val="20"/>
                <w:szCs w:val="20"/>
              </w:rPr>
              <w:t>Texto</w:t>
            </w:r>
          </w:p>
        </w:tc>
        <w:tc>
          <w:tcPr>
            <w:tcW w:w="1870" w:type="dxa"/>
          </w:tcPr>
          <w:p w14:paraId="72FA1984" w14:textId="239E5A87"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7FB1C852" w14:textId="1EA6468D"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estado civil del paciente </w:t>
            </w:r>
          </w:p>
        </w:tc>
      </w:tr>
      <w:tr w:rsidR="00391BC5" w14:paraId="5EF895DC"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3BE41F" w14:textId="1CF7FC50"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Tipo de identificación </w:t>
            </w:r>
          </w:p>
        </w:tc>
        <w:tc>
          <w:tcPr>
            <w:tcW w:w="1870" w:type="dxa"/>
          </w:tcPr>
          <w:p w14:paraId="5BAB7BDC" w14:textId="4634AD3E"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Tipo de identificación </w:t>
            </w:r>
          </w:p>
        </w:tc>
        <w:tc>
          <w:tcPr>
            <w:tcW w:w="1870" w:type="dxa"/>
          </w:tcPr>
          <w:p w14:paraId="5CBB97D6" w14:textId="786075A1"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sz w:val="20"/>
                <w:szCs w:val="20"/>
              </w:rPr>
              <w:t>Texto</w:t>
            </w:r>
          </w:p>
        </w:tc>
        <w:tc>
          <w:tcPr>
            <w:tcW w:w="1870" w:type="dxa"/>
          </w:tcPr>
          <w:p w14:paraId="23BCE2AE" w14:textId="5FBBD9C7"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051034E" w14:textId="10317607"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tipo de identificación del paciente </w:t>
            </w:r>
          </w:p>
        </w:tc>
      </w:tr>
      <w:tr w:rsidR="00391BC5" w14:paraId="136CEC79"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019A008D" w14:textId="4CDF97B5"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Ciudad de Residencia</w:t>
            </w:r>
          </w:p>
        </w:tc>
        <w:tc>
          <w:tcPr>
            <w:tcW w:w="1870" w:type="dxa"/>
          </w:tcPr>
          <w:p w14:paraId="0C13DCB8" w14:textId="6DE70DD8"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Ciudad de Residencia</w:t>
            </w:r>
          </w:p>
        </w:tc>
        <w:tc>
          <w:tcPr>
            <w:tcW w:w="1870" w:type="dxa"/>
          </w:tcPr>
          <w:p w14:paraId="71073ADC" w14:textId="278DA19E"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7961E4">
              <w:rPr>
                <w:rFonts w:ascii="Arial" w:hAnsi="Arial" w:cs="Arial"/>
                <w:sz w:val="20"/>
                <w:szCs w:val="20"/>
              </w:rPr>
              <w:t>Texto</w:t>
            </w:r>
          </w:p>
        </w:tc>
        <w:tc>
          <w:tcPr>
            <w:tcW w:w="1870" w:type="dxa"/>
          </w:tcPr>
          <w:p w14:paraId="3D6A0238" w14:textId="14954FEF"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6E3FCFB" w14:textId="289DFE7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la ciudad de residencia del paciente </w:t>
            </w:r>
          </w:p>
        </w:tc>
      </w:tr>
      <w:tr w:rsidR="00391BC5" w14:paraId="46A54557"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B895C7" w14:textId="38CBC78E"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Dirección de Residencia </w:t>
            </w:r>
          </w:p>
        </w:tc>
        <w:tc>
          <w:tcPr>
            <w:tcW w:w="1870" w:type="dxa"/>
          </w:tcPr>
          <w:p w14:paraId="4856D97F" w14:textId="540B0E01"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Dirección de Residencia </w:t>
            </w:r>
          </w:p>
        </w:tc>
        <w:tc>
          <w:tcPr>
            <w:tcW w:w="1870" w:type="dxa"/>
          </w:tcPr>
          <w:p w14:paraId="46E2ADAF" w14:textId="638B4E43"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Alfanumérico </w:t>
            </w:r>
          </w:p>
        </w:tc>
        <w:tc>
          <w:tcPr>
            <w:tcW w:w="1870" w:type="dxa"/>
          </w:tcPr>
          <w:p w14:paraId="012DF688" w14:textId="062BC7A6"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5B577EB8" w14:textId="2BD7C9FE"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la dirección de residencia del paciente </w:t>
            </w:r>
          </w:p>
        </w:tc>
      </w:tr>
      <w:tr w:rsidR="00391BC5" w14:paraId="105B0E7C"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4D620082" w14:textId="7CB37364"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Teléfono de contacto </w:t>
            </w:r>
          </w:p>
        </w:tc>
        <w:tc>
          <w:tcPr>
            <w:tcW w:w="1870" w:type="dxa"/>
          </w:tcPr>
          <w:p w14:paraId="43BA5644" w14:textId="472523FD"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Teléfono de contacto </w:t>
            </w:r>
          </w:p>
        </w:tc>
        <w:tc>
          <w:tcPr>
            <w:tcW w:w="1870" w:type="dxa"/>
          </w:tcPr>
          <w:p w14:paraId="5E8C3CC7" w14:textId="1EB91582"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Numérico </w:t>
            </w:r>
          </w:p>
        </w:tc>
        <w:tc>
          <w:tcPr>
            <w:tcW w:w="1870" w:type="dxa"/>
          </w:tcPr>
          <w:p w14:paraId="45048279" w14:textId="2C35CFA0"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590E302D" w14:textId="4FFB1DF6"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contacto del paciente </w:t>
            </w:r>
          </w:p>
        </w:tc>
      </w:tr>
      <w:tr w:rsidR="00391BC5" w14:paraId="37CF40F1"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1CE1E9" w14:textId="0B5EB73F"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E-mail </w:t>
            </w:r>
          </w:p>
        </w:tc>
        <w:tc>
          <w:tcPr>
            <w:tcW w:w="1870" w:type="dxa"/>
          </w:tcPr>
          <w:p w14:paraId="321366E3" w14:textId="76E282C3"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E-mail </w:t>
            </w:r>
          </w:p>
        </w:tc>
        <w:tc>
          <w:tcPr>
            <w:tcW w:w="1870" w:type="dxa"/>
          </w:tcPr>
          <w:p w14:paraId="2D5ED1A2" w14:textId="6D135EC8"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Alfanumérico </w:t>
            </w:r>
          </w:p>
        </w:tc>
        <w:tc>
          <w:tcPr>
            <w:tcW w:w="1870" w:type="dxa"/>
          </w:tcPr>
          <w:p w14:paraId="299CEC0D" w14:textId="3D26FB2D"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80-100</w:t>
            </w:r>
          </w:p>
        </w:tc>
        <w:tc>
          <w:tcPr>
            <w:tcW w:w="1870" w:type="dxa"/>
          </w:tcPr>
          <w:p w14:paraId="04186B0B" w14:textId="46D0E97C"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E-mail del paciente </w:t>
            </w:r>
          </w:p>
        </w:tc>
      </w:tr>
      <w:tr w:rsidR="00391BC5" w14:paraId="7760F207" w14:textId="77777777" w:rsidTr="007961E4">
        <w:trPr>
          <w:trHeight w:val="56"/>
        </w:trPr>
        <w:tc>
          <w:tcPr>
            <w:cnfStyle w:val="001000000000" w:firstRow="0" w:lastRow="0" w:firstColumn="1" w:lastColumn="0" w:oddVBand="0" w:evenVBand="0" w:oddHBand="0" w:evenHBand="0" w:firstRowFirstColumn="0" w:firstRowLastColumn="0" w:lastRowFirstColumn="0" w:lastRowLastColumn="0"/>
            <w:tcW w:w="1870" w:type="dxa"/>
          </w:tcPr>
          <w:p w14:paraId="4094A94C" w14:textId="7AC973D2"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Nivel de Escolaridad </w:t>
            </w:r>
          </w:p>
        </w:tc>
        <w:tc>
          <w:tcPr>
            <w:tcW w:w="1870" w:type="dxa"/>
          </w:tcPr>
          <w:p w14:paraId="222F982F" w14:textId="6ABF7B95"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Nivel de Escolaridad </w:t>
            </w:r>
          </w:p>
        </w:tc>
        <w:tc>
          <w:tcPr>
            <w:tcW w:w="1870" w:type="dxa"/>
          </w:tcPr>
          <w:p w14:paraId="16EE192B" w14:textId="101F1675"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47485525" w14:textId="6622D6D8"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3CF75411" w14:textId="0D18DBB2"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nivel de escolaridad del paciente </w:t>
            </w:r>
          </w:p>
        </w:tc>
      </w:tr>
      <w:tr w:rsidR="00391BC5" w14:paraId="1E3D9440" w14:textId="77777777" w:rsidTr="007961E4">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870" w:type="dxa"/>
          </w:tcPr>
          <w:p w14:paraId="27A8176B" w14:textId="6007DFC6"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EPS</w:t>
            </w:r>
          </w:p>
        </w:tc>
        <w:tc>
          <w:tcPr>
            <w:tcW w:w="1870" w:type="dxa"/>
          </w:tcPr>
          <w:p w14:paraId="76972BA6" w14:textId="4EF4F000"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EPS</w:t>
            </w:r>
          </w:p>
        </w:tc>
        <w:tc>
          <w:tcPr>
            <w:tcW w:w="1870" w:type="dxa"/>
          </w:tcPr>
          <w:p w14:paraId="20727FF5" w14:textId="4FBC8DC6"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63A3AF32" w14:textId="48EDEFA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1984FF29" w14:textId="0C7F1E1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dato de la EPS, del paciente </w:t>
            </w:r>
          </w:p>
        </w:tc>
      </w:tr>
      <w:tr w:rsidR="00391BC5" w14:paraId="681E8354" w14:textId="77777777" w:rsidTr="007961E4">
        <w:trPr>
          <w:trHeight w:val="56"/>
        </w:trPr>
        <w:tc>
          <w:tcPr>
            <w:cnfStyle w:val="001000000000" w:firstRow="0" w:lastRow="0" w:firstColumn="1" w:lastColumn="0" w:oddVBand="0" w:evenVBand="0" w:oddHBand="0" w:evenHBand="0" w:firstRowFirstColumn="0" w:firstRowLastColumn="0" w:lastRowFirstColumn="0" w:lastRowLastColumn="0"/>
            <w:tcW w:w="1870" w:type="dxa"/>
          </w:tcPr>
          <w:p w14:paraId="6FC627E5" w14:textId="3E470AEE"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Régimen </w:t>
            </w:r>
          </w:p>
        </w:tc>
        <w:tc>
          <w:tcPr>
            <w:tcW w:w="1870" w:type="dxa"/>
          </w:tcPr>
          <w:p w14:paraId="1FF57FD8" w14:textId="25A806EB"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Régimen </w:t>
            </w:r>
          </w:p>
        </w:tc>
        <w:tc>
          <w:tcPr>
            <w:tcW w:w="1870" w:type="dxa"/>
          </w:tcPr>
          <w:p w14:paraId="28363A7E" w14:textId="56024593"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436EB004" w14:textId="68CD48E9"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086364CB" w14:textId="4324848E"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tipo de régimen del paciente </w:t>
            </w:r>
          </w:p>
        </w:tc>
      </w:tr>
    </w:tbl>
    <w:p w14:paraId="433107E4" w14:textId="77777777" w:rsidR="007961E4" w:rsidRPr="001F607D" w:rsidRDefault="007961E4" w:rsidP="007961E4">
      <w:pPr>
        <w:tabs>
          <w:tab w:val="left" w:pos="4216"/>
        </w:tabs>
        <w:spacing w:before="288" w:after="1920"/>
        <w:rPr>
          <w:rFonts w:ascii="Arial" w:hAnsi="Arial" w:cs="Arial"/>
          <w:b/>
          <w:bCs/>
        </w:rPr>
      </w:pPr>
      <w:r>
        <w:rPr>
          <w:rFonts w:ascii="Arial" w:hAnsi="Arial" w:cs="Arial"/>
          <w:b/>
          <w:bCs/>
        </w:rPr>
        <w:tab/>
      </w:r>
    </w:p>
    <w:p w14:paraId="6E842BC0" w14:textId="15FDC310" w:rsidR="001F607D" w:rsidRPr="001F607D" w:rsidRDefault="001F607D" w:rsidP="007961E4">
      <w:pPr>
        <w:tabs>
          <w:tab w:val="left" w:pos="4216"/>
        </w:tabs>
        <w:spacing w:before="288" w:after="1920"/>
        <w:rPr>
          <w:rFonts w:ascii="Arial" w:hAnsi="Arial" w:cs="Arial"/>
          <w:b/>
          <w:bCs/>
        </w:rPr>
      </w:pPr>
    </w:p>
    <w:sectPr w:rsidR="001F607D" w:rsidRPr="001F607D" w:rsidSect="007365F9">
      <w:headerReference w:type="default" r:id="rId13"/>
      <w:pgSz w:w="12240" w:h="15840"/>
      <w:pgMar w:top="1440" w:right="1440" w:bottom="1440" w:left="1440"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3682" w14:textId="77777777" w:rsidR="00C00C02" w:rsidRDefault="00C00C02" w:rsidP="001F607D">
      <w:pPr>
        <w:spacing w:line="240" w:lineRule="auto"/>
      </w:pPr>
      <w:r>
        <w:separator/>
      </w:r>
    </w:p>
  </w:endnote>
  <w:endnote w:type="continuationSeparator" w:id="0">
    <w:p w14:paraId="664033E7" w14:textId="77777777" w:rsidR="00C00C02" w:rsidRDefault="00C00C02" w:rsidP="001F6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C8D9" w14:textId="77777777" w:rsidR="00C00C02" w:rsidRDefault="00C00C02" w:rsidP="001F607D">
      <w:pPr>
        <w:spacing w:line="240" w:lineRule="auto"/>
      </w:pPr>
      <w:r>
        <w:separator/>
      </w:r>
    </w:p>
  </w:footnote>
  <w:footnote w:type="continuationSeparator" w:id="0">
    <w:p w14:paraId="76699EBA" w14:textId="77777777" w:rsidR="00C00C02" w:rsidRDefault="00C00C02" w:rsidP="001F6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74854"/>
      <w:docPartObj>
        <w:docPartGallery w:val="Page Numbers (Top of Page)"/>
        <w:docPartUnique/>
      </w:docPartObj>
    </w:sdtPr>
    <w:sdtContent>
      <w:p w14:paraId="57314793" w14:textId="76A21CE8" w:rsidR="001F607D" w:rsidRDefault="001F607D">
        <w:pPr>
          <w:pStyle w:val="Encabezado"/>
          <w:jc w:val="right"/>
        </w:pPr>
        <w:r>
          <w:fldChar w:fldCharType="begin"/>
        </w:r>
        <w:r>
          <w:instrText>PAGE   \* MERGEFORMAT</w:instrText>
        </w:r>
        <w:r>
          <w:fldChar w:fldCharType="separate"/>
        </w:r>
        <w:r>
          <w:rPr>
            <w:lang w:val="es-ES"/>
          </w:rPr>
          <w:t>2</w:t>
        </w:r>
        <w:r>
          <w:fldChar w:fldCharType="end"/>
        </w:r>
      </w:p>
    </w:sdtContent>
  </w:sdt>
  <w:p w14:paraId="38D51905" w14:textId="77777777" w:rsidR="001F607D" w:rsidRDefault="001F60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27133"/>
    <w:multiLevelType w:val="hybridMultilevel"/>
    <w:tmpl w:val="239EA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264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7D"/>
    <w:rsid w:val="00036FBF"/>
    <w:rsid w:val="0006717C"/>
    <w:rsid w:val="0012359E"/>
    <w:rsid w:val="0017176F"/>
    <w:rsid w:val="001F607D"/>
    <w:rsid w:val="002D048D"/>
    <w:rsid w:val="002F2035"/>
    <w:rsid w:val="00391BC5"/>
    <w:rsid w:val="00527FFB"/>
    <w:rsid w:val="00542F60"/>
    <w:rsid w:val="005B4042"/>
    <w:rsid w:val="005F0C57"/>
    <w:rsid w:val="00611F1C"/>
    <w:rsid w:val="0064449E"/>
    <w:rsid w:val="006F4445"/>
    <w:rsid w:val="007365F9"/>
    <w:rsid w:val="00743A16"/>
    <w:rsid w:val="007961E4"/>
    <w:rsid w:val="008B22F7"/>
    <w:rsid w:val="008D0566"/>
    <w:rsid w:val="009D332D"/>
    <w:rsid w:val="00AC7921"/>
    <w:rsid w:val="00BE4373"/>
    <w:rsid w:val="00C00C02"/>
    <w:rsid w:val="00C725FC"/>
    <w:rsid w:val="00CF1430"/>
    <w:rsid w:val="00D52B0D"/>
    <w:rsid w:val="00DA21F9"/>
    <w:rsid w:val="00E9164A"/>
    <w:rsid w:val="00EA493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509E"/>
  <w15:chartTrackingRefBased/>
  <w15:docId w15:val="{F0291D88-88BA-4C07-B629-908ECA4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07D"/>
    <w:pPr>
      <w:keepNext/>
      <w:keepLines/>
      <w:spacing w:before="240"/>
      <w:outlineLvl w:val="0"/>
    </w:pPr>
    <w:rPr>
      <w:rFonts w:ascii="Arial" w:eastAsiaTheme="majorEastAsia" w:hAnsi="Arial" w:cstheme="majorBidi"/>
      <w:color w:val="000000" w:themeColor="text1"/>
      <w:szCs w:val="32"/>
    </w:rPr>
  </w:style>
  <w:style w:type="paragraph" w:styleId="Ttulo2">
    <w:name w:val="heading 2"/>
    <w:basedOn w:val="Normal"/>
    <w:next w:val="Normal"/>
    <w:link w:val="Ttulo2Car"/>
    <w:uiPriority w:val="9"/>
    <w:semiHidden/>
    <w:unhideWhenUsed/>
    <w:qFormat/>
    <w:rsid w:val="001F607D"/>
    <w:pPr>
      <w:keepNext/>
      <w:keepLines/>
      <w:spacing w:before="40"/>
      <w:outlineLvl w:val="1"/>
    </w:pPr>
    <w:rPr>
      <w:rFonts w:ascii="Arial" w:eastAsiaTheme="majorEastAsia" w:hAnsi="Arial"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07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607D"/>
  </w:style>
  <w:style w:type="paragraph" w:styleId="Piedepgina">
    <w:name w:val="footer"/>
    <w:basedOn w:val="Normal"/>
    <w:link w:val="PiedepginaCar"/>
    <w:uiPriority w:val="99"/>
    <w:unhideWhenUsed/>
    <w:rsid w:val="001F607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607D"/>
  </w:style>
  <w:style w:type="character" w:customStyle="1" w:styleId="Ttulo1Car">
    <w:name w:val="Título 1 Car"/>
    <w:basedOn w:val="Fuentedeprrafopredeter"/>
    <w:link w:val="Ttulo1"/>
    <w:uiPriority w:val="9"/>
    <w:rsid w:val="001F607D"/>
    <w:rPr>
      <w:rFonts w:ascii="Arial" w:eastAsiaTheme="majorEastAsia" w:hAnsi="Arial" w:cstheme="majorBidi"/>
      <w:color w:val="000000" w:themeColor="text1"/>
      <w:szCs w:val="32"/>
    </w:rPr>
  </w:style>
  <w:style w:type="character" w:customStyle="1" w:styleId="Ttulo2Car">
    <w:name w:val="Título 2 Car"/>
    <w:basedOn w:val="Fuentedeprrafopredeter"/>
    <w:link w:val="Ttulo2"/>
    <w:uiPriority w:val="9"/>
    <w:semiHidden/>
    <w:rsid w:val="001F607D"/>
    <w:rPr>
      <w:rFonts w:ascii="Arial" w:eastAsiaTheme="majorEastAsia" w:hAnsi="Arial" w:cstheme="majorBidi"/>
      <w:color w:val="000000" w:themeColor="text1"/>
      <w:szCs w:val="26"/>
    </w:rPr>
  </w:style>
  <w:style w:type="paragraph" w:styleId="TtuloTDC">
    <w:name w:val="TOC Heading"/>
    <w:basedOn w:val="Ttulo1"/>
    <w:next w:val="Normal"/>
    <w:uiPriority w:val="39"/>
    <w:unhideWhenUsed/>
    <w:qFormat/>
    <w:rsid w:val="001F607D"/>
    <w:pPr>
      <w:spacing w:line="259" w:lineRule="auto"/>
      <w:outlineLvl w:val="9"/>
    </w:pPr>
    <w:rPr>
      <w:rFonts w:asciiTheme="majorHAnsi" w:hAnsiTheme="majorHAnsi"/>
      <w:color w:val="2F5496" w:themeColor="accent1" w:themeShade="BF"/>
      <w:kern w:val="0"/>
      <w:sz w:val="32"/>
    </w:rPr>
  </w:style>
  <w:style w:type="paragraph" w:styleId="TDC1">
    <w:name w:val="toc 1"/>
    <w:basedOn w:val="Normal"/>
    <w:next w:val="Normal"/>
    <w:autoRedefine/>
    <w:uiPriority w:val="39"/>
    <w:unhideWhenUsed/>
    <w:rsid w:val="001F607D"/>
    <w:pPr>
      <w:spacing w:after="100"/>
    </w:pPr>
  </w:style>
  <w:style w:type="paragraph" w:styleId="TDC2">
    <w:name w:val="toc 2"/>
    <w:basedOn w:val="Normal"/>
    <w:next w:val="Normal"/>
    <w:autoRedefine/>
    <w:uiPriority w:val="39"/>
    <w:unhideWhenUsed/>
    <w:rsid w:val="001F607D"/>
    <w:pPr>
      <w:spacing w:after="100"/>
      <w:ind w:left="220"/>
    </w:pPr>
  </w:style>
  <w:style w:type="character" w:styleId="Hipervnculo">
    <w:name w:val="Hyperlink"/>
    <w:basedOn w:val="Fuentedeprrafopredeter"/>
    <w:uiPriority w:val="99"/>
    <w:unhideWhenUsed/>
    <w:rsid w:val="001F607D"/>
    <w:rPr>
      <w:color w:val="0563C1" w:themeColor="hyperlink"/>
      <w:u w:val="single"/>
    </w:rPr>
  </w:style>
  <w:style w:type="paragraph" w:styleId="Prrafodelista">
    <w:name w:val="List Paragraph"/>
    <w:basedOn w:val="Normal"/>
    <w:uiPriority w:val="34"/>
    <w:qFormat/>
    <w:rsid w:val="00AC7921"/>
    <w:pPr>
      <w:ind w:left="720"/>
      <w:contextualSpacing/>
    </w:pPr>
  </w:style>
  <w:style w:type="table" w:styleId="Tablaconcuadrcula">
    <w:name w:val="Table Grid"/>
    <w:basedOn w:val="Tablanormal"/>
    <w:uiPriority w:val="39"/>
    <w:rsid w:val="00796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961E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5CA9-7600-4AA4-AEBA-B148450B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9</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Maria Jiménez Ospina</dc:creator>
  <cp:keywords/>
  <dc:description/>
  <cp:lastModifiedBy>Paula T-Rex</cp:lastModifiedBy>
  <cp:revision>4</cp:revision>
  <dcterms:created xsi:type="dcterms:W3CDTF">2023-03-23T00:27:00Z</dcterms:created>
  <dcterms:modified xsi:type="dcterms:W3CDTF">2023-03-24T15:38:00Z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1de979c5-9137-4279-a2a9-46a0f652dd42</vt:lpwstr>
  </property>
</Properties>
</file>