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73A02" w14:textId="482944BF" w:rsidR="00250C19" w:rsidRDefault="00520C72" w:rsidP="00520C72">
      <w:pPr>
        <w:pStyle w:val="Heading1"/>
      </w:pPr>
      <w:r>
        <w:t>Haupterkenntnisse</w:t>
      </w:r>
    </w:p>
    <w:p w14:paraId="696FDF7B" w14:textId="4F0F466E" w:rsidR="009F6C22" w:rsidRPr="009F6C22" w:rsidRDefault="009F6C22" w:rsidP="009F6C22">
      <w:pPr>
        <w:pStyle w:val="Heading2"/>
        <w:rPr>
          <w:lang w:val="en-CH"/>
        </w:rPr>
      </w:pPr>
      <w:r>
        <w:rPr>
          <w:lang w:val="en-CH"/>
        </w:rPr>
        <w:t>Island Architecture</w:t>
      </w:r>
    </w:p>
    <w:p w14:paraId="0DC9CB38" w14:textId="77777777" w:rsidR="003628FA" w:rsidRDefault="00520C72" w:rsidP="00520C72">
      <w:pPr>
        <w:spacing w:before="100" w:beforeAutospacing="1" w:after="100" w:afterAutospacing="1" w:line="240" w:lineRule="auto"/>
        <w:rPr>
          <w:rFonts w:eastAsia="Times New Roman" w:cs="Times New Roman"/>
          <w:sz w:val="24"/>
          <w:szCs w:val="24"/>
          <w:lang w:eastAsia="de-CH"/>
        </w:rPr>
      </w:pPr>
      <w:r w:rsidRPr="00520C72">
        <w:rPr>
          <w:rFonts w:eastAsia="Times New Roman" w:cs="Times New Roman"/>
          <w:sz w:val="24"/>
          <w:szCs w:val="24"/>
          <w:lang w:eastAsia="de-CH"/>
        </w:rPr>
        <w:t>Die Island Architecture sorgt im Vergleich zu aktuell etablierten Frameworks wie z. B. Next.js dafür, dass eine Website eine deutlich geringere Menge an JavaScript-Code enthält. Next.js gehört zu den Meta-Frameworks, d. h. es ist ein Framework, das andere Frameworks miteinander kombiniert und um Funktionalitäten ergänzt (</w:t>
      </w:r>
      <w:hyperlink r:id="rId5" w:history="1">
        <w:r w:rsidRPr="00520C72">
          <w:rPr>
            <w:rFonts w:eastAsia="Times New Roman" w:cs="Times New Roman"/>
            <w:color w:val="0000FF"/>
            <w:sz w:val="24"/>
            <w:szCs w:val="24"/>
            <w:u w:val="single"/>
            <w:lang w:eastAsia="de-CH"/>
          </w:rPr>
          <w:t>https://prismic.io/blog/javascript-meta-frameworks-ecosystem</w:t>
        </w:r>
      </w:hyperlink>
      <w:r w:rsidRPr="00520C72">
        <w:rPr>
          <w:rFonts w:eastAsia="Times New Roman" w:cs="Times New Roman"/>
          <w:sz w:val="24"/>
          <w:szCs w:val="24"/>
          <w:lang w:eastAsia="de-CH"/>
        </w:rPr>
        <w:t xml:space="preserve">). Im Fall von Next.js baut dieses auf dem Frontend Framework bzw. der Frontend Bibliothek React auf und ergänzt es um Funktionalitäten wie u. a. Server Side Rendering. Websites, die mit Next.js implementiert werden, können sowohl Client als auch Server Komponenten nutzen. Während der Inhalt von Server Komponenten statisch ist und bleibt, können Client Komponenten interaktives Verhalten bereitstellen. Ein Beispiel einer Client Komponente ist eine Schaltfläche, bei dessen Anklicken das entsprechende Produkt zum </w:t>
      </w:r>
      <w:r w:rsidR="001E36E0" w:rsidRPr="00520C72">
        <w:rPr>
          <w:rFonts w:eastAsia="Times New Roman" w:cs="Times New Roman"/>
          <w:sz w:val="24"/>
          <w:szCs w:val="24"/>
          <w:lang w:eastAsia="de-CH"/>
        </w:rPr>
        <w:t>Warenkorb</w:t>
      </w:r>
      <w:r w:rsidRPr="00520C72">
        <w:rPr>
          <w:rFonts w:eastAsia="Times New Roman" w:cs="Times New Roman"/>
          <w:sz w:val="24"/>
          <w:szCs w:val="24"/>
          <w:lang w:eastAsia="de-CH"/>
        </w:rPr>
        <w:t xml:space="preserve"> hinzugefügt wird.</w:t>
      </w:r>
    </w:p>
    <w:p w14:paraId="655E89C8" w14:textId="344BDFFB" w:rsidR="00520C72" w:rsidRPr="00520C72" w:rsidRDefault="003628FA" w:rsidP="00520C72">
      <w:pPr>
        <w:spacing w:before="100" w:beforeAutospacing="1" w:after="100" w:afterAutospacing="1" w:line="240" w:lineRule="auto"/>
        <w:rPr>
          <w:rFonts w:eastAsia="Times New Roman" w:cs="Times New Roman"/>
          <w:sz w:val="24"/>
          <w:szCs w:val="24"/>
          <w:lang w:eastAsia="de-CH"/>
        </w:rPr>
      </w:pPr>
      <w:r>
        <w:rPr>
          <w:rFonts w:eastAsia="Times New Roman" w:cs="Times New Roman"/>
          <w:sz w:val="24"/>
          <w:szCs w:val="24"/>
          <w:lang w:val="en-CH" w:eastAsia="de-CH"/>
        </w:rPr>
        <w:t xml:space="preserve">Bei der Verwendung von Server Side Rendering rendern </w:t>
      </w:r>
      <w:r w:rsidR="00520C72" w:rsidRPr="00520C72">
        <w:rPr>
          <w:rFonts w:eastAsia="Times New Roman" w:cs="Times New Roman"/>
          <w:sz w:val="24"/>
          <w:szCs w:val="24"/>
          <w:lang w:eastAsia="de-CH"/>
        </w:rPr>
        <w:t>Meta-Frameworks wie Next.js</w:t>
      </w:r>
      <w:r w:rsidR="001E36E0">
        <w:rPr>
          <w:rFonts w:eastAsia="Times New Roman" w:cs="Times New Roman"/>
          <w:sz w:val="24"/>
          <w:szCs w:val="24"/>
          <w:lang w:val="en-CH" w:eastAsia="de-CH"/>
        </w:rPr>
        <w:t xml:space="preserve"> </w:t>
      </w:r>
      <w:r>
        <w:rPr>
          <w:rFonts w:eastAsia="Times New Roman" w:cs="Times New Roman"/>
          <w:sz w:val="24"/>
          <w:szCs w:val="24"/>
          <w:lang w:val="en-CH" w:eastAsia="de-CH"/>
        </w:rPr>
        <w:t xml:space="preserve">sämtliche </w:t>
      </w:r>
      <w:r w:rsidR="001E36E0">
        <w:rPr>
          <w:rFonts w:eastAsia="Times New Roman" w:cs="Times New Roman"/>
          <w:sz w:val="24"/>
          <w:szCs w:val="24"/>
          <w:lang w:val="en-CH" w:eastAsia="de-CH"/>
        </w:rPr>
        <w:t xml:space="preserve">Komponenten </w:t>
      </w:r>
      <w:r w:rsidR="00520C72" w:rsidRPr="00520C72">
        <w:rPr>
          <w:rFonts w:eastAsia="Times New Roman" w:cs="Times New Roman"/>
          <w:sz w:val="24"/>
          <w:szCs w:val="24"/>
          <w:lang w:eastAsia="de-CH"/>
        </w:rPr>
        <w:t>auf dem Server</w:t>
      </w:r>
      <w:r w:rsidR="001E36E0">
        <w:rPr>
          <w:rFonts w:eastAsia="Times New Roman" w:cs="Times New Roman"/>
          <w:sz w:val="24"/>
          <w:szCs w:val="24"/>
          <w:lang w:val="en-CH" w:eastAsia="de-CH"/>
        </w:rPr>
        <w:t xml:space="preserve">, wobei dieser </w:t>
      </w:r>
      <w:r w:rsidR="00520C72" w:rsidRPr="00520C72">
        <w:rPr>
          <w:rFonts w:eastAsia="Times New Roman" w:cs="Times New Roman"/>
          <w:sz w:val="24"/>
          <w:szCs w:val="24"/>
          <w:lang w:eastAsia="de-CH"/>
        </w:rPr>
        <w:t xml:space="preserve">statisches </w:t>
      </w:r>
      <w:r w:rsidR="001E36E0">
        <w:rPr>
          <w:rFonts w:eastAsia="Times New Roman" w:cs="Times New Roman"/>
          <w:sz w:val="24"/>
          <w:szCs w:val="24"/>
          <w:lang w:val="en-CH" w:eastAsia="de-CH"/>
        </w:rPr>
        <w:t xml:space="preserve">bzw. nicht-interaktives </w:t>
      </w:r>
      <w:r w:rsidR="00520C72" w:rsidRPr="00520C72">
        <w:rPr>
          <w:rFonts w:eastAsia="Times New Roman" w:cs="Times New Roman"/>
          <w:sz w:val="24"/>
          <w:szCs w:val="24"/>
          <w:lang w:eastAsia="de-CH"/>
        </w:rPr>
        <w:t>HTML</w:t>
      </w:r>
      <w:r w:rsidR="001E36E0">
        <w:rPr>
          <w:rFonts w:eastAsia="Times New Roman" w:cs="Times New Roman"/>
          <w:sz w:val="24"/>
          <w:szCs w:val="24"/>
          <w:lang w:val="en-CH" w:eastAsia="de-CH"/>
        </w:rPr>
        <w:t xml:space="preserve"> erzeugt</w:t>
      </w:r>
      <w:r w:rsidR="00520C72" w:rsidRPr="00520C72">
        <w:rPr>
          <w:rFonts w:eastAsia="Times New Roman" w:cs="Times New Roman"/>
          <w:sz w:val="24"/>
          <w:szCs w:val="24"/>
          <w:lang w:eastAsia="de-CH"/>
        </w:rPr>
        <w:t>. Im Browser render</w:t>
      </w:r>
      <w:r w:rsidR="001E36E0">
        <w:rPr>
          <w:rFonts w:eastAsia="Times New Roman" w:cs="Times New Roman"/>
          <w:sz w:val="24"/>
          <w:szCs w:val="24"/>
          <w:lang w:val="en-CH" w:eastAsia="de-CH"/>
        </w:rPr>
        <w:t>t</w:t>
      </w:r>
      <w:r w:rsidR="00520C72" w:rsidRPr="00520C72">
        <w:rPr>
          <w:rFonts w:eastAsia="Times New Roman" w:cs="Times New Roman"/>
          <w:sz w:val="24"/>
          <w:szCs w:val="24"/>
          <w:lang w:eastAsia="de-CH"/>
        </w:rPr>
        <w:t xml:space="preserve"> das Frontend Framework die Client Komponente anschliessend ein zweites Mal. Dabei fügt sie der </w:t>
      </w:r>
      <w:r w:rsidR="001E36E0">
        <w:rPr>
          <w:rFonts w:eastAsia="Times New Roman" w:cs="Times New Roman"/>
          <w:sz w:val="24"/>
          <w:szCs w:val="24"/>
          <w:lang w:val="en-CH" w:eastAsia="de-CH"/>
        </w:rPr>
        <w:t xml:space="preserve">nicht-interaktiven </w:t>
      </w:r>
      <w:r w:rsidR="00520C72" w:rsidRPr="00520C72">
        <w:rPr>
          <w:rFonts w:eastAsia="Times New Roman" w:cs="Times New Roman"/>
          <w:sz w:val="24"/>
          <w:szCs w:val="24"/>
          <w:lang w:eastAsia="de-CH"/>
        </w:rPr>
        <w:t xml:space="preserve">Client Komponente Event Listeners hinzu und initialisiert den Client State. Dieser Vorgang </w:t>
      </w:r>
      <w:r w:rsidR="001E36E0">
        <w:rPr>
          <w:rFonts w:eastAsia="Times New Roman" w:cs="Times New Roman"/>
          <w:sz w:val="24"/>
          <w:szCs w:val="24"/>
          <w:lang w:val="en-CH" w:eastAsia="de-CH"/>
        </w:rPr>
        <w:t xml:space="preserve">nennt sich Hydration und </w:t>
      </w:r>
      <w:r w:rsidR="00520C72" w:rsidRPr="00520C72">
        <w:rPr>
          <w:rFonts w:eastAsia="Times New Roman" w:cs="Times New Roman"/>
          <w:sz w:val="24"/>
          <w:szCs w:val="24"/>
          <w:lang w:eastAsia="de-CH"/>
        </w:rPr>
        <w:t>macht aus einer statischen eine interaktive Komponente. Daten, die das Framework für die Hydration im Browser benötigt, bezieht sie aus der HTML-Seite. Beim Server-seitigen Rendering hat der Server die Daten für sämtliche Client Komponenten im JSON-Format in die HTML-Seite eingefügt.</w:t>
      </w:r>
      <w:r>
        <w:rPr>
          <w:rFonts w:eastAsia="Times New Roman" w:cs="Times New Roman"/>
          <w:sz w:val="24"/>
          <w:szCs w:val="24"/>
          <w:lang w:val="en-CH" w:eastAsia="de-CH"/>
        </w:rPr>
        <w:t xml:space="preserve"> </w:t>
      </w:r>
      <w:r w:rsidR="00520C72" w:rsidRPr="00520C72">
        <w:rPr>
          <w:rFonts w:eastAsia="Times New Roman" w:cs="Times New Roman"/>
          <w:sz w:val="24"/>
          <w:szCs w:val="24"/>
          <w:lang w:eastAsia="de-CH"/>
        </w:rPr>
        <w:t xml:space="preserve">Meta-Frameworks wie Next.js </w:t>
      </w:r>
      <w:r>
        <w:rPr>
          <w:rFonts w:eastAsia="Times New Roman" w:cs="Times New Roman"/>
          <w:sz w:val="24"/>
          <w:szCs w:val="24"/>
          <w:lang w:val="en-CH" w:eastAsia="de-CH"/>
        </w:rPr>
        <w:t xml:space="preserve">fügen Daten sowohl für Server als auch Client Komponenten der HTML-Seite im JSON-Format hinzu. </w:t>
      </w:r>
      <w:r w:rsidR="001E36E0">
        <w:rPr>
          <w:rFonts w:eastAsia="Times New Roman" w:cs="Times New Roman"/>
          <w:sz w:val="24"/>
          <w:szCs w:val="24"/>
          <w:lang w:val="en-CH" w:eastAsia="de-CH"/>
        </w:rPr>
        <w:t>Die</w:t>
      </w:r>
      <w:r>
        <w:rPr>
          <w:rFonts w:eastAsia="Times New Roman" w:cs="Times New Roman"/>
          <w:sz w:val="24"/>
          <w:szCs w:val="24"/>
          <w:lang w:val="en-CH" w:eastAsia="de-CH"/>
        </w:rPr>
        <w:t>se</w:t>
      </w:r>
      <w:r w:rsidR="001E36E0">
        <w:rPr>
          <w:rFonts w:eastAsia="Times New Roman" w:cs="Times New Roman"/>
          <w:sz w:val="24"/>
          <w:szCs w:val="24"/>
          <w:lang w:val="en-CH" w:eastAsia="de-CH"/>
        </w:rPr>
        <w:t xml:space="preserve"> gleiche Behandlung </w:t>
      </w:r>
      <w:r>
        <w:rPr>
          <w:rFonts w:eastAsia="Times New Roman" w:cs="Times New Roman"/>
          <w:sz w:val="24"/>
          <w:szCs w:val="24"/>
          <w:lang w:val="en-CH" w:eastAsia="de-CH"/>
        </w:rPr>
        <w:t>der Komponent</w:t>
      </w:r>
      <w:r w:rsidR="004F5F6A">
        <w:rPr>
          <w:rFonts w:eastAsia="Times New Roman" w:cs="Times New Roman"/>
          <w:sz w:val="24"/>
          <w:szCs w:val="24"/>
          <w:lang w:val="en-CH" w:eastAsia="de-CH"/>
        </w:rPr>
        <w:t>en</w:t>
      </w:r>
      <w:r>
        <w:rPr>
          <w:rFonts w:eastAsia="Times New Roman" w:cs="Times New Roman"/>
          <w:sz w:val="24"/>
          <w:szCs w:val="24"/>
          <w:lang w:val="en-CH" w:eastAsia="de-CH"/>
        </w:rPr>
        <w:t xml:space="preserve">-Typen </w:t>
      </w:r>
      <w:r w:rsidR="00520C72" w:rsidRPr="00520C72">
        <w:rPr>
          <w:rFonts w:eastAsia="Times New Roman" w:cs="Times New Roman"/>
          <w:sz w:val="24"/>
          <w:szCs w:val="24"/>
          <w:lang w:eastAsia="de-CH"/>
        </w:rPr>
        <w:t>hat folgende Bedeutung:</w:t>
      </w:r>
    </w:p>
    <w:p w14:paraId="76D8A727" w14:textId="40653DC4" w:rsidR="00520C72" w:rsidRPr="00520C72" w:rsidRDefault="00520C72" w:rsidP="00520C72">
      <w:pPr>
        <w:numPr>
          <w:ilvl w:val="0"/>
          <w:numId w:val="2"/>
        </w:numPr>
        <w:spacing w:before="100" w:beforeAutospacing="1" w:after="100" w:afterAutospacing="1" w:line="240" w:lineRule="auto"/>
        <w:rPr>
          <w:rFonts w:eastAsia="Times New Roman" w:cs="Times New Roman"/>
          <w:sz w:val="24"/>
          <w:szCs w:val="24"/>
          <w:lang w:eastAsia="de-CH"/>
        </w:rPr>
      </w:pPr>
      <w:r w:rsidRPr="00520C72">
        <w:rPr>
          <w:rFonts w:eastAsia="Times New Roman" w:cs="Times New Roman"/>
          <w:sz w:val="24"/>
          <w:szCs w:val="24"/>
          <w:lang w:eastAsia="de-CH"/>
        </w:rPr>
        <w:t>Daten, die in einer Client Komponente angezeigt werden, sind in der HTML-Seite doppelt enthalten: Als Resultat des Server-seitigen Rendering enthält die Seite die Daten der Client Komponente i</w:t>
      </w:r>
      <w:r w:rsidR="003628FA">
        <w:rPr>
          <w:rFonts w:eastAsia="Times New Roman" w:cs="Times New Roman"/>
          <w:sz w:val="24"/>
          <w:szCs w:val="24"/>
          <w:lang w:val="en-CH" w:eastAsia="de-CH"/>
        </w:rPr>
        <w:t>n den entsprechenden</w:t>
      </w:r>
      <w:r w:rsidRPr="00520C72">
        <w:rPr>
          <w:rFonts w:eastAsia="Times New Roman" w:cs="Times New Roman"/>
          <w:sz w:val="24"/>
          <w:szCs w:val="24"/>
          <w:lang w:eastAsia="de-CH"/>
        </w:rPr>
        <w:t xml:space="preserve"> HTML-</w:t>
      </w:r>
      <w:r w:rsidR="003628FA">
        <w:rPr>
          <w:rFonts w:eastAsia="Times New Roman" w:cs="Times New Roman"/>
          <w:sz w:val="24"/>
          <w:szCs w:val="24"/>
          <w:lang w:val="en-CH" w:eastAsia="de-CH"/>
        </w:rPr>
        <w:t>Elementen</w:t>
      </w:r>
      <w:r w:rsidRPr="00520C72">
        <w:rPr>
          <w:rFonts w:eastAsia="Times New Roman" w:cs="Times New Roman"/>
          <w:sz w:val="24"/>
          <w:szCs w:val="24"/>
          <w:lang w:eastAsia="de-CH"/>
        </w:rPr>
        <w:t>. Ein zweites Mal sind die Daten im JSON-Format in der HTML-Seite enthalten. Das Frontend Framework benötigt diese für die Hydration der Client Komponente.</w:t>
      </w:r>
    </w:p>
    <w:p w14:paraId="709179C7" w14:textId="1BF9F192" w:rsidR="00520C72" w:rsidRPr="00520C72" w:rsidRDefault="00520C72" w:rsidP="00520C72">
      <w:pPr>
        <w:numPr>
          <w:ilvl w:val="0"/>
          <w:numId w:val="2"/>
        </w:numPr>
        <w:spacing w:before="100" w:beforeAutospacing="1" w:after="100" w:afterAutospacing="1" w:line="240" w:lineRule="auto"/>
        <w:rPr>
          <w:rFonts w:eastAsia="Times New Roman" w:cs="Times New Roman"/>
          <w:sz w:val="24"/>
          <w:szCs w:val="24"/>
          <w:lang w:eastAsia="de-CH"/>
        </w:rPr>
      </w:pPr>
      <w:r w:rsidRPr="00520C72">
        <w:rPr>
          <w:rFonts w:eastAsia="Times New Roman" w:cs="Times New Roman"/>
          <w:sz w:val="24"/>
          <w:szCs w:val="24"/>
          <w:lang w:eastAsia="de-CH"/>
        </w:rPr>
        <w:t xml:space="preserve">Bei Websites mit vielen statischen </w:t>
      </w:r>
      <w:r w:rsidR="003628FA">
        <w:rPr>
          <w:rFonts w:eastAsia="Times New Roman" w:cs="Times New Roman"/>
          <w:sz w:val="24"/>
          <w:szCs w:val="24"/>
          <w:lang w:val="en-CH" w:eastAsia="de-CH"/>
        </w:rPr>
        <w:t xml:space="preserve">bzw. Server </w:t>
      </w:r>
      <w:r w:rsidRPr="00520C72">
        <w:rPr>
          <w:rFonts w:eastAsia="Times New Roman" w:cs="Times New Roman"/>
          <w:sz w:val="24"/>
          <w:szCs w:val="24"/>
          <w:lang w:eastAsia="de-CH"/>
        </w:rPr>
        <w:t xml:space="preserve">Komponenten wächst die HTML-Seite unnötig an. Die Menge des unnötigen Wachstums </w:t>
      </w:r>
      <w:r w:rsidR="00B85290">
        <w:rPr>
          <w:rFonts w:eastAsia="Times New Roman" w:cs="Times New Roman"/>
          <w:sz w:val="24"/>
          <w:szCs w:val="24"/>
          <w:lang w:val="en-CH" w:eastAsia="de-CH"/>
        </w:rPr>
        <w:t>beläuft</w:t>
      </w:r>
      <w:r w:rsidRPr="00520C72">
        <w:rPr>
          <w:rFonts w:eastAsia="Times New Roman" w:cs="Times New Roman"/>
          <w:sz w:val="24"/>
          <w:szCs w:val="24"/>
          <w:lang w:eastAsia="de-CH"/>
        </w:rPr>
        <w:t xml:space="preserve"> sich auf die </w:t>
      </w:r>
      <w:r w:rsidR="00B85290">
        <w:rPr>
          <w:rFonts w:eastAsia="Times New Roman" w:cs="Times New Roman"/>
          <w:sz w:val="24"/>
          <w:szCs w:val="24"/>
          <w:lang w:val="en-CH" w:eastAsia="de-CH"/>
        </w:rPr>
        <w:t xml:space="preserve">Summe der </w:t>
      </w:r>
      <w:r w:rsidRPr="00520C72">
        <w:rPr>
          <w:rFonts w:eastAsia="Times New Roman" w:cs="Times New Roman"/>
          <w:sz w:val="24"/>
          <w:szCs w:val="24"/>
          <w:lang w:eastAsia="de-CH"/>
        </w:rPr>
        <w:t>in die HTML-Seite gerenderten Daten</w:t>
      </w:r>
      <w:r w:rsidR="00B85290">
        <w:rPr>
          <w:rFonts w:eastAsia="Times New Roman" w:cs="Times New Roman"/>
          <w:sz w:val="24"/>
          <w:szCs w:val="24"/>
          <w:lang w:val="en-CH" w:eastAsia="de-CH"/>
        </w:rPr>
        <w:t xml:space="preserve">, die </w:t>
      </w:r>
      <w:r w:rsidR="003628FA">
        <w:rPr>
          <w:rFonts w:eastAsia="Times New Roman" w:cs="Times New Roman"/>
          <w:sz w:val="24"/>
          <w:szCs w:val="24"/>
          <w:lang w:val="en-CH" w:eastAsia="de-CH"/>
        </w:rPr>
        <w:t xml:space="preserve">für das Server-seitige Rendering von Server </w:t>
      </w:r>
      <w:r w:rsidRPr="00520C72">
        <w:rPr>
          <w:rFonts w:eastAsia="Times New Roman" w:cs="Times New Roman"/>
          <w:sz w:val="24"/>
          <w:szCs w:val="24"/>
          <w:lang w:eastAsia="de-CH"/>
        </w:rPr>
        <w:t>Komponenten</w:t>
      </w:r>
      <w:r w:rsidR="00B85290">
        <w:rPr>
          <w:rFonts w:eastAsia="Times New Roman" w:cs="Times New Roman"/>
          <w:sz w:val="24"/>
          <w:szCs w:val="24"/>
          <w:lang w:val="en-CH" w:eastAsia="de-CH"/>
        </w:rPr>
        <w:t xml:space="preserve"> verwendet </w:t>
      </w:r>
      <w:r w:rsidR="003628FA">
        <w:rPr>
          <w:rFonts w:eastAsia="Times New Roman" w:cs="Times New Roman"/>
          <w:sz w:val="24"/>
          <w:szCs w:val="24"/>
          <w:lang w:val="en-CH" w:eastAsia="de-CH"/>
        </w:rPr>
        <w:t>worden sind, im Browser jedoch kein interaktives Verhalten erhalten.</w:t>
      </w:r>
    </w:p>
    <w:p w14:paraId="17F9B5D1" w14:textId="7DB57D4F" w:rsidR="00520C72" w:rsidRPr="00520C72" w:rsidRDefault="00520C72" w:rsidP="00520C72">
      <w:pPr>
        <w:numPr>
          <w:ilvl w:val="0"/>
          <w:numId w:val="2"/>
        </w:numPr>
        <w:spacing w:before="100" w:beforeAutospacing="1" w:after="100" w:afterAutospacing="1" w:line="240" w:lineRule="auto"/>
        <w:rPr>
          <w:rFonts w:eastAsia="Times New Roman" w:cs="Times New Roman"/>
          <w:sz w:val="24"/>
          <w:szCs w:val="24"/>
          <w:lang w:eastAsia="de-CH"/>
        </w:rPr>
      </w:pPr>
      <w:r w:rsidRPr="00520C72">
        <w:rPr>
          <w:rFonts w:eastAsia="Times New Roman" w:cs="Times New Roman"/>
          <w:sz w:val="24"/>
          <w:szCs w:val="24"/>
          <w:lang w:eastAsia="de-CH"/>
        </w:rPr>
        <w:t xml:space="preserve">Für Websites, die mit Next.js umgesetzt sind, führt der Framework-Code im Browser die Hydration aller Komponenten </w:t>
      </w:r>
      <w:r w:rsidR="00B85290">
        <w:rPr>
          <w:rFonts w:eastAsia="Times New Roman" w:cs="Times New Roman"/>
          <w:sz w:val="24"/>
          <w:szCs w:val="24"/>
          <w:lang w:val="en-CH" w:eastAsia="de-CH"/>
        </w:rPr>
        <w:t xml:space="preserve">beim Laden der Seite </w:t>
      </w:r>
      <w:r w:rsidRPr="00520C72">
        <w:rPr>
          <w:rFonts w:eastAsia="Times New Roman" w:cs="Times New Roman"/>
          <w:sz w:val="24"/>
          <w:szCs w:val="24"/>
          <w:lang w:eastAsia="de-CH"/>
        </w:rPr>
        <w:t>durch. Der Framework-Code unterscheidet nicht, ob sich eine Komponente im sichtbaren Bereich der Seite befindet oder der Anwender erst später z. B. durch Scrollen</w:t>
      </w:r>
      <w:r w:rsidR="00B85290">
        <w:rPr>
          <w:rFonts w:eastAsia="Times New Roman" w:cs="Times New Roman"/>
          <w:sz w:val="24"/>
          <w:szCs w:val="24"/>
          <w:lang w:val="en-CH" w:eastAsia="de-CH"/>
        </w:rPr>
        <w:t>,</w:t>
      </w:r>
      <w:r w:rsidRPr="00520C72">
        <w:rPr>
          <w:rFonts w:eastAsia="Times New Roman" w:cs="Times New Roman"/>
          <w:sz w:val="24"/>
          <w:szCs w:val="24"/>
          <w:lang w:eastAsia="de-CH"/>
        </w:rPr>
        <w:t xml:space="preserve"> sie in den sichtbaren Bereich </w:t>
      </w:r>
      <w:r w:rsidR="00B85290">
        <w:rPr>
          <w:rFonts w:eastAsia="Times New Roman" w:cs="Times New Roman"/>
          <w:sz w:val="24"/>
          <w:szCs w:val="24"/>
          <w:lang w:val="en-CH" w:eastAsia="de-CH"/>
        </w:rPr>
        <w:t>bewegt</w:t>
      </w:r>
      <w:r w:rsidRPr="00520C72">
        <w:rPr>
          <w:rFonts w:eastAsia="Times New Roman" w:cs="Times New Roman"/>
          <w:sz w:val="24"/>
          <w:szCs w:val="24"/>
          <w:lang w:eastAsia="de-CH"/>
        </w:rPr>
        <w:t>.</w:t>
      </w:r>
    </w:p>
    <w:p w14:paraId="61C0C367" w14:textId="18B73F26" w:rsidR="00520C72" w:rsidRPr="00520C72" w:rsidRDefault="00520C72" w:rsidP="00520C72">
      <w:pPr>
        <w:spacing w:before="100" w:beforeAutospacing="1" w:after="100" w:afterAutospacing="1" w:line="240" w:lineRule="auto"/>
        <w:rPr>
          <w:rFonts w:eastAsia="Times New Roman" w:cs="Times New Roman"/>
          <w:sz w:val="24"/>
          <w:szCs w:val="24"/>
          <w:lang w:eastAsia="de-CH"/>
        </w:rPr>
      </w:pPr>
      <w:r w:rsidRPr="00520C72">
        <w:rPr>
          <w:rFonts w:eastAsia="Times New Roman" w:cs="Times New Roman"/>
          <w:sz w:val="24"/>
          <w:szCs w:val="24"/>
          <w:lang w:eastAsia="de-CH"/>
        </w:rPr>
        <w:t>Frameworks, die den Island-Architecture-Ansatz umsetzen, verringern gegenüber Websites, die mit dem etablierten und populären Meta-Framework Next.js umgesetzt sind, die Menge an JavaScript Code. Diese Reduktion erreichen Frameworks</w:t>
      </w:r>
      <w:r w:rsidR="00C877C1">
        <w:rPr>
          <w:rFonts w:eastAsia="Times New Roman" w:cs="Times New Roman"/>
          <w:sz w:val="24"/>
          <w:szCs w:val="24"/>
          <w:lang w:val="en-CH" w:eastAsia="de-CH"/>
        </w:rPr>
        <w:t xml:space="preserve">, die den </w:t>
      </w:r>
      <w:r w:rsidRPr="00520C72">
        <w:rPr>
          <w:rFonts w:eastAsia="Times New Roman" w:cs="Times New Roman"/>
          <w:sz w:val="24"/>
          <w:szCs w:val="24"/>
          <w:lang w:eastAsia="de-CH"/>
        </w:rPr>
        <w:t>Island-Architecture-Ansatz</w:t>
      </w:r>
      <w:r w:rsidR="00C877C1">
        <w:rPr>
          <w:rFonts w:eastAsia="Times New Roman" w:cs="Times New Roman"/>
          <w:sz w:val="24"/>
          <w:szCs w:val="24"/>
          <w:lang w:val="en-CH" w:eastAsia="de-CH"/>
        </w:rPr>
        <w:t xml:space="preserve"> anwenden</w:t>
      </w:r>
      <w:r w:rsidRPr="00520C72">
        <w:rPr>
          <w:rFonts w:eastAsia="Times New Roman" w:cs="Times New Roman"/>
          <w:sz w:val="24"/>
          <w:szCs w:val="24"/>
          <w:lang w:eastAsia="de-CH"/>
        </w:rPr>
        <w:t xml:space="preserve">, weil </w:t>
      </w:r>
      <w:r w:rsidR="00C877C1">
        <w:rPr>
          <w:rFonts w:eastAsia="Times New Roman" w:cs="Times New Roman"/>
          <w:sz w:val="24"/>
          <w:szCs w:val="24"/>
          <w:lang w:val="en-CH" w:eastAsia="de-CH"/>
        </w:rPr>
        <w:t xml:space="preserve">sie </w:t>
      </w:r>
      <w:r w:rsidRPr="00520C72">
        <w:rPr>
          <w:rFonts w:eastAsia="Times New Roman" w:cs="Times New Roman"/>
          <w:sz w:val="24"/>
          <w:szCs w:val="24"/>
          <w:lang w:eastAsia="de-CH"/>
        </w:rPr>
        <w:t xml:space="preserve">die Hydration </w:t>
      </w:r>
      <w:r w:rsidR="00C877C1">
        <w:rPr>
          <w:rFonts w:eastAsia="Times New Roman" w:cs="Times New Roman"/>
          <w:sz w:val="24"/>
          <w:szCs w:val="24"/>
          <w:lang w:val="en-CH" w:eastAsia="de-CH"/>
        </w:rPr>
        <w:t xml:space="preserve">von </w:t>
      </w:r>
      <w:r w:rsidRPr="00520C72">
        <w:rPr>
          <w:rFonts w:eastAsia="Times New Roman" w:cs="Times New Roman"/>
          <w:sz w:val="24"/>
          <w:szCs w:val="24"/>
          <w:lang w:eastAsia="de-CH"/>
        </w:rPr>
        <w:t xml:space="preserve">Inseln - die Bereiche einer Website, die interaktives Verhalten bereitstellen - unabhängig voneinander </w:t>
      </w:r>
      <w:r w:rsidR="00C877C1">
        <w:rPr>
          <w:rFonts w:eastAsia="Times New Roman" w:cs="Times New Roman"/>
          <w:sz w:val="24"/>
          <w:szCs w:val="24"/>
          <w:lang w:val="en-CH" w:eastAsia="de-CH"/>
        </w:rPr>
        <w:t xml:space="preserve">durchführen </w:t>
      </w:r>
      <w:r w:rsidRPr="00520C72">
        <w:rPr>
          <w:rFonts w:eastAsia="Times New Roman" w:cs="Times New Roman"/>
          <w:sz w:val="24"/>
          <w:szCs w:val="24"/>
          <w:lang w:eastAsia="de-CH"/>
        </w:rPr>
        <w:t xml:space="preserve">können. So kann etwa das </w:t>
      </w:r>
      <w:r w:rsidRPr="00520C72">
        <w:rPr>
          <w:rFonts w:eastAsia="Times New Roman" w:cs="Times New Roman"/>
          <w:sz w:val="24"/>
          <w:szCs w:val="24"/>
          <w:lang w:eastAsia="de-CH"/>
        </w:rPr>
        <w:lastRenderedPageBreak/>
        <w:t xml:space="preserve">Framework Astro die Hydration einer Insel verzögern, bis sie in den sichtbaren Bereich gelangt. </w:t>
      </w:r>
      <w:r w:rsidR="00C877C1">
        <w:rPr>
          <w:rFonts w:eastAsia="Times New Roman" w:cs="Times New Roman"/>
          <w:sz w:val="24"/>
          <w:szCs w:val="24"/>
          <w:lang w:val="en-CH" w:eastAsia="de-CH"/>
        </w:rPr>
        <w:t>Erst w</w:t>
      </w:r>
      <w:r w:rsidRPr="00520C72">
        <w:rPr>
          <w:rFonts w:eastAsia="Times New Roman" w:cs="Times New Roman"/>
          <w:sz w:val="24"/>
          <w:szCs w:val="24"/>
          <w:lang w:eastAsia="de-CH"/>
        </w:rPr>
        <w:t xml:space="preserve">enn </w:t>
      </w:r>
      <w:r w:rsidR="00C877C1">
        <w:rPr>
          <w:rFonts w:eastAsia="Times New Roman" w:cs="Times New Roman"/>
          <w:sz w:val="24"/>
          <w:szCs w:val="24"/>
          <w:lang w:val="en-CH" w:eastAsia="de-CH"/>
        </w:rPr>
        <w:t xml:space="preserve">eine Komponente im sichtbaren Bereich erscheint, fordert der Browser vom </w:t>
      </w:r>
      <w:r w:rsidR="00497044">
        <w:rPr>
          <w:rFonts w:eastAsia="Times New Roman" w:cs="Times New Roman"/>
          <w:sz w:val="24"/>
          <w:szCs w:val="24"/>
          <w:lang w:val="en-CH" w:eastAsia="de-CH"/>
        </w:rPr>
        <w:t>Server</w:t>
      </w:r>
      <w:r w:rsidR="00C877C1">
        <w:rPr>
          <w:rFonts w:eastAsia="Times New Roman" w:cs="Times New Roman"/>
          <w:sz w:val="24"/>
          <w:szCs w:val="24"/>
          <w:lang w:val="en-CH" w:eastAsia="de-CH"/>
        </w:rPr>
        <w:t xml:space="preserve"> den Code der Komponente an.</w:t>
      </w:r>
    </w:p>
    <w:p w14:paraId="5897D3CC" w14:textId="7350983E" w:rsidR="00520C72" w:rsidRPr="00520C72" w:rsidRDefault="00520C72" w:rsidP="00520C72">
      <w:pPr>
        <w:spacing w:before="100" w:beforeAutospacing="1" w:after="100" w:afterAutospacing="1" w:line="240" w:lineRule="auto"/>
        <w:rPr>
          <w:rFonts w:eastAsia="Times New Roman" w:cs="Times New Roman"/>
          <w:sz w:val="24"/>
          <w:szCs w:val="24"/>
          <w:lang w:eastAsia="de-CH"/>
        </w:rPr>
      </w:pPr>
      <w:r w:rsidRPr="00520C72">
        <w:rPr>
          <w:rFonts w:eastAsia="Times New Roman" w:cs="Times New Roman"/>
          <w:sz w:val="24"/>
          <w:szCs w:val="24"/>
          <w:lang w:eastAsia="de-CH"/>
        </w:rPr>
        <w:t xml:space="preserve">Ein zweiter Vorteil ist die geringere Grösse von HTML-Seiten, weil sie nur die Daten für Client Komponenten im JSON-Format enthalten, die während der Hydration im Browser interaktives Verhalten erhalten. Frameworks wie Astro und Marko erreichen diese Reduktion mit </w:t>
      </w:r>
      <w:r w:rsidR="00C877C1" w:rsidRPr="00520C72">
        <w:rPr>
          <w:rFonts w:eastAsia="Times New Roman" w:cs="Times New Roman"/>
          <w:sz w:val="24"/>
          <w:szCs w:val="24"/>
          <w:lang w:eastAsia="de-CH"/>
        </w:rPr>
        <w:t>ähnlichen</w:t>
      </w:r>
      <w:r w:rsidRPr="00520C72">
        <w:rPr>
          <w:rFonts w:eastAsia="Times New Roman" w:cs="Times New Roman"/>
          <w:sz w:val="24"/>
          <w:szCs w:val="24"/>
          <w:lang w:eastAsia="de-CH"/>
        </w:rPr>
        <w:t xml:space="preserve"> Mitteln: Während bei Astro Inseln explizit mittels Client-Direktive als solche definiert werden, prüft </w:t>
      </w:r>
      <w:r w:rsidR="00C877C1">
        <w:rPr>
          <w:rFonts w:eastAsia="Times New Roman" w:cs="Times New Roman"/>
          <w:sz w:val="24"/>
          <w:szCs w:val="24"/>
          <w:lang w:val="en-CH" w:eastAsia="de-CH"/>
        </w:rPr>
        <w:t xml:space="preserve">der </w:t>
      </w:r>
      <w:r w:rsidRPr="00520C72">
        <w:rPr>
          <w:rFonts w:eastAsia="Times New Roman" w:cs="Times New Roman"/>
          <w:sz w:val="24"/>
          <w:szCs w:val="24"/>
          <w:lang w:eastAsia="de-CH"/>
        </w:rPr>
        <w:t xml:space="preserve">Marko Compiler zur Build-Zeit, bei welchen Komponenten es sich um Client Komponenten handelt. Nur für Komponenten, die bei Astro explizit als Inseln definiert sind bzw. die der Marko Compiler als Client Komponenten erkennt, rendert der Server die notwendigen Daten im JSON-Format in </w:t>
      </w:r>
      <w:r w:rsidR="00C877C1">
        <w:rPr>
          <w:rFonts w:eastAsia="Times New Roman" w:cs="Times New Roman"/>
          <w:sz w:val="24"/>
          <w:szCs w:val="24"/>
          <w:lang w:val="en-CH" w:eastAsia="de-CH"/>
        </w:rPr>
        <w:t>die</w:t>
      </w:r>
      <w:r w:rsidRPr="00520C72">
        <w:rPr>
          <w:rFonts w:eastAsia="Times New Roman" w:cs="Times New Roman"/>
          <w:sz w:val="24"/>
          <w:szCs w:val="24"/>
          <w:lang w:eastAsia="de-CH"/>
        </w:rPr>
        <w:t xml:space="preserve"> HTML-Seite.</w:t>
      </w:r>
    </w:p>
    <w:p w14:paraId="072AB3E6" w14:textId="77777777" w:rsidR="00520C72" w:rsidRDefault="00520C72" w:rsidP="00520C72">
      <w:pPr>
        <w:pStyle w:val="Heading2"/>
      </w:pPr>
      <w:r>
        <w:t>Web Components</w:t>
      </w:r>
    </w:p>
    <w:p w14:paraId="2E65B869" w14:textId="29816D55" w:rsidR="00520C72" w:rsidRDefault="00520C72" w:rsidP="00520C72">
      <w:pPr>
        <w:pStyle w:val="NormalWeb"/>
      </w:pPr>
      <w:r>
        <w:t xml:space="preserve">Web Components ist eine Sammlung von aktuell vier Technologien, die die Implementierung von wiederverwendbaren Frontend Komponenten ermöglichen. Zu den vier Technologien gehören die HTML Custom Elemente, das Shadow Document Object Model eines jeden Web Components, </w:t>
      </w:r>
      <w:r w:rsidR="00BC438C">
        <w:rPr>
          <w:lang w:val="en-CH"/>
        </w:rPr>
        <w:t xml:space="preserve">JavaScript-Module nach dem aktuellen Standard sowie HTML Templates. </w:t>
      </w:r>
      <w:r>
        <w:t xml:space="preserve">Seit Januar 2020 werden laut dem Mozilla Developer Network alle vier Technologien von sämtlichen </w:t>
      </w:r>
      <w:r w:rsidR="007A73A8">
        <w:rPr>
          <w:lang w:val="en-CH"/>
        </w:rPr>
        <w:t xml:space="preserve">gängigen </w:t>
      </w:r>
      <w:r>
        <w:t>Browsern unterstützt (</w:t>
      </w:r>
      <w:hyperlink r:id="rId6" w:anchor="browser_compatibility" w:history="1">
        <w:r>
          <w:rPr>
            <w:rStyle w:val="Hyperlink"/>
          </w:rPr>
          <w:t>https://developer.mozilla.org/en-US/docs/Web/API/Web_components#browser_compatibility</w:t>
        </w:r>
      </w:hyperlink>
      <w:r>
        <w:t>). Web Components sind Teil der Web APIs. Im Vergleich zu Komponenten, die mit Frontend Frameworks wie React und Vue umgesetzt sind, benötigen Web Components keine zusätzlichen Bibliotheken und Framework</w:t>
      </w:r>
      <w:r w:rsidR="00BC438C">
        <w:rPr>
          <w:lang w:val="en-CH"/>
        </w:rPr>
        <w:t>s</w:t>
      </w:r>
      <w:r>
        <w:t>. Sie sind Framework-agnostisch und können in zahlreichen Frontend Frameworks eingesetzt werden.</w:t>
      </w:r>
      <w:r w:rsidR="00BC438C">
        <w:rPr>
          <w:lang w:val="en-CH"/>
        </w:rPr>
        <w:t xml:space="preserve"> </w:t>
      </w:r>
      <w:r>
        <w:t xml:space="preserve">Verglichen mit React- oder Vue-Komponenten bedeutet das, dass eine Website, die ausschliesslich Web Components nutzt, um die Grösse des Codes des Frontend Frameworks leichter wird. Web Components tragen mit ihrer Browser-weiten Unterstützung dazu bei, die Menge an JavaScript Code, die eine Website benötigt, zu verringern. Sie erreichen damit mit einem anderen Mittel dasselbe Ziel wie Frameworks, die den Island-Architecture-Ansatz </w:t>
      </w:r>
      <w:r w:rsidR="00352F83">
        <w:rPr>
          <w:lang w:val="en-CH"/>
        </w:rPr>
        <w:t>anwenden</w:t>
      </w:r>
      <w:r>
        <w:t>.</w:t>
      </w:r>
    </w:p>
    <w:p w14:paraId="30EDFD18" w14:textId="3C127314" w:rsidR="00520C72" w:rsidRPr="00520C72" w:rsidRDefault="00520C72" w:rsidP="00520C72">
      <w:pPr>
        <w:pStyle w:val="NormalWeb"/>
      </w:pPr>
      <w:r>
        <w:t>Mit React- und Vue-Komponenten teilen Web Components Eigenschaften wie den Lebenszyklus, begonnen bei deren Initialisierung, über den Zeitpunkt, zu dem die Komponente dem Document Object Model hinzugefügt bzw. wieder entfernt wird</w:t>
      </w:r>
      <w:r w:rsidR="00BC438C">
        <w:rPr>
          <w:lang w:val="en-CH"/>
        </w:rPr>
        <w:t xml:space="preserve"> und sich Werte von Eingabe-Eigenschaften ändern</w:t>
      </w:r>
      <w:r>
        <w:t>.</w:t>
      </w:r>
    </w:p>
    <w:p w14:paraId="3238E072" w14:textId="36980BD3" w:rsidR="00520C72" w:rsidRDefault="00520C72" w:rsidP="00520C72">
      <w:pPr>
        <w:pStyle w:val="Heading2"/>
      </w:pPr>
      <w:r>
        <w:t>Micro Frontend</w:t>
      </w:r>
    </w:p>
    <w:p w14:paraId="18501000" w14:textId="1EB30032" w:rsidR="00520C72" w:rsidRPr="00BC438C" w:rsidRDefault="00BC438C" w:rsidP="00520C72">
      <w:pPr>
        <w:pStyle w:val="NormalWeb"/>
        <w:rPr>
          <w:lang w:val="en-CH"/>
        </w:rPr>
      </w:pPr>
      <w:r>
        <w:rPr>
          <w:lang w:val="en-CH"/>
        </w:rPr>
        <w:t xml:space="preserve">Unter dem Begriff </w:t>
      </w:r>
      <w:r w:rsidR="00520C72">
        <w:t>Micro Frontend ist ein Architektur-Muster</w:t>
      </w:r>
      <w:r>
        <w:rPr>
          <w:lang w:val="en-CH"/>
        </w:rPr>
        <w:t xml:space="preserve"> zu verstehen</w:t>
      </w:r>
      <w:r w:rsidR="00520C72">
        <w:t>, das die Idee von Micro Services, wonach ein Monolith in separate Komponenten aufgeteilt wird, auf die Frontend</w:t>
      </w:r>
      <w:r>
        <w:rPr>
          <w:lang w:val="en-CH"/>
        </w:rPr>
        <w:t>-Welt</w:t>
      </w:r>
      <w:r w:rsidR="00520C72">
        <w:t xml:space="preserve"> anwendet. Die Aufteilung eines Frontend-Monolithen in mehrere kleinere Frontends ermöglich</w:t>
      </w:r>
      <w:r>
        <w:rPr>
          <w:lang w:val="en-CH"/>
        </w:rPr>
        <w:t>t</w:t>
      </w:r>
      <w:r w:rsidR="00520C72">
        <w:t xml:space="preserve"> u. a., dass Entwicklungsteams diese weitgehend unabhängig voneinander entwickeln </w:t>
      </w:r>
      <w:r>
        <w:rPr>
          <w:lang w:val="en-CH"/>
        </w:rPr>
        <w:t xml:space="preserve">und deployen </w:t>
      </w:r>
      <w:r w:rsidR="00520C72">
        <w:t>können</w:t>
      </w:r>
      <w:r>
        <w:rPr>
          <w:lang w:val="en-CH"/>
        </w:rPr>
        <w:t>. Tätigkeiten wie der allfällige Datenaustausch sowie das Einbinden von mehreren Micro Frontends in einer Website erfordern allerdings die Abstimmung unter den jeweiligen Teams.</w:t>
      </w:r>
    </w:p>
    <w:p w14:paraId="7F65DCD4" w14:textId="4F1F3118" w:rsidR="00520C72" w:rsidRDefault="00520C72" w:rsidP="00520C72">
      <w:pPr>
        <w:pStyle w:val="Heading1"/>
      </w:pPr>
      <w:r>
        <w:t>Aspekte im Fokus im Abschlussbericht</w:t>
      </w:r>
    </w:p>
    <w:p w14:paraId="195A9B2D" w14:textId="3AEDCE09" w:rsidR="00C76CA4" w:rsidRDefault="00C76CA4" w:rsidP="00C76CA4">
      <w:pPr>
        <w:rPr>
          <w:lang w:val="en-CH"/>
        </w:rPr>
      </w:pPr>
      <w:r>
        <w:rPr>
          <w:lang w:val="en-CH"/>
        </w:rPr>
        <w:t>Der Abschlussbericht wird sich auf folgende Aspekte fokussieren:</w:t>
      </w:r>
    </w:p>
    <w:p w14:paraId="1102FB15" w14:textId="03303FC6" w:rsidR="00C76CA4" w:rsidRDefault="00C76CA4" w:rsidP="00C76CA4">
      <w:pPr>
        <w:pStyle w:val="ListParagraph"/>
        <w:numPr>
          <w:ilvl w:val="0"/>
          <w:numId w:val="4"/>
        </w:numPr>
        <w:rPr>
          <w:lang w:val="en-CH"/>
        </w:rPr>
      </w:pPr>
      <w:r>
        <w:rPr>
          <w:lang w:val="en-CH"/>
        </w:rPr>
        <w:lastRenderedPageBreak/>
        <w:t>Wie es zu der aktuellen Situation gekommen ist, in welcher etablierte und populäre Frameworks wie Next.js mehr Code an den Client sendet, als für die Bereitstellung von interaktivem Verhalten notwendig ist.</w:t>
      </w:r>
    </w:p>
    <w:p w14:paraId="61927D63" w14:textId="05114FE4" w:rsidR="00C76CA4" w:rsidRDefault="00C76CA4" w:rsidP="00C76CA4">
      <w:pPr>
        <w:pStyle w:val="ListParagraph"/>
        <w:numPr>
          <w:ilvl w:val="0"/>
          <w:numId w:val="4"/>
        </w:numPr>
        <w:rPr>
          <w:lang w:val="en-CH"/>
        </w:rPr>
      </w:pPr>
      <w:r>
        <w:rPr>
          <w:lang w:val="en-CH"/>
        </w:rPr>
        <w:t>Wie Frameworks, die den Island-Architecture-Ansatz anwenden, die Menge an JavaScript Code senken. Anhand zweier Prototyen, konkret Astro und Marko, die den Island-Architecture-Ansatz anwenden, können die Unterschiede im HTML-Markup einer Seite sowie der Menge an JavaScript Code, die der Browser lädt, beziffert werden. Der Vergleich erfolgt mit einem Prototypen, der mit Next.js umgesetzt ist.</w:t>
      </w:r>
    </w:p>
    <w:p w14:paraId="243960C9" w14:textId="2342A419" w:rsidR="00C76CA4" w:rsidRDefault="00C76CA4" w:rsidP="00C76CA4">
      <w:pPr>
        <w:pStyle w:val="ListParagraph"/>
        <w:numPr>
          <w:ilvl w:val="0"/>
          <w:numId w:val="4"/>
        </w:numPr>
        <w:rPr>
          <w:lang w:val="en-CH"/>
        </w:rPr>
      </w:pPr>
      <w:r>
        <w:rPr>
          <w:lang w:val="en-CH"/>
        </w:rPr>
        <w:t>Die Verwendung von Web Components, die mit der JavaScript-Bibliothek namens Lit umgesetzt sind, zeigen im mit Astro umgesetzen Prototypen auf, wie wiederverwendbare Frontend-Komponenten, die nicht mit einem Frontend Framework umgesetzt sind, die Menge an JavaScript Code weiter senken.</w:t>
      </w:r>
    </w:p>
    <w:p w14:paraId="55281D6E" w14:textId="3F9B7A3E" w:rsidR="00C76CA4" w:rsidRPr="00CA68FC" w:rsidRDefault="00C76CA4" w:rsidP="00C76CA4">
      <w:pPr>
        <w:pStyle w:val="ListParagraph"/>
        <w:numPr>
          <w:ilvl w:val="0"/>
          <w:numId w:val="4"/>
        </w:numPr>
        <w:rPr>
          <w:lang w:val="en-CH"/>
        </w:rPr>
      </w:pPr>
      <w:r>
        <w:rPr>
          <w:lang w:val="en-CH"/>
        </w:rPr>
        <w:t xml:space="preserve">Wie das Framework Astro, das es ermöglicht Frontend Komponenten unterschiedlicher Frontend Frameworks zu integrieren, </w:t>
      </w:r>
      <w:r w:rsidR="00CA68FC">
        <w:rPr>
          <w:lang w:val="en-CH"/>
        </w:rPr>
        <w:t>Ähnlichkeiten hat mit Micro Frontends.</w:t>
      </w:r>
    </w:p>
    <w:sectPr w:rsidR="00C76CA4" w:rsidRPr="00CA68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E37FC"/>
    <w:multiLevelType w:val="multilevel"/>
    <w:tmpl w:val="1B24A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0074C8"/>
    <w:multiLevelType w:val="multilevel"/>
    <w:tmpl w:val="F67C8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734054"/>
    <w:multiLevelType w:val="hybridMultilevel"/>
    <w:tmpl w:val="CA8AAED8"/>
    <w:lvl w:ilvl="0" w:tplc="C7F82AC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725B5542"/>
    <w:multiLevelType w:val="multilevel"/>
    <w:tmpl w:val="05D2A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1279081">
    <w:abstractNumId w:val="1"/>
  </w:num>
  <w:num w:numId="2" w16cid:durableId="499589006">
    <w:abstractNumId w:val="3"/>
  </w:num>
  <w:num w:numId="3" w16cid:durableId="395051559">
    <w:abstractNumId w:val="0"/>
  </w:num>
  <w:num w:numId="4" w16cid:durableId="819955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C72"/>
    <w:rsid w:val="001E36E0"/>
    <w:rsid w:val="00250C19"/>
    <w:rsid w:val="00352F83"/>
    <w:rsid w:val="003628FA"/>
    <w:rsid w:val="00497044"/>
    <w:rsid w:val="004F5F6A"/>
    <w:rsid w:val="00520C72"/>
    <w:rsid w:val="007A73A8"/>
    <w:rsid w:val="00890DE2"/>
    <w:rsid w:val="008B26E5"/>
    <w:rsid w:val="008D1A92"/>
    <w:rsid w:val="009F6C22"/>
    <w:rsid w:val="00B85290"/>
    <w:rsid w:val="00BC438C"/>
    <w:rsid w:val="00C76CA4"/>
    <w:rsid w:val="00C877C1"/>
    <w:rsid w:val="00CA68F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510E4"/>
  <w15:chartTrackingRefBased/>
  <w15:docId w15:val="{726FEF04-457C-47E6-A6B7-574B30458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DE2"/>
    <w:pPr>
      <w:jc w:val="both"/>
    </w:pPr>
    <w:rPr>
      <w:rFonts w:ascii="Times New Roman" w:hAnsi="Times New Roman"/>
    </w:rPr>
  </w:style>
  <w:style w:type="paragraph" w:styleId="Heading1">
    <w:name w:val="heading 1"/>
    <w:basedOn w:val="Normal"/>
    <w:next w:val="Normal"/>
    <w:link w:val="Heading1Char"/>
    <w:uiPriority w:val="9"/>
    <w:qFormat/>
    <w:rsid w:val="00520C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0C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C7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0C7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20C72"/>
    <w:pPr>
      <w:spacing w:before="100" w:beforeAutospacing="1" w:after="100" w:afterAutospacing="1" w:line="240" w:lineRule="auto"/>
    </w:pPr>
    <w:rPr>
      <w:rFonts w:eastAsia="Times New Roman" w:cs="Times New Roman"/>
      <w:sz w:val="24"/>
      <w:szCs w:val="24"/>
      <w:lang w:eastAsia="de-CH"/>
    </w:rPr>
  </w:style>
  <w:style w:type="character" w:styleId="Hyperlink">
    <w:name w:val="Hyperlink"/>
    <w:basedOn w:val="DefaultParagraphFont"/>
    <w:uiPriority w:val="99"/>
    <w:semiHidden/>
    <w:unhideWhenUsed/>
    <w:rsid w:val="00520C72"/>
    <w:rPr>
      <w:color w:val="0000FF"/>
      <w:u w:val="single"/>
    </w:rPr>
  </w:style>
  <w:style w:type="paragraph" w:styleId="ListParagraph">
    <w:name w:val="List Paragraph"/>
    <w:basedOn w:val="Normal"/>
    <w:uiPriority w:val="34"/>
    <w:qFormat/>
    <w:rsid w:val="00C76C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41670">
      <w:bodyDiv w:val="1"/>
      <w:marLeft w:val="0"/>
      <w:marRight w:val="0"/>
      <w:marTop w:val="0"/>
      <w:marBottom w:val="0"/>
      <w:divBdr>
        <w:top w:val="none" w:sz="0" w:space="0" w:color="auto"/>
        <w:left w:val="none" w:sz="0" w:space="0" w:color="auto"/>
        <w:bottom w:val="none" w:sz="0" w:space="0" w:color="auto"/>
        <w:right w:val="none" w:sz="0" w:space="0" w:color="auto"/>
      </w:divBdr>
    </w:div>
    <w:div w:id="687679693">
      <w:bodyDiv w:val="1"/>
      <w:marLeft w:val="0"/>
      <w:marRight w:val="0"/>
      <w:marTop w:val="0"/>
      <w:marBottom w:val="0"/>
      <w:divBdr>
        <w:top w:val="none" w:sz="0" w:space="0" w:color="auto"/>
        <w:left w:val="none" w:sz="0" w:space="0" w:color="auto"/>
        <w:bottom w:val="none" w:sz="0" w:space="0" w:color="auto"/>
        <w:right w:val="none" w:sz="0" w:space="0" w:color="auto"/>
      </w:divBdr>
    </w:div>
    <w:div w:id="994525948">
      <w:bodyDiv w:val="1"/>
      <w:marLeft w:val="0"/>
      <w:marRight w:val="0"/>
      <w:marTop w:val="0"/>
      <w:marBottom w:val="0"/>
      <w:divBdr>
        <w:top w:val="none" w:sz="0" w:space="0" w:color="auto"/>
        <w:left w:val="none" w:sz="0" w:space="0" w:color="auto"/>
        <w:bottom w:val="none" w:sz="0" w:space="0" w:color="auto"/>
        <w:right w:val="none" w:sz="0" w:space="0" w:color="auto"/>
      </w:divBdr>
    </w:div>
    <w:div w:id="1611811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API/Web_components" TargetMode="External"/><Relationship Id="rId5" Type="http://schemas.openxmlformats.org/officeDocument/2006/relationships/hyperlink" Target="https://prismic.io/blog/javascript-meta-frameworks-ecosyste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1062</Words>
  <Characters>6696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Aeschlimann Paul I.MSCE_T_H21.2101</dc:creator>
  <cp:keywords/>
  <dc:description/>
  <cp:lastModifiedBy>Aeschlimann Paul I.MSCE_T_H21.2101</cp:lastModifiedBy>
  <cp:revision>14</cp:revision>
  <dcterms:created xsi:type="dcterms:W3CDTF">2024-05-19T21:15:00Z</dcterms:created>
  <dcterms:modified xsi:type="dcterms:W3CDTF">2024-05-19T22:13:00Z</dcterms:modified>
</cp:coreProperties>
</file>