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03D9F" w14:textId="382B0613" w:rsidR="00F33B8B" w:rsidRDefault="004C7D1A">
      <w:r>
        <w:t>Paula Ramirez Orozco</w:t>
      </w:r>
    </w:p>
    <w:p w14:paraId="4564B1F5" w14:textId="6BED11E6" w:rsidR="004C7D1A" w:rsidRDefault="004C7D1A">
      <w:r>
        <w:t>AIML 500</w:t>
      </w:r>
    </w:p>
    <w:p w14:paraId="74DC0506" w14:textId="442DEDF2" w:rsidR="004C7D1A" w:rsidRDefault="004C7D1A">
      <w:r>
        <w:t>July 11</w:t>
      </w:r>
      <w:r w:rsidRPr="004C7D1A">
        <w:rPr>
          <w:vertAlign w:val="superscript"/>
        </w:rPr>
        <w:t>th</w:t>
      </w:r>
      <w:r>
        <w:t>, 2026</w:t>
      </w:r>
    </w:p>
    <w:p w14:paraId="08D6019C" w14:textId="3EE366DE" w:rsidR="004C7D1A" w:rsidRDefault="004C7D1A">
      <w:r>
        <w:t>Workshop 2 – Assignment 5</w:t>
      </w:r>
    </w:p>
    <w:p w14:paraId="54C01332" w14:textId="77777777" w:rsidR="004C7D1A" w:rsidRPr="004C7D1A" w:rsidRDefault="004C7D1A" w:rsidP="004C7D1A">
      <w:r w:rsidRPr="004C7D1A">
        <w:rPr>
          <w:u w:val="single"/>
        </w:rPr>
        <w:t>Share a personal, professional, or academic situation from your own experience where adaptive learning could have improved the outcome of a change initiative.</w:t>
      </w:r>
    </w:p>
    <w:p w14:paraId="67AD522F" w14:textId="77777777" w:rsidR="004C7D1A" w:rsidRPr="004C7D1A" w:rsidRDefault="004C7D1A" w:rsidP="004C7D1A">
      <w:r w:rsidRPr="004C7D1A">
        <w:t xml:space="preserve">I took my first ever computer science class while I was in college. I was intrigued by more technical subjects and wanted to take advantage of the huge influence and growth in the field. However, during that course and many of the others I took throughout college some basic previous knowledge was assumed. Some of my classmates had been studying the subject since they were in primary school but there were many like me that had zero or very limited exposure to computer science before college. I think this type of scenario where there's clearly different levels and types of backgrounds to a </w:t>
      </w:r>
      <w:proofErr w:type="gramStart"/>
      <w:r w:rsidRPr="004C7D1A">
        <w:t>course,</w:t>
      </w:r>
      <w:proofErr w:type="gramEnd"/>
      <w:r w:rsidRPr="004C7D1A">
        <w:t xml:space="preserve"> would benefit from adaptive learning.</w:t>
      </w:r>
    </w:p>
    <w:p w14:paraId="7F36B9ED" w14:textId="77777777" w:rsidR="004C7D1A" w:rsidRPr="004C7D1A" w:rsidRDefault="004C7D1A" w:rsidP="004C7D1A">
      <w:r w:rsidRPr="004C7D1A">
        <w:t xml:space="preserve">What </w:t>
      </w:r>
      <w:proofErr w:type="gramStart"/>
      <w:r w:rsidRPr="004C7D1A">
        <w:t>me</w:t>
      </w:r>
      <w:proofErr w:type="gramEnd"/>
      <w:r w:rsidRPr="004C7D1A">
        <w:t xml:space="preserve"> and my classmates, particularly the ones with weaker </w:t>
      </w:r>
      <w:proofErr w:type="spellStart"/>
      <w:r w:rsidRPr="004C7D1A">
        <w:t>comsci</w:t>
      </w:r>
      <w:proofErr w:type="spellEnd"/>
      <w:r w:rsidRPr="004C7D1A">
        <w:t xml:space="preserve"> foundations needed was to have more guidance during assignments and lectures. I remember clearly how many of my peers and I would start a class paying attention and trying to keep </w:t>
      </w:r>
      <w:proofErr w:type="gramStart"/>
      <w:r w:rsidRPr="004C7D1A">
        <w:t>up</w:t>
      </w:r>
      <w:proofErr w:type="gramEnd"/>
      <w:r w:rsidRPr="004C7D1A">
        <w:t xml:space="preserve"> but the content was so out of our reach that inevitably we would get lost and have no idea what the professor was talking about by the end of class. That </w:t>
      </w:r>
      <w:proofErr w:type="gramStart"/>
      <w:r w:rsidRPr="004C7D1A">
        <w:t>on</w:t>
      </w:r>
      <w:proofErr w:type="gramEnd"/>
      <w:r w:rsidRPr="004C7D1A">
        <w:t xml:space="preserve"> top of following along in our IDEs. If there had been a chance and time dedicated </w:t>
      </w:r>
      <w:proofErr w:type="gramStart"/>
      <w:r w:rsidRPr="004C7D1A">
        <w:t>for</w:t>
      </w:r>
      <w:proofErr w:type="gramEnd"/>
      <w:r w:rsidRPr="004C7D1A">
        <w:t xml:space="preserve"> assisted personalized learning for those assignments and lecture topics, it could have been easier to stay on top of the class. I think technology and artificial intelligence could </w:t>
      </w:r>
      <w:proofErr w:type="gramStart"/>
      <w:r w:rsidRPr="004C7D1A">
        <w:t>provide that</w:t>
      </w:r>
      <w:proofErr w:type="gramEnd"/>
      <w:r w:rsidRPr="004C7D1A">
        <w:t xml:space="preserve"> almost inexhaustible one-on-one support for students to catch up or go to the right pace for them.</w:t>
      </w:r>
    </w:p>
    <w:p w14:paraId="7187A5AB" w14:textId="77777777" w:rsidR="004C7D1A" w:rsidRPr="004C7D1A" w:rsidRDefault="004C7D1A" w:rsidP="004C7D1A">
      <w:r w:rsidRPr="004C7D1A">
        <w:rPr>
          <w:u w:val="single"/>
        </w:rPr>
        <w:t>Use AI to generate a hypothetical change scenario where a leader’s adaptive learning plays a critical role. (Be sure to disclose your AI tool.)</w:t>
      </w:r>
    </w:p>
    <w:p w14:paraId="7BEB7299" w14:textId="77777777" w:rsidR="004C7D1A" w:rsidRPr="004C7D1A" w:rsidRDefault="004C7D1A" w:rsidP="004C7D1A">
      <w:r w:rsidRPr="004C7D1A">
        <w:t>A newly appointed chair of a university computer science department notices that students entering introductory programming courses have widely different levels of experience. While some students have been coding for years, many others are learning programming for the first time. The chair realizes that applying the same teaching strategies and expectations to every class is not producing the best outcomes. Instead of assuming the problem can be solved with a standard intervention, the chair practices adaptive learning by continuously observing student performance, seeking feedback from faculty and students, and adjusting decisions based on what is learned.</w:t>
      </w:r>
    </w:p>
    <w:p w14:paraId="129863ED" w14:textId="77777777" w:rsidR="004C7D1A" w:rsidRPr="004C7D1A" w:rsidRDefault="004C7D1A" w:rsidP="004C7D1A">
      <w:r w:rsidRPr="004C7D1A">
        <w:lastRenderedPageBreak/>
        <w:t>After reviewing course data and meeting with students, the chair learns that many beginners are falling behind because lectures move too quickly and assignments assume prior knowledge. Rather than immediately implementing a permanent solution, the chair launches a small pilot in one section of the course using an AI-powered tutoring platform that provides personalized explanations, coding hints, and practice exercises tailored to each student's skill level. Throughout the semester, the chair regularly reviews student feedback, assignment performance, and instructor observations. When students report that certain AI explanations are confusing or overly technical, the chair works with faculty to refine the prompts and supplemental materials. As new challenges emerge, the chair continues adjusting the implementation instead of expecting the original plan to work perfectly.</w:t>
      </w:r>
    </w:p>
    <w:p w14:paraId="7B3E36D0" w14:textId="77777777" w:rsidR="004C7D1A" w:rsidRPr="004C7D1A" w:rsidRDefault="004C7D1A" w:rsidP="004C7D1A">
      <w:r w:rsidRPr="004C7D1A">
        <w:t>By treating the initiative as an ongoing learning process rather than a fixed solution, the chair models adaptive leadership. Their willingness to gather new information, revise decisions, and respond to changing circumstances leads to higher student engagement, improved course completion rates, and greater confidence among students who entered the course with limited programming experience. The leader's ability to learn and adapt throughout the change process ultimately makes the implementation more successful than a one-size-fits-all approach.</w:t>
      </w:r>
    </w:p>
    <w:p w14:paraId="1CC9C0DA" w14:textId="77777777" w:rsidR="004C7D1A" w:rsidRPr="004C7D1A" w:rsidRDefault="004C7D1A" w:rsidP="004C7D1A">
      <w:r w:rsidRPr="004C7D1A">
        <w:t>AI Usage Statement: I used ChatGPT to define this hypothetical leadership scenario.</w:t>
      </w:r>
    </w:p>
    <w:p w14:paraId="2F3EF3D1" w14:textId="77777777" w:rsidR="004C7D1A" w:rsidRDefault="004C7D1A"/>
    <w:sectPr w:rsidR="004C7D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F95"/>
    <w:rsid w:val="004A183A"/>
    <w:rsid w:val="004C7D1A"/>
    <w:rsid w:val="00683F95"/>
    <w:rsid w:val="007B6E40"/>
    <w:rsid w:val="00F33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EDBA4"/>
  <w15:chartTrackingRefBased/>
  <w15:docId w15:val="{C7E3A978-EA3E-4AD7-86F1-798CC487A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F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F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F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F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F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F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F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F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F95"/>
    <w:rPr>
      <w:rFonts w:eastAsiaTheme="majorEastAsia" w:cstheme="majorBidi"/>
      <w:color w:val="272727" w:themeColor="text1" w:themeTint="D8"/>
    </w:rPr>
  </w:style>
  <w:style w:type="paragraph" w:styleId="Title">
    <w:name w:val="Title"/>
    <w:basedOn w:val="Normal"/>
    <w:next w:val="Normal"/>
    <w:link w:val="TitleChar"/>
    <w:uiPriority w:val="10"/>
    <w:qFormat/>
    <w:rsid w:val="00683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F95"/>
    <w:pPr>
      <w:spacing w:before="160"/>
      <w:jc w:val="center"/>
    </w:pPr>
    <w:rPr>
      <w:i/>
      <w:iCs/>
      <w:color w:val="404040" w:themeColor="text1" w:themeTint="BF"/>
    </w:rPr>
  </w:style>
  <w:style w:type="character" w:customStyle="1" w:styleId="QuoteChar">
    <w:name w:val="Quote Char"/>
    <w:basedOn w:val="DefaultParagraphFont"/>
    <w:link w:val="Quote"/>
    <w:uiPriority w:val="29"/>
    <w:rsid w:val="00683F95"/>
    <w:rPr>
      <w:i/>
      <w:iCs/>
      <w:color w:val="404040" w:themeColor="text1" w:themeTint="BF"/>
    </w:rPr>
  </w:style>
  <w:style w:type="paragraph" w:styleId="ListParagraph">
    <w:name w:val="List Paragraph"/>
    <w:basedOn w:val="Normal"/>
    <w:uiPriority w:val="34"/>
    <w:qFormat/>
    <w:rsid w:val="00683F95"/>
    <w:pPr>
      <w:ind w:left="720"/>
      <w:contextualSpacing/>
    </w:pPr>
  </w:style>
  <w:style w:type="character" w:styleId="IntenseEmphasis">
    <w:name w:val="Intense Emphasis"/>
    <w:basedOn w:val="DefaultParagraphFont"/>
    <w:uiPriority w:val="21"/>
    <w:qFormat/>
    <w:rsid w:val="00683F95"/>
    <w:rPr>
      <w:i/>
      <w:iCs/>
      <w:color w:val="0F4761" w:themeColor="accent1" w:themeShade="BF"/>
    </w:rPr>
  </w:style>
  <w:style w:type="paragraph" w:styleId="IntenseQuote">
    <w:name w:val="Intense Quote"/>
    <w:basedOn w:val="Normal"/>
    <w:next w:val="Normal"/>
    <w:link w:val="IntenseQuoteChar"/>
    <w:uiPriority w:val="30"/>
    <w:qFormat/>
    <w:rsid w:val="00683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F95"/>
    <w:rPr>
      <w:i/>
      <w:iCs/>
      <w:color w:val="0F4761" w:themeColor="accent1" w:themeShade="BF"/>
    </w:rPr>
  </w:style>
  <w:style w:type="character" w:styleId="IntenseReference">
    <w:name w:val="Intense Reference"/>
    <w:basedOn w:val="DefaultParagraphFont"/>
    <w:uiPriority w:val="32"/>
    <w:qFormat/>
    <w:rsid w:val="00683F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610912">
      <w:bodyDiv w:val="1"/>
      <w:marLeft w:val="0"/>
      <w:marRight w:val="0"/>
      <w:marTop w:val="0"/>
      <w:marBottom w:val="0"/>
      <w:divBdr>
        <w:top w:val="none" w:sz="0" w:space="0" w:color="auto"/>
        <w:left w:val="none" w:sz="0" w:space="0" w:color="auto"/>
        <w:bottom w:val="none" w:sz="0" w:space="0" w:color="auto"/>
        <w:right w:val="none" w:sz="0" w:space="0" w:color="auto"/>
      </w:divBdr>
    </w:div>
    <w:div w:id="1871675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595</Words>
  <Characters>3394</Characters>
  <Application>Microsoft Office Word</Application>
  <DocSecurity>0</DocSecurity>
  <Lines>28</Lines>
  <Paragraphs>7</Paragraphs>
  <ScaleCrop>false</ScaleCrop>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Ramirez-Orozco, Paula (She/They) (MPCA)</dc:creator>
  <cp:keywords/>
  <dc:description/>
  <cp:lastModifiedBy>Ramirez-Orozco, Paula (She/They) (MPCA)</cp:lastModifiedBy>
  <cp:revision>2</cp:revision>
  <dcterms:created xsi:type="dcterms:W3CDTF">2026-07-11T19:30:00Z</dcterms:created>
  <dcterms:modified xsi:type="dcterms:W3CDTF">2026-07-11T19:31:00Z</dcterms:modified>
</cp:coreProperties>
</file>