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13463" w14:textId="5CBF4416" w:rsidR="00F33B8B" w:rsidRDefault="00AC55C3">
      <w:r>
        <w:t>Paula Ramirez Orozco</w:t>
      </w:r>
    </w:p>
    <w:p w14:paraId="1C46EB41" w14:textId="77350FA6" w:rsidR="00AC55C3" w:rsidRDefault="00AC55C3">
      <w:r>
        <w:t>July 11</w:t>
      </w:r>
      <w:r w:rsidRPr="00AC55C3">
        <w:rPr>
          <w:vertAlign w:val="superscript"/>
        </w:rPr>
        <w:t>th</w:t>
      </w:r>
      <w:r>
        <w:t>, 2026</w:t>
      </w:r>
    </w:p>
    <w:p w14:paraId="0A2F72D0" w14:textId="4108C050" w:rsidR="00AC55C3" w:rsidRDefault="00AC55C3">
      <w:r>
        <w:t>AIML 500</w:t>
      </w:r>
    </w:p>
    <w:p w14:paraId="68BD4BE8" w14:textId="1EC7DC1C" w:rsidR="00AC55C3" w:rsidRDefault="00AC55C3">
      <w:r>
        <w:t>Workshop 5 – Assignment 4</w:t>
      </w:r>
    </w:p>
    <w:p w14:paraId="08154CC8" w14:textId="26871EE6" w:rsidR="00AC55C3" w:rsidRDefault="00AC55C3" w:rsidP="00AC55C3">
      <w:r>
        <w:t>In my experience, iteration is the name of the game and is usually underestimated. While the common saying is "quality over quantity," I would argue that iteration tops both (especially outside of machine learning, where the quality and quantity of data are fundamental).</w:t>
      </w:r>
    </w:p>
    <w:p w14:paraId="14A45564" w14:textId="28B9263D" w:rsidR="00AC55C3" w:rsidRDefault="00AC55C3" w:rsidP="00AC55C3">
      <w:r>
        <w:t>For a long time, I felt limited by everything I didn't know or understand technically. While I do think it is useful to have a strong foundation before diving into a full-stack project, there is so much learning that happens through the process itself. When it comes to professional development and career advancement, your ability to approach a problem head-on and demonstrate growth and progress is incredibly important. In my experience, the idea of endlessly refining a single piece of work before moving forward is outdated compared to how modern workplaces actually function.</w:t>
      </w:r>
    </w:p>
    <w:p w14:paraId="01BA0EFF" w14:textId="61FCACFA" w:rsidR="00AC55C3" w:rsidRDefault="00AC55C3" w:rsidP="00AC55C3">
      <w:r>
        <w:t>I think a more proactive and effective approach to learning today is embracing iteration. It forces you to think through and struggle with what you already know, try to apply it, search for specific answers when you get stuck, learn from the results, and carry those lessons into future projects. In that way, we can apply the same principles behind how machines learn to our own workflows.</w:t>
      </w:r>
    </w:p>
    <w:p w14:paraId="34D9A8A9" w14:textId="3584E337" w:rsidR="00AC55C3" w:rsidRDefault="00AC55C3" w:rsidP="00AC55C3">
      <w:r>
        <w:t>This goes hand in hand with having a growth mindset in leadership. If you decenter success metrics from every interaction and project, and instead see each one as another step toward building a stronger team, strengthening relationships, and learning from different projects, I imagine it not only removes a lot of unnecessary stress from the people involved but also encourages creativity, curiosity, and compassion, all of which are vital for innovation and retention. In that sense, I think leaders have a major role in accepting iterative work and actively promoting it.</w:t>
      </w:r>
    </w:p>
    <w:p w14:paraId="78A4D3C5" w14:textId="1D281A56" w:rsidR="00AC55C3" w:rsidRDefault="00AC55C3" w:rsidP="00AC55C3">
      <w:r>
        <w:t xml:space="preserve">I think this is one of the biggest factors in creating cohesive teams today. However, I'm sure there are many other aspects of building a successful, productive team beyond iteration. I feel strongly about its value, but I also recognize that there is so much diversity in today's workplaces that creating the right incentives across the board is challenging. Regardless, as AI becomes increasingly integrated into the workforce, organizations, and daily operations, I don't think long-term relevance will depend solely on technical expertise. It </w:t>
      </w:r>
      <w:r>
        <w:lastRenderedPageBreak/>
        <w:t>will also depend on how those experts and the attitudes they bring are supported by a culture that values iterative processes.</w:t>
      </w:r>
    </w:p>
    <w:sectPr w:rsidR="00AC5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655"/>
    <w:rsid w:val="00430954"/>
    <w:rsid w:val="00735655"/>
    <w:rsid w:val="007B6E40"/>
    <w:rsid w:val="00AC55C3"/>
    <w:rsid w:val="00F33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6D287"/>
  <w15:chartTrackingRefBased/>
  <w15:docId w15:val="{54B4E5FF-B715-4280-B401-216561316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6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56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56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6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6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6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6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6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6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6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56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56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6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6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6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6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6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655"/>
    <w:rPr>
      <w:rFonts w:eastAsiaTheme="majorEastAsia" w:cstheme="majorBidi"/>
      <w:color w:val="272727" w:themeColor="text1" w:themeTint="D8"/>
    </w:rPr>
  </w:style>
  <w:style w:type="paragraph" w:styleId="Title">
    <w:name w:val="Title"/>
    <w:basedOn w:val="Normal"/>
    <w:next w:val="Normal"/>
    <w:link w:val="TitleChar"/>
    <w:uiPriority w:val="10"/>
    <w:qFormat/>
    <w:rsid w:val="007356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6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6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6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655"/>
    <w:pPr>
      <w:spacing w:before="160"/>
      <w:jc w:val="center"/>
    </w:pPr>
    <w:rPr>
      <w:i/>
      <w:iCs/>
      <w:color w:val="404040" w:themeColor="text1" w:themeTint="BF"/>
    </w:rPr>
  </w:style>
  <w:style w:type="character" w:customStyle="1" w:styleId="QuoteChar">
    <w:name w:val="Quote Char"/>
    <w:basedOn w:val="DefaultParagraphFont"/>
    <w:link w:val="Quote"/>
    <w:uiPriority w:val="29"/>
    <w:rsid w:val="00735655"/>
    <w:rPr>
      <w:i/>
      <w:iCs/>
      <w:color w:val="404040" w:themeColor="text1" w:themeTint="BF"/>
    </w:rPr>
  </w:style>
  <w:style w:type="paragraph" w:styleId="ListParagraph">
    <w:name w:val="List Paragraph"/>
    <w:basedOn w:val="Normal"/>
    <w:uiPriority w:val="34"/>
    <w:qFormat/>
    <w:rsid w:val="00735655"/>
    <w:pPr>
      <w:ind w:left="720"/>
      <w:contextualSpacing/>
    </w:pPr>
  </w:style>
  <w:style w:type="character" w:styleId="IntenseEmphasis">
    <w:name w:val="Intense Emphasis"/>
    <w:basedOn w:val="DefaultParagraphFont"/>
    <w:uiPriority w:val="21"/>
    <w:qFormat/>
    <w:rsid w:val="00735655"/>
    <w:rPr>
      <w:i/>
      <w:iCs/>
      <w:color w:val="0F4761" w:themeColor="accent1" w:themeShade="BF"/>
    </w:rPr>
  </w:style>
  <w:style w:type="paragraph" w:styleId="IntenseQuote">
    <w:name w:val="Intense Quote"/>
    <w:basedOn w:val="Normal"/>
    <w:next w:val="Normal"/>
    <w:link w:val="IntenseQuoteChar"/>
    <w:uiPriority w:val="30"/>
    <w:qFormat/>
    <w:rsid w:val="007356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655"/>
    <w:rPr>
      <w:i/>
      <w:iCs/>
      <w:color w:val="0F4761" w:themeColor="accent1" w:themeShade="BF"/>
    </w:rPr>
  </w:style>
  <w:style w:type="character" w:styleId="IntenseReference">
    <w:name w:val="Intense Reference"/>
    <w:basedOn w:val="DefaultParagraphFont"/>
    <w:uiPriority w:val="32"/>
    <w:qFormat/>
    <w:rsid w:val="007356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382</Words>
  <Characters>2184</Characters>
  <Application>Microsoft Office Word</Application>
  <DocSecurity>0</DocSecurity>
  <Lines>18</Lines>
  <Paragraphs>5</Paragraphs>
  <ScaleCrop>false</ScaleCrop>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Ramirez-Orozco, Paula (She/They) (MPCA)</dc:creator>
  <cp:keywords/>
  <dc:description/>
  <cp:lastModifiedBy>Ramirez-Orozco, Paula (She/They) (MPCA)</cp:lastModifiedBy>
  <cp:revision>2</cp:revision>
  <dcterms:created xsi:type="dcterms:W3CDTF">2026-07-11T20:00:00Z</dcterms:created>
  <dcterms:modified xsi:type="dcterms:W3CDTF">2026-07-11T20:01:00Z</dcterms:modified>
</cp:coreProperties>
</file>