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71D6" w14:textId="794E9597" w:rsidR="003F5CAC" w:rsidRDefault="00D74E66">
      <w:r w:rsidRPr="00D74E66">
        <w:drawing>
          <wp:inline distT="0" distB="0" distL="0" distR="0" wp14:anchorId="56CDB159" wp14:editId="624EC944">
            <wp:extent cx="5400040" cy="2681605"/>
            <wp:effectExtent l="0" t="0" r="0" b="4445"/>
            <wp:docPr id="188999832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9832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66"/>
    <w:rsid w:val="003F5CAC"/>
    <w:rsid w:val="005126E4"/>
    <w:rsid w:val="00CB4E7A"/>
    <w:rsid w:val="00D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1A66"/>
  <w15:chartTrackingRefBased/>
  <w15:docId w15:val="{BA4D18EB-2A3B-4B10-96AA-73660CB2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7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7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7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7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7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7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7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7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7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7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7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7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74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74E6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74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74E6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74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74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7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7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7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7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7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74E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E6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74E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7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74E6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74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Barros Freitas GR550 - 824</dc:creator>
  <cp:keywords/>
  <dc:description/>
  <cp:lastModifiedBy>Paula Barros Freitas GR550 - 824</cp:lastModifiedBy>
  <cp:revision>1</cp:revision>
  <dcterms:created xsi:type="dcterms:W3CDTF">2025-09-14T21:56:00Z</dcterms:created>
  <dcterms:modified xsi:type="dcterms:W3CDTF">2025-09-14T21:57:00Z</dcterms:modified>
</cp:coreProperties>
</file>