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32" w:rsidRPr="00064501" w:rsidRDefault="00906D32" w:rsidP="000645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2"/>
          <w:szCs w:val="32"/>
        </w:rPr>
      </w:pPr>
      <w:r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Lab</w:t>
      </w:r>
      <w:r w:rsidR="00064501"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oratory</w:t>
      </w:r>
      <w:r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 </w:t>
      </w:r>
      <w:r w:rsidR="00444534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6</w:t>
      </w:r>
      <w:r w:rsidRPr="0006450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 xml:space="preserve">: </w:t>
      </w:r>
      <w:r w:rsidR="00444534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Multiplexers</w:t>
      </w:r>
    </w:p>
    <w:p w:rsidR="00AA41E7" w:rsidRDefault="00AA41E7" w:rsidP="00906D3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4"/>
          <w:szCs w:val="34"/>
        </w:rPr>
      </w:pPr>
    </w:p>
    <w:p w:rsidR="00AA41E7" w:rsidRPr="00955899" w:rsidRDefault="00444534" w:rsidP="00AA41E7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6</w:t>
      </w:r>
      <w:r w:rsidR="00186F7F">
        <w:rPr>
          <w:rFonts w:ascii="Times New Roman" w:hAnsi="Times New Roman"/>
          <w:b/>
          <w:bCs/>
          <w:sz w:val="28"/>
          <w:szCs w:val="28"/>
        </w:rPr>
        <w:t xml:space="preserve">.1  </w:t>
      </w:r>
      <w:r w:rsidR="00AA41E7" w:rsidRPr="00955899">
        <w:rPr>
          <w:rFonts w:ascii="Times New Roman" w:hAnsi="Times New Roman"/>
          <w:b/>
          <w:bCs/>
          <w:sz w:val="28"/>
          <w:szCs w:val="28"/>
        </w:rPr>
        <w:t>Objectives</w:t>
      </w:r>
      <w:proofErr w:type="gramEnd"/>
    </w:p>
    <w:p w:rsidR="00AA41E7" w:rsidRPr="00AA41E7" w:rsidRDefault="00AA41E7" w:rsidP="00AA41E7">
      <w:pPr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The objectives of </w:t>
      </w:r>
      <w:r>
        <w:rPr>
          <w:rFonts w:ascii="Times New Roman" w:hAnsi="Times New Roman"/>
          <w:sz w:val="24"/>
          <w:szCs w:val="24"/>
        </w:rPr>
        <w:t>this laboratory are:</w:t>
      </w:r>
    </w:p>
    <w:p w:rsidR="00AA41E7" w:rsidRPr="00AA41E7" w:rsidRDefault="00AA41E7" w:rsidP="00AA41E7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become</w:t>
      </w:r>
      <w:r w:rsidRPr="00AA41E7">
        <w:rPr>
          <w:rFonts w:ascii="Times New Roman" w:hAnsi="Times New Roman"/>
          <w:sz w:val="24"/>
          <w:szCs w:val="24"/>
        </w:rPr>
        <w:t xml:space="preserve"> familiar with </w:t>
      </w:r>
      <w:r w:rsidR="00444534">
        <w:rPr>
          <w:rFonts w:ascii="Times New Roman" w:hAnsi="Times New Roman"/>
          <w:sz w:val="24"/>
          <w:szCs w:val="24"/>
        </w:rPr>
        <w:t>continuous assignment</w:t>
      </w:r>
      <w:r w:rsidR="00134225">
        <w:rPr>
          <w:rFonts w:ascii="Times New Roman" w:hAnsi="Times New Roman"/>
          <w:sz w:val="24"/>
          <w:szCs w:val="24"/>
        </w:rPr>
        <w:t>s</w:t>
      </w:r>
      <w:r w:rsidR="00444534">
        <w:rPr>
          <w:rFonts w:ascii="Times New Roman" w:hAnsi="Times New Roman"/>
          <w:sz w:val="24"/>
          <w:szCs w:val="24"/>
        </w:rPr>
        <w:t xml:space="preserve"> </w:t>
      </w:r>
      <w:r w:rsidR="00134225">
        <w:rPr>
          <w:rFonts w:ascii="Times New Roman" w:hAnsi="Times New Roman"/>
          <w:sz w:val="24"/>
          <w:szCs w:val="24"/>
        </w:rPr>
        <w:t>and procedural programming</w:t>
      </w:r>
      <w:r w:rsidR="00444534">
        <w:rPr>
          <w:rFonts w:ascii="Times New Roman" w:hAnsi="Times New Roman"/>
          <w:sz w:val="24"/>
          <w:szCs w:val="24"/>
        </w:rPr>
        <w:t xml:space="preserve"> in Verilog</w:t>
      </w:r>
      <w:r w:rsidRPr="00AA41E7">
        <w:rPr>
          <w:rFonts w:ascii="Times New Roman" w:hAnsi="Times New Roman"/>
          <w:sz w:val="24"/>
          <w:szCs w:val="24"/>
        </w:rPr>
        <w:t>.</w:t>
      </w:r>
    </w:p>
    <w:p w:rsidR="00AA41E7" w:rsidRDefault="00AA41E7" w:rsidP="00AA41E7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To </w:t>
      </w:r>
      <w:r w:rsidR="00444534">
        <w:rPr>
          <w:rFonts w:ascii="Times New Roman" w:hAnsi="Times New Roman"/>
          <w:sz w:val="24"/>
          <w:szCs w:val="24"/>
        </w:rPr>
        <w:t>design various multiplexer configurations in Verilog</w:t>
      </w:r>
      <w:r w:rsidRPr="00AA41E7">
        <w:rPr>
          <w:rFonts w:ascii="Times New Roman" w:hAnsi="Times New Roman"/>
          <w:sz w:val="24"/>
          <w:szCs w:val="24"/>
        </w:rPr>
        <w:t>.</w:t>
      </w:r>
    </w:p>
    <w:p w:rsidR="00AA41E7" w:rsidRPr="00AA41E7" w:rsidRDefault="00AA41E7" w:rsidP="00AA41E7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41E7">
        <w:rPr>
          <w:rFonts w:ascii="Times New Roman" w:hAnsi="Times New Roman"/>
          <w:sz w:val="24"/>
          <w:szCs w:val="24"/>
        </w:rPr>
        <w:t xml:space="preserve">To implement </w:t>
      </w:r>
      <w:r w:rsidR="004B0829">
        <w:rPr>
          <w:rFonts w:ascii="Times New Roman" w:hAnsi="Times New Roman"/>
          <w:sz w:val="24"/>
          <w:szCs w:val="24"/>
        </w:rPr>
        <w:t>a 4-bit wide 4:1</w:t>
      </w:r>
      <w:r w:rsidR="00444534">
        <w:rPr>
          <w:rFonts w:ascii="Times New Roman" w:hAnsi="Times New Roman"/>
          <w:sz w:val="24"/>
          <w:szCs w:val="24"/>
        </w:rPr>
        <w:t>multiplexer in</w:t>
      </w:r>
      <w:r w:rsidRPr="00AA41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Nexys2 </w:t>
      </w:r>
      <w:r w:rsidRPr="00AA41E7">
        <w:rPr>
          <w:rFonts w:ascii="Times New Roman" w:hAnsi="Times New Roman"/>
          <w:sz w:val="24"/>
          <w:szCs w:val="24"/>
        </w:rPr>
        <w:t>FPGA prototyping board.</w:t>
      </w:r>
    </w:p>
    <w:p w:rsidR="00906D32" w:rsidRPr="00AA41E7" w:rsidRDefault="00906D32" w:rsidP="0090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906D32" w:rsidRPr="00AA41E7" w:rsidRDefault="00AA41E7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5429">
        <w:rPr>
          <w:rFonts w:ascii="Times New Roman" w:hAnsi="Times New Roman" w:cs="Times New Roman"/>
          <w:color w:val="000000"/>
          <w:sz w:val="24"/>
          <w:szCs w:val="24"/>
        </w:rPr>
        <w:t>multiplexer is a device that selects one of several input signals and forwards the selected input to the output.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4225">
        <w:rPr>
          <w:rFonts w:ascii="Times New Roman" w:hAnsi="Times New Roman" w:cs="Times New Roman"/>
          <w:color w:val="000000"/>
          <w:sz w:val="24"/>
          <w:szCs w:val="24"/>
        </w:rPr>
        <w:t xml:space="preserve">Typical multiplexers come in 2:1, 4:1, 8:1, and 16:1 forms. </w:t>
      </w:r>
      <w:r w:rsidR="009E5429">
        <w:rPr>
          <w:rFonts w:ascii="Times New Roman" w:hAnsi="Times New Roman" w:cs="Times New Roman"/>
          <w:color w:val="000000"/>
          <w:sz w:val="24"/>
          <w:szCs w:val="24"/>
        </w:rPr>
        <w:t>A multiplexer of 2</w:t>
      </w:r>
      <w:r w:rsidR="009E5429" w:rsidRPr="009E542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="009E5429">
        <w:rPr>
          <w:rFonts w:ascii="Times New Roman" w:hAnsi="Times New Roman" w:cs="Times New Roman"/>
          <w:color w:val="000000"/>
          <w:sz w:val="24"/>
          <w:szCs w:val="24"/>
        </w:rPr>
        <w:t xml:space="preserve"> inputs has n select lines. </w:t>
      </w:r>
      <w:r w:rsidR="00134225">
        <w:rPr>
          <w:rFonts w:ascii="Times New Roman" w:hAnsi="Times New Roman" w:cs="Times New Roman"/>
          <w:color w:val="000000"/>
          <w:sz w:val="24"/>
          <w:szCs w:val="24"/>
        </w:rPr>
        <w:t>A TTL series 8:1 MUX is 74151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34225">
        <w:rPr>
          <w:rFonts w:ascii="Times New Roman" w:hAnsi="Times New Roman" w:cs="Times New Roman"/>
          <w:color w:val="000000"/>
          <w:sz w:val="24"/>
          <w:szCs w:val="24"/>
        </w:rPr>
        <w:t xml:space="preserve">It has three select lines S2, S1, S0. Each of the 8 possible combinations of S2, S1, S0 selects 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In this lab, </w:t>
      </w:r>
      <w:r w:rsidR="00081E72" w:rsidRPr="00AA41E7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will design a </w:t>
      </w:r>
      <w:r w:rsidR="00081E72" w:rsidRPr="00AA41E7">
        <w:rPr>
          <w:rFonts w:ascii="Times New Roman" w:hAnsi="Times New Roman" w:cs="Times New Roman"/>
          <w:color w:val="000000"/>
          <w:sz w:val="24"/>
          <w:szCs w:val="24"/>
        </w:rPr>
        <w:t>half adder and a full adder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using Verilog,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a Nexys2 board (from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Digilent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), which contains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a Spartan 3E FPGA</w:t>
      </w:r>
      <w:r w:rsidR="00B44EAB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(from Xilinx)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81E72" w:rsidRPr="00AA41E7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will also use </w:t>
      </w:r>
      <w:proofErr w:type="gramStart"/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>the I</w:t>
      </w:r>
      <w:proofErr w:type="gramEnd"/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on the </w:t>
      </w:r>
      <w:r w:rsidR="00B44EAB" w:rsidRPr="00AA41E7">
        <w:rPr>
          <w:rFonts w:ascii="Times New Roman" w:hAnsi="Times New Roman" w:cs="Times New Roman"/>
          <w:color w:val="000000"/>
          <w:sz w:val="24"/>
          <w:szCs w:val="24"/>
        </w:rPr>
        <w:t>Nexys2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4EAB" w:rsidRPr="00AA41E7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>oard (Figure 5.</w:t>
      </w:r>
      <w:r w:rsidR="005107F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) to read in input </w:t>
      </w:r>
      <w:r w:rsidR="00081E72" w:rsidRPr="00AA41E7">
        <w:rPr>
          <w:rFonts w:ascii="Times New Roman" w:hAnsi="Times New Roman" w:cs="Times New Roman"/>
          <w:color w:val="000000"/>
          <w:sz w:val="24"/>
          <w:szCs w:val="24"/>
        </w:rPr>
        <w:t>bits</w:t>
      </w:r>
      <w:r w:rsidR="00906D32" w:rsidRPr="00AA41E7">
        <w:rPr>
          <w:rFonts w:ascii="Times New Roman" w:hAnsi="Times New Roman" w:cs="Times New Roman"/>
          <w:color w:val="000000"/>
          <w:sz w:val="24"/>
          <w:szCs w:val="24"/>
        </w:rPr>
        <w:t xml:space="preserve"> and display the output.</w:t>
      </w:r>
    </w:p>
    <w:p w:rsidR="00906D32" w:rsidRDefault="00906D32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</w:p>
    <w:p w:rsidR="00134225" w:rsidRDefault="00906D32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7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5.2 </w:t>
      </w:r>
      <w:r w:rsidR="00C875FE" w:rsidRPr="00C875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Verilog</w:t>
      </w:r>
    </w:p>
    <w:p w:rsidR="00134225" w:rsidRDefault="00134225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06D32" w:rsidRPr="00134225" w:rsidRDefault="00134225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3422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5.2.1 </w:t>
      </w:r>
      <w:r w:rsidR="009E5429" w:rsidRPr="00134225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Continuous Assignment</w:t>
      </w:r>
    </w:p>
    <w:p w:rsidR="001A278F" w:rsidRDefault="001A278F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color w:val="000000"/>
          <w:sz w:val="26"/>
          <w:szCs w:val="26"/>
        </w:rPr>
      </w:pPr>
    </w:p>
    <w:p w:rsidR="0033696A" w:rsidRDefault="009E5429" w:rsidP="00BB170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Lab 5, </w:t>
      </w:r>
      <w:r w:rsidR="00BB170E">
        <w:rPr>
          <w:rFonts w:ascii="Times New Roman" w:eastAsia="Times New Roman" w:hAnsi="Times New Roman" w:cs="Times New Roman"/>
        </w:rPr>
        <w:t xml:space="preserve">for designing the half adder and full adder, </w:t>
      </w:r>
      <w:r>
        <w:rPr>
          <w:rFonts w:ascii="Times New Roman" w:eastAsia="Times New Roman" w:hAnsi="Times New Roman" w:cs="Times New Roman"/>
        </w:rPr>
        <w:t xml:space="preserve">you </w:t>
      </w:r>
      <w:r w:rsidR="00BB170E">
        <w:rPr>
          <w:rFonts w:ascii="Times New Roman" w:eastAsia="Times New Roman" w:hAnsi="Times New Roman" w:cs="Times New Roman"/>
        </w:rPr>
        <w:t>may have written</w:t>
      </w:r>
      <w:r>
        <w:rPr>
          <w:rFonts w:ascii="Times New Roman" w:eastAsia="Times New Roman" w:hAnsi="Times New Roman" w:cs="Times New Roman"/>
        </w:rPr>
        <w:t xml:space="preserve"> structural Verilog </w:t>
      </w:r>
      <w:r w:rsidR="00BB170E">
        <w:rPr>
          <w:rFonts w:ascii="Times New Roman" w:eastAsia="Times New Roman" w:hAnsi="Times New Roman" w:cs="Times New Roman"/>
        </w:rPr>
        <w:t>only in the gate primitive form</w:t>
      </w:r>
      <w:r w:rsidR="00906D32" w:rsidRPr="00A93EA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In this lab, you will also be using another way of writing structural code: </w:t>
      </w:r>
      <w:r w:rsidRPr="009E5429">
        <w:rPr>
          <w:rFonts w:ascii="Times New Roman" w:hAnsi="Times New Roman" w:cs="Times New Roman"/>
          <w:i/>
        </w:rPr>
        <w:t>Continuous Assignment</w:t>
      </w:r>
      <w:r>
        <w:rPr>
          <w:rFonts w:ascii="Times New Roman" w:hAnsi="Times New Roman" w:cs="Times New Roman"/>
        </w:rPr>
        <w:t xml:space="preserve">. </w:t>
      </w:r>
      <w:r w:rsidR="00BB170E">
        <w:rPr>
          <w:rFonts w:ascii="Times New Roman" w:hAnsi="Times New Roman" w:cs="Times New Roman"/>
        </w:rPr>
        <w:t xml:space="preserve">Here is an example of a </w:t>
      </w:r>
      <w:r w:rsidR="00356578">
        <w:rPr>
          <w:rFonts w:ascii="Times New Roman" w:hAnsi="Times New Roman" w:cs="Times New Roman"/>
        </w:rPr>
        <w:t>2:1 MUX</w:t>
      </w:r>
      <w:r w:rsidR="00BB170E">
        <w:rPr>
          <w:rFonts w:ascii="Times New Roman" w:hAnsi="Times New Roman" w:cs="Times New Roman"/>
        </w:rPr>
        <w:t xml:space="preserve"> </w:t>
      </w:r>
      <w:r w:rsidR="0033696A">
        <w:rPr>
          <w:rFonts w:ascii="Times New Roman" w:hAnsi="Times New Roman" w:cs="Times New Roman"/>
        </w:rPr>
        <w:t xml:space="preserve">description in primitive gates representation as well as </w:t>
      </w:r>
      <w:r w:rsidR="00BB170E">
        <w:rPr>
          <w:rFonts w:ascii="Times New Roman" w:hAnsi="Times New Roman" w:cs="Times New Roman"/>
        </w:rPr>
        <w:t>continuous assignment statement</w:t>
      </w:r>
      <w:r w:rsidR="0033696A">
        <w:rPr>
          <w:rFonts w:ascii="Times New Roman" w:hAnsi="Times New Roman" w:cs="Times New Roman"/>
        </w:rPr>
        <w:t xml:space="preserve"> form (</w:t>
      </w:r>
      <w:r w:rsidR="00BB170E">
        <w:rPr>
          <w:rFonts w:ascii="Times New Roman" w:hAnsi="Times New Roman" w:cs="Times New Roman"/>
        </w:rPr>
        <w:t>also called a net-assignment statement</w:t>
      </w:r>
      <w:r w:rsidR="0033696A">
        <w:rPr>
          <w:rFonts w:ascii="Times New Roman" w:hAnsi="Times New Roman" w:cs="Times New Roman"/>
        </w:rPr>
        <w:t>).</w:t>
      </w:r>
    </w:p>
    <w:p w:rsidR="0033696A" w:rsidRDefault="0033696A" w:rsidP="00BB170E">
      <w:pPr>
        <w:pStyle w:val="Default"/>
        <w:jc w:val="both"/>
        <w:rPr>
          <w:rFonts w:ascii="Times New Roman" w:hAnsi="Times New Roman" w:cs="Times New Roman"/>
        </w:rPr>
      </w:pPr>
    </w:p>
    <w:p w:rsidR="0033696A" w:rsidRDefault="0033696A" w:rsidP="00BB170E">
      <w:pPr>
        <w:pStyle w:val="Default"/>
        <w:jc w:val="both"/>
        <w:rPr>
          <w:rFonts w:ascii="Times New Roman" w:hAnsi="Times New Roman" w:cs="Times New Roman"/>
          <w:b/>
        </w:rPr>
      </w:pPr>
      <w:r w:rsidRPr="0033696A">
        <w:rPr>
          <w:rFonts w:ascii="Times New Roman" w:hAnsi="Times New Roman" w:cs="Times New Roman"/>
          <w:b/>
        </w:rPr>
        <w:t>Primitive Gate Form:</w:t>
      </w:r>
    </w:p>
    <w:p w:rsidR="0033696A" w:rsidRDefault="0033696A" w:rsidP="00BB170E">
      <w:pPr>
        <w:pStyle w:val="Default"/>
        <w:jc w:val="both"/>
        <w:rPr>
          <w:rFonts w:ascii="Courier New" w:hAnsi="Courier New" w:cs="Courier New"/>
          <w:b/>
        </w:rPr>
      </w:pPr>
      <w:proofErr w:type="gramStart"/>
      <w:r w:rsidRPr="0033696A">
        <w:rPr>
          <w:rFonts w:ascii="Courier New" w:hAnsi="Courier New" w:cs="Courier New"/>
        </w:rPr>
        <w:t>and(</w:t>
      </w:r>
      <w:proofErr w:type="spellStart"/>
      <w:proofErr w:type="gramEnd"/>
      <w:r w:rsidR="00DE4580">
        <w:rPr>
          <w:rFonts w:ascii="Courier New" w:hAnsi="Courier New" w:cs="Courier New"/>
        </w:rPr>
        <w:t>sa</w:t>
      </w:r>
      <w:proofErr w:type="spellEnd"/>
      <w:r w:rsidRPr="0033696A">
        <w:rPr>
          <w:rFonts w:ascii="Courier New" w:hAnsi="Courier New" w:cs="Courier New"/>
        </w:rPr>
        <w:t>, ~</w:t>
      </w:r>
      <w:r w:rsidR="00DE4580">
        <w:rPr>
          <w:rFonts w:ascii="Courier New" w:hAnsi="Courier New" w:cs="Courier New"/>
        </w:rPr>
        <w:t>s</w:t>
      </w:r>
      <w:r w:rsidRPr="0033696A">
        <w:rPr>
          <w:rFonts w:ascii="Courier New" w:hAnsi="Courier New" w:cs="Courier New"/>
        </w:rPr>
        <w:t xml:space="preserve">, </w:t>
      </w:r>
      <w:r w:rsidR="00DE4580">
        <w:rPr>
          <w:rFonts w:ascii="Courier New" w:hAnsi="Courier New" w:cs="Courier New"/>
        </w:rPr>
        <w:t>a</w:t>
      </w:r>
      <w:r w:rsidRPr="0033696A">
        <w:rPr>
          <w:rFonts w:ascii="Courier New" w:hAnsi="Courier New" w:cs="Courier New"/>
        </w:rPr>
        <w:t>);</w:t>
      </w:r>
    </w:p>
    <w:p w:rsidR="0033696A" w:rsidRPr="0033696A" w:rsidRDefault="0033696A" w:rsidP="00BB170E">
      <w:pPr>
        <w:pStyle w:val="Default"/>
        <w:jc w:val="both"/>
        <w:rPr>
          <w:rFonts w:ascii="Courier New" w:hAnsi="Courier New" w:cs="Courier New"/>
        </w:rPr>
      </w:pPr>
      <w:proofErr w:type="gramStart"/>
      <w:r w:rsidRPr="0033696A">
        <w:rPr>
          <w:rFonts w:ascii="Courier New" w:hAnsi="Courier New" w:cs="Courier New"/>
        </w:rPr>
        <w:t>and(</w:t>
      </w:r>
      <w:proofErr w:type="spellStart"/>
      <w:proofErr w:type="gramEnd"/>
      <w:r w:rsidR="00DE4580">
        <w:rPr>
          <w:rFonts w:ascii="Courier New" w:hAnsi="Courier New" w:cs="Courier New"/>
        </w:rPr>
        <w:t>sb</w:t>
      </w:r>
      <w:proofErr w:type="spellEnd"/>
      <w:r w:rsidRPr="0033696A">
        <w:rPr>
          <w:rFonts w:ascii="Courier New" w:hAnsi="Courier New" w:cs="Courier New"/>
        </w:rPr>
        <w:t xml:space="preserve">, </w:t>
      </w:r>
      <w:r w:rsidR="00DE4580">
        <w:rPr>
          <w:rFonts w:ascii="Courier New" w:hAnsi="Courier New" w:cs="Courier New"/>
        </w:rPr>
        <w:t>s</w:t>
      </w:r>
      <w:r w:rsidRPr="0033696A">
        <w:rPr>
          <w:rFonts w:ascii="Courier New" w:hAnsi="Courier New" w:cs="Courier New"/>
        </w:rPr>
        <w:t xml:space="preserve">, </w:t>
      </w:r>
      <w:r w:rsidR="00DE4580">
        <w:rPr>
          <w:rFonts w:ascii="Courier New" w:hAnsi="Courier New" w:cs="Courier New"/>
        </w:rPr>
        <w:t>b</w:t>
      </w:r>
      <w:r w:rsidRPr="0033696A">
        <w:rPr>
          <w:rFonts w:ascii="Courier New" w:hAnsi="Courier New" w:cs="Courier New"/>
        </w:rPr>
        <w:t>);</w:t>
      </w:r>
    </w:p>
    <w:p w:rsidR="0033696A" w:rsidRDefault="00356578" w:rsidP="00BB170E">
      <w:pPr>
        <w:pStyle w:val="Defaul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or(</w:t>
      </w:r>
      <w:proofErr w:type="gramEnd"/>
      <w:r w:rsidR="00DE4580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 xml:space="preserve">, </w:t>
      </w:r>
      <w:proofErr w:type="spellStart"/>
      <w:r w:rsidR="00DE4580">
        <w:rPr>
          <w:rFonts w:ascii="Courier New" w:hAnsi="Courier New" w:cs="Courier New"/>
        </w:rPr>
        <w:t>sa</w:t>
      </w:r>
      <w:proofErr w:type="spellEnd"/>
      <w:r w:rsidR="0033696A" w:rsidRPr="0033696A">
        <w:rPr>
          <w:rFonts w:ascii="Courier New" w:hAnsi="Courier New" w:cs="Courier New"/>
        </w:rPr>
        <w:t xml:space="preserve">, </w:t>
      </w:r>
      <w:proofErr w:type="spellStart"/>
      <w:r w:rsidR="00DE4580">
        <w:rPr>
          <w:rFonts w:ascii="Courier New" w:hAnsi="Courier New" w:cs="Courier New"/>
        </w:rPr>
        <w:t>sb</w:t>
      </w:r>
      <w:proofErr w:type="spellEnd"/>
      <w:r w:rsidR="0033696A" w:rsidRPr="0033696A">
        <w:rPr>
          <w:rFonts w:ascii="Courier New" w:hAnsi="Courier New" w:cs="Courier New"/>
        </w:rPr>
        <w:t>);</w:t>
      </w:r>
    </w:p>
    <w:p w:rsidR="0033696A" w:rsidRDefault="0033696A" w:rsidP="00BB170E">
      <w:pPr>
        <w:pStyle w:val="Default"/>
        <w:jc w:val="both"/>
        <w:rPr>
          <w:rFonts w:ascii="Courier New" w:hAnsi="Courier New" w:cs="Courier New"/>
        </w:rPr>
      </w:pPr>
    </w:p>
    <w:p w:rsidR="0033696A" w:rsidRPr="0033696A" w:rsidRDefault="0033696A" w:rsidP="00BB170E">
      <w:pPr>
        <w:pStyle w:val="Default"/>
        <w:jc w:val="both"/>
        <w:rPr>
          <w:rFonts w:ascii="Times New Roman" w:hAnsi="Times New Roman" w:cs="Times New Roman"/>
          <w:b/>
        </w:rPr>
      </w:pPr>
      <w:r w:rsidRPr="0033696A">
        <w:rPr>
          <w:rFonts w:ascii="Times New Roman" w:hAnsi="Times New Roman" w:cs="Times New Roman"/>
          <w:b/>
        </w:rPr>
        <w:t>Continuous Assignment:</w:t>
      </w:r>
    </w:p>
    <w:p w:rsidR="0033696A" w:rsidRPr="0033696A" w:rsidRDefault="00356578" w:rsidP="00BB170E">
      <w:pPr>
        <w:pStyle w:val="Defaul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33696A">
        <w:rPr>
          <w:rFonts w:ascii="Courier New" w:hAnsi="Courier New" w:cs="Courier New"/>
        </w:rPr>
        <w:t>ssign</w:t>
      </w:r>
      <w:proofErr w:type="gramEnd"/>
      <w:r w:rsidR="0033696A">
        <w:rPr>
          <w:rFonts w:ascii="Courier New" w:hAnsi="Courier New" w:cs="Courier New"/>
        </w:rPr>
        <w:t xml:space="preserve"> </w:t>
      </w:r>
      <w:r w:rsidR="00DE4580">
        <w:rPr>
          <w:rFonts w:ascii="Courier New" w:hAnsi="Courier New" w:cs="Courier New"/>
        </w:rPr>
        <w:t>z</w:t>
      </w:r>
      <w:r w:rsidR="0033696A">
        <w:rPr>
          <w:rFonts w:ascii="Courier New" w:hAnsi="Courier New" w:cs="Courier New"/>
        </w:rPr>
        <w:t xml:space="preserve"> = (~</w:t>
      </w:r>
      <w:r w:rsidR="00DE4580">
        <w:rPr>
          <w:rFonts w:ascii="Courier New" w:hAnsi="Courier New" w:cs="Courier New"/>
        </w:rPr>
        <w:t>s</w:t>
      </w:r>
      <w:r w:rsidR="0033696A">
        <w:rPr>
          <w:rFonts w:ascii="Courier New" w:hAnsi="Courier New" w:cs="Courier New"/>
        </w:rPr>
        <w:t xml:space="preserve"> &amp; </w:t>
      </w:r>
      <w:r w:rsidR="00DE4580">
        <w:rPr>
          <w:rFonts w:ascii="Courier New" w:hAnsi="Courier New" w:cs="Courier New"/>
        </w:rPr>
        <w:t>a</w:t>
      </w:r>
      <w:r w:rsidR="0033696A">
        <w:rPr>
          <w:rFonts w:ascii="Courier New" w:hAnsi="Courier New" w:cs="Courier New"/>
        </w:rPr>
        <w:t>) | (</w:t>
      </w:r>
      <w:r w:rsidR="00DE4580">
        <w:rPr>
          <w:rFonts w:ascii="Courier New" w:hAnsi="Courier New" w:cs="Courier New"/>
        </w:rPr>
        <w:t>s</w:t>
      </w:r>
      <w:r w:rsidR="0033696A">
        <w:rPr>
          <w:rFonts w:ascii="Courier New" w:hAnsi="Courier New" w:cs="Courier New"/>
        </w:rPr>
        <w:t xml:space="preserve"> &amp; </w:t>
      </w:r>
      <w:r w:rsidR="00DE4580">
        <w:rPr>
          <w:rFonts w:ascii="Courier New" w:hAnsi="Courier New" w:cs="Courier New"/>
        </w:rPr>
        <w:t>b</w:t>
      </w:r>
      <w:r w:rsidR="0033696A">
        <w:rPr>
          <w:rFonts w:ascii="Courier New" w:hAnsi="Courier New" w:cs="Courier New"/>
        </w:rPr>
        <w:t>);</w:t>
      </w:r>
    </w:p>
    <w:p w:rsidR="0033696A" w:rsidRDefault="0033696A" w:rsidP="00BB170E">
      <w:pPr>
        <w:pStyle w:val="Default"/>
        <w:jc w:val="both"/>
        <w:rPr>
          <w:rFonts w:ascii="Times New Roman" w:hAnsi="Times New Roman" w:cs="Times New Roman"/>
          <w:b/>
        </w:rPr>
      </w:pPr>
    </w:p>
    <w:p w:rsidR="0033696A" w:rsidRDefault="0033696A" w:rsidP="00A3760A">
      <w:pPr>
        <w:pStyle w:val="Default"/>
        <w:jc w:val="both"/>
        <w:rPr>
          <w:rFonts w:ascii="Times New Roman" w:hAnsi="Times New Roman" w:cs="Times New Roman"/>
        </w:rPr>
      </w:pPr>
      <w:r w:rsidRPr="0033696A">
        <w:rPr>
          <w:rFonts w:ascii="Times New Roman" w:hAnsi="Times New Roman" w:cs="Times New Roman"/>
        </w:rPr>
        <w:t>Here</w:t>
      </w:r>
      <w:r w:rsidR="00356578">
        <w:rPr>
          <w:rFonts w:ascii="Times New Roman" w:hAnsi="Times New Roman" w:cs="Times New Roman"/>
        </w:rPr>
        <w:t>,</w:t>
      </w:r>
      <w:r w:rsidRPr="0033696A">
        <w:rPr>
          <w:rFonts w:ascii="Times New Roman" w:hAnsi="Times New Roman" w:cs="Times New Roman"/>
        </w:rPr>
        <w:t xml:space="preserve"> </w:t>
      </w:r>
      <w:r w:rsidRPr="0033696A">
        <w:rPr>
          <w:rFonts w:ascii="Courier New" w:hAnsi="Courier New" w:cs="Courier New"/>
        </w:rPr>
        <w:t>~</w:t>
      </w:r>
      <w:r w:rsidRPr="0033696A">
        <w:rPr>
          <w:rFonts w:ascii="Times New Roman" w:hAnsi="Times New Roman" w:cs="Times New Roman"/>
        </w:rPr>
        <w:t xml:space="preserve"> is the </w:t>
      </w:r>
      <w:r w:rsidRPr="0033696A">
        <w:rPr>
          <w:rFonts w:ascii="Courier New" w:hAnsi="Courier New" w:cs="Courier New"/>
        </w:rPr>
        <w:t>not</w:t>
      </w:r>
      <w:r w:rsidRPr="0033696A">
        <w:rPr>
          <w:rFonts w:ascii="Times New Roman" w:hAnsi="Times New Roman" w:cs="Times New Roman"/>
        </w:rPr>
        <w:t xml:space="preserve"> operator and </w:t>
      </w:r>
      <w:r w:rsidRPr="0033696A">
        <w:rPr>
          <w:rFonts w:ascii="Courier New" w:hAnsi="Courier New" w:cs="Courier New"/>
        </w:rPr>
        <w:t>&amp;</w:t>
      </w:r>
      <w:r w:rsidRPr="0033696A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r w:rsidRPr="0033696A">
        <w:rPr>
          <w:rFonts w:ascii="Times New Roman" w:hAnsi="Times New Roman" w:cs="Times New Roman"/>
        </w:rPr>
        <w:t xml:space="preserve"> </w:t>
      </w:r>
      <w:r w:rsidRPr="0033696A">
        <w:rPr>
          <w:rFonts w:ascii="Courier New" w:hAnsi="Courier New" w:cs="Courier New"/>
        </w:rPr>
        <w:t>and</w:t>
      </w:r>
      <w:proofErr w:type="gramEnd"/>
      <w:r w:rsidRPr="0033696A">
        <w:rPr>
          <w:rFonts w:ascii="Times New Roman" w:hAnsi="Times New Roman" w:cs="Times New Roman"/>
        </w:rPr>
        <w:t xml:space="preserve"> operator. This is very similar to the SOP or POS equations written for each output, and it is simpler than</w:t>
      </w:r>
      <w:r>
        <w:rPr>
          <w:rFonts w:ascii="Times New Roman" w:hAnsi="Times New Roman" w:cs="Times New Roman"/>
        </w:rPr>
        <w:t xml:space="preserve"> the primitive</w:t>
      </w:r>
      <w:r w:rsidRPr="0033696A">
        <w:rPr>
          <w:rFonts w:ascii="Times New Roman" w:hAnsi="Times New Roman" w:cs="Times New Roman"/>
        </w:rPr>
        <w:t xml:space="preserve"> gate representation. From now on, we will use one of both methods as needed. Below is a </w:t>
      </w:r>
      <w:r w:rsidR="00A3760A">
        <w:rPr>
          <w:rFonts w:ascii="Times New Roman" w:hAnsi="Times New Roman" w:cs="Times New Roman"/>
        </w:rPr>
        <w:t>list</w:t>
      </w:r>
      <w:r w:rsidRPr="0033696A">
        <w:rPr>
          <w:rFonts w:ascii="Times New Roman" w:hAnsi="Times New Roman" w:cs="Times New Roman"/>
        </w:rPr>
        <w:t xml:space="preserve"> of Verilog operators to be used for the net-assignment statements.</w:t>
      </w:r>
    </w:p>
    <w:p w:rsidR="0033696A" w:rsidRPr="0033696A" w:rsidRDefault="0033696A" w:rsidP="0033696A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3696A">
        <w:rPr>
          <w:rFonts w:ascii="Courier New" w:hAnsi="Courier New" w:cs="Courier New"/>
        </w:rPr>
        <w:t>~</w:t>
      </w:r>
      <w:r w:rsidRPr="0033696A">
        <w:rPr>
          <w:rFonts w:ascii="Courier New" w:hAnsi="Courier New" w:cs="Courier New"/>
        </w:rPr>
        <w:tab/>
      </w:r>
      <w:proofErr w:type="gramStart"/>
      <w:r w:rsidRPr="0033696A">
        <w:rPr>
          <w:rFonts w:ascii="Courier New" w:hAnsi="Courier New" w:cs="Courier New"/>
        </w:rPr>
        <w:t>not</w:t>
      </w:r>
      <w:proofErr w:type="gramEnd"/>
    </w:p>
    <w:p w:rsidR="0033696A" w:rsidRPr="0033696A" w:rsidRDefault="0033696A" w:rsidP="0033696A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3696A">
        <w:rPr>
          <w:rFonts w:ascii="Courier New" w:hAnsi="Courier New" w:cs="Courier New"/>
        </w:rPr>
        <w:t>|</w:t>
      </w:r>
      <w:r w:rsidRPr="0033696A">
        <w:rPr>
          <w:rFonts w:ascii="Courier New" w:hAnsi="Courier New" w:cs="Courier New"/>
        </w:rPr>
        <w:tab/>
      </w:r>
      <w:proofErr w:type="gramStart"/>
      <w:r w:rsidRPr="0033696A">
        <w:rPr>
          <w:rFonts w:ascii="Courier New" w:hAnsi="Courier New" w:cs="Courier New"/>
        </w:rPr>
        <w:t>or</w:t>
      </w:r>
      <w:proofErr w:type="gramEnd"/>
    </w:p>
    <w:p w:rsidR="0033696A" w:rsidRPr="0033696A" w:rsidRDefault="0033696A" w:rsidP="0033696A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3696A">
        <w:rPr>
          <w:rFonts w:ascii="Courier New" w:hAnsi="Courier New" w:cs="Courier New"/>
        </w:rPr>
        <w:t>&amp;</w:t>
      </w:r>
      <w:r w:rsidRPr="0033696A">
        <w:rPr>
          <w:rFonts w:ascii="Courier New" w:hAnsi="Courier New" w:cs="Courier New"/>
        </w:rPr>
        <w:tab/>
        <w:t>and</w:t>
      </w:r>
    </w:p>
    <w:p w:rsidR="0033696A" w:rsidRPr="0033696A" w:rsidRDefault="0033696A" w:rsidP="0033696A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3696A">
        <w:rPr>
          <w:rFonts w:ascii="Courier New" w:hAnsi="Courier New" w:cs="Courier New"/>
        </w:rPr>
        <w:t>^</w:t>
      </w:r>
      <w:r w:rsidRPr="0033696A">
        <w:rPr>
          <w:rFonts w:ascii="Courier New" w:hAnsi="Courier New" w:cs="Courier New"/>
        </w:rPr>
        <w:tab/>
      </w:r>
      <w:proofErr w:type="spellStart"/>
      <w:proofErr w:type="gramStart"/>
      <w:r w:rsidRPr="0033696A">
        <w:rPr>
          <w:rFonts w:ascii="Courier New" w:hAnsi="Courier New" w:cs="Courier New"/>
        </w:rPr>
        <w:t>xor</w:t>
      </w:r>
      <w:proofErr w:type="spellEnd"/>
      <w:proofErr w:type="gramEnd"/>
    </w:p>
    <w:p w:rsidR="0033696A" w:rsidRPr="0033696A" w:rsidRDefault="0033696A" w:rsidP="0033696A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3696A">
        <w:rPr>
          <w:rFonts w:ascii="Courier New" w:hAnsi="Courier New" w:cs="Courier New"/>
        </w:rPr>
        <w:t>~^</w:t>
      </w:r>
      <w:r w:rsidRPr="0033696A">
        <w:rPr>
          <w:rFonts w:ascii="Courier New" w:hAnsi="Courier New" w:cs="Courier New"/>
        </w:rPr>
        <w:tab/>
      </w:r>
      <w:proofErr w:type="spellStart"/>
      <w:r w:rsidRPr="0033696A">
        <w:rPr>
          <w:rFonts w:ascii="Courier New" w:hAnsi="Courier New" w:cs="Courier New"/>
        </w:rPr>
        <w:t>xnor</w:t>
      </w:r>
      <w:proofErr w:type="spellEnd"/>
    </w:p>
    <w:p w:rsidR="0033696A" w:rsidRPr="0033696A" w:rsidRDefault="0033696A" w:rsidP="0033696A">
      <w:pPr>
        <w:pStyle w:val="Default"/>
        <w:jc w:val="both"/>
        <w:rPr>
          <w:rFonts w:ascii="Times New Roman" w:hAnsi="Times New Roman" w:cs="Times New Roman"/>
          <w:b/>
        </w:rPr>
      </w:pPr>
    </w:p>
    <w:p w:rsidR="009E5429" w:rsidRPr="009E5429" w:rsidRDefault="00BB170E" w:rsidP="00BB170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E5429" w:rsidRPr="009E5429">
        <w:rPr>
          <w:rFonts w:ascii="Times New Roman" w:hAnsi="Times New Roman" w:cs="Times New Roman"/>
        </w:rPr>
        <w:t>ome characteristics of continuous assignment</w:t>
      </w:r>
      <w:r w:rsidR="00E039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are:</w:t>
      </w:r>
      <w:r w:rsidR="009E5429" w:rsidRPr="009E5429">
        <w:rPr>
          <w:rFonts w:ascii="Times New Roman" w:hAnsi="Times New Roman" w:cs="Times New Roman"/>
        </w:rPr>
        <w:t xml:space="preserve"> </w:t>
      </w:r>
    </w:p>
    <w:p w:rsidR="009E5429" w:rsidRPr="009E5429" w:rsidRDefault="009E5429" w:rsidP="00BB170E">
      <w:pPr>
        <w:pStyle w:val="Default"/>
        <w:spacing w:after="27"/>
        <w:jc w:val="both"/>
        <w:rPr>
          <w:rFonts w:ascii="Times New Roman" w:hAnsi="Times New Roman" w:cs="Times New Roman"/>
        </w:rPr>
      </w:pPr>
      <w:r w:rsidRPr="009E5429">
        <w:rPr>
          <w:rFonts w:ascii="Times New Roman" w:hAnsi="Times New Roman" w:cs="Times New Roman"/>
        </w:rPr>
        <w:t xml:space="preserve"> </w:t>
      </w:r>
      <w:proofErr w:type="gramStart"/>
      <w:r w:rsidRPr="009E5429">
        <w:rPr>
          <w:rFonts w:ascii="Times New Roman" w:hAnsi="Times New Roman" w:cs="Times New Roman"/>
        </w:rPr>
        <w:t>They</w:t>
      </w:r>
      <w:proofErr w:type="gramEnd"/>
      <w:r w:rsidRPr="009E5429">
        <w:rPr>
          <w:rFonts w:ascii="Times New Roman" w:hAnsi="Times New Roman" w:cs="Times New Roman"/>
        </w:rPr>
        <w:t xml:space="preserve"> can be used for modeling combinational logic. </w:t>
      </w:r>
    </w:p>
    <w:p w:rsidR="009E5429" w:rsidRPr="009E5429" w:rsidRDefault="009E5429" w:rsidP="00BB170E">
      <w:pPr>
        <w:pStyle w:val="Default"/>
        <w:spacing w:after="27"/>
        <w:jc w:val="both"/>
        <w:rPr>
          <w:rFonts w:ascii="Times New Roman" w:hAnsi="Times New Roman" w:cs="Times New Roman"/>
        </w:rPr>
      </w:pPr>
      <w:r w:rsidRPr="009E5429">
        <w:rPr>
          <w:rFonts w:ascii="Times New Roman" w:hAnsi="Times New Roman" w:cs="Times New Roman"/>
        </w:rPr>
        <w:t xml:space="preserve"> </w:t>
      </w:r>
      <w:proofErr w:type="gramStart"/>
      <w:r w:rsidRPr="009E5429">
        <w:rPr>
          <w:rFonts w:ascii="Times New Roman" w:hAnsi="Times New Roman" w:cs="Times New Roman"/>
        </w:rPr>
        <w:t>They</w:t>
      </w:r>
      <w:proofErr w:type="gramEnd"/>
      <w:r w:rsidRPr="009E5429">
        <w:rPr>
          <w:rFonts w:ascii="Times New Roman" w:hAnsi="Times New Roman" w:cs="Times New Roman"/>
        </w:rPr>
        <w:t xml:space="preserve"> are outside the procedural blocks (</w:t>
      </w:r>
      <w:r w:rsidRPr="00DE4580">
        <w:rPr>
          <w:rFonts w:ascii="Courier New" w:hAnsi="Courier New" w:cs="Courier New"/>
          <w:b/>
        </w:rPr>
        <w:t>always</w:t>
      </w:r>
      <w:r w:rsidRPr="009E5429">
        <w:rPr>
          <w:rFonts w:ascii="Times New Roman" w:hAnsi="Times New Roman" w:cs="Times New Roman"/>
        </w:rPr>
        <w:t xml:space="preserve"> statement and </w:t>
      </w:r>
      <w:r w:rsidRPr="00DE4580">
        <w:rPr>
          <w:rFonts w:ascii="Courier New" w:hAnsi="Courier New" w:cs="Courier New"/>
          <w:b/>
        </w:rPr>
        <w:t>initial</w:t>
      </w:r>
      <w:r w:rsidRPr="009E5429">
        <w:rPr>
          <w:rFonts w:ascii="Times New Roman" w:hAnsi="Times New Roman" w:cs="Times New Roman"/>
        </w:rPr>
        <w:t xml:space="preserve"> blocks). </w:t>
      </w:r>
    </w:p>
    <w:p w:rsidR="009E5429" w:rsidRPr="009E5429" w:rsidRDefault="009E5429" w:rsidP="00BB170E">
      <w:pPr>
        <w:pStyle w:val="Default"/>
        <w:spacing w:after="27"/>
        <w:jc w:val="both"/>
        <w:rPr>
          <w:rFonts w:ascii="Times New Roman" w:hAnsi="Times New Roman" w:cs="Times New Roman"/>
        </w:rPr>
      </w:pPr>
      <w:r w:rsidRPr="009E5429">
        <w:rPr>
          <w:rFonts w:ascii="Times New Roman" w:hAnsi="Times New Roman" w:cs="Times New Roman"/>
        </w:rPr>
        <w:t xml:space="preserve"> </w:t>
      </w:r>
      <w:proofErr w:type="gramStart"/>
      <w:r w:rsidRPr="009E5429">
        <w:rPr>
          <w:rFonts w:ascii="Times New Roman" w:hAnsi="Times New Roman" w:cs="Times New Roman"/>
        </w:rPr>
        <w:t>The</w:t>
      </w:r>
      <w:proofErr w:type="gramEnd"/>
      <w:r w:rsidRPr="009E5429">
        <w:rPr>
          <w:rFonts w:ascii="Times New Roman" w:hAnsi="Times New Roman" w:cs="Times New Roman"/>
        </w:rPr>
        <w:t xml:space="preserve"> left-hand side of a continuous assignment must be net (wire) data type. </w:t>
      </w:r>
    </w:p>
    <w:p w:rsidR="009E5429" w:rsidRDefault="009E5429" w:rsidP="00BB170E">
      <w:pPr>
        <w:pStyle w:val="Default"/>
        <w:jc w:val="both"/>
        <w:rPr>
          <w:rFonts w:ascii="Times New Roman" w:hAnsi="Times New Roman" w:cs="Times New Roman"/>
        </w:rPr>
      </w:pPr>
      <w:r w:rsidRPr="009E5429">
        <w:rPr>
          <w:rFonts w:ascii="Times New Roman" w:hAnsi="Times New Roman" w:cs="Times New Roman"/>
        </w:rPr>
        <w:t xml:space="preserve"> </w:t>
      </w:r>
      <w:proofErr w:type="gramStart"/>
      <w:r w:rsidRPr="009E5429">
        <w:rPr>
          <w:rFonts w:ascii="Times New Roman" w:hAnsi="Times New Roman" w:cs="Times New Roman"/>
        </w:rPr>
        <w:t>T</w:t>
      </w:r>
      <w:r w:rsidR="00A5287C">
        <w:rPr>
          <w:rFonts w:ascii="Times New Roman" w:hAnsi="Times New Roman" w:cs="Times New Roman"/>
        </w:rPr>
        <w:t>hey</w:t>
      </w:r>
      <w:proofErr w:type="gramEnd"/>
      <w:r w:rsidR="00A5287C">
        <w:rPr>
          <w:rFonts w:ascii="Times New Roman" w:hAnsi="Times New Roman" w:cs="Times New Roman"/>
        </w:rPr>
        <w:t xml:space="preserve"> may have a delay specified.</w:t>
      </w:r>
    </w:p>
    <w:p w:rsidR="00906D32" w:rsidRPr="00134225" w:rsidRDefault="009E5429" w:rsidP="005107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3E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A278F" w:rsidRPr="00A93EA5" w:rsidRDefault="00A93EA5" w:rsidP="005107F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93EA5">
        <w:rPr>
          <w:rFonts w:ascii="Times New Roman" w:eastAsia="Times New Roman" w:hAnsi="Times New Roman" w:cs="Times New Roman"/>
          <w:b/>
          <w:bCs/>
          <w:sz w:val="26"/>
          <w:szCs w:val="26"/>
        </w:rPr>
        <w:t>5.</w:t>
      </w:r>
      <w:r w:rsidR="001A278F" w:rsidRPr="00A93EA5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A93EA5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134225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="001A278F" w:rsidRPr="00A93E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335D4">
        <w:rPr>
          <w:rFonts w:ascii="Times New Roman" w:eastAsia="Times New Roman" w:hAnsi="Times New Roman" w:cs="Times New Roman"/>
          <w:b/>
          <w:bCs/>
          <w:sz w:val="26"/>
          <w:szCs w:val="26"/>
        </w:rPr>
        <w:t>Behavioral (Procedural)</w:t>
      </w:r>
      <w:bookmarkStart w:id="0" w:name="_GoBack"/>
      <w:bookmarkEnd w:id="0"/>
      <w:r w:rsidR="001A278F" w:rsidRPr="00A93E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Verilog </w:t>
      </w:r>
      <w:r w:rsidR="00C45997" w:rsidRPr="00A93EA5">
        <w:rPr>
          <w:rFonts w:ascii="Times New Roman" w:eastAsia="Times New Roman" w:hAnsi="Times New Roman" w:cs="Times New Roman"/>
          <w:b/>
          <w:bCs/>
          <w:sz w:val="26"/>
          <w:szCs w:val="26"/>
        </w:rPr>
        <w:t>Basics</w:t>
      </w:r>
    </w:p>
    <w:p w:rsidR="009901CE" w:rsidRPr="00A93EA5" w:rsidRDefault="001A278F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78F">
        <w:rPr>
          <w:rFonts w:ascii="Times New Roman" w:eastAsia="Times New Roman" w:hAnsi="Times New Roman" w:cs="Times New Roman"/>
          <w:sz w:val="24"/>
          <w:szCs w:val="24"/>
        </w:rPr>
        <w:t xml:space="preserve">For this lab, you will </w:t>
      </w:r>
      <w:r w:rsidR="007430FF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081E72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1A2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0FF">
        <w:rPr>
          <w:rFonts w:ascii="Times New Roman" w:eastAsia="Times New Roman" w:hAnsi="Times New Roman" w:cs="Times New Roman"/>
          <w:sz w:val="24"/>
          <w:szCs w:val="24"/>
        </w:rPr>
        <w:t>procedural</w:t>
      </w:r>
      <w:r w:rsidRPr="001A278F">
        <w:rPr>
          <w:rFonts w:ascii="Times New Roman" w:eastAsia="Times New Roman" w:hAnsi="Times New Roman" w:cs="Times New Roman"/>
          <w:sz w:val="24"/>
          <w:szCs w:val="24"/>
        </w:rPr>
        <w:t xml:space="preserve"> Verilog, </w:t>
      </w:r>
      <w:r w:rsidR="007430FF">
        <w:rPr>
          <w:rFonts w:ascii="Times New Roman" w:eastAsia="Times New Roman" w:hAnsi="Times New Roman" w:cs="Times New Roman"/>
          <w:sz w:val="24"/>
          <w:szCs w:val="24"/>
        </w:rPr>
        <w:t xml:space="preserve">which allows </w:t>
      </w:r>
      <w:r w:rsidR="007430FF" w:rsidRPr="007430FF">
        <w:rPr>
          <w:rFonts w:ascii="Courier New" w:eastAsia="Times New Roman" w:hAnsi="Courier New" w:cs="Courier New"/>
          <w:sz w:val="24"/>
          <w:szCs w:val="24"/>
        </w:rPr>
        <w:t>if</w:t>
      </w:r>
      <w:r w:rsidR="007430FF">
        <w:rPr>
          <w:rFonts w:ascii="Times New Roman" w:eastAsia="Times New Roman" w:hAnsi="Times New Roman" w:cs="Times New Roman"/>
          <w:sz w:val="24"/>
          <w:szCs w:val="24"/>
        </w:rPr>
        <w:t xml:space="preserve"> statements, </w:t>
      </w:r>
      <w:r w:rsidR="007430FF" w:rsidRPr="007430FF">
        <w:rPr>
          <w:rFonts w:ascii="Courier New" w:eastAsia="Times New Roman" w:hAnsi="Courier New" w:cs="Courier New"/>
          <w:sz w:val="24"/>
          <w:szCs w:val="24"/>
        </w:rPr>
        <w:t>for</w:t>
      </w:r>
      <w:r w:rsidR="007430FF">
        <w:rPr>
          <w:rFonts w:ascii="Times New Roman" w:eastAsia="Times New Roman" w:hAnsi="Times New Roman" w:cs="Times New Roman"/>
          <w:sz w:val="24"/>
          <w:szCs w:val="24"/>
        </w:rPr>
        <w:t xml:space="preserve"> loops, and </w:t>
      </w:r>
      <w:r w:rsidR="007430FF" w:rsidRPr="007430FF">
        <w:rPr>
          <w:rFonts w:ascii="Courier New" w:eastAsia="Times New Roman" w:hAnsi="Courier New" w:cs="Courier New"/>
          <w:sz w:val="24"/>
          <w:szCs w:val="24"/>
        </w:rPr>
        <w:t>case</w:t>
      </w:r>
      <w:r w:rsidR="007430FF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  <w:r w:rsidRPr="001A27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0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0FF">
        <w:rPr>
          <w:rFonts w:ascii="Times New Roman" w:hAnsi="Times New Roman" w:cs="Times New Roman"/>
          <w:color w:val="000000"/>
          <w:sz w:val="24"/>
          <w:szCs w:val="24"/>
        </w:rPr>
        <w:t xml:space="preserve">All procedural Verilog programs begin with the </w:t>
      </w:r>
      <w:r w:rsidR="007430FF" w:rsidRPr="007430FF">
        <w:rPr>
          <w:rFonts w:ascii="Courier New" w:hAnsi="Courier New" w:cs="Courier New"/>
          <w:b/>
          <w:color w:val="000000"/>
          <w:sz w:val="24"/>
          <w:szCs w:val="24"/>
        </w:rPr>
        <w:t>always</w:t>
      </w:r>
      <w:r w:rsidR="007430FF">
        <w:rPr>
          <w:rFonts w:ascii="Times New Roman" w:hAnsi="Times New Roman" w:cs="Times New Roman"/>
          <w:color w:val="000000"/>
          <w:sz w:val="24"/>
          <w:szCs w:val="24"/>
        </w:rPr>
        <w:t xml:space="preserve"> statement</w:t>
      </w:r>
      <w:r w:rsidR="009901CE" w:rsidRPr="00A93EA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430FF" w:rsidRDefault="007430FF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01CE" w:rsidRPr="003372D7" w:rsidRDefault="007430FF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430FF">
        <w:rPr>
          <w:rFonts w:ascii="Courier New" w:hAnsi="Courier New" w:cs="Courier New"/>
          <w:color w:val="000000"/>
          <w:sz w:val="24"/>
          <w:szCs w:val="24"/>
        </w:rPr>
        <w:t>always</w:t>
      </w:r>
      <w:proofErr w:type="gramEnd"/>
      <w:r w:rsidRPr="007430F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372D7">
        <w:rPr>
          <w:rFonts w:ascii="Courier New" w:hAnsi="Courier New" w:cs="Courier New"/>
          <w:color w:val="000000"/>
          <w:sz w:val="24"/>
          <w:szCs w:val="24"/>
        </w:rPr>
        <w:t>@(argument)</w:t>
      </w:r>
    </w:p>
    <w:p w:rsidR="009901CE" w:rsidRPr="00A93EA5" w:rsidRDefault="009901CE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argument can be </w:t>
      </w:r>
      <w:proofErr w:type="spellStart"/>
      <w:r w:rsidRPr="00B94D4A">
        <w:rPr>
          <w:rFonts w:ascii="Courier New" w:hAnsi="Courier New" w:cs="Courier New"/>
          <w:b/>
          <w:color w:val="000000"/>
          <w:sz w:val="24"/>
          <w:szCs w:val="24"/>
        </w:rPr>
        <w:t>posedge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(for positive edge) or </w:t>
      </w:r>
      <w:proofErr w:type="spellStart"/>
      <w:r w:rsidRPr="00B94D4A">
        <w:rPr>
          <w:rFonts w:ascii="Courier New" w:hAnsi="Courier New" w:cs="Courier New"/>
          <w:b/>
          <w:color w:val="000000"/>
          <w:sz w:val="24"/>
          <w:szCs w:val="24"/>
        </w:rPr>
        <w:t>negedge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(for negative edge) of a signal, or just the signal name:</w:t>
      </w: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D4A" w:rsidRP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B94D4A">
        <w:rPr>
          <w:rFonts w:ascii="Courier New" w:hAnsi="Courier New" w:cs="Courier New"/>
          <w:color w:val="000000"/>
          <w:sz w:val="24"/>
          <w:szCs w:val="24"/>
        </w:rPr>
        <w:t>always</w:t>
      </w:r>
      <w:proofErr w:type="gramEnd"/>
      <w:r w:rsidRPr="00B94D4A">
        <w:rPr>
          <w:rFonts w:ascii="Courier New" w:hAnsi="Courier New" w:cs="Courier New"/>
          <w:color w:val="000000"/>
          <w:sz w:val="24"/>
          <w:szCs w:val="24"/>
        </w:rPr>
        <w:t xml:space="preserve"> @(</w:t>
      </w:r>
      <w:proofErr w:type="spellStart"/>
      <w:r w:rsidRPr="00B94D4A">
        <w:rPr>
          <w:rFonts w:ascii="Courier New" w:hAnsi="Courier New" w:cs="Courier New"/>
          <w:color w:val="000000"/>
          <w:sz w:val="24"/>
          <w:szCs w:val="24"/>
        </w:rPr>
        <w:t>posedge</w:t>
      </w:r>
      <w:proofErr w:type="spellEnd"/>
      <w:r w:rsidRPr="00B94D4A">
        <w:rPr>
          <w:rFonts w:ascii="Courier New" w:hAnsi="Courier New" w:cs="Courier New"/>
          <w:color w:val="000000"/>
          <w:sz w:val="24"/>
          <w:szCs w:val="24"/>
        </w:rPr>
        <w:t xml:space="preserve"> clock)</w:t>
      </w: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94D4A">
        <w:rPr>
          <w:rFonts w:ascii="Courier New" w:hAnsi="Courier New" w:cs="Courier New"/>
          <w:color w:val="000000"/>
          <w:sz w:val="24"/>
          <w:szCs w:val="24"/>
        </w:rPr>
        <w:t>always</w:t>
      </w:r>
      <w:proofErr w:type="gramEnd"/>
      <w:r w:rsidRPr="00B94D4A">
        <w:rPr>
          <w:rFonts w:ascii="Courier New" w:hAnsi="Courier New" w:cs="Courier New"/>
          <w:color w:val="000000"/>
          <w:sz w:val="24"/>
          <w:szCs w:val="24"/>
        </w:rPr>
        <w:t xml:space="preserve"> @(S)</w:t>
      </w: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first statement, the procedure is executed every positive edge of the clock and in the second case whenever S changes.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B94D4A">
        <w:rPr>
          <w:rFonts w:ascii="Courier New" w:hAnsi="Courier New" w:cs="Courier New"/>
          <w:b/>
          <w:color w:val="000000"/>
          <w:sz w:val="24"/>
          <w:szCs w:val="24"/>
        </w:rPr>
        <w:t>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94D4A">
        <w:rPr>
          <w:rFonts w:ascii="Courier New" w:hAnsi="Courier New" w:cs="Courier New"/>
          <w:b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operators can be used to combine signals together, as shown below:</w:t>
      </w: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D4A" w:rsidRP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B94D4A">
        <w:rPr>
          <w:rFonts w:ascii="Courier New" w:hAnsi="Courier New" w:cs="Courier New"/>
          <w:color w:val="000000"/>
          <w:sz w:val="24"/>
          <w:szCs w:val="24"/>
        </w:rPr>
        <w:t>always</w:t>
      </w:r>
      <w:proofErr w:type="gramEnd"/>
      <w:r w:rsidRPr="00B94D4A">
        <w:rPr>
          <w:rFonts w:ascii="Courier New" w:hAnsi="Courier New" w:cs="Courier New"/>
          <w:color w:val="000000"/>
          <w:sz w:val="24"/>
          <w:szCs w:val="24"/>
        </w:rPr>
        <w:t xml:space="preserve"> @(S or Q)</w:t>
      </w: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94D4A">
        <w:rPr>
          <w:rFonts w:ascii="Courier New" w:hAnsi="Courier New" w:cs="Courier New"/>
          <w:color w:val="000000"/>
          <w:sz w:val="24"/>
          <w:szCs w:val="24"/>
        </w:rPr>
        <w:t>always</w:t>
      </w:r>
      <w:proofErr w:type="gramEnd"/>
      <w:r w:rsidRPr="00B94D4A">
        <w:rPr>
          <w:rFonts w:ascii="Courier New" w:hAnsi="Courier New" w:cs="Courier New"/>
          <w:color w:val="000000"/>
          <w:sz w:val="24"/>
          <w:szCs w:val="24"/>
        </w:rPr>
        <w:t xml:space="preserve"> @(S and Q)</w:t>
      </w: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D4A" w:rsidRDefault="00B94D4A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Verilog uses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B94D4A">
        <w:rPr>
          <w:rFonts w:ascii="Courier New" w:hAnsi="Courier New" w:cs="Courier New"/>
          <w:b/>
          <w:color w:val="000000"/>
          <w:sz w:val="24"/>
          <w:szCs w:val="24"/>
        </w:rPr>
        <w:t>begin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B94D4A">
        <w:rPr>
          <w:rFonts w:ascii="Courier New" w:hAnsi="Courier New" w:cs="Courier New"/>
          <w:b/>
          <w:color w:val="000000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statement unlike the C programming language which uses open and closed braces to define a function.</w:t>
      </w:r>
      <w:r w:rsidR="00F63AC1">
        <w:rPr>
          <w:rFonts w:ascii="Times New Roman" w:hAnsi="Times New Roman" w:cs="Times New Roman"/>
          <w:color w:val="000000"/>
          <w:sz w:val="24"/>
          <w:szCs w:val="24"/>
        </w:rPr>
        <w:t xml:space="preserve"> The following Verilog code gives a description of a 2:1 MUX in procedural form using </w:t>
      </w:r>
      <w:proofErr w:type="gramStart"/>
      <w:r w:rsidR="00F63AC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63AC1" w:rsidRPr="00F63AC1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gramEnd"/>
      <w:r w:rsidR="00F63AC1">
        <w:rPr>
          <w:rFonts w:ascii="Times New Roman" w:hAnsi="Times New Roman" w:cs="Times New Roman"/>
          <w:color w:val="000000"/>
          <w:sz w:val="24"/>
          <w:szCs w:val="24"/>
        </w:rPr>
        <w:t xml:space="preserve"> statement.</w:t>
      </w:r>
    </w:p>
    <w:p w:rsidR="00911A93" w:rsidRDefault="00911A93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1A93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F149F7">
        <w:rPr>
          <w:rFonts w:ascii="Courier New" w:hAnsi="Courier New" w:cs="Courier New"/>
          <w:color w:val="000000"/>
          <w:sz w:val="24"/>
          <w:szCs w:val="24"/>
        </w:rPr>
        <w:t>a</w:t>
      </w:r>
      <w:r w:rsidR="00911A93" w:rsidRPr="00F149F7">
        <w:rPr>
          <w:rFonts w:ascii="Courier New" w:hAnsi="Courier New" w:cs="Courier New"/>
          <w:color w:val="000000"/>
          <w:sz w:val="24"/>
          <w:szCs w:val="24"/>
        </w:rPr>
        <w:t>lways</w:t>
      </w:r>
      <w:proofErr w:type="gramEnd"/>
      <w:r w:rsidR="00911A93" w:rsidRPr="00F149F7">
        <w:rPr>
          <w:rFonts w:ascii="Courier New" w:hAnsi="Courier New" w:cs="Courier New"/>
          <w:color w:val="000000"/>
          <w:sz w:val="24"/>
          <w:szCs w:val="24"/>
        </w:rPr>
        <w:t xml:space="preserve"> @ (</w:t>
      </w:r>
      <w:r w:rsidRPr="00F149F7">
        <w:rPr>
          <w:rFonts w:ascii="Courier New" w:hAnsi="Courier New" w:cs="Courier New"/>
          <w:color w:val="000000"/>
          <w:sz w:val="24"/>
          <w:szCs w:val="24"/>
        </w:rPr>
        <w:t>*</w:t>
      </w:r>
      <w:r w:rsidR="00911A93" w:rsidRPr="00F149F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63AC1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149F7">
        <w:rPr>
          <w:rFonts w:ascii="Courier New" w:hAnsi="Courier New" w:cs="Courier New"/>
          <w:color w:val="000000"/>
          <w:sz w:val="24"/>
          <w:szCs w:val="24"/>
        </w:rPr>
        <w:t>begin</w:t>
      </w:r>
      <w:proofErr w:type="gramEnd"/>
    </w:p>
    <w:p w:rsidR="00F63AC1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149F7"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(s == 0)</w:t>
      </w:r>
    </w:p>
    <w:p w:rsidR="00F63AC1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="00E039E7">
        <w:rPr>
          <w:rFonts w:ascii="Courier New" w:hAnsi="Courier New" w:cs="Courier New"/>
          <w:color w:val="000000"/>
          <w:sz w:val="24"/>
          <w:szCs w:val="24"/>
        </w:rPr>
        <w:t>z</w:t>
      </w: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= a;</w:t>
      </w:r>
    </w:p>
    <w:p w:rsidR="00F63AC1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149F7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F63AC1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="00E039E7">
        <w:rPr>
          <w:rFonts w:ascii="Courier New" w:hAnsi="Courier New" w:cs="Courier New"/>
          <w:color w:val="000000"/>
          <w:sz w:val="24"/>
          <w:szCs w:val="24"/>
        </w:rPr>
        <w:t>z</w:t>
      </w: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= b;</w:t>
      </w:r>
    </w:p>
    <w:p w:rsidR="00F63AC1" w:rsidRPr="00F149F7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149F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149F7">
        <w:rPr>
          <w:rFonts w:ascii="Courier New" w:hAnsi="Courier New" w:cs="Courier New"/>
          <w:color w:val="000000"/>
          <w:sz w:val="24"/>
          <w:szCs w:val="24"/>
        </w:rPr>
        <w:t>end</w:t>
      </w:r>
      <w:proofErr w:type="gramEnd"/>
    </w:p>
    <w:p w:rsidR="00F63AC1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4D4A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149F7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statement must be contained in an </w:t>
      </w:r>
      <w:r w:rsidRPr="00F149F7">
        <w:rPr>
          <w:rFonts w:ascii="Courier New" w:hAnsi="Courier New" w:cs="Courier New"/>
          <w:b/>
          <w:color w:val="000000"/>
          <w:sz w:val="24"/>
          <w:szCs w:val="24"/>
        </w:rPr>
        <w:t>always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block. </w:t>
      </w:r>
      <w:r w:rsidR="00F149F7">
        <w:rPr>
          <w:rFonts w:ascii="Times New Roman" w:hAnsi="Times New Roman" w:cs="Times New Roman"/>
          <w:color w:val="000000"/>
          <w:sz w:val="24"/>
          <w:szCs w:val="24"/>
        </w:rPr>
        <w:t xml:space="preserve">Note also that </w:t>
      </w:r>
      <w:r w:rsidR="00F149F7" w:rsidRPr="00F149F7">
        <w:rPr>
          <w:rFonts w:ascii="Courier New" w:hAnsi="Courier New" w:cs="Courier New"/>
          <w:color w:val="000000"/>
          <w:sz w:val="24"/>
          <w:szCs w:val="24"/>
        </w:rPr>
        <w:t>y</w:t>
      </w:r>
      <w:r w:rsidR="00F149F7">
        <w:rPr>
          <w:rFonts w:ascii="Times New Roman" w:hAnsi="Times New Roman" w:cs="Times New Roman"/>
          <w:color w:val="000000"/>
          <w:sz w:val="24"/>
          <w:szCs w:val="24"/>
        </w:rPr>
        <w:t xml:space="preserve"> must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declared to be of type </w:t>
      </w:r>
      <w:proofErr w:type="spellStart"/>
      <w:r w:rsidRPr="00F149F7">
        <w:rPr>
          <w:rFonts w:ascii="Courier New" w:hAnsi="Courier New" w:cs="Courier New"/>
          <w:b/>
          <w:color w:val="000000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as it is assigned a value within the </w:t>
      </w:r>
      <w:r w:rsidRPr="00F149F7">
        <w:rPr>
          <w:rFonts w:ascii="Courier New" w:hAnsi="Courier New" w:cs="Courier New"/>
          <w:b/>
          <w:color w:val="000000"/>
          <w:sz w:val="24"/>
          <w:szCs w:val="24"/>
        </w:rPr>
        <w:t>always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block. The notation * in the always statement refers to the sensitivity list, which in this case is </w:t>
      </w:r>
      <w:r w:rsidRPr="00F149F7">
        <w:rPr>
          <w:rFonts w:ascii="Courier New" w:hAnsi="Courier New" w:cs="Courier New"/>
          <w:color w:val="000000"/>
          <w:sz w:val="24"/>
          <w:szCs w:val="24"/>
        </w:rPr>
        <w:t>a</w:t>
      </w:r>
      <w:r w:rsidR="00F149F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49F7">
        <w:rPr>
          <w:rFonts w:ascii="Courier New" w:hAnsi="Courier New" w:cs="Courier New"/>
          <w:color w:val="000000"/>
          <w:sz w:val="24"/>
          <w:szCs w:val="24"/>
        </w:rPr>
        <w:t>b</w:t>
      </w:r>
      <w:r w:rsidR="00F149F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49F7">
        <w:rPr>
          <w:rFonts w:ascii="Courier New" w:hAnsi="Courier New" w:cs="Courier New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Thus, the notation </w:t>
      </w:r>
      <w:proofErr w:type="gramStart"/>
      <w:r w:rsidRPr="00F149F7">
        <w:rPr>
          <w:rFonts w:ascii="Courier New" w:hAnsi="Courier New" w:cs="Courier New"/>
          <w:color w:val="000000"/>
          <w:sz w:val="24"/>
          <w:szCs w:val="24"/>
        </w:rPr>
        <w:t>@(</w:t>
      </w:r>
      <w:proofErr w:type="gramEnd"/>
      <w:r w:rsidRPr="00F149F7">
        <w:rPr>
          <w:rFonts w:ascii="Courier New" w:hAnsi="Courier New" w:cs="Courier New"/>
          <w:color w:val="000000"/>
          <w:sz w:val="24"/>
          <w:szCs w:val="24"/>
        </w:rPr>
        <w:t>*)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this statement is equivalent to </w:t>
      </w:r>
      <w:r w:rsidRPr="00F149F7">
        <w:rPr>
          <w:rFonts w:ascii="Courier New" w:hAnsi="Courier New" w:cs="Courier New"/>
          <w:color w:val="000000"/>
          <w:sz w:val="24"/>
          <w:szCs w:val="24"/>
        </w:rPr>
        <w:t>@(a, b, 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Any time any of these input values change,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149F7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statement within the </w:t>
      </w:r>
      <w:r w:rsidRPr="00F149F7">
        <w:rPr>
          <w:rFonts w:ascii="Courier New" w:hAnsi="Courier New" w:cs="Courier New"/>
          <w:b/>
          <w:color w:val="000000"/>
          <w:sz w:val="24"/>
          <w:szCs w:val="24"/>
        </w:rPr>
        <w:t>always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block is executed. The use of the * notation is a convenience that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prevents you from omitting any of the signals or inputs used in the </w:t>
      </w:r>
      <w:r w:rsidRPr="00F149F7">
        <w:rPr>
          <w:rFonts w:ascii="Courier New" w:hAnsi="Courier New" w:cs="Courier New"/>
          <w:b/>
          <w:color w:val="000000"/>
          <w:sz w:val="24"/>
          <w:szCs w:val="24"/>
        </w:rPr>
        <w:t>always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block. </w:t>
      </w:r>
      <w:r w:rsidR="00F149F7">
        <w:rPr>
          <w:rFonts w:ascii="Times New Roman" w:hAnsi="Times New Roman" w:cs="Times New Roman"/>
          <w:color w:val="000000"/>
          <w:sz w:val="24"/>
          <w:szCs w:val="24"/>
        </w:rPr>
        <w:t xml:space="preserve">A Verilog program can contain multiple </w:t>
      </w:r>
      <w:r w:rsidR="00F149F7" w:rsidRPr="00F149F7">
        <w:rPr>
          <w:rFonts w:ascii="Courier New" w:hAnsi="Courier New" w:cs="Courier New"/>
          <w:b/>
          <w:color w:val="000000"/>
          <w:sz w:val="24"/>
          <w:szCs w:val="24"/>
        </w:rPr>
        <w:t>always</w:t>
      </w:r>
      <w:r w:rsidR="00F149F7">
        <w:rPr>
          <w:rFonts w:ascii="Times New Roman" w:hAnsi="Times New Roman" w:cs="Times New Roman"/>
          <w:color w:val="000000"/>
          <w:sz w:val="24"/>
          <w:szCs w:val="24"/>
        </w:rPr>
        <w:t xml:space="preserve"> blocks, and these blocks are executed concurrently.</w:t>
      </w:r>
    </w:p>
    <w:p w:rsidR="00F63AC1" w:rsidRDefault="00F63AC1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278F" w:rsidRPr="00A93EA5" w:rsidRDefault="00F149F7" w:rsidP="009E3B3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" w:name="h.6nb0ahwnohtu"/>
      <w:bookmarkStart w:id="2" w:name="h.ecv930yxb69z"/>
      <w:bookmarkEnd w:id="1"/>
      <w:bookmarkEnd w:id="2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Parametric Statements</w:t>
      </w:r>
    </w:p>
    <w:p w:rsidR="001A278F" w:rsidRPr="001A278F" w:rsidRDefault="00F149F7" w:rsidP="009E3B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use the Verilog parameter statement to design a generic 2:1 MUX with input and output bus widths of arbitrary size, as shown below:</w:t>
      </w:r>
      <w:r w:rsidR="001A278F" w:rsidRPr="001A278F">
        <w:rPr>
          <w:rFonts w:ascii="Times New Roman" w:eastAsia="Times New Roman" w:hAnsi="Times New Roman" w:cs="Times New Roman"/>
          <w:sz w:val="24"/>
          <w:szCs w:val="24"/>
        </w:rPr>
        <w:t xml:space="preserve"> In general, the syntax is:</w:t>
      </w:r>
    </w:p>
    <w:p w:rsidR="00042B92" w:rsidRPr="00042B92" w:rsidRDefault="00042B92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-Oblique" w:hAnsi="Courier-Oblique" w:cs="Courier-Oblique"/>
          <w:i/>
          <w:iCs/>
          <w:sz w:val="24"/>
          <w:szCs w:val="24"/>
        </w:rPr>
        <w:t>// A Generic N-bit wide 2:</w:t>
      </w:r>
      <w:r w:rsidRPr="00042B92">
        <w:rPr>
          <w:rFonts w:ascii="Courier-Oblique" w:hAnsi="Courier-Oblique" w:cs="Courier-Oblique"/>
          <w:i/>
          <w:iCs/>
          <w:sz w:val="24"/>
          <w:szCs w:val="24"/>
        </w:rPr>
        <w:t>1 MUX using a parameter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49F7">
        <w:rPr>
          <w:rFonts w:ascii="Courier New" w:hAnsi="Courier New" w:cs="Courier New"/>
          <w:b/>
          <w:bCs/>
          <w:sz w:val="24"/>
          <w:szCs w:val="24"/>
        </w:rPr>
        <w:t>module</w:t>
      </w:r>
      <w:proofErr w:type="gramEnd"/>
      <w:r w:rsidRPr="00F149F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149F7">
        <w:rPr>
          <w:rFonts w:ascii="Courier New" w:hAnsi="Courier New" w:cs="Courier New"/>
          <w:sz w:val="24"/>
          <w:szCs w:val="24"/>
        </w:rPr>
        <w:t>mux2g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49F7">
        <w:rPr>
          <w:rFonts w:ascii="Courier New" w:hAnsi="Courier New" w:cs="Courier New"/>
          <w:sz w:val="24"/>
          <w:szCs w:val="24"/>
        </w:rPr>
        <w:t>#(</w:t>
      </w:r>
      <w:proofErr w:type="gramEnd"/>
      <w:r w:rsidRPr="00F149F7">
        <w:rPr>
          <w:rFonts w:ascii="Courier New" w:hAnsi="Courier New" w:cs="Courier New"/>
          <w:b/>
          <w:bCs/>
          <w:sz w:val="24"/>
          <w:szCs w:val="24"/>
        </w:rPr>
        <w:t xml:space="preserve">parameter </w:t>
      </w:r>
      <w:r w:rsidRPr="00F149F7">
        <w:rPr>
          <w:rFonts w:ascii="Courier New" w:hAnsi="Courier New" w:cs="Courier New"/>
          <w:sz w:val="24"/>
          <w:szCs w:val="24"/>
        </w:rPr>
        <w:t>N = 4)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F7">
        <w:rPr>
          <w:rFonts w:ascii="Courier New" w:hAnsi="Courier New" w:cs="Courier New"/>
          <w:sz w:val="24"/>
          <w:szCs w:val="24"/>
        </w:rPr>
        <w:t>(</w:t>
      </w:r>
      <w:proofErr w:type="gramStart"/>
      <w:r w:rsidRPr="00F149F7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Pr="00F149F7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F149F7">
        <w:rPr>
          <w:rFonts w:ascii="Courier New" w:hAnsi="Courier New" w:cs="Courier New"/>
          <w:sz w:val="24"/>
          <w:szCs w:val="24"/>
        </w:rPr>
        <w:t>[N-1:0] a,</w:t>
      </w:r>
    </w:p>
    <w:p w:rsidR="00F149F7" w:rsidRPr="00F149F7" w:rsidRDefault="00042B92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="00F149F7" w:rsidRPr="00F149F7">
        <w:rPr>
          <w:rFonts w:ascii="Courier New" w:hAnsi="Courier New" w:cs="Courier New"/>
          <w:sz w:val="24"/>
          <w:szCs w:val="24"/>
        </w:rPr>
        <w:t>[N-1:0] b,</w:t>
      </w:r>
    </w:p>
    <w:p w:rsidR="00F149F7" w:rsidRPr="00F149F7" w:rsidRDefault="00042B92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="00F149F7" w:rsidRPr="00F149F7">
        <w:rPr>
          <w:rFonts w:ascii="Courier New" w:hAnsi="Courier New" w:cs="Courier New"/>
          <w:sz w:val="24"/>
          <w:szCs w:val="24"/>
        </w:rPr>
        <w:t>s,</w:t>
      </w:r>
    </w:p>
    <w:p w:rsidR="00F149F7" w:rsidRPr="00F149F7" w:rsidRDefault="00042B92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>output</w:t>
      </w:r>
      <w:proofErr w:type="gramEnd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>reg</w:t>
      </w:r>
      <w:proofErr w:type="spellEnd"/>
      <w:r w:rsidR="00F149F7" w:rsidRPr="00F149F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F149F7" w:rsidRPr="00F149F7">
        <w:rPr>
          <w:rFonts w:ascii="Courier New" w:hAnsi="Courier New" w:cs="Courier New"/>
          <w:sz w:val="24"/>
          <w:szCs w:val="24"/>
        </w:rPr>
        <w:t xml:space="preserve">[N-1:0] </w:t>
      </w:r>
      <w:r w:rsidR="00DE4580">
        <w:rPr>
          <w:rFonts w:ascii="Courier New" w:hAnsi="Courier New" w:cs="Courier New"/>
          <w:sz w:val="24"/>
          <w:szCs w:val="24"/>
        </w:rPr>
        <w:t>z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F7">
        <w:rPr>
          <w:rFonts w:ascii="Courier New" w:hAnsi="Courier New" w:cs="Courier New"/>
          <w:sz w:val="24"/>
          <w:szCs w:val="24"/>
        </w:rPr>
        <w:t>);</w:t>
      </w:r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49F7">
        <w:rPr>
          <w:rFonts w:ascii="Courier New" w:hAnsi="Courier New" w:cs="Courier New"/>
          <w:b/>
          <w:bCs/>
          <w:sz w:val="24"/>
          <w:szCs w:val="24"/>
        </w:rPr>
        <w:t>always</w:t>
      </w:r>
      <w:proofErr w:type="gramEnd"/>
      <w:r w:rsidRPr="00F149F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149F7">
        <w:rPr>
          <w:rFonts w:ascii="Courier New" w:hAnsi="Courier New" w:cs="Courier New"/>
          <w:sz w:val="24"/>
          <w:szCs w:val="24"/>
        </w:rPr>
        <w:t>@(*)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149F7">
        <w:rPr>
          <w:rFonts w:ascii="Courier New" w:hAnsi="Courier New" w:cs="Courier New"/>
          <w:b/>
          <w:bCs/>
          <w:sz w:val="24"/>
          <w:szCs w:val="24"/>
        </w:rPr>
        <w:t>if</w:t>
      </w:r>
      <w:r w:rsidRPr="00F149F7">
        <w:rPr>
          <w:rFonts w:ascii="Courier New" w:hAnsi="Courier New" w:cs="Courier New"/>
          <w:sz w:val="24"/>
          <w:szCs w:val="24"/>
        </w:rPr>
        <w:t>(</w:t>
      </w:r>
      <w:proofErr w:type="gramEnd"/>
      <w:r w:rsidRPr="00F149F7">
        <w:rPr>
          <w:rFonts w:ascii="Courier New" w:hAnsi="Courier New" w:cs="Courier New"/>
          <w:sz w:val="24"/>
          <w:szCs w:val="24"/>
        </w:rPr>
        <w:t>s == 0)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DE4580">
        <w:rPr>
          <w:rFonts w:ascii="Courier New" w:hAnsi="Courier New" w:cs="Courier New"/>
          <w:sz w:val="24"/>
          <w:szCs w:val="24"/>
        </w:rPr>
        <w:t>z</w:t>
      </w:r>
      <w:r w:rsidRPr="00F149F7">
        <w:rPr>
          <w:rFonts w:ascii="Courier New" w:hAnsi="Courier New" w:cs="Courier New"/>
          <w:sz w:val="24"/>
          <w:szCs w:val="24"/>
        </w:rPr>
        <w:t xml:space="preserve"> = a;</w:t>
      </w:r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149F7">
        <w:rPr>
          <w:rFonts w:ascii="Courier New" w:hAnsi="Courier New" w:cs="Courier New"/>
          <w:b/>
          <w:bCs/>
          <w:sz w:val="24"/>
          <w:szCs w:val="24"/>
        </w:rPr>
        <w:t>else</w:t>
      </w:r>
      <w:proofErr w:type="gramEnd"/>
    </w:p>
    <w:p w:rsidR="00F149F7" w:rsidRP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DE4580">
        <w:rPr>
          <w:rFonts w:ascii="Courier New" w:hAnsi="Courier New" w:cs="Courier New"/>
          <w:sz w:val="24"/>
          <w:szCs w:val="24"/>
        </w:rPr>
        <w:t>z</w:t>
      </w:r>
      <w:r w:rsidRPr="00F149F7">
        <w:rPr>
          <w:rFonts w:ascii="Courier New" w:hAnsi="Courier New" w:cs="Courier New"/>
          <w:sz w:val="24"/>
          <w:szCs w:val="24"/>
        </w:rPr>
        <w:t xml:space="preserve"> = b;</w:t>
      </w:r>
    </w:p>
    <w:p w:rsidR="00F149F7" w:rsidRPr="00F149F7" w:rsidRDefault="00F149F7" w:rsidP="00F149F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F149F7">
        <w:rPr>
          <w:rFonts w:ascii="Courier New" w:hAnsi="Courier New" w:cs="Courier New"/>
          <w:b/>
          <w:bCs/>
          <w:sz w:val="24"/>
          <w:szCs w:val="24"/>
        </w:rPr>
        <w:t>endmodule</w:t>
      </w:r>
      <w:proofErr w:type="spellEnd"/>
      <w:proofErr w:type="gramEnd"/>
    </w:p>
    <w:p w:rsidR="00F149F7" w:rsidRDefault="00F149F7" w:rsidP="00F14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9F7">
        <w:rPr>
          <w:rFonts w:ascii="Times New Roman" w:hAnsi="Times New Roman" w:cs="Times New Roman"/>
          <w:sz w:val="24"/>
          <w:szCs w:val="24"/>
        </w:rPr>
        <w:t xml:space="preserve">Note the use of the </w:t>
      </w:r>
      <w:r w:rsidRPr="00F149F7">
        <w:rPr>
          <w:rFonts w:ascii="Courier New" w:hAnsi="Courier New" w:cs="Courier New"/>
          <w:b/>
          <w:iCs/>
          <w:sz w:val="24"/>
          <w:szCs w:val="24"/>
        </w:rPr>
        <w:t>parameter</w:t>
      </w:r>
      <w:r w:rsidRPr="00F14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49F7">
        <w:rPr>
          <w:rFonts w:ascii="Times New Roman" w:hAnsi="Times New Roman" w:cs="Times New Roman"/>
          <w:sz w:val="24"/>
          <w:szCs w:val="24"/>
        </w:rPr>
        <w:t xml:space="preserve">statement that defines the bus width </w:t>
      </w:r>
      <w:r w:rsidRPr="00042B92">
        <w:rPr>
          <w:rFonts w:ascii="Courier New" w:hAnsi="Courier New" w:cs="Courier New"/>
          <w:iCs/>
          <w:sz w:val="24"/>
          <w:szCs w:val="24"/>
        </w:rPr>
        <w:t>N</w:t>
      </w:r>
      <w:r w:rsidRPr="00F14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have a </w:t>
      </w:r>
      <w:r w:rsidRPr="00F149F7">
        <w:rPr>
          <w:rFonts w:ascii="Times New Roman" w:hAnsi="Times New Roman" w:cs="Times New Roman"/>
          <w:sz w:val="24"/>
          <w:szCs w:val="24"/>
        </w:rPr>
        <w:t>default value of 4. This value can be overridden when the</w:t>
      </w:r>
      <w:r>
        <w:rPr>
          <w:rFonts w:ascii="Times New Roman" w:hAnsi="Times New Roman" w:cs="Times New Roman"/>
          <w:sz w:val="24"/>
          <w:szCs w:val="24"/>
        </w:rPr>
        <w:t xml:space="preserve"> multiplexer is instantiated as </w:t>
      </w:r>
      <w:r w:rsidRPr="00F149F7">
        <w:rPr>
          <w:rFonts w:ascii="Times New Roman" w:hAnsi="Times New Roman" w:cs="Times New Roman"/>
          <w:sz w:val="24"/>
          <w:szCs w:val="24"/>
        </w:rPr>
        <w:t xml:space="preserve">shown </w:t>
      </w:r>
      <w:r>
        <w:rPr>
          <w:rFonts w:ascii="Times New Roman" w:hAnsi="Times New Roman" w:cs="Times New Roman"/>
          <w:sz w:val="24"/>
          <w:szCs w:val="24"/>
        </w:rPr>
        <w:t>below for an 8-</w:t>
      </w:r>
      <w:r w:rsidR="00042B92">
        <w:rPr>
          <w:rFonts w:ascii="Times New Roman" w:hAnsi="Times New Roman" w:cs="Times New Roman"/>
          <w:sz w:val="24"/>
          <w:szCs w:val="24"/>
        </w:rPr>
        <w:t>bit wide</w:t>
      </w:r>
      <w:r>
        <w:rPr>
          <w:rFonts w:ascii="Times New Roman" w:hAnsi="Times New Roman" w:cs="Times New Roman"/>
          <w:sz w:val="24"/>
          <w:szCs w:val="24"/>
        </w:rPr>
        <w:t xml:space="preserve"> 2:</w:t>
      </w:r>
      <w:r w:rsidRPr="00F149F7">
        <w:rPr>
          <w:rFonts w:ascii="Times New Roman" w:hAnsi="Times New Roman" w:cs="Times New Roman"/>
          <w:sz w:val="24"/>
          <w:szCs w:val="24"/>
        </w:rPr>
        <w:t xml:space="preserve">1 multiplexer called </w:t>
      </w:r>
      <w:r w:rsidRPr="00042B92">
        <w:rPr>
          <w:rFonts w:ascii="Courier New" w:hAnsi="Courier New" w:cs="Courier New"/>
          <w:iCs/>
          <w:sz w:val="24"/>
          <w:szCs w:val="24"/>
        </w:rPr>
        <w:t>M8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2B92" w:rsidRDefault="00042B92" w:rsidP="00F14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An </w:t>
      </w:r>
      <w:r w:rsidRPr="00042B92">
        <w:rPr>
          <w:rFonts w:ascii="Courier New" w:hAnsi="Courier New" w:cs="Courier New"/>
          <w:i/>
          <w:iCs/>
          <w:sz w:val="24"/>
          <w:szCs w:val="24"/>
        </w:rPr>
        <w:t>8-</w:t>
      </w:r>
      <w:r>
        <w:rPr>
          <w:rFonts w:ascii="Courier New" w:hAnsi="Courier New" w:cs="Courier New"/>
          <w:i/>
          <w:iCs/>
          <w:sz w:val="24"/>
          <w:szCs w:val="24"/>
        </w:rPr>
        <w:t>bit wide 2:</w:t>
      </w:r>
      <w:r w:rsidRPr="00042B92">
        <w:rPr>
          <w:rFonts w:ascii="Courier New" w:hAnsi="Courier New" w:cs="Courier New"/>
          <w:i/>
          <w:iCs/>
          <w:sz w:val="24"/>
          <w:szCs w:val="24"/>
        </w:rPr>
        <w:t>1 MUX using a parameter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2B92">
        <w:rPr>
          <w:rFonts w:ascii="Courier New" w:hAnsi="Courier New" w:cs="Courier New"/>
          <w:b/>
          <w:bCs/>
          <w:sz w:val="24"/>
          <w:szCs w:val="24"/>
        </w:rPr>
        <w:t>module</w:t>
      </w:r>
      <w:proofErr w:type="gramEnd"/>
      <w:r w:rsidRPr="00042B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2B92">
        <w:rPr>
          <w:rFonts w:ascii="Courier New" w:hAnsi="Courier New" w:cs="Courier New"/>
          <w:sz w:val="24"/>
          <w:szCs w:val="24"/>
        </w:rPr>
        <w:t>mux28(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2B92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Pr="00042B92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042B92">
        <w:rPr>
          <w:rFonts w:ascii="Courier New" w:hAnsi="Courier New" w:cs="Courier New"/>
          <w:sz w:val="24"/>
          <w:szCs w:val="24"/>
        </w:rPr>
        <w:t>[7:0] a,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2B92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Pr="00042B92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042B92">
        <w:rPr>
          <w:rFonts w:ascii="Courier New" w:hAnsi="Courier New" w:cs="Courier New"/>
          <w:sz w:val="24"/>
          <w:szCs w:val="24"/>
        </w:rPr>
        <w:t>[7:0] b,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2B92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Pr="00042B92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042B92">
        <w:rPr>
          <w:rFonts w:ascii="Courier New" w:hAnsi="Courier New" w:cs="Courier New"/>
          <w:sz w:val="24"/>
          <w:szCs w:val="24"/>
        </w:rPr>
        <w:t>s,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42B92">
        <w:rPr>
          <w:rFonts w:ascii="Courier New" w:hAnsi="Courier New" w:cs="Courier New"/>
          <w:b/>
          <w:bCs/>
          <w:sz w:val="24"/>
          <w:szCs w:val="24"/>
        </w:rPr>
        <w:t>output</w:t>
      </w:r>
      <w:proofErr w:type="gramEnd"/>
      <w:r w:rsidRPr="00042B92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042B92">
        <w:rPr>
          <w:rFonts w:ascii="Courier New" w:hAnsi="Courier New" w:cs="Courier New"/>
          <w:sz w:val="24"/>
          <w:szCs w:val="24"/>
        </w:rPr>
        <w:t xml:space="preserve">[7:0] </w:t>
      </w:r>
      <w:r w:rsidR="001B5C58">
        <w:rPr>
          <w:rFonts w:ascii="Courier New" w:hAnsi="Courier New" w:cs="Courier New"/>
          <w:sz w:val="24"/>
          <w:szCs w:val="24"/>
        </w:rPr>
        <w:t>z</w:t>
      </w:r>
    </w:p>
    <w:p w:rsid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2B92">
        <w:rPr>
          <w:rFonts w:ascii="Courier New" w:hAnsi="Courier New" w:cs="Courier New"/>
          <w:sz w:val="24"/>
          <w:szCs w:val="24"/>
        </w:rPr>
        <w:t>);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2B92">
        <w:rPr>
          <w:rFonts w:ascii="Courier New" w:hAnsi="Courier New" w:cs="Courier New"/>
          <w:sz w:val="24"/>
          <w:szCs w:val="24"/>
        </w:rPr>
        <w:t xml:space="preserve">mux2g </w:t>
      </w:r>
      <w:proofErr w:type="gramStart"/>
      <w:r w:rsidRPr="00042B92">
        <w:rPr>
          <w:rFonts w:ascii="Courier New" w:hAnsi="Courier New" w:cs="Courier New"/>
          <w:sz w:val="24"/>
          <w:szCs w:val="24"/>
        </w:rPr>
        <w:t>#(</w:t>
      </w:r>
      <w:proofErr w:type="gramEnd"/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042B92">
        <w:rPr>
          <w:rFonts w:ascii="Courier New" w:hAnsi="Courier New" w:cs="Courier New"/>
          <w:sz w:val="24"/>
          <w:szCs w:val="24"/>
        </w:rPr>
        <w:t>.</w:t>
      </w:r>
      <w:proofErr w:type="gramStart"/>
      <w:r w:rsidRPr="00042B92">
        <w:rPr>
          <w:rFonts w:ascii="Courier New" w:hAnsi="Courier New" w:cs="Courier New"/>
          <w:sz w:val="24"/>
          <w:szCs w:val="24"/>
        </w:rPr>
        <w:t>N(</w:t>
      </w:r>
      <w:proofErr w:type="gramEnd"/>
      <w:r w:rsidRPr="00042B92">
        <w:rPr>
          <w:rFonts w:ascii="Courier New" w:hAnsi="Courier New" w:cs="Courier New"/>
          <w:sz w:val="24"/>
          <w:szCs w:val="24"/>
        </w:rPr>
        <w:t>8))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042B92">
        <w:rPr>
          <w:rFonts w:ascii="Courier New" w:hAnsi="Courier New" w:cs="Courier New"/>
          <w:sz w:val="24"/>
          <w:szCs w:val="24"/>
        </w:rPr>
        <w:t>M8 (.</w:t>
      </w:r>
      <w:proofErr w:type="gramStart"/>
      <w:r w:rsidRPr="00042B92">
        <w:rPr>
          <w:rFonts w:ascii="Courier New" w:hAnsi="Courier New" w:cs="Courier New"/>
          <w:sz w:val="24"/>
          <w:szCs w:val="24"/>
        </w:rPr>
        <w:t>a(</w:t>
      </w:r>
      <w:proofErr w:type="gramEnd"/>
      <w:r w:rsidRPr="00042B92">
        <w:rPr>
          <w:rFonts w:ascii="Courier New" w:hAnsi="Courier New" w:cs="Courier New"/>
          <w:sz w:val="24"/>
          <w:szCs w:val="24"/>
        </w:rPr>
        <w:t>a),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042B92">
        <w:rPr>
          <w:rFonts w:ascii="Courier New" w:hAnsi="Courier New" w:cs="Courier New"/>
          <w:sz w:val="24"/>
          <w:szCs w:val="24"/>
        </w:rPr>
        <w:t>.</w:t>
      </w:r>
      <w:proofErr w:type="gramStart"/>
      <w:r w:rsidRPr="00042B92">
        <w:rPr>
          <w:rFonts w:ascii="Courier New" w:hAnsi="Courier New" w:cs="Courier New"/>
          <w:sz w:val="24"/>
          <w:szCs w:val="24"/>
        </w:rPr>
        <w:t>b(</w:t>
      </w:r>
      <w:proofErr w:type="gramEnd"/>
      <w:r w:rsidRPr="00042B92">
        <w:rPr>
          <w:rFonts w:ascii="Courier New" w:hAnsi="Courier New" w:cs="Courier New"/>
          <w:sz w:val="24"/>
          <w:szCs w:val="24"/>
        </w:rPr>
        <w:t>b),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042B92">
        <w:rPr>
          <w:rFonts w:ascii="Courier New" w:hAnsi="Courier New" w:cs="Courier New"/>
          <w:sz w:val="24"/>
          <w:szCs w:val="24"/>
        </w:rPr>
        <w:t>.s(s),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042B92">
        <w:rPr>
          <w:rFonts w:ascii="Courier New" w:hAnsi="Courier New" w:cs="Courier New"/>
          <w:sz w:val="24"/>
          <w:szCs w:val="24"/>
        </w:rPr>
        <w:t>.</w:t>
      </w:r>
      <w:proofErr w:type="gramStart"/>
      <w:r w:rsidR="001B5C58">
        <w:rPr>
          <w:rFonts w:ascii="Courier New" w:hAnsi="Courier New" w:cs="Courier New"/>
          <w:sz w:val="24"/>
          <w:szCs w:val="24"/>
        </w:rPr>
        <w:t>z</w:t>
      </w:r>
      <w:r w:rsidRPr="00042B92">
        <w:rPr>
          <w:rFonts w:ascii="Courier New" w:hAnsi="Courier New" w:cs="Courier New"/>
          <w:sz w:val="24"/>
          <w:szCs w:val="24"/>
        </w:rPr>
        <w:t>(</w:t>
      </w:r>
      <w:proofErr w:type="gramEnd"/>
      <w:r w:rsidR="001B5C58">
        <w:rPr>
          <w:rFonts w:ascii="Courier New" w:hAnsi="Courier New" w:cs="Courier New"/>
          <w:sz w:val="24"/>
          <w:szCs w:val="24"/>
        </w:rPr>
        <w:t>z</w:t>
      </w:r>
      <w:r w:rsidRPr="00042B92">
        <w:rPr>
          <w:rFonts w:ascii="Courier New" w:hAnsi="Courier New" w:cs="Courier New"/>
          <w:sz w:val="24"/>
          <w:szCs w:val="24"/>
        </w:rPr>
        <w:t>)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2B92">
        <w:rPr>
          <w:rFonts w:ascii="Courier New" w:hAnsi="Courier New" w:cs="Courier New"/>
          <w:sz w:val="24"/>
          <w:szCs w:val="24"/>
        </w:rPr>
        <w:t>);</w:t>
      </w:r>
    </w:p>
    <w:p w:rsidR="00042B92" w:rsidRPr="00042B92" w:rsidRDefault="00042B92" w:rsidP="00042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2B92">
        <w:rPr>
          <w:rFonts w:ascii="Courier New" w:hAnsi="Courier New" w:cs="Courier New"/>
          <w:b/>
          <w:bCs/>
          <w:sz w:val="24"/>
          <w:szCs w:val="24"/>
        </w:rPr>
        <w:t>endmodule</w:t>
      </w:r>
      <w:proofErr w:type="spellEnd"/>
      <w:proofErr w:type="gramEnd"/>
    </w:p>
    <w:p w:rsidR="001A278F" w:rsidRPr="00A93EA5" w:rsidRDefault="00042B92" w:rsidP="009E3B3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" w:name="h.jkeh6td2486t"/>
      <w:bookmarkEnd w:id="3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Case Statement</w:t>
      </w:r>
    </w:p>
    <w:p w:rsidR="00D91769" w:rsidRPr="00D91769" w:rsidRDefault="00042B92" w:rsidP="00D917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Verilog </w:t>
      </w:r>
      <w:r w:rsidRPr="00042B92">
        <w:rPr>
          <w:rFonts w:ascii="Courier New" w:eastAsia="Times New Roman" w:hAnsi="Courier New" w:cs="Courier New"/>
          <w:b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can also be used to implement a multiplexer.</w:t>
      </w:r>
      <w:r w:rsidR="001A278F" w:rsidRPr="001A2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769" w:rsidRPr="00D91769">
        <w:rPr>
          <w:rFonts w:ascii="Times New Roman" w:hAnsi="Times New Roman" w:cs="Times New Roman"/>
          <w:sz w:val="24"/>
          <w:szCs w:val="24"/>
        </w:rPr>
        <w:t xml:space="preserve">The </w:t>
      </w:r>
      <w:r w:rsidR="00D91769" w:rsidRPr="00D91769">
        <w:rPr>
          <w:rFonts w:ascii="Courier New" w:hAnsi="Courier New" w:cs="Courier New"/>
          <w:b/>
          <w:iCs/>
          <w:sz w:val="24"/>
          <w:szCs w:val="24"/>
        </w:rPr>
        <w:t>case</w:t>
      </w:r>
      <w:r w:rsidR="00D91769"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1769">
        <w:rPr>
          <w:rFonts w:ascii="Times New Roman" w:hAnsi="Times New Roman" w:cs="Times New Roman"/>
          <w:sz w:val="24"/>
          <w:szCs w:val="24"/>
        </w:rPr>
        <w:t xml:space="preserve">statement is an example of a </w:t>
      </w:r>
      <w:r w:rsidR="00D91769"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procedural statement </w:t>
      </w:r>
      <w:r w:rsidR="00D91769" w:rsidRPr="00D91769">
        <w:rPr>
          <w:rFonts w:ascii="Times New Roman" w:hAnsi="Times New Roman" w:cs="Times New Roman"/>
          <w:sz w:val="24"/>
          <w:szCs w:val="24"/>
        </w:rPr>
        <w:t xml:space="preserve">that must be within an </w:t>
      </w:r>
      <w:r w:rsidR="00D91769" w:rsidRPr="00D91769">
        <w:rPr>
          <w:rFonts w:ascii="Courier New" w:hAnsi="Courier New" w:cs="Courier New"/>
          <w:b/>
          <w:iCs/>
          <w:sz w:val="24"/>
          <w:szCs w:val="24"/>
        </w:rPr>
        <w:t>always</w:t>
      </w:r>
      <w:r w:rsidR="00D91769"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1769">
        <w:rPr>
          <w:rFonts w:ascii="Times New Roman" w:hAnsi="Times New Roman" w:cs="Times New Roman"/>
          <w:sz w:val="24"/>
          <w:szCs w:val="24"/>
        </w:rPr>
        <w:t xml:space="preserve">block. A typical line in </w:t>
      </w:r>
      <w:r w:rsidR="00D91769" w:rsidRPr="00D91769">
        <w:rPr>
          <w:rFonts w:ascii="Times New Roman" w:hAnsi="Times New Roman" w:cs="Times New Roman"/>
          <w:sz w:val="24"/>
          <w:szCs w:val="24"/>
        </w:rPr>
        <w:t xml:space="preserve">the </w:t>
      </w:r>
      <w:r w:rsidR="00D91769" w:rsidRPr="00D91769">
        <w:rPr>
          <w:rFonts w:ascii="Courier New" w:hAnsi="Courier New" w:cs="Courier New"/>
          <w:b/>
          <w:iCs/>
          <w:sz w:val="24"/>
          <w:szCs w:val="24"/>
        </w:rPr>
        <w:t>case</w:t>
      </w:r>
      <w:r w:rsidR="00D91769">
        <w:rPr>
          <w:rFonts w:ascii="Times New Roman" w:hAnsi="Times New Roman" w:cs="Times New Roman"/>
          <w:sz w:val="24"/>
          <w:szCs w:val="24"/>
        </w:rPr>
        <w:t xml:space="preserve"> </w:t>
      </w:r>
      <w:r w:rsidR="00D91769" w:rsidRPr="00D91769">
        <w:rPr>
          <w:rFonts w:ascii="Times New Roman" w:hAnsi="Times New Roman" w:cs="Times New Roman"/>
          <w:sz w:val="24"/>
          <w:szCs w:val="24"/>
        </w:rPr>
        <w:t>statement, such as</w:t>
      </w:r>
    </w:p>
    <w:p w:rsidR="00D91769" w:rsidRDefault="00D91769" w:rsidP="00D91769">
      <w:pPr>
        <w:spacing w:before="100" w:beforeAutospacing="1" w:after="100" w:afterAutospacing="1" w:line="240" w:lineRule="auto"/>
        <w:jc w:val="both"/>
        <w:rPr>
          <w:rFonts w:ascii="Courier" w:hAnsi="Courier" w:cs="Courier"/>
          <w:sz w:val="24"/>
          <w:szCs w:val="24"/>
        </w:rPr>
      </w:pPr>
      <w:r w:rsidRPr="00D91769">
        <w:rPr>
          <w:rFonts w:ascii="Courier" w:hAnsi="Courier" w:cs="Courier"/>
          <w:sz w:val="24"/>
          <w:szCs w:val="24"/>
        </w:rPr>
        <w:t xml:space="preserve">2: z = </w:t>
      </w:r>
      <w:proofErr w:type="gramStart"/>
      <w:r w:rsidRPr="00D91769">
        <w:rPr>
          <w:rFonts w:ascii="Courier" w:hAnsi="Courier" w:cs="Courier"/>
          <w:sz w:val="24"/>
          <w:szCs w:val="24"/>
        </w:rPr>
        <w:t>c[</w:t>
      </w:r>
      <w:proofErr w:type="gramEnd"/>
      <w:r w:rsidRPr="00D91769">
        <w:rPr>
          <w:rFonts w:ascii="Courier" w:hAnsi="Courier" w:cs="Courier"/>
          <w:sz w:val="24"/>
          <w:szCs w:val="24"/>
        </w:rPr>
        <w:t>2];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176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D91769">
        <w:rPr>
          <w:rFonts w:ascii="Times New Roman" w:hAnsi="Times New Roman" w:cs="Times New Roman"/>
          <w:sz w:val="24"/>
          <w:szCs w:val="24"/>
        </w:rPr>
        <w:t xml:space="preserve"> assign the value of </w:t>
      </w:r>
      <w:r w:rsidRPr="00D91769">
        <w:rPr>
          <w:rFonts w:ascii="Courier New" w:hAnsi="Courier New" w:cs="Courier New"/>
          <w:iCs/>
          <w:sz w:val="24"/>
          <w:szCs w:val="24"/>
        </w:rPr>
        <w:t>c</w:t>
      </w:r>
      <w:r w:rsidRPr="00D91769">
        <w:rPr>
          <w:rFonts w:ascii="Courier New" w:hAnsi="Courier New" w:cs="Courier New"/>
          <w:sz w:val="24"/>
          <w:szCs w:val="24"/>
        </w:rPr>
        <w:t>[2]</w:t>
      </w:r>
      <w:r w:rsidRPr="00D91769">
        <w:rPr>
          <w:rFonts w:ascii="Times New Roman" w:hAnsi="Times New Roman" w:cs="Times New Roman"/>
          <w:sz w:val="24"/>
          <w:szCs w:val="24"/>
        </w:rPr>
        <w:t xml:space="preserve"> to the output </w:t>
      </w:r>
      <w:r w:rsidRPr="00D91769">
        <w:rPr>
          <w:rFonts w:ascii="Courier New" w:hAnsi="Courier New" w:cs="Courier New"/>
          <w:iCs/>
          <w:sz w:val="24"/>
          <w:szCs w:val="24"/>
        </w:rPr>
        <w:t>z</w:t>
      </w:r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 xml:space="preserve">when the input value </w:t>
      </w:r>
      <w:r w:rsidRPr="00D91769">
        <w:rPr>
          <w:rFonts w:ascii="Courier New" w:hAnsi="Courier New" w:cs="Courier New"/>
          <w:iCs/>
          <w:sz w:val="24"/>
          <w:szCs w:val="24"/>
        </w:rPr>
        <w:t>s</w:t>
      </w:r>
      <w:r w:rsidRPr="00D91769">
        <w:rPr>
          <w:rFonts w:ascii="Courier New" w:hAnsi="Courier New" w:cs="Courier New"/>
          <w:sz w:val="24"/>
          <w:szCs w:val="24"/>
        </w:rPr>
        <w:t>[1:0]</w:t>
      </w:r>
      <w:r w:rsidRPr="00D91769">
        <w:rPr>
          <w:rFonts w:ascii="Times New Roman" w:hAnsi="Times New Roman" w:cs="Times New Roman"/>
          <w:sz w:val="24"/>
          <w:szCs w:val="24"/>
        </w:rPr>
        <w:t xml:space="preserve"> is equal to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 xml:space="preserve">(binary 10). Note that the output </w:t>
      </w:r>
      <w:r w:rsidRPr="00D91769">
        <w:rPr>
          <w:rFonts w:ascii="Courier New" w:hAnsi="Courier New" w:cs="Courier New"/>
          <w:iCs/>
          <w:sz w:val="24"/>
          <w:szCs w:val="24"/>
        </w:rPr>
        <w:t>z</w:t>
      </w:r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 xml:space="preserve">must be of type </w:t>
      </w:r>
      <w:proofErr w:type="spellStart"/>
      <w:r w:rsidRPr="00D91769">
        <w:rPr>
          <w:rFonts w:ascii="Courier New" w:hAnsi="Courier New" w:cs="Courier New"/>
          <w:b/>
          <w:iCs/>
          <w:sz w:val="24"/>
          <w:szCs w:val="24"/>
        </w:rPr>
        <w:t>reg</w:t>
      </w:r>
      <w:proofErr w:type="spellEnd"/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its value is assigned </w:t>
      </w:r>
      <w:r w:rsidRPr="00D91769">
        <w:rPr>
          <w:rFonts w:ascii="Times New Roman" w:hAnsi="Times New Roman" w:cs="Times New Roman"/>
          <w:sz w:val="24"/>
          <w:szCs w:val="24"/>
        </w:rPr>
        <w:t xml:space="preserve">within an </w:t>
      </w:r>
      <w:r w:rsidRPr="00D91769">
        <w:rPr>
          <w:rFonts w:ascii="Courier New" w:hAnsi="Courier New" w:cs="Courier New"/>
          <w:b/>
          <w:iCs/>
          <w:sz w:val="24"/>
          <w:szCs w:val="24"/>
        </w:rPr>
        <w:t>always</w:t>
      </w:r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clause. </w:t>
      </w:r>
      <w:r w:rsidRPr="00D91769">
        <w:rPr>
          <w:rFonts w:ascii="Times New Roman" w:hAnsi="Times New Roman" w:cs="Times New Roman"/>
          <w:sz w:val="24"/>
          <w:szCs w:val="24"/>
        </w:rPr>
        <w:t xml:space="preserve">In the </w:t>
      </w:r>
      <w:r w:rsidRPr="00D91769">
        <w:rPr>
          <w:rFonts w:ascii="Courier New" w:hAnsi="Courier New" w:cs="Courier New"/>
          <w:b/>
          <w:iCs/>
          <w:sz w:val="24"/>
          <w:szCs w:val="24"/>
        </w:rPr>
        <w:t>case</w:t>
      </w:r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>statement the alternative value p</w:t>
      </w:r>
      <w:r>
        <w:rPr>
          <w:rFonts w:ascii="Times New Roman" w:hAnsi="Times New Roman" w:cs="Times New Roman"/>
          <w:sz w:val="24"/>
          <w:szCs w:val="24"/>
        </w:rPr>
        <w:t xml:space="preserve">receding the colon in each line </w:t>
      </w:r>
      <w:r w:rsidRPr="00D91769">
        <w:rPr>
          <w:rFonts w:ascii="Times New Roman" w:hAnsi="Times New Roman" w:cs="Times New Roman"/>
          <w:sz w:val="24"/>
          <w:szCs w:val="24"/>
        </w:rPr>
        <w:t xml:space="preserve">represents the value of the </w:t>
      </w:r>
      <w:r w:rsidRPr="00D91769">
        <w:rPr>
          <w:rFonts w:ascii="Courier New" w:hAnsi="Courier New" w:cs="Courier New"/>
          <w:b/>
          <w:iCs/>
          <w:sz w:val="24"/>
          <w:szCs w:val="24"/>
        </w:rPr>
        <w:t>case</w:t>
      </w:r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 xml:space="preserve">parameter, in this case the 2-bit input </w:t>
      </w:r>
      <w:r w:rsidRPr="00D91769">
        <w:rPr>
          <w:rFonts w:ascii="Courier New" w:hAnsi="Courier New" w:cs="Courier New"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These values are </w:t>
      </w:r>
      <w:r w:rsidRPr="00D91769">
        <w:rPr>
          <w:rFonts w:ascii="Times New Roman" w:hAnsi="Times New Roman" w:cs="Times New Roman"/>
          <w:sz w:val="24"/>
          <w:szCs w:val="24"/>
        </w:rPr>
        <w:t>decimal values by default. If you want to write a hex va</w:t>
      </w:r>
      <w:r>
        <w:rPr>
          <w:rFonts w:ascii="Times New Roman" w:hAnsi="Times New Roman" w:cs="Times New Roman"/>
          <w:sz w:val="24"/>
          <w:szCs w:val="24"/>
        </w:rPr>
        <w:t xml:space="preserve">lue you precede the number with </w:t>
      </w:r>
      <w:r w:rsidR="001B5C58" w:rsidRPr="001B5C58">
        <w:rPr>
          <w:rFonts w:ascii="Courier New" w:hAnsi="Courier New" w:cs="Courier New"/>
          <w:sz w:val="24"/>
          <w:szCs w:val="24"/>
        </w:rPr>
        <w:t>’</w:t>
      </w:r>
      <w:r w:rsidRPr="001B5C58">
        <w:rPr>
          <w:rFonts w:ascii="Courier New" w:hAnsi="Courier New" w:cs="Courier New"/>
          <w:iCs/>
          <w:sz w:val="24"/>
          <w:szCs w:val="24"/>
        </w:rPr>
        <w:t>h</w:t>
      </w:r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 xml:space="preserve">as in </w:t>
      </w:r>
      <w:r w:rsidR="001B5C58" w:rsidRPr="001B5C58">
        <w:rPr>
          <w:rFonts w:ascii="Courier New" w:hAnsi="Courier New" w:cs="Courier New"/>
          <w:sz w:val="24"/>
          <w:szCs w:val="24"/>
        </w:rPr>
        <w:t>’</w:t>
      </w:r>
      <w:proofErr w:type="spellStart"/>
      <w:r w:rsidRPr="00D91769">
        <w:rPr>
          <w:rFonts w:ascii="Courier New" w:hAnsi="Courier New" w:cs="Courier New"/>
          <w:iCs/>
          <w:sz w:val="24"/>
          <w:szCs w:val="24"/>
        </w:rPr>
        <w:t>hA</w:t>
      </w:r>
      <w:proofErr w:type="spellEnd"/>
      <w:r w:rsidRPr="00D91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91769">
        <w:rPr>
          <w:rFonts w:ascii="Times New Roman" w:hAnsi="Times New Roman" w:cs="Times New Roman"/>
          <w:sz w:val="24"/>
          <w:szCs w:val="24"/>
        </w:rPr>
        <w:t xml:space="preserve">which is a hex value </w:t>
      </w:r>
      <w:r w:rsidRPr="00D91769">
        <w:rPr>
          <w:rFonts w:ascii="Courier New" w:hAnsi="Courier New" w:cs="Courier New"/>
          <w:iCs/>
          <w:sz w:val="24"/>
          <w:szCs w:val="24"/>
        </w:rPr>
        <w:t>A</w:t>
      </w:r>
      <w:r w:rsidRPr="00D91769">
        <w:rPr>
          <w:rFonts w:ascii="Times New Roman" w:hAnsi="Times New Roman" w:cs="Times New Roman"/>
          <w:sz w:val="24"/>
          <w:szCs w:val="24"/>
        </w:rPr>
        <w:t xml:space="preserve">. Similarly, a binary number is preceded with a </w:t>
      </w:r>
      <w:r w:rsidR="001B5C58" w:rsidRPr="001B5C58">
        <w:rPr>
          <w:rFonts w:ascii="Courier New" w:hAnsi="Courier New" w:cs="Courier New"/>
          <w:sz w:val="24"/>
          <w:szCs w:val="24"/>
        </w:rPr>
        <w:t>’</w:t>
      </w:r>
      <w:r w:rsidRPr="001B5C58">
        <w:rPr>
          <w:rFonts w:ascii="Courier New" w:hAnsi="Courier New" w:cs="Courier New"/>
          <w:iCs/>
          <w:sz w:val="24"/>
          <w:szCs w:val="24"/>
        </w:rPr>
        <w:t>b</w:t>
      </w:r>
      <w:r w:rsidRPr="001B5C5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D91769">
        <w:rPr>
          <w:rFonts w:ascii="Times New Roman" w:hAnsi="Times New Roman" w:cs="Times New Roman"/>
          <w:sz w:val="24"/>
          <w:szCs w:val="24"/>
        </w:rPr>
        <w:t xml:space="preserve">in </w:t>
      </w:r>
      <w:r w:rsidR="001B5C58" w:rsidRPr="001B5C58">
        <w:rPr>
          <w:rFonts w:ascii="Courier New" w:hAnsi="Courier New" w:cs="Courier New"/>
          <w:sz w:val="24"/>
          <w:szCs w:val="24"/>
        </w:rPr>
        <w:t>’</w:t>
      </w:r>
      <w:r w:rsidRPr="001B5C58">
        <w:rPr>
          <w:rFonts w:ascii="Courier New" w:hAnsi="Courier New" w:cs="Courier New"/>
          <w:iCs/>
          <w:sz w:val="24"/>
          <w:szCs w:val="24"/>
        </w:rPr>
        <w:t>b</w:t>
      </w:r>
      <w:r w:rsidRPr="001B5C58">
        <w:rPr>
          <w:rFonts w:ascii="Courier New" w:hAnsi="Courier New" w:cs="Courier New"/>
          <w:sz w:val="24"/>
          <w:szCs w:val="24"/>
        </w:rPr>
        <w:t>1010</w:t>
      </w:r>
      <w:r w:rsidRPr="00D91769">
        <w:rPr>
          <w:rFonts w:ascii="Times New Roman" w:hAnsi="Times New Roman" w:cs="Times New Roman"/>
          <w:sz w:val="24"/>
          <w:szCs w:val="24"/>
        </w:rPr>
        <w:t xml:space="preserve"> which has the same value (10) as </w:t>
      </w:r>
      <w:r w:rsidR="001B5C58" w:rsidRPr="001B5C58">
        <w:rPr>
          <w:rFonts w:ascii="Courier New" w:hAnsi="Courier New" w:cs="Courier New"/>
          <w:sz w:val="24"/>
          <w:szCs w:val="24"/>
        </w:rPr>
        <w:t>’</w:t>
      </w:r>
      <w:proofErr w:type="spellStart"/>
      <w:r w:rsidRPr="001B5C58">
        <w:rPr>
          <w:rFonts w:ascii="Courier New" w:hAnsi="Courier New" w:cs="Courier New"/>
          <w:iCs/>
          <w:sz w:val="24"/>
          <w:szCs w:val="24"/>
        </w:rPr>
        <w:t>hA</w:t>
      </w:r>
      <w:proofErr w:type="spellEnd"/>
      <w:r w:rsidRPr="00D91769">
        <w:rPr>
          <w:rFonts w:ascii="Times New Roman" w:hAnsi="Times New Roman" w:cs="Times New Roman"/>
          <w:sz w:val="24"/>
          <w:szCs w:val="24"/>
        </w:rPr>
        <w:t>. Normal</w:t>
      </w:r>
      <w:r>
        <w:rPr>
          <w:rFonts w:ascii="Times New Roman" w:hAnsi="Times New Roman" w:cs="Times New Roman"/>
          <w:sz w:val="24"/>
          <w:szCs w:val="24"/>
        </w:rPr>
        <w:t xml:space="preserve">ly, binary numbers are preceded </w:t>
      </w:r>
      <w:r w:rsidRPr="00D91769">
        <w:rPr>
          <w:rFonts w:ascii="Times New Roman" w:hAnsi="Times New Roman" w:cs="Times New Roman"/>
          <w:sz w:val="24"/>
          <w:szCs w:val="24"/>
        </w:rPr>
        <w:t xml:space="preserve">with the number of bits in the number such as </w:t>
      </w:r>
      <w:r w:rsidRPr="001B5C58">
        <w:rPr>
          <w:rFonts w:ascii="Courier New" w:hAnsi="Courier New" w:cs="Courier New"/>
          <w:sz w:val="24"/>
          <w:szCs w:val="24"/>
        </w:rPr>
        <w:t>4’</w:t>
      </w:r>
      <w:r w:rsidRPr="001B5C58">
        <w:rPr>
          <w:rFonts w:ascii="Courier New" w:hAnsi="Courier New" w:cs="Courier New"/>
          <w:iCs/>
          <w:sz w:val="24"/>
          <w:szCs w:val="24"/>
        </w:rPr>
        <w:t>b</w:t>
      </w:r>
      <w:r w:rsidRPr="001B5C58">
        <w:rPr>
          <w:rFonts w:ascii="Courier New" w:hAnsi="Courier New" w:cs="Courier New"/>
          <w:sz w:val="24"/>
          <w:szCs w:val="24"/>
        </w:rPr>
        <w:t>107</w:t>
      </w:r>
      <w:r w:rsidRPr="00D917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Using this notation, the number </w:t>
      </w:r>
      <w:r w:rsidRPr="001B5C58">
        <w:rPr>
          <w:rFonts w:ascii="Courier New" w:hAnsi="Courier New" w:cs="Courier New"/>
          <w:sz w:val="24"/>
          <w:szCs w:val="24"/>
        </w:rPr>
        <w:t>8’</w:t>
      </w:r>
      <w:r w:rsidRPr="001B5C58">
        <w:rPr>
          <w:rFonts w:ascii="Courier New" w:hAnsi="Courier New" w:cs="Courier New"/>
          <w:iCs/>
          <w:sz w:val="24"/>
          <w:szCs w:val="24"/>
        </w:rPr>
        <w:t>b</w:t>
      </w:r>
      <w:r w:rsidRPr="001B5C58">
        <w:rPr>
          <w:rFonts w:ascii="Courier New" w:hAnsi="Courier New" w:cs="Courier New"/>
          <w:sz w:val="24"/>
          <w:szCs w:val="24"/>
        </w:rPr>
        <w:t>110011</w:t>
      </w:r>
      <w:r w:rsidRPr="00D91769">
        <w:rPr>
          <w:rFonts w:ascii="Times New Roman" w:hAnsi="Times New Roman" w:cs="Times New Roman"/>
          <w:sz w:val="24"/>
          <w:szCs w:val="24"/>
        </w:rPr>
        <w:t xml:space="preserve"> will be the binary number 00110011.</w:t>
      </w:r>
    </w:p>
    <w:p w:rsidR="00042B92" w:rsidRDefault="00D91769" w:rsidP="00D917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042B92">
        <w:rPr>
          <w:rFonts w:ascii="Times New Roman" w:eastAsia="Times New Roman" w:hAnsi="Times New Roman" w:cs="Times New Roman"/>
          <w:sz w:val="24"/>
          <w:szCs w:val="24"/>
        </w:rPr>
        <w:t xml:space="preserve"> can build a 4:1 MUX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D91769">
        <w:rPr>
          <w:rFonts w:ascii="Courier New" w:eastAsia="Times New Roman" w:hAnsi="Courier New" w:cs="Courier New"/>
          <w:b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r w:rsidR="00042B92">
        <w:rPr>
          <w:rFonts w:ascii="Times New Roman" w:eastAsia="Times New Roman" w:hAnsi="Times New Roman" w:cs="Times New Roman"/>
          <w:sz w:val="24"/>
          <w:szCs w:val="24"/>
        </w:rPr>
        <w:t>as follows: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91769">
        <w:rPr>
          <w:rFonts w:ascii="Courier New" w:hAnsi="Courier New" w:cs="Courier New"/>
          <w:sz w:val="24"/>
          <w:szCs w:val="24"/>
        </w:rPr>
        <w:t xml:space="preserve">// A </w:t>
      </w:r>
      <w:r w:rsidRPr="00D91769">
        <w:rPr>
          <w:rFonts w:ascii="Courier New" w:hAnsi="Courier New" w:cs="Courier New"/>
          <w:i/>
          <w:iCs/>
          <w:sz w:val="24"/>
          <w:szCs w:val="24"/>
        </w:rPr>
        <w:t>4-to-1 MUX using case statement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module</w:t>
      </w:r>
      <w:proofErr w:type="gramEnd"/>
      <w:r w:rsidRPr="00D9176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91769">
        <w:rPr>
          <w:rFonts w:ascii="Courier New" w:hAnsi="Courier New" w:cs="Courier New"/>
          <w:sz w:val="24"/>
          <w:szCs w:val="24"/>
        </w:rPr>
        <w:t>mux41c (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Pr="00D91769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D91769">
        <w:rPr>
          <w:rFonts w:ascii="Courier New" w:hAnsi="Courier New" w:cs="Courier New"/>
          <w:sz w:val="24"/>
          <w:szCs w:val="24"/>
        </w:rPr>
        <w:t>[3:0] c ,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input</w:t>
      </w:r>
      <w:proofErr w:type="gramEnd"/>
      <w:r w:rsidRPr="00D91769">
        <w:rPr>
          <w:rFonts w:ascii="Courier New" w:hAnsi="Courier New" w:cs="Courier New"/>
          <w:b/>
          <w:bCs/>
          <w:sz w:val="24"/>
          <w:szCs w:val="24"/>
        </w:rPr>
        <w:t xml:space="preserve"> wire </w:t>
      </w:r>
      <w:r w:rsidRPr="00D91769">
        <w:rPr>
          <w:rFonts w:ascii="Courier New" w:hAnsi="Courier New" w:cs="Courier New"/>
          <w:sz w:val="24"/>
          <w:szCs w:val="24"/>
        </w:rPr>
        <w:t>[1:0] s ,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output</w:t>
      </w:r>
      <w:proofErr w:type="gramEnd"/>
      <w:r w:rsidRPr="00D9176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91769">
        <w:rPr>
          <w:rFonts w:ascii="Courier New" w:hAnsi="Courier New" w:cs="Courier New"/>
          <w:b/>
          <w:bCs/>
          <w:sz w:val="24"/>
          <w:szCs w:val="24"/>
        </w:rPr>
        <w:t>reg</w:t>
      </w:r>
      <w:proofErr w:type="spellEnd"/>
      <w:r w:rsidRPr="00D9176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91769">
        <w:rPr>
          <w:rFonts w:ascii="Courier New" w:hAnsi="Courier New" w:cs="Courier New"/>
          <w:sz w:val="24"/>
          <w:szCs w:val="24"/>
        </w:rPr>
        <w:t>z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1769">
        <w:rPr>
          <w:rFonts w:ascii="Courier New" w:hAnsi="Courier New" w:cs="Courier New"/>
          <w:sz w:val="24"/>
          <w:szCs w:val="24"/>
        </w:rPr>
        <w:t>);</w:t>
      </w:r>
    </w:p>
    <w:p w:rsid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always</w:t>
      </w:r>
      <w:proofErr w:type="gramEnd"/>
      <w:r w:rsidRPr="00D9176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91769">
        <w:rPr>
          <w:rFonts w:ascii="Courier New" w:hAnsi="Courier New" w:cs="Courier New"/>
          <w:sz w:val="24"/>
          <w:szCs w:val="24"/>
        </w:rPr>
        <w:t>@(*)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case</w:t>
      </w:r>
      <w:r w:rsidRPr="00D91769">
        <w:rPr>
          <w:rFonts w:ascii="Courier New" w:hAnsi="Courier New" w:cs="Courier New"/>
          <w:sz w:val="24"/>
          <w:szCs w:val="24"/>
        </w:rPr>
        <w:t>(s)</w:t>
      </w:r>
      <w:proofErr w:type="gramEnd"/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D91769">
        <w:rPr>
          <w:rFonts w:ascii="Courier New" w:hAnsi="Courier New" w:cs="Courier New"/>
          <w:sz w:val="24"/>
          <w:szCs w:val="24"/>
        </w:rPr>
        <w:t xml:space="preserve">0: z = </w:t>
      </w:r>
      <w:proofErr w:type="gramStart"/>
      <w:r w:rsidRPr="00D91769">
        <w:rPr>
          <w:rFonts w:ascii="Courier New" w:hAnsi="Courier New" w:cs="Courier New"/>
          <w:sz w:val="24"/>
          <w:szCs w:val="24"/>
        </w:rPr>
        <w:t>c[</w:t>
      </w:r>
      <w:proofErr w:type="gramEnd"/>
      <w:r w:rsidRPr="00D91769">
        <w:rPr>
          <w:rFonts w:ascii="Courier New" w:hAnsi="Courier New" w:cs="Courier New"/>
          <w:sz w:val="24"/>
          <w:szCs w:val="24"/>
        </w:rPr>
        <w:t>0];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D91769">
        <w:rPr>
          <w:rFonts w:ascii="Courier New" w:hAnsi="Courier New" w:cs="Courier New"/>
          <w:sz w:val="24"/>
          <w:szCs w:val="24"/>
        </w:rPr>
        <w:t xml:space="preserve">1: z = </w:t>
      </w:r>
      <w:proofErr w:type="gramStart"/>
      <w:r w:rsidRPr="00D91769">
        <w:rPr>
          <w:rFonts w:ascii="Courier New" w:hAnsi="Courier New" w:cs="Courier New"/>
          <w:sz w:val="24"/>
          <w:szCs w:val="24"/>
        </w:rPr>
        <w:t>c[</w:t>
      </w:r>
      <w:proofErr w:type="gramEnd"/>
      <w:r w:rsidRPr="00D91769">
        <w:rPr>
          <w:rFonts w:ascii="Courier New" w:hAnsi="Courier New" w:cs="Courier New"/>
          <w:sz w:val="24"/>
          <w:szCs w:val="24"/>
        </w:rPr>
        <w:t>1];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D91769">
        <w:rPr>
          <w:rFonts w:ascii="Courier New" w:hAnsi="Courier New" w:cs="Courier New"/>
          <w:sz w:val="24"/>
          <w:szCs w:val="24"/>
        </w:rPr>
        <w:t xml:space="preserve">2: z = </w:t>
      </w:r>
      <w:proofErr w:type="gramStart"/>
      <w:r w:rsidRPr="00D91769">
        <w:rPr>
          <w:rFonts w:ascii="Courier New" w:hAnsi="Courier New" w:cs="Courier New"/>
          <w:sz w:val="24"/>
          <w:szCs w:val="24"/>
        </w:rPr>
        <w:t>c[</w:t>
      </w:r>
      <w:proofErr w:type="gramEnd"/>
      <w:r w:rsidRPr="00D91769">
        <w:rPr>
          <w:rFonts w:ascii="Courier New" w:hAnsi="Courier New" w:cs="Courier New"/>
          <w:sz w:val="24"/>
          <w:szCs w:val="24"/>
        </w:rPr>
        <w:t>2];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D91769">
        <w:rPr>
          <w:rFonts w:ascii="Courier New" w:hAnsi="Courier New" w:cs="Courier New"/>
          <w:sz w:val="24"/>
          <w:szCs w:val="24"/>
        </w:rPr>
        <w:t xml:space="preserve">3: z = </w:t>
      </w:r>
      <w:proofErr w:type="gramStart"/>
      <w:r w:rsidRPr="00D91769">
        <w:rPr>
          <w:rFonts w:ascii="Courier New" w:hAnsi="Courier New" w:cs="Courier New"/>
          <w:sz w:val="24"/>
          <w:szCs w:val="24"/>
        </w:rPr>
        <w:t>c[</w:t>
      </w:r>
      <w:proofErr w:type="gramEnd"/>
      <w:r w:rsidRPr="00D91769">
        <w:rPr>
          <w:rFonts w:ascii="Courier New" w:hAnsi="Courier New" w:cs="Courier New"/>
          <w:sz w:val="24"/>
          <w:szCs w:val="24"/>
        </w:rPr>
        <w:t>3];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default</w:t>
      </w:r>
      <w:proofErr w:type="gramEnd"/>
      <w:r w:rsidRPr="00D91769">
        <w:rPr>
          <w:rFonts w:ascii="Courier New" w:hAnsi="Courier New" w:cs="Courier New"/>
          <w:sz w:val="24"/>
          <w:szCs w:val="24"/>
        </w:rPr>
        <w:t>: z = c[0];</w:t>
      </w:r>
    </w:p>
    <w:p w:rsidR="00D91769" w:rsidRPr="00D91769" w:rsidRDefault="00D91769" w:rsidP="00D9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endcase</w:t>
      </w:r>
      <w:proofErr w:type="spellEnd"/>
      <w:proofErr w:type="gramEnd"/>
    </w:p>
    <w:p w:rsidR="0033280F" w:rsidRPr="00EB1E32" w:rsidRDefault="00D91769" w:rsidP="00EB1E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1769">
        <w:rPr>
          <w:rFonts w:ascii="Courier New" w:hAnsi="Courier New" w:cs="Courier New"/>
          <w:b/>
          <w:bCs/>
          <w:sz w:val="24"/>
          <w:szCs w:val="24"/>
        </w:rPr>
        <w:t>endmodule</w:t>
      </w:r>
      <w:proofErr w:type="spellEnd"/>
      <w:proofErr w:type="gramEnd"/>
    </w:p>
    <w:p w:rsidR="00EB1E32" w:rsidRDefault="00EB1E32" w:rsidP="00906D32">
      <w:pPr>
        <w:autoSpaceDE w:val="0"/>
        <w:autoSpaceDN w:val="0"/>
        <w:adjustRightInd w:val="0"/>
        <w:spacing w:after="0" w:line="240" w:lineRule="auto"/>
      </w:pPr>
    </w:p>
    <w:p w:rsidR="00906D32" w:rsidRPr="00C21518" w:rsidRDefault="00EB1E32" w:rsidP="00906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C4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</w:t>
      </w:r>
      <w:proofErr w:type="gramEnd"/>
      <w:r w:rsidR="00906D32" w:rsidRPr="00C215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-Lab</w:t>
      </w:r>
    </w:p>
    <w:p w:rsidR="009901CE" w:rsidRDefault="009901CE" w:rsidP="009901C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844E03" w:rsidRDefault="009901CE" w:rsidP="00EB1E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Please make sure to complete the </w:t>
      </w:r>
      <w:proofErr w:type="spellStart"/>
      <w:r w:rsidRPr="008C42FC">
        <w:rPr>
          <w:rFonts w:ascii="Times New Roman" w:hAnsi="Times New Roman" w:cs="Times New Roman"/>
          <w:color w:val="000000"/>
          <w:sz w:val="24"/>
          <w:szCs w:val="24"/>
        </w:rPr>
        <w:t>prelab</w:t>
      </w:r>
      <w:proofErr w:type="spellEnd"/>
      <w:r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 before you attend your lab section. Th</w:t>
      </w:r>
      <w:r w:rsidR="0091150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 lab will be long and frustrating if you do not do the </w:t>
      </w:r>
      <w:proofErr w:type="spellStart"/>
      <w:r w:rsidRPr="008C42FC">
        <w:rPr>
          <w:rFonts w:ascii="Times New Roman" w:hAnsi="Times New Roman" w:cs="Times New Roman"/>
          <w:color w:val="000000"/>
          <w:sz w:val="24"/>
          <w:szCs w:val="24"/>
        </w:rPr>
        <w:t>prelab</w:t>
      </w:r>
      <w:proofErr w:type="spellEnd"/>
      <w:r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 ahead of time.</w:t>
      </w:r>
      <w:r w:rsidR="008C42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42FC"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In this lab, you will use Verilog to implement </w:t>
      </w:r>
      <w:r w:rsidR="00751AFC">
        <w:rPr>
          <w:rFonts w:ascii="Times New Roman" w:hAnsi="Times New Roman" w:cs="Times New Roman"/>
          <w:color w:val="000000"/>
          <w:sz w:val="24"/>
          <w:szCs w:val="24"/>
        </w:rPr>
        <w:t>several multiplexer configurations</w:t>
      </w:r>
      <w:r w:rsidR="008C42FC"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 on the Xilinx Spartan 3E FPGA. The Verilog used to describe the </w:t>
      </w:r>
      <w:r w:rsidR="00751AFC">
        <w:rPr>
          <w:rFonts w:ascii="Times New Roman" w:hAnsi="Times New Roman" w:cs="Times New Roman"/>
          <w:color w:val="000000"/>
          <w:sz w:val="24"/>
          <w:szCs w:val="24"/>
        </w:rPr>
        <w:t>multiplexers</w:t>
      </w:r>
      <w:r w:rsidR="008C42FC" w:rsidRPr="008C42FC">
        <w:rPr>
          <w:rFonts w:ascii="Times New Roman" w:hAnsi="Times New Roman" w:cs="Times New Roman"/>
          <w:color w:val="000000"/>
          <w:sz w:val="24"/>
          <w:szCs w:val="24"/>
        </w:rPr>
        <w:t xml:space="preserve"> will be in structural </w:t>
      </w:r>
      <w:r w:rsidR="00751AFC">
        <w:rPr>
          <w:rFonts w:ascii="Times New Roman" w:hAnsi="Times New Roman" w:cs="Times New Roman"/>
          <w:color w:val="000000"/>
          <w:sz w:val="24"/>
          <w:szCs w:val="24"/>
        </w:rPr>
        <w:t>as well as procedural.</w:t>
      </w:r>
    </w:p>
    <w:p w:rsidR="00773AF6" w:rsidRDefault="00773AF6" w:rsidP="0084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3AF6" w:rsidRPr="00773AF6" w:rsidRDefault="00751AFC" w:rsidP="0084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color w:val="000000"/>
          <w:sz w:val="26"/>
          <w:szCs w:val="26"/>
        </w:rPr>
        <w:t>6.3</w:t>
      </w:r>
      <w:r w:rsidR="00773AF6" w:rsidRPr="00773AF6">
        <w:rPr>
          <w:rFonts w:ascii="Times New Roman" w:hAnsi="Times New Roman" w:cs="Times New Roman"/>
          <w:b/>
          <w:color w:val="000000"/>
          <w:sz w:val="26"/>
          <w:szCs w:val="26"/>
        </w:rPr>
        <w:t>.1  Pre</w:t>
      </w:r>
      <w:proofErr w:type="gramEnd"/>
      <w:r w:rsidR="00773AF6" w:rsidRPr="00773AF6">
        <w:rPr>
          <w:rFonts w:ascii="Times New Roman" w:hAnsi="Times New Roman" w:cs="Times New Roman"/>
          <w:b/>
          <w:color w:val="000000"/>
          <w:sz w:val="26"/>
          <w:szCs w:val="26"/>
        </w:rPr>
        <w:t>-Lab Procedure</w:t>
      </w:r>
    </w:p>
    <w:p w:rsidR="00911506" w:rsidRPr="00311115" w:rsidRDefault="00911506" w:rsidP="009115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</w:t>
      </w:r>
      <w:r w:rsidR="00751AFC">
        <w:rPr>
          <w:rFonts w:ascii="Times New Roman" w:eastAsia="Times New Roman" w:hAnsi="Times New Roman" w:cs="Times New Roman"/>
          <w:b/>
          <w:bCs/>
          <w:sz w:val="24"/>
          <w:szCs w:val="24"/>
        </w:rPr>
        <w:t>2:1 Multiplexer</w:t>
      </w:r>
    </w:p>
    <w:p w:rsidR="00103BC3" w:rsidRDefault="00751AFC" w:rsidP="001B5C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BC3">
        <w:rPr>
          <w:rFonts w:ascii="Times New Roman" w:hAnsi="Times New Roman" w:cs="Times New Roman"/>
          <w:sz w:val="24"/>
          <w:szCs w:val="24"/>
        </w:rPr>
        <w:t xml:space="preserve">Create a top-level design called </w:t>
      </w:r>
      <w:r w:rsidRPr="00103BC3">
        <w:rPr>
          <w:rFonts w:ascii="Courier New" w:hAnsi="Courier New" w:cs="Courier New"/>
          <w:iCs/>
          <w:sz w:val="24"/>
          <w:szCs w:val="24"/>
        </w:rPr>
        <w:t>mux21_top</w:t>
      </w:r>
      <w:r w:rsidRPr="00103B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03BC3">
        <w:rPr>
          <w:rFonts w:ascii="Times New Roman" w:hAnsi="Times New Roman" w:cs="Times New Roman"/>
          <w:sz w:val="24"/>
          <w:szCs w:val="24"/>
        </w:rPr>
        <w:t xml:space="preserve">that connects </w:t>
      </w:r>
      <w:r w:rsidR="001B5C58">
        <w:rPr>
          <w:rFonts w:ascii="Times New Roman" w:hAnsi="Times New Roman" w:cs="Times New Roman"/>
          <w:sz w:val="24"/>
          <w:szCs w:val="24"/>
        </w:rPr>
        <w:t xml:space="preserve">inputs </w:t>
      </w:r>
      <w:r w:rsidRPr="00103BC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103BC3">
        <w:rPr>
          <w:rFonts w:ascii="Times New Roman" w:hAnsi="Times New Roman" w:cs="Times New Roman"/>
          <w:sz w:val="24"/>
          <w:szCs w:val="24"/>
        </w:rPr>
        <w:t xml:space="preserve">and </w:t>
      </w:r>
      <w:r w:rsidRPr="00103BC3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103BC3">
        <w:rPr>
          <w:rFonts w:ascii="Times New Roman" w:hAnsi="Times New Roman" w:cs="Times New Roman"/>
          <w:sz w:val="24"/>
          <w:szCs w:val="24"/>
        </w:rPr>
        <w:t>to the rightmost two slide switches</w:t>
      </w:r>
      <w:r w:rsidR="001B5C58">
        <w:rPr>
          <w:rFonts w:ascii="Times New Roman" w:hAnsi="Times New Roman" w:cs="Times New Roman"/>
          <w:sz w:val="24"/>
          <w:szCs w:val="24"/>
        </w:rPr>
        <w:t xml:space="preserve"> of Nexys2</w:t>
      </w:r>
      <w:r w:rsidRPr="00103BC3">
        <w:rPr>
          <w:rFonts w:ascii="Times New Roman" w:hAnsi="Times New Roman" w:cs="Times New Roman"/>
          <w:sz w:val="24"/>
          <w:szCs w:val="24"/>
        </w:rPr>
        <w:t xml:space="preserve">, connects </w:t>
      </w:r>
      <w:r w:rsidR="001B5C58">
        <w:rPr>
          <w:rFonts w:ascii="Times New Roman" w:hAnsi="Times New Roman" w:cs="Times New Roman"/>
          <w:sz w:val="24"/>
          <w:szCs w:val="24"/>
        </w:rPr>
        <w:t xml:space="preserve">input </w:t>
      </w:r>
      <w:r w:rsidRPr="00103BC3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103BC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Pr="00103BC3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103B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3BC3">
        <w:rPr>
          <w:rFonts w:ascii="Times New Roman" w:hAnsi="Times New Roman" w:cs="Times New Roman"/>
          <w:sz w:val="24"/>
          <w:szCs w:val="24"/>
        </w:rPr>
        <w:t>0]</w:t>
      </w:r>
      <w:r w:rsidR="001B5C58">
        <w:rPr>
          <w:rFonts w:ascii="Times New Roman" w:hAnsi="Times New Roman" w:cs="Times New Roman"/>
          <w:sz w:val="24"/>
          <w:szCs w:val="24"/>
        </w:rPr>
        <w:t xml:space="preserve"> of Nexys2</w:t>
      </w:r>
      <w:r w:rsidRPr="00103BC3">
        <w:rPr>
          <w:rFonts w:ascii="Times New Roman" w:hAnsi="Times New Roman" w:cs="Times New Roman"/>
          <w:sz w:val="24"/>
          <w:szCs w:val="24"/>
        </w:rPr>
        <w:t xml:space="preserve">, and connects output </w:t>
      </w:r>
      <w:r w:rsidRPr="00103BC3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103BC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103BC3">
        <w:rPr>
          <w:rFonts w:ascii="Times New Roman" w:hAnsi="Times New Roman" w:cs="Times New Roman"/>
          <w:i/>
          <w:iCs/>
          <w:sz w:val="24"/>
          <w:szCs w:val="24"/>
        </w:rPr>
        <w:t>ld</w:t>
      </w:r>
      <w:proofErr w:type="spellEnd"/>
      <w:r w:rsidRPr="00103BC3">
        <w:rPr>
          <w:rFonts w:ascii="Times New Roman" w:hAnsi="Times New Roman" w:cs="Times New Roman"/>
          <w:sz w:val="24"/>
          <w:szCs w:val="24"/>
        </w:rPr>
        <w:t>[0</w:t>
      </w:r>
      <w:r w:rsidR="00103BC3">
        <w:rPr>
          <w:rFonts w:ascii="Times New Roman" w:hAnsi="Times New Roman" w:cs="Times New Roman"/>
          <w:sz w:val="24"/>
          <w:szCs w:val="24"/>
        </w:rPr>
        <w:t>].</w:t>
      </w:r>
    </w:p>
    <w:p w:rsidR="00911506" w:rsidRPr="00103BC3" w:rsidRDefault="00103BC3" w:rsidP="001B5C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functional simulation of</w:t>
      </w:r>
      <w:r w:rsidR="00751AFC" w:rsidRPr="00103BC3">
        <w:rPr>
          <w:rFonts w:ascii="Times New Roman" w:hAnsi="Times New Roman" w:cs="Times New Roman"/>
          <w:sz w:val="24"/>
          <w:szCs w:val="24"/>
        </w:rPr>
        <w:t xml:space="preserve"> you</w:t>
      </w:r>
      <w:r w:rsidR="001B5C58">
        <w:rPr>
          <w:rFonts w:ascii="Times New Roman" w:hAnsi="Times New Roman" w:cs="Times New Roman"/>
          <w:sz w:val="24"/>
          <w:szCs w:val="24"/>
        </w:rPr>
        <w:t>r design</w:t>
      </w:r>
      <w:r w:rsidR="00911506" w:rsidRPr="00103B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3BC3" w:rsidRPr="00103BC3" w:rsidRDefault="00103BC3" w:rsidP="001B5C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symbol for the multiplexer.</w:t>
      </w:r>
    </w:p>
    <w:p w:rsidR="007202D8" w:rsidRPr="00311115" w:rsidRDefault="007202D8" w:rsidP="007202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</w:t>
      </w:r>
      <w:r w:rsidR="0091150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103BC3">
        <w:rPr>
          <w:rFonts w:ascii="Times New Roman" w:eastAsia="Times New Roman" w:hAnsi="Times New Roman" w:cs="Times New Roman"/>
          <w:b/>
          <w:bCs/>
          <w:sz w:val="24"/>
          <w:szCs w:val="24"/>
        </w:rPr>
        <w:t>4-Bit Wide</w:t>
      </w:r>
      <w:r w:rsidR="00751A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2:1 MUX Using if Statement</w:t>
      </w:r>
    </w:p>
    <w:p w:rsidR="007202D8" w:rsidRPr="00311115" w:rsidRDefault="00103BC3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N-bit wide 2:1 MUX using the parameter statement</w:t>
      </w:r>
      <w:r w:rsidR="007202D8" w:rsidRPr="003111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Create a symbol for it.</w:t>
      </w:r>
    </w:p>
    <w:p w:rsidR="007202D8" w:rsidRPr="00311115" w:rsidRDefault="00103BC3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4-bit wide 2:1 MUX by instantiating the N-bit wide MUX designed above</w:t>
      </w:r>
      <w:r w:rsidR="007202D8" w:rsidRPr="003111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>Functional Simulation. Perform a functional simulation of the circuit</w:t>
      </w:r>
      <w:r w:rsidR="00773AF6">
        <w:rPr>
          <w:rFonts w:ascii="Times New Roman" w:eastAsia="Times New Roman" w:hAnsi="Times New Roman" w:cs="Times New Roman"/>
          <w:sz w:val="24"/>
          <w:szCs w:val="24"/>
        </w:rPr>
        <w:t xml:space="preserve"> to verify that it is working correctly.</w:t>
      </w:r>
    </w:p>
    <w:p w:rsidR="007202D8" w:rsidRPr="009C70A2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Create Symbol. Create a symbol for the </w:t>
      </w:r>
      <w:r w:rsidR="00103BC3">
        <w:rPr>
          <w:rFonts w:ascii="Times New Roman" w:eastAsia="Times New Roman" w:hAnsi="Times New Roman" w:cs="Times New Roman"/>
          <w:sz w:val="24"/>
          <w:szCs w:val="24"/>
        </w:rPr>
        <w:t>multiplexer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use in the graphical editor. 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>This creates a symbol file that is a Graphic File and can be viewed and edited by opening it.</w:t>
      </w:r>
    </w:p>
    <w:p w:rsidR="007202D8" w:rsidRPr="00311115" w:rsidRDefault="007202D8" w:rsidP="009E3B3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</w:t>
      </w:r>
      <w:r w:rsidR="0091150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11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103BC3">
        <w:rPr>
          <w:rFonts w:ascii="Times New Roman" w:eastAsia="Times New Roman" w:hAnsi="Times New Roman" w:cs="Times New Roman"/>
          <w:b/>
          <w:bCs/>
          <w:sz w:val="24"/>
          <w:szCs w:val="24"/>
        </w:rPr>
        <w:t>4-Bit Wide 4:1 MUX</w:t>
      </w:r>
    </w:p>
    <w:p w:rsidR="007202D8" w:rsidRPr="00103BC3" w:rsidRDefault="00103BC3" w:rsidP="00103BC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="001B5C58">
        <w:rPr>
          <w:rFonts w:ascii="Times New Roman" w:eastAsia="Times New Roman" w:hAnsi="Times New Roman" w:cs="Times New Roman"/>
          <w:sz w:val="24"/>
          <w:szCs w:val="24"/>
        </w:rPr>
        <w:t xml:space="preserve">4-bit wide </w:t>
      </w:r>
      <w:r>
        <w:rPr>
          <w:rFonts w:ascii="Times New Roman" w:eastAsia="Times New Roman" w:hAnsi="Times New Roman" w:cs="Times New Roman"/>
          <w:sz w:val="24"/>
          <w:szCs w:val="24"/>
        </w:rPr>
        <w:t>4:1</w:t>
      </w:r>
      <w:r w:rsidR="007202D8" w:rsidRPr="0031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multiplexer</w:t>
      </w:r>
      <w:r w:rsidR="007202D8" w:rsidRPr="0031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4E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E039E7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2A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C58">
        <w:rPr>
          <w:rFonts w:ascii="Times New Roman" w:eastAsia="Times New Roman" w:hAnsi="Times New Roman" w:cs="Times New Roman"/>
          <w:sz w:val="24"/>
          <w:szCs w:val="24"/>
        </w:rPr>
        <w:t xml:space="preserve">4-bit wide </w:t>
      </w:r>
      <w:r>
        <w:rPr>
          <w:rFonts w:ascii="Times New Roman" w:eastAsia="Times New Roman" w:hAnsi="Times New Roman" w:cs="Times New Roman"/>
          <w:sz w:val="24"/>
          <w:szCs w:val="24"/>
        </w:rPr>
        <w:t>2:1 multiplexers</w:t>
      </w:r>
      <w:r w:rsidR="002A14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02D8" w:rsidRPr="00103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2D8" w:rsidRPr="00311115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Perform a functional simulation of the circuit. Paste the results in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202D8" w:rsidRDefault="007202D8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1115">
        <w:rPr>
          <w:rFonts w:ascii="Times New Roman" w:eastAsia="Times New Roman" w:hAnsi="Times New Roman" w:cs="Times New Roman"/>
          <w:sz w:val="24"/>
          <w:szCs w:val="24"/>
        </w:rPr>
        <w:t xml:space="preserve">Create a symbol for the </w:t>
      </w:r>
      <w:r w:rsidR="00103BC3">
        <w:rPr>
          <w:rFonts w:ascii="Times New Roman" w:eastAsia="Times New Roman" w:hAnsi="Times New Roman" w:cs="Times New Roman"/>
          <w:sz w:val="24"/>
          <w:szCs w:val="24"/>
        </w:rPr>
        <w:t>4-bit wide 4:1 MUX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use in the graphical editor.</w:t>
      </w:r>
    </w:p>
    <w:p w:rsidR="00103BC3" w:rsidRDefault="00103BC3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4:1 multiplexer using the Verilog </w:t>
      </w:r>
      <w:r w:rsidRPr="00103BC3">
        <w:rPr>
          <w:rFonts w:ascii="Courier New" w:eastAsia="Times New Roman" w:hAnsi="Courier New" w:cs="Courier New"/>
          <w:b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103BC3" w:rsidRDefault="00103BC3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Simulate the design.</w:t>
      </w:r>
      <w:r w:rsidR="001B5C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C58" w:rsidRPr="00311115">
        <w:rPr>
          <w:rFonts w:ascii="Times New Roman" w:eastAsia="Times New Roman" w:hAnsi="Times New Roman" w:cs="Times New Roman"/>
          <w:sz w:val="24"/>
          <w:szCs w:val="24"/>
        </w:rPr>
        <w:t xml:space="preserve">Paste the results in your </w:t>
      </w:r>
      <w:proofErr w:type="spellStart"/>
      <w:r w:rsidR="001B5C58">
        <w:rPr>
          <w:rFonts w:ascii="Times New Roman" w:eastAsia="Times New Roman" w:hAnsi="Times New Roman" w:cs="Times New Roman"/>
          <w:sz w:val="24"/>
          <w:szCs w:val="24"/>
        </w:rPr>
        <w:t>pre</w:t>
      </w:r>
      <w:r w:rsidR="001B5C58" w:rsidRPr="0031111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1B5C58" w:rsidRPr="00311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C58">
        <w:rPr>
          <w:rFonts w:ascii="Times New Roman" w:eastAsia="Times New Roman" w:hAnsi="Times New Roman" w:cs="Times New Roman"/>
          <w:sz w:val="24"/>
          <w:szCs w:val="24"/>
        </w:rPr>
        <w:t>report.</w:t>
      </w:r>
    </w:p>
    <w:p w:rsidR="00186F7F" w:rsidRPr="007202D8" w:rsidRDefault="00186F7F" w:rsidP="009E3B3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Bring your Verilog code</w:t>
      </w:r>
      <w:r w:rsidR="00103BC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flash drive.</w:t>
      </w:r>
    </w:p>
    <w:p w:rsidR="00773AF6" w:rsidRPr="00773AF6" w:rsidRDefault="00103BC3" w:rsidP="00773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6.3</w:t>
      </w:r>
      <w:r w:rsidR="00773AF6" w:rsidRPr="00773AF6">
        <w:rPr>
          <w:rFonts w:ascii="Times New Roman" w:hAnsi="Times New Roman" w:cs="Times New Roman"/>
          <w:b/>
          <w:sz w:val="26"/>
          <w:szCs w:val="26"/>
        </w:rPr>
        <w:t>.2  Pre</w:t>
      </w:r>
      <w:proofErr w:type="gramEnd"/>
      <w:r w:rsidR="00773AF6" w:rsidRPr="00773AF6">
        <w:rPr>
          <w:rFonts w:ascii="Times New Roman" w:hAnsi="Times New Roman" w:cs="Times New Roman"/>
          <w:b/>
          <w:sz w:val="26"/>
          <w:szCs w:val="26"/>
        </w:rPr>
        <w:t>-Lab Report</w:t>
      </w:r>
    </w:p>
    <w:p w:rsidR="00773AF6" w:rsidRPr="00773AF6" w:rsidRDefault="00773AF6" w:rsidP="00773AF6">
      <w:pPr>
        <w:autoSpaceDE w:val="0"/>
        <w:autoSpaceDN w:val="0"/>
        <w:adjustRightInd w:val="0"/>
        <w:spacing w:after="0" w:line="240" w:lineRule="auto"/>
        <w:rPr>
          <w:rFonts w:cs="Palatino-Roman"/>
          <w:sz w:val="24"/>
          <w:szCs w:val="24"/>
        </w:rPr>
      </w:pPr>
    </w:p>
    <w:p w:rsidR="00773AF6" w:rsidRDefault="00773AF6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AF6">
        <w:rPr>
          <w:rFonts w:ascii="Times New Roman" w:hAnsi="Times New Roman" w:cs="Times New Roman"/>
          <w:sz w:val="24"/>
          <w:szCs w:val="24"/>
        </w:rPr>
        <w:t xml:space="preserve">In your </w:t>
      </w:r>
      <w:proofErr w:type="spellStart"/>
      <w:r w:rsidRPr="00773AF6">
        <w:rPr>
          <w:rFonts w:ascii="Times New Roman" w:hAnsi="Times New Roman" w:cs="Times New Roman"/>
          <w:sz w:val="24"/>
          <w:szCs w:val="24"/>
        </w:rPr>
        <w:t>prelab</w:t>
      </w:r>
      <w:proofErr w:type="spellEnd"/>
      <w:r w:rsidRPr="00773AF6">
        <w:rPr>
          <w:rFonts w:ascii="Times New Roman" w:hAnsi="Times New Roman" w:cs="Times New Roman"/>
          <w:sz w:val="24"/>
          <w:szCs w:val="24"/>
        </w:rPr>
        <w:t xml:space="preserve"> report, include the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:rsidR="00773AF6" w:rsidRPr="00186F7F" w:rsidRDefault="00103BC3" w:rsidP="00103B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Palatino-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</w:t>
      </w:r>
      <w:r w:rsidR="00186F7F">
        <w:rPr>
          <w:rFonts w:ascii="Times New Roman" w:hAnsi="Times New Roman" w:cs="Times New Roman"/>
          <w:sz w:val="24"/>
          <w:szCs w:val="24"/>
        </w:rPr>
        <w:t xml:space="preserve"> schematic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F7F">
        <w:rPr>
          <w:rFonts w:ascii="Times New Roman" w:hAnsi="Times New Roman" w:cs="Times New Roman"/>
          <w:sz w:val="24"/>
          <w:szCs w:val="24"/>
        </w:rPr>
        <w:t xml:space="preserve">, </w:t>
      </w:r>
      <w:r w:rsidR="000C7AA6">
        <w:rPr>
          <w:rFonts w:ascii="Times New Roman" w:hAnsi="Times New Roman" w:cs="Times New Roman"/>
          <w:sz w:val="24"/>
          <w:szCs w:val="24"/>
        </w:rPr>
        <w:t>Verilog program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7AA6">
        <w:rPr>
          <w:rFonts w:ascii="Times New Roman" w:hAnsi="Times New Roman" w:cs="Times New Roman"/>
          <w:sz w:val="24"/>
          <w:szCs w:val="24"/>
        </w:rPr>
        <w:t xml:space="preserve">, and </w:t>
      </w:r>
      <w:r w:rsidR="000C7AA6" w:rsidRPr="000C7AA6">
        <w:rPr>
          <w:rFonts w:ascii="Times New Roman" w:hAnsi="Times New Roman" w:cs="Times New Roman"/>
          <w:sz w:val="24"/>
          <w:szCs w:val="24"/>
        </w:rPr>
        <w:t>simulation results</w:t>
      </w:r>
      <w:r w:rsidR="000C7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AA6" w:rsidRPr="000C7AA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all multiplexers discussed above</w:t>
      </w:r>
      <w:r w:rsidR="00773AF6" w:rsidRPr="00773AF6">
        <w:rPr>
          <w:rFonts w:ascii="Times New Roman" w:hAnsi="Times New Roman" w:cs="Times New Roman"/>
          <w:sz w:val="24"/>
          <w:szCs w:val="24"/>
        </w:rPr>
        <w:t>.</w:t>
      </w:r>
    </w:p>
    <w:p w:rsidR="00773AF6" w:rsidRDefault="00773AF6" w:rsidP="00332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280F" w:rsidRPr="008C42FC" w:rsidRDefault="0033280F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42FC">
        <w:rPr>
          <w:rFonts w:ascii="Times New Roman" w:hAnsi="Times New Roman" w:cs="Times New Roman"/>
          <w:sz w:val="24"/>
          <w:szCs w:val="24"/>
        </w:rPr>
        <w:t>Incorrect or incomplete designs and Verilog programs will not receive full credit.</w:t>
      </w:r>
      <w:r w:rsidR="009C70A2">
        <w:rPr>
          <w:rFonts w:ascii="Times New Roman" w:hAnsi="Times New Roman" w:cs="Times New Roman"/>
          <w:sz w:val="24"/>
          <w:szCs w:val="24"/>
        </w:rPr>
        <w:t xml:space="preserve"> </w:t>
      </w:r>
      <w:r w:rsidR="009C70A2" w:rsidRPr="008C42FC">
        <w:rPr>
          <w:rFonts w:ascii="Times New Roman" w:hAnsi="Times New Roman" w:cs="Times New Roman"/>
          <w:b/>
          <w:sz w:val="24"/>
          <w:szCs w:val="24"/>
        </w:rPr>
        <w:t>If you have any problems with Verilog syntax and other pre-lab related issues, please resolve them before coming to the lab. Your TA may not be able to help you with these issues during the lab session.</w:t>
      </w:r>
    </w:p>
    <w:p w:rsidR="001B7662" w:rsidRDefault="001B7662" w:rsidP="00EE7A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6"/>
          <w:szCs w:val="26"/>
        </w:rPr>
      </w:pPr>
    </w:p>
    <w:p w:rsidR="00EE7AE6" w:rsidRPr="00C140E1" w:rsidRDefault="00103BC3" w:rsidP="00EE7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6.4</w:t>
      </w:r>
      <w:r w:rsidR="00C140E1" w:rsidRPr="00C14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AE6" w:rsidRPr="00C140E1">
        <w:rPr>
          <w:rFonts w:ascii="Times New Roman" w:hAnsi="Times New Roman" w:cs="Times New Roman"/>
          <w:b/>
          <w:bCs/>
          <w:sz w:val="28"/>
          <w:szCs w:val="28"/>
        </w:rPr>
        <w:t xml:space="preserve"> Lab</w:t>
      </w:r>
      <w:proofErr w:type="gramEnd"/>
      <w:r w:rsidR="00EE7AE6" w:rsidRPr="00C140E1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:rsidR="001A278F" w:rsidRDefault="001A278F" w:rsidP="00EE7AE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6"/>
          <w:szCs w:val="26"/>
        </w:rPr>
      </w:pPr>
    </w:p>
    <w:p w:rsidR="00BE5A14" w:rsidRPr="001B4245" w:rsidRDefault="00D572EF" w:rsidP="009E3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0E1">
        <w:rPr>
          <w:rFonts w:ascii="Times New Roman" w:hAnsi="Times New Roman" w:cs="Times New Roman"/>
          <w:sz w:val="24"/>
          <w:szCs w:val="24"/>
        </w:rPr>
        <w:t>S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et </w:t>
      </w:r>
      <w:r w:rsidRPr="00C140E1">
        <w:rPr>
          <w:rFonts w:ascii="Times New Roman" w:hAnsi="Times New Roman" w:cs="Times New Roman"/>
          <w:sz w:val="24"/>
          <w:szCs w:val="24"/>
        </w:rPr>
        <w:t xml:space="preserve">your </w:t>
      </w:r>
      <w:r w:rsidR="00103BC3">
        <w:rPr>
          <w:rFonts w:ascii="Times New Roman" w:hAnsi="Times New Roman" w:cs="Times New Roman"/>
          <w:sz w:val="24"/>
          <w:szCs w:val="24"/>
        </w:rPr>
        <w:t>4-bit 4:1 MUX</w:t>
      </w:r>
      <w:r w:rsidRPr="00C140E1">
        <w:rPr>
          <w:rFonts w:ascii="Times New Roman" w:hAnsi="Times New Roman" w:cs="Times New Roman"/>
          <w:sz w:val="24"/>
          <w:szCs w:val="24"/>
        </w:rPr>
        <w:t xml:space="preserve"> Verilog file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 </w:t>
      </w:r>
      <w:r w:rsidR="00791417">
        <w:rPr>
          <w:rFonts w:ascii="Times New Roman" w:hAnsi="Times New Roman" w:cs="Times New Roman"/>
          <w:sz w:val="24"/>
          <w:szCs w:val="24"/>
        </w:rPr>
        <w:t xml:space="preserve">(the hierarchical one built from three 2:1 multiplexers) </w:t>
      </w:r>
      <w:r w:rsidR="00EE7AE6" w:rsidRPr="00C140E1">
        <w:rPr>
          <w:rFonts w:ascii="Times New Roman" w:hAnsi="Times New Roman" w:cs="Times New Roman"/>
          <w:sz w:val="24"/>
          <w:szCs w:val="24"/>
        </w:rPr>
        <w:t>as the top module of your design and implement the complete design</w:t>
      </w:r>
      <w:r w:rsidR="001A278F" w:rsidRPr="00C140E1">
        <w:rPr>
          <w:rFonts w:ascii="Times New Roman" w:hAnsi="Times New Roman" w:cs="Times New Roman"/>
          <w:sz w:val="24"/>
          <w:szCs w:val="24"/>
        </w:rPr>
        <w:t xml:space="preserve"> </w:t>
      </w:r>
      <w:r w:rsidR="00EE7AE6" w:rsidRPr="00C140E1">
        <w:rPr>
          <w:rFonts w:ascii="Times New Roman" w:hAnsi="Times New Roman" w:cs="Times New Roman"/>
          <w:sz w:val="24"/>
          <w:szCs w:val="24"/>
        </w:rPr>
        <w:t>(</w:t>
      </w:r>
      <w:r w:rsidR="00EE7AE6" w:rsidRPr="00C140E1">
        <w:rPr>
          <w:rFonts w:ascii="Times New Roman" w:hAnsi="Times New Roman" w:cs="Times New Roman"/>
          <w:i/>
          <w:iCs/>
          <w:sz w:val="24"/>
          <w:szCs w:val="24"/>
        </w:rPr>
        <w:t>synthesize, map</w:t>
      </w:r>
      <w:r w:rsidRPr="00C140E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E7AE6" w:rsidRPr="00C140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and </w:t>
      </w:r>
      <w:r w:rsidR="00EE7AE6" w:rsidRPr="00C140E1">
        <w:rPr>
          <w:rFonts w:ascii="Times New Roman" w:hAnsi="Times New Roman" w:cs="Times New Roman"/>
          <w:i/>
          <w:iCs/>
          <w:sz w:val="24"/>
          <w:szCs w:val="24"/>
        </w:rPr>
        <w:t>Place &amp; Route</w:t>
      </w:r>
      <w:r w:rsidR="00EE7AE6" w:rsidRPr="00C140E1">
        <w:rPr>
          <w:rFonts w:ascii="Times New Roman" w:hAnsi="Times New Roman" w:cs="Times New Roman"/>
          <w:sz w:val="24"/>
          <w:szCs w:val="24"/>
        </w:rPr>
        <w:t>)</w:t>
      </w:r>
      <w:r w:rsidR="00911506">
        <w:rPr>
          <w:rFonts w:ascii="Times New Roman" w:hAnsi="Times New Roman" w:cs="Times New Roman"/>
          <w:sz w:val="24"/>
          <w:szCs w:val="24"/>
        </w:rPr>
        <w:t xml:space="preserve"> using the Xilinx ISE tools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. Program the FPGA </w:t>
      </w:r>
      <w:r w:rsidR="001A278F" w:rsidRPr="00C140E1">
        <w:rPr>
          <w:rFonts w:ascii="Times New Roman" w:hAnsi="Times New Roman" w:cs="Times New Roman"/>
          <w:sz w:val="24"/>
          <w:szCs w:val="24"/>
        </w:rPr>
        <w:t xml:space="preserve">using the bit-stream file which </w:t>
      </w:r>
      <w:r w:rsidR="00EE7AE6" w:rsidRPr="00C140E1">
        <w:rPr>
          <w:rFonts w:ascii="Times New Roman" w:hAnsi="Times New Roman" w:cs="Times New Roman"/>
          <w:sz w:val="24"/>
          <w:szCs w:val="24"/>
        </w:rPr>
        <w:t xml:space="preserve">is generated in the process. </w:t>
      </w:r>
      <w:bookmarkStart w:id="4" w:name="h.on9eqtvg3pau"/>
      <w:bookmarkEnd w:id="4"/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>checkoff</w:t>
      </w:r>
      <w:proofErr w:type="spellEnd"/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 xml:space="preserve">, you will show </w:t>
      </w:r>
      <w:r w:rsidR="0091150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r w:rsidR="00911506">
        <w:rPr>
          <w:rFonts w:ascii="Times New Roman" w:eastAsia="Times New Roman" w:hAnsi="Times New Roman" w:cs="Times New Roman"/>
          <w:sz w:val="24"/>
          <w:szCs w:val="24"/>
        </w:rPr>
        <w:t>the following:</w:t>
      </w:r>
      <w:r w:rsidR="00BE5A14" w:rsidRPr="00BE5A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5A14" w:rsidRDefault="00BE5A14" w:rsidP="00BE5A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A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Show the </w:t>
      </w:r>
      <w:r w:rsidR="00103BC3">
        <w:rPr>
          <w:rFonts w:ascii="Times New Roman" w:eastAsia="Times New Roman" w:hAnsi="Times New Roman" w:cs="Times New Roman"/>
          <w:sz w:val="24"/>
          <w:szCs w:val="24"/>
        </w:rPr>
        <w:t>multiplexer</w:t>
      </w:r>
      <w:r w:rsidR="0091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A14">
        <w:rPr>
          <w:rFonts w:ascii="Times New Roman" w:eastAsia="Times New Roman" w:hAnsi="Times New Roman" w:cs="Times New Roman"/>
          <w:sz w:val="24"/>
          <w:szCs w:val="24"/>
        </w:rPr>
        <w:t>working on the board.</w:t>
      </w:r>
    </w:p>
    <w:p w:rsidR="00911506" w:rsidRPr="00911506" w:rsidRDefault="00911506" w:rsidP="00103BC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40E1">
        <w:rPr>
          <w:rFonts w:ascii="Times New Roman" w:hAnsi="Times New Roman" w:cs="Times New Roman"/>
          <w:sz w:val="24"/>
          <w:szCs w:val="24"/>
        </w:rPr>
        <w:t xml:space="preserve">Demonstrate at least one </w:t>
      </w:r>
      <w:r w:rsidR="00103BC3">
        <w:rPr>
          <w:rFonts w:ascii="Times New Roman" w:hAnsi="Times New Roman" w:cs="Times New Roman"/>
          <w:sz w:val="24"/>
          <w:szCs w:val="24"/>
        </w:rPr>
        <w:t>selection</w:t>
      </w:r>
      <w:r w:rsidRPr="00C140E1">
        <w:rPr>
          <w:rFonts w:ascii="Times New Roman" w:hAnsi="Times New Roman" w:cs="Times New Roman"/>
          <w:sz w:val="24"/>
          <w:szCs w:val="24"/>
        </w:rPr>
        <w:t xml:space="preserve"> operation from the patterns you have used in the test bench. Show that your simulation results above match the observed waveforms on the DLA.</w:t>
      </w:r>
    </w:p>
    <w:p w:rsidR="001B4245" w:rsidRPr="00791417" w:rsidRDefault="00911506" w:rsidP="00791417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1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1417">
        <w:rPr>
          <w:rFonts w:ascii="Times New Roman" w:hAnsi="Times New Roman" w:cs="Times New Roman"/>
          <w:b/>
          <w:bCs/>
          <w:sz w:val="28"/>
          <w:szCs w:val="28"/>
        </w:rPr>
        <w:t xml:space="preserve">Post-Lab </w:t>
      </w:r>
      <w:r w:rsidR="001B4245" w:rsidRPr="00791417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:rsidR="001B4245" w:rsidRPr="001B4245" w:rsidRDefault="001B4245" w:rsidP="001B4245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 w:cs="Times New Roman"/>
          <w:b/>
          <w:bCs/>
          <w:sz w:val="28"/>
          <w:szCs w:val="28"/>
        </w:rPr>
      </w:pPr>
    </w:p>
    <w:p w:rsidR="00911506" w:rsidRPr="009A5F5D" w:rsidRDefault="00186F7F" w:rsidP="009A5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with your post-lab report, s</w:t>
      </w:r>
      <w:r w:rsidR="00911506" w:rsidRPr="00911506">
        <w:rPr>
          <w:rFonts w:ascii="Times New Roman" w:hAnsi="Times New Roman" w:cs="Times New Roman"/>
          <w:sz w:val="24"/>
          <w:szCs w:val="24"/>
        </w:rPr>
        <w:t>ubmit the observed waveforms</w:t>
      </w:r>
      <w:r w:rsidR="0036672F">
        <w:rPr>
          <w:rFonts w:ascii="Times New Roman" w:hAnsi="Times New Roman" w:cs="Times New Roman"/>
          <w:sz w:val="24"/>
          <w:szCs w:val="24"/>
        </w:rPr>
        <w:t xml:space="preserve"> (in separate sheets)</w:t>
      </w:r>
      <w:r w:rsidR="00911506" w:rsidRPr="00911506">
        <w:rPr>
          <w:rFonts w:ascii="Times New Roman" w:hAnsi="Times New Roman" w:cs="Times New Roman"/>
          <w:sz w:val="24"/>
          <w:szCs w:val="24"/>
        </w:rPr>
        <w:t xml:space="preserve"> for the </w:t>
      </w:r>
      <w:r w:rsidR="00262551">
        <w:rPr>
          <w:rFonts w:ascii="Times New Roman" w:hAnsi="Times New Roman" w:cs="Times New Roman"/>
          <w:sz w:val="24"/>
          <w:szCs w:val="24"/>
        </w:rPr>
        <w:t>4-bit wide 4:1 multiplexer</w:t>
      </w:r>
      <w:r w:rsidR="00911506" w:rsidRPr="00911506">
        <w:rPr>
          <w:rFonts w:ascii="Times New Roman" w:hAnsi="Times New Roman" w:cs="Times New Roman"/>
          <w:sz w:val="24"/>
          <w:szCs w:val="24"/>
        </w:rPr>
        <w:t>.</w:t>
      </w:r>
    </w:p>
    <w:sectPr w:rsidR="00911506" w:rsidRPr="009A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FF5" w:rsidRDefault="00691FF5" w:rsidP="00453165">
      <w:pPr>
        <w:spacing w:after="0" w:line="240" w:lineRule="auto"/>
      </w:pPr>
      <w:r>
        <w:separator/>
      </w:r>
    </w:p>
  </w:endnote>
  <w:endnote w:type="continuationSeparator" w:id="0">
    <w:p w:rsidR="00691FF5" w:rsidRDefault="00691FF5" w:rsidP="0045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Book Antiqu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FF5" w:rsidRDefault="00691FF5" w:rsidP="00453165">
      <w:pPr>
        <w:spacing w:after="0" w:line="240" w:lineRule="auto"/>
      </w:pPr>
      <w:r>
        <w:separator/>
      </w:r>
    </w:p>
  </w:footnote>
  <w:footnote w:type="continuationSeparator" w:id="0">
    <w:p w:rsidR="00691FF5" w:rsidRDefault="00691FF5" w:rsidP="0045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7B264D2"/>
    <w:multiLevelType w:val="hybridMultilevel"/>
    <w:tmpl w:val="684CB12E"/>
    <w:lvl w:ilvl="0" w:tplc="FCF61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94CBB"/>
    <w:multiLevelType w:val="multilevel"/>
    <w:tmpl w:val="B09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62B25"/>
    <w:multiLevelType w:val="multilevel"/>
    <w:tmpl w:val="DC6A816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D06D50"/>
    <w:multiLevelType w:val="multilevel"/>
    <w:tmpl w:val="CB2A9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272E39E8"/>
    <w:multiLevelType w:val="multilevel"/>
    <w:tmpl w:val="8F36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D250FE1"/>
    <w:multiLevelType w:val="multilevel"/>
    <w:tmpl w:val="CF544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7FE441C"/>
    <w:multiLevelType w:val="hybridMultilevel"/>
    <w:tmpl w:val="866C7630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7E38A0"/>
    <w:multiLevelType w:val="multilevel"/>
    <w:tmpl w:val="7A626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AB12F4B"/>
    <w:multiLevelType w:val="hybridMultilevel"/>
    <w:tmpl w:val="ADF4D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607CF"/>
    <w:multiLevelType w:val="hybridMultilevel"/>
    <w:tmpl w:val="5FD6EB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90507B"/>
    <w:multiLevelType w:val="multilevel"/>
    <w:tmpl w:val="699CF9F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12E5DF6"/>
    <w:multiLevelType w:val="multilevel"/>
    <w:tmpl w:val="DC4E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6214678D"/>
    <w:multiLevelType w:val="hybridMultilevel"/>
    <w:tmpl w:val="34AAC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16BF3"/>
    <w:multiLevelType w:val="hybridMultilevel"/>
    <w:tmpl w:val="BBDC6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D45CD"/>
    <w:multiLevelType w:val="multilevel"/>
    <w:tmpl w:val="2C8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384D16"/>
    <w:multiLevelType w:val="hybridMultilevel"/>
    <w:tmpl w:val="5FD6E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B2519"/>
    <w:multiLevelType w:val="hybridMultilevel"/>
    <w:tmpl w:val="38BAB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  <w:num w:numId="14">
    <w:abstractNumId w:val="9"/>
  </w:num>
  <w:num w:numId="15">
    <w:abstractNumId w:val="18"/>
  </w:num>
  <w:num w:numId="16">
    <w:abstractNumId w:val="2"/>
  </w:num>
  <w:num w:numId="17">
    <w:abstractNumId w:val="16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32"/>
    <w:rsid w:val="00042B92"/>
    <w:rsid w:val="00064501"/>
    <w:rsid w:val="00081E72"/>
    <w:rsid w:val="000C7AA6"/>
    <w:rsid w:val="00103BC3"/>
    <w:rsid w:val="00105962"/>
    <w:rsid w:val="00134225"/>
    <w:rsid w:val="00186F7F"/>
    <w:rsid w:val="001A278F"/>
    <w:rsid w:val="001A7A22"/>
    <w:rsid w:val="001B4245"/>
    <w:rsid w:val="001B5C58"/>
    <w:rsid w:val="001B7662"/>
    <w:rsid w:val="00242D89"/>
    <w:rsid w:val="00253153"/>
    <w:rsid w:val="00262551"/>
    <w:rsid w:val="002A14E6"/>
    <w:rsid w:val="002B3880"/>
    <w:rsid w:val="00311115"/>
    <w:rsid w:val="00311247"/>
    <w:rsid w:val="0031420C"/>
    <w:rsid w:val="0033280F"/>
    <w:rsid w:val="0033696A"/>
    <w:rsid w:val="003372D7"/>
    <w:rsid w:val="00356578"/>
    <w:rsid w:val="0036672F"/>
    <w:rsid w:val="00397D8F"/>
    <w:rsid w:val="003B4483"/>
    <w:rsid w:val="003B5DAE"/>
    <w:rsid w:val="003D294C"/>
    <w:rsid w:val="003F4FD5"/>
    <w:rsid w:val="0043290C"/>
    <w:rsid w:val="00444534"/>
    <w:rsid w:val="00453165"/>
    <w:rsid w:val="004A66CC"/>
    <w:rsid w:val="004B0829"/>
    <w:rsid w:val="005107FD"/>
    <w:rsid w:val="005A3DAE"/>
    <w:rsid w:val="00691FF5"/>
    <w:rsid w:val="006C1556"/>
    <w:rsid w:val="0070382E"/>
    <w:rsid w:val="00711B80"/>
    <w:rsid w:val="00713584"/>
    <w:rsid w:val="007202D8"/>
    <w:rsid w:val="00734950"/>
    <w:rsid w:val="007430FF"/>
    <w:rsid w:val="00745E23"/>
    <w:rsid w:val="00751AFC"/>
    <w:rsid w:val="00773AF6"/>
    <w:rsid w:val="00791417"/>
    <w:rsid w:val="007973AC"/>
    <w:rsid w:val="007C3C54"/>
    <w:rsid w:val="008314B5"/>
    <w:rsid w:val="00844E03"/>
    <w:rsid w:val="008C42FC"/>
    <w:rsid w:val="008F2D1E"/>
    <w:rsid w:val="00906D32"/>
    <w:rsid w:val="00911506"/>
    <w:rsid w:val="00911A93"/>
    <w:rsid w:val="009901CE"/>
    <w:rsid w:val="009A5F5D"/>
    <w:rsid w:val="009C70A2"/>
    <w:rsid w:val="009E3B34"/>
    <w:rsid w:val="009E5429"/>
    <w:rsid w:val="00A335D4"/>
    <w:rsid w:val="00A3760A"/>
    <w:rsid w:val="00A5287C"/>
    <w:rsid w:val="00A57D5E"/>
    <w:rsid w:val="00A616BC"/>
    <w:rsid w:val="00A93EA5"/>
    <w:rsid w:val="00AA41E7"/>
    <w:rsid w:val="00B258D9"/>
    <w:rsid w:val="00B2663F"/>
    <w:rsid w:val="00B44EAB"/>
    <w:rsid w:val="00B57B65"/>
    <w:rsid w:val="00B94D4A"/>
    <w:rsid w:val="00BB170E"/>
    <w:rsid w:val="00BE5A14"/>
    <w:rsid w:val="00BF6AD6"/>
    <w:rsid w:val="00C140E1"/>
    <w:rsid w:val="00C21518"/>
    <w:rsid w:val="00C45997"/>
    <w:rsid w:val="00C875FE"/>
    <w:rsid w:val="00CB25C5"/>
    <w:rsid w:val="00CE56D6"/>
    <w:rsid w:val="00CF1704"/>
    <w:rsid w:val="00D06188"/>
    <w:rsid w:val="00D239B2"/>
    <w:rsid w:val="00D51835"/>
    <w:rsid w:val="00D572EF"/>
    <w:rsid w:val="00D748D7"/>
    <w:rsid w:val="00D91769"/>
    <w:rsid w:val="00DB3306"/>
    <w:rsid w:val="00DD129B"/>
    <w:rsid w:val="00DE4580"/>
    <w:rsid w:val="00DF35CE"/>
    <w:rsid w:val="00E039E7"/>
    <w:rsid w:val="00EB1E32"/>
    <w:rsid w:val="00EB460B"/>
    <w:rsid w:val="00ED22B8"/>
    <w:rsid w:val="00EE7AE6"/>
    <w:rsid w:val="00F04915"/>
    <w:rsid w:val="00F149F7"/>
    <w:rsid w:val="00F63AC1"/>
    <w:rsid w:val="00F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7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78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4">
    <w:name w:val="c14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1A278F"/>
  </w:style>
  <w:style w:type="character" w:customStyle="1" w:styleId="c10">
    <w:name w:val="c10"/>
    <w:basedOn w:val="DefaultParagraphFont"/>
    <w:rsid w:val="001A278F"/>
  </w:style>
  <w:style w:type="character" w:styleId="Hyperlink">
    <w:name w:val="Hyperlink"/>
    <w:basedOn w:val="DefaultParagraphFont"/>
    <w:unhideWhenUsed/>
    <w:rsid w:val="001A278F"/>
    <w:rPr>
      <w:color w:val="0000FF"/>
      <w:u w:val="single"/>
    </w:rPr>
  </w:style>
  <w:style w:type="paragraph" w:customStyle="1" w:styleId="c5">
    <w:name w:val="c5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1A278F"/>
  </w:style>
  <w:style w:type="paragraph" w:customStyle="1" w:styleId="c1">
    <w:name w:val="c1"/>
    <w:basedOn w:val="Normal"/>
    <w:rsid w:val="00BE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BE5A14"/>
  </w:style>
  <w:style w:type="paragraph" w:styleId="BalloonText">
    <w:name w:val="Balloon Text"/>
    <w:basedOn w:val="Normal"/>
    <w:link w:val="BalloonTextChar"/>
    <w:uiPriority w:val="99"/>
    <w:semiHidden/>
    <w:unhideWhenUsed/>
    <w:rsid w:val="00BE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14"/>
    <w:rPr>
      <w:rFonts w:ascii="Tahoma" w:hAnsi="Tahoma" w:cs="Tahoma"/>
      <w:sz w:val="16"/>
      <w:szCs w:val="16"/>
    </w:rPr>
  </w:style>
  <w:style w:type="character" w:customStyle="1" w:styleId="c11">
    <w:name w:val="c11"/>
    <w:basedOn w:val="DefaultParagraphFont"/>
    <w:rsid w:val="002B3880"/>
  </w:style>
  <w:style w:type="character" w:styleId="Strong">
    <w:name w:val="Strong"/>
    <w:basedOn w:val="DefaultParagraphFont"/>
    <w:uiPriority w:val="22"/>
    <w:qFormat/>
    <w:rsid w:val="00311115"/>
    <w:rPr>
      <w:b/>
      <w:bCs/>
    </w:rPr>
  </w:style>
  <w:style w:type="character" w:styleId="Emphasis">
    <w:name w:val="Emphasis"/>
    <w:basedOn w:val="DefaultParagraphFont"/>
    <w:uiPriority w:val="20"/>
    <w:qFormat/>
    <w:rsid w:val="00311115"/>
    <w:rPr>
      <w:i/>
      <w:iCs/>
    </w:rPr>
  </w:style>
  <w:style w:type="paragraph" w:styleId="PlainText">
    <w:name w:val="Plain Text"/>
    <w:basedOn w:val="Normal"/>
    <w:link w:val="PlainTextChar"/>
    <w:rsid w:val="003112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1247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65"/>
  </w:style>
  <w:style w:type="paragraph" w:styleId="Footer">
    <w:name w:val="footer"/>
    <w:basedOn w:val="Normal"/>
    <w:link w:val="Foot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65"/>
  </w:style>
  <w:style w:type="paragraph" w:customStyle="1" w:styleId="Default">
    <w:name w:val="Default"/>
    <w:rsid w:val="009E5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7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78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4">
    <w:name w:val="c14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1A278F"/>
  </w:style>
  <w:style w:type="character" w:customStyle="1" w:styleId="c10">
    <w:name w:val="c10"/>
    <w:basedOn w:val="DefaultParagraphFont"/>
    <w:rsid w:val="001A278F"/>
  </w:style>
  <w:style w:type="character" w:styleId="Hyperlink">
    <w:name w:val="Hyperlink"/>
    <w:basedOn w:val="DefaultParagraphFont"/>
    <w:unhideWhenUsed/>
    <w:rsid w:val="001A278F"/>
    <w:rPr>
      <w:color w:val="0000FF"/>
      <w:u w:val="single"/>
    </w:rPr>
  </w:style>
  <w:style w:type="paragraph" w:customStyle="1" w:styleId="c5">
    <w:name w:val="c5"/>
    <w:basedOn w:val="Normal"/>
    <w:rsid w:val="001A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1A278F"/>
  </w:style>
  <w:style w:type="paragraph" w:customStyle="1" w:styleId="c1">
    <w:name w:val="c1"/>
    <w:basedOn w:val="Normal"/>
    <w:rsid w:val="00BE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BE5A14"/>
  </w:style>
  <w:style w:type="paragraph" w:styleId="BalloonText">
    <w:name w:val="Balloon Text"/>
    <w:basedOn w:val="Normal"/>
    <w:link w:val="BalloonTextChar"/>
    <w:uiPriority w:val="99"/>
    <w:semiHidden/>
    <w:unhideWhenUsed/>
    <w:rsid w:val="00BE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14"/>
    <w:rPr>
      <w:rFonts w:ascii="Tahoma" w:hAnsi="Tahoma" w:cs="Tahoma"/>
      <w:sz w:val="16"/>
      <w:szCs w:val="16"/>
    </w:rPr>
  </w:style>
  <w:style w:type="character" w:customStyle="1" w:styleId="c11">
    <w:name w:val="c11"/>
    <w:basedOn w:val="DefaultParagraphFont"/>
    <w:rsid w:val="002B3880"/>
  </w:style>
  <w:style w:type="character" w:styleId="Strong">
    <w:name w:val="Strong"/>
    <w:basedOn w:val="DefaultParagraphFont"/>
    <w:uiPriority w:val="22"/>
    <w:qFormat/>
    <w:rsid w:val="00311115"/>
    <w:rPr>
      <w:b/>
      <w:bCs/>
    </w:rPr>
  </w:style>
  <w:style w:type="character" w:styleId="Emphasis">
    <w:name w:val="Emphasis"/>
    <w:basedOn w:val="DefaultParagraphFont"/>
    <w:uiPriority w:val="20"/>
    <w:qFormat/>
    <w:rsid w:val="00311115"/>
    <w:rPr>
      <w:i/>
      <w:iCs/>
    </w:rPr>
  </w:style>
  <w:style w:type="paragraph" w:styleId="PlainText">
    <w:name w:val="Plain Text"/>
    <w:basedOn w:val="Normal"/>
    <w:link w:val="PlainTextChar"/>
    <w:rsid w:val="003112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1247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65"/>
  </w:style>
  <w:style w:type="paragraph" w:styleId="Footer">
    <w:name w:val="footer"/>
    <w:basedOn w:val="Normal"/>
    <w:link w:val="FooterChar"/>
    <w:uiPriority w:val="99"/>
    <w:unhideWhenUsed/>
    <w:rsid w:val="00453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65"/>
  </w:style>
  <w:style w:type="paragraph" w:customStyle="1" w:styleId="Default">
    <w:name w:val="Default"/>
    <w:rsid w:val="009E5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52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50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C478-226E-4BFD-9DED-36D24C68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manoj-pc1</dc:creator>
  <cp:lastModifiedBy>manoj-pc1</cp:lastModifiedBy>
  <cp:revision>16</cp:revision>
  <dcterms:created xsi:type="dcterms:W3CDTF">2012-02-28T23:45:00Z</dcterms:created>
  <dcterms:modified xsi:type="dcterms:W3CDTF">2012-10-03T04:53:00Z</dcterms:modified>
</cp:coreProperties>
</file>