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487C3" w14:textId="753212A4" w:rsidR="0068647F" w:rsidRPr="0068647F" w:rsidRDefault="0068647F" w:rsidP="0068647F">
      <w:pPr>
        <w:pStyle w:val="Ttulo"/>
        <w:jc w:val="center"/>
        <w:rPr>
          <w:b/>
          <w:bCs/>
          <w:color w:val="1F3864" w:themeColor="accent1" w:themeShade="80"/>
        </w:rPr>
      </w:pPr>
      <w:r w:rsidRPr="0068647F">
        <w:rPr>
          <w:b/>
          <w:bCs/>
          <w:color w:val="1F3864" w:themeColor="accent1" w:themeShade="80"/>
        </w:rPr>
        <w:t>Guía Informe final de proyecto de Desarrollo de SIA</w:t>
      </w:r>
    </w:p>
    <w:p w14:paraId="46F919C8" w14:textId="77777777" w:rsidR="0068647F" w:rsidRDefault="0068647F" w:rsidP="0068647F">
      <w:pPr>
        <w:pStyle w:val="Ttulo1"/>
        <w:jc w:val="both"/>
        <w:rPr>
          <w:rFonts w:ascii="Cambria" w:eastAsia="Cambria" w:hAnsi="Cambria" w:cs="Cambria"/>
        </w:rPr>
      </w:pPr>
      <w:r>
        <w:rPr>
          <w:rFonts w:ascii="Cambria" w:eastAsia="Cambria" w:hAnsi="Cambria" w:cs="Cambria"/>
        </w:rPr>
        <w:t>Introducción</w:t>
      </w:r>
    </w:p>
    <w:p w14:paraId="5D5EF49B" w14:textId="77777777" w:rsidR="0068647F" w:rsidRDefault="0068647F" w:rsidP="0068647F">
      <w:pPr>
        <w:jc w:val="both"/>
      </w:pPr>
      <w:r>
        <w:t>El control de asistencia es fundamental para una gestión eficiente del personal en cualquier empresa. Este proyecto propone el desarrollo de un sistema automatizado de toma de asistencia que permita registrar entradas y salidas de los empleados de forma precisa, reduciendo errores manuales y mejorando la eficiencia administrativa.</w:t>
      </w:r>
    </w:p>
    <w:p w14:paraId="1EDACE2E" w14:textId="77777777" w:rsidR="0068647F" w:rsidRDefault="0068647F" w:rsidP="0068647F">
      <w:pPr>
        <w:pStyle w:val="Ttulo1"/>
        <w:rPr>
          <w:rFonts w:ascii="Cambria" w:eastAsia="Cambria" w:hAnsi="Cambria" w:cs="Cambria"/>
        </w:rPr>
      </w:pPr>
      <w:r>
        <w:rPr>
          <w:rFonts w:ascii="Cambria" w:eastAsia="Cambria" w:hAnsi="Cambria" w:cs="Cambria"/>
        </w:rPr>
        <w:t xml:space="preserve">Etapa 1: Visión y Alcance del Proyecto </w:t>
      </w:r>
    </w:p>
    <w:p w14:paraId="4B247574" w14:textId="77777777" w:rsidR="0068647F" w:rsidRDefault="0068647F" w:rsidP="0068647F">
      <w:pPr>
        <w:pBdr>
          <w:top w:val="nil"/>
          <w:left w:val="nil"/>
          <w:bottom w:val="nil"/>
          <w:right w:val="nil"/>
          <w:between w:val="nil"/>
        </w:pBdr>
        <w:spacing w:after="0" w:line="240" w:lineRule="auto"/>
      </w:pPr>
    </w:p>
    <w:p w14:paraId="50BACC90" w14:textId="77777777" w:rsidR="0068647F" w:rsidRDefault="0068647F" w:rsidP="0068647F">
      <w:pPr>
        <w:pBdr>
          <w:top w:val="nil"/>
          <w:left w:val="nil"/>
          <w:bottom w:val="nil"/>
          <w:right w:val="nil"/>
          <w:between w:val="nil"/>
        </w:pBdr>
        <w:spacing w:after="0" w:line="240" w:lineRule="auto"/>
      </w:pPr>
      <w:r>
        <w:rPr>
          <w:color w:val="000000"/>
        </w:rPr>
        <w:t>1.1 Visión</w:t>
      </w:r>
      <w:r>
        <w:t>.</w:t>
      </w:r>
    </w:p>
    <w:p w14:paraId="29469FF5" w14:textId="77777777" w:rsidR="0068647F" w:rsidRDefault="0068647F" w:rsidP="0068647F">
      <w:pPr>
        <w:pBdr>
          <w:top w:val="nil"/>
          <w:left w:val="nil"/>
          <w:bottom w:val="nil"/>
          <w:right w:val="nil"/>
          <w:between w:val="nil"/>
        </w:pBdr>
        <w:spacing w:after="0" w:line="240" w:lineRule="auto"/>
        <w:ind w:left="360" w:hanging="360"/>
      </w:pPr>
    </w:p>
    <w:p w14:paraId="15734635" w14:textId="77777777" w:rsidR="0068647F" w:rsidRDefault="0068647F" w:rsidP="0068647F">
      <w:pPr>
        <w:pBdr>
          <w:top w:val="nil"/>
          <w:left w:val="nil"/>
          <w:bottom w:val="nil"/>
          <w:right w:val="nil"/>
          <w:between w:val="nil"/>
        </w:pBdr>
        <w:spacing w:after="0" w:line="240" w:lineRule="auto"/>
        <w:rPr>
          <w:i/>
        </w:rPr>
      </w:pPr>
      <w:r>
        <w:rPr>
          <w:i/>
        </w:rPr>
        <w:t>Un sistema moderno de control de asistencia que simplifica el registro con códigos QR y mejora la gestión del tiempo y la información. Asistencia rápida, precisa y sin contacto.</w:t>
      </w:r>
    </w:p>
    <w:p w14:paraId="02592EAF" w14:textId="77777777" w:rsidR="0068647F" w:rsidRDefault="0068647F" w:rsidP="0068647F">
      <w:pPr>
        <w:pBdr>
          <w:top w:val="nil"/>
          <w:left w:val="nil"/>
          <w:bottom w:val="nil"/>
          <w:right w:val="nil"/>
          <w:between w:val="nil"/>
        </w:pBdr>
        <w:spacing w:after="0" w:line="240" w:lineRule="auto"/>
        <w:ind w:left="360" w:hanging="360"/>
      </w:pPr>
    </w:p>
    <w:p w14:paraId="3260915E"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1.2 Problema y contexto</w:t>
      </w:r>
    </w:p>
    <w:p w14:paraId="3DB599EB" w14:textId="77777777" w:rsidR="0068647F" w:rsidRDefault="0068647F" w:rsidP="0068647F">
      <w:pPr>
        <w:spacing w:before="240" w:after="240" w:line="240" w:lineRule="auto"/>
        <w:rPr>
          <w:i/>
        </w:rPr>
      </w:pPr>
      <w:r>
        <w:rPr>
          <w:i/>
        </w:rPr>
        <w:t>Queremos resolver la dificultad y el tiempo que implica registrar manualmente la asistencia de personas en una organización, evitando errores humanos y mejorando la eficiencia del proceso.</w:t>
      </w:r>
    </w:p>
    <w:p w14:paraId="7ADEA3E2" w14:textId="77777777" w:rsidR="0068647F" w:rsidRDefault="0068647F" w:rsidP="0068647F">
      <w:pPr>
        <w:spacing w:after="0" w:line="240" w:lineRule="auto"/>
        <w:rPr>
          <w:i/>
        </w:rPr>
      </w:pPr>
      <w:r>
        <w:rPr>
          <w:i/>
        </w:rPr>
        <w:t>En evidencia documentada se reportan deficiencias técnicas y operativas con los métodos manuales para toma de asistencia, registros ilegibles, incorrectos e incompletos, algunos como falsificación de datos o falta de respaldo. También se han reportado ineficiencias operativas como dificultad para realizar reportes.</w:t>
      </w:r>
    </w:p>
    <w:p w14:paraId="4A421B4C" w14:textId="77777777" w:rsidR="0068647F" w:rsidRDefault="0068647F" w:rsidP="0068647F">
      <w:pPr>
        <w:pBdr>
          <w:top w:val="nil"/>
          <w:left w:val="nil"/>
          <w:bottom w:val="nil"/>
          <w:right w:val="nil"/>
          <w:between w:val="nil"/>
        </w:pBdr>
        <w:spacing w:after="0" w:line="240" w:lineRule="auto"/>
        <w:ind w:left="360" w:hanging="360"/>
      </w:pPr>
    </w:p>
    <w:p w14:paraId="651E18BC"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 xml:space="preserve">1.3 Usuarios y </w:t>
      </w:r>
      <w:proofErr w:type="spellStart"/>
      <w:r>
        <w:rPr>
          <w:color w:val="000000"/>
        </w:rPr>
        <w:t>stakeholders</w:t>
      </w:r>
      <w:proofErr w:type="spellEnd"/>
    </w:p>
    <w:p w14:paraId="4EA7D43D" w14:textId="77777777" w:rsidR="0068647F" w:rsidRDefault="0068647F" w:rsidP="0068647F">
      <w:pPr>
        <w:pBdr>
          <w:top w:val="nil"/>
          <w:left w:val="nil"/>
          <w:bottom w:val="nil"/>
          <w:right w:val="nil"/>
          <w:between w:val="nil"/>
        </w:pBdr>
        <w:spacing w:after="0" w:line="240" w:lineRule="auto"/>
        <w:rPr>
          <w:i/>
        </w:rPr>
      </w:pPr>
    </w:p>
    <w:p w14:paraId="1786103D" w14:textId="77777777" w:rsidR="0068647F" w:rsidRDefault="0068647F" w:rsidP="0068647F">
      <w:pPr>
        <w:spacing w:before="240" w:after="240" w:line="240" w:lineRule="auto"/>
        <w:rPr>
          <w:i/>
        </w:rPr>
      </w:pPr>
      <w:r>
        <w:rPr>
          <w:i/>
        </w:rPr>
        <w:t>Empleados: necesitan registrar su asistencia de forma rápida y sin errores. Supervisores: requieren controlar puntualidad y detectar ausencias fácilmente.</w:t>
      </w:r>
    </w:p>
    <w:p w14:paraId="0D29B31A" w14:textId="77777777" w:rsidR="0068647F" w:rsidRDefault="0068647F" w:rsidP="0068647F">
      <w:pPr>
        <w:spacing w:before="240" w:after="240" w:line="240" w:lineRule="auto"/>
        <w:rPr>
          <w:i/>
        </w:rPr>
      </w:pPr>
      <w:r>
        <w:rPr>
          <w:i/>
        </w:rPr>
        <w:t xml:space="preserve"> Recursos Humanos: busca automatizar el registro y reducir errores en nómina. </w:t>
      </w:r>
    </w:p>
    <w:p w14:paraId="13C8B61A" w14:textId="77777777" w:rsidR="0068647F" w:rsidRDefault="0068647F" w:rsidP="0068647F">
      <w:pPr>
        <w:spacing w:before="240" w:after="240" w:line="240" w:lineRule="auto"/>
        <w:rPr>
          <w:i/>
        </w:rPr>
      </w:pPr>
      <w:r>
        <w:rPr>
          <w:i/>
        </w:rPr>
        <w:t>Gerencia: necesita datos confiables para tomar decisiones y mejorar productividad. Auditores: requieren registros claros y trazables.</w:t>
      </w:r>
    </w:p>
    <w:p w14:paraId="15FECC21" w14:textId="77777777" w:rsidR="0068647F" w:rsidRDefault="0068647F" w:rsidP="0068647F">
      <w:pPr>
        <w:spacing w:before="240" w:after="240" w:line="240" w:lineRule="auto"/>
        <w:rPr>
          <w:i/>
        </w:rPr>
      </w:pPr>
      <w:r>
        <w:rPr>
          <w:i/>
        </w:rPr>
        <w:t xml:space="preserve"> Proveedores de software: necesitan un sistema compatible y fácil de mantener.</w:t>
      </w:r>
    </w:p>
    <w:p w14:paraId="6AE9C8CE" w14:textId="77777777" w:rsidR="0068647F" w:rsidRDefault="0068647F" w:rsidP="0068647F">
      <w:pPr>
        <w:pBdr>
          <w:top w:val="nil"/>
          <w:left w:val="nil"/>
          <w:bottom w:val="nil"/>
          <w:right w:val="nil"/>
          <w:between w:val="nil"/>
        </w:pBdr>
        <w:spacing w:after="0" w:line="240" w:lineRule="auto"/>
        <w:ind w:left="360" w:hanging="360"/>
        <w:rPr>
          <w:color w:val="000000"/>
        </w:rPr>
      </w:pPr>
      <w:r>
        <w:rPr>
          <w:color w:val="000000"/>
        </w:rPr>
        <w:t>1.4 Propuesta de valor</w:t>
      </w:r>
    </w:p>
    <w:p w14:paraId="25C9773B" w14:textId="77777777" w:rsidR="0068647F" w:rsidRDefault="0068647F" w:rsidP="0068647F">
      <w:pPr>
        <w:spacing w:before="240" w:after="240" w:line="240" w:lineRule="auto"/>
        <w:rPr>
          <w:i/>
        </w:rPr>
      </w:pPr>
      <w:r>
        <w:rPr>
          <w:i/>
        </w:rPr>
        <w:lastRenderedPageBreak/>
        <w:t>El software permitirá registrar asistencias de forma rápida, segura y automatizada usando códigos QR, reduciendo tiempos de registro, evitando suplantaciones y permitiendo generar reportes confiables en tiempo real. El proyecto será exitoso si: el sistema puede escanear los QR y registrar asistencia de forma inmediata, se pueden generar reportes de asistencia por fecha, persona y hora, los usuarios valoran el sistema como más eficiente que el registro manual.</w:t>
      </w:r>
    </w:p>
    <w:p w14:paraId="3CEFD798" w14:textId="77777777" w:rsidR="0068647F" w:rsidRDefault="0068647F" w:rsidP="0068647F">
      <w:pPr>
        <w:pStyle w:val="Ttulo1"/>
        <w:jc w:val="both"/>
        <w:rPr>
          <w:rFonts w:ascii="Cambria" w:eastAsia="Cambria" w:hAnsi="Cambria" w:cs="Cambria"/>
        </w:rPr>
      </w:pPr>
      <w:r>
        <w:rPr>
          <w:rFonts w:ascii="Cambria" w:eastAsia="Cambria" w:hAnsi="Cambria" w:cs="Cambria"/>
        </w:rPr>
        <w:t>Etapa 2: Organización y Planificación del Proyecto</w:t>
      </w:r>
    </w:p>
    <w:p w14:paraId="582EAECB" w14:textId="77777777" w:rsidR="0068647F" w:rsidRDefault="0068647F" w:rsidP="0068647F">
      <w:pPr>
        <w:jc w:val="both"/>
      </w:pPr>
      <w:r>
        <w:t>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14:paraId="11F49404" w14:textId="77777777" w:rsidR="0068647F" w:rsidRDefault="0068647F" w:rsidP="0068647F">
      <w:pPr>
        <w:pBdr>
          <w:top w:val="nil"/>
          <w:left w:val="nil"/>
          <w:bottom w:val="nil"/>
          <w:right w:val="nil"/>
          <w:between w:val="nil"/>
        </w:pBdr>
        <w:spacing w:after="0"/>
        <w:ind w:left="360" w:hanging="360"/>
        <w:rPr>
          <w:color w:val="000000"/>
        </w:rPr>
      </w:pPr>
      <w:r>
        <w:rPr>
          <w:color w:val="000000"/>
        </w:rPr>
        <w:t>2.1 Definición de Roles y Responsabilidades.</w:t>
      </w:r>
    </w:p>
    <w:p w14:paraId="6EDF1100" w14:textId="77777777" w:rsidR="0068647F" w:rsidRDefault="0068647F" w:rsidP="0068647F">
      <w:pPr>
        <w:pBdr>
          <w:top w:val="nil"/>
          <w:left w:val="nil"/>
          <w:bottom w:val="nil"/>
          <w:right w:val="nil"/>
          <w:between w:val="nil"/>
        </w:pBdr>
        <w:spacing w:after="0"/>
        <w:ind w:left="360" w:hanging="360"/>
      </w:pPr>
    </w:p>
    <w:sdt>
      <w:sdtPr>
        <w:tag w:val="goog_rdk_0"/>
        <w:id w:val="-475977372"/>
        <w:lock w:val="contentLocked"/>
      </w:sdtPr>
      <w:sdtContent>
        <w:tbl>
          <w:tblPr>
            <w:tblW w:w="82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760"/>
            <w:gridCol w:w="2760"/>
          </w:tblGrid>
          <w:tr w:rsidR="0068647F" w14:paraId="3DEB0422" w14:textId="77777777" w:rsidTr="00B81A8A">
            <w:tc>
              <w:tcPr>
                <w:tcW w:w="2760" w:type="dxa"/>
                <w:tcMar>
                  <w:top w:w="100" w:type="dxa"/>
                  <w:left w:w="100" w:type="dxa"/>
                  <w:bottom w:w="100" w:type="dxa"/>
                  <w:right w:w="100" w:type="dxa"/>
                </w:tcMar>
              </w:tcPr>
              <w:p w14:paraId="7E9C2C00" w14:textId="77777777" w:rsidR="0068647F" w:rsidRDefault="0068647F" w:rsidP="00B81A8A">
                <w:pPr>
                  <w:widowControl w:val="0"/>
                  <w:pBdr>
                    <w:top w:val="nil"/>
                    <w:left w:val="nil"/>
                    <w:bottom w:val="nil"/>
                    <w:right w:val="nil"/>
                    <w:between w:val="nil"/>
                  </w:pBdr>
                  <w:spacing w:after="0" w:line="240" w:lineRule="auto"/>
                </w:pPr>
                <w:r>
                  <w:t>ROL</w:t>
                </w:r>
              </w:p>
            </w:tc>
            <w:tc>
              <w:tcPr>
                <w:tcW w:w="2760" w:type="dxa"/>
                <w:tcMar>
                  <w:top w:w="100" w:type="dxa"/>
                  <w:left w:w="100" w:type="dxa"/>
                  <w:bottom w:w="100" w:type="dxa"/>
                  <w:right w:w="100" w:type="dxa"/>
                </w:tcMar>
              </w:tcPr>
              <w:p w14:paraId="4850F7B5" w14:textId="77777777" w:rsidR="0068647F" w:rsidRDefault="0068647F" w:rsidP="00B81A8A">
                <w:pPr>
                  <w:widowControl w:val="0"/>
                  <w:pBdr>
                    <w:top w:val="nil"/>
                    <w:left w:val="nil"/>
                    <w:bottom w:val="nil"/>
                    <w:right w:val="nil"/>
                    <w:between w:val="nil"/>
                  </w:pBdr>
                  <w:spacing w:after="0" w:line="240" w:lineRule="auto"/>
                </w:pPr>
                <w:r>
                  <w:t>RESPONSABLE</w:t>
                </w:r>
              </w:p>
            </w:tc>
            <w:tc>
              <w:tcPr>
                <w:tcW w:w="2760" w:type="dxa"/>
                <w:tcMar>
                  <w:top w:w="100" w:type="dxa"/>
                  <w:left w:w="100" w:type="dxa"/>
                  <w:bottom w:w="100" w:type="dxa"/>
                  <w:right w:w="100" w:type="dxa"/>
                </w:tcMar>
              </w:tcPr>
              <w:p w14:paraId="653BB065" w14:textId="77777777" w:rsidR="0068647F" w:rsidRDefault="0068647F" w:rsidP="00B81A8A">
                <w:pPr>
                  <w:widowControl w:val="0"/>
                  <w:pBdr>
                    <w:top w:val="nil"/>
                    <w:left w:val="nil"/>
                    <w:bottom w:val="nil"/>
                    <w:right w:val="nil"/>
                    <w:between w:val="nil"/>
                  </w:pBdr>
                  <w:spacing w:after="0" w:line="240" w:lineRule="auto"/>
                </w:pPr>
                <w:r>
                  <w:t>RESPONSABILIDAD</w:t>
                </w:r>
              </w:p>
            </w:tc>
          </w:tr>
          <w:tr w:rsidR="0068647F" w14:paraId="6F3322F6" w14:textId="77777777" w:rsidTr="00B81A8A">
            <w:tc>
              <w:tcPr>
                <w:tcW w:w="2760" w:type="dxa"/>
                <w:tcMar>
                  <w:top w:w="100" w:type="dxa"/>
                  <w:left w:w="100" w:type="dxa"/>
                  <w:bottom w:w="100" w:type="dxa"/>
                  <w:right w:w="100" w:type="dxa"/>
                </w:tcMar>
              </w:tcPr>
              <w:p w14:paraId="7C0A6656" w14:textId="77777777" w:rsidR="0068647F" w:rsidRDefault="0068647F" w:rsidP="00B81A8A">
                <w:pPr>
                  <w:widowControl w:val="0"/>
                  <w:pBdr>
                    <w:top w:val="nil"/>
                    <w:left w:val="nil"/>
                    <w:bottom w:val="nil"/>
                    <w:right w:val="nil"/>
                    <w:between w:val="nil"/>
                  </w:pBdr>
                  <w:spacing w:after="0" w:line="240" w:lineRule="auto"/>
                </w:pPr>
                <w:r>
                  <w:t xml:space="preserve">Líder del proyecto </w:t>
                </w:r>
              </w:p>
            </w:tc>
            <w:tc>
              <w:tcPr>
                <w:tcW w:w="2760" w:type="dxa"/>
                <w:tcMar>
                  <w:top w:w="100" w:type="dxa"/>
                  <w:left w:w="100" w:type="dxa"/>
                  <w:bottom w:w="100" w:type="dxa"/>
                  <w:right w:w="100" w:type="dxa"/>
                </w:tcMar>
              </w:tcPr>
              <w:p w14:paraId="3604F737" w14:textId="77777777" w:rsidR="0068647F" w:rsidRDefault="0068647F" w:rsidP="00B81A8A">
                <w:pPr>
                  <w:widowControl w:val="0"/>
                  <w:pBdr>
                    <w:top w:val="nil"/>
                    <w:left w:val="nil"/>
                    <w:bottom w:val="nil"/>
                    <w:right w:val="nil"/>
                    <w:between w:val="nil"/>
                  </w:pBdr>
                  <w:spacing w:after="0" w:line="240" w:lineRule="auto"/>
                </w:pPr>
                <w:r>
                  <w:t xml:space="preserve">Sebastian Mejias </w:t>
                </w:r>
              </w:p>
            </w:tc>
            <w:tc>
              <w:tcPr>
                <w:tcW w:w="2760" w:type="dxa"/>
                <w:tcMar>
                  <w:top w:w="100" w:type="dxa"/>
                  <w:left w:w="100" w:type="dxa"/>
                  <w:bottom w:w="100" w:type="dxa"/>
                  <w:right w:w="100" w:type="dxa"/>
                </w:tcMar>
              </w:tcPr>
              <w:p w14:paraId="778CCA20" w14:textId="77777777" w:rsidR="0068647F" w:rsidRDefault="0068647F" w:rsidP="00B81A8A">
                <w:pPr>
                  <w:widowControl w:val="0"/>
                  <w:pBdr>
                    <w:top w:val="nil"/>
                    <w:left w:val="nil"/>
                    <w:bottom w:val="nil"/>
                    <w:right w:val="nil"/>
                    <w:between w:val="nil"/>
                  </w:pBdr>
                  <w:spacing w:after="0" w:line="240" w:lineRule="auto"/>
                </w:pPr>
                <w:r>
                  <w:t>Coordina el equipo, realiza seguimiento del proyecto, comunica con stakeholders.</w:t>
                </w:r>
              </w:p>
            </w:tc>
          </w:tr>
          <w:tr w:rsidR="0068647F" w14:paraId="38D21292" w14:textId="77777777" w:rsidTr="00B81A8A">
            <w:tc>
              <w:tcPr>
                <w:tcW w:w="2760" w:type="dxa"/>
                <w:tcMar>
                  <w:top w:w="100" w:type="dxa"/>
                  <w:left w:w="100" w:type="dxa"/>
                  <w:bottom w:w="100" w:type="dxa"/>
                  <w:right w:w="100" w:type="dxa"/>
                </w:tcMar>
              </w:tcPr>
              <w:p w14:paraId="17D12298" w14:textId="77777777" w:rsidR="0068647F" w:rsidRDefault="0068647F" w:rsidP="00B81A8A">
                <w:pPr>
                  <w:widowControl w:val="0"/>
                  <w:pBdr>
                    <w:top w:val="nil"/>
                    <w:left w:val="nil"/>
                    <w:bottom w:val="nil"/>
                    <w:right w:val="nil"/>
                    <w:between w:val="nil"/>
                  </w:pBdr>
                  <w:spacing w:after="0" w:line="240" w:lineRule="auto"/>
                </w:pPr>
                <w:r>
                  <w:t>Desarrollador Backend</w:t>
                </w:r>
              </w:p>
            </w:tc>
            <w:tc>
              <w:tcPr>
                <w:tcW w:w="2760" w:type="dxa"/>
                <w:tcMar>
                  <w:top w:w="100" w:type="dxa"/>
                  <w:left w:w="100" w:type="dxa"/>
                  <w:bottom w:w="100" w:type="dxa"/>
                  <w:right w:w="100" w:type="dxa"/>
                </w:tcMar>
              </w:tcPr>
              <w:p w14:paraId="4D28D1FF"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320D06FE" w14:textId="77777777" w:rsidR="0068647F" w:rsidRDefault="0068647F" w:rsidP="00B81A8A">
                <w:pPr>
                  <w:widowControl w:val="0"/>
                  <w:pBdr>
                    <w:top w:val="nil"/>
                    <w:left w:val="nil"/>
                    <w:bottom w:val="nil"/>
                    <w:right w:val="nil"/>
                    <w:between w:val="nil"/>
                  </w:pBdr>
                  <w:spacing w:after="0" w:line="240" w:lineRule="auto"/>
                </w:pPr>
                <w:r>
                  <w:t>Implementa lógica de negocio, base de datos y seguridad del sistema.</w:t>
                </w:r>
              </w:p>
            </w:tc>
          </w:tr>
          <w:tr w:rsidR="0068647F" w14:paraId="6B3247F0" w14:textId="77777777" w:rsidTr="00B81A8A">
            <w:tc>
              <w:tcPr>
                <w:tcW w:w="2760" w:type="dxa"/>
                <w:tcMar>
                  <w:top w:w="100" w:type="dxa"/>
                  <w:left w:w="100" w:type="dxa"/>
                  <w:bottom w:w="100" w:type="dxa"/>
                  <w:right w:w="100" w:type="dxa"/>
                </w:tcMar>
              </w:tcPr>
              <w:p w14:paraId="6E1F2BC6" w14:textId="77777777" w:rsidR="0068647F" w:rsidRDefault="0068647F" w:rsidP="00B81A8A">
                <w:pPr>
                  <w:widowControl w:val="0"/>
                  <w:pBdr>
                    <w:top w:val="nil"/>
                    <w:left w:val="nil"/>
                    <w:bottom w:val="nil"/>
                    <w:right w:val="nil"/>
                    <w:between w:val="nil"/>
                  </w:pBdr>
                  <w:spacing w:after="0" w:line="240" w:lineRule="auto"/>
                </w:pPr>
                <w:r>
                  <w:t>Desarrollador Frontend</w:t>
                </w:r>
              </w:p>
            </w:tc>
            <w:tc>
              <w:tcPr>
                <w:tcW w:w="2760" w:type="dxa"/>
                <w:tcMar>
                  <w:top w:w="100" w:type="dxa"/>
                  <w:left w:w="100" w:type="dxa"/>
                  <w:bottom w:w="100" w:type="dxa"/>
                  <w:right w:w="100" w:type="dxa"/>
                </w:tcMar>
              </w:tcPr>
              <w:p w14:paraId="3CDF48BC"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5CF62D3C" w14:textId="77777777" w:rsidR="0068647F" w:rsidRDefault="0068647F" w:rsidP="00B81A8A">
                <w:pPr>
                  <w:widowControl w:val="0"/>
                  <w:pBdr>
                    <w:top w:val="nil"/>
                    <w:left w:val="nil"/>
                    <w:bottom w:val="nil"/>
                    <w:right w:val="nil"/>
                    <w:between w:val="nil"/>
                  </w:pBdr>
                  <w:spacing w:after="0" w:line="240" w:lineRule="auto"/>
                </w:pPr>
                <w:r>
                  <w:t>Diseña e implementa la interfaz de usuario.</w:t>
                </w:r>
              </w:p>
            </w:tc>
          </w:tr>
          <w:tr w:rsidR="0068647F" w14:paraId="7F6BBD7F" w14:textId="77777777" w:rsidTr="00B81A8A">
            <w:tc>
              <w:tcPr>
                <w:tcW w:w="2760" w:type="dxa"/>
                <w:tcMar>
                  <w:top w:w="100" w:type="dxa"/>
                  <w:left w:w="100" w:type="dxa"/>
                  <w:bottom w:w="100" w:type="dxa"/>
                  <w:right w:w="100" w:type="dxa"/>
                </w:tcMar>
              </w:tcPr>
              <w:p w14:paraId="02FEA6AC" w14:textId="77777777" w:rsidR="0068647F" w:rsidRDefault="0068647F" w:rsidP="00B81A8A">
                <w:pPr>
                  <w:widowControl w:val="0"/>
                  <w:pBdr>
                    <w:top w:val="nil"/>
                    <w:left w:val="nil"/>
                    <w:bottom w:val="nil"/>
                    <w:right w:val="nil"/>
                    <w:between w:val="nil"/>
                  </w:pBdr>
                  <w:spacing w:after="0" w:line="240" w:lineRule="auto"/>
                </w:pPr>
                <w:r>
                  <w:t>Analista de Requisitos</w:t>
                </w:r>
              </w:p>
            </w:tc>
            <w:tc>
              <w:tcPr>
                <w:tcW w:w="2760" w:type="dxa"/>
                <w:tcMar>
                  <w:top w:w="100" w:type="dxa"/>
                  <w:left w:w="100" w:type="dxa"/>
                  <w:bottom w:w="100" w:type="dxa"/>
                  <w:right w:w="100" w:type="dxa"/>
                </w:tcMar>
              </w:tcPr>
              <w:p w14:paraId="7E4CB7EC" w14:textId="77777777" w:rsidR="0068647F" w:rsidRDefault="0068647F" w:rsidP="00B81A8A">
                <w:pPr>
                  <w:widowControl w:val="0"/>
                  <w:pBdr>
                    <w:top w:val="nil"/>
                    <w:left w:val="nil"/>
                    <w:bottom w:val="nil"/>
                    <w:right w:val="nil"/>
                    <w:between w:val="nil"/>
                  </w:pBdr>
                  <w:spacing w:after="0" w:line="240" w:lineRule="auto"/>
                </w:pPr>
                <w:r>
                  <w:t xml:space="preserve">Alison Ramirez </w:t>
                </w:r>
              </w:p>
            </w:tc>
            <w:tc>
              <w:tcPr>
                <w:tcW w:w="2760" w:type="dxa"/>
                <w:tcMar>
                  <w:top w:w="100" w:type="dxa"/>
                  <w:left w:w="100" w:type="dxa"/>
                  <w:bottom w:w="100" w:type="dxa"/>
                  <w:right w:w="100" w:type="dxa"/>
                </w:tcMar>
              </w:tcPr>
              <w:p w14:paraId="6038D5B7" w14:textId="77777777" w:rsidR="0068647F" w:rsidRDefault="0068647F" w:rsidP="00B81A8A">
                <w:pPr>
                  <w:widowControl w:val="0"/>
                  <w:pBdr>
                    <w:top w:val="nil"/>
                    <w:left w:val="nil"/>
                    <w:bottom w:val="nil"/>
                    <w:right w:val="nil"/>
                    <w:between w:val="nil"/>
                  </w:pBdr>
                  <w:spacing w:after="0" w:line="240" w:lineRule="auto"/>
                </w:pPr>
                <w:r>
                  <w:t>Recolecta requerimientos funcionales y no funcionales.</w:t>
                </w:r>
              </w:p>
            </w:tc>
          </w:tr>
          <w:tr w:rsidR="0068647F" w14:paraId="414FBFA6" w14:textId="77777777" w:rsidTr="00B81A8A">
            <w:tc>
              <w:tcPr>
                <w:tcW w:w="2760" w:type="dxa"/>
                <w:tcMar>
                  <w:top w:w="100" w:type="dxa"/>
                  <w:left w:w="100" w:type="dxa"/>
                  <w:bottom w:w="100" w:type="dxa"/>
                  <w:right w:w="100" w:type="dxa"/>
                </w:tcMar>
              </w:tcPr>
              <w:p w14:paraId="6351A02E" w14:textId="77777777" w:rsidR="0068647F" w:rsidRDefault="0068647F" w:rsidP="00B81A8A">
                <w:pPr>
                  <w:widowControl w:val="0"/>
                  <w:pBdr>
                    <w:top w:val="nil"/>
                    <w:left w:val="nil"/>
                    <w:bottom w:val="nil"/>
                    <w:right w:val="nil"/>
                    <w:between w:val="nil"/>
                  </w:pBdr>
                  <w:spacing w:after="0" w:line="240" w:lineRule="auto"/>
                </w:pPr>
                <w:r>
                  <w:t>Tester / QA</w:t>
                </w:r>
              </w:p>
            </w:tc>
            <w:tc>
              <w:tcPr>
                <w:tcW w:w="2760" w:type="dxa"/>
                <w:tcMar>
                  <w:top w:w="100" w:type="dxa"/>
                  <w:left w:w="100" w:type="dxa"/>
                  <w:bottom w:w="100" w:type="dxa"/>
                  <w:right w:w="100" w:type="dxa"/>
                </w:tcMar>
              </w:tcPr>
              <w:p w14:paraId="4D7AE60B" w14:textId="77777777" w:rsidR="0068647F" w:rsidRDefault="0068647F" w:rsidP="00B81A8A">
                <w:pPr>
                  <w:widowControl w:val="0"/>
                  <w:pBdr>
                    <w:top w:val="nil"/>
                    <w:left w:val="nil"/>
                    <w:bottom w:val="nil"/>
                    <w:right w:val="nil"/>
                    <w:between w:val="nil"/>
                  </w:pBdr>
                  <w:spacing w:after="0" w:line="240" w:lineRule="auto"/>
                </w:pPr>
                <w:r>
                  <w:t>Alison Ramirez</w:t>
                </w:r>
              </w:p>
            </w:tc>
            <w:tc>
              <w:tcPr>
                <w:tcW w:w="2760" w:type="dxa"/>
                <w:tcMar>
                  <w:top w:w="100" w:type="dxa"/>
                  <w:left w:w="100" w:type="dxa"/>
                  <w:bottom w:w="100" w:type="dxa"/>
                  <w:right w:w="100" w:type="dxa"/>
                </w:tcMar>
              </w:tcPr>
              <w:p w14:paraId="7ED80BF5" w14:textId="77777777" w:rsidR="0068647F" w:rsidRDefault="0068647F" w:rsidP="00B81A8A">
                <w:pPr>
                  <w:widowControl w:val="0"/>
                  <w:pBdr>
                    <w:top w:val="nil"/>
                    <w:left w:val="nil"/>
                    <w:bottom w:val="nil"/>
                    <w:right w:val="nil"/>
                    <w:between w:val="nil"/>
                  </w:pBdr>
                  <w:spacing w:after="0" w:line="240" w:lineRule="auto"/>
                </w:pPr>
                <w:r>
                  <w:t>Verifica la calidad del software y realiza pruebas funcionales y no funcionales.</w:t>
                </w:r>
              </w:p>
            </w:tc>
          </w:tr>
          <w:tr w:rsidR="0068647F" w14:paraId="244DB3AA" w14:textId="77777777" w:rsidTr="00B81A8A">
            <w:tc>
              <w:tcPr>
                <w:tcW w:w="2760" w:type="dxa"/>
                <w:tcMar>
                  <w:top w:w="100" w:type="dxa"/>
                  <w:left w:w="100" w:type="dxa"/>
                  <w:bottom w:w="100" w:type="dxa"/>
                  <w:right w:w="100" w:type="dxa"/>
                </w:tcMar>
              </w:tcPr>
              <w:p w14:paraId="2B7810B5" w14:textId="77777777" w:rsidR="0068647F" w:rsidRDefault="0068647F" w:rsidP="00B81A8A">
                <w:pPr>
                  <w:widowControl w:val="0"/>
                  <w:pBdr>
                    <w:top w:val="nil"/>
                    <w:left w:val="nil"/>
                    <w:bottom w:val="nil"/>
                    <w:right w:val="nil"/>
                    <w:between w:val="nil"/>
                  </w:pBdr>
                  <w:spacing w:after="0" w:line="240" w:lineRule="auto"/>
                </w:pPr>
                <w:r>
                  <w:t>Administrador DevOps</w:t>
                </w:r>
              </w:p>
            </w:tc>
            <w:tc>
              <w:tcPr>
                <w:tcW w:w="2760" w:type="dxa"/>
                <w:tcMar>
                  <w:top w:w="100" w:type="dxa"/>
                  <w:left w:w="100" w:type="dxa"/>
                  <w:bottom w:w="100" w:type="dxa"/>
                  <w:right w:w="100" w:type="dxa"/>
                </w:tcMar>
              </w:tcPr>
              <w:p w14:paraId="3825BB95" w14:textId="77777777" w:rsidR="0068647F" w:rsidRDefault="0068647F" w:rsidP="00B81A8A">
                <w:pPr>
                  <w:widowControl w:val="0"/>
                  <w:pBdr>
                    <w:top w:val="nil"/>
                    <w:left w:val="nil"/>
                    <w:bottom w:val="nil"/>
                    <w:right w:val="nil"/>
                    <w:between w:val="nil"/>
                  </w:pBdr>
                  <w:spacing w:after="0" w:line="240" w:lineRule="auto"/>
                </w:pPr>
                <w:r>
                  <w:t>Sebastian Mejias</w:t>
                </w:r>
              </w:p>
            </w:tc>
            <w:tc>
              <w:tcPr>
                <w:tcW w:w="2760" w:type="dxa"/>
                <w:tcMar>
                  <w:top w:w="100" w:type="dxa"/>
                  <w:left w:w="100" w:type="dxa"/>
                  <w:bottom w:w="100" w:type="dxa"/>
                  <w:right w:w="100" w:type="dxa"/>
                </w:tcMar>
              </w:tcPr>
              <w:p w14:paraId="1A9A1614" w14:textId="77777777" w:rsidR="0068647F" w:rsidRDefault="0068647F" w:rsidP="00B81A8A">
                <w:pPr>
                  <w:widowControl w:val="0"/>
                  <w:pBdr>
                    <w:top w:val="nil"/>
                    <w:left w:val="nil"/>
                    <w:bottom w:val="nil"/>
                    <w:right w:val="nil"/>
                    <w:between w:val="nil"/>
                  </w:pBdr>
                  <w:spacing w:after="0" w:line="240" w:lineRule="auto"/>
                </w:pPr>
                <w:r>
                  <w:t>Gestiona el entorno de despliegue, integración continua, backups, y monitoreo.</w:t>
                </w:r>
              </w:p>
            </w:tc>
          </w:tr>
        </w:tbl>
      </w:sdtContent>
    </w:sdt>
    <w:p w14:paraId="53F255A7" w14:textId="77777777" w:rsidR="0068647F" w:rsidRDefault="0068647F" w:rsidP="0068647F">
      <w:pPr>
        <w:pBdr>
          <w:top w:val="nil"/>
          <w:left w:val="nil"/>
          <w:bottom w:val="nil"/>
          <w:right w:val="nil"/>
          <w:between w:val="nil"/>
        </w:pBdr>
        <w:spacing w:after="0"/>
        <w:ind w:left="360" w:hanging="360"/>
      </w:pPr>
    </w:p>
    <w:p w14:paraId="12CCB9CB" w14:textId="77777777" w:rsidR="0068647F" w:rsidRDefault="0068647F" w:rsidP="0068647F">
      <w:pPr>
        <w:numPr>
          <w:ilvl w:val="1"/>
          <w:numId w:val="11"/>
        </w:numPr>
        <w:pBdr>
          <w:top w:val="nil"/>
          <w:left w:val="nil"/>
          <w:bottom w:val="nil"/>
          <w:right w:val="nil"/>
          <w:between w:val="nil"/>
        </w:pBdr>
        <w:spacing w:after="0" w:line="276" w:lineRule="auto"/>
        <w:rPr>
          <w:color w:val="000000"/>
        </w:rPr>
      </w:pPr>
      <w:r>
        <w:rPr>
          <w:color w:val="000000"/>
        </w:rPr>
        <w:t>Planificación de Tareas (Carta Gantt/ Kanban.).</w:t>
      </w:r>
    </w:p>
    <w:p w14:paraId="53005738" w14:textId="77777777" w:rsidR="0068647F" w:rsidRDefault="0068647F" w:rsidP="0068647F">
      <w:pPr>
        <w:pBdr>
          <w:top w:val="nil"/>
          <w:left w:val="nil"/>
          <w:bottom w:val="nil"/>
          <w:right w:val="nil"/>
          <w:between w:val="nil"/>
        </w:pBdr>
        <w:spacing w:after="0"/>
        <w:ind w:left="720"/>
      </w:pPr>
    </w:p>
    <w:sdt>
      <w:sdtPr>
        <w:tag w:val="goog_rdk_1"/>
        <w:id w:val="-1498990149"/>
        <w:lock w:val="contentLocked"/>
      </w:sdtPr>
      <w:sdtContent>
        <w:tbl>
          <w:tblPr>
            <w:tblW w:w="79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68647F" w14:paraId="7A3C3E07" w14:textId="77777777" w:rsidTr="00B81A8A">
            <w:tc>
              <w:tcPr>
                <w:tcW w:w="1980" w:type="dxa"/>
                <w:tcMar>
                  <w:top w:w="100" w:type="dxa"/>
                  <w:left w:w="100" w:type="dxa"/>
                  <w:bottom w:w="100" w:type="dxa"/>
                  <w:right w:w="100" w:type="dxa"/>
                </w:tcMar>
              </w:tcPr>
              <w:p w14:paraId="4F1EDB35" w14:textId="77777777" w:rsidR="0068647F" w:rsidRDefault="0068647F" w:rsidP="00B81A8A">
                <w:pPr>
                  <w:widowControl w:val="0"/>
                  <w:pBdr>
                    <w:top w:val="nil"/>
                    <w:left w:val="nil"/>
                    <w:bottom w:val="nil"/>
                    <w:right w:val="nil"/>
                    <w:between w:val="nil"/>
                  </w:pBdr>
                  <w:spacing w:after="0" w:line="240" w:lineRule="auto"/>
                </w:pPr>
                <w:r>
                  <w:t xml:space="preserve">Fase </w:t>
                </w:r>
              </w:p>
            </w:tc>
            <w:tc>
              <w:tcPr>
                <w:tcW w:w="1980" w:type="dxa"/>
                <w:tcMar>
                  <w:top w:w="100" w:type="dxa"/>
                  <w:left w:w="100" w:type="dxa"/>
                  <w:bottom w:w="100" w:type="dxa"/>
                  <w:right w:w="100" w:type="dxa"/>
                </w:tcMar>
              </w:tcPr>
              <w:p w14:paraId="6DCC4E40" w14:textId="77777777" w:rsidR="0068647F" w:rsidRDefault="0068647F" w:rsidP="00B81A8A">
                <w:pPr>
                  <w:widowControl w:val="0"/>
                  <w:pBdr>
                    <w:top w:val="nil"/>
                    <w:left w:val="nil"/>
                    <w:bottom w:val="nil"/>
                    <w:right w:val="nil"/>
                    <w:between w:val="nil"/>
                  </w:pBdr>
                  <w:spacing w:after="0" w:line="240" w:lineRule="auto"/>
                </w:pPr>
                <w:r>
                  <w:t xml:space="preserve">Tareas clave </w:t>
                </w:r>
              </w:p>
            </w:tc>
            <w:tc>
              <w:tcPr>
                <w:tcW w:w="1980" w:type="dxa"/>
                <w:tcMar>
                  <w:top w:w="100" w:type="dxa"/>
                  <w:left w:w="100" w:type="dxa"/>
                  <w:bottom w:w="100" w:type="dxa"/>
                  <w:right w:w="100" w:type="dxa"/>
                </w:tcMar>
              </w:tcPr>
              <w:p w14:paraId="51E2F0D3" w14:textId="77777777" w:rsidR="0068647F" w:rsidRDefault="0068647F" w:rsidP="00B81A8A">
                <w:pPr>
                  <w:widowControl w:val="0"/>
                  <w:pBdr>
                    <w:top w:val="nil"/>
                    <w:left w:val="nil"/>
                    <w:bottom w:val="nil"/>
                    <w:right w:val="nil"/>
                    <w:between w:val="nil"/>
                  </w:pBdr>
                  <w:spacing w:after="0" w:line="240" w:lineRule="auto"/>
                </w:pPr>
                <w:r>
                  <w:t xml:space="preserve">Duración estimada </w:t>
                </w:r>
              </w:p>
            </w:tc>
            <w:tc>
              <w:tcPr>
                <w:tcW w:w="1980" w:type="dxa"/>
                <w:tcMar>
                  <w:top w:w="100" w:type="dxa"/>
                  <w:left w:w="100" w:type="dxa"/>
                  <w:bottom w:w="100" w:type="dxa"/>
                  <w:right w:w="100" w:type="dxa"/>
                </w:tcMar>
              </w:tcPr>
              <w:p w14:paraId="0A3DA6FF" w14:textId="77777777" w:rsidR="0068647F" w:rsidRDefault="0068647F" w:rsidP="00B81A8A">
                <w:pPr>
                  <w:widowControl w:val="0"/>
                  <w:pBdr>
                    <w:top w:val="nil"/>
                    <w:left w:val="nil"/>
                    <w:bottom w:val="nil"/>
                    <w:right w:val="nil"/>
                    <w:between w:val="nil"/>
                  </w:pBdr>
                  <w:spacing w:after="0" w:line="240" w:lineRule="auto"/>
                </w:pPr>
                <w:r>
                  <w:t xml:space="preserve">Encargado </w:t>
                </w:r>
              </w:p>
            </w:tc>
          </w:tr>
          <w:tr w:rsidR="0068647F" w14:paraId="0A28938F" w14:textId="77777777" w:rsidTr="00B81A8A">
            <w:tc>
              <w:tcPr>
                <w:tcW w:w="1980" w:type="dxa"/>
                <w:tcMar>
                  <w:top w:w="100" w:type="dxa"/>
                  <w:left w:w="100" w:type="dxa"/>
                  <w:bottom w:w="100" w:type="dxa"/>
                  <w:right w:w="100" w:type="dxa"/>
                </w:tcMar>
              </w:tcPr>
              <w:p w14:paraId="742497FD" w14:textId="77777777" w:rsidR="0068647F" w:rsidRDefault="0068647F" w:rsidP="00B81A8A">
                <w:pPr>
                  <w:widowControl w:val="0"/>
                  <w:pBdr>
                    <w:top w:val="nil"/>
                    <w:left w:val="nil"/>
                    <w:bottom w:val="nil"/>
                    <w:right w:val="nil"/>
                    <w:between w:val="nil"/>
                  </w:pBdr>
                  <w:spacing w:after="0" w:line="240" w:lineRule="auto"/>
                </w:pPr>
                <w:r>
                  <w:lastRenderedPageBreak/>
                  <w:t xml:space="preserve">Análisis de requisitos </w:t>
                </w:r>
              </w:p>
            </w:tc>
            <w:tc>
              <w:tcPr>
                <w:tcW w:w="1980" w:type="dxa"/>
                <w:tcMar>
                  <w:top w:w="100" w:type="dxa"/>
                  <w:left w:w="100" w:type="dxa"/>
                  <w:bottom w:w="100" w:type="dxa"/>
                  <w:right w:w="100" w:type="dxa"/>
                </w:tcMar>
              </w:tcPr>
              <w:p w14:paraId="3AE7B215" w14:textId="77777777" w:rsidR="0068647F" w:rsidRDefault="0068647F" w:rsidP="00B81A8A">
                <w:pPr>
                  <w:widowControl w:val="0"/>
                  <w:pBdr>
                    <w:top w:val="nil"/>
                    <w:left w:val="nil"/>
                    <w:bottom w:val="nil"/>
                    <w:right w:val="nil"/>
                    <w:between w:val="nil"/>
                  </w:pBdr>
                  <w:spacing w:after="0" w:line="240" w:lineRule="auto"/>
                </w:pPr>
                <w:r>
                  <w:t>Levantamiento de requerimientos</w:t>
                </w:r>
              </w:p>
            </w:tc>
            <w:tc>
              <w:tcPr>
                <w:tcW w:w="1980" w:type="dxa"/>
                <w:tcMar>
                  <w:top w:w="100" w:type="dxa"/>
                  <w:left w:w="100" w:type="dxa"/>
                  <w:bottom w:w="100" w:type="dxa"/>
                  <w:right w:w="100" w:type="dxa"/>
                </w:tcMar>
              </w:tcPr>
              <w:p w14:paraId="65A79C21"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A1D8949" w14:textId="77777777" w:rsidR="0068647F" w:rsidRDefault="0068647F" w:rsidP="00B81A8A">
                <w:pPr>
                  <w:widowControl w:val="0"/>
                  <w:spacing w:after="0" w:line="240" w:lineRule="auto"/>
                </w:pPr>
                <w:r>
                  <w:t>Analista de Requisitos</w:t>
                </w:r>
              </w:p>
            </w:tc>
          </w:tr>
          <w:tr w:rsidR="0068647F" w14:paraId="3116DFF0" w14:textId="77777777" w:rsidTr="00B81A8A">
            <w:tc>
              <w:tcPr>
                <w:tcW w:w="1980" w:type="dxa"/>
                <w:tcMar>
                  <w:top w:w="100" w:type="dxa"/>
                  <w:left w:w="100" w:type="dxa"/>
                  <w:bottom w:w="100" w:type="dxa"/>
                  <w:right w:w="100" w:type="dxa"/>
                </w:tcMar>
              </w:tcPr>
              <w:p w14:paraId="51B186DA" w14:textId="77777777" w:rsidR="0068647F" w:rsidRDefault="0068647F" w:rsidP="00B81A8A">
                <w:pPr>
                  <w:widowControl w:val="0"/>
                  <w:pBdr>
                    <w:top w:val="nil"/>
                    <w:left w:val="nil"/>
                    <w:bottom w:val="nil"/>
                    <w:right w:val="nil"/>
                    <w:between w:val="nil"/>
                  </w:pBdr>
                  <w:spacing w:after="0" w:line="240" w:lineRule="auto"/>
                </w:pPr>
                <w:r>
                  <w:t xml:space="preserve">Diseño del sistema </w:t>
                </w:r>
              </w:p>
            </w:tc>
            <w:tc>
              <w:tcPr>
                <w:tcW w:w="1980" w:type="dxa"/>
                <w:tcMar>
                  <w:top w:w="100" w:type="dxa"/>
                  <w:left w:w="100" w:type="dxa"/>
                  <w:bottom w:w="100" w:type="dxa"/>
                  <w:right w:w="100" w:type="dxa"/>
                </w:tcMar>
              </w:tcPr>
              <w:p w14:paraId="228F31FD" w14:textId="77777777" w:rsidR="0068647F" w:rsidRDefault="0068647F" w:rsidP="00B81A8A">
                <w:pPr>
                  <w:widowControl w:val="0"/>
                  <w:pBdr>
                    <w:top w:val="nil"/>
                    <w:left w:val="nil"/>
                    <w:bottom w:val="nil"/>
                    <w:right w:val="nil"/>
                    <w:between w:val="nil"/>
                  </w:pBdr>
                  <w:spacing w:after="0" w:line="240" w:lineRule="auto"/>
                </w:pPr>
                <w:r>
                  <w:t>Arquitectura, diagramas, prototipos UI</w:t>
                </w:r>
              </w:p>
            </w:tc>
            <w:tc>
              <w:tcPr>
                <w:tcW w:w="1980" w:type="dxa"/>
                <w:tcMar>
                  <w:top w:w="100" w:type="dxa"/>
                  <w:left w:w="100" w:type="dxa"/>
                  <w:bottom w:w="100" w:type="dxa"/>
                  <w:right w:w="100" w:type="dxa"/>
                </w:tcMar>
              </w:tcPr>
              <w:p w14:paraId="6A7D73C0"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9CE7978" w14:textId="77777777" w:rsidR="0068647F" w:rsidRDefault="0068647F" w:rsidP="00B81A8A">
                <w:pPr>
                  <w:widowControl w:val="0"/>
                  <w:spacing w:after="0" w:line="240" w:lineRule="auto"/>
                </w:pPr>
                <w:r>
                  <w:t>Desarrollador Frontend / Administrador DevOps</w:t>
                </w:r>
              </w:p>
            </w:tc>
          </w:tr>
          <w:tr w:rsidR="0068647F" w14:paraId="7D35E3E9" w14:textId="77777777" w:rsidTr="00B81A8A">
            <w:tc>
              <w:tcPr>
                <w:tcW w:w="1980" w:type="dxa"/>
                <w:tcMar>
                  <w:top w:w="100" w:type="dxa"/>
                  <w:left w:w="100" w:type="dxa"/>
                  <w:bottom w:w="100" w:type="dxa"/>
                  <w:right w:w="100" w:type="dxa"/>
                </w:tcMar>
              </w:tcPr>
              <w:p w14:paraId="5599D0E1" w14:textId="77777777" w:rsidR="0068647F" w:rsidRDefault="0068647F" w:rsidP="00B81A8A">
                <w:pPr>
                  <w:widowControl w:val="0"/>
                  <w:pBdr>
                    <w:top w:val="nil"/>
                    <w:left w:val="nil"/>
                    <w:bottom w:val="nil"/>
                    <w:right w:val="nil"/>
                    <w:between w:val="nil"/>
                  </w:pBdr>
                  <w:spacing w:after="0" w:line="240" w:lineRule="auto"/>
                </w:pPr>
                <w:r>
                  <w:t>Desarrollo Backend</w:t>
                </w:r>
              </w:p>
            </w:tc>
            <w:tc>
              <w:tcPr>
                <w:tcW w:w="1980" w:type="dxa"/>
                <w:tcMar>
                  <w:top w:w="100" w:type="dxa"/>
                  <w:left w:w="100" w:type="dxa"/>
                  <w:bottom w:w="100" w:type="dxa"/>
                  <w:right w:w="100" w:type="dxa"/>
                </w:tcMar>
              </w:tcPr>
              <w:p w14:paraId="08EF27A6" w14:textId="77777777" w:rsidR="0068647F" w:rsidRDefault="0068647F" w:rsidP="00B81A8A">
                <w:pPr>
                  <w:widowControl w:val="0"/>
                  <w:pBdr>
                    <w:top w:val="nil"/>
                    <w:left w:val="nil"/>
                    <w:bottom w:val="nil"/>
                    <w:right w:val="nil"/>
                    <w:between w:val="nil"/>
                  </w:pBdr>
                  <w:spacing w:after="0" w:line="240" w:lineRule="auto"/>
                </w:pPr>
                <w:r>
                  <w:t>API, base de datos, seguridad</w:t>
                </w:r>
              </w:p>
            </w:tc>
            <w:tc>
              <w:tcPr>
                <w:tcW w:w="1980" w:type="dxa"/>
                <w:tcMar>
                  <w:top w:w="100" w:type="dxa"/>
                  <w:left w:w="100" w:type="dxa"/>
                  <w:bottom w:w="100" w:type="dxa"/>
                  <w:right w:w="100" w:type="dxa"/>
                </w:tcMar>
              </w:tcPr>
              <w:p w14:paraId="59D0D1F6" w14:textId="77777777" w:rsidR="0068647F" w:rsidRDefault="0068647F" w:rsidP="00B81A8A">
                <w:pPr>
                  <w:widowControl w:val="0"/>
                  <w:pBdr>
                    <w:top w:val="nil"/>
                    <w:left w:val="nil"/>
                    <w:bottom w:val="nil"/>
                    <w:right w:val="nil"/>
                    <w:between w:val="nil"/>
                  </w:pBdr>
                  <w:spacing w:after="0" w:line="240" w:lineRule="auto"/>
                </w:pPr>
                <w:r>
                  <w:t>2 semanas</w:t>
                </w:r>
              </w:p>
            </w:tc>
            <w:tc>
              <w:tcPr>
                <w:tcW w:w="1980" w:type="dxa"/>
                <w:tcMar>
                  <w:top w:w="100" w:type="dxa"/>
                  <w:left w:w="100" w:type="dxa"/>
                  <w:bottom w:w="100" w:type="dxa"/>
                  <w:right w:w="100" w:type="dxa"/>
                </w:tcMar>
              </w:tcPr>
              <w:p w14:paraId="3B13AF39" w14:textId="77777777" w:rsidR="0068647F" w:rsidRDefault="0068647F" w:rsidP="00B81A8A">
                <w:pPr>
                  <w:widowControl w:val="0"/>
                  <w:spacing w:after="0" w:line="240" w:lineRule="auto"/>
                </w:pPr>
                <w:r>
                  <w:t>Desarrollador Backend / Administrador DevOps</w:t>
                </w:r>
              </w:p>
            </w:tc>
          </w:tr>
          <w:tr w:rsidR="0068647F" w14:paraId="1E9C7821" w14:textId="77777777" w:rsidTr="00B81A8A">
            <w:tc>
              <w:tcPr>
                <w:tcW w:w="1980" w:type="dxa"/>
                <w:tcMar>
                  <w:top w:w="100" w:type="dxa"/>
                  <w:left w:w="100" w:type="dxa"/>
                  <w:bottom w:w="100" w:type="dxa"/>
                  <w:right w:w="100" w:type="dxa"/>
                </w:tcMar>
              </w:tcPr>
              <w:p w14:paraId="1775696B" w14:textId="77777777" w:rsidR="0068647F" w:rsidRDefault="0068647F" w:rsidP="00B81A8A">
                <w:pPr>
                  <w:widowControl w:val="0"/>
                  <w:pBdr>
                    <w:top w:val="nil"/>
                    <w:left w:val="nil"/>
                    <w:bottom w:val="nil"/>
                    <w:right w:val="nil"/>
                    <w:between w:val="nil"/>
                  </w:pBdr>
                  <w:spacing w:after="0" w:line="240" w:lineRule="auto"/>
                </w:pPr>
                <w:r>
                  <w:t>Desarrollo Frontend</w:t>
                </w:r>
              </w:p>
            </w:tc>
            <w:tc>
              <w:tcPr>
                <w:tcW w:w="1980" w:type="dxa"/>
                <w:tcMar>
                  <w:top w:w="100" w:type="dxa"/>
                  <w:left w:w="100" w:type="dxa"/>
                  <w:bottom w:w="100" w:type="dxa"/>
                  <w:right w:w="100" w:type="dxa"/>
                </w:tcMar>
              </w:tcPr>
              <w:p w14:paraId="0E59E672" w14:textId="77777777" w:rsidR="0068647F" w:rsidRDefault="0068647F" w:rsidP="00B81A8A">
                <w:pPr>
                  <w:widowControl w:val="0"/>
                  <w:pBdr>
                    <w:top w:val="nil"/>
                    <w:left w:val="nil"/>
                    <w:bottom w:val="nil"/>
                    <w:right w:val="nil"/>
                    <w:between w:val="nil"/>
                  </w:pBdr>
                  <w:spacing w:after="0" w:line="240" w:lineRule="auto"/>
                </w:pPr>
                <w:r>
                  <w:t>UI, integraciones con API</w:t>
                </w:r>
              </w:p>
            </w:tc>
            <w:tc>
              <w:tcPr>
                <w:tcW w:w="1980" w:type="dxa"/>
                <w:tcMar>
                  <w:top w:w="100" w:type="dxa"/>
                  <w:left w:w="100" w:type="dxa"/>
                  <w:bottom w:w="100" w:type="dxa"/>
                  <w:right w:w="100" w:type="dxa"/>
                </w:tcMar>
              </w:tcPr>
              <w:p w14:paraId="29EA5C36" w14:textId="77777777" w:rsidR="0068647F" w:rsidRDefault="0068647F" w:rsidP="00B81A8A">
                <w:pPr>
                  <w:widowControl w:val="0"/>
                  <w:pBdr>
                    <w:top w:val="nil"/>
                    <w:left w:val="nil"/>
                    <w:bottom w:val="nil"/>
                    <w:right w:val="nil"/>
                    <w:between w:val="nil"/>
                  </w:pBdr>
                  <w:spacing w:after="0" w:line="240" w:lineRule="auto"/>
                </w:pPr>
                <w:r>
                  <w:t xml:space="preserve">2 semanas </w:t>
                </w:r>
              </w:p>
            </w:tc>
            <w:tc>
              <w:tcPr>
                <w:tcW w:w="1980" w:type="dxa"/>
                <w:tcMar>
                  <w:top w:w="100" w:type="dxa"/>
                  <w:left w:w="100" w:type="dxa"/>
                  <w:bottom w:w="100" w:type="dxa"/>
                  <w:right w:w="100" w:type="dxa"/>
                </w:tcMar>
              </w:tcPr>
              <w:p w14:paraId="1EE05152" w14:textId="77777777" w:rsidR="0068647F" w:rsidRDefault="0068647F" w:rsidP="00B81A8A">
                <w:pPr>
                  <w:widowControl w:val="0"/>
                  <w:spacing w:after="0" w:line="240" w:lineRule="auto"/>
                </w:pPr>
                <w:r>
                  <w:t>Administrador DevOps / Desarrollador Backend</w:t>
                </w:r>
              </w:p>
            </w:tc>
          </w:tr>
          <w:tr w:rsidR="0068647F" w14:paraId="3EDF736E" w14:textId="77777777" w:rsidTr="00B81A8A">
            <w:tc>
              <w:tcPr>
                <w:tcW w:w="1980" w:type="dxa"/>
                <w:tcMar>
                  <w:top w:w="100" w:type="dxa"/>
                  <w:left w:w="100" w:type="dxa"/>
                  <w:bottom w:w="100" w:type="dxa"/>
                  <w:right w:w="100" w:type="dxa"/>
                </w:tcMar>
              </w:tcPr>
              <w:p w14:paraId="73B94C72" w14:textId="77777777" w:rsidR="0068647F" w:rsidRDefault="0068647F" w:rsidP="00B81A8A">
                <w:pPr>
                  <w:widowControl w:val="0"/>
                  <w:pBdr>
                    <w:top w:val="nil"/>
                    <w:left w:val="nil"/>
                    <w:bottom w:val="nil"/>
                    <w:right w:val="nil"/>
                    <w:between w:val="nil"/>
                  </w:pBdr>
                  <w:spacing w:after="0" w:line="240" w:lineRule="auto"/>
                </w:pPr>
                <w:r>
                  <w:t>Pruebas y QA</w:t>
                </w:r>
              </w:p>
            </w:tc>
            <w:tc>
              <w:tcPr>
                <w:tcW w:w="1980" w:type="dxa"/>
                <w:tcMar>
                  <w:top w:w="100" w:type="dxa"/>
                  <w:left w:w="100" w:type="dxa"/>
                  <w:bottom w:w="100" w:type="dxa"/>
                  <w:right w:w="100" w:type="dxa"/>
                </w:tcMar>
              </w:tcPr>
              <w:p w14:paraId="26B6B60A" w14:textId="77777777" w:rsidR="0068647F" w:rsidRDefault="0068647F" w:rsidP="00B81A8A">
                <w:pPr>
                  <w:widowControl w:val="0"/>
                  <w:pBdr>
                    <w:top w:val="nil"/>
                    <w:left w:val="nil"/>
                    <w:bottom w:val="nil"/>
                    <w:right w:val="nil"/>
                    <w:between w:val="nil"/>
                  </w:pBdr>
                  <w:spacing w:after="0" w:line="240" w:lineRule="auto"/>
                </w:pPr>
                <w:r>
                  <w:t>Testing, corrección de errores</w:t>
                </w:r>
              </w:p>
            </w:tc>
            <w:tc>
              <w:tcPr>
                <w:tcW w:w="1980" w:type="dxa"/>
                <w:tcMar>
                  <w:top w:w="100" w:type="dxa"/>
                  <w:left w:w="100" w:type="dxa"/>
                  <w:bottom w:w="100" w:type="dxa"/>
                  <w:right w:w="100" w:type="dxa"/>
                </w:tcMar>
              </w:tcPr>
              <w:p w14:paraId="4A726497"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2189CF39" w14:textId="77777777" w:rsidR="0068647F" w:rsidRDefault="0068647F" w:rsidP="00B81A8A">
                <w:pPr>
                  <w:widowControl w:val="0"/>
                  <w:spacing w:after="0" w:line="240" w:lineRule="auto"/>
                </w:pPr>
                <w:r>
                  <w:t>Tester</w:t>
                </w:r>
              </w:p>
            </w:tc>
          </w:tr>
          <w:tr w:rsidR="0068647F" w14:paraId="0249D875" w14:textId="77777777" w:rsidTr="00B81A8A">
            <w:tc>
              <w:tcPr>
                <w:tcW w:w="1980" w:type="dxa"/>
                <w:tcMar>
                  <w:top w:w="100" w:type="dxa"/>
                  <w:left w:w="100" w:type="dxa"/>
                  <w:bottom w:w="100" w:type="dxa"/>
                  <w:right w:w="100" w:type="dxa"/>
                </w:tcMar>
              </w:tcPr>
              <w:p w14:paraId="1D5C25DE" w14:textId="77777777" w:rsidR="0068647F" w:rsidRDefault="0068647F" w:rsidP="00B81A8A">
                <w:pPr>
                  <w:widowControl w:val="0"/>
                  <w:pBdr>
                    <w:top w:val="nil"/>
                    <w:left w:val="nil"/>
                    <w:bottom w:val="nil"/>
                    <w:right w:val="nil"/>
                    <w:between w:val="nil"/>
                  </w:pBdr>
                  <w:spacing w:after="0" w:line="240" w:lineRule="auto"/>
                </w:pPr>
                <w:r>
                  <w:t>Despliegue y documentación</w:t>
                </w:r>
              </w:p>
            </w:tc>
            <w:tc>
              <w:tcPr>
                <w:tcW w:w="1980" w:type="dxa"/>
                <w:tcMar>
                  <w:top w:w="100" w:type="dxa"/>
                  <w:left w:w="100" w:type="dxa"/>
                  <w:bottom w:w="100" w:type="dxa"/>
                  <w:right w:w="100" w:type="dxa"/>
                </w:tcMar>
              </w:tcPr>
              <w:p w14:paraId="7325867E" w14:textId="77777777" w:rsidR="0068647F" w:rsidRDefault="0068647F" w:rsidP="00B81A8A">
                <w:pPr>
                  <w:widowControl w:val="0"/>
                  <w:pBdr>
                    <w:top w:val="nil"/>
                    <w:left w:val="nil"/>
                    <w:bottom w:val="nil"/>
                    <w:right w:val="nil"/>
                    <w:between w:val="nil"/>
                  </w:pBdr>
                  <w:spacing w:after="0" w:line="240" w:lineRule="auto"/>
                </w:pPr>
                <w:r>
                  <w:t>Deploy, manuales, capacitación</w:t>
                </w:r>
              </w:p>
            </w:tc>
            <w:tc>
              <w:tcPr>
                <w:tcW w:w="1980" w:type="dxa"/>
                <w:tcMar>
                  <w:top w:w="100" w:type="dxa"/>
                  <w:left w:w="100" w:type="dxa"/>
                  <w:bottom w:w="100" w:type="dxa"/>
                  <w:right w:w="100" w:type="dxa"/>
                </w:tcMar>
              </w:tcPr>
              <w:p w14:paraId="01A58F9B"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4782DC4A" w14:textId="77777777" w:rsidR="0068647F" w:rsidRDefault="0068647F" w:rsidP="00B81A8A">
                <w:pPr>
                  <w:widowControl w:val="0"/>
                  <w:pBdr>
                    <w:top w:val="nil"/>
                    <w:left w:val="nil"/>
                    <w:bottom w:val="nil"/>
                    <w:right w:val="nil"/>
                    <w:between w:val="nil"/>
                  </w:pBdr>
                  <w:spacing w:after="0" w:line="240" w:lineRule="auto"/>
                </w:pPr>
                <w:r>
                  <w:t xml:space="preserve">Todo el equipo </w:t>
                </w:r>
              </w:p>
            </w:tc>
          </w:tr>
        </w:tbl>
      </w:sdtContent>
    </w:sdt>
    <w:p w14:paraId="6601A9B6" w14:textId="77777777" w:rsidR="0068647F" w:rsidRDefault="0068647F" w:rsidP="0068647F">
      <w:pPr>
        <w:pBdr>
          <w:top w:val="nil"/>
          <w:left w:val="nil"/>
          <w:bottom w:val="nil"/>
          <w:right w:val="nil"/>
          <w:between w:val="nil"/>
        </w:pBdr>
        <w:spacing w:after="0"/>
        <w:ind w:left="720"/>
      </w:pPr>
    </w:p>
    <w:p w14:paraId="68D8A793" w14:textId="77777777" w:rsidR="0068647F" w:rsidRDefault="0068647F" w:rsidP="0068647F">
      <w:pPr>
        <w:pBdr>
          <w:top w:val="nil"/>
          <w:left w:val="nil"/>
          <w:bottom w:val="nil"/>
          <w:right w:val="nil"/>
          <w:between w:val="nil"/>
        </w:pBdr>
        <w:spacing w:after="0"/>
        <w:ind w:left="360" w:hanging="360"/>
        <w:rPr>
          <w:color w:val="000000"/>
        </w:rPr>
      </w:pPr>
      <w:r>
        <w:rPr>
          <w:color w:val="000000"/>
        </w:rPr>
        <w:t>2.3 Herramientas de Organización y Gestión del Proyecto.</w:t>
      </w:r>
    </w:p>
    <w:p w14:paraId="5AA197EE" w14:textId="77777777" w:rsidR="0068647F" w:rsidRDefault="0068647F" w:rsidP="0068647F">
      <w:pPr>
        <w:spacing w:before="240" w:after="240"/>
      </w:pPr>
      <w:r>
        <w:t>Para asegurar el cumplimiento de los objetivos del proyecto y facilitar la colaboración entre los miembros del equipo, se utilizarán diversas herramientas de organización y gestión. Estas permitirán planificar, asignar tareas, monitorear avances y garantizar la comunicación efectiva.</w:t>
      </w:r>
    </w:p>
    <w:p w14:paraId="044E6406"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0" w:name="_heading=h.pk3nbarl0o6r" w:colFirst="0" w:colLast="0"/>
      <w:bookmarkEnd w:id="0"/>
      <w:r>
        <w:rPr>
          <w:rFonts w:ascii="Cambria" w:eastAsia="Cambria" w:hAnsi="Cambria" w:cs="Cambria"/>
          <w:color w:val="000000"/>
          <w:sz w:val="26"/>
          <w:szCs w:val="26"/>
        </w:rPr>
        <w:t>a) Herramientas de Gestión de Tareas y Proyectos</w:t>
      </w:r>
    </w:p>
    <w:p w14:paraId="4E5FF67F" w14:textId="77777777" w:rsidR="0068647F" w:rsidRDefault="0068647F" w:rsidP="0068647F">
      <w:pPr>
        <w:numPr>
          <w:ilvl w:val="0"/>
          <w:numId w:val="5"/>
        </w:numPr>
        <w:spacing w:before="240" w:after="0" w:line="276" w:lineRule="auto"/>
      </w:pPr>
      <w:r>
        <w:rPr>
          <w:b/>
        </w:rPr>
        <w:t>Trello / Gira</w:t>
      </w:r>
      <w:r>
        <w:t>: Plataformas basadas en tableros Kanban que permiten organizar las tareas en columnas (</w:t>
      </w:r>
      <w:r>
        <w:rPr>
          <w:i/>
        </w:rPr>
        <w:t>Pendiente, En progreso, Completado</w:t>
      </w:r>
      <w:r>
        <w:t>), asignarlas a responsables, establecer prioridades y fechas de entrega.</w:t>
      </w:r>
      <w:r>
        <w:br/>
      </w:r>
    </w:p>
    <w:p w14:paraId="52804871" w14:textId="77777777" w:rsidR="0068647F" w:rsidRDefault="0068647F" w:rsidP="0068647F">
      <w:pPr>
        <w:numPr>
          <w:ilvl w:val="0"/>
          <w:numId w:val="5"/>
        </w:numPr>
        <w:spacing w:after="240" w:line="276" w:lineRule="auto"/>
      </w:pPr>
      <w:proofErr w:type="spellStart"/>
      <w:proofErr w:type="gramStart"/>
      <w:r>
        <w:rPr>
          <w:b/>
        </w:rPr>
        <w:t>Click</w:t>
      </w:r>
      <w:proofErr w:type="spellEnd"/>
      <w:proofErr w:type="gramEnd"/>
      <w:r>
        <w:rPr>
          <w:b/>
        </w:rPr>
        <w:t xml:space="preserve"> Up / Asana</w:t>
      </w:r>
      <w:r>
        <w:t>: Alternativas para gestión ágil de proyectos, con integración de cronogramas, dependencias y seguimiento del progreso.</w:t>
      </w:r>
      <w:r>
        <w:br/>
      </w:r>
    </w:p>
    <w:p w14:paraId="1E67FCE1"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1" w:name="_heading=h.21y16rmguuql" w:colFirst="0" w:colLast="0"/>
      <w:bookmarkEnd w:id="1"/>
      <w:r>
        <w:rPr>
          <w:rFonts w:ascii="Cambria" w:eastAsia="Cambria" w:hAnsi="Cambria" w:cs="Cambria"/>
          <w:color w:val="000000"/>
          <w:sz w:val="26"/>
          <w:szCs w:val="26"/>
        </w:rPr>
        <w:t>b) Herramientas de Comunicación y Colaboración</w:t>
      </w:r>
    </w:p>
    <w:p w14:paraId="165D17D0" w14:textId="77777777" w:rsidR="0068647F" w:rsidRDefault="0068647F" w:rsidP="0068647F">
      <w:pPr>
        <w:numPr>
          <w:ilvl w:val="0"/>
          <w:numId w:val="7"/>
        </w:numPr>
        <w:spacing w:before="240" w:after="0" w:line="276" w:lineRule="auto"/>
      </w:pPr>
      <w:proofErr w:type="spellStart"/>
      <w:r>
        <w:rPr>
          <w:b/>
        </w:rPr>
        <w:t>Slack</w:t>
      </w:r>
      <w:proofErr w:type="spellEnd"/>
      <w:r>
        <w:rPr>
          <w:b/>
        </w:rPr>
        <w:t xml:space="preserve"> / Microsoft </w:t>
      </w:r>
      <w:proofErr w:type="spellStart"/>
      <w:r>
        <w:rPr>
          <w:b/>
        </w:rPr>
        <w:t>Teams</w:t>
      </w:r>
      <w:proofErr w:type="spellEnd"/>
      <w:r>
        <w:t>: Canales de mensajería y videollamadas para mantener una comunicación fluida en tiempo real entre los miembros del equipo y los interesados.</w:t>
      </w:r>
    </w:p>
    <w:p w14:paraId="0C673266" w14:textId="77777777" w:rsidR="0068647F" w:rsidRDefault="0068647F" w:rsidP="0068647F">
      <w:pPr>
        <w:numPr>
          <w:ilvl w:val="0"/>
          <w:numId w:val="7"/>
        </w:numPr>
        <w:spacing w:after="240" w:line="276" w:lineRule="auto"/>
      </w:pPr>
      <w:r>
        <w:rPr>
          <w:b/>
        </w:rPr>
        <w:lastRenderedPageBreak/>
        <w:t xml:space="preserve">Google </w:t>
      </w:r>
      <w:proofErr w:type="spellStart"/>
      <w:r>
        <w:rPr>
          <w:b/>
        </w:rPr>
        <w:t>Workspace</w:t>
      </w:r>
      <w:proofErr w:type="spellEnd"/>
      <w:r>
        <w:rPr>
          <w:b/>
        </w:rPr>
        <w:t xml:space="preserve"> (</w:t>
      </w:r>
      <w:proofErr w:type="spellStart"/>
      <w:r>
        <w:rPr>
          <w:b/>
        </w:rPr>
        <w:t>Docs</w:t>
      </w:r>
      <w:proofErr w:type="spellEnd"/>
      <w:r>
        <w:rPr>
          <w:b/>
        </w:rPr>
        <w:t xml:space="preserve">, </w:t>
      </w:r>
      <w:proofErr w:type="spellStart"/>
      <w:r>
        <w:rPr>
          <w:b/>
        </w:rPr>
        <w:t>Sheets</w:t>
      </w:r>
      <w:proofErr w:type="spellEnd"/>
      <w:r>
        <w:rPr>
          <w:b/>
        </w:rPr>
        <w:t>, Drive)</w:t>
      </w:r>
      <w:r>
        <w:t>: Para la creación, almacenamiento y edición colaborativa de documentos y reportes del proyecto.</w:t>
      </w:r>
      <w:r>
        <w:br/>
      </w:r>
    </w:p>
    <w:p w14:paraId="6E05307E"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2" w:name="_heading=h.boxxysexzc1k" w:colFirst="0" w:colLast="0"/>
      <w:bookmarkEnd w:id="2"/>
      <w:r>
        <w:rPr>
          <w:rFonts w:ascii="Cambria" w:eastAsia="Cambria" w:hAnsi="Cambria" w:cs="Cambria"/>
          <w:color w:val="000000"/>
          <w:sz w:val="26"/>
          <w:szCs w:val="26"/>
        </w:rPr>
        <w:t>c) Herramientas de Control de Versiones</w:t>
      </w:r>
    </w:p>
    <w:p w14:paraId="58224FE0" w14:textId="77777777" w:rsidR="0068647F" w:rsidRDefault="0068647F" w:rsidP="0068647F">
      <w:pPr>
        <w:numPr>
          <w:ilvl w:val="0"/>
          <w:numId w:val="14"/>
        </w:numPr>
        <w:spacing w:before="240" w:after="240" w:line="276" w:lineRule="auto"/>
      </w:pPr>
      <w:r>
        <w:rPr>
          <w:b/>
        </w:rPr>
        <w:t xml:space="preserve">GitHub / </w:t>
      </w:r>
      <w:proofErr w:type="spellStart"/>
      <w:r>
        <w:rPr>
          <w:b/>
        </w:rPr>
        <w:t>GitLab</w:t>
      </w:r>
      <w:proofErr w:type="spellEnd"/>
      <w:r>
        <w:t>: Repositorios de código que permiten el trabajo colaborativo, el control de versiones y la integración continua, garantizando la trazabilidad de los cambios en el software.</w:t>
      </w:r>
      <w:r>
        <w:br/>
      </w:r>
    </w:p>
    <w:p w14:paraId="375F3930"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3" w:name="_heading=h.4hsh58aezci" w:colFirst="0" w:colLast="0"/>
      <w:bookmarkEnd w:id="3"/>
      <w:r>
        <w:rPr>
          <w:rFonts w:ascii="Cambria" w:eastAsia="Cambria" w:hAnsi="Cambria" w:cs="Cambria"/>
          <w:color w:val="000000"/>
          <w:sz w:val="26"/>
          <w:szCs w:val="26"/>
        </w:rPr>
        <w:t>d) Herramientas de Seguimiento del Tiempo y Productividad</w:t>
      </w:r>
    </w:p>
    <w:p w14:paraId="5B21C718" w14:textId="77777777" w:rsidR="0068647F" w:rsidRDefault="0068647F" w:rsidP="0068647F">
      <w:pPr>
        <w:numPr>
          <w:ilvl w:val="0"/>
          <w:numId w:val="15"/>
        </w:numPr>
        <w:spacing w:before="240" w:after="240" w:line="276" w:lineRule="auto"/>
      </w:pPr>
      <w:proofErr w:type="spellStart"/>
      <w:r>
        <w:rPr>
          <w:b/>
        </w:rPr>
        <w:t>Clockify</w:t>
      </w:r>
      <w:proofErr w:type="spellEnd"/>
      <w:r>
        <w:rPr>
          <w:b/>
        </w:rPr>
        <w:t xml:space="preserve"> / </w:t>
      </w:r>
      <w:proofErr w:type="spellStart"/>
      <w:r>
        <w:rPr>
          <w:b/>
        </w:rPr>
        <w:t>Toggl</w:t>
      </w:r>
      <w:proofErr w:type="spellEnd"/>
      <w:r>
        <w:t>: Aplicaciones para registrar el tiempo invertido en cada tarea, facilitando la medición de productividad y la estimación de esfuerzo.</w:t>
      </w:r>
      <w:r>
        <w:br/>
      </w:r>
    </w:p>
    <w:p w14:paraId="39DFC9B2" w14:textId="77777777" w:rsidR="0068647F" w:rsidRDefault="0068647F" w:rsidP="0068647F">
      <w:pPr>
        <w:pStyle w:val="Ttulo3"/>
        <w:keepNext w:val="0"/>
        <w:keepLines w:val="0"/>
        <w:spacing w:before="280"/>
        <w:ind w:left="360"/>
        <w:rPr>
          <w:rFonts w:ascii="Cambria" w:eastAsia="Cambria" w:hAnsi="Cambria" w:cs="Cambria"/>
          <w:color w:val="000000"/>
          <w:sz w:val="26"/>
          <w:szCs w:val="26"/>
        </w:rPr>
      </w:pPr>
      <w:bookmarkStart w:id="4" w:name="_heading=h.v2033i7sfjua" w:colFirst="0" w:colLast="0"/>
      <w:bookmarkEnd w:id="4"/>
      <w:r>
        <w:rPr>
          <w:rFonts w:ascii="Cambria" w:eastAsia="Cambria" w:hAnsi="Cambria" w:cs="Cambria"/>
          <w:color w:val="000000"/>
          <w:sz w:val="26"/>
          <w:szCs w:val="26"/>
        </w:rPr>
        <w:t>e) Herramientas de Documentación Técnica</w:t>
      </w:r>
    </w:p>
    <w:p w14:paraId="76B2F770" w14:textId="13992521" w:rsidR="0068647F" w:rsidRDefault="0068647F" w:rsidP="0068647F">
      <w:pPr>
        <w:numPr>
          <w:ilvl w:val="0"/>
          <w:numId w:val="8"/>
        </w:numPr>
        <w:spacing w:before="240" w:after="240" w:line="276" w:lineRule="auto"/>
      </w:pPr>
      <w:proofErr w:type="spellStart"/>
      <w:r>
        <w:rPr>
          <w:b/>
        </w:rPr>
        <w:t>Notion</w:t>
      </w:r>
      <w:proofErr w:type="spellEnd"/>
      <w:r>
        <w:rPr>
          <w:b/>
        </w:rPr>
        <w:t xml:space="preserve"> / </w:t>
      </w:r>
      <w:proofErr w:type="spellStart"/>
      <w:r>
        <w:rPr>
          <w:b/>
        </w:rPr>
        <w:t>Confluence</w:t>
      </w:r>
      <w:proofErr w:type="spellEnd"/>
      <w:r>
        <w:t>: Plataformas para centralizar la documentación técnica, manuales, diagramas y decisiones de diseño, asegurando la accesibilidad de la información.</w:t>
      </w:r>
    </w:p>
    <w:p w14:paraId="4ACB683E" w14:textId="77777777" w:rsidR="0068647F" w:rsidRDefault="0068647F" w:rsidP="0068647F">
      <w:pPr>
        <w:pBdr>
          <w:top w:val="nil"/>
          <w:left w:val="nil"/>
          <w:bottom w:val="nil"/>
          <w:right w:val="nil"/>
          <w:between w:val="nil"/>
        </w:pBdr>
        <w:spacing w:after="0"/>
        <w:ind w:left="360" w:hanging="360"/>
      </w:pPr>
    </w:p>
    <w:p w14:paraId="786AE35E" w14:textId="77777777" w:rsidR="0068647F" w:rsidRDefault="0068647F" w:rsidP="0068647F">
      <w:pPr>
        <w:pBdr>
          <w:top w:val="nil"/>
          <w:left w:val="nil"/>
          <w:bottom w:val="nil"/>
          <w:right w:val="nil"/>
          <w:between w:val="nil"/>
        </w:pBdr>
        <w:spacing w:after="0"/>
        <w:ind w:left="360" w:hanging="360"/>
        <w:rPr>
          <w:color w:val="000000"/>
        </w:rPr>
      </w:pPr>
      <w:r>
        <w:rPr>
          <w:color w:val="000000"/>
        </w:rPr>
        <w:t>2.4 Matriz de riesgos inicial (seguridad, datos, continuidad).</w:t>
      </w:r>
    </w:p>
    <w:p w14:paraId="37A18CFA" w14:textId="77777777" w:rsidR="0068647F" w:rsidRDefault="0068647F" w:rsidP="0068647F">
      <w:pPr>
        <w:pBdr>
          <w:top w:val="nil"/>
          <w:left w:val="nil"/>
          <w:bottom w:val="nil"/>
          <w:right w:val="nil"/>
          <w:between w:val="nil"/>
        </w:pBdr>
        <w:ind w:left="360" w:hanging="360"/>
        <w:rPr>
          <w:color w:val="000000"/>
        </w:rPr>
      </w:pPr>
    </w:p>
    <w:tbl>
      <w:tblPr>
        <w:tblW w:w="8250" w:type="dxa"/>
        <w:tblInd w:w="360" w:type="dxa"/>
        <w:tblBorders>
          <w:top w:val="single" w:sz="12" w:space="0" w:color="9BBB59"/>
          <w:left w:val="single" w:sz="12" w:space="0" w:color="9BBB59"/>
          <w:bottom w:val="single" w:sz="12" w:space="0" w:color="9BBB59"/>
          <w:right w:val="single" w:sz="12" w:space="0" w:color="9BBB59"/>
          <w:insideH w:val="nil"/>
          <w:insideV w:val="nil"/>
        </w:tblBorders>
        <w:tblLayout w:type="fixed"/>
        <w:tblLook w:val="0400" w:firstRow="0" w:lastRow="0" w:firstColumn="0" w:lastColumn="0" w:noHBand="0" w:noVBand="1"/>
      </w:tblPr>
      <w:tblGrid>
        <w:gridCol w:w="8250"/>
      </w:tblGrid>
      <w:tr w:rsidR="0068647F" w14:paraId="62B67A7C"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BAA282A" w14:textId="77777777" w:rsidR="0068647F" w:rsidRDefault="0068647F" w:rsidP="00B81A8A">
            <w:pPr>
              <w:pBdr>
                <w:top w:val="nil"/>
                <w:left w:val="nil"/>
                <w:bottom w:val="nil"/>
                <w:right w:val="nil"/>
                <w:between w:val="nil"/>
              </w:pBdr>
              <w:spacing w:after="200" w:line="276" w:lineRule="auto"/>
              <w:ind w:left="360" w:hanging="360"/>
              <w:rPr>
                <w:color w:val="000000"/>
              </w:rPr>
            </w:pPr>
          </w:p>
          <w:tbl>
            <w:tblPr>
              <w:tblW w:w="8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680"/>
              <w:gridCol w:w="1425"/>
              <w:gridCol w:w="1260"/>
              <w:gridCol w:w="1605"/>
              <w:gridCol w:w="930"/>
            </w:tblGrid>
            <w:tr w:rsidR="0068647F" w14:paraId="608176E2" w14:textId="77777777" w:rsidTr="00B81A8A">
              <w:trPr>
                <w:tblHeader/>
              </w:trPr>
              <w:tc>
                <w:tcPr>
                  <w:tcW w:w="1125" w:type="dxa"/>
                  <w:vAlign w:val="center"/>
                </w:tcPr>
                <w:p w14:paraId="59D3A8D3" w14:textId="77777777" w:rsidR="0068647F" w:rsidRDefault="0068647F" w:rsidP="00B81A8A">
                  <w:pPr>
                    <w:spacing w:after="0" w:line="200" w:lineRule="auto"/>
                    <w:jc w:val="center"/>
                    <w:rPr>
                      <w:b/>
                      <w:i/>
                      <w:sz w:val="16"/>
                      <w:szCs w:val="16"/>
                    </w:rPr>
                  </w:pPr>
                  <w:r>
                    <w:rPr>
                      <w:b/>
                      <w:i/>
                      <w:sz w:val="16"/>
                      <w:szCs w:val="16"/>
                    </w:rPr>
                    <w:t>Riesgo identificado</w:t>
                  </w:r>
                </w:p>
              </w:tc>
              <w:tc>
                <w:tcPr>
                  <w:tcW w:w="1680" w:type="dxa"/>
                  <w:vAlign w:val="center"/>
                </w:tcPr>
                <w:p w14:paraId="28009121" w14:textId="77777777" w:rsidR="0068647F" w:rsidRDefault="0068647F" w:rsidP="00B81A8A">
                  <w:pPr>
                    <w:spacing w:after="0" w:line="200" w:lineRule="auto"/>
                    <w:jc w:val="center"/>
                    <w:rPr>
                      <w:b/>
                      <w:i/>
                      <w:sz w:val="16"/>
                      <w:szCs w:val="16"/>
                    </w:rPr>
                  </w:pPr>
                  <w:r>
                    <w:rPr>
                      <w:b/>
                      <w:i/>
                      <w:sz w:val="16"/>
                      <w:szCs w:val="16"/>
                    </w:rPr>
                    <w:t>Categoría (Seguridad/Datos/Continuidad)</w:t>
                  </w:r>
                </w:p>
              </w:tc>
              <w:tc>
                <w:tcPr>
                  <w:tcW w:w="1425" w:type="dxa"/>
                  <w:vAlign w:val="center"/>
                </w:tcPr>
                <w:p w14:paraId="38CC56BC" w14:textId="77777777" w:rsidR="0068647F" w:rsidRDefault="0068647F" w:rsidP="00B81A8A">
                  <w:pPr>
                    <w:spacing w:after="0" w:line="200" w:lineRule="auto"/>
                    <w:jc w:val="center"/>
                    <w:rPr>
                      <w:b/>
                      <w:i/>
                      <w:sz w:val="16"/>
                      <w:szCs w:val="16"/>
                    </w:rPr>
                  </w:pPr>
                  <w:r>
                    <w:rPr>
                      <w:b/>
                      <w:i/>
                      <w:sz w:val="16"/>
                      <w:szCs w:val="16"/>
                    </w:rPr>
                    <w:t>Probabilidad (Alta/Media/Baja)</w:t>
                  </w:r>
                </w:p>
              </w:tc>
              <w:tc>
                <w:tcPr>
                  <w:tcW w:w="1260" w:type="dxa"/>
                  <w:vAlign w:val="center"/>
                </w:tcPr>
                <w:p w14:paraId="12284989" w14:textId="77777777" w:rsidR="0068647F" w:rsidRDefault="0068647F" w:rsidP="00B81A8A">
                  <w:pPr>
                    <w:spacing w:after="0" w:line="200" w:lineRule="auto"/>
                    <w:jc w:val="center"/>
                    <w:rPr>
                      <w:b/>
                      <w:i/>
                      <w:sz w:val="16"/>
                      <w:szCs w:val="16"/>
                    </w:rPr>
                  </w:pPr>
                  <w:r>
                    <w:rPr>
                      <w:b/>
                      <w:i/>
                      <w:sz w:val="16"/>
                      <w:szCs w:val="16"/>
                    </w:rPr>
                    <w:t>Impacto (Alto/Medio/Bajo)</w:t>
                  </w:r>
                </w:p>
              </w:tc>
              <w:tc>
                <w:tcPr>
                  <w:tcW w:w="1605" w:type="dxa"/>
                  <w:vAlign w:val="center"/>
                </w:tcPr>
                <w:p w14:paraId="2E99BB14" w14:textId="77777777" w:rsidR="0068647F" w:rsidRDefault="0068647F" w:rsidP="00B81A8A">
                  <w:pPr>
                    <w:spacing w:after="0" w:line="200" w:lineRule="auto"/>
                    <w:jc w:val="center"/>
                    <w:rPr>
                      <w:b/>
                      <w:i/>
                      <w:sz w:val="16"/>
                      <w:szCs w:val="16"/>
                    </w:rPr>
                  </w:pPr>
                  <w:r>
                    <w:rPr>
                      <w:b/>
                      <w:i/>
                      <w:sz w:val="16"/>
                      <w:szCs w:val="16"/>
                    </w:rPr>
                    <w:t>Mitigación inicial</w:t>
                  </w:r>
                </w:p>
              </w:tc>
              <w:tc>
                <w:tcPr>
                  <w:tcW w:w="930" w:type="dxa"/>
                  <w:vAlign w:val="center"/>
                </w:tcPr>
                <w:p w14:paraId="5AAAAB7B" w14:textId="77777777" w:rsidR="0068647F" w:rsidRDefault="0068647F" w:rsidP="00B81A8A">
                  <w:pPr>
                    <w:spacing w:after="0" w:line="200" w:lineRule="auto"/>
                    <w:jc w:val="center"/>
                    <w:rPr>
                      <w:b/>
                      <w:i/>
                      <w:sz w:val="16"/>
                      <w:szCs w:val="16"/>
                    </w:rPr>
                  </w:pPr>
                  <w:r>
                    <w:rPr>
                      <w:b/>
                      <w:i/>
                      <w:sz w:val="16"/>
                      <w:szCs w:val="16"/>
                    </w:rPr>
                    <w:t>Responsable</w:t>
                  </w:r>
                </w:p>
              </w:tc>
            </w:tr>
            <w:tr w:rsidR="0068647F" w14:paraId="080D7EA3" w14:textId="77777777" w:rsidTr="00B81A8A">
              <w:tc>
                <w:tcPr>
                  <w:tcW w:w="1125" w:type="dxa"/>
                  <w:vAlign w:val="center"/>
                </w:tcPr>
                <w:p w14:paraId="61BA96D7" w14:textId="77777777" w:rsidR="0068647F" w:rsidRDefault="0068647F" w:rsidP="00B81A8A">
                  <w:pPr>
                    <w:spacing w:after="0" w:line="200" w:lineRule="auto"/>
                    <w:rPr>
                      <w:i/>
                      <w:sz w:val="16"/>
                      <w:szCs w:val="16"/>
                    </w:rPr>
                  </w:pPr>
                  <w:r>
                    <w:rPr>
                      <w:i/>
                      <w:sz w:val="16"/>
                      <w:szCs w:val="16"/>
                    </w:rPr>
                    <w:t>Acceso no autorizado a la BD</w:t>
                  </w:r>
                </w:p>
              </w:tc>
              <w:tc>
                <w:tcPr>
                  <w:tcW w:w="1680" w:type="dxa"/>
                  <w:vAlign w:val="center"/>
                </w:tcPr>
                <w:p w14:paraId="4E398EAC" w14:textId="77777777" w:rsidR="0068647F" w:rsidRDefault="0068647F" w:rsidP="00B81A8A">
                  <w:pPr>
                    <w:spacing w:after="0" w:line="200" w:lineRule="auto"/>
                    <w:rPr>
                      <w:i/>
                      <w:sz w:val="16"/>
                      <w:szCs w:val="16"/>
                    </w:rPr>
                  </w:pPr>
                  <w:r>
                    <w:rPr>
                      <w:i/>
                      <w:sz w:val="16"/>
                      <w:szCs w:val="16"/>
                    </w:rPr>
                    <w:t xml:space="preserve">Seguridad </w:t>
                  </w:r>
                </w:p>
              </w:tc>
              <w:tc>
                <w:tcPr>
                  <w:tcW w:w="1425" w:type="dxa"/>
                  <w:vAlign w:val="center"/>
                </w:tcPr>
                <w:p w14:paraId="11232ACA" w14:textId="77777777" w:rsidR="0068647F" w:rsidRDefault="0068647F" w:rsidP="00B81A8A">
                  <w:pPr>
                    <w:spacing w:after="0" w:line="200" w:lineRule="auto"/>
                    <w:rPr>
                      <w:i/>
                      <w:sz w:val="16"/>
                      <w:szCs w:val="16"/>
                    </w:rPr>
                  </w:pPr>
                  <w:r>
                    <w:rPr>
                      <w:i/>
                      <w:sz w:val="16"/>
                      <w:szCs w:val="16"/>
                    </w:rPr>
                    <w:t xml:space="preserve"> Media</w:t>
                  </w:r>
                </w:p>
              </w:tc>
              <w:tc>
                <w:tcPr>
                  <w:tcW w:w="1260" w:type="dxa"/>
                  <w:vAlign w:val="center"/>
                </w:tcPr>
                <w:p w14:paraId="0D2D33BE"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1A26C7E2" w14:textId="77777777" w:rsidR="0068647F" w:rsidRDefault="0068647F" w:rsidP="00B81A8A">
                  <w:pPr>
                    <w:spacing w:after="0" w:line="200" w:lineRule="auto"/>
                    <w:rPr>
                      <w:i/>
                      <w:sz w:val="16"/>
                      <w:szCs w:val="16"/>
                    </w:rPr>
                  </w:pPr>
                  <w:r>
                    <w:rPr>
                      <w:i/>
                      <w:sz w:val="16"/>
                      <w:szCs w:val="16"/>
                    </w:rPr>
                    <w:t xml:space="preserve"> Autenticación fuerte, cifrado, roles RBAC</w:t>
                  </w:r>
                </w:p>
              </w:tc>
              <w:tc>
                <w:tcPr>
                  <w:tcW w:w="930" w:type="dxa"/>
                  <w:vAlign w:val="center"/>
                </w:tcPr>
                <w:p w14:paraId="5CCEE3FE" w14:textId="77777777" w:rsidR="0068647F" w:rsidRDefault="0068647F" w:rsidP="00B81A8A">
                  <w:pPr>
                    <w:widowControl w:val="0"/>
                    <w:spacing w:after="0" w:line="240" w:lineRule="auto"/>
                    <w:rPr>
                      <w:i/>
                      <w:sz w:val="16"/>
                      <w:szCs w:val="16"/>
                    </w:rPr>
                  </w:pPr>
                  <w:r>
                    <w:rPr>
                      <w:i/>
                      <w:sz w:val="16"/>
                      <w:szCs w:val="16"/>
                    </w:rPr>
                    <w:t xml:space="preserve">Dev </w:t>
                  </w:r>
                  <w:proofErr w:type="spellStart"/>
                  <w:r>
                    <w:rPr>
                      <w:i/>
                      <w:sz w:val="16"/>
                      <w:szCs w:val="16"/>
                    </w:rPr>
                    <w:t>Backend</w:t>
                  </w:r>
                  <w:proofErr w:type="spellEnd"/>
                </w:p>
              </w:tc>
            </w:tr>
            <w:tr w:rsidR="0068647F" w14:paraId="4BE7A561" w14:textId="77777777" w:rsidTr="00B81A8A">
              <w:tc>
                <w:tcPr>
                  <w:tcW w:w="1125" w:type="dxa"/>
                  <w:vAlign w:val="center"/>
                </w:tcPr>
                <w:p w14:paraId="08BFF442" w14:textId="77777777" w:rsidR="0068647F" w:rsidRDefault="0068647F" w:rsidP="00B81A8A">
                  <w:pPr>
                    <w:spacing w:after="0" w:line="200" w:lineRule="auto"/>
                    <w:rPr>
                      <w:i/>
                      <w:sz w:val="16"/>
                      <w:szCs w:val="16"/>
                    </w:rPr>
                  </w:pPr>
                  <w:r>
                    <w:rPr>
                      <w:i/>
                      <w:sz w:val="16"/>
                      <w:szCs w:val="16"/>
                    </w:rPr>
                    <w:t>Pérdida de información crítica</w:t>
                  </w:r>
                </w:p>
              </w:tc>
              <w:tc>
                <w:tcPr>
                  <w:tcW w:w="1680" w:type="dxa"/>
                  <w:vAlign w:val="center"/>
                </w:tcPr>
                <w:p w14:paraId="470A2E91"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CA9390E"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32FEB9C2" w14:textId="77777777" w:rsidR="0068647F" w:rsidRDefault="0068647F" w:rsidP="00B81A8A">
                  <w:pPr>
                    <w:spacing w:after="0" w:line="200" w:lineRule="auto"/>
                    <w:rPr>
                      <w:i/>
                      <w:sz w:val="16"/>
                      <w:szCs w:val="16"/>
                    </w:rPr>
                  </w:pPr>
                  <w:r>
                    <w:rPr>
                      <w:i/>
                      <w:sz w:val="16"/>
                      <w:szCs w:val="16"/>
                    </w:rPr>
                    <w:t xml:space="preserve"> Alto </w:t>
                  </w:r>
                </w:p>
              </w:tc>
              <w:tc>
                <w:tcPr>
                  <w:tcW w:w="1605" w:type="dxa"/>
                  <w:vAlign w:val="center"/>
                </w:tcPr>
                <w:p w14:paraId="71292210" w14:textId="77777777" w:rsidR="0068647F" w:rsidRDefault="0068647F" w:rsidP="00B81A8A">
                  <w:pPr>
                    <w:spacing w:after="0" w:line="200" w:lineRule="auto"/>
                    <w:rPr>
                      <w:i/>
                      <w:sz w:val="16"/>
                      <w:szCs w:val="16"/>
                    </w:rPr>
                  </w:pPr>
                  <w:proofErr w:type="spellStart"/>
                  <w:r>
                    <w:rPr>
                      <w:i/>
                      <w:sz w:val="16"/>
                      <w:szCs w:val="16"/>
                    </w:rPr>
                    <w:t>Backups</w:t>
                  </w:r>
                  <w:proofErr w:type="spellEnd"/>
                  <w:r>
                    <w:rPr>
                      <w:i/>
                      <w:sz w:val="16"/>
                      <w:szCs w:val="16"/>
                    </w:rPr>
                    <w:t xml:space="preserve"> automáticos, control de versiones </w:t>
                  </w:r>
                </w:p>
              </w:tc>
              <w:tc>
                <w:tcPr>
                  <w:tcW w:w="930" w:type="dxa"/>
                  <w:vAlign w:val="center"/>
                </w:tcPr>
                <w:p w14:paraId="520CB0CE" w14:textId="77777777" w:rsidR="0068647F" w:rsidRDefault="0068647F" w:rsidP="00B81A8A">
                  <w:pPr>
                    <w:spacing w:after="0" w:line="200" w:lineRule="auto"/>
                    <w:rPr>
                      <w:i/>
                      <w:sz w:val="16"/>
                      <w:szCs w:val="16"/>
                    </w:rPr>
                  </w:pPr>
                  <w:r>
                    <w:rPr>
                      <w:i/>
                      <w:sz w:val="16"/>
                      <w:szCs w:val="16"/>
                    </w:rPr>
                    <w:t xml:space="preserve"> DevOps</w:t>
                  </w:r>
                </w:p>
              </w:tc>
            </w:tr>
            <w:tr w:rsidR="0068647F" w14:paraId="35CCADFB" w14:textId="77777777" w:rsidTr="00B81A8A">
              <w:tc>
                <w:tcPr>
                  <w:tcW w:w="1125" w:type="dxa"/>
                  <w:vAlign w:val="center"/>
                </w:tcPr>
                <w:p w14:paraId="10C04C37" w14:textId="77777777" w:rsidR="0068647F" w:rsidRDefault="0068647F" w:rsidP="00B81A8A">
                  <w:pPr>
                    <w:spacing w:after="0" w:line="200" w:lineRule="auto"/>
                    <w:rPr>
                      <w:i/>
                      <w:sz w:val="16"/>
                      <w:szCs w:val="16"/>
                    </w:rPr>
                  </w:pPr>
                  <w:r>
                    <w:rPr>
                      <w:i/>
                      <w:sz w:val="16"/>
                      <w:szCs w:val="16"/>
                    </w:rPr>
                    <w:t>Caída del servidor durante clase/demo</w:t>
                  </w:r>
                </w:p>
              </w:tc>
              <w:tc>
                <w:tcPr>
                  <w:tcW w:w="1680" w:type="dxa"/>
                  <w:vAlign w:val="center"/>
                </w:tcPr>
                <w:p w14:paraId="3C388284" w14:textId="77777777" w:rsidR="0068647F" w:rsidRDefault="0068647F" w:rsidP="00B81A8A">
                  <w:pPr>
                    <w:spacing w:after="0" w:line="200" w:lineRule="auto"/>
                    <w:rPr>
                      <w:i/>
                      <w:sz w:val="16"/>
                      <w:szCs w:val="16"/>
                    </w:rPr>
                  </w:pPr>
                  <w:r>
                    <w:rPr>
                      <w:i/>
                      <w:sz w:val="16"/>
                      <w:szCs w:val="16"/>
                    </w:rPr>
                    <w:t xml:space="preserve"> Continuidad </w:t>
                  </w:r>
                </w:p>
              </w:tc>
              <w:tc>
                <w:tcPr>
                  <w:tcW w:w="1425" w:type="dxa"/>
                  <w:vAlign w:val="center"/>
                </w:tcPr>
                <w:p w14:paraId="5EF3E60E" w14:textId="77777777" w:rsidR="0068647F" w:rsidRDefault="0068647F" w:rsidP="00B81A8A">
                  <w:pPr>
                    <w:spacing w:after="0" w:line="200" w:lineRule="auto"/>
                    <w:rPr>
                      <w:i/>
                      <w:sz w:val="16"/>
                      <w:szCs w:val="16"/>
                    </w:rPr>
                  </w:pPr>
                  <w:r>
                    <w:rPr>
                      <w:i/>
                      <w:sz w:val="16"/>
                      <w:szCs w:val="16"/>
                    </w:rPr>
                    <w:t xml:space="preserve"> Alta </w:t>
                  </w:r>
                </w:p>
              </w:tc>
              <w:tc>
                <w:tcPr>
                  <w:tcW w:w="1260" w:type="dxa"/>
                  <w:vAlign w:val="center"/>
                </w:tcPr>
                <w:p w14:paraId="4DCD9AB3" w14:textId="77777777" w:rsidR="0068647F" w:rsidRDefault="0068647F" w:rsidP="00B81A8A">
                  <w:pPr>
                    <w:spacing w:after="0" w:line="200" w:lineRule="auto"/>
                    <w:rPr>
                      <w:i/>
                      <w:sz w:val="16"/>
                      <w:szCs w:val="16"/>
                    </w:rPr>
                  </w:pPr>
                  <w:r>
                    <w:rPr>
                      <w:i/>
                      <w:sz w:val="16"/>
                      <w:szCs w:val="16"/>
                    </w:rPr>
                    <w:t xml:space="preserve"> Medio </w:t>
                  </w:r>
                </w:p>
              </w:tc>
              <w:tc>
                <w:tcPr>
                  <w:tcW w:w="1605" w:type="dxa"/>
                  <w:vAlign w:val="center"/>
                </w:tcPr>
                <w:p w14:paraId="63B4A948" w14:textId="77777777" w:rsidR="0068647F" w:rsidRDefault="0068647F" w:rsidP="00B81A8A">
                  <w:pPr>
                    <w:spacing w:after="0" w:line="200" w:lineRule="auto"/>
                    <w:rPr>
                      <w:i/>
                      <w:sz w:val="16"/>
                      <w:szCs w:val="16"/>
                    </w:rPr>
                  </w:pPr>
                  <w:r>
                    <w:rPr>
                      <w:i/>
                      <w:sz w:val="16"/>
                      <w:szCs w:val="16"/>
                    </w:rPr>
                    <w:t xml:space="preserve"> Infraestructura escalable en la nube, monitoreo</w:t>
                  </w:r>
                </w:p>
              </w:tc>
              <w:tc>
                <w:tcPr>
                  <w:tcW w:w="930" w:type="dxa"/>
                  <w:vAlign w:val="center"/>
                </w:tcPr>
                <w:p w14:paraId="24CF0A59" w14:textId="77777777" w:rsidR="0068647F" w:rsidRDefault="0068647F" w:rsidP="00B81A8A">
                  <w:pPr>
                    <w:spacing w:after="0" w:line="200" w:lineRule="auto"/>
                    <w:rPr>
                      <w:i/>
                      <w:sz w:val="16"/>
                      <w:szCs w:val="16"/>
                    </w:rPr>
                  </w:pPr>
                  <w:r>
                    <w:rPr>
                      <w:i/>
                      <w:sz w:val="16"/>
                      <w:szCs w:val="16"/>
                    </w:rPr>
                    <w:t xml:space="preserve"> DevOps</w:t>
                  </w:r>
                </w:p>
              </w:tc>
            </w:tr>
            <w:tr w:rsidR="0068647F" w14:paraId="7C089D07" w14:textId="77777777" w:rsidTr="00B81A8A">
              <w:tc>
                <w:tcPr>
                  <w:tcW w:w="1125" w:type="dxa"/>
                  <w:vAlign w:val="center"/>
                </w:tcPr>
                <w:p w14:paraId="083B5220" w14:textId="77777777" w:rsidR="0068647F" w:rsidRDefault="0068647F" w:rsidP="00B81A8A">
                  <w:pPr>
                    <w:spacing w:after="0" w:line="200" w:lineRule="auto"/>
                    <w:rPr>
                      <w:i/>
                      <w:sz w:val="16"/>
                      <w:szCs w:val="16"/>
                    </w:rPr>
                  </w:pPr>
                  <w:r>
                    <w:rPr>
                      <w:i/>
                      <w:sz w:val="16"/>
                      <w:szCs w:val="16"/>
                    </w:rPr>
                    <w:t>Fuga de datos sensibles de clientes</w:t>
                  </w:r>
                </w:p>
              </w:tc>
              <w:tc>
                <w:tcPr>
                  <w:tcW w:w="1680" w:type="dxa"/>
                  <w:vAlign w:val="center"/>
                </w:tcPr>
                <w:p w14:paraId="66CA443A" w14:textId="77777777" w:rsidR="0068647F" w:rsidRDefault="0068647F" w:rsidP="00B81A8A">
                  <w:pPr>
                    <w:spacing w:after="0" w:line="200" w:lineRule="auto"/>
                    <w:rPr>
                      <w:i/>
                      <w:sz w:val="16"/>
                      <w:szCs w:val="16"/>
                    </w:rPr>
                  </w:pPr>
                  <w:r>
                    <w:rPr>
                      <w:i/>
                      <w:sz w:val="16"/>
                      <w:szCs w:val="16"/>
                    </w:rPr>
                    <w:t xml:space="preserve"> Seguridad</w:t>
                  </w:r>
                </w:p>
              </w:tc>
              <w:tc>
                <w:tcPr>
                  <w:tcW w:w="1425" w:type="dxa"/>
                  <w:vAlign w:val="center"/>
                </w:tcPr>
                <w:p w14:paraId="78A86485" w14:textId="77777777" w:rsidR="0068647F" w:rsidRDefault="0068647F" w:rsidP="00B81A8A">
                  <w:pPr>
                    <w:spacing w:after="0" w:line="200" w:lineRule="auto"/>
                    <w:rPr>
                      <w:i/>
                      <w:sz w:val="16"/>
                      <w:szCs w:val="16"/>
                    </w:rPr>
                  </w:pPr>
                  <w:r>
                    <w:rPr>
                      <w:i/>
                      <w:sz w:val="16"/>
                      <w:szCs w:val="16"/>
                    </w:rPr>
                    <w:t xml:space="preserve">Baja </w:t>
                  </w:r>
                </w:p>
              </w:tc>
              <w:tc>
                <w:tcPr>
                  <w:tcW w:w="1260" w:type="dxa"/>
                  <w:vAlign w:val="center"/>
                </w:tcPr>
                <w:p w14:paraId="6F254164"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034A9BEF" w14:textId="77777777" w:rsidR="0068647F" w:rsidRDefault="0068647F" w:rsidP="00B81A8A">
                  <w:pPr>
                    <w:spacing w:after="0" w:line="200" w:lineRule="auto"/>
                    <w:rPr>
                      <w:i/>
                      <w:sz w:val="16"/>
                      <w:szCs w:val="16"/>
                    </w:rPr>
                  </w:pPr>
                  <w:r>
                    <w:rPr>
                      <w:i/>
                      <w:sz w:val="16"/>
                      <w:szCs w:val="16"/>
                    </w:rPr>
                    <w:t xml:space="preserve">Cifrado en tránsito y en reposo, </w:t>
                  </w:r>
                  <w:proofErr w:type="spellStart"/>
                  <w:r>
                    <w:rPr>
                      <w:i/>
                      <w:sz w:val="16"/>
                      <w:szCs w:val="16"/>
                    </w:rPr>
                    <w:t>NDAs</w:t>
                  </w:r>
                  <w:proofErr w:type="spellEnd"/>
                  <w:r>
                    <w:rPr>
                      <w:i/>
                      <w:sz w:val="16"/>
                      <w:szCs w:val="16"/>
                    </w:rPr>
                    <w:t>, políticas de acceso</w:t>
                  </w:r>
                </w:p>
              </w:tc>
              <w:tc>
                <w:tcPr>
                  <w:tcW w:w="930" w:type="dxa"/>
                  <w:vAlign w:val="center"/>
                </w:tcPr>
                <w:p w14:paraId="604CC403" w14:textId="77777777" w:rsidR="0068647F" w:rsidRDefault="0068647F" w:rsidP="00B81A8A">
                  <w:pPr>
                    <w:spacing w:after="0" w:line="200" w:lineRule="auto"/>
                    <w:rPr>
                      <w:i/>
                      <w:sz w:val="16"/>
                      <w:szCs w:val="16"/>
                    </w:rPr>
                  </w:pPr>
                  <w:r>
                    <w:rPr>
                      <w:i/>
                      <w:sz w:val="16"/>
                      <w:szCs w:val="16"/>
                    </w:rPr>
                    <w:t xml:space="preserve"> Líder del proyecto </w:t>
                  </w:r>
                </w:p>
              </w:tc>
            </w:tr>
            <w:tr w:rsidR="0068647F" w14:paraId="4FE5C7E1" w14:textId="77777777" w:rsidTr="00B81A8A">
              <w:tc>
                <w:tcPr>
                  <w:tcW w:w="1125" w:type="dxa"/>
                  <w:vAlign w:val="center"/>
                </w:tcPr>
                <w:p w14:paraId="717D02A3" w14:textId="77777777" w:rsidR="0068647F" w:rsidRDefault="0068647F" w:rsidP="00B81A8A">
                  <w:pPr>
                    <w:spacing w:after="0" w:line="200" w:lineRule="auto"/>
                    <w:rPr>
                      <w:i/>
                      <w:sz w:val="16"/>
                      <w:szCs w:val="16"/>
                    </w:rPr>
                  </w:pPr>
                  <w:r>
                    <w:rPr>
                      <w:i/>
                      <w:sz w:val="16"/>
                      <w:szCs w:val="16"/>
                    </w:rPr>
                    <w:t>Error humano al borrar registros</w:t>
                  </w:r>
                </w:p>
              </w:tc>
              <w:tc>
                <w:tcPr>
                  <w:tcW w:w="1680" w:type="dxa"/>
                  <w:vAlign w:val="center"/>
                </w:tcPr>
                <w:p w14:paraId="63DB1309"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67628CB"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5E07DC7F" w14:textId="77777777" w:rsidR="0068647F" w:rsidRDefault="0068647F" w:rsidP="00B81A8A">
                  <w:pPr>
                    <w:spacing w:after="0" w:line="200" w:lineRule="auto"/>
                    <w:rPr>
                      <w:i/>
                      <w:sz w:val="16"/>
                      <w:szCs w:val="16"/>
                    </w:rPr>
                  </w:pPr>
                  <w:r>
                    <w:rPr>
                      <w:i/>
                      <w:sz w:val="16"/>
                      <w:szCs w:val="16"/>
                    </w:rPr>
                    <w:t xml:space="preserve">Medio </w:t>
                  </w:r>
                </w:p>
              </w:tc>
              <w:tc>
                <w:tcPr>
                  <w:tcW w:w="1605" w:type="dxa"/>
                  <w:vAlign w:val="center"/>
                </w:tcPr>
                <w:p w14:paraId="6EA2CB6D" w14:textId="77777777" w:rsidR="0068647F" w:rsidRDefault="0068647F" w:rsidP="00B81A8A">
                  <w:pPr>
                    <w:spacing w:after="0" w:line="200" w:lineRule="auto"/>
                    <w:rPr>
                      <w:i/>
                      <w:sz w:val="16"/>
                      <w:szCs w:val="16"/>
                    </w:rPr>
                  </w:pPr>
                  <w:r>
                    <w:rPr>
                      <w:i/>
                      <w:sz w:val="16"/>
                      <w:szCs w:val="16"/>
                    </w:rPr>
                    <w:t xml:space="preserve">Confirmaciones dobles, control de acceso, </w:t>
                  </w:r>
                  <w:proofErr w:type="spellStart"/>
                  <w:r>
                    <w:rPr>
                      <w:i/>
                      <w:sz w:val="16"/>
                      <w:szCs w:val="16"/>
                    </w:rPr>
                    <w:t>backups</w:t>
                  </w:r>
                  <w:proofErr w:type="spellEnd"/>
                  <w:r>
                    <w:rPr>
                      <w:i/>
                      <w:sz w:val="16"/>
                      <w:szCs w:val="16"/>
                    </w:rPr>
                    <w:t xml:space="preserve"> diarios</w:t>
                  </w:r>
                </w:p>
              </w:tc>
              <w:tc>
                <w:tcPr>
                  <w:tcW w:w="930" w:type="dxa"/>
                  <w:vAlign w:val="center"/>
                </w:tcPr>
                <w:p w14:paraId="766305E3" w14:textId="77777777" w:rsidR="0068647F" w:rsidRDefault="0068647F" w:rsidP="00B81A8A">
                  <w:pPr>
                    <w:spacing w:after="0" w:line="200" w:lineRule="auto"/>
                    <w:rPr>
                      <w:i/>
                      <w:sz w:val="16"/>
                      <w:szCs w:val="16"/>
                    </w:rPr>
                  </w:pPr>
                  <w:r>
                    <w:rPr>
                      <w:i/>
                      <w:sz w:val="16"/>
                      <w:szCs w:val="16"/>
                    </w:rPr>
                    <w:t xml:space="preserve">QA / Dev </w:t>
                  </w:r>
                  <w:proofErr w:type="spellStart"/>
                  <w:r>
                    <w:rPr>
                      <w:i/>
                      <w:sz w:val="16"/>
                      <w:szCs w:val="16"/>
                    </w:rPr>
                    <w:t>Backend</w:t>
                  </w:r>
                  <w:proofErr w:type="spellEnd"/>
                </w:p>
              </w:tc>
            </w:tr>
            <w:tr w:rsidR="0068647F" w14:paraId="150AEFBD" w14:textId="77777777" w:rsidTr="00B81A8A">
              <w:tc>
                <w:tcPr>
                  <w:tcW w:w="1125" w:type="dxa"/>
                  <w:vAlign w:val="center"/>
                </w:tcPr>
                <w:p w14:paraId="3D31EAAA" w14:textId="77777777" w:rsidR="0068647F" w:rsidRDefault="0068647F" w:rsidP="00B81A8A">
                  <w:pPr>
                    <w:spacing w:after="0" w:line="200" w:lineRule="auto"/>
                    <w:rPr>
                      <w:i/>
                      <w:sz w:val="16"/>
                      <w:szCs w:val="16"/>
                    </w:rPr>
                  </w:pPr>
                </w:p>
              </w:tc>
              <w:tc>
                <w:tcPr>
                  <w:tcW w:w="1680" w:type="dxa"/>
                  <w:vAlign w:val="center"/>
                </w:tcPr>
                <w:p w14:paraId="3F045320" w14:textId="77777777" w:rsidR="0068647F" w:rsidRDefault="0068647F" w:rsidP="00B81A8A">
                  <w:pPr>
                    <w:spacing w:after="0" w:line="200" w:lineRule="auto"/>
                    <w:rPr>
                      <w:i/>
                      <w:sz w:val="16"/>
                      <w:szCs w:val="16"/>
                    </w:rPr>
                  </w:pPr>
                </w:p>
              </w:tc>
              <w:tc>
                <w:tcPr>
                  <w:tcW w:w="1425" w:type="dxa"/>
                  <w:vAlign w:val="center"/>
                </w:tcPr>
                <w:p w14:paraId="23F5C486" w14:textId="77777777" w:rsidR="0068647F" w:rsidRDefault="0068647F" w:rsidP="00B81A8A">
                  <w:pPr>
                    <w:spacing w:after="0" w:line="200" w:lineRule="auto"/>
                    <w:rPr>
                      <w:i/>
                      <w:sz w:val="16"/>
                      <w:szCs w:val="16"/>
                    </w:rPr>
                  </w:pPr>
                </w:p>
              </w:tc>
              <w:tc>
                <w:tcPr>
                  <w:tcW w:w="1260" w:type="dxa"/>
                  <w:vAlign w:val="center"/>
                </w:tcPr>
                <w:p w14:paraId="2681109D" w14:textId="77777777" w:rsidR="0068647F" w:rsidRDefault="0068647F" w:rsidP="00B81A8A">
                  <w:pPr>
                    <w:spacing w:after="0" w:line="200" w:lineRule="auto"/>
                    <w:rPr>
                      <w:i/>
                      <w:sz w:val="16"/>
                      <w:szCs w:val="16"/>
                    </w:rPr>
                  </w:pPr>
                </w:p>
              </w:tc>
              <w:tc>
                <w:tcPr>
                  <w:tcW w:w="1605" w:type="dxa"/>
                  <w:vAlign w:val="center"/>
                </w:tcPr>
                <w:p w14:paraId="406718E6" w14:textId="77777777" w:rsidR="0068647F" w:rsidRDefault="0068647F" w:rsidP="00B81A8A">
                  <w:pPr>
                    <w:spacing w:after="0" w:line="200" w:lineRule="auto"/>
                    <w:rPr>
                      <w:i/>
                      <w:sz w:val="16"/>
                      <w:szCs w:val="16"/>
                    </w:rPr>
                  </w:pPr>
                </w:p>
              </w:tc>
              <w:tc>
                <w:tcPr>
                  <w:tcW w:w="930" w:type="dxa"/>
                  <w:vAlign w:val="center"/>
                </w:tcPr>
                <w:p w14:paraId="4E32FC6E" w14:textId="77777777" w:rsidR="0068647F" w:rsidRDefault="0068647F" w:rsidP="00B81A8A">
                  <w:pPr>
                    <w:spacing w:after="0" w:line="200" w:lineRule="auto"/>
                    <w:rPr>
                      <w:i/>
                      <w:sz w:val="16"/>
                      <w:szCs w:val="16"/>
                    </w:rPr>
                  </w:pPr>
                </w:p>
              </w:tc>
            </w:tr>
            <w:tr w:rsidR="0068647F" w14:paraId="3AFF3A67" w14:textId="77777777" w:rsidTr="00B81A8A">
              <w:tc>
                <w:tcPr>
                  <w:tcW w:w="1125" w:type="dxa"/>
                  <w:vAlign w:val="center"/>
                </w:tcPr>
                <w:p w14:paraId="5F9BEF17" w14:textId="77777777" w:rsidR="0068647F" w:rsidRDefault="0068647F" w:rsidP="00B81A8A">
                  <w:pPr>
                    <w:spacing w:after="0" w:line="200" w:lineRule="auto"/>
                    <w:rPr>
                      <w:i/>
                      <w:sz w:val="16"/>
                      <w:szCs w:val="16"/>
                    </w:rPr>
                  </w:pPr>
                </w:p>
              </w:tc>
              <w:tc>
                <w:tcPr>
                  <w:tcW w:w="1680" w:type="dxa"/>
                  <w:vAlign w:val="center"/>
                </w:tcPr>
                <w:p w14:paraId="7C301F7E" w14:textId="77777777" w:rsidR="0068647F" w:rsidRDefault="0068647F" w:rsidP="00B81A8A">
                  <w:pPr>
                    <w:spacing w:after="0" w:line="200" w:lineRule="auto"/>
                    <w:rPr>
                      <w:i/>
                      <w:sz w:val="16"/>
                      <w:szCs w:val="16"/>
                    </w:rPr>
                  </w:pPr>
                </w:p>
              </w:tc>
              <w:tc>
                <w:tcPr>
                  <w:tcW w:w="1425" w:type="dxa"/>
                  <w:vAlign w:val="center"/>
                </w:tcPr>
                <w:p w14:paraId="5D351251" w14:textId="77777777" w:rsidR="0068647F" w:rsidRDefault="0068647F" w:rsidP="00B81A8A">
                  <w:pPr>
                    <w:spacing w:after="0" w:line="200" w:lineRule="auto"/>
                    <w:rPr>
                      <w:i/>
                      <w:sz w:val="16"/>
                      <w:szCs w:val="16"/>
                    </w:rPr>
                  </w:pPr>
                </w:p>
              </w:tc>
              <w:tc>
                <w:tcPr>
                  <w:tcW w:w="1260" w:type="dxa"/>
                  <w:vAlign w:val="center"/>
                </w:tcPr>
                <w:p w14:paraId="580C9CD8" w14:textId="77777777" w:rsidR="0068647F" w:rsidRDefault="0068647F" w:rsidP="00B81A8A">
                  <w:pPr>
                    <w:spacing w:after="0" w:line="200" w:lineRule="auto"/>
                    <w:rPr>
                      <w:i/>
                      <w:sz w:val="16"/>
                      <w:szCs w:val="16"/>
                    </w:rPr>
                  </w:pPr>
                </w:p>
              </w:tc>
              <w:tc>
                <w:tcPr>
                  <w:tcW w:w="1605" w:type="dxa"/>
                  <w:vAlign w:val="center"/>
                </w:tcPr>
                <w:p w14:paraId="76E9E820" w14:textId="77777777" w:rsidR="0068647F" w:rsidRDefault="0068647F" w:rsidP="00B81A8A">
                  <w:pPr>
                    <w:spacing w:after="0" w:line="200" w:lineRule="auto"/>
                    <w:rPr>
                      <w:i/>
                      <w:sz w:val="16"/>
                      <w:szCs w:val="16"/>
                    </w:rPr>
                  </w:pPr>
                </w:p>
              </w:tc>
              <w:tc>
                <w:tcPr>
                  <w:tcW w:w="930" w:type="dxa"/>
                  <w:vAlign w:val="center"/>
                </w:tcPr>
                <w:p w14:paraId="067B15C7" w14:textId="77777777" w:rsidR="0068647F" w:rsidRDefault="0068647F" w:rsidP="00B81A8A">
                  <w:pPr>
                    <w:spacing w:after="0" w:line="200" w:lineRule="auto"/>
                    <w:rPr>
                      <w:i/>
                      <w:sz w:val="16"/>
                      <w:szCs w:val="16"/>
                    </w:rPr>
                  </w:pPr>
                </w:p>
              </w:tc>
            </w:tr>
            <w:tr w:rsidR="0068647F" w14:paraId="3603D7A9" w14:textId="77777777" w:rsidTr="00B81A8A">
              <w:tc>
                <w:tcPr>
                  <w:tcW w:w="1125" w:type="dxa"/>
                  <w:vAlign w:val="center"/>
                </w:tcPr>
                <w:p w14:paraId="6C70435A" w14:textId="77777777" w:rsidR="0068647F" w:rsidRDefault="0068647F" w:rsidP="00B81A8A">
                  <w:pPr>
                    <w:spacing w:after="0" w:line="200" w:lineRule="auto"/>
                    <w:rPr>
                      <w:i/>
                      <w:sz w:val="16"/>
                      <w:szCs w:val="16"/>
                    </w:rPr>
                  </w:pPr>
                </w:p>
              </w:tc>
              <w:tc>
                <w:tcPr>
                  <w:tcW w:w="1680" w:type="dxa"/>
                  <w:vAlign w:val="center"/>
                </w:tcPr>
                <w:p w14:paraId="29D4CDE8" w14:textId="77777777" w:rsidR="0068647F" w:rsidRDefault="0068647F" w:rsidP="00B81A8A">
                  <w:pPr>
                    <w:spacing w:after="0" w:line="200" w:lineRule="auto"/>
                    <w:rPr>
                      <w:i/>
                      <w:sz w:val="16"/>
                      <w:szCs w:val="16"/>
                    </w:rPr>
                  </w:pPr>
                </w:p>
              </w:tc>
              <w:tc>
                <w:tcPr>
                  <w:tcW w:w="1425" w:type="dxa"/>
                  <w:vAlign w:val="center"/>
                </w:tcPr>
                <w:p w14:paraId="63EBFAA5" w14:textId="77777777" w:rsidR="0068647F" w:rsidRDefault="0068647F" w:rsidP="00B81A8A">
                  <w:pPr>
                    <w:spacing w:after="0" w:line="200" w:lineRule="auto"/>
                    <w:rPr>
                      <w:i/>
                      <w:sz w:val="16"/>
                      <w:szCs w:val="16"/>
                    </w:rPr>
                  </w:pPr>
                </w:p>
              </w:tc>
              <w:tc>
                <w:tcPr>
                  <w:tcW w:w="1260" w:type="dxa"/>
                  <w:vAlign w:val="center"/>
                </w:tcPr>
                <w:p w14:paraId="6EFB8313" w14:textId="77777777" w:rsidR="0068647F" w:rsidRDefault="0068647F" w:rsidP="00B81A8A">
                  <w:pPr>
                    <w:spacing w:after="0" w:line="200" w:lineRule="auto"/>
                    <w:rPr>
                      <w:i/>
                      <w:sz w:val="16"/>
                      <w:szCs w:val="16"/>
                    </w:rPr>
                  </w:pPr>
                </w:p>
              </w:tc>
              <w:tc>
                <w:tcPr>
                  <w:tcW w:w="1605" w:type="dxa"/>
                  <w:vAlign w:val="center"/>
                </w:tcPr>
                <w:p w14:paraId="41E068C3" w14:textId="77777777" w:rsidR="0068647F" w:rsidRDefault="0068647F" w:rsidP="00B81A8A">
                  <w:pPr>
                    <w:spacing w:after="0" w:line="200" w:lineRule="auto"/>
                    <w:rPr>
                      <w:i/>
                      <w:sz w:val="16"/>
                      <w:szCs w:val="16"/>
                    </w:rPr>
                  </w:pPr>
                </w:p>
              </w:tc>
              <w:tc>
                <w:tcPr>
                  <w:tcW w:w="930" w:type="dxa"/>
                  <w:vAlign w:val="center"/>
                </w:tcPr>
                <w:p w14:paraId="591FDA3A" w14:textId="77777777" w:rsidR="0068647F" w:rsidRDefault="0068647F" w:rsidP="00B81A8A">
                  <w:pPr>
                    <w:spacing w:after="0" w:line="200" w:lineRule="auto"/>
                    <w:rPr>
                      <w:i/>
                      <w:sz w:val="16"/>
                      <w:szCs w:val="16"/>
                    </w:rPr>
                  </w:pPr>
                </w:p>
              </w:tc>
            </w:tr>
            <w:tr w:rsidR="0068647F" w14:paraId="61E6B911" w14:textId="77777777" w:rsidTr="00B81A8A">
              <w:tc>
                <w:tcPr>
                  <w:tcW w:w="1125" w:type="dxa"/>
                  <w:vAlign w:val="center"/>
                </w:tcPr>
                <w:p w14:paraId="4C753A26" w14:textId="77777777" w:rsidR="0068647F" w:rsidRDefault="0068647F" w:rsidP="00B81A8A">
                  <w:pPr>
                    <w:spacing w:after="0" w:line="200" w:lineRule="auto"/>
                    <w:rPr>
                      <w:i/>
                      <w:sz w:val="16"/>
                      <w:szCs w:val="16"/>
                    </w:rPr>
                  </w:pPr>
                </w:p>
              </w:tc>
              <w:tc>
                <w:tcPr>
                  <w:tcW w:w="1680" w:type="dxa"/>
                  <w:vAlign w:val="center"/>
                </w:tcPr>
                <w:p w14:paraId="48448FC8" w14:textId="77777777" w:rsidR="0068647F" w:rsidRDefault="0068647F" w:rsidP="00B81A8A">
                  <w:pPr>
                    <w:spacing w:after="0" w:line="200" w:lineRule="auto"/>
                    <w:rPr>
                      <w:i/>
                      <w:sz w:val="16"/>
                      <w:szCs w:val="16"/>
                    </w:rPr>
                  </w:pPr>
                </w:p>
              </w:tc>
              <w:tc>
                <w:tcPr>
                  <w:tcW w:w="1425" w:type="dxa"/>
                  <w:vAlign w:val="center"/>
                </w:tcPr>
                <w:p w14:paraId="094CCC8B" w14:textId="77777777" w:rsidR="0068647F" w:rsidRDefault="0068647F" w:rsidP="00B81A8A">
                  <w:pPr>
                    <w:spacing w:after="0" w:line="200" w:lineRule="auto"/>
                    <w:rPr>
                      <w:i/>
                      <w:sz w:val="16"/>
                      <w:szCs w:val="16"/>
                    </w:rPr>
                  </w:pPr>
                </w:p>
              </w:tc>
              <w:tc>
                <w:tcPr>
                  <w:tcW w:w="1260" w:type="dxa"/>
                  <w:vAlign w:val="center"/>
                </w:tcPr>
                <w:p w14:paraId="624F9EA6" w14:textId="77777777" w:rsidR="0068647F" w:rsidRDefault="0068647F" w:rsidP="00B81A8A">
                  <w:pPr>
                    <w:spacing w:after="0" w:line="200" w:lineRule="auto"/>
                    <w:rPr>
                      <w:i/>
                      <w:sz w:val="16"/>
                      <w:szCs w:val="16"/>
                    </w:rPr>
                  </w:pPr>
                </w:p>
              </w:tc>
              <w:tc>
                <w:tcPr>
                  <w:tcW w:w="1605" w:type="dxa"/>
                  <w:vAlign w:val="center"/>
                </w:tcPr>
                <w:p w14:paraId="23864250" w14:textId="77777777" w:rsidR="0068647F" w:rsidRDefault="0068647F" w:rsidP="00B81A8A">
                  <w:pPr>
                    <w:spacing w:after="0" w:line="200" w:lineRule="auto"/>
                    <w:rPr>
                      <w:i/>
                      <w:sz w:val="16"/>
                      <w:szCs w:val="16"/>
                    </w:rPr>
                  </w:pPr>
                </w:p>
              </w:tc>
              <w:tc>
                <w:tcPr>
                  <w:tcW w:w="930" w:type="dxa"/>
                  <w:vAlign w:val="center"/>
                </w:tcPr>
                <w:p w14:paraId="70AAC223" w14:textId="77777777" w:rsidR="0068647F" w:rsidRDefault="0068647F" w:rsidP="00B81A8A">
                  <w:pPr>
                    <w:spacing w:after="0" w:line="200" w:lineRule="auto"/>
                    <w:rPr>
                      <w:i/>
                      <w:sz w:val="16"/>
                      <w:szCs w:val="16"/>
                    </w:rPr>
                  </w:pPr>
                </w:p>
              </w:tc>
            </w:tr>
          </w:tbl>
          <w:p w14:paraId="6B56A0DB" w14:textId="77777777" w:rsidR="0068647F" w:rsidRDefault="0068647F" w:rsidP="00B81A8A">
            <w:pPr>
              <w:pBdr>
                <w:top w:val="nil"/>
                <w:left w:val="nil"/>
                <w:bottom w:val="nil"/>
                <w:right w:val="nil"/>
                <w:between w:val="nil"/>
              </w:pBdr>
              <w:spacing w:line="276" w:lineRule="auto"/>
              <w:ind w:left="360" w:hanging="360"/>
              <w:rPr>
                <w:color w:val="000000"/>
              </w:rPr>
            </w:pPr>
          </w:p>
          <w:p w14:paraId="7565F009"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0D85D293" w14:textId="77777777" w:rsidR="0068647F" w:rsidRDefault="0068647F" w:rsidP="0068647F">
      <w:pPr>
        <w:pBdr>
          <w:top w:val="nil"/>
          <w:left w:val="nil"/>
          <w:bottom w:val="nil"/>
          <w:right w:val="nil"/>
          <w:between w:val="nil"/>
        </w:pBdr>
        <w:spacing w:after="0"/>
        <w:ind w:left="360" w:hanging="360"/>
        <w:rPr>
          <w:color w:val="000000"/>
        </w:rPr>
      </w:pPr>
    </w:p>
    <w:p w14:paraId="61EBF79D" w14:textId="77777777" w:rsidR="0068647F" w:rsidRDefault="0068647F" w:rsidP="0068647F">
      <w:pPr>
        <w:pBdr>
          <w:top w:val="nil"/>
          <w:left w:val="nil"/>
          <w:bottom w:val="nil"/>
          <w:right w:val="nil"/>
          <w:between w:val="nil"/>
        </w:pBdr>
        <w:spacing w:after="0"/>
        <w:ind w:left="360" w:hanging="360"/>
        <w:rPr>
          <w:color w:val="000000"/>
        </w:rPr>
      </w:pPr>
    </w:p>
    <w:p w14:paraId="3487344D" w14:textId="77777777" w:rsidR="0068647F" w:rsidRDefault="0068647F" w:rsidP="0068647F">
      <w:pPr>
        <w:pBdr>
          <w:top w:val="nil"/>
          <w:left w:val="nil"/>
          <w:bottom w:val="nil"/>
          <w:right w:val="nil"/>
          <w:between w:val="nil"/>
        </w:pBdr>
        <w:ind w:left="360" w:hanging="360"/>
        <w:rPr>
          <w:color w:val="000000"/>
        </w:rPr>
      </w:pPr>
      <w:r>
        <w:rPr>
          <w:color w:val="000000"/>
        </w:rPr>
        <w:t xml:space="preserve">2.5 </w:t>
      </w:r>
      <w:proofErr w:type="spellStart"/>
      <w:r>
        <w:rPr>
          <w:color w:val="000000"/>
        </w:rPr>
        <w:t>Checklist</w:t>
      </w:r>
      <w:proofErr w:type="spellEnd"/>
      <w:r>
        <w:rPr>
          <w:color w:val="000000"/>
        </w:rPr>
        <w:t xml:space="preserve"> de decisión rápida (producto vs SaaS, nube vs </w:t>
      </w:r>
      <w:proofErr w:type="spellStart"/>
      <w:r>
        <w:rPr>
          <w:color w:val="000000"/>
        </w:rPr>
        <w:t>on</w:t>
      </w:r>
      <w:proofErr w:type="spellEnd"/>
      <w:r>
        <w:rPr>
          <w:color w:val="000000"/>
        </w:rPr>
        <w:t>-premise, etc.).</w:t>
      </w:r>
    </w:p>
    <w:tbl>
      <w:tblPr>
        <w:tblW w:w="82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68647F" w14:paraId="26240C19"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1EE47E3" w14:textId="77777777" w:rsidR="0068647F" w:rsidRDefault="0068647F" w:rsidP="00B81A8A">
            <w:pPr>
              <w:pBdr>
                <w:top w:val="nil"/>
                <w:left w:val="nil"/>
                <w:bottom w:val="nil"/>
                <w:right w:val="nil"/>
                <w:between w:val="nil"/>
              </w:pBdr>
              <w:spacing w:after="200" w:line="276" w:lineRule="auto"/>
              <w:ind w:left="360" w:hanging="360"/>
              <w:rPr>
                <w:color w:val="000000"/>
              </w:rPr>
            </w:pPr>
          </w:p>
          <w:p w14:paraId="6D48A81A"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rPr>
              <w:t xml:space="preserve">1. </w:t>
            </w:r>
            <w:r>
              <w:rPr>
                <w:rFonts w:ascii="Cambria" w:eastAsia="Cambria" w:hAnsi="Cambria" w:cs="Cambria"/>
                <w:sz w:val="20"/>
                <w:szCs w:val="20"/>
              </w:rPr>
              <w:t>Producto instalado vs SaaS (Software como servicio)</w:t>
            </w:r>
          </w:p>
          <w:p w14:paraId="1765E914" w14:textId="6D6BC6A3" w:rsidR="0068647F" w:rsidRDefault="0068647F" w:rsidP="00B81A8A">
            <w:pPr>
              <w:pBdr>
                <w:top w:val="nil"/>
                <w:left w:val="nil"/>
                <w:bottom w:val="nil"/>
                <w:right w:val="nil"/>
                <w:between w:val="nil"/>
              </w:pBdr>
              <w:ind w:left="720"/>
              <w:rPr>
                <w:color w:val="000000"/>
                <w:sz w:val="18"/>
                <w:szCs w:val="18"/>
              </w:rPr>
            </w:pPr>
            <w:r>
              <w:rPr>
                <w:noProof/>
                <w:color w:val="000000"/>
                <w:sz w:val="18"/>
                <w:szCs w:val="18"/>
              </w:rPr>
              <w:drawing>
                <wp:inline distT="0" distB="0" distL="0" distR="0" wp14:anchorId="6806B714" wp14:editId="3863F2F1">
                  <wp:extent cx="228600" cy="200025"/>
                  <wp:effectExtent l="0" t="0" r="0" b="9525"/>
                  <wp:docPr id="17490030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Producto instalado (</w:t>
            </w:r>
            <w:proofErr w:type="spellStart"/>
            <w:r>
              <w:rPr>
                <w:color w:val="000000"/>
                <w:sz w:val="18"/>
                <w:szCs w:val="18"/>
              </w:rPr>
              <w:t>On</w:t>
            </w:r>
            <w:proofErr w:type="spellEnd"/>
            <w:r>
              <w:rPr>
                <w:color w:val="000000"/>
                <w:sz w:val="18"/>
                <w:szCs w:val="18"/>
              </w:rPr>
              <w:t>-Premise)</w:t>
            </w:r>
          </w:p>
          <w:p w14:paraId="3BAB7304" w14:textId="546ACFB5" w:rsidR="0068647F" w:rsidRDefault="0068647F" w:rsidP="00B81A8A">
            <w:pPr>
              <w:pBdr>
                <w:top w:val="nil"/>
                <w:left w:val="nil"/>
                <w:bottom w:val="nil"/>
                <w:right w:val="nil"/>
                <w:between w:val="nil"/>
              </w:pBdr>
              <w:ind w:left="720"/>
              <w:rPr>
                <w:color w:val="000000"/>
                <w:sz w:val="18"/>
                <w:szCs w:val="18"/>
                <w:shd w:val="clear" w:color="auto" w:fill="93C47D"/>
              </w:rPr>
            </w:pPr>
            <w:r>
              <w:rPr>
                <w:noProof/>
                <w:color w:val="000000"/>
                <w:sz w:val="18"/>
                <w:szCs w:val="18"/>
                <w:shd w:val="clear" w:color="auto" w:fill="93C47D"/>
              </w:rPr>
              <w:drawing>
                <wp:inline distT="0" distB="0" distL="0" distR="0" wp14:anchorId="64AA6E41" wp14:editId="56ECC5BD">
                  <wp:extent cx="228600" cy="200025"/>
                  <wp:effectExtent l="0" t="0" r="0" b="9525"/>
                  <wp:docPr id="1862936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SaaS (Servicio en la nube)</w:t>
            </w:r>
          </w:p>
          <w:p w14:paraId="3B68369F" w14:textId="77777777" w:rsidR="0068647F" w:rsidRDefault="0068647F" w:rsidP="00B81A8A">
            <w:pPr>
              <w:pBdr>
                <w:top w:val="nil"/>
                <w:left w:val="nil"/>
                <w:bottom w:val="nil"/>
                <w:right w:val="nil"/>
                <w:between w:val="nil"/>
              </w:pBdr>
              <w:rPr>
                <w:sz w:val="18"/>
                <w:szCs w:val="18"/>
              </w:rPr>
            </w:pPr>
          </w:p>
          <w:p w14:paraId="28044742" w14:textId="77777777" w:rsidR="0068647F" w:rsidRDefault="0068647F" w:rsidP="00B81A8A">
            <w:pPr>
              <w:pBdr>
                <w:top w:val="nil"/>
                <w:left w:val="nil"/>
                <w:bottom w:val="nil"/>
                <w:right w:val="nil"/>
                <w:between w:val="nil"/>
              </w:pBdr>
              <w:rPr>
                <w:sz w:val="16"/>
                <w:szCs w:val="16"/>
              </w:rPr>
            </w:pPr>
            <w:r>
              <w:rPr>
                <w:color w:val="000000"/>
                <w:sz w:val="18"/>
                <w:szCs w:val="18"/>
              </w:rPr>
              <w:t>Justificación: Evita costos iniciales de infraestructura, fácil mantenimiento, escalabilidad, y actualizaciones automáticas.</w:t>
            </w:r>
            <w:r w:rsidR="00000000">
              <w:pict w14:anchorId="7954AB58">
                <v:rect id="_x0000_i1025" style="width:0;height:1.5pt" o:hralign="center" o:hrstd="t" o:hr="t" fillcolor="#a0a0a0" stroked="f"/>
              </w:pict>
            </w:r>
          </w:p>
          <w:p w14:paraId="472E6C1E"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 xml:space="preserve">2. Infraestructura: Nube vs </w:t>
            </w:r>
            <w:proofErr w:type="spellStart"/>
            <w:r>
              <w:rPr>
                <w:rFonts w:ascii="Cambria" w:eastAsia="Cambria" w:hAnsi="Cambria" w:cs="Cambria"/>
                <w:sz w:val="20"/>
                <w:szCs w:val="20"/>
              </w:rPr>
              <w:t>On</w:t>
            </w:r>
            <w:proofErr w:type="spellEnd"/>
            <w:r>
              <w:rPr>
                <w:rFonts w:ascii="Cambria" w:eastAsia="Cambria" w:hAnsi="Cambria" w:cs="Cambria"/>
                <w:sz w:val="20"/>
                <w:szCs w:val="20"/>
              </w:rPr>
              <w:t>-Premise</w:t>
            </w:r>
          </w:p>
          <w:p w14:paraId="5AF69D21" w14:textId="06CFB8CA"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403E5936" wp14:editId="5A158658">
                  <wp:extent cx="228600" cy="200025"/>
                  <wp:effectExtent l="0" t="0" r="0" b="9525"/>
                  <wp:docPr id="3134144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roofErr w:type="spellStart"/>
            <w:r>
              <w:rPr>
                <w:color w:val="000000"/>
                <w:sz w:val="18"/>
                <w:szCs w:val="18"/>
              </w:rPr>
              <w:t>On</w:t>
            </w:r>
            <w:proofErr w:type="spellEnd"/>
            <w:r>
              <w:rPr>
                <w:color w:val="000000"/>
                <w:sz w:val="18"/>
                <w:szCs w:val="18"/>
              </w:rPr>
              <w:t>-Premise</w:t>
            </w:r>
            <w:r>
              <w:rPr>
                <w:b/>
                <w:color w:val="000000"/>
                <w:sz w:val="18"/>
                <w:szCs w:val="18"/>
              </w:rPr>
              <w:t>.</w:t>
            </w:r>
          </w:p>
          <w:p w14:paraId="41F6D9D9" w14:textId="67EA23FA" w:rsidR="0068647F" w:rsidRDefault="0068647F" w:rsidP="00B81A8A">
            <w:pPr>
              <w:pBdr>
                <w:top w:val="nil"/>
                <w:left w:val="nil"/>
                <w:bottom w:val="nil"/>
                <w:right w:val="nil"/>
                <w:between w:val="nil"/>
              </w:pBdr>
              <w:ind w:left="720"/>
              <w:rPr>
                <w:sz w:val="16"/>
                <w:szCs w:val="16"/>
              </w:rPr>
            </w:pPr>
            <w:r>
              <w:rPr>
                <w:b/>
                <w:noProof/>
                <w:color w:val="000000"/>
                <w:sz w:val="18"/>
                <w:szCs w:val="18"/>
                <w:shd w:val="clear" w:color="auto" w:fill="93C47D"/>
              </w:rPr>
              <w:drawing>
                <wp:inline distT="0" distB="0" distL="0" distR="0" wp14:anchorId="32F14B67" wp14:editId="5C2A902E">
                  <wp:extent cx="228600" cy="200025"/>
                  <wp:effectExtent l="0" t="0" r="0" b="9525"/>
                  <wp:docPr id="16864116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Nube (IaaS/PaaS/</w:t>
            </w:r>
            <w:proofErr w:type="spellStart"/>
            <w:r>
              <w:rPr>
                <w:color w:val="000000"/>
                <w:sz w:val="18"/>
                <w:szCs w:val="18"/>
                <w:shd w:val="clear" w:color="auto" w:fill="93C47D"/>
              </w:rPr>
              <w:t>DBaaS</w:t>
            </w:r>
            <w:proofErr w:type="spellEnd"/>
            <w:r>
              <w:rPr>
                <w:color w:val="000000"/>
                <w:sz w:val="18"/>
                <w:szCs w:val="18"/>
                <w:shd w:val="clear" w:color="auto" w:fill="93C47D"/>
              </w:rPr>
              <w:t>)</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Mayor flexibilidad, escalabilidad, reducción de costos operativos y alta disponibilidad.</w:t>
            </w:r>
            <w:r w:rsidR="00000000">
              <w:pict w14:anchorId="6DE67FA3">
                <v:rect id="_x0000_i1026" style="width:0;height:1.5pt" o:hralign="center" o:hrstd="t" o:hr="t" fillcolor="#a0a0a0" stroked="f"/>
              </w:pict>
            </w:r>
          </w:p>
          <w:p w14:paraId="36103206"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3. Arquitectura: Monolito vs Microservicios/Servicios</w:t>
            </w:r>
          </w:p>
          <w:p w14:paraId="265BE201" w14:textId="1E9A00BC" w:rsidR="0068647F" w:rsidRDefault="0068647F" w:rsidP="00B81A8A">
            <w:pPr>
              <w:pBdr>
                <w:top w:val="nil"/>
                <w:left w:val="nil"/>
                <w:bottom w:val="nil"/>
                <w:right w:val="nil"/>
                <w:between w:val="nil"/>
              </w:pBdr>
              <w:ind w:left="720"/>
              <w:rPr>
                <w:color w:val="000000"/>
                <w:sz w:val="18"/>
                <w:szCs w:val="18"/>
                <w:shd w:val="clear" w:color="auto" w:fill="93C47D"/>
              </w:rPr>
            </w:pPr>
            <w:r>
              <w:rPr>
                <w:b/>
                <w:noProof/>
                <w:color w:val="000000"/>
                <w:sz w:val="18"/>
                <w:szCs w:val="18"/>
                <w:shd w:val="clear" w:color="auto" w:fill="93C47D"/>
              </w:rPr>
              <w:drawing>
                <wp:inline distT="0" distB="0" distL="0" distR="0" wp14:anchorId="3EBB8C85" wp14:editId="6061AF96">
                  <wp:extent cx="228600" cy="200025"/>
                  <wp:effectExtent l="0" t="0" r="0" b="9525"/>
                  <wp:docPr id="13840173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Monolito modular</w:t>
            </w:r>
          </w:p>
          <w:p w14:paraId="2DFA0154" w14:textId="1AE9C38C" w:rsidR="0068647F" w:rsidRDefault="0068647F" w:rsidP="00B81A8A">
            <w:pPr>
              <w:pBdr>
                <w:top w:val="nil"/>
                <w:left w:val="nil"/>
                <w:bottom w:val="nil"/>
                <w:right w:val="nil"/>
                <w:between w:val="nil"/>
              </w:pBdr>
              <w:ind w:left="720"/>
              <w:rPr>
                <w:sz w:val="16"/>
                <w:szCs w:val="16"/>
              </w:rPr>
            </w:pPr>
            <w:r>
              <w:rPr>
                <w:b/>
                <w:noProof/>
                <w:color w:val="000000"/>
                <w:sz w:val="18"/>
                <w:szCs w:val="18"/>
              </w:rPr>
              <w:drawing>
                <wp:inline distT="0" distB="0" distL="0" distR="0" wp14:anchorId="3C0AB158" wp14:editId="47D39436">
                  <wp:extent cx="228600" cy="200025"/>
                  <wp:effectExtent l="0" t="0" r="0" b="9525"/>
                  <wp:docPr id="297740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Microservicios / SOA</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 xml:space="preserve">Menor complejidad para el tamaño del </w:t>
            </w:r>
            <w:proofErr w:type="gramStart"/>
            <w:r>
              <w:rPr>
                <w:color w:val="000000"/>
                <w:sz w:val="18"/>
                <w:szCs w:val="18"/>
              </w:rPr>
              <w:t>proyecto,</w:t>
            </w:r>
            <w:proofErr w:type="gramEnd"/>
            <w:r>
              <w:rPr>
                <w:color w:val="000000"/>
                <w:sz w:val="18"/>
                <w:szCs w:val="18"/>
              </w:rPr>
              <w:t xml:space="preserve"> permite desarrollo ágil y simplifica mantenimiento inicial.</w:t>
            </w:r>
            <w:r w:rsidR="00000000">
              <w:pict w14:anchorId="01424D72">
                <v:rect id="_x0000_i1027" style="width:0;height:1.5pt" o:hralign="center" o:hrstd="t" o:hr="t" fillcolor="#a0a0a0" stroked="f"/>
              </w:pict>
            </w:r>
          </w:p>
          <w:p w14:paraId="6B11B97F"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4. Proceso de desarrollo: Plan-Dirigido vs Ágil/DevOps</w:t>
            </w:r>
          </w:p>
          <w:p w14:paraId="22063001" w14:textId="3F20ABB9"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67A1C509" wp14:editId="40560593">
                  <wp:extent cx="228600" cy="200025"/>
                  <wp:effectExtent l="0" t="0" r="0" b="9525"/>
                  <wp:docPr id="450555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Plan-dirigido (Cascada / V-</w:t>
            </w:r>
            <w:proofErr w:type="spellStart"/>
            <w:r>
              <w:rPr>
                <w:color w:val="000000"/>
                <w:sz w:val="18"/>
                <w:szCs w:val="18"/>
              </w:rPr>
              <w:t>Model</w:t>
            </w:r>
            <w:proofErr w:type="spellEnd"/>
            <w:r>
              <w:rPr>
                <w:color w:val="000000"/>
                <w:sz w:val="18"/>
                <w:szCs w:val="18"/>
              </w:rPr>
              <w:t>)</w:t>
            </w:r>
          </w:p>
          <w:p w14:paraId="626C5B5F" w14:textId="7F86E422" w:rsidR="0068647F" w:rsidRDefault="0068647F" w:rsidP="00B81A8A">
            <w:pPr>
              <w:pBdr>
                <w:top w:val="nil"/>
                <w:left w:val="nil"/>
                <w:bottom w:val="nil"/>
                <w:right w:val="nil"/>
                <w:between w:val="nil"/>
              </w:pBdr>
              <w:ind w:left="720"/>
              <w:rPr>
                <w:color w:val="000000"/>
              </w:rPr>
            </w:pPr>
            <w:r>
              <w:rPr>
                <w:b/>
                <w:noProof/>
                <w:color w:val="000000"/>
                <w:sz w:val="18"/>
                <w:szCs w:val="18"/>
                <w:shd w:val="clear" w:color="auto" w:fill="93C47D"/>
              </w:rPr>
              <w:drawing>
                <wp:inline distT="0" distB="0" distL="0" distR="0" wp14:anchorId="4410D412" wp14:editId="727EA4D8">
                  <wp:extent cx="228600" cy="200025"/>
                  <wp:effectExtent l="0" t="0" r="0" b="9525"/>
                  <wp:docPr id="1939483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Ágil / DevOps (Scrum, Kanban, XP)</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Permite iteraciones rápidas, adaptación al cambio, integración continua y mejora incremental.</w:t>
            </w:r>
          </w:p>
          <w:p w14:paraId="71FA3083"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4FF0F452" w14:textId="77777777" w:rsidR="0068647F" w:rsidRDefault="0068647F" w:rsidP="0068647F">
      <w:pPr>
        <w:pBdr>
          <w:top w:val="nil"/>
          <w:left w:val="nil"/>
          <w:bottom w:val="nil"/>
          <w:right w:val="nil"/>
          <w:between w:val="nil"/>
        </w:pBdr>
        <w:ind w:left="360" w:hanging="360"/>
        <w:rPr>
          <w:color w:val="000000"/>
        </w:rPr>
      </w:pPr>
    </w:p>
    <w:p w14:paraId="69D9D470" w14:textId="77777777" w:rsidR="0068647F" w:rsidRDefault="0068647F" w:rsidP="0068647F">
      <w:pPr>
        <w:pStyle w:val="Ttulo1"/>
        <w:jc w:val="both"/>
        <w:rPr>
          <w:rFonts w:ascii="Cambria" w:eastAsia="Cambria" w:hAnsi="Cambria" w:cs="Cambria"/>
        </w:rPr>
      </w:pPr>
      <w:r>
        <w:rPr>
          <w:rFonts w:ascii="Cambria" w:eastAsia="Cambria" w:hAnsi="Cambria" w:cs="Cambria"/>
        </w:rPr>
        <w:lastRenderedPageBreak/>
        <w:t>Etapa 3: Selección del Modelo de Desarrollo</w:t>
      </w:r>
    </w:p>
    <w:p w14:paraId="64B7C70B" w14:textId="77777777" w:rsidR="0068647F" w:rsidRDefault="0068647F" w:rsidP="0068647F">
      <w:pPr>
        <w:jc w:val="both"/>
      </w:pPr>
      <w:r>
        <w:t>En esta fase, deberás seleccionar el modelo de desarrollo de software que utilizarás para guiar el proyecto. Justifica tu elección basándote en las características del proyecto y las características de cada modelo.</w:t>
      </w:r>
    </w:p>
    <w:p w14:paraId="795BE296" w14:textId="77777777" w:rsidR="0068647F" w:rsidRDefault="0068647F" w:rsidP="0068647F">
      <w:pPr>
        <w:pBdr>
          <w:top w:val="nil"/>
          <w:left w:val="nil"/>
          <w:bottom w:val="nil"/>
          <w:right w:val="nil"/>
          <w:between w:val="nil"/>
        </w:pBdr>
        <w:spacing w:after="0"/>
        <w:ind w:left="360" w:hanging="360"/>
        <w:jc w:val="both"/>
        <w:rPr>
          <w:color w:val="000000"/>
        </w:rPr>
      </w:pPr>
      <w:r>
        <w:rPr>
          <w:color w:val="000000"/>
        </w:rPr>
        <w:t>3.1 Descripción del Proyecto</w:t>
      </w:r>
    </w:p>
    <w:p w14:paraId="55107C6B" w14:textId="77777777" w:rsidR="0068647F" w:rsidRDefault="0068647F" w:rsidP="0068647F">
      <w:pPr>
        <w:pBdr>
          <w:top w:val="nil"/>
          <w:left w:val="nil"/>
          <w:bottom w:val="nil"/>
          <w:right w:val="nil"/>
          <w:between w:val="nil"/>
        </w:pBdr>
        <w:spacing w:after="0"/>
        <w:jc w:val="both"/>
      </w:pPr>
      <w:r>
        <w:t xml:space="preserve">El proyecto consiste en el desarrollo de un </w:t>
      </w:r>
      <w:r>
        <w:rPr>
          <w:b/>
        </w:rPr>
        <w:t>sistema de control de asistencia para empresas mediante QR</w:t>
      </w:r>
      <w:r>
        <w:t>, orientado a gestionar de manera eficiente la presencia y puntualidad de sus empleados. El sistema busca reemplazar métodos manuales o sistemas obsoletos, ofreciendo una solución moderna, segura y accesible desde distintos dispositivos.</w:t>
      </w:r>
    </w:p>
    <w:p w14:paraId="7481EC4F" w14:textId="77777777" w:rsidR="0068647F" w:rsidRDefault="0068647F" w:rsidP="0068647F">
      <w:pPr>
        <w:spacing w:before="240" w:after="240"/>
        <w:jc w:val="both"/>
      </w:pPr>
      <w:r>
        <w:t>Entre sus principales funciones se consideran:</w:t>
      </w:r>
    </w:p>
    <w:p w14:paraId="375391EE" w14:textId="77777777" w:rsidR="0068647F" w:rsidRDefault="0068647F" w:rsidP="0068647F">
      <w:pPr>
        <w:numPr>
          <w:ilvl w:val="0"/>
          <w:numId w:val="6"/>
        </w:numPr>
        <w:spacing w:before="240" w:after="0" w:line="276" w:lineRule="auto"/>
      </w:pPr>
      <w:r>
        <w:t>Registro de asistencia y salida mediante escaneo de QR.</w:t>
      </w:r>
    </w:p>
    <w:p w14:paraId="1C121B6C" w14:textId="77777777" w:rsidR="0068647F" w:rsidRDefault="0068647F" w:rsidP="0068647F">
      <w:pPr>
        <w:numPr>
          <w:ilvl w:val="0"/>
          <w:numId w:val="6"/>
        </w:numPr>
        <w:spacing w:after="0" w:line="276" w:lineRule="auto"/>
      </w:pPr>
      <w:r>
        <w:t>Validación en tiempo real de la identidad del empleado.</w:t>
      </w:r>
    </w:p>
    <w:p w14:paraId="7DB2CE67" w14:textId="77777777" w:rsidR="0068647F" w:rsidRDefault="0068647F" w:rsidP="0068647F">
      <w:pPr>
        <w:numPr>
          <w:ilvl w:val="0"/>
          <w:numId w:val="6"/>
        </w:numPr>
        <w:spacing w:after="0" w:line="276" w:lineRule="auto"/>
      </w:pPr>
      <w:r>
        <w:t>Reportes y estadísticas de asistencia y puntualidad.</w:t>
      </w:r>
    </w:p>
    <w:p w14:paraId="4FA55342" w14:textId="77777777" w:rsidR="0068647F" w:rsidRDefault="0068647F" w:rsidP="0068647F">
      <w:pPr>
        <w:numPr>
          <w:ilvl w:val="0"/>
          <w:numId w:val="6"/>
        </w:numPr>
        <w:spacing w:after="0" w:line="276" w:lineRule="auto"/>
      </w:pPr>
      <w:r>
        <w:t xml:space="preserve"> Accesibilidad multiplataforma (web y dispositivos móviles).</w:t>
      </w:r>
    </w:p>
    <w:p w14:paraId="1477DEF9" w14:textId="77777777" w:rsidR="0068647F" w:rsidRDefault="0068647F" w:rsidP="0068647F">
      <w:pPr>
        <w:numPr>
          <w:ilvl w:val="0"/>
          <w:numId w:val="4"/>
        </w:numPr>
        <w:spacing w:after="240" w:line="276" w:lineRule="auto"/>
      </w:pPr>
      <w:r>
        <w:t xml:space="preserve"> Seguridad en el manejo de datos.</w:t>
      </w:r>
    </w:p>
    <w:p w14:paraId="55B1C1AF" w14:textId="77777777" w:rsidR="0068647F" w:rsidRDefault="0068647F" w:rsidP="0068647F">
      <w:pPr>
        <w:pBdr>
          <w:top w:val="nil"/>
          <w:left w:val="nil"/>
          <w:bottom w:val="nil"/>
          <w:right w:val="nil"/>
          <w:between w:val="nil"/>
        </w:pBdr>
        <w:spacing w:after="0"/>
        <w:jc w:val="both"/>
      </w:pPr>
    </w:p>
    <w:p w14:paraId="1F603E81" w14:textId="77777777" w:rsidR="0068647F" w:rsidRDefault="0068647F" w:rsidP="0068647F">
      <w:pPr>
        <w:pBdr>
          <w:top w:val="nil"/>
          <w:left w:val="nil"/>
          <w:bottom w:val="nil"/>
          <w:right w:val="nil"/>
          <w:between w:val="nil"/>
        </w:pBdr>
        <w:spacing w:after="0"/>
        <w:jc w:val="both"/>
        <w:rPr>
          <w:color w:val="000000"/>
        </w:rPr>
      </w:pPr>
      <w:r>
        <w:rPr>
          <w:color w:val="000000"/>
        </w:rPr>
        <w:t>3.2 Modelos de Desarrollo Considerados (cascada, incremental, iterativo, ágil)</w:t>
      </w:r>
    </w:p>
    <w:p w14:paraId="4A4A8BDE" w14:textId="77777777" w:rsidR="0068647F" w:rsidRDefault="0068647F" w:rsidP="0068647F">
      <w:pPr>
        <w:numPr>
          <w:ilvl w:val="0"/>
          <w:numId w:val="16"/>
        </w:numPr>
        <w:spacing w:before="240" w:after="0" w:line="276" w:lineRule="auto"/>
      </w:pPr>
      <w:r>
        <w:rPr>
          <w:b/>
        </w:rPr>
        <w:t>Modelo en Cascada</w:t>
      </w:r>
      <w:r>
        <w:rPr>
          <w:b/>
        </w:rPr>
        <w:br/>
        <w:t xml:space="preserve">- </w:t>
      </w:r>
      <w:r>
        <w:t>Estructurado, con fases secuenciales (análisis, diseño, desarrollo, pruebas, implementación).</w:t>
      </w:r>
      <w:r>
        <w:br/>
        <w:t>- Adecuado para proyectos con requerimientos muy claros y poco cambiantes.</w:t>
      </w:r>
      <w:r>
        <w:br/>
        <w:t>- Desventaja: poca flexibilidad ante cambios.</w:t>
      </w:r>
      <w:r>
        <w:br/>
      </w:r>
    </w:p>
    <w:p w14:paraId="28E4958C" w14:textId="77777777" w:rsidR="0068647F" w:rsidRDefault="0068647F" w:rsidP="0068647F">
      <w:pPr>
        <w:numPr>
          <w:ilvl w:val="0"/>
          <w:numId w:val="16"/>
        </w:numPr>
        <w:spacing w:after="0" w:line="276" w:lineRule="auto"/>
      </w:pPr>
      <w:r>
        <w:rPr>
          <w:b/>
        </w:rPr>
        <w:t>Modelo Incremental</w:t>
      </w:r>
      <w:r>
        <w:rPr>
          <w:b/>
        </w:rPr>
        <w:br/>
        <w:t xml:space="preserve">- </w:t>
      </w:r>
      <w:r>
        <w:t>Desarrollo en entregas parciales (módulos funcionales que se van sumando).</w:t>
      </w:r>
      <w:r>
        <w:br/>
        <w:t>- Permite mostrar avances al cliente y obtener retroalimentación temprana.</w:t>
      </w:r>
      <w:r>
        <w:br/>
        <w:t>- Requiere una planificación cuidadosa para integrar los incrementos.</w:t>
      </w:r>
      <w:r>
        <w:br/>
      </w:r>
    </w:p>
    <w:p w14:paraId="6449E3CA" w14:textId="77777777" w:rsidR="0068647F" w:rsidRDefault="0068647F" w:rsidP="0068647F">
      <w:pPr>
        <w:numPr>
          <w:ilvl w:val="0"/>
          <w:numId w:val="16"/>
        </w:numPr>
        <w:spacing w:after="0" w:line="276" w:lineRule="auto"/>
      </w:pPr>
      <w:r>
        <w:rPr>
          <w:b/>
        </w:rPr>
        <w:t>Modelo Iterativo</w:t>
      </w:r>
      <w:r>
        <w:rPr>
          <w:b/>
        </w:rPr>
        <w:br/>
        <w:t xml:space="preserve">- </w:t>
      </w:r>
      <w:r>
        <w:t>El producto se construye y mejora en versiones sucesivas, refinando requisitos y funcionalidades.</w:t>
      </w:r>
      <w:r>
        <w:br/>
        <w:t>- Permite aprendizaje y adaptación conforme avanza el proyecto.</w:t>
      </w:r>
      <w:r>
        <w:br/>
        <w:t>- Riesgo: requiere coordinación constante y revisiones frecuentes.</w:t>
      </w:r>
      <w:r>
        <w:br/>
      </w:r>
    </w:p>
    <w:p w14:paraId="01B4A49D" w14:textId="77777777" w:rsidR="0068647F" w:rsidRDefault="0068647F" w:rsidP="0068647F">
      <w:pPr>
        <w:numPr>
          <w:ilvl w:val="0"/>
          <w:numId w:val="16"/>
        </w:numPr>
        <w:spacing w:after="240" w:line="276" w:lineRule="auto"/>
      </w:pPr>
      <w:r>
        <w:rPr>
          <w:b/>
        </w:rPr>
        <w:t>Modelo Ágil (Scrum, Kanban, etc.)</w:t>
      </w:r>
      <w:r>
        <w:rPr>
          <w:b/>
        </w:rPr>
        <w:br/>
        <w:t xml:space="preserve">- </w:t>
      </w:r>
      <w:r>
        <w:t>Orientado a la colaboración, flexibilidad y entregas rápidas.</w:t>
      </w:r>
      <w:r>
        <w:br/>
        <w:t>-Favorece la adaptación a cambios en los requerimientos.</w:t>
      </w:r>
      <w:r>
        <w:br/>
      </w:r>
      <w:r>
        <w:lastRenderedPageBreak/>
        <w:t>- Requiere un equipo comprometido, comunicación continua y gestión dinámica.</w:t>
      </w:r>
      <w:r>
        <w:br/>
      </w:r>
    </w:p>
    <w:p w14:paraId="0A1BC18D" w14:textId="77777777" w:rsidR="0068647F" w:rsidRDefault="0068647F" w:rsidP="0068647F">
      <w:pPr>
        <w:pBdr>
          <w:top w:val="nil"/>
          <w:left w:val="nil"/>
          <w:bottom w:val="nil"/>
          <w:right w:val="nil"/>
          <w:between w:val="nil"/>
        </w:pBdr>
        <w:jc w:val="both"/>
        <w:rPr>
          <w:color w:val="000000"/>
        </w:rPr>
      </w:pPr>
      <w:r>
        <w:rPr>
          <w:color w:val="000000"/>
        </w:rPr>
        <w:t>3.3 Justificación del Modelo Seleccionado (Cómo este modelo se adapta al ciclo de vida del proyecto elegido)</w:t>
      </w:r>
    </w:p>
    <w:p w14:paraId="65DCFFA3" w14:textId="77777777" w:rsidR="0068647F" w:rsidRDefault="0068647F" w:rsidP="0068647F">
      <w:pPr>
        <w:spacing w:before="240" w:after="240"/>
        <w:jc w:val="both"/>
      </w:pPr>
      <w:r>
        <w:t xml:space="preserve">Para este proyecto, el </w:t>
      </w:r>
      <w:r>
        <w:rPr>
          <w:b/>
        </w:rPr>
        <w:t>modelo de desarrollo Ágil</w:t>
      </w:r>
      <w:r>
        <w:t xml:space="preserve"> resulta el más adecuado, principalmente bajo el marco de </w:t>
      </w:r>
      <w:r>
        <w:rPr>
          <w:b/>
        </w:rPr>
        <w:t>Scrum</w:t>
      </w:r>
      <w:r>
        <w:t>, debido a las siguientes razones:</w:t>
      </w:r>
    </w:p>
    <w:p w14:paraId="6A47F0A3" w14:textId="77777777" w:rsidR="0068647F" w:rsidRDefault="0068647F" w:rsidP="0068647F">
      <w:pPr>
        <w:numPr>
          <w:ilvl w:val="0"/>
          <w:numId w:val="13"/>
        </w:numPr>
        <w:spacing w:before="240" w:after="0" w:line="276" w:lineRule="auto"/>
      </w:pPr>
      <w:r>
        <w:rPr>
          <w:b/>
        </w:rPr>
        <w:t>Requerimientos cambiantes:</w:t>
      </w:r>
      <w:r>
        <w:t xml:space="preserve"> Al tratarse de un sistema nuevo, es probable que las empresas necesiten ajustes durante el desarrollo (nuevos reportes, mejoras de seguridad, funciones adicionales). El modelo ágil facilita estas adaptaciones.</w:t>
      </w:r>
      <w:r>
        <w:br/>
      </w:r>
    </w:p>
    <w:p w14:paraId="64E7855D" w14:textId="77777777" w:rsidR="0068647F" w:rsidRDefault="0068647F" w:rsidP="0068647F">
      <w:pPr>
        <w:numPr>
          <w:ilvl w:val="0"/>
          <w:numId w:val="13"/>
        </w:numPr>
        <w:spacing w:after="0" w:line="276" w:lineRule="auto"/>
      </w:pPr>
      <w:r>
        <w:rPr>
          <w:b/>
        </w:rPr>
        <w:t>Entrega temprana de valor:</w:t>
      </w:r>
      <w:r>
        <w:t xml:space="preserve"> Con </w:t>
      </w:r>
      <w:proofErr w:type="spellStart"/>
      <w:r>
        <w:t>sprints</w:t>
      </w:r>
      <w:proofErr w:type="spellEnd"/>
      <w:r>
        <w:t xml:space="preserve"> cortos, se pueden liberar versiones parciales (ejemplo: primero el módulo de registro QR, luego reportes, luego estadísticas), permitiendo a los usuarios empezar a utilizar el sistema sin esperar la versión final.</w:t>
      </w:r>
    </w:p>
    <w:p w14:paraId="20F42D0F" w14:textId="77777777" w:rsidR="0068647F" w:rsidRDefault="0068647F" w:rsidP="0068647F">
      <w:pPr>
        <w:numPr>
          <w:ilvl w:val="0"/>
          <w:numId w:val="13"/>
        </w:numPr>
        <w:spacing w:after="0" w:line="276" w:lineRule="auto"/>
      </w:pPr>
      <w:r>
        <w:rPr>
          <w:b/>
        </w:rPr>
        <w:t>Retroalimentación constante:</w:t>
      </w:r>
      <w:r>
        <w:t xml:space="preserve"> Los clientes pueden probar cada incremento y dar sugerencias, lo que garantiza que el producto final cumpla con las expectativas.</w:t>
      </w:r>
    </w:p>
    <w:p w14:paraId="52715DFB" w14:textId="77777777" w:rsidR="0068647F" w:rsidRDefault="0068647F" w:rsidP="0068647F">
      <w:pPr>
        <w:numPr>
          <w:ilvl w:val="0"/>
          <w:numId w:val="13"/>
        </w:numPr>
        <w:spacing w:after="0" w:line="276" w:lineRule="auto"/>
      </w:pPr>
      <w:r>
        <w:rPr>
          <w:b/>
        </w:rPr>
        <w:t>Reducción de riesgos:</w:t>
      </w:r>
      <w:r>
        <w:t xml:space="preserve"> Al trabajar en iteraciones, los problemas se detectan y corrigen de manera temprana, evitando fallas críticas en etapas avanzadas.</w:t>
      </w:r>
    </w:p>
    <w:p w14:paraId="622F559A" w14:textId="77777777" w:rsidR="0068647F" w:rsidRDefault="0068647F" w:rsidP="0068647F">
      <w:pPr>
        <w:numPr>
          <w:ilvl w:val="0"/>
          <w:numId w:val="13"/>
        </w:numPr>
        <w:spacing w:after="240" w:line="276" w:lineRule="auto"/>
      </w:pPr>
      <w:r>
        <w:rPr>
          <w:b/>
        </w:rPr>
        <w:t>Escalabilidad:</w:t>
      </w:r>
      <w:r>
        <w:t xml:space="preserve"> Si el sistema se expande (integración con nóminas, geolocalización, control biométrico), el modelo ágil permite añadir funcionalidades sin rehacer el proyecto completo.</w:t>
      </w:r>
      <w:r>
        <w:br/>
      </w:r>
    </w:p>
    <w:p w14:paraId="4CF3D29B" w14:textId="77777777" w:rsidR="0068647F" w:rsidRDefault="0068647F" w:rsidP="0068647F">
      <w:pPr>
        <w:spacing w:before="240" w:after="240"/>
        <w:jc w:val="both"/>
      </w:pPr>
      <w:r>
        <w:t xml:space="preserve">En conclusión, el </w:t>
      </w:r>
      <w:r>
        <w:rPr>
          <w:b/>
        </w:rPr>
        <w:t>modelo ágil</w:t>
      </w:r>
      <w:r>
        <w:t xml:space="preserve"> se adapta mejor al ciclo de vida de este proyecto porque combina </w:t>
      </w:r>
      <w:r>
        <w:rPr>
          <w:b/>
        </w:rPr>
        <w:t>flexibilidad, entregas rápidas, colaboración activa y mejora continua</w:t>
      </w:r>
      <w:r>
        <w:t>, asegurando que el sistema de control de asistencia mediante QR evolucione según las necesidades de las empresas.</w:t>
      </w:r>
    </w:p>
    <w:p w14:paraId="40E36019" w14:textId="77777777" w:rsidR="0068647F" w:rsidRDefault="0068647F" w:rsidP="0068647F">
      <w:pPr>
        <w:pBdr>
          <w:top w:val="nil"/>
          <w:left w:val="nil"/>
          <w:bottom w:val="nil"/>
          <w:right w:val="nil"/>
          <w:between w:val="nil"/>
        </w:pBdr>
        <w:jc w:val="both"/>
      </w:pPr>
    </w:p>
    <w:p w14:paraId="7E1E7F44" w14:textId="77777777" w:rsidR="0068647F" w:rsidRDefault="0068647F" w:rsidP="0068647F">
      <w:pPr>
        <w:pStyle w:val="Ttulo3"/>
        <w:rPr>
          <w:color w:val="366091"/>
        </w:rPr>
      </w:pPr>
      <w:r>
        <w:rPr>
          <w:color w:val="366091"/>
        </w:rPr>
        <w:t>Conclusiones y Lecciones Aprendidas</w:t>
      </w:r>
    </w:p>
    <w:p w14:paraId="730541EB" w14:textId="77777777" w:rsidR="0068647F" w:rsidRDefault="0068647F" w:rsidP="0068647F">
      <w:pPr>
        <w:numPr>
          <w:ilvl w:val="0"/>
          <w:numId w:val="10"/>
        </w:numPr>
        <w:pBdr>
          <w:top w:val="nil"/>
          <w:left w:val="nil"/>
          <w:bottom w:val="nil"/>
          <w:right w:val="nil"/>
          <w:between w:val="nil"/>
        </w:pBdr>
        <w:spacing w:after="0" w:line="276" w:lineRule="auto"/>
        <w:ind w:left="709"/>
        <w:jc w:val="both"/>
        <w:rPr>
          <w:color w:val="000000"/>
        </w:rPr>
      </w:pPr>
      <w:r>
        <w:rPr>
          <w:rFonts w:ascii="Cambria" w:eastAsia="Cambria" w:hAnsi="Cambria" w:cs="Cambria"/>
          <w:color w:val="000000"/>
        </w:rPr>
        <w:t>Cómo se cumplieron los RA del curso.</w:t>
      </w:r>
    </w:p>
    <w:p w14:paraId="2BBEDC11" w14:textId="77777777" w:rsidR="0068647F" w:rsidRDefault="0068647F" w:rsidP="0068647F">
      <w:pPr>
        <w:numPr>
          <w:ilvl w:val="0"/>
          <w:numId w:val="10"/>
        </w:numPr>
        <w:pBdr>
          <w:top w:val="nil"/>
          <w:left w:val="nil"/>
          <w:bottom w:val="nil"/>
          <w:right w:val="nil"/>
          <w:between w:val="nil"/>
        </w:pBdr>
        <w:spacing w:after="0" w:line="276" w:lineRule="auto"/>
        <w:ind w:left="709"/>
        <w:jc w:val="both"/>
        <w:rPr>
          <w:color w:val="000000"/>
        </w:rPr>
      </w:pPr>
      <w:r>
        <w:rPr>
          <w:rFonts w:ascii="Cambria" w:eastAsia="Cambria" w:hAnsi="Cambria" w:cs="Cambria"/>
          <w:color w:val="000000"/>
        </w:rPr>
        <w:t>Valor del sistema desarrollado para la organización.</w:t>
      </w:r>
    </w:p>
    <w:p w14:paraId="7CACA04D" w14:textId="26FEAC40" w:rsidR="002404B7" w:rsidRPr="0068647F" w:rsidRDefault="0068647F" w:rsidP="002404B7">
      <w:pPr>
        <w:numPr>
          <w:ilvl w:val="0"/>
          <w:numId w:val="10"/>
        </w:numPr>
        <w:pBdr>
          <w:top w:val="nil"/>
          <w:left w:val="nil"/>
          <w:bottom w:val="nil"/>
          <w:right w:val="nil"/>
          <w:between w:val="nil"/>
        </w:pBdr>
        <w:spacing w:after="200" w:line="276" w:lineRule="auto"/>
        <w:ind w:left="709"/>
        <w:jc w:val="both"/>
        <w:rPr>
          <w:color w:val="000000"/>
        </w:rPr>
      </w:pPr>
      <w:r>
        <w:rPr>
          <w:rFonts w:ascii="Cambria" w:eastAsia="Cambria" w:hAnsi="Cambria" w:cs="Cambria"/>
          <w:color w:val="000000"/>
        </w:rPr>
        <w:t>Próximos pasos de mejora.</w:t>
      </w:r>
    </w:p>
    <w:p w14:paraId="243A8BAB" w14:textId="77777777" w:rsidR="00552446" w:rsidRDefault="00552446"/>
    <w:sectPr w:rsidR="0055244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5F754" w14:textId="77777777" w:rsidR="00E96DA1" w:rsidRDefault="00E96DA1" w:rsidP="002404B7">
      <w:pPr>
        <w:spacing w:after="0" w:line="240" w:lineRule="auto"/>
      </w:pPr>
      <w:r>
        <w:separator/>
      </w:r>
    </w:p>
  </w:endnote>
  <w:endnote w:type="continuationSeparator" w:id="0">
    <w:p w14:paraId="3E58D888" w14:textId="77777777" w:rsidR="00E96DA1" w:rsidRDefault="00E96DA1" w:rsidP="0024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0D5C0" w14:textId="77777777" w:rsidR="00E96DA1" w:rsidRDefault="00E96DA1" w:rsidP="002404B7">
      <w:pPr>
        <w:spacing w:after="0" w:line="240" w:lineRule="auto"/>
      </w:pPr>
      <w:r>
        <w:separator/>
      </w:r>
    </w:p>
  </w:footnote>
  <w:footnote w:type="continuationSeparator" w:id="0">
    <w:p w14:paraId="796D6F4F" w14:textId="77777777" w:rsidR="00E96DA1" w:rsidRDefault="00E96DA1" w:rsidP="00240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F8C38" w14:textId="77777777"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bookmarkStart w:id="5" w:name="_heading=h.t3iq7ytnbzk4" w:colFirst="0" w:colLast="0"/>
    <w:bookmarkEnd w:id="5"/>
    <w:r>
      <w:rPr>
        <w:rFonts w:ascii="Cambria" w:eastAsia="Cambria" w:hAnsi="Cambria" w:cs="Cambria"/>
        <w:color w:val="000000"/>
      </w:rPr>
      <w:t>Curso 2025</w:t>
    </w:r>
  </w:p>
  <w:p w14:paraId="7F432113" w14:textId="2877FFD3"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color w:val="000000"/>
      </w:rPr>
      <w:t xml:space="preserve">Profesora: </w:t>
    </w:r>
    <w:proofErr w:type="spellStart"/>
    <w:r>
      <w:rPr>
        <w:rFonts w:ascii="Cambria" w:eastAsia="Cambria" w:hAnsi="Cambria" w:cs="Cambria"/>
        <w:color w:val="000000"/>
      </w:rPr>
      <w:t>Yahima</w:t>
    </w:r>
    <w:proofErr w:type="spellEnd"/>
    <w:r>
      <w:rPr>
        <w:rFonts w:ascii="Cambria" w:eastAsia="Cambria" w:hAnsi="Cambria" w:cs="Cambria"/>
        <w:color w:val="000000"/>
      </w:rPr>
      <w:t xml:space="preserve"> Hadfeg</w:t>
    </w:r>
  </w:p>
  <w:p w14:paraId="7C96FE5D" w14:textId="47819F78" w:rsidR="00F75F13" w:rsidRPr="0068647F" w:rsidRDefault="00F75F13" w:rsidP="006864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9E9"/>
    <w:multiLevelType w:val="multilevel"/>
    <w:tmpl w:val="601C8CEA"/>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3870074"/>
    <w:multiLevelType w:val="multilevel"/>
    <w:tmpl w:val="E10AE85E"/>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A653C"/>
    <w:multiLevelType w:val="multilevel"/>
    <w:tmpl w:val="E96A0C2C"/>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83607"/>
    <w:multiLevelType w:val="multilevel"/>
    <w:tmpl w:val="B82C22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44201F"/>
    <w:multiLevelType w:val="multilevel"/>
    <w:tmpl w:val="0EE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6084"/>
    <w:multiLevelType w:val="multilevel"/>
    <w:tmpl w:val="C15E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36E66"/>
    <w:multiLevelType w:val="multilevel"/>
    <w:tmpl w:val="11949810"/>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7083C"/>
    <w:multiLevelType w:val="multilevel"/>
    <w:tmpl w:val="479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D064A"/>
    <w:multiLevelType w:val="multilevel"/>
    <w:tmpl w:val="D17E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B2B96"/>
    <w:multiLevelType w:val="multilevel"/>
    <w:tmpl w:val="BB7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51062"/>
    <w:multiLevelType w:val="multilevel"/>
    <w:tmpl w:val="6CC8D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651188C"/>
    <w:multiLevelType w:val="multilevel"/>
    <w:tmpl w:val="D4A420B4"/>
    <w:lvl w:ilvl="0">
      <w:start w:val="4"/>
      <w:numFmt w:val="decimal"/>
      <w:pStyle w:val="Listaconnmeros2"/>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5C667A77"/>
    <w:multiLevelType w:val="multilevel"/>
    <w:tmpl w:val="083C4898"/>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B50141"/>
    <w:multiLevelType w:val="multilevel"/>
    <w:tmpl w:val="94D065D6"/>
    <w:lvl w:ilvl="0">
      <w:start w:val="1"/>
      <w:numFmt w:val="bullet"/>
      <w:pStyle w:val="Listaconnmeros3"/>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FE947A5"/>
    <w:multiLevelType w:val="multilevel"/>
    <w:tmpl w:val="8958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6471DA"/>
    <w:multiLevelType w:val="multilevel"/>
    <w:tmpl w:val="F5DA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498070">
    <w:abstractNumId w:val="9"/>
  </w:num>
  <w:num w:numId="2" w16cid:durableId="1963147874">
    <w:abstractNumId w:val="4"/>
  </w:num>
  <w:num w:numId="3" w16cid:durableId="1717775897">
    <w:abstractNumId w:val="15"/>
  </w:num>
  <w:num w:numId="4" w16cid:durableId="696783312">
    <w:abstractNumId w:val="1"/>
  </w:num>
  <w:num w:numId="5" w16cid:durableId="581181313">
    <w:abstractNumId w:val="6"/>
  </w:num>
  <w:num w:numId="6" w16cid:durableId="967050365">
    <w:abstractNumId w:val="2"/>
  </w:num>
  <w:num w:numId="7" w16cid:durableId="1502694852">
    <w:abstractNumId w:val="14"/>
  </w:num>
  <w:num w:numId="8" w16cid:durableId="385221334">
    <w:abstractNumId w:val="12"/>
  </w:num>
  <w:num w:numId="9" w16cid:durableId="1921137912">
    <w:abstractNumId w:val="11"/>
  </w:num>
  <w:num w:numId="10" w16cid:durableId="2031224768">
    <w:abstractNumId w:val="13"/>
  </w:num>
  <w:num w:numId="11" w16cid:durableId="627124837">
    <w:abstractNumId w:val="0"/>
  </w:num>
  <w:num w:numId="12" w16cid:durableId="1089078277">
    <w:abstractNumId w:val="10"/>
  </w:num>
  <w:num w:numId="13" w16cid:durableId="696472277">
    <w:abstractNumId w:val="5"/>
  </w:num>
  <w:num w:numId="14" w16cid:durableId="1636836950">
    <w:abstractNumId w:val="7"/>
  </w:num>
  <w:num w:numId="15" w16cid:durableId="668867596">
    <w:abstractNumId w:val="8"/>
  </w:num>
  <w:num w:numId="16" w16cid:durableId="1561280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B7"/>
    <w:rsid w:val="000828AC"/>
    <w:rsid w:val="000E13B0"/>
    <w:rsid w:val="002404B7"/>
    <w:rsid w:val="00382928"/>
    <w:rsid w:val="003F4F71"/>
    <w:rsid w:val="00552446"/>
    <w:rsid w:val="0063092A"/>
    <w:rsid w:val="0068647F"/>
    <w:rsid w:val="00946045"/>
    <w:rsid w:val="00B22C15"/>
    <w:rsid w:val="00E96DA1"/>
    <w:rsid w:val="00F75F13"/>
    <w:rsid w:val="00FF1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896"/>
  <w15:chartTrackingRefBased/>
  <w15:docId w15:val="{898DC301-9330-49CE-B2DD-74D6902A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0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40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404B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04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04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04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04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04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04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4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404B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404B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04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04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04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04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04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04B7"/>
    <w:rPr>
      <w:rFonts w:eastAsiaTheme="majorEastAsia" w:cstheme="majorBidi"/>
      <w:color w:val="272727" w:themeColor="text1" w:themeTint="D8"/>
    </w:rPr>
  </w:style>
  <w:style w:type="paragraph" w:styleId="Ttulo">
    <w:name w:val="Title"/>
    <w:basedOn w:val="Normal"/>
    <w:next w:val="Normal"/>
    <w:link w:val="TtuloCar"/>
    <w:uiPriority w:val="10"/>
    <w:qFormat/>
    <w:rsid w:val="00240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0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04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04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04B7"/>
    <w:pPr>
      <w:spacing w:before="160"/>
      <w:jc w:val="center"/>
    </w:pPr>
    <w:rPr>
      <w:i/>
      <w:iCs/>
      <w:color w:val="404040" w:themeColor="text1" w:themeTint="BF"/>
    </w:rPr>
  </w:style>
  <w:style w:type="character" w:customStyle="1" w:styleId="CitaCar">
    <w:name w:val="Cita Car"/>
    <w:basedOn w:val="Fuentedeprrafopredeter"/>
    <w:link w:val="Cita"/>
    <w:uiPriority w:val="29"/>
    <w:rsid w:val="002404B7"/>
    <w:rPr>
      <w:i/>
      <w:iCs/>
      <w:color w:val="404040" w:themeColor="text1" w:themeTint="BF"/>
    </w:rPr>
  </w:style>
  <w:style w:type="paragraph" w:styleId="Prrafodelista">
    <w:name w:val="List Paragraph"/>
    <w:basedOn w:val="Normal"/>
    <w:uiPriority w:val="34"/>
    <w:qFormat/>
    <w:rsid w:val="002404B7"/>
    <w:pPr>
      <w:ind w:left="720"/>
      <w:contextualSpacing/>
    </w:pPr>
  </w:style>
  <w:style w:type="character" w:styleId="nfasisintenso">
    <w:name w:val="Intense Emphasis"/>
    <w:basedOn w:val="Fuentedeprrafopredeter"/>
    <w:uiPriority w:val="21"/>
    <w:qFormat/>
    <w:rsid w:val="002404B7"/>
    <w:rPr>
      <w:i/>
      <w:iCs/>
      <w:color w:val="2F5496" w:themeColor="accent1" w:themeShade="BF"/>
    </w:rPr>
  </w:style>
  <w:style w:type="paragraph" w:styleId="Citadestacada">
    <w:name w:val="Intense Quote"/>
    <w:basedOn w:val="Normal"/>
    <w:next w:val="Normal"/>
    <w:link w:val="CitadestacadaCar"/>
    <w:uiPriority w:val="30"/>
    <w:qFormat/>
    <w:rsid w:val="00240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04B7"/>
    <w:rPr>
      <w:i/>
      <w:iCs/>
      <w:color w:val="2F5496" w:themeColor="accent1" w:themeShade="BF"/>
    </w:rPr>
  </w:style>
  <w:style w:type="character" w:styleId="Referenciaintensa">
    <w:name w:val="Intense Reference"/>
    <w:basedOn w:val="Fuentedeprrafopredeter"/>
    <w:uiPriority w:val="32"/>
    <w:qFormat/>
    <w:rsid w:val="002404B7"/>
    <w:rPr>
      <w:b/>
      <w:bCs/>
      <w:smallCaps/>
      <w:color w:val="2F5496" w:themeColor="accent1" w:themeShade="BF"/>
      <w:spacing w:val="5"/>
    </w:rPr>
  </w:style>
  <w:style w:type="paragraph" w:styleId="Encabezado">
    <w:name w:val="header"/>
    <w:basedOn w:val="Normal"/>
    <w:link w:val="EncabezadoCar"/>
    <w:uiPriority w:val="99"/>
    <w:unhideWhenUsed/>
    <w:rsid w:val="00240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4B7"/>
  </w:style>
  <w:style w:type="paragraph" w:styleId="Piedepgina">
    <w:name w:val="footer"/>
    <w:basedOn w:val="Normal"/>
    <w:link w:val="PiedepginaCar"/>
    <w:uiPriority w:val="99"/>
    <w:unhideWhenUsed/>
    <w:rsid w:val="00240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4B7"/>
  </w:style>
  <w:style w:type="paragraph" w:styleId="Listaconvietas">
    <w:name w:val="List Bullet"/>
    <w:basedOn w:val="Normal"/>
    <w:uiPriority w:val="99"/>
    <w:unhideWhenUsed/>
    <w:rsid w:val="0068647F"/>
    <w:pPr>
      <w:numPr>
        <w:numId w:val="4"/>
      </w:numPr>
      <w:spacing w:after="200" w:line="276" w:lineRule="auto"/>
      <w:ind w:left="0" w:firstLine="0"/>
      <w:contextualSpacing/>
    </w:pPr>
    <w:rPr>
      <w:rFonts w:ascii="Cambria" w:eastAsia="Cambria" w:hAnsi="Cambria" w:cs="Cambria"/>
      <w:lang w:eastAsia="es-CL"/>
    </w:rPr>
  </w:style>
  <w:style w:type="paragraph" w:styleId="Listaconvietas2">
    <w:name w:val="List Bullet 2"/>
    <w:basedOn w:val="Normal"/>
    <w:uiPriority w:val="99"/>
    <w:unhideWhenUsed/>
    <w:rsid w:val="0068647F"/>
    <w:pPr>
      <w:numPr>
        <w:numId w:val="5"/>
      </w:numPr>
      <w:spacing w:after="200" w:line="276" w:lineRule="auto"/>
      <w:ind w:left="0" w:firstLine="0"/>
      <w:contextualSpacing/>
    </w:pPr>
    <w:rPr>
      <w:rFonts w:ascii="Cambria" w:eastAsia="Cambria" w:hAnsi="Cambria" w:cs="Cambria"/>
      <w:lang w:eastAsia="es-CL"/>
    </w:rPr>
  </w:style>
  <w:style w:type="paragraph" w:styleId="Listaconvietas3">
    <w:name w:val="List Bullet 3"/>
    <w:basedOn w:val="Normal"/>
    <w:uiPriority w:val="99"/>
    <w:unhideWhenUsed/>
    <w:rsid w:val="0068647F"/>
    <w:pPr>
      <w:numPr>
        <w:numId w:val="6"/>
      </w:numPr>
      <w:spacing w:after="200" w:line="276" w:lineRule="auto"/>
      <w:ind w:left="0" w:firstLine="0"/>
      <w:contextualSpacing/>
    </w:pPr>
    <w:rPr>
      <w:rFonts w:ascii="Cambria" w:eastAsia="Cambria" w:hAnsi="Cambria" w:cs="Cambria"/>
      <w:lang w:eastAsia="es-CL"/>
    </w:rPr>
  </w:style>
  <w:style w:type="paragraph" w:styleId="Listaconnmeros">
    <w:name w:val="List Number"/>
    <w:basedOn w:val="Normal"/>
    <w:uiPriority w:val="99"/>
    <w:unhideWhenUsed/>
    <w:rsid w:val="0068647F"/>
    <w:pPr>
      <w:numPr>
        <w:numId w:val="8"/>
      </w:numPr>
      <w:spacing w:after="200" w:line="276" w:lineRule="auto"/>
      <w:ind w:left="0" w:firstLine="0"/>
      <w:contextualSpacing/>
    </w:pPr>
    <w:rPr>
      <w:rFonts w:ascii="Cambria" w:eastAsia="Cambria" w:hAnsi="Cambria" w:cs="Cambria"/>
      <w:lang w:eastAsia="es-CL"/>
    </w:rPr>
  </w:style>
  <w:style w:type="paragraph" w:styleId="Listaconnmeros2">
    <w:name w:val="List Number 2"/>
    <w:basedOn w:val="Normal"/>
    <w:uiPriority w:val="99"/>
    <w:unhideWhenUsed/>
    <w:rsid w:val="0068647F"/>
    <w:pPr>
      <w:numPr>
        <w:numId w:val="9"/>
      </w:numPr>
      <w:spacing w:after="200" w:line="276" w:lineRule="auto"/>
      <w:ind w:left="0" w:firstLine="0"/>
      <w:contextualSpacing/>
    </w:pPr>
    <w:rPr>
      <w:rFonts w:ascii="Cambria" w:eastAsia="Cambria" w:hAnsi="Cambria" w:cs="Cambria"/>
      <w:lang w:eastAsia="es-CL"/>
    </w:rPr>
  </w:style>
  <w:style w:type="paragraph" w:styleId="Listaconnmeros3">
    <w:name w:val="List Number 3"/>
    <w:basedOn w:val="Normal"/>
    <w:uiPriority w:val="99"/>
    <w:unhideWhenUsed/>
    <w:rsid w:val="0068647F"/>
    <w:pPr>
      <w:numPr>
        <w:numId w:val="10"/>
      </w:numPr>
      <w:spacing w:after="200" w:line="276" w:lineRule="auto"/>
      <w:ind w:left="0" w:firstLine="0"/>
      <w:contextualSpacing/>
    </w:pPr>
    <w:rPr>
      <w:rFonts w:ascii="Cambria" w:eastAsia="Cambria" w:hAnsi="Cambria" w:cs="Cambr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henriquez</dc:creator>
  <cp:keywords/>
  <dc:description/>
  <cp:lastModifiedBy>sebastian mejias ortiz</cp:lastModifiedBy>
  <cp:revision>4</cp:revision>
  <dcterms:created xsi:type="dcterms:W3CDTF">2025-08-28T19:26:00Z</dcterms:created>
  <dcterms:modified xsi:type="dcterms:W3CDTF">2025-09-13T01:44:00Z</dcterms:modified>
</cp:coreProperties>
</file>