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1243CB" w14:textId="77777777" w:rsidR="007461BA" w:rsidRPr="007461BA" w:rsidRDefault="007461BA" w:rsidP="007461BA">
      <w:pPr>
        <w:spacing w:after="0" w:line="240" w:lineRule="auto"/>
        <w:ind w:left="142"/>
        <w:jc w:val="right"/>
        <w:rPr>
          <w:rFonts w:ascii="Arial" w:eastAsia="Times New Roman" w:hAnsi="Arial" w:cs="Arial"/>
          <w:noProof/>
          <w:sz w:val="20"/>
          <w:szCs w:val="20"/>
          <w:lang w:eastAsia="es-ES"/>
        </w:rPr>
      </w:pPr>
      <w:r w:rsidRPr="007461BA">
        <w:rPr>
          <w:rFonts w:ascii="Arial" w:eastAsia="Times New Roman" w:hAnsi="Arial" w:cs="Arial"/>
          <w:sz w:val="20"/>
          <w:szCs w:val="20"/>
          <w:lang w:val="pt-PT" w:eastAsia="es-ES"/>
        </w:rPr>
        <w:t>CLEMENT AGHO</w:t>
      </w:r>
    </w:p>
    <w:p w14:paraId="77BF801C" w14:textId="77777777" w:rsidR="007461BA" w:rsidRPr="007461BA" w:rsidRDefault="007461BA" w:rsidP="007461BA">
      <w:pPr>
        <w:spacing w:after="0" w:line="240" w:lineRule="auto"/>
        <w:jc w:val="right"/>
        <w:rPr>
          <w:rFonts w:ascii="Arial" w:eastAsia="Times New Roman" w:hAnsi="Arial" w:cs="Arial"/>
          <w:noProof/>
          <w:sz w:val="20"/>
          <w:szCs w:val="20"/>
          <w:lang w:eastAsia="es-ES"/>
        </w:rPr>
      </w:pPr>
      <w:r w:rsidRPr="007461BA">
        <w:rPr>
          <w:rFonts w:ascii="Arial" w:eastAsia="Times New Roman" w:hAnsi="Arial" w:cs="Arial"/>
          <w:sz w:val="20"/>
          <w:szCs w:val="20"/>
          <w:lang w:val="pt-PT" w:eastAsia="es-ES"/>
        </w:rPr>
        <w:t>HABANA DE LA 41 PLANTA 6 PUERTA 3</w:t>
      </w:r>
    </w:p>
    <w:p w14:paraId="08A2A950" w14:textId="77777777" w:rsidR="007461BA" w:rsidRPr="007461BA" w:rsidRDefault="007461BA" w:rsidP="007461BA">
      <w:pPr>
        <w:spacing w:after="0" w:line="240" w:lineRule="auto"/>
        <w:jc w:val="right"/>
        <w:rPr>
          <w:rFonts w:ascii="Arial" w:eastAsia="Times New Roman" w:hAnsi="Arial" w:cs="Arial"/>
          <w:color w:val="000000"/>
          <w:sz w:val="20"/>
          <w:szCs w:val="20"/>
          <w:lang w:val="pt-PT" w:eastAsia="es-ES"/>
        </w:rPr>
      </w:pPr>
      <w:r w:rsidRPr="007461BA">
        <w:rPr>
          <w:rFonts w:ascii="Arial" w:eastAsia="Times New Roman" w:hAnsi="Arial" w:cs="Arial"/>
          <w:sz w:val="20"/>
          <w:szCs w:val="20"/>
          <w:lang w:val="pt-PT" w:eastAsia="es-ES"/>
        </w:rPr>
        <w:t>28945 - FUENLABRADA</w:t>
      </w:r>
      <w:r w:rsidRPr="007461BA">
        <w:rPr>
          <w:rFonts w:ascii="Arial" w:eastAsia="Times New Roman" w:hAnsi="Arial" w:cs="Arial"/>
          <w:color w:val="000000"/>
          <w:sz w:val="20"/>
          <w:szCs w:val="20"/>
          <w:lang w:val="pt-PT" w:eastAsia="es-ES"/>
        </w:rPr>
        <w:t xml:space="preserve"/>
      </w:r>
      <w:r w:rsidRPr="007461BA">
        <w:rPr>
          <w:rFonts w:ascii="Arial" w:eastAsia="Times New Roman" w:hAnsi="Arial" w:cs="Arial"/>
          <w:sz w:val="20"/>
          <w:szCs w:val="20"/>
          <w:lang w:val="pt-PT" w:eastAsia="es-ES"/>
        </w:rPr>
        <w:t/>
      </w:r>
    </w:p>
    <w:p w14:paraId="63460E58" w14:textId="77777777" w:rsidR="007461BA" w:rsidRPr="007461BA" w:rsidRDefault="007461BA" w:rsidP="007461BA">
      <w:pPr>
        <w:spacing w:after="0" w:line="240" w:lineRule="auto"/>
        <w:ind w:firstLine="709"/>
        <w:jc w:val="right"/>
        <w:rPr>
          <w:rFonts w:ascii="Arial" w:eastAsia="Times New Roman" w:hAnsi="Arial" w:cs="Arial"/>
          <w:color w:val="000000"/>
          <w:sz w:val="20"/>
          <w:szCs w:val="20"/>
          <w:lang w:val="pt-PT" w:eastAsia="es-ES"/>
        </w:rPr>
      </w:pPr>
      <w:r w:rsidRPr="007461BA">
        <w:rPr>
          <w:rFonts w:ascii="Arial" w:eastAsia="Times New Roman" w:hAnsi="Arial" w:cs="Arial"/>
          <w:sz w:val="20"/>
          <w:szCs w:val="20"/>
          <w:lang w:val="pt-PT" w:eastAsia="es-ES"/>
        </w:rPr>
        <w:t>28</w:t>
      </w:r>
    </w:p>
    <w:p w14:paraId="5782BDD9" w14:textId="77777777" w:rsidR="007461BA" w:rsidRDefault="007461BA" w:rsidP="007461BA">
      <w:pPr>
        <w:spacing w:after="0" w:line="240" w:lineRule="auto"/>
        <w:jc w:val="right"/>
        <w:rPr>
          <w:rFonts w:ascii="C39HrP36DmTt" w:eastAsia="Times New Roman" w:hAnsi="C39HrP36DmTt" w:cs="Gill Sans"/>
          <w:sz w:val="56"/>
          <w:szCs w:val="56"/>
          <w:lang w:val="pt-PT" w:eastAsia="es-ES"/>
        </w:rPr>
      </w:pPr>
      <w:r w:rsidRPr="007461BA">
        <w:rPr>
          <w:rFonts w:ascii="C39HrP36DmTt" w:eastAsia="Times New Roman" w:hAnsi="C39HrP36DmTt" w:cs="Gill Sans"/>
          <w:sz w:val="56"/>
          <w:szCs w:val="56"/>
          <w:lang w:val="pt-PT" w:eastAsia="es-ES"/>
        </w:rPr>
        <w:t>2715450</w:t>
      </w:r>
    </w:p>
    <w:p w14:paraId="75FE750F" w14:textId="77777777" w:rsidR="007461BA" w:rsidRDefault="007461BA" w:rsidP="007461BA">
      <w:pPr>
        <w:spacing w:after="0" w:line="240" w:lineRule="auto"/>
        <w:jc w:val="right"/>
        <w:rPr>
          <w:rFonts w:ascii="Arial" w:hAnsi="Arial" w:cs="Arial"/>
          <w:sz w:val="20"/>
          <w:szCs w:val="20"/>
        </w:rPr>
      </w:pPr>
    </w:p>
    <w:p w14:paraId="4A0FD003" w14:textId="4DBA0FD6" w:rsidR="004B50EF" w:rsidRPr="007461BA" w:rsidRDefault="0007154B" w:rsidP="007461BA">
      <w:pPr>
        <w:spacing w:after="0" w:line="240" w:lineRule="auto"/>
        <w:jc w:val="right"/>
        <w:rPr>
          <w:rFonts w:ascii="C39HrP36DmTt" w:eastAsia="Times New Roman" w:hAnsi="C39HrP36DmTt" w:cs="Gill Sans"/>
          <w:sz w:val="56"/>
          <w:szCs w:val="56"/>
          <w:lang w:val="pt-PT" w:eastAsia="es-ES"/>
        </w:rPr>
      </w:pPr>
      <w:r>
        <w:rPr>
          <w:rFonts w:ascii="Arial" w:hAnsi="Arial" w:cs="Arial"/>
          <w:sz w:val="20"/>
          <w:szCs w:val="20"/>
        </w:rPr>
        <w:t xml:space="preserve">En Madrid, a 28 de SEPTIEMBRE de 2023</w:t>
      </w:r>
      <w:r>
        <w:rPr>
          <w:rFonts w:ascii="Arial" w:hAnsi="Arial" w:cs="Arial"/>
          <w:sz w:val="20"/>
          <w:szCs w:val="20"/>
          <w:lang w:val="pt-PT"/>
        </w:rPr>
        <w:t/>
      </w:r>
      <w:r>
        <w:rPr>
          <w:rFonts w:ascii="Arial" w:hAnsi="Arial" w:cs="Arial"/>
          <w:sz w:val="20"/>
          <w:szCs w:val="20"/>
          <w:lang w:val="pt-PT"/>
        </w:rPr>
        <w:t xml:space="preserve"/>
      </w:r>
      <w:r>
        <w:rPr>
          <w:rFonts w:ascii="Arial" w:hAnsi="Arial" w:cs="Arial"/>
          <w:sz w:val="20"/>
          <w:szCs w:val="20"/>
          <w:lang w:val="pt-PT"/>
        </w:rPr>
        <w:t/>
      </w:r>
      <w:r>
        <w:rPr>
          <w:rFonts w:ascii="Arial" w:hAnsi="Arial" w:cs="Arial"/>
          <w:sz w:val="20"/>
          <w:szCs w:val="20"/>
          <w:lang w:val="pt-PT"/>
        </w:rPr>
        <w:t xml:space="preserve"/>
      </w:r>
      <w:r>
        <w:rPr>
          <w:rFonts w:ascii="Arial" w:hAnsi="Arial" w:cs="Arial"/>
          <w:sz w:val="20"/>
          <w:szCs w:val="20"/>
          <w:lang w:val="pt-PT"/>
        </w:rPr>
        <w:t/>
      </w:r>
    </w:p>
    <w:p w14:paraId="534E7DFB" w14:textId="43706642" w:rsidR="00B81EE8" w:rsidRPr="00991480" w:rsidRDefault="00B81EE8" w:rsidP="0007154B">
      <w:pPr>
        <w:jc w:val="both"/>
        <w:rPr>
          <w:rFonts w:ascii="Arial" w:hAnsi="Arial" w:cs="Arial"/>
          <w:sz w:val="18"/>
          <w:szCs w:val="18"/>
        </w:rPr>
      </w:pPr>
      <w:r w:rsidRPr="00991480">
        <w:rPr>
          <w:rFonts w:ascii="Arial" w:hAnsi="Arial" w:cs="Arial"/>
          <w:sz w:val="18"/>
          <w:szCs w:val="18"/>
        </w:rPr>
        <w:t xml:space="preserve">Estimado/a D/Dña.: CLEMENT AGHO</w:t>
      </w:r>
      <w:r w:rsidR="00F95E81" w:rsidRPr="00991480">
        <w:rPr>
          <w:rFonts w:ascii="Arial" w:hAnsi="Arial" w:cs="Arial"/>
          <w:b/>
          <w:bCs/>
          <w:sz w:val="18"/>
          <w:szCs w:val="18"/>
          <w:lang w:val="pt-PT"/>
        </w:rPr>
        <w:t/>
      </w:r>
      <w:r w:rsidR="00790603" w:rsidRPr="00991480">
        <w:rPr>
          <w:rFonts w:ascii="Arial" w:hAnsi="Arial" w:cs="Arial"/>
          <w:b/>
          <w:bCs/>
          <w:sz w:val="18"/>
          <w:szCs w:val="18"/>
          <w:lang w:val="pt-PT"/>
        </w:rPr>
        <w:t/>
      </w:r>
      <w:r w:rsidR="00F95E81" w:rsidRPr="00991480">
        <w:rPr>
          <w:rFonts w:ascii="Arial" w:hAnsi="Arial" w:cs="Arial"/>
          <w:b/>
          <w:bCs/>
          <w:sz w:val="18"/>
          <w:szCs w:val="18"/>
          <w:lang w:val="pt-PT"/>
        </w:rPr>
        <w:t/>
      </w:r>
    </w:p>
    <w:p w14:paraId="1B9F2DB2" w14:textId="3ED1BEC1" w:rsidR="00B81EE8" w:rsidRPr="00991480" w:rsidRDefault="00F21683" w:rsidP="004B50EF">
      <w:pPr>
        <w:jc w:val="both"/>
        <w:rPr>
          <w:rFonts w:ascii="Arial" w:hAnsi="Arial" w:cs="Arial"/>
          <w:sz w:val="18"/>
          <w:szCs w:val="18"/>
        </w:rPr>
      </w:pPr>
      <w:r w:rsidRPr="00991480">
        <w:rPr>
          <w:rFonts w:ascii="Arial" w:hAnsi="Arial" w:cs="Arial"/>
          <w:sz w:val="18"/>
          <w:szCs w:val="18"/>
        </w:rPr>
        <w:t>Como ya le comunicamos con anterioridad, Axactor Portfolio Holding AB es acreedor de la deuda que usted mantiene, derivada de la adquisición de créditos en la fecha y ante el Notario que se indica a continuación:</w:t>
      </w:r>
      <w:r w:rsidR="00B81EE8" w:rsidRPr="00991480">
        <w:rPr>
          <w:rFonts w:ascii="Arial" w:hAnsi="Arial" w:cs="Arial"/>
          <w:sz w:val="18"/>
          <w:szCs w:val="18"/>
        </w:rPr>
        <w:t xml:space="preserve"/>
      </w:r>
      <w:r w:rsidR="00F95E81" w:rsidRPr="00991480">
        <w:rPr>
          <w:rFonts w:ascii="Arial" w:hAnsi="Arial" w:cs="Arial"/>
          <w:sz w:val="18"/>
          <w:szCs w:val="18"/>
        </w:rPr>
        <w:t/>
      </w:r>
      <w:r w:rsidRPr="00991480">
        <w:rPr>
          <w:rFonts w:ascii="Arial" w:hAnsi="Arial" w:cs="Arial"/>
          <w:sz w:val="18"/>
          <w:szCs w:val="18"/>
        </w:rPr>
        <w:t xml:space="preserve"/>
      </w:r>
      <w:r w:rsidR="00295AE0" w:rsidRPr="00991480">
        <w:rPr>
          <w:rFonts w:ascii="Arial" w:hAnsi="Arial" w:cs="Arial"/>
          <w:sz w:val="18"/>
          <w:szCs w:val="18"/>
        </w:rPr>
        <w:t/>
      </w:r>
      <w:r w:rsidRPr="00991480">
        <w:rPr>
          <w:rFonts w:ascii="Arial" w:hAnsi="Arial" w:cs="Arial"/>
          <w:sz w:val="18"/>
          <w:szCs w:val="18"/>
        </w:rPr>
        <w:t xml:space="preserve"/>
      </w:r>
      <w:r w:rsidR="00295AE0" w:rsidRPr="00991480">
        <w:rPr>
          <w:rFonts w:ascii="Arial" w:hAnsi="Arial" w:cs="Arial"/>
          <w:sz w:val="18"/>
          <w:szCs w:val="18"/>
        </w:rPr>
        <w:t/>
      </w:r>
      <w:r w:rsidRPr="00991480">
        <w:rPr>
          <w:rFonts w:ascii="Arial" w:hAnsi="Arial" w:cs="Arial"/>
          <w:sz w:val="18"/>
          <w:szCs w:val="18"/>
        </w:rPr>
        <w:t xml:space="preserve"/>
      </w:r>
      <w:r w:rsidR="00295AE0" w:rsidRPr="00991480">
        <w:rPr>
          <w:rFonts w:ascii="Arial" w:hAnsi="Arial" w:cs="Arial"/>
          <w:sz w:val="18"/>
          <w:szCs w:val="18"/>
        </w:rPr>
        <w:t/>
      </w:r>
      <w:r w:rsidR="00B81EE8" w:rsidRPr="00991480">
        <w:rPr>
          <w:rFonts w:ascii="Arial" w:hAnsi="Arial" w:cs="Arial"/>
          <w:sz w:val="18"/>
          <w:szCs w:val="18"/>
        </w:rPr>
        <w:t xml:space="preserve"/>
      </w:r>
      <w:r w:rsidR="00295AE0" w:rsidRPr="00991480">
        <w:rPr>
          <w:rFonts w:ascii="Arial" w:hAnsi="Arial" w:cs="Arial"/>
          <w:sz w:val="18"/>
          <w:szCs w:val="18"/>
        </w:rPr>
        <w:t/>
      </w:r>
      <w:r w:rsidR="00B81EE8" w:rsidRPr="00991480">
        <w:rPr>
          <w:rFonts w:ascii="Arial" w:hAnsi="Arial" w:cs="Arial"/>
          <w:sz w:val="18"/>
          <w:szCs w:val="18"/>
        </w:rPr>
        <w:t xml:space="preserve"/>
      </w:r>
    </w:p>
    <w:tbl>
      <w:tblPr>
        <w:tblStyle w:val="TableGrid"/>
        <w:tblW w:w="11187" w:type="dxa"/>
        <w:tblInd w:w="-147" w:type="dxa"/>
        <w:tblLook w:val="04A0" w:firstRow="1" w:lastRow="0" w:firstColumn="1" w:lastColumn="0" w:noHBand="0" w:noVBand="1"/>
      </w:tblPr>
      <w:tblGrid>
        <w:gridCol w:w="1440"/>
        <w:gridCol w:w="1028"/>
        <w:gridCol w:w="1560"/>
        <w:gridCol w:w="983"/>
        <w:gridCol w:w="1762"/>
        <w:gridCol w:w="2374"/>
        <w:gridCol w:w="2040"/>
      </w:tblGrid>
      <w:tr w:rsidR="00C820D4" w:rsidRPr="00991480" w14:paraId="3EDE1532" w14:textId="77777777" w:rsidTr="00407BC9">
        <w:trPr>
          <w:trHeight w:val="424"/>
        </w:trPr>
        <w:tc>
          <w:tcPr>
            <w:tcW w:w="1440" w:type="dxa"/>
            <w:hideMark/>
          </w:tcPr>
          <w:p w14:paraId="2473EF64" w14:textId="77777777" w:rsidR="00C820D4" w:rsidRPr="00991480" w:rsidRDefault="00C820D4" w:rsidP="00407BC9">
            <w:pPr>
              <w:rPr>
                <w:rFonts w:ascii="Arial" w:hAnsi="Arial" w:cs="Arial"/>
                <w:sz w:val="18"/>
                <w:szCs w:val="18"/>
              </w:rPr>
            </w:pPr>
            <w:r w:rsidRPr="00991480">
              <w:rPr>
                <w:rFonts w:ascii="Arial" w:hAnsi="Arial" w:cs="Arial"/>
                <w:sz w:val="18"/>
                <w:szCs w:val="18"/>
              </w:rPr>
              <w:t>Contrato</w:t>
            </w:r>
          </w:p>
        </w:tc>
        <w:tc>
          <w:tcPr>
            <w:tcW w:w="1028" w:type="dxa"/>
            <w:hideMark/>
          </w:tcPr>
          <w:p w14:paraId="0EB39012" w14:textId="77777777" w:rsidR="00C820D4" w:rsidRPr="00991480" w:rsidRDefault="00C820D4" w:rsidP="00407BC9">
            <w:pPr>
              <w:rPr>
                <w:rFonts w:ascii="Arial" w:hAnsi="Arial" w:cs="Arial"/>
                <w:sz w:val="18"/>
                <w:szCs w:val="18"/>
              </w:rPr>
            </w:pPr>
            <w:r w:rsidRPr="00991480">
              <w:rPr>
                <w:rFonts w:ascii="Arial" w:hAnsi="Arial" w:cs="Arial"/>
                <w:sz w:val="18"/>
                <w:szCs w:val="18"/>
              </w:rPr>
              <w:t>Tipo de contrato</w:t>
            </w:r>
          </w:p>
        </w:tc>
        <w:tc>
          <w:tcPr>
            <w:tcW w:w="1560" w:type="dxa"/>
            <w:hideMark/>
          </w:tcPr>
          <w:p w14:paraId="19AAB39F" w14:textId="77777777" w:rsidR="00C820D4" w:rsidRPr="00991480" w:rsidRDefault="00C820D4" w:rsidP="00407BC9">
            <w:pPr>
              <w:rPr>
                <w:rFonts w:ascii="Arial" w:hAnsi="Arial" w:cs="Arial"/>
                <w:sz w:val="18"/>
                <w:szCs w:val="18"/>
              </w:rPr>
            </w:pPr>
            <w:r w:rsidRPr="00991480">
              <w:rPr>
                <w:rFonts w:ascii="Arial" w:hAnsi="Arial" w:cs="Arial"/>
                <w:sz w:val="18"/>
                <w:szCs w:val="18"/>
              </w:rPr>
              <w:t>Cedente</w:t>
            </w:r>
          </w:p>
        </w:tc>
        <w:tc>
          <w:tcPr>
            <w:tcW w:w="983" w:type="dxa"/>
            <w:hideMark/>
          </w:tcPr>
          <w:p w14:paraId="44B98D43" w14:textId="77777777" w:rsidR="00C820D4" w:rsidRPr="00991480" w:rsidRDefault="00C820D4" w:rsidP="00407BC9">
            <w:pPr>
              <w:rPr>
                <w:rFonts w:ascii="Arial" w:hAnsi="Arial" w:cs="Arial"/>
                <w:sz w:val="18"/>
                <w:szCs w:val="18"/>
              </w:rPr>
            </w:pPr>
            <w:r w:rsidRPr="00991480">
              <w:rPr>
                <w:rFonts w:ascii="Arial" w:hAnsi="Arial" w:cs="Arial"/>
                <w:sz w:val="18"/>
                <w:szCs w:val="18"/>
              </w:rPr>
              <w:t>Importe</w:t>
            </w:r>
          </w:p>
        </w:tc>
        <w:tc>
          <w:tcPr>
            <w:tcW w:w="1762" w:type="dxa"/>
            <w:hideMark/>
          </w:tcPr>
          <w:p w14:paraId="1D6D2D84" w14:textId="77777777" w:rsidR="00C820D4" w:rsidRPr="00991480" w:rsidRDefault="00C820D4" w:rsidP="00407BC9">
            <w:pPr>
              <w:rPr>
                <w:rFonts w:ascii="Arial" w:hAnsi="Arial" w:cs="Arial"/>
                <w:sz w:val="18"/>
                <w:szCs w:val="18"/>
              </w:rPr>
            </w:pPr>
            <w:r w:rsidRPr="00991480">
              <w:rPr>
                <w:rFonts w:ascii="Arial" w:hAnsi="Arial" w:cs="Arial"/>
                <w:sz w:val="18"/>
                <w:szCs w:val="18"/>
              </w:rPr>
              <w:t>Notario</w:t>
            </w:r>
          </w:p>
        </w:tc>
        <w:tc>
          <w:tcPr>
            <w:tcW w:w="2374" w:type="dxa"/>
            <w:hideMark/>
          </w:tcPr>
          <w:p w14:paraId="0077E332" w14:textId="77777777" w:rsidR="00C820D4" w:rsidRPr="00991480" w:rsidRDefault="00C820D4" w:rsidP="00407BC9">
            <w:pPr>
              <w:rPr>
                <w:rFonts w:ascii="Arial" w:hAnsi="Arial" w:cs="Arial"/>
                <w:sz w:val="18"/>
                <w:szCs w:val="18"/>
              </w:rPr>
            </w:pPr>
            <w:r w:rsidRPr="00991480">
              <w:rPr>
                <w:rFonts w:ascii="Arial" w:hAnsi="Arial" w:cs="Arial"/>
                <w:sz w:val="18"/>
                <w:szCs w:val="18"/>
              </w:rPr>
              <w:t>Fecha Notario</w:t>
            </w:r>
          </w:p>
        </w:tc>
        <w:tc>
          <w:tcPr>
            <w:tcW w:w="2040" w:type="dxa"/>
            <w:hideMark/>
          </w:tcPr>
          <w:p w14:paraId="12539829" w14:textId="77777777" w:rsidR="00C820D4" w:rsidRPr="00991480" w:rsidRDefault="00C820D4" w:rsidP="00407BC9">
            <w:pPr>
              <w:rPr>
                <w:rFonts w:ascii="Arial" w:hAnsi="Arial" w:cs="Arial"/>
                <w:sz w:val="18"/>
                <w:szCs w:val="18"/>
              </w:rPr>
            </w:pPr>
            <w:proofErr w:type="spellStart"/>
            <w:r w:rsidRPr="00991480">
              <w:rPr>
                <w:rFonts w:ascii="Arial" w:hAnsi="Arial" w:cs="Arial"/>
                <w:sz w:val="18"/>
                <w:szCs w:val="18"/>
              </w:rPr>
              <w:t>Nº de Protocolo</w:t>
            </w:r>
            <w:proofErr w:type="spellEnd"/>
            <w:r w:rsidRPr="00991480">
              <w:rPr>
                <w:rFonts w:ascii="Arial" w:hAnsi="Arial" w:cs="Arial"/>
                <w:sz w:val="18"/>
                <w:szCs w:val="18"/>
              </w:rPr>
              <w:t xml:space="preserve"/>
            </w:r>
          </w:p>
          <w:p w14:paraId="2C0109B4" w14:textId="77777777" w:rsidR="00C820D4" w:rsidRPr="00991480" w:rsidRDefault="00C820D4" w:rsidP="00407BC9">
            <w:pPr>
              <w:rPr>
                <w:rFonts w:ascii="Arial" w:hAnsi="Arial" w:cs="Arial"/>
                <w:sz w:val="18"/>
                <w:szCs w:val="18"/>
              </w:rPr>
            </w:pPr>
            <w:r w:rsidRPr="00991480">
              <w:rPr>
                <w:rFonts w:ascii="Arial" w:hAnsi="Arial" w:cs="Arial"/>
                <w:sz w:val="18"/>
                <w:szCs w:val="18"/>
              </w:rPr>
              <w:t xml:space="preserve"/>
            </w:r>
          </w:p>
        </w:tc>
      </w:tr>
      <w:tr w:rsidR="00C820D4" w:rsidRPr="00991480" w14:paraId="5C10E602" w14:textId="77777777" w:rsidTr="00407BC9">
        <w:trPr>
          <w:trHeight w:val="217"/>
        </w:trPr>
        <w:tc>
          <w:tcPr>
            <w:tcW w:w="1440" w:type="dxa"/>
            <w:hideMark/>
          </w:tcPr>
          <w:p w14:paraId="68DFF657" w14:textId="77777777" w:rsidR="00C820D4" w:rsidRPr="00991480" w:rsidRDefault="00C820D4" w:rsidP="00407BC9">
            <w:pPr>
              <w:rPr>
                <w:rFonts w:ascii="Arial" w:hAnsi="Arial" w:cs="Arial"/>
                <w:sz w:val="18"/>
                <w:szCs w:val="18"/>
              </w:rPr>
            </w:pPr>
            <w:r w:rsidRPr="00991480">
              <w:rPr>
                <w:rFonts w:ascii="Arial" w:hAnsi="Arial" w:cs="Arial"/>
                <w:bCs/>
                <w:color w:val="000000"/>
                <w:sz w:val="18"/>
                <w:szCs w:val="18"/>
              </w:rPr>
              <w:t>01AH6800003301130       000000000000000</w:t>
            </w:r>
            <w:r w:rsidRPr="00991480">
              <w:rPr>
                <w:rFonts w:ascii="Arial" w:hAnsi="Arial" w:cs="Arial"/>
                <w:noProof/>
                <w:color w:val="000000"/>
                <w:sz w:val="18"/>
                <w:szCs w:val="18"/>
              </w:rPr>
              <w:t/>
            </w:r>
          </w:p>
        </w:tc>
        <w:tc>
          <w:tcPr>
            <w:tcW w:w="1028" w:type="dxa"/>
            <w:hideMark/>
          </w:tcPr>
          <w:p w14:paraId="72FA6196" w14:textId="77777777" w:rsidR="00C820D4" w:rsidRPr="00991480" w:rsidRDefault="00C820D4" w:rsidP="00407BC9">
            <w:pPr>
              <w:rPr>
                <w:rFonts w:ascii="Arial" w:hAnsi="Arial" w:cs="Arial"/>
                <w:sz w:val="18"/>
                <w:szCs w:val="18"/>
              </w:rPr>
            </w:pPr>
            <w:r w:rsidRPr="00991480">
              <w:rPr>
                <w:rFonts w:ascii="Arial" w:hAnsi="Arial" w:cs="Arial"/>
                <w:bCs/>
                <w:color w:val="000000"/>
                <w:sz w:val="18"/>
                <w:szCs w:val="18"/>
              </w:rPr>
              <w:t>PRESTAMO PERSONAL</w:t>
            </w:r>
            <w:r w:rsidRPr="00991480">
              <w:rPr>
                <w:rFonts w:ascii="Arial" w:hAnsi="Arial" w:cs="Arial"/>
                <w:noProof/>
                <w:color w:val="000000"/>
                <w:sz w:val="18"/>
                <w:szCs w:val="18"/>
              </w:rPr>
              <w:t/>
            </w:r>
          </w:p>
        </w:tc>
        <w:tc>
          <w:tcPr>
            <w:tcW w:w="1560" w:type="dxa"/>
            <w:hideMark/>
          </w:tcPr>
          <w:p w14:paraId="0A7EAC9C" w14:textId="77777777" w:rsidR="00C820D4" w:rsidRPr="00991480" w:rsidRDefault="00C820D4" w:rsidP="00407BC9">
            <w:pPr>
              <w:rPr>
                <w:rFonts w:ascii="Arial" w:hAnsi="Arial" w:cs="Arial"/>
                <w:color w:val="000000"/>
                <w:sz w:val="18"/>
                <w:szCs w:val="18"/>
              </w:rPr>
            </w:pPr>
            <w:r w:rsidRPr="00991480">
              <w:rPr>
                <w:rFonts w:ascii="Arial" w:hAnsi="Arial" w:cs="Arial"/>
                <w:sz w:val="18"/>
                <w:szCs w:val="18"/>
              </w:rPr>
              <w:t>YORK GLOBAL FINANCE 53 S.à.r.l.</w:t>
            </w:r>
            <w:r w:rsidRPr="00991480">
              <w:rPr>
                <w:rFonts w:ascii="Arial" w:hAnsi="Arial" w:cs="Arial"/>
                <w:bCs/>
                <w:color w:val="000000"/>
                <w:sz w:val="18"/>
                <w:szCs w:val="18"/>
              </w:rPr>
              <w:t/>
            </w:r>
          </w:p>
        </w:tc>
        <w:tc>
          <w:tcPr>
            <w:tcW w:w="983" w:type="dxa"/>
            <w:hideMark/>
          </w:tcPr>
          <w:p w14:paraId="38B08C8D" w14:textId="77777777" w:rsidR="00C820D4" w:rsidRPr="00991480" w:rsidRDefault="00C820D4" w:rsidP="00407BC9">
            <w:pPr>
              <w:rPr>
                <w:rFonts w:ascii="Arial" w:hAnsi="Arial" w:cs="Arial"/>
                <w:sz w:val="18"/>
                <w:szCs w:val="18"/>
              </w:rPr>
            </w:pPr>
            <w:r w:rsidRPr="00991480">
              <w:rPr>
                <w:rFonts w:ascii="Arial" w:hAnsi="Arial" w:cs="Arial"/>
                <w:b/>
                <w:sz w:val="18"/>
                <w:szCs w:val="18"/>
              </w:rPr>
              <w:t>1.984,50</w:t>
            </w:r>
          </w:p>
        </w:tc>
        <w:tc>
          <w:tcPr>
            <w:tcW w:w="1762" w:type="dxa"/>
            <w:hideMark/>
          </w:tcPr>
          <w:p w14:paraId="680CD9AF" w14:textId="77777777" w:rsidR="00C820D4" w:rsidRPr="00991480" w:rsidRDefault="00C820D4" w:rsidP="00407BC9">
            <w:pPr>
              <w:rPr>
                <w:rFonts w:ascii="Arial" w:hAnsi="Arial" w:cs="Arial"/>
                <w:sz w:val="18"/>
                <w:szCs w:val="18"/>
              </w:rPr>
            </w:pPr>
            <w:r w:rsidRPr="00991480">
              <w:rPr>
                <w:rFonts w:ascii="Arial" w:hAnsi="Arial" w:cs="Arial"/>
                <w:bCs/>
                <w:color w:val="000000"/>
                <w:sz w:val="18"/>
                <w:szCs w:val="18"/>
              </w:rPr>
              <w:t>Javier Navarro-Rubio Serres</w:t>
            </w:r>
            <w:r w:rsidRPr="00991480">
              <w:rPr>
                <w:rFonts w:ascii="Arial" w:hAnsi="Arial" w:cs="Arial"/>
                <w:color w:val="000000"/>
                <w:sz w:val="18"/>
                <w:szCs w:val="18"/>
              </w:rPr>
              <w:t/>
            </w:r>
          </w:p>
        </w:tc>
        <w:tc>
          <w:tcPr>
            <w:tcW w:w="2374" w:type="dxa"/>
            <w:hideMark/>
          </w:tcPr>
          <w:p w14:paraId="5007EDF5" w14:textId="77777777" w:rsidR="00C820D4" w:rsidRPr="00991480" w:rsidRDefault="00C820D4" w:rsidP="00407BC9">
            <w:pPr>
              <w:rPr>
                <w:rFonts w:ascii="Arial" w:hAnsi="Arial" w:cs="Arial"/>
                <w:color w:val="000000"/>
                <w:sz w:val="18"/>
                <w:szCs w:val="18"/>
              </w:rPr>
            </w:pPr>
            <w:r w:rsidRPr="00991480">
              <w:rPr>
                <w:rFonts w:ascii="Arial" w:hAnsi="Arial" w:cs="Arial"/>
                <w:color w:val="000000"/>
                <w:sz w:val="18"/>
                <w:szCs w:val="18"/>
              </w:rPr>
              <w:t>12/02/2016</w:t>
            </w:r>
            <w:r w:rsidRPr="00991480">
              <w:rPr>
                <w:rFonts w:ascii="Arial" w:hAnsi="Arial" w:cs="Arial"/>
                <w:sz w:val="18"/>
                <w:szCs w:val="18"/>
              </w:rPr>
              <w:t/>
            </w:r>
            <w:r w:rsidRPr="00991480">
              <w:rPr>
                <w:rFonts w:ascii="Arial" w:hAnsi="Arial" w:cs="Arial"/>
                <w:color w:val="000000"/>
                <w:sz w:val="18"/>
                <w:szCs w:val="18"/>
              </w:rPr>
              <w:t/>
            </w:r>
          </w:p>
        </w:tc>
        <w:tc>
          <w:tcPr>
            <w:tcW w:w="2040" w:type="dxa"/>
            <w:hideMark/>
          </w:tcPr>
          <w:p w14:paraId="5B40B29C" w14:textId="77777777" w:rsidR="00C820D4" w:rsidRPr="00991480" w:rsidRDefault="00C820D4" w:rsidP="00407BC9">
            <w:pPr>
              <w:rPr>
                <w:rFonts w:ascii="Arial" w:hAnsi="Arial" w:cs="Arial"/>
                <w:sz w:val="18"/>
                <w:szCs w:val="18"/>
              </w:rPr>
            </w:pPr>
            <w:r w:rsidRPr="00991480">
              <w:rPr>
                <w:rFonts w:ascii="Arial" w:hAnsi="Arial" w:cs="Arial"/>
                <w:color w:val="000000"/>
                <w:sz w:val="18"/>
                <w:szCs w:val="18"/>
              </w:rPr>
              <w:t>170</w:t>
            </w:r>
            <w:r w:rsidRPr="00991480">
              <w:rPr>
                <w:rFonts w:ascii="Arial" w:hAnsi="Arial" w:cs="Arial"/>
                <w:sz w:val="18"/>
                <w:szCs w:val="18"/>
              </w:rPr>
              <w:t/>
            </w:r>
            <w:r w:rsidRPr="00991480">
              <w:rPr>
                <w:rFonts w:ascii="Arial" w:hAnsi="Arial" w:cs="Arial"/>
                <w:color w:val="000000"/>
                <w:sz w:val="18"/>
                <w:szCs w:val="18"/>
              </w:rPr>
              <w:t/>
            </w:r>
          </w:p>
        </w:tc>
      </w:tr>
    </w:tbl>
    <w:p w14:paraId="07DE5484" w14:textId="1ACB6F31" w:rsidR="00E5775B" w:rsidRPr="00991480" w:rsidRDefault="00737284" w:rsidP="004678DA">
      <w:pPr>
        <w:jc w:val="both"/>
        <w:rPr>
          <w:rFonts w:ascii="Arial" w:hAnsi="Arial" w:cs="Arial"/>
          <w:sz w:val="18"/>
          <w:szCs w:val="18"/>
        </w:rPr>
      </w:pPr>
      <w:r w:rsidRPr="00991480">
        <w:rPr>
          <w:rFonts w:ascii="Arial" w:hAnsi="Arial" w:cs="Arial"/>
          <w:noProof/>
          <w:sz w:val="18"/>
          <w:szCs w:val="18"/>
        </w:rPr>
        <mc:AlternateContent>
          <mc:Choice Requires="wps">
            <w:drawing>
              <wp:anchor distT="45720" distB="45720" distL="114300" distR="114300" simplePos="0" relativeHeight="251661312" behindDoc="1" locked="0" layoutInCell="1" allowOverlap="1" wp14:anchorId="0B89713E" wp14:editId="042A8D7F">
                <wp:simplePos x="0" y="0"/>
                <wp:positionH relativeFrom="leftMargin">
                  <wp:align>right</wp:align>
                </wp:positionH>
                <wp:positionV relativeFrom="paragraph">
                  <wp:posOffset>158750</wp:posOffset>
                </wp:positionV>
                <wp:extent cx="381000" cy="1404620"/>
                <wp:effectExtent l="0" t="0" r="0" b="635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1404620"/>
                        </a:xfrm>
                        <a:prstGeom prst="rect">
                          <a:avLst/>
                        </a:prstGeom>
                        <a:noFill/>
                        <a:ln w="9525">
                          <a:noFill/>
                          <a:miter lim="800000"/>
                          <a:headEnd/>
                          <a:tailEnd/>
                        </a:ln>
                      </wps:spPr>
                      <wps:txbx>
                        <w:txbxContent>
                          <w:p w14:paraId="6F1FE635" w14:textId="77777777" w:rsidR="00737284" w:rsidRDefault="00737284" w:rsidP="00737284">
                            <w:pPr>
                              <w:jc w:val="center"/>
                            </w:pPr>
                            <w:r w:rsidRPr="00061794">
                              <w:rPr>
                                <w:rFonts w:ascii="C39HrP36DmTt" w:hAnsi="C39HrP36DmTt"/>
                                <w:noProof/>
                                <w:sz w:val="26"/>
                                <w:szCs w:val="26"/>
                              </w:rPr>
                              <w:t/>
                            </w:r>
                          </w:p>
                          <w:p w14:paraId="35CF7F88" w14:textId="77777777" w:rsidR="00737284" w:rsidRDefault="00737284" w:rsidP="00737284"/>
                        </w:txbxContent>
                      </wps:txbx>
                      <wps:bodyPr rot="0" vert="vert270" wrap="square" lIns="91440" tIns="45720" rIns="91440" bIns="45720" anchor="t" anchorCtr="0">
                        <a:noAutofit/>
                      </wps:bodyPr>
                    </wps:wsp>
                  </a:graphicData>
                </a:graphic>
                <wp14:sizeRelH relativeFrom="margin">
                  <wp14:pctWidth>0</wp14:pctWidth>
                </wp14:sizeRelH>
                <wp14:sizeRelV relativeFrom="margin">
                  <wp14:pctHeight>20000</wp14:pctHeight>
                </wp14:sizeRelV>
              </wp:anchor>
            </w:drawing>
          </mc:Choice>
          <mc:Fallback>
            <w:pict>
              <v:shapetype w14:anchorId="0B89713E" id="_x0000_t202" coordsize="21600,21600" o:spt="202" path="m,l,21600r21600,l21600,xe">
                <v:stroke joinstyle="miter"/>
                <v:path gradientshapeok="t" o:connecttype="rect"/>
              </v:shapetype>
              <v:shape id="Cuadro de texto 2" o:spid="_x0000_s1026" type="#_x0000_t202" style="position:absolute;left:0;text-align:left;margin-left:-21.2pt;margin-top:12.5pt;width:30pt;height:110.6pt;z-index:-251655168;visibility:visible;mso-wrap-style:square;mso-width-percent:0;mso-height-percent:200;mso-wrap-distance-left:9pt;mso-wrap-distance-top:3.6pt;mso-wrap-distance-right:9pt;mso-wrap-distance-bottom:3.6pt;mso-position-horizontal:right;mso-position-horizontal-relative:left-margin-area;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" filled="f" stroked="f">
                <v:textbox style="layout-flow:vertical;mso-layout-flow-alt:bottom-to-top">
                  <w:txbxContent>
                    <w:p w14:paraId="6F1FE635" w14:textId="77777777" w:rsidR="00737284" w:rsidRDefault="00737284" w:rsidP="00737284">
                      <w:pPr>
                        <w:jc w:val="center"/>
                      </w:pPr>
                      <w:r w:rsidRPr="00061794">
                        <w:rPr>
                          <w:rFonts w:ascii="C39HrP36DmTt" w:hAnsi="C39HrP36DmTt"/>
                          <w:noProof/>
                          <w:sz w:val="26"/>
                          <w:szCs w:val="26"/>
                        </w:rPr>
                        <w:t/>
                      </w:r>
                    </w:p>
                    <w:p w14:paraId="35CF7F88" w14:textId="77777777" w:rsidR="00737284" w:rsidRDefault="00737284" w:rsidP="00737284"/>
                  </w:txbxContent>
                </v:textbox>
                <w10:wrap anchorx="margin"/>
              </v:shape>
            </w:pict>
          </mc:Fallback>
        </mc:AlternateContent>
      </w:r>
    </w:p>
    <w:p w14:paraId="011243E9" w14:textId="5BABDB5B" w:rsidR="00573483" w:rsidRPr="00991480" w:rsidRDefault="005418EE" w:rsidP="004B50EF">
      <w:pPr>
        <w:pStyle w:val="Textopredeterminado"/>
        <w:spacing w:after="240" w:line="276" w:lineRule="auto"/>
        <w:jc w:val="both"/>
        <w:rPr>
          <w:rFonts w:ascii="Arial" w:hAnsi="Arial" w:cs="Arial"/>
          <w:sz w:val="18"/>
          <w:szCs w:val="18"/>
        </w:rPr>
      </w:pPr>
      <w:r w:rsidRPr="00991480">
        <w:rPr>
          <w:rFonts w:ascii="Arial" w:hAnsi="Arial" w:cs="Arial"/>
          <w:sz w:val="18"/>
          <w:szCs w:val="18"/>
        </w:rPr>
        <w:t xml:space="preserve">El total de la deuda que tiene con Axactor Portfolio Holding AB asciende a un total de MIL NOVECIENTOS OCHENTA Y CUATRO EUROS CON CINCUENTA CENTIMOS (1.984,50 €).</w:t>
      </w:r>
      <w:r w:rsidRPr="00991480">
        <w:rPr>
          <w:rFonts w:ascii="Arial" w:hAnsi="Arial" w:cs="Arial"/>
          <w:sz w:val="18"/>
          <w:szCs w:val="18"/>
        </w:rPr>
        <w:t/>
      </w:r>
      <w:r w:rsidRPr="00991480">
        <w:rPr>
          <w:rFonts w:ascii="Arial" w:hAnsi="Arial" w:cs="Arial"/>
          <w:sz w:val="18"/>
          <w:szCs w:val="18"/>
        </w:rPr>
        <w:t xml:space="preserve"/>
      </w:r>
      <w:r w:rsidR="00573483" w:rsidRPr="00991480">
        <w:rPr>
          <w:rFonts w:ascii="Arial" w:hAnsi="Arial" w:cs="Arial"/>
          <w:sz w:val="18"/>
          <w:szCs w:val="18"/>
        </w:rPr>
        <w:t/>
      </w:r>
      <w:r w:rsidR="00573483" w:rsidRPr="00991480">
        <w:rPr>
          <w:rFonts w:ascii="Arial" w:hAnsi="Arial" w:cs="Arial"/>
          <w:b/>
          <w:bCs/>
          <w:noProof/>
          <w:sz w:val="18"/>
          <w:szCs w:val="18"/>
        </w:rPr>
        <w:t/>
      </w:r>
      <w:r w:rsidR="00573483" w:rsidRPr="00991480">
        <w:rPr>
          <w:rFonts w:ascii="Arial" w:hAnsi="Arial" w:cs="Arial"/>
          <w:b/>
          <w:bCs/>
          <w:sz w:val="18"/>
          <w:szCs w:val="18"/>
        </w:rPr>
        <w:t/>
      </w:r>
      <w:r w:rsidR="00573483" w:rsidRPr="00991480">
        <w:rPr>
          <w:rFonts w:ascii="Arial" w:hAnsi="Arial" w:cs="Arial"/>
          <w:b/>
          <w:bCs/>
          <w:sz w:val="18"/>
          <w:szCs w:val="18"/>
        </w:rPr>
        <w:t xml:space="preserve"/>
      </w:r>
      <w:r w:rsidR="00DC272A" w:rsidRPr="00991480">
        <w:rPr>
          <w:rFonts w:ascii="Arial" w:hAnsi="Arial" w:cs="Arial"/>
          <w:b/>
          <w:bCs/>
          <w:noProof/>
          <w:sz w:val="18"/>
          <w:szCs w:val="18"/>
        </w:rPr>
        <w:t/>
      </w:r>
      <w:r w:rsidR="00DC272A" w:rsidRPr="00991480">
        <w:rPr>
          <w:rFonts w:ascii="Arial" w:hAnsi="Arial" w:cs="Arial"/>
          <w:b/>
          <w:bCs/>
          <w:sz w:val="18"/>
          <w:szCs w:val="18"/>
        </w:rPr>
        <w:t/>
      </w:r>
      <w:r w:rsidR="00DC272A" w:rsidRPr="00991480">
        <w:rPr>
          <w:rFonts w:ascii="Arial" w:hAnsi="Arial" w:cs="Arial"/>
          <w:b/>
          <w:bCs/>
          <w:sz w:val="18"/>
          <w:szCs w:val="18"/>
        </w:rPr>
        <w:t xml:space="preserve"/>
      </w:r>
      <w:r w:rsidR="00DC272A" w:rsidRPr="00991480">
        <w:rPr>
          <w:rFonts w:ascii="Arial" w:hAnsi="Arial" w:cs="Arial"/>
          <w:b/>
          <w:sz w:val="18"/>
          <w:szCs w:val="18"/>
        </w:rPr>
        <w:t/>
      </w:r>
      <w:r w:rsidR="00573483" w:rsidRPr="00991480">
        <w:rPr>
          <w:rFonts w:ascii="Arial" w:hAnsi="Arial" w:cs="Arial"/>
          <w:sz w:val="18"/>
          <w:szCs w:val="18"/>
        </w:rPr>
        <w:t/>
      </w:r>
    </w:p>
    <w:p w14:paraId="3D70E4EA" w14:textId="4B698319" w:rsidR="00031BBE" w:rsidRPr="00991480" w:rsidRDefault="004B50EF" w:rsidP="00031BBE">
      <w:pPr>
        <w:pStyle w:val="Textopredeterminado"/>
        <w:spacing w:after="240" w:line="276" w:lineRule="auto"/>
        <w:jc w:val="both"/>
        <w:rPr>
          <w:rFonts w:ascii="Arial" w:eastAsiaTheme="minorHAnsi" w:hAnsi="Arial" w:cs="Arial"/>
          <w:sz w:val="18"/>
          <w:szCs w:val="18"/>
          <w:lang w:val="es-ES" w:eastAsia="en-US"/>
        </w:rPr>
      </w:pPr>
      <w:bookmarkStart w:id="0" w:name="_Hlk120614372"/>
      <w:r w:rsidRPr="00991480">
        <w:rPr>
          <w:rFonts w:ascii="Arial" w:hAnsi="Arial" w:cs="Arial"/>
          <w:color w:val="000000"/>
          <w:sz w:val="18"/>
          <w:szCs w:val="18"/>
        </w:rPr>
        <w:t>Después de haberle sido requerido y notificado, por parte de Axactor Portfolio Holding AB, para alcanzar un acuerdo amistoso, resultando infructuosos todos los intentos realizados, le informamos que hemos encomendado la gestión de la reclamación del presente expediente al despacho de abogados ISGF Informes Comerciales, S.L., con lo que en lo sucesivo todas las comunicaciones serán con este despacho a través de los datos de contacto arriba indicados.</w:t>
      </w:r>
      <w:r w:rsidRPr="00991480">
        <w:rPr>
          <w:rFonts w:ascii="Arial" w:eastAsiaTheme="minorHAnsi" w:hAnsi="Arial" w:cs="Arial"/>
          <w:sz w:val="18"/>
          <w:szCs w:val="18"/>
          <w:lang w:val="es-ES" w:eastAsia="en-US"/>
        </w:rPr>
        <w:t xml:space="preserve"/>
      </w:r>
      <w:r w:rsidRPr="00991480">
        <w:rPr>
          <w:rFonts w:ascii="Arial" w:hAnsi="Arial" w:cs="Arial"/>
          <w:sz w:val="18"/>
          <w:szCs w:val="18"/>
        </w:rPr>
        <w:t/>
      </w:r>
      <w:r w:rsidRPr="00991480">
        <w:rPr>
          <w:rFonts w:ascii="Arial" w:eastAsiaTheme="minorHAnsi" w:hAnsi="Arial" w:cs="Arial"/>
          <w:sz w:val="18"/>
          <w:szCs w:val="18"/>
          <w:lang w:val="es-ES" w:eastAsia="en-US"/>
        </w:rPr>
        <w:t xml:space="preserve"/>
      </w:r>
      <w:r w:rsidRPr="00991480">
        <w:rPr>
          <w:rFonts w:ascii="Arial" w:hAnsi="Arial" w:cs="Arial"/>
          <w:color w:val="000000"/>
          <w:sz w:val="18"/>
          <w:szCs w:val="18"/>
        </w:rPr>
        <w:t xml:space="preserve"/>
      </w:r>
      <w:proofErr w:type="gramStart"/>
      <w:r w:rsidRPr="00991480">
        <w:rPr>
          <w:rFonts w:ascii="Arial" w:hAnsi="Arial" w:cs="Arial"/>
          <w:color w:val="000000"/>
          <w:sz w:val="18"/>
          <w:szCs w:val="18"/>
        </w:rPr>
        <w:t/>
      </w:r>
      <w:r w:rsidR="00031BBE" w:rsidRPr="00991480">
        <w:rPr>
          <w:rFonts w:ascii="Arial" w:hAnsi="Arial" w:cs="Arial"/>
          <w:color w:val="000000"/>
          <w:sz w:val="18"/>
          <w:szCs w:val="18"/>
        </w:rPr>
        <w:t/>
      </w:r>
      <w:proofErr w:type="gramEnd"/>
      <w:r w:rsidRPr="00991480">
        <w:rPr>
          <w:rFonts w:ascii="Arial" w:hAnsi="Arial" w:cs="Arial"/>
          <w:color w:val="000000"/>
          <w:sz w:val="18"/>
          <w:szCs w:val="18"/>
        </w:rPr>
        <w:t xml:space="preserve"/>
      </w:r>
      <w:r w:rsidRPr="00991480">
        <w:rPr>
          <w:rFonts w:ascii="Arial" w:eastAsiaTheme="minorHAnsi" w:hAnsi="Arial" w:cs="Arial"/>
          <w:sz w:val="18"/>
          <w:szCs w:val="18"/>
          <w:lang w:val="es-ES" w:eastAsia="en-US"/>
        </w:rPr>
        <w:t xml:space="preserve"/>
      </w:r>
      <w:r w:rsidRPr="00991480">
        <w:rPr>
          <w:rFonts w:ascii="Arial" w:eastAsiaTheme="minorHAnsi" w:hAnsi="Arial" w:cs="Arial"/>
          <w:sz w:val="18"/>
          <w:szCs w:val="18"/>
          <w:lang w:val="es-ES" w:eastAsia="en-US"/>
        </w:rPr>
        <w:t/>
      </w:r>
      <w:r w:rsidRPr="00991480">
        <w:rPr>
          <w:rFonts w:ascii="Arial" w:hAnsi="Arial" w:cs="Arial"/>
          <w:color w:val="000000"/>
          <w:sz w:val="18"/>
          <w:szCs w:val="18"/>
        </w:rPr>
        <w:t/>
      </w:r>
      <w:r w:rsidRPr="00991480">
        <w:rPr>
          <w:rFonts w:ascii="Arial" w:hAnsi="Arial" w:cs="Arial"/>
          <w:color w:val="000000"/>
          <w:sz w:val="18"/>
          <w:szCs w:val="18"/>
        </w:rPr>
        <w:t xml:space="preserve"/>
      </w:r>
      <w:bookmarkStart w:id="1" w:name="_Hlk120632707"/>
      <w:bookmarkEnd w:id="0"/>
      <w:r w:rsidR="00031BBE" w:rsidRPr="00991480">
        <w:rPr>
          <w:rFonts w:ascii="Arial" w:eastAsiaTheme="minorHAnsi" w:hAnsi="Arial" w:cs="Arial"/>
          <w:sz w:val="18"/>
          <w:szCs w:val="18"/>
          <w:lang w:val="es-ES" w:eastAsia="en-US"/>
        </w:rPr>
        <w:t/>
      </w:r>
      <w:bookmarkEnd w:id="1"/>
    </w:p>
    <w:p w14:paraId="503D766C" w14:textId="2F0AB6AE" w:rsidR="00B81EE8" w:rsidRPr="00991480" w:rsidRDefault="00F21683" w:rsidP="004B50EF">
      <w:pPr>
        <w:pStyle w:val="Textopredeterminado"/>
        <w:spacing w:after="240" w:line="276" w:lineRule="auto"/>
        <w:jc w:val="both"/>
        <w:rPr>
          <w:rFonts w:ascii="Arial" w:hAnsi="Arial" w:cs="Arial"/>
          <w:sz w:val="18"/>
          <w:szCs w:val="18"/>
        </w:rPr>
      </w:pPr>
      <w:r w:rsidRPr="00991480">
        <w:rPr>
          <w:rFonts w:ascii="Arial" w:hAnsi="Arial" w:cs="Arial"/>
          <w:color w:val="000000"/>
          <w:sz w:val="18"/>
          <w:szCs w:val="18"/>
        </w:rPr>
        <w:t xml:space="preserve">Nos dirigimos a usted para informarle que, tras haber reclamado judicialmente la deuda que tiene pendiente con nosotros, la demanda ha sido ADMITIDA A TRÁMITE por el Juzgado, teniendo como opción para paralizar el procedimiento y evitar el EMBARGO de los bienes que procesalmente localicemos a su nombre, efectuar el ingreso de la cantidad adeudada antes del 23/10/2023:</w:t>
      </w:r>
      <w:r w:rsidR="005418EE" w:rsidRPr="00991480">
        <w:rPr>
          <w:rFonts w:ascii="Arial" w:hAnsi="Arial" w:cs="Arial"/>
          <w:color w:val="000000"/>
          <w:sz w:val="18"/>
          <w:szCs w:val="18"/>
        </w:rPr>
        <w:t/>
      </w:r>
      <w:r w:rsidRPr="00991480">
        <w:rPr>
          <w:rFonts w:ascii="Arial" w:hAnsi="Arial" w:cs="Arial"/>
          <w:color w:val="000000"/>
          <w:sz w:val="18"/>
          <w:szCs w:val="18"/>
        </w:rPr>
        <w:t xml:space="preserve"/>
      </w:r>
      <w:r w:rsidRPr="00991480">
        <w:rPr>
          <w:rFonts w:ascii="Arial" w:hAnsi="Arial" w:cs="Arial"/>
          <w:b/>
          <w:color w:val="000000"/>
          <w:sz w:val="18"/>
          <w:szCs w:val="18"/>
        </w:rPr>
        <w:t/>
      </w:r>
      <w:r w:rsidRPr="00991480">
        <w:rPr>
          <w:rFonts w:ascii="Arial" w:hAnsi="Arial" w:cs="Arial"/>
          <w:color w:val="000000"/>
          <w:sz w:val="18"/>
          <w:szCs w:val="18"/>
        </w:rPr>
        <w:t xml:space="preserve"/>
      </w:r>
      <w:r w:rsidRPr="00991480">
        <w:rPr>
          <w:rFonts w:ascii="Arial" w:hAnsi="Arial" w:cs="Arial"/>
          <w:sz w:val="18"/>
          <w:szCs w:val="18"/>
        </w:rPr>
        <w:t xml:space="preserve"/>
      </w:r>
      <w:r w:rsidRPr="00991480">
        <w:rPr>
          <w:rFonts w:ascii="Arial" w:hAnsi="Arial" w:cs="Arial"/>
          <w:b/>
          <w:sz w:val="18"/>
          <w:szCs w:val="18"/>
        </w:rPr>
        <w:t/>
      </w:r>
      <w:r w:rsidRPr="00991480">
        <w:rPr>
          <w:rFonts w:ascii="Arial" w:hAnsi="Arial" w:cs="Arial"/>
          <w:sz w:val="18"/>
          <w:szCs w:val="18"/>
        </w:rPr>
        <w:t xml:space="preserve"/>
      </w:r>
      <w:r w:rsidR="000547A1" w:rsidRPr="00991480">
        <w:rPr>
          <w:rFonts w:ascii="Arial" w:hAnsi="Arial" w:cs="Arial"/>
          <w:sz w:val="18"/>
          <w:szCs w:val="18"/>
          <w:lang w:val="pt-PT"/>
        </w:rPr>
        <w:t/>
      </w:r>
      <w:r w:rsidR="000547A1" w:rsidRPr="00991480">
        <w:rPr>
          <w:rFonts w:ascii="Arial" w:hAnsi="Arial" w:cs="Arial"/>
          <w:sz w:val="18"/>
          <w:szCs w:val="18"/>
          <w:lang w:val="pt-PT"/>
        </w:rPr>
        <w:t/>
      </w:r>
    </w:p>
    <w:p w14:paraId="5849C73C" w14:textId="417210A5" w:rsidR="00295AE0" w:rsidRPr="00991480" w:rsidRDefault="00295AE0" w:rsidP="00EF03D5">
      <w:pPr>
        <w:pBdr>
          <w:top w:val="single" w:sz="4" w:space="1" w:color="auto"/>
          <w:left w:val="single" w:sz="4" w:space="4" w:color="auto"/>
          <w:bottom w:val="single" w:sz="4" w:space="1" w:color="auto"/>
          <w:right w:val="single" w:sz="4" w:space="4" w:color="auto"/>
        </w:pBdr>
        <w:tabs>
          <w:tab w:val="left" w:pos="4253"/>
        </w:tabs>
        <w:autoSpaceDE w:val="0"/>
        <w:autoSpaceDN w:val="0"/>
        <w:adjustRightInd w:val="0"/>
        <w:spacing w:after="0" w:line="360" w:lineRule="auto"/>
        <w:ind w:left="709" w:right="674" w:firstLine="284"/>
        <w:jc w:val="both"/>
        <w:rPr>
          <w:rFonts w:ascii="Arial" w:hAnsi="Arial" w:cs="Arial"/>
          <w:bCs/>
          <w:color w:val="000000"/>
          <w:sz w:val="18"/>
          <w:szCs w:val="18"/>
          <w:lang w:val="es-ES_tradnl"/>
        </w:rPr>
      </w:pPr>
      <w:r w:rsidRPr="00991480">
        <w:rPr>
          <w:rFonts w:ascii="Arial" w:hAnsi="Arial" w:cs="Arial"/>
          <w:b/>
          <w:sz w:val="18"/>
          <w:szCs w:val="18"/>
        </w:rPr>
        <w:t>NUMERO DE REFERENCIA:12300-119111</w:t>
      </w:r>
      <w:r w:rsidRPr="00991480">
        <w:rPr>
          <w:rFonts w:ascii="Arial" w:hAnsi="Arial" w:cs="Arial"/>
          <w:sz w:val="18"/>
          <w:szCs w:val="18"/>
        </w:rPr>
        <w:tab/>
      </w:r>
      <w:r w:rsidRPr="00991480">
        <w:rPr>
          <w:rFonts w:ascii="Arial" w:hAnsi="Arial" w:cs="Arial"/>
          <w:sz w:val="18"/>
          <w:szCs w:val="18"/>
        </w:rPr>
        <w:t/>
      </w:r>
      <w:r w:rsidR="00DA67BB" w:rsidRPr="00991480">
        <w:rPr>
          <w:rFonts w:ascii="Arial" w:hAnsi="Arial" w:cs="Arial"/>
          <w:sz w:val="18"/>
          <w:szCs w:val="18"/>
        </w:rPr>
        <w:t/>
      </w:r>
      <w:r w:rsidRPr="00991480">
        <w:rPr>
          <w:rFonts w:ascii="Arial" w:hAnsi="Arial" w:cs="Arial"/>
          <w:bCs/>
          <w:color w:val="000000"/>
          <w:sz w:val="18"/>
          <w:szCs w:val="18"/>
          <w:lang w:val="es-ES_tradnl"/>
        </w:rPr>
        <w:t/>
      </w:r>
    </w:p>
    <w:p w14:paraId="216D39F1" w14:textId="7E7DEE4C" w:rsidR="00295AE0" w:rsidRPr="00991480" w:rsidRDefault="00295AE0" w:rsidP="00EF03D5">
      <w:pPr>
        <w:pBdr>
          <w:top w:val="single" w:sz="4" w:space="1" w:color="auto"/>
          <w:left w:val="single" w:sz="4" w:space="4" w:color="auto"/>
          <w:bottom w:val="single" w:sz="4" w:space="1" w:color="auto"/>
          <w:right w:val="single" w:sz="4" w:space="4" w:color="auto"/>
        </w:pBdr>
        <w:tabs>
          <w:tab w:val="left" w:pos="4253"/>
        </w:tabs>
        <w:autoSpaceDE w:val="0"/>
        <w:autoSpaceDN w:val="0"/>
        <w:adjustRightInd w:val="0"/>
        <w:spacing w:after="0" w:line="360" w:lineRule="auto"/>
        <w:ind w:left="709" w:right="674" w:firstLine="284"/>
        <w:jc w:val="both"/>
        <w:rPr>
          <w:rFonts w:ascii="Arial" w:hAnsi="Arial" w:cs="Arial"/>
          <w:noProof/>
          <w:spacing w:val="-4"/>
          <w:sz w:val="18"/>
          <w:szCs w:val="18"/>
          <w:lang w:val="es-ES_tradnl"/>
        </w:rPr>
      </w:pPr>
      <w:r w:rsidRPr="00991480">
        <w:rPr>
          <w:rFonts w:ascii="Arial" w:hAnsi="Arial" w:cs="Arial"/>
          <w:b/>
          <w:sz w:val="18"/>
          <w:szCs w:val="18"/>
        </w:rPr>
        <w:t xml:space="preserve">CUANTÍA PRINCIPAL: 1.984,50</w:t>
      </w:r>
      <w:r w:rsidRPr="00991480">
        <w:rPr>
          <w:rFonts w:ascii="Arial" w:hAnsi="Arial" w:cs="Arial"/>
          <w:b/>
          <w:sz w:val="18"/>
          <w:szCs w:val="18"/>
        </w:rPr>
        <w:tab/>
      </w:r>
      <w:r w:rsidR="00DC272A" w:rsidRPr="00991480">
        <w:rPr>
          <w:rFonts w:ascii="Arial" w:hAnsi="Arial" w:cs="Arial"/>
          <w:noProof/>
          <w:sz w:val="18"/>
          <w:szCs w:val="18"/>
        </w:rPr>
        <w:t/>
      </w:r>
      <w:r w:rsidR="00DC272A" w:rsidRPr="00991480">
        <w:rPr>
          <w:rFonts w:ascii="Arial" w:hAnsi="Arial" w:cs="Arial"/>
          <w:sz w:val="18"/>
          <w:szCs w:val="18"/>
        </w:rPr>
        <w:t/>
      </w:r>
    </w:p>
    <w:p w14:paraId="765490AA" w14:textId="77777777" w:rsidR="00295AE0" w:rsidRPr="00991480" w:rsidRDefault="00295AE0" w:rsidP="00EF03D5">
      <w:pPr>
        <w:pBdr>
          <w:top w:val="single" w:sz="4" w:space="1" w:color="auto"/>
          <w:left w:val="single" w:sz="4" w:space="4" w:color="auto"/>
          <w:bottom w:val="single" w:sz="4" w:space="1" w:color="auto"/>
          <w:right w:val="single" w:sz="4" w:space="4" w:color="auto"/>
        </w:pBdr>
        <w:tabs>
          <w:tab w:val="left" w:pos="4253"/>
        </w:tabs>
        <w:autoSpaceDE w:val="0"/>
        <w:autoSpaceDN w:val="0"/>
        <w:adjustRightInd w:val="0"/>
        <w:spacing w:after="0" w:line="360" w:lineRule="auto"/>
        <w:ind w:left="709" w:right="674" w:firstLine="284"/>
        <w:jc w:val="both"/>
        <w:rPr>
          <w:rFonts w:ascii="Arial" w:hAnsi="Arial" w:cs="Arial"/>
          <w:b/>
          <w:color w:val="000000"/>
          <w:sz w:val="18"/>
          <w:szCs w:val="18"/>
          <w:lang w:val="es-ES_tradnl"/>
        </w:rPr>
      </w:pPr>
      <w:r w:rsidRPr="00991480">
        <w:rPr>
          <w:rFonts w:ascii="Arial" w:hAnsi="Arial" w:cs="Arial"/>
          <w:b/>
          <w:sz w:val="18"/>
          <w:szCs w:val="18"/>
        </w:rPr>
        <w:t>TITULAR:Axactor Portfolio Holding AB</w:t>
      </w:r>
      <w:r w:rsidRPr="00991480">
        <w:rPr>
          <w:rFonts w:ascii="Arial" w:hAnsi="Arial" w:cs="Arial"/>
          <w:b/>
          <w:sz w:val="18"/>
          <w:szCs w:val="18"/>
        </w:rPr>
        <w:tab/>
      </w:r>
      <w:r w:rsidRPr="00991480">
        <w:rPr>
          <w:rFonts w:ascii="Arial" w:hAnsi="Arial" w:cs="Arial"/>
          <w:sz w:val="18"/>
          <w:szCs w:val="18"/>
        </w:rPr>
        <w:t/>
      </w:r>
    </w:p>
    <w:p w14:paraId="253EB9DA" w14:textId="59AA5961" w:rsidR="00295AE0" w:rsidRPr="00991480" w:rsidRDefault="00295AE0" w:rsidP="00EF03D5">
      <w:pPr>
        <w:pBdr>
          <w:top w:val="single" w:sz="4" w:space="1" w:color="auto"/>
          <w:left w:val="single" w:sz="4" w:space="4" w:color="auto"/>
          <w:bottom w:val="single" w:sz="4" w:space="1" w:color="auto"/>
          <w:right w:val="single" w:sz="4" w:space="4" w:color="auto"/>
        </w:pBdr>
        <w:tabs>
          <w:tab w:val="left" w:pos="4253"/>
        </w:tabs>
        <w:autoSpaceDE w:val="0"/>
        <w:autoSpaceDN w:val="0"/>
        <w:adjustRightInd w:val="0"/>
        <w:spacing w:line="276" w:lineRule="auto"/>
        <w:ind w:left="709" w:right="674" w:firstLine="284"/>
        <w:jc w:val="both"/>
        <w:rPr>
          <w:rFonts w:ascii="Arial" w:hAnsi="Arial" w:cs="Arial"/>
          <w:bCs/>
          <w:sz w:val="18"/>
          <w:szCs w:val="18"/>
        </w:rPr>
      </w:pPr>
      <w:r w:rsidRPr="00991480">
        <w:rPr>
          <w:rFonts w:ascii="Arial" w:hAnsi="Arial" w:cs="Arial"/>
          <w:b/>
          <w:sz w:val="18"/>
          <w:szCs w:val="18"/>
        </w:rPr>
        <w:t>C.C.C.:ES90 0081 0698 9400 0133 2437</w:t>
      </w:r>
      <w:r w:rsidRPr="00991480">
        <w:rPr>
          <w:rFonts w:ascii="Arial" w:hAnsi="Arial" w:cs="Arial"/>
          <w:sz w:val="18"/>
          <w:szCs w:val="18"/>
        </w:rPr>
        <w:tab/>
      </w:r>
      <w:r w:rsidR="00DA67BB" w:rsidRPr="00991480">
        <w:rPr>
          <w:rFonts w:ascii="Arial" w:hAnsi="Arial" w:cs="Arial"/>
          <w:sz w:val="18"/>
          <w:szCs w:val="18"/>
        </w:rPr>
        <w:t/>
      </w:r>
    </w:p>
    <w:p w14:paraId="4BA982A4" w14:textId="5B37B237" w:rsidR="005418EE" w:rsidRPr="00991480" w:rsidRDefault="005418EE" w:rsidP="004B50EF">
      <w:pPr>
        <w:jc w:val="both"/>
        <w:rPr>
          <w:rFonts w:ascii="Arial" w:hAnsi="Arial" w:cs="Arial"/>
          <w:sz w:val="18"/>
          <w:szCs w:val="18"/>
        </w:rPr>
      </w:pPr>
      <w:r w:rsidRPr="00991480">
        <w:rPr>
          <w:rFonts w:ascii="Arial" w:hAnsi="Arial" w:cs="Arial"/>
          <w:sz w:val="18"/>
          <w:szCs w:val="18"/>
        </w:rPr>
        <w:t>En caso de no proceder al pago en el plazo indicado se presentará la correspondiente demanda de ejecución, incrementando los gastos de intereses y gastos judiciales, y se procederá al embargo de todos sus bienes hasta cubrir el total de la deuda, incluidos dichos intereses y gastos judiciales.</w:t>
      </w:r>
      <w:r w:rsidR="00B02D59" w:rsidRPr="00991480">
        <w:rPr>
          <w:rFonts w:ascii="Arial" w:hAnsi="Arial" w:cs="Arial"/>
          <w:sz w:val="18"/>
          <w:szCs w:val="18"/>
        </w:rPr>
        <w:t/>
      </w:r>
      <w:r w:rsidRPr="00991480">
        <w:rPr>
          <w:rFonts w:ascii="Arial" w:hAnsi="Arial" w:cs="Arial"/>
          <w:sz w:val="18"/>
          <w:szCs w:val="18"/>
        </w:rPr>
        <w:t xml:space="preserve"/>
      </w:r>
      <w:r w:rsidR="00B02D59" w:rsidRPr="00991480">
        <w:rPr>
          <w:rFonts w:ascii="Arial" w:hAnsi="Arial" w:cs="Arial"/>
          <w:sz w:val="18"/>
          <w:szCs w:val="18"/>
        </w:rPr>
        <w:t xml:space="preserve"/>
      </w:r>
      <w:r w:rsidRPr="00991480">
        <w:rPr>
          <w:rFonts w:ascii="Arial" w:hAnsi="Arial" w:cs="Arial"/>
          <w:sz w:val="18"/>
          <w:szCs w:val="18"/>
        </w:rPr>
        <w:t xml:space="preserve"/>
      </w:r>
    </w:p>
    <w:p w14:paraId="17A1B208" w14:textId="64D7A7DE" w:rsidR="005418EE" w:rsidRPr="00991480" w:rsidRDefault="005418EE" w:rsidP="004B50EF">
      <w:pPr>
        <w:jc w:val="both"/>
        <w:rPr>
          <w:rFonts w:ascii="Arial" w:hAnsi="Arial" w:cs="Arial"/>
          <w:sz w:val="18"/>
          <w:szCs w:val="18"/>
        </w:rPr>
      </w:pPr>
      <w:r w:rsidRPr="00991480">
        <w:rPr>
          <w:rFonts w:ascii="Arial" w:hAnsi="Arial" w:cs="Arial"/>
          <w:sz w:val="18"/>
          <w:szCs w:val="18"/>
        </w:rPr>
        <w:t xml:space="preserve">Asimismo, para cualquier duda o consulta estamos a su disposición en el teléfono 915907117.</w:t>
      </w:r>
      <w:r w:rsidRPr="00991480">
        <w:rPr>
          <w:rFonts w:ascii="Arial" w:hAnsi="Arial" w:cs="Arial"/>
          <w:b/>
          <w:bCs/>
          <w:sz w:val="18"/>
          <w:szCs w:val="18"/>
        </w:rPr>
        <w:t/>
      </w:r>
      <w:proofErr w:type="spellStart"/>
      <w:r w:rsidR="00EF053E">
        <w:rPr>
          <w:rFonts w:ascii="Arial" w:hAnsi="Arial" w:cs="Arial"/>
          <w:b/>
          <w:bCs/>
          <w:sz w:val="18"/>
          <w:szCs w:val="18"/>
        </w:rPr>
        <w:t/>
      </w:r>
      <w:proofErr w:type="spellEnd"/>
      <w:r w:rsidRPr="00991480">
        <w:rPr>
          <w:rFonts w:ascii="Arial" w:hAnsi="Arial" w:cs="Arial"/>
          <w:b/>
          <w:bCs/>
          <w:sz w:val="18"/>
          <w:szCs w:val="18"/>
        </w:rPr>
        <w:t/>
      </w:r>
      <w:r w:rsidRPr="00991480">
        <w:rPr>
          <w:rFonts w:ascii="Arial" w:hAnsi="Arial" w:cs="Arial"/>
          <w:sz w:val="18"/>
          <w:szCs w:val="18"/>
        </w:rPr>
        <w:t/>
      </w:r>
    </w:p>
    <w:p w14:paraId="5A8250C3" w14:textId="1ED4F857" w:rsidR="00EF03D5" w:rsidRPr="00991480" w:rsidRDefault="00EF03D5" w:rsidP="004B50EF">
      <w:pPr>
        <w:keepNext/>
        <w:keepLines/>
        <w:tabs>
          <w:tab w:val="center" w:pos="5200"/>
          <w:tab w:val="left" w:pos="5625"/>
        </w:tabs>
        <w:spacing w:after="0" w:line="276" w:lineRule="auto"/>
        <w:jc w:val="both"/>
        <w:rPr>
          <w:rFonts w:ascii="Arial" w:hAnsi="Arial" w:cs="Arial"/>
          <w:sz w:val="18"/>
          <w:szCs w:val="18"/>
        </w:rPr>
      </w:pPr>
      <w:bookmarkStart w:id="2" w:name="_Hlk108428075"/>
      <w:bookmarkStart w:id="3" w:name="_Hlk108423521"/>
      <w:r w:rsidRPr="00991480">
        <w:rPr>
          <w:rFonts w:ascii="Arial" w:hAnsi="Arial" w:cs="Arial"/>
          <w:sz w:val="18"/>
          <w:szCs w:val="18"/>
        </w:rPr>
        <w:t>Sin otro particular, reciba un cordial saludo.</w:t>
      </w:r>
      <w:bookmarkStart w:id="4" w:name="_GoBack"/>
      <w:bookmarkEnd w:id="4"/>
    </w:p>
    <w:p w14:paraId="6B47ECC2" w14:textId="6C992209" w:rsidR="00823A0A" w:rsidRPr="00991480" w:rsidRDefault="00823A0A" w:rsidP="004B50EF">
      <w:pPr>
        <w:keepNext/>
        <w:keepLines/>
        <w:tabs>
          <w:tab w:val="center" w:pos="5200"/>
          <w:tab w:val="left" w:pos="5625"/>
        </w:tabs>
        <w:spacing w:after="0" w:line="276" w:lineRule="auto"/>
        <w:jc w:val="both"/>
        <w:rPr>
          <w:rFonts w:ascii="Arial" w:hAnsi="Arial" w:cs="Arial"/>
          <w:sz w:val="18"/>
          <w:szCs w:val="18"/>
        </w:rPr>
      </w:pPr>
      <w:r w:rsidRPr="00991480">
        <w:rPr>
          <w:rFonts w:ascii="Arial" w:hAnsi="Arial" w:cs="Arial"/>
          <w:noProof/>
          <w:sz w:val="18"/>
          <w:szCs w:val="18"/>
        </w:rPr>
        <w:drawing>
          <wp:anchor distT="0" distB="0" distL="114300" distR="114300" simplePos="0" relativeHeight="251665408" behindDoc="1" locked="0" layoutInCell="1" allowOverlap="1" wp14:anchorId="49BBA802" wp14:editId="17371FB6">
            <wp:simplePos x="0" y="0"/>
            <wp:positionH relativeFrom="column">
              <wp:posOffset>2805</wp:posOffset>
            </wp:positionH>
            <wp:positionV relativeFrom="paragraph">
              <wp:posOffset>-1247</wp:posOffset>
            </wp:positionV>
            <wp:extent cx="911225" cy="408940"/>
            <wp:effectExtent l="0" t="0" r="317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911225" cy="408940"/>
                    </a:xfrm>
                    <a:prstGeom prst="rect">
                      <a:avLst/>
                    </a:prstGeom>
                  </pic:spPr>
                </pic:pic>
              </a:graphicData>
            </a:graphic>
          </wp:anchor>
        </w:drawing>
      </w:r>
    </w:p>
    <w:p w14:paraId="4CEB643A" w14:textId="7D70DC49" w:rsidR="00823A0A" w:rsidRPr="00991480" w:rsidRDefault="00823A0A" w:rsidP="004B50EF">
      <w:pPr>
        <w:keepNext/>
        <w:keepLines/>
        <w:tabs>
          <w:tab w:val="center" w:pos="5200"/>
          <w:tab w:val="left" w:pos="5625"/>
        </w:tabs>
        <w:spacing w:after="0" w:line="276" w:lineRule="auto"/>
        <w:jc w:val="both"/>
        <w:rPr>
          <w:rFonts w:ascii="Arial" w:hAnsi="Arial" w:cs="Arial"/>
          <w:sz w:val="18"/>
          <w:szCs w:val="18"/>
        </w:rPr>
      </w:pPr>
    </w:p>
    <w:p w14:paraId="6DBFC6D7" w14:textId="77777777" w:rsidR="00823A0A" w:rsidRPr="00991480" w:rsidRDefault="00823A0A" w:rsidP="004B50EF">
      <w:pPr>
        <w:keepNext/>
        <w:keepLines/>
        <w:tabs>
          <w:tab w:val="center" w:pos="5200"/>
          <w:tab w:val="left" w:pos="5625"/>
        </w:tabs>
        <w:spacing w:after="0" w:line="276" w:lineRule="auto"/>
        <w:jc w:val="both"/>
        <w:rPr>
          <w:rFonts w:ascii="Arial" w:hAnsi="Arial" w:cs="Arial"/>
          <w:sz w:val="18"/>
          <w:szCs w:val="18"/>
        </w:rPr>
      </w:pPr>
    </w:p>
    <w:p w14:paraId="2C46F971" w14:textId="51FAE7E6" w:rsidR="00EF03D5" w:rsidRPr="00991480" w:rsidRDefault="00823A0A" w:rsidP="00823A0A">
      <w:pPr>
        <w:keepNext/>
        <w:keepLines/>
        <w:tabs>
          <w:tab w:val="center" w:pos="5200"/>
          <w:tab w:val="left" w:pos="5625"/>
        </w:tabs>
        <w:spacing w:after="0" w:line="276" w:lineRule="auto"/>
        <w:jc w:val="both"/>
        <w:rPr>
          <w:rFonts w:ascii="Arial" w:hAnsi="Arial" w:cs="Arial"/>
          <w:sz w:val="18"/>
          <w:szCs w:val="18"/>
        </w:rPr>
      </w:pPr>
      <w:r w:rsidRPr="00991480">
        <w:rPr>
          <w:rFonts w:ascii="Arial" w:hAnsi="Arial" w:cs="Arial"/>
          <w:sz w:val="18"/>
          <w:szCs w:val="18"/>
        </w:rPr>
        <w:t>ISGF Informes Comerciales, S.L.</w:t>
      </w:r>
    </w:p>
    <w:p w14:paraId="39DC3BCB" w14:textId="77777777" w:rsidR="00EF03D5" w:rsidRDefault="00EF03D5" w:rsidP="00EF03D5">
      <w:pPr>
        <w:keepNext/>
        <w:keepLines/>
        <w:spacing w:after="0"/>
        <w:jc w:val="both"/>
        <w:rPr>
          <w:rFonts w:ascii="Gill Sans MT" w:hAnsi="Gill Sans MT"/>
          <w:sz w:val="20"/>
          <w:szCs w:val="20"/>
        </w:rPr>
      </w:pPr>
    </w:p>
    <w:p w14:paraId="0C4B49EA" w14:textId="1BE0EE7A" w:rsidR="005418EE" w:rsidRPr="00EF03D5" w:rsidRDefault="00EF03D5" w:rsidP="00EF03D5">
      <w:pPr>
        <w:keepNext/>
        <w:keepLines/>
        <w:pBdr>
          <w:top w:val="single" w:sz="4" w:space="1" w:color="auto"/>
        </w:pBdr>
        <w:ind w:right="3367"/>
        <w:jc w:val="both"/>
        <w:rPr>
          <w:rFonts w:ascii="Arial" w:hAnsi="Arial" w:cs="Arial"/>
          <w:sz w:val="14"/>
          <w:szCs w:val="14"/>
          <w:lang w:val="pt-PT"/>
        </w:rPr>
      </w:pPr>
      <w:r w:rsidRPr="001B3F84">
        <w:rPr>
          <w:rFonts w:ascii="Arial" w:hAnsi="Arial" w:cs="Arial"/>
          <w:noProof/>
          <w:sz w:val="20"/>
          <w:szCs w:val="20"/>
          <w:lang w:val="pt-PT"/>
        </w:rPr>
        <mc:AlternateContent>
          <mc:Choice Requires="wpg">
            <w:drawing>
              <wp:anchor distT="0" distB="0" distL="114300" distR="114300" simplePos="0" relativeHeight="251664384" behindDoc="0" locked="0" layoutInCell="1" allowOverlap="1" wp14:anchorId="4EF20382" wp14:editId="357D5FB4">
                <wp:simplePos x="0" y="0"/>
                <wp:positionH relativeFrom="margin">
                  <wp:posOffset>4493260</wp:posOffset>
                </wp:positionH>
                <wp:positionV relativeFrom="paragraph">
                  <wp:posOffset>-29210</wp:posOffset>
                </wp:positionV>
                <wp:extent cx="2304415" cy="762635"/>
                <wp:effectExtent l="0" t="0" r="0" b="0"/>
                <wp:wrapNone/>
                <wp:docPr id="4" name="Grupo 4"/>
                <wp:cNvGraphicFramePr/>
                <a:graphic xmlns:a="http://schemas.openxmlformats.org/drawingml/2006/main">
                  <a:graphicData uri="http://schemas.microsoft.com/office/word/2010/wordprocessingGroup">
                    <wpg:wgp>
                      <wpg:cNvGrpSpPr/>
                      <wpg:grpSpPr>
                        <a:xfrm>
                          <a:off x="0" y="0"/>
                          <a:ext cx="2304415" cy="762635"/>
                          <a:chOff x="-22367" y="0"/>
                          <a:chExt cx="1804398" cy="764029"/>
                        </a:xfrm>
                      </wpg:grpSpPr>
                      <pic:pic xmlns:pic="http://schemas.openxmlformats.org/drawingml/2006/picture">
                        <pic:nvPicPr>
                          <pic:cNvPr id="6" name="Imagen 6" descr="C:\Users\Pr87\Downloads\Axactor_Secondary Logo.png"/>
                          <pic:cNvPicPr>
                            <a:picLocks noChangeAspect="1"/>
                          </pic:cNvPicPr>
                        </pic:nvPicPr>
                        <pic:blipFill rotWithShape="1">
                          <a:blip r:embed="rId8" cstate="print">
                            <a:extLst>
                              <a:ext uri="{28A0092B-C50C-407E-A947-70E740481C1C}">
                                <a14:useLocalDpi xmlns:a14="http://schemas.microsoft.com/office/drawing/2010/main" val="0"/>
                              </a:ext>
                            </a:extLst>
                          </a:blip>
                          <a:srcRect l="19585" t="26060" r="56248" b="30345"/>
                          <a:stretch/>
                        </pic:blipFill>
                        <pic:spPr bwMode="auto">
                          <a:xfrm>
                            <a:off x="-22367" y="0"/>
                            <a:ext cx="307407" cy="576547"/>
                          </a:xfrm>
                          <a:prstGeom prst="rect">
                            <a:avLst/>
                          </a:prstGeom>
                          <a:noFill/>
                          <a:ln>
                            <a:noFill/>
                          </a:ln>
                          <a:extLst>
                            <a:ext uri="{53640926-AAD7-44D8-BBD7-CCE9431645EC}">
                              <a14:shadowObscured xmlns:a14="http://schemas.microsoft.com/office/drawing/2010/main"/>
                            </a:ext>
                          </a:extLst>
                        </pic:spPr>
                      </pic:pic>
                      <wps:wsp>
                        <wps:cNvPr id="8" name="Cuadro de texto 2"/>
                        <wps:cNvSpPr txBox="1">
                          <a:spLocks noChangeArrowheads="1"/>
                        </wps:cNvSpPr>
                        <wps:spPr bwMode="auto">
                          <a:xfrm>
                            <a:off x="190318" y="0"/>
                            <a:ext cx="1591713" cy="764029"/>
                          </a:xfrm>
                          <a:prstGeom prst="rect">
                            <a:avLst/>
                          </a:prstGeom>
                          <a:noFill/>
                          <a:ln w="9525">
                            <a:noFill/>
                            <a:miter lim="800000"/>
                            <a:headEnd/>
                            <a:tailEnd/>
                          </a:ln>
                        </wps:spPr>
                        <wps:txbx>
                          <w:txbxContent>
                            <w:p w14:paraId="7129BEAD" w14:textId="77777777" w:rsidR="00EF03D5" w:rsidRPr="001B3F84" w:rsidRDefault="00EF03D5" w:rsidP="00EF03D5">
                              <w:pPr>
                                <w:tabs>
                                  <w:tab w:val="left" w:pos="851"/>
                                </w:tabs>
                                <w:spacing w:after="0"/>
                                <w:rPr>
                                  <w:rFonts w:ascii="Arial" w:hAnsi="Arial" w:cs="Arial"/>
                                  <w:sz w:val="18"/>
                                  <w:szCs w:val="18"/>
                                </w:rPr>
                              </w:pPr>
                              <w:r w:rsidRPr="001B3F84">
                                <w:rPr>
                                  <w:rFonts w:ascii="Arial" w:hAnsi="Arial" w:cs="Arial"/>
                                  <w:b/>
                                  <w:bCs/>
                                  <w:sz w:val="18"/>
                                  <w:szCs w:val="18"/>
                                  <w:lang w:val="it-IT" w:eastAsia="sv-SE"/>
                                </w:rPr>
                                <w:t/>
                              </w:r>
                              <w:r w:rsidRPr="001B3F84">
                                <w:rPr>
                                  <w:rFonts w:ascii="Arial" w:hAnsi="Arial" w:cs="Arial"/>
                                  <w:noProof/>
                                  <w:sz w:val="18"/>
                                  <w:szCs w:val="18"/>
                                </w:rPr>
                                <w:t xml:space="preserve"/>
                              </w:r>
                            </w:p>
                            <w:p w14:paraId="6984E8B5" w14:textId="77777777" w:rsidR="00EF03D5" w:rsidRPr="001B3F84" w:rsidRDefault="00EF03D5" w:rsidP="00EF03D5">
                              <w:pPr>
                                <w:tabs>
                                  <w:tab w:val="left" w:pos="851"/>
                                  <w:tab w:val="left" w:pos="7513"/>
                                </w:tabs>
                                <w:spacing w:after="0"/>
                                <w:rPr>
                                  <w:rFonts w:ascii="Arial" w:hAnsi="Arial" w:cs="Arial"/>
                                  <w:bCs/>
                                  <w:sz w:val="14"/>
                                  <w:szCs w:val="14"/>
                                  <w:lang w:val="it-IT" w:eastAsia="sv-SE"/>
                                </w:rPr>
                              </w:pPr>
                              <w:r w:rsidRPr="001B3F84">
                                <w:rPr>
                                  <w:rFonts w:ascii="Arial" w:hAnsi="Arial" w:cs="Arial"/>
                                  <w:bCs/>
                                  <w:sz w:val="14"/>
                                  <w:szCs w:val="14"/>
                                  <w:lang w:val="it-IT" w:eastAsia="sv-SE"/>
                                </w:rPr>
                                <w:t/>
                              </w:r>
                            </w:p>
                            <w:p w14:paraId="7C68C609" w14:textId="77777777" w:rsidR="00EF03D5" w:rsidRPr="001B3F84" w:rsidRDefault="00EF03D5" w:rsidP="00EF03D5">
                              <w:pPr>
                                <w:spacing w:after="0"/>
                                <w:rPr>
                                  <w:rFonts w:ascii="Arial" w:hAnsi="Arial" w:cs="Arial"/>
                                  <w:sz w:val="14"/>
                                  <w:szCs w:val="14"/>
                                </w:rPr>
                              </w:pPr>
                              <w:r w:rsidRPr="001B3F84">
                                <w:rPr>
                                  <w:rFonts w:ascii="Arial" w:hAnsi="Arial" w:cs="Arial"/>
                                  <w:bCs/>
                                  <w:sz w:val="14"/>
                                  <w:szCs w:val="14"/>
                                  <w:lang w:val="it-IT" w:eastAsia="sv-SE"/>
                                </w:rPr>
                                <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4EF20382" id="Grupo 4" o:spid="_x0000_s1027" style="position:absolute;left:0;text-align:left;margin-left:353.8pt;margin-top:-2.3pt;width:181.45pt;height:60.05pt;z-index:251664384;mso-position-horizontal-relative:margin;mso-width-relative:margin" coordorigin="-223" coordsize="18043,76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&#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6" o:spid="_x0000_s1028" type="#_x0000_t75" style="position:absolute;left:-223;width:3073;height:57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">
                  <v:imagedata r:id="rId9" o:title="Axactor_Secondary Logo" croptop="17079f" cropbottom="19887f" cropleft="12835f" cropright="36863f"/>
                </v:shape>
                <v:shape id="_x0000_s1029" type="#_x0000_t202" style="position:absolute;left:1903;width:15917;height:7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7129BEAD" w14:textId="77777777" w:rsidR="00EF03D5" w:rsidRPr="001B3F84" w:rsidRDefault="00EF03D5" w:rsidP="00EF03D5">
                        <w:pPr>
                          <w:tabs>
                            <w:tab w:val="left" w:pos="851"/>
                          </w:tabs>
                          <w:spacing w:after="0"/>
                          <w:rPr>
                            <w:rFonts w:ascii="Arial" w:hAnsi="Arial" w:cs="Arial"/>
                            <w:sz w:val="18"/>
                            <w:szCs w:val="18"/>
                          </w:rPr>
                        </w:pPr>
                        <w:r w:rsidRPr="001B3F84">
                          <w:rPr>
                            <w:rFonts w:ascii="Arial" w:hAnsi="Arial" w:cs="Arial"/>
                            <w:b/>
                            <w:bCs/>
                            <w:sz w:val="18"/>
                            <w:szCs w:val="18"/>
                            <w:lang w:val="it-IT" w:eastAsia="sv-SE"/>
                          </w:rPr>
                          <w:t/>
                        </w:r>
                        <w:r w:rsidRPr="001B3F84">
                          <w:rPr>
                            <w:rFonts w:ascii="Arial" w:hAnsi="Arial" w:cs="Arial"/>
                            <w:noProof/>
                            <w:sz w:val="18"/>
                            <w:szCs w:val="18"/>
                          </w:rPr>
                          <w:t xml:space="preserve"/>
                        </w:r>
                      </w:p>
                      <w:p w14:paraId="6984E8B5" w14:textId="77777777" w:rsidR="00EF03D5" w:rsidRPr="001B3F84" w:rsidRDefault="00EF03D5" w:rsidP="00EF03D5">
                        <w:pPr>
                          <w:tabs>
                            <w:tab w:val="left" w:pos="851"/>
                            <w:tab w:val="left" w:pos="7513"/>
                          </w:tabs>
                          <w:spacing w:after="0"/>
                          <w:rPr>
                            <w:rFonts w:ascii="Arial" w:hAnsi="Arial" w:cs="Arial"/>
                            <w:bCs/>
                            <w:sz w:val="14"/>
                            <w:szCs w:val="14"/>
                            <w:lang w:val="it-IT" w:eastAsia="sv-SE"/>
                          </w:rPr>
                        </w:pPr>
                        <w:r w:rsidRPr="001B3F84">
                          <w:rPr>
                            <w:rFonts w:ascii="Arial" w:hAnsi="Arial" w:cs="Arial"/>
                            <w:bCs/>
                            <w:sz w:val="14"/>
                            <w:szCs w:val="14"/>
                            <w:lang w:val="it-IT" w:eastAsia="sv-SE"/>
                          </w:rPr>
                          <w:t/>
                        </w:r>
                      </w:p>
                      <w:p w14:paraId="7C68C609" w14:textId="77777777" w:rsidR="00EF03D5" w:rsidRPr="001B3F84" w:rsidRDefault="00EF03D5" w:rsidP="00EF03D5">
                        <w:pPr>
                          <w:spacing w:after="0"/>
                          <w:rPr>
                            <w:rFonts w:ascii="Arial" w:hAnsi="Arial" w:cs="Arial"/>
                            <w:sz w:val="14"/>
                            <w:szCs w:val="14"/>
                          </w:rPr>
                        </w:pPr>
                        <w:r w:rsidRPr="001B3F84">
                          <w:rPr>
                            <w:rFonts w:ascii="Arial" w:hAnsi="Arial" w:cs="Arial"/>
                            <w:bCs/>
                            <w:sz w:val="14"/>
                            <w:szCs w:val="14"/>
                            <w:lang w:val="it-IT" w:eastAsia="sv-SE"/>
                          </w:rPr>
                          <w:t/>
                        </w:r>
                      </w:p>
                    </w:txbxContent>
                  </v:textbox>
                </v:shape>
                <w10:wrap anchorx="margin"/>
              </v:group>
            </w:pict>
          </mc:Fallback>
        </mc:AlternateContent>
      </w:r>
      <w:r w:rsidRPr="001B3F84">
        <w:rPr>
          <w:rFonts w:ascii="Arial" w:hAnsi="Arial" w:cs="Arial"/>
          <w:sz w:val="14"/>
          <w:szCs w:val="14"/>
          <w:lang w:val="pt-PT"/>
        </w:rPr>
        <w:t xml:space="preserve"/>
      </w:r>
      <w:bookmarkEnd w:id="2"/>
      <w:r w:rsidRPr="001B3F84">
        <w:rPr>
          <w:rFonts w:ascii="Arial" w:hAnsi="Arial" w:cs="Arial"/>
          <w:sz w:val="14"/>
          <w:szCs w:val="14"/>
          <w:lang w:val="pt-PT"/>
        </w:rPr>
        <w:t/>
      </w:r>
      <w:bookmarkEnd w:id="3"/>
    </w:p>
    <w:sectPr w:rsidR="005418EE" w:rsidRPr="00EF03D5" w:rsidSect="00A50362">
      <w:headerReference w:type="first" r:id="rId10"/>
      <w:pgSz w:w="11906" w:h="16838"/>
      <w:pgMar w:top="1843"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B41AEE" w14:textId="77777777" w:rsidR="00A47E83" w:rsidRDefault="00A47E83" w:rsidP="00161C61">
      <w:pPr>
        <w:spacing w:after="0" w:line="240" w:lineRule="auto"/>
      </w:pPr>
      <w:r>
        <w:separator/>
      </w:r>
    </w:p>
  </w:endnote>
  <w:endnote w:type="continuationSeparator" w:id="0">
    <w:p w14:paraId="479FA5FD" w14:textId="77777777" w:rsidR="00A47E83" w:rsidRDefault="00A47E83" w:rsidP="00161C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39HrP36DmTt">
    <w:altName w:val="Calibri"/>
    <w:charset w:val="00"/>
    <w:family w:val="auto"/>
    <w:pitch w:val="variable"/>
    <w:sig w:usb0="00000003" w:usb1="00000000" w:usb2="00000000" w:usb3="00000000" w:csb0="00000001" w:csb1="00000000"/>
  </w:font>
  <w:font w:name="Gill Sans">
    <w:altName w:val="Calibri"/>
    <w:charset w:val="00"/>
    <w:family w:val="swiss"/>
    <w:pitch w:val="variable"/>
    <w:sig w:usb0="A0002A67" w:usb1="00000000" w:usb2="00000000" w:usb3="00000000" w:csb0="000001F7"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D0713C" w14:textId="77777777" w:rsidR="00A47E83" w:rsidRDefault="00A47E83" w:rsidP="00161C61">
      <w:pPr>
        <w:spacing w:after="0" w:line="240" w:lineRule="auto"/>
      </w:pPr>
      <w:r>
        <w:separator/>
      </w:r>
    </w:p>
  </w:footnote>
  <w:footnote w:type="continuationSeparator" w:id="0">
    <w:p w14:paraId="556DB168" w14:textId="77777777" w:rsidR="00A47E83" w:rsidRDefault="00A47E83" w:rsidP="00161C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12E049" w14:textId="77777777" w:rsidR="004B50EF" w:rsidRPr="007461BA" w:rsidRDefault="004B50EF" w:rsidP="004B50EF">
    <w:pPr>
      <w:pStyle w:val="Textopredeterminado"/>
      <w:rPr>
        <w:rFonts w:ascii="Arial" w:eastAsia="Calibri" w:hAnsi="Arial" w:cs="Arial"/>
        <w:b/>
        <w:bCs/>
        <w:sz w:val="16"/>
        <w:szCs w:val="16"/>
        <w:lang w:val="es-ES" w:eastAsia="en-US"/>
      </w:rPr>
    </w:pPr>
    <w:bookmarkStart w:id="5" w:name="_Hlk120614210"/>
    <w:r w:rsidRPr="006869BE">
      <w:rPr>
        <w:rFonts w:ascii="Arial" w:hAnsi="Arial" w:cs="Arial"/>
        <w:noProof/>
        <w:color w:val="FFFF00"/>
        <w:sz w:val="16"/>
        <w:szCs w:val="16"/>
      </w:rPr>
      <w:drawing>
        <wp:anchor distT="0" distB="0" distL="114300" distR="114300" simplePos="0" relativeHeight="251659264" behindDoc="0" locked="0" layoutInCell="1" allowOverlap="1" wp14:anchorId="167BD117" wp14:editId="27112052">
          <wp:simplePos x="0" y="0"/>
          <wp:positionH relativeFrom="margin">
            <wp:align>right</wp:align>
          </wp:positionH>
          <wp:positionV relativeFrom="paragraph">
            <wp:posOffset>12065</wp:posOffset>
          </wp:positionV>
          <wp:extent cx="2180590" cy="352425"/>
          <wp:effectExtent l="0" t="0" r="0" b="9525"/>
          <wp:wrapNone/>
          <wp:docPr id="12" name="Imagen 12" descr="C:\Users\pr118\AppData\Local\Microsoft\Windows\INetCache\Content.Word\Capture axactor plat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118\AppData\Local\Microsoft\Windows\INetCache\Content.Word\Capture axactor platform.jpg"/>
                  <pic:cNvPicPr>
                    <a:picLocks noChangeAspect="1" noChangeArrowheads="1"/>
                  </pic:cNvPicPr>
                </pic:nvPicPr>
                <pic:blipFill rotWithShape="1">
                  <a:blip r:embed="rId1">
                    <a:extLst>
                      <a:ext uri="{28A0092B-C50C-407E-A947-70E740481C1C}">
                        <a14:useLocalDpi xmlns:a14="http://schemas.microsoft.com/office/drawing/2010/main" val="0"/>
                      </a:ext>
                    </a:extLst>
                  </a:blip>
                  <a:srcRect l="2054" t="16175" r="3872" b="29397"/>
                  <a:stretch/>
                </pic:blipFill>
                <pic:spPr bwMode="auto">
                  <a:xfrm>
                    <a:off x="0" y="0"/>
                    <a:ext cx="2180590" cy="3524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461BA">
      <w:rPr>
        <w:rFonts w:ascii="Arial" w:eastAsia="Calibri" w:hAnsi="Arial" w:cs="Arial"/>
        <w:sz w:val="18"/>
        <w:szCs w:val="18"/>
        <w:lang w:val="es-ES" w:eastAsia="en-US"/>
      </w:rPr>
      <w:t>ISGF Informes Comerciales, S.L.</w:t>
    </w:r>
  </w:p>
  <w:p w14:paraId="3B332554" w14:textId="1354FB80" w:rsidR="004B50EF" w:rsidRPr="007461BA" w:rsidRDefault="004B50EF" w:rsidP="004B50EF">
    <w:pPr>
      <w:pStyle w:val="Textopredeterminado"/>
      <w:rPr>
        <w:rFonts w:ascii="Arial" w:eastAsia="Calibri" w:hAnsi="Arial" w:cs="Arial"/>
        <w:bCs/>
        <w:sz w:val="16"/>
        <w:szCs w:val="16"/>
        <w:lang w:val="es-ES" w:eastAsia="en-US"/>
      </w:rPr>
    </w:pPr>
    <w:r w:rsidRPr="007461BA">
      <w:rPr>
        <w:rFonts w:ascii="Arial" w:eastAsia="Calibri" w:hAnsi="Arial" w:cs="Arial"/>
        <w:b/>
        <w:bCs/>
        <w:sz w:val="16"/>
        <w:szCs w:val="16"/>
        <w:lang w:val="es-ES" w:eastAsia="en-US"/>
      </w:rPr>
      <w:t xml:space="preserve">TELÉFONO DE CONTACTO: 915907117</w:t>
    </w:r>
    <w:r w:rsidR="0007154B" w:rsidRPr="007461BA">
      <w:rPr>
        <w:rFonts w:ascii="Arial" w:eastAsia="Calibri" w:hAnsi="Arial" w:cs="Arial"/>
        <w:sz w:val="16"/>
        <w:szCs w:val="16"/>
        <w:lang w:val="es-ES" w:eastAsia="en-US"/>
      </w:rPr>
      <w:t/>
    </w:r>
    <w:proofErr w:type="spellStart"/>
    <w:r w:rsidR="0007154B" w:rsidRPr="007461BA">
      <w:rPr>
        <w:rFonts w:ascii="Arial" w:eastAsia="Calibri" w:hAnsi="Arial" w:cs="Arial"/>
        <w:sz w:val="16"/>
        <w:szCs w:val="16"/>
        <w:lang w:val="es-ES" w:eastAsia="en-US"/>
      </w:rPr>
      <w:t/>
    </w:r>
    <w:proofErr w:type="spellEnd"/>
    <w:r w:rsidR="0007154B" w:rsidRPr="007461BA">
      <w:rPr>
        <w:rFonts w:ascii="Arial" w:eastAsia="Calibri" w:hAnsi="Arial" w:cs="Arial"/>
        <w:sz w:val="16"/>
        <w:szCs w:val="16"/>
        <w:lang w:val="es-ES" w:eastAsia="en-US"/>
      </w:rPr>
      <w:t/>
    </w:r>
  </w:p>
  <w:p w14:paraId="342BE9BF" w14:textId="77777777" w:rsidR="004B50EF" w:rsidRPr="007461BA" w:rsidRDefault="004B50EF" w:rsidP="004B50EF">
    <w:pPr>
      <w:pStyle w:val="Textopredeterminado"/>
      <w:rPr>
        <w:rFonts w:ascii="Arial" w:eastAsia="Calibri" w:hAnsi="Arial" w:cs="Arial"/>
        <w:b/>
        <w:bCs/>
        <w:sz w:val="16"/>
        <w:szCs w:val="16"/>
        <w:lang w:val="es-ES" w:eastAsia="en-US"/>
      </w:rPr>
    </w:pPr>
    <w:r w:rsidRPr="007461BA">
      <w:rPr>
        <w:rFonts w:ascii="Arial" w:eastAsia="Calibri" w:hAnsi="Arial" w:cs="Arial"/>
        <w:b/>
        <w:bCs/>
        <w:sz w:val="16"/>
        <w:szCs w:val="16"/>
        <w:lang w:val="es-ES" w:eastAsia="en-US"/>
      </w:rPr>
      <w:t xml:space="preserve">HORARIO DE ATENCIÓN AL CLIENTE: </w:t>
    </w:r>
  </w:p>
  <w:p w14:paraId="13B32340" w14:textId="09827353" w:rsidR="004B50EF" w:rsidRPr="006869BE" w:rsidRDefault="00867CF2" w:rsidP="004B50EF">
    <w:pPr>
      <w:pStyle w:val="Header"/>
      <w:rPr>
        <w:rFonts w:ascii="Arial" w:hAnsi="Arial" w:cs="Arial"/>
        <w:sz w:val="16"/>
        <w:szCs w:val="16"/>
      </w:rPr>
    </w:pPr>
    <w:r>
      <w:rPr>
        <w:rFonts w:ascii="Arial" w:hAnsi="Arial" w:cs="Arial"/>
        <w:sz w:val="16"/>
        <w:szCs w:val="16"/>
      </w:rPr>
      <w:t>L-V de 09:00 h a 22:00 h</w:t>
    </w:r>
    <w:proofErr w:type="spellStart"/>
    <w:r w:rsidR="00EF053E">
      <w:rPr>
        <w:rFonts w:ascii="Arial" w:hAnsi="Arial" w:cs="Arial"/>
        <w:sz w:val="16"/>
        <w:szCs w:val="16"/>
      </w:rPr>
      <w:t/>
    </w:r>
    <w:proofErr w:type="spellEnd"/>
    <w:r>
      <w:rPr>
        <w:rFonts w:ascii="Arial" w:hAnsi="Arial" w:cs="Arial"/>
        <w:sz w:val="16"/>
        <w:szCs w:val="16"/>
      </w:rPr>
      <w:t/>
    </w:r>
  </w:p>
  <w:p w14:paraId="5A5C0013" w14:textId="77777777" w:rsidR="004B50EF" w:rsidRDefault="004B50EF" w:rsidP="004B50EF">
    <w:pPr>
      <w:pStyle w:val="Header"/>
      <w:rPr>
        <w:rFonts w:ascii="Arial" w:hAnsi="Arial" w:cs="Arial"/>
        <w:sz w:val="16"/>
        <w:szCs w:val="16"/>
      </w:rPr>
    </w:pPr>
    <w:r>
      <w:rPr>
        <w:rFonts w:ascii="Arial" w:hAnsi="Arial" w:cs="Arial"/>
        <w:sz w:val="16"/>
        <w:szCs w:val="16"/>
      </w:rPr>
      <w:t>backoffice.e@axactor.com</w:t>
    </w:r>
  </w:p>
  <w:bookmarkEnd w:id="5"/>
  <w:p w14:paraId="25D03B2B" w14:textId="77777777" w:rsidR="00EF03D5" w:rsidRPr="00EF03D5" w:rsidRDefault="00EF03D5" w:rsidP="00EF03D5">
    <w:pPr>
      <w:pStyle w:val="Header"/>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EE8"/>
    <w:rsid w:val="00031BBE"/>
    <w:rsid w:val="000547A1"/>
    <w:rsid w:val="00061794"/>
    <w:rsid w:val="0007154B"/>
    <w:rsid w:val="000A0A78"/>
    <w:rsid w:val="00161C61"/>
    <w:rsid w:val="0020646B"/>
    <w:rsid w:val="00222256"/>
    <w:rsid w:val="00295AE0"/>
    <w:rsid w:val="00327469"/>
    <w:rsid w:val="004215DE"/>
    <w:rsid w:val="00423362"/>
    <w:rsid w:val="004678DA"/>
    <w:rsid w:val="004B50EF"/>
    <w:rsid w:val="005418EE"/>
    <w:rsid w:val="00571105"/>
    <w:rsid w:val="00573483"/>
    <w:rsid w:val="005A0684"/>
    <w:rsid w:val="005E5E49"/>
    <w:rsid w:val="006563A4"/>
    <w:rsid w:val="0067599A"/>
    <w:rsid w:val="00737284"/>
    <w:rsid w:val="007461BA"/>
    <w:rsid w:val="00790603"/>
    <w:rsid w:val="00823A0A"/>
    <w:rsid w:val="00867CF2"/>
    <w:rsid w:val="008B2E7B"/>
    <w:rsid w:val="00912052"/>
    <w:rsid w:val="00920517"/>
    <w:rsid w:val="00991480"/>
    <w:rsid w:val="009B096E"/>
    <w:rsid w:val="00A47E83"/>
    <w:rsid w:val="00A50362"/>
    <w:rsid w:val="00B02D59"/>
    <w:rsid w:val="00B81EE8"/>
    <w:rsid w:val="00B95425"/>
    <w:rsid w:val="00BB2F61"/>
    <w:rsid w:val="00BC1EFD"/>
    <w:rsid w:val="00C820D4"/>
    <w:rsid w:val="00D15F72"/>
    <w:rsid w:val="00D70B6D"/>
    <w:rsid w:val="00D70C21"/>
    <w:rsid w:val="00DA67BB"/>
    <w:rsid w:val="00DC272A"/>
    <w:rsid w:val="00E5775B"/>
    <w:rsid w:val="00EF03D5"/>
    <w:rsid w:val="00EF053E"/>
    <w:rsid w:val="00F21683"/>
    <w:rsid w:val="00F95E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4EAA69"/>
  <w15:chartTrackingRefBased/>
  <w15:docId w15:val="{EB1BA1A0-58FA-4360-A88C-6516D9CC4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1E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678DA"/>
    <w:rPr>
      <w:color w:val="0563C1" w:themeColor="hyperlink"/>
      <w:u w:val="single"/>
    </w:rPr>
  </w:style>
  <w:style w:type="character" w:styleId="UnresolvedMention">
    <w:name w:val="Unresolved Mention"/>
    <w:basedOn w:val="DefaultParagraphFont"/>
    <w:uiPriority w:val="99"/>
    <w:semiHidden/>
    <w:unhideWhenUsed/>
    <w:rsid w:val="004678DA"/>
    <w:rPr>
      <w:color w:val="605E5C"/>
      <w:shd w:val="clear" w:color="auto" w:fill="E1DFDD"/>
    </w:rPr>
  </w:style>
  <w:style w:type="paragraph" w:styleId="Header">
    <w:name w:val="header"/>
    <w:basedOn w:val="Normal"/>
    <w:link w:val="HeaderChar"/>
    <w:uiPriority w:val="99"/>
    <w:unhideWhenUsed/>
    <w:rsid w:val="00161C61"/>
    <w:pPr>
      <w:tabs>
        <w:tab w:val="center" w:pos="4252"/>
        <w:tab w:val="right" w:pos="8504"/>
      </w:tabs>
      <w:spacing w:after="0" w:line="240" w:lineRule="auto"/>
    </w:pPr>
  </w:style>
  <w:style w:type="character" w:customStyle="1" w:styleId="HeaderChar">
    <w:name w:val="Header Char"/>
    <w:basedOn w:val="DefaultParagraphFont"/>
    <w:link w:val="Header"/>
    <w:uiPriority w:val="99"/>
    <w:rsid w:val="00161C61"/>
  </w:style>
  <w:style w:type="paragraph" w:styleId="Footer">
    <w:name w:val="footer"/>
    <w:basedOn w:val="Normal"/>
    <w:link w:val="FooterChar"/>
    <w:uiPriority w:val="99"/>
    <w:unhideWhenUsed/>
    <w:rsid w:val="00161C61"/>
    <w:pPr>
      <w:tabs>
        <w:tab w:val="center" w:pos="4252"/>
        <w:tab w:val="right" w:pos="8504"/>
      </w:tabs>
      <w:spacing w:after="0" w:line="240" w:lineRule="auto"/>
    </w:pPr>
  </w:style>
  <w:style w:type="character" w:customStyle="1" w:styleId="FooterChar">
    <w:name w:val="Footer Char"/>
    <w:basedOn w:val="DefaultParagraphFont"/>
    <w:link w:val="Footer"/>
    <w:uiPriority w:val="99"/>
    <w:rsid w:val="00161C61"/>
  </w:style>
  <w:style w:type="paragraph" w:customStyle="1" w:styleId="Textopredeterminado">
    <w:name w:val="Texto predeterminado"/>
    <w:basedOn w:val="Normal"/>
    <w:rsid w:val="00161C61"/>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105238">
      <w:bodyDiv w:val="1"/>
      <w:marLeft w:val="0"/>
      <w:marRight w:val="0"/>
      <w:marTop w:val="0"/>
      <w:marBottom w:val="0"/>
      <w:divBdr>
        <w:top w:val="none" w:sz="0" w:space="0" w:color="auto"/>
        <w:left w:val="none" w:sz="0" w:space="0" w:color="auto"/>
        <w:bottom w:val="none" w:sz="0" w:space="0" w:color="auto"/>
        <w:right w:val="none" w:sz="0" w:space="0" w:color="auto"/>
      </w:divBdr>
    </w:div>
    <w:div w:id="550114577">
      <w:bodyDiv w:val="1"/>
      <w:marLeft w:val="0"/>
      <w:marRight w:val="0"/>
      <w:marTop w:val="0"/>
      <w:marBottom w:val="0"/>
      <w:divBdr>
        <w:top w:val="none" w:sz="0" w:space="0" w:color="auto"/>
        <w:left w:val="none" w:sz="0" w:space="0" w:color="auto"/>
        <w:bottom w:val="none" w:sz="0" w:space="0" w:color="auto"/>
        <w:right w:val="none" w:sz="0" w:space="0" w:color="auto"/>
      </w:divBdr>
    </w:div>
    <w:div w:id="621302007">
      <w:bodyDiv w:val="1"/>
      <w:marLeft w:val="0"/>
      <w:marRight w:val="0"/>
      <w:marTop w:val="0"/>
      <w:marBottom w:val="0"/>
      <w:divBdr>
        <w:top w:val="none" w:sz="0" w:space="0" w:color="auto"/>
        <w:left w:val="none" w:sz="0" w:space="0" w:color="auto"/>
        <w:bottom w:val="none" w:sz="0" w:space="0" w:color="auto"/>
        <w:right w:val="none" w:sz="0" w:space="0" w:color="auto"/>
      </w:divBdr>
    </w:div>
    <w:div w:id="1244022074">
      <w:bodyDiv w:val="1"/>
      <w:marLeft w:val="0"/>
      <w:marRight w:val="0"/>
      <w:marTop w:val="0"/>
      <w:marBottom w:val="0"/>
      <w:divBdr>
        <w:top w:val="none" w:sz="0" w:space="0" w:color="auto"/>
        <w:left w:val="none" w:sz="0" w:space="0" w:color="auto"/>
        <w:bottom w:val="none" w:sz="0" w:space="0" w:color="auto"/>
        <w:right w:val="none" w:sz="0" w:space="0" w:color="auto"/>
      </w:divBdr>
    </w:div>
    <w:div w:id="1245648990">
      <w:bodyDiv w:val="1"/>
      <w:marLeft w:val="0"/>
      <w:marRight w:val="0"/>
      <w:marTop w:val="0"/>
      <w:marBottom w:val="0"/>
      <w:divBdr>
        <w:top w:val="none" w:sz="0" w:space="0" w:color="auto"/>
        <w:left w:val="none" w:sz="0" w:space="0" w:color="auto"/>
        <w:bottom w:val="none" w:sz="0" w:space="0" w:color="auto"/>
        <w:right w:val="none" w:sz="0" w:space="0" w:color="auto"/>
      </w:divBdr>
    </w:div>
    <w:div w:id="2029141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498E68-5C4C-4B75-AAAC-64FD90F6B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1581</TotalTime>
  <Pages>1</Pages>
  <Words>379</Words>
  <Characters>2088</Characters>
  <Application>Microsoft Office Word</Application>
  <DocSecurity>0</DocSecurity>
  <Lines>17</Lines>
  <Paragraphs>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Moises Rodriguez Fernandez</dc:creator>
  <cp:keywords/>
  <dc:description/>
  <cp:lastModifiedBy>Sammy Lastre Silveira</cp:lastModifiedBy>
  <cp:revision>8</cp:revision>
  <dcterms:created xsi:type="dcterms:W3CDTF">2022-11-29T11:33:00Z</dcterms:created>
  <dcterms:modified xsi:type="dcterms:W3CDTF">2023-01-11T15:47:00Z</dcterms:modified>
</cp:coreProperties>
</file>