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Chapter 7: Javascript: Control Statements 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Chapter 12: Document Object Model (DOM): Objects and Collections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Chapter 15: XML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3.docx</dc:title>
</cp:coreProperties>
</file>