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488400487"/>
        <w:docPartObj>
          <w:docPartGallery w:val="Cover Pages"/>
          <w:docPartUnique/>
        </w:docPartObj>
      </w:sdtPr>
      <w:sdtEndPr>
        <w:rPr>
          <w:rFonts w:eastAsiaTheme="minorEastAsia"/>
          <w:color w:val="595959" w:themeColor="text1" w:themeTint="A6"/>
          <w:kern w:val="0"/>
          <w:lang w:val="es-419" w:eastAsia="zh-CN"/>
          <w14:ligatures w14:val="none"/>
        </w:rPr>
      </w:sdtEndPr>
      <w:sdtContent>
        <w:p w14:paraId="7BE7EB71" w14:textId="09156A64" w:rsidR="00EA1D31" w:rsidRPr="005B6D30" w:rsidRDefault="00EA1D31" w:rsidP="00591321">
          <w:pPr>
            <w:spacing w:line="300" w:lineRule="auto"/>
            <w:rPr>
              <w:rFonts w:ascii="Times New Roman" w:hAnsi="Times New Roman" w:cs="Times New Roman"/>
            </w:rPr>
          </w:pPr>
        </w:p>
        <w:p w14:paraId="097C1ECC" w14:textId="79B62823" w:rsidR="00591321" w:rsidRPr="005B6D30" w:rsidRDefault="007911EB" w:rsidP="00591321">
          <w:pPr>
            <w:spacing w:line="300" w:lineRule="auto"/>
            <w:rPr>
              <w:rFonts w:ascii="Times New Roman" w:hAnsi="Times New Roman" w:cs="Times New Roman"/>
              <w:lang w:val="en-US"/>
            </w:rPr>
          </w:pPr>
          <w:r w:rsidRPr="005B6D30">
            <w:rPr>
              <w:rFonts w:ascii="Times New Roman" w:hAnsi="Times New Roman" w:cs="Times New Roman"/>
              <w:noProof/>
              <w:lang w:eastAsia="zh-CN"/>
            </w:rPr>
            <mc:AlternateContent>
              <mc:Choice Requires="wps">
                <w:drawing>
                  <wp:anchor distT="0" distB="0" distL="114300" distR="114300" simplePos="0" relativeHeight="251662336" behindDoc="0" locked="0" layoutInCell="1" allowOverlap="1" wp14:anchorId="094D1EE4" wp14:editId="2B0424FA">
                    <wp:simplePos x="0" y="0"/>
                    <wp:positionH relativeFrom="column">
                      <wp:posOffset>352001</wp:posOffset>
                    </wp:positionH>
                    <wp:positionV relativeFrom="paragraph">
                      <wp:posOffset>4971203</wp:posOffset>
                    </wp:positionV>
                    <wp:extent cx="4741333" cy="406400"/>
                    <wp:effectExtent l="0" t="0" r="0" b="0"/>
                    <wp:wrapNone/>
                    <wp:docPr id="1864603918" name="Text Box 27"/>
                    <wp:cNvGraphicFramePr/>
                    <a:graphic xmlns:a="http://schemas.openxmlformats.org/drawingml/2006/main">
                      <a:graphicData uri="http://schemas.microsoft.com/office/word/2010/wordprocessingShape">
                        <wps:wsp>
                          <wps:cNvSpPr txBox="1"/>
                          <wps:spPr>
                            <a:xfrm>
                              <a:off x="0" y="0"/>
                              <a:ext cx="4741333" cy="406400"/>
                            </a:xfrm>
                            <a:prstGeom prst="rect">
                              <a:avLst/>
                            </a:prstGeom>
                            <a:noFill/>
                            <a:ln w="6350">
                              <a:noFill/>
                            </a:ln>
                          </wps:spPr>
                          <wps:txbx>
                            <w:txbxContent>
                              <w:p w14:paraId="0EAFC84D" w14:textId="77777777" w:rsidR="007911EB" w:rsidRPr="007911EB" w:rsidRDefault="007911EB" w:rsidP="007911EB">
                                <w:pPr>
                                  <w:rPr>
                                    <w:color w:val="FFFFFF" w:themeColor="background1"/>
                                    <w:sz w:val="32"/>
                                    <w:szCs w:val="32"/>
                                    <w:lang w:val="en-US"/>
                                  </w:rPr>
                                </w:pPr>
                                <w:r w:rsidRPr="007911EB">
                                  <w:rPr>
                                    <w:b/>
                                    <w:bCs/>
                                    <w:color w:val="FFFFFF" w:themeColor="background1"/>
                                    <w:sz w:val="32"/>
                                    <w:szCs w:val="32"/>
                                    <w:lang w:val="en-US"/>
                                  </w:rPr>
                                  <w:t>Prepared by:</w:t>
                                </w:r>
                                <w:r w:rsidRPr="007911EB">
                                  <w:rPr>
                                    <w:color w:val="FFFFFF" w:themeColor="background1"/>
                                    <w:sz w:val="32"/>
                                    <w:szCs w:val="32"/>
                                    <w:lang w:val="en-US"/>
                                  </w:rPr>
                                  <w:t xml:space="preserve"> Paula Moreno</w:t>
                                </w:r>
                              </w:p>
                              <w:p w14:paraId="0D5E662D" w14:textId="77777777" w:rsidR="007911EB" w:rsidRPr="007911EB" w:rsidRDefault="007911EB">
                                <w:pPr>
                                  <w:rPr>
                                    <w:sz w:val="32"/>
                                    <w:szCs w:val="3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094D1EE4" id="_x0000_t202" coordsize="21600,21600" o:spt="202" path="m,l,21600r21600,l21600,xe">
                    <v:stroke joinstyle="miter"/>
                    <v:path gradientshapeok="t" o:connecttype="rect"/>
                  </v:shapetype>
                  <v:shape id="Text Box 27" o:spid="_x0000_s1026" type="#_x0000_t202" style="position:absolute;margin-left:27.7pt;margin-top:391.45pt;width:373.35pt;height:32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" filled="f" stroked="f" strokeweight=".5pt">
                    <v:textbox>
                      <w:txbxContent>
                        <w:p w14:paraId="0EAFC84D" w14:textId="77777777" w:rsidR="007911EB" w:rsidRPr="007911EB" w:rsidRDefault="007911EB" w:rsidP="007911EB">
                          <w:pPr>
                            <w:rPr>
                              <w:color w:val="FFFFFF" w:themeColor="background1"/>
                              <w:sz w:val="32"/>
                              <w:szCs w:val="32"/>
                              <w:lang w:val="en-US"/>
                            </w:rPr>
                          </w:pPr>
                          <w:r w:rsidRPr="007911EB">
                            <w:rPr>
                              <w:b/>
                              <w:bCs/>
                              <w:color w:val="FFFFFF" w:themeColor="background1"/>
                              <w:sz w:val="32"/>
                              <w:szCs w:val="32"/>
                              <w:lang w:val="en-US"/>
                            </w:rPr>
                            <w:t>Prepared by:</w:t>
                          </w:r>
                          <w:r w:rsidRPr="007911EB">
                            <w:rPr>
                              <w:color w:val="FFFFFF" w:themeColor="background1"/>
                              <w:sz w:val="32"/>
                              <w:szCs w:val="32"/>
                              <w:lang w:val="en-US"/>
                            </w:rPr>
                            <w:t xml:space="preserve"> Paula Moreno</w:t>
                          </w:r>
                        </w:p>
                        <w:p w14:paraId="0D5E662D" w14:textId="77777777" w:rsidR="007911EB" w:rsidRPr="007911EB" w:rsidRDefault="007911EB">
                          <w:pPr>
                            <w:rPr>
                              <w:sz w:val="32"/>
                              <w:szCs w:val="32"/>
                            </w:rPr>
                          </w:pPr>
                        </w:p>
                      </w:txbxContent>
                    </v:textbox>
                  </v:shape>
                </w:pict>
              </mc:Fallback>
            </mc:AlternateContent>
          </w:r>
          <w:r w:rsidRPr="005B6D30">
            <w:rPr>
              <w:rFonts w:ascii="Times New Roman" w:hAnsi="Times New Roman" w:cs="Times New Roman"/>
              <w:noProof/>
              <w:lang w:eastAsia="zh-CN"/>
            </w:rPr>
            <mc:AlternateContent>
              <mc:Choice Requires="wps">
                <w:drawing>
                  <wp:anchor distT="0" distB="0" distL="114300" distR="114300" simplePos="0" relativeHeight="251661312" behindDoc="0" locked="0" layoutInCell="1" allowOverlap="1" wp14:anchorId="0409747B" wp14:editId="61CE9FC0">
                    <wp:simplePos x="0" y="0"/>
                    <wp:positionH relativeFrom="column">
                      <wp:posOffset>-323850</wp:posOffset>
                    </wp:positionH>
                    <wp:positionV relativeFrom="paragraph">
                      <wp:posOffset>6351905</wp:posOffset>
                    </wp:positionV>
                    <wp:extent cx="6620510" cy="1896533"/>
                    <wp:effectExtent l="0" t="0" r="0" b="0"/>
                    <wp:wrapNone/>
                    <wp:docPr id="1609999298" name="Text Box 26"/>
                    <wp:cNvGraphicFramePr/>
                    <a:graphic xmlns:a="http://schemas.openxmlformats.org/drawingml/2006/main">
                      <a:graphicData uri="http://schemas.microsoft.com/office/word/2010/wordprocessingShape">
                        <wps:wsp>
                          <wps:cNvSpPr txBox="1"/>
                          <wps:spPr>
                            <a:xfrm>
                              <a:off x="0" y="0"/>
                              <a:ext cx="6620510" cy="1896533"/>
                            </a:xfrm>
                            <a:prstGeom prst="rect">
                              <a:avLst/>
                            </a:prstGeom>
                            <a:solidFill>
                              <a:schemeClr val="lt1"/>
                            </a:solidFill>
                            <a:ln w="6350">
                              <a:noFill/>
                            </a:ln>
                          </wps:spPr>
                          <wps:txbx>
                            <w:txbxContent>
                              <w:p w14:paraId="0B0DD736" w14:textId="0E31701F" w:rsidR="007911EB" w:rsidRPr="007911EB" w:rsidRDefault="007911EB" w:rsidP="007911EB">
                                <w:pPr>
                                  <w:rPr>
                                    <w:lang w:val="en-US"/>
                                  </w:rPr>
                                </w:pPr>
                                <w:r w:rsidRPr="007911EB">
                                  <w:rPr>
                                    <w:b/>
                                    <w:bCs/>
                                    <w:lang w:val="en-US"/>
                                  </w:rPr>
                                  <w:t>Student ID:</w:t>
                                </w:r>
                                <w:r w:rsidRPr="007911EB">
                                  <w:rPr>
                                    <w:lang w:val="en-US"/>
                                  </w:rPr>
                                  <w:t xml:space="preserve"> 26177980</w:t>
                                </w:r>
                              </w:p>
                              <w:p w14:paraId="2D05DC0E" w14:textId="77777777" w:rsidR="007911EB" w:rsidRPr="007911EB" w:rsidRDefault="007911EB" w:rsidP="007911EB">
                                <w:pPr>
                                  <w:rPr>
                                    <w:lang w:val="en-US"/>
                                  </w:rPr>
                                </w:pPr>
                                <w:r w:rsidRPr="007911EB">
                                  <w:rPr>
                                    <w:b/>
                                    <w:bCs/>
                                    <w:lang w:val="en-US"/>
                                  </w:rPr>
                                  <w:t>Subject:</w:t>
                                </w:r>
                                <w:r w:rsidRPr="007911EB">
                                  <w:rPr>
                                    <w:lang w:val="en-US"/>
                                  </w:rPr>
                                  <w:t xml:space="preserve"> 22804 Business Analytics Foundations</w:t>
                                </w:r>
                              </w:p>
                              <w:p w14:paraId="7562805E" w14:textId="77777777" w:rsidR="007911EB" w:rsidRPr="007911EB" w:rsidRDefault="007911EB" w:rsidP="007911EB">
                                <w:pPr>
                                  <w:rPr>
                                    <w:lang w:val="en-US"/>
                                  </w:rPr>
                                </w:pPr>
                                <w:r w:rsidRPr="007911EB">
                                  <w:rPr>
                                    <w:b/>
                                    <w:bCs/>
                                    <w:lang w:val="en-US"/>
                                  </w:rPr>
                                  <w:t>Strategic Focus:</w:t>
                                </w:r>
                                <w:r w:rsidRPr="007911EB">
                                  <w:rPr>
                                    <w:lang w:val="en-US"/>
                                  </w:rPr>
                                  <w:t xml:space="preserve"> Discount Strategy</w:t>
                                </w:r>
                              </w:p>
                              <w:p w14:paraId="5EE37EE6" w14:textId="0A91FE27" w:rsidR="007911EB" w:rsidRPr="007911EB" w:rsidRDefault="007911EB" w:rsidP="007911EB">
                                <w:pPr>
                                  <w:rPr>
                                    <w:lang w:val="en-US"/>
                                  </w:rPr>
                                </w:pPr>
                                <w:r w:rsidRPr="007911EB">
                                  <w:rPr>
                                    <w:b/>
                                    <w:bCs/>
                                    <w:lang w:val="en-US"/>
                                  </w:rPr>
                                  <w:t>Dataset:</w:t>
                                </w:r>
                                <w:r w:rsidRPr="007911EB">
                                  <w:rPr>
                                    <w:lang w:val="en-US"/>
                                  </w:rPr>
                                  <w:t xml:space="preserve"> Assessment 2 Retail — Monday 3pm </w:t>
                                </w:r>
                              </w:p>
                              <w:p w14:paraId="448D31F0" w14:textId="32BD7EBA" w:rsidR="007911EB" w:rsidRPr="007911EB" w:rsidRDefault="007911EB" w:rsidP="007911EB">
                                <w:pPr>
                                  <w:rPr>
                                    <w:lang w:val="en-US"/>
                                  </w:rPr>
                                </w:pPr>
                                <w:r w:rsidRPr="007911EB">
                                  <w:rPr>
                                    <w:b/>
                                    <w:bCs/>
                                    <w:lang w:val="en-US"/>
                                  </w:rPr>
                                  <w:t xml:space="preserve">Submission Date: </w:t>
                                </w:r>
                                <w:r w:rsidRPr="00B5031D">
                                  <w:rPr>
                                    <w:lang w:val="en-US"/>
                                  </w:rPr>
                                  <w:t>15</w:t>
                                </w:r>
                                <w:r>
                                  <w:rPr>
                                    <w:lang w:val="en-US"/>
                                  </w:rPr>
                                  <w:t>/</w:t>
                                </w:r>
                                <w:r w:rsidR="00373BEF">
                                  <w:rPr>
                                    <w:lang w:val="en-US"/>
                                  </w:rPr>
                                  <w:t>0</w:t>
                                </w:r>
                                <w:r>
                                  <w:rPr>
                                    <w:lang w:val="en-US"/>
                                  </w:rPr>
                                  <w:t>5/2026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09747B" id="Text Box 26" o:spid="_x0000_s1027" type="#_x0000_t202" style="position:absolute;margin-left:-25.5pt;margin-top:500.15pt;width:521.3pt;height:149.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" fillcolor="white [3201]" stroked="f" strokeweight=".5pt">
                    <v:textbox>
                      <w:txbxContent>
                        <w:p w14:paraId="0B0DD736" w14:textId="0E31701F" w:rsidR="007911EB" w:rsidRPr="007911EB" w:rsidRDefault="007911EB" w:rsidP="007911EB">
                          <w:pPr>
                            <w:rPr>
                              <w:lang w:val="en-US"/>
                            </w:rPr>
                          </w:pPr>
                          <w:r w:rsidRPr="007911EB">
                            <w:rPr>
                              <w:b/>
                              <w:bCs/>
                              <w:lang w:val="en-US"/>
                            </w:rPr>
                            <w:t>Student ID:</w:t>
                          </w:r>
                          <w:r w:rsidRPr="007911EB">
                            <w:rPr>
                              <w:lang w:val="en-US"/>
                            </w:rPr>
                            <w:t xml:space="preserve"> 26177980</w:t>
                          </w:r>
                        </w:p>
                        <w:p w14:paraId="2D05DC0E" w14:textId="77777777" w:rsidR="007911EB" w:rsidRPr="007911EB" w:rsidRDefault="007911EB" w:rsidP="007911EB">
                          <w:pPr>
                            <w:rPr>
                              <w:lang w:val="en-US"/>
                            </w:rPr>
                          </w:pPr>
                          <w:r w:rsidRPr="007911EB">
                            <w:rPr>
                              <w:b/>
                              <w:bCs/>
                              <w:lang w:val="en-US"/>
                            </w:rPr>
                            <w:t>Subject:</w:t>
                          </w:r>
                          <w:r w:rsidRPr="007911EB">
                            <w:rPr>
                              <w:lang w:val="en-US"/>
                            </w:rPr>
                            <w:t xml:space="preserve"> 22804 Business Analytics Foundations</w:t>
                          </w:r>
                        </w:p>
                        <w:p w14:paraId="7562805E" w14:textId="77777777" w:rsidR="007911EB" w:rsidRPr="007911EB" w:rsidRDefault="007911EB" w:rsidP="007911EB">
                          <w:pPr>
                            <w:rPr>
                              <w:lang w:val="en-US"/>
                            </w:rPr>
                          </w:pPr>
                          <w:r w:rsidRPr="007911EB">
                            <w:rPr>
                              <w:b/>
                              <w:bCs/>
                              <w:lang w:val="en-US"/>
                            </w:rPr>
                            <w:t>Strategic Focus:</w:t>
                          </w:r>
                          <w:r w:rsidRPr="007911EB">
                            <w:rPr>
                              <w:lang w:val="en-US"/>
                            </w:rPr>
                            <w:t xml:space="preserve"> Discount Strategy</w:t>
                          </w:r>
                        </w:p>
                        <w:p w14:paraId="5EE37EE6" w14:textId="0A91FE27" w:rsidR="007911EB" w:rsidRPr="007911EB" w:rsidRDefault="007911EB" w:rsidP="007911EB">
                          <w:pPr>
                            <w:rPr>
                              <w:lang w:val="en-US"/>
                            </w:rPr>
                          </w:pPr>
                          <w:r w:rsidRPr="007911EB">
                            <w:rPr>
                              <w:b/>
                              <w:bCs/>
                              <w:lang w:val="en-US"/>
                            </w:rPr>
                            <w:t>Dataset:</w:t>
                          </w:r>
                          <w:r w:rsidRPr="007911EB">
                            <w:rPr>
                              <w:lang w:val="en-US"/>
                            </w:rPr>
                            <w:t xml:space="preserve"> Assessment 2 Retail — Monday 3pm </w:t>
                          </w:r>
                        </w:p>
                        <w:p w14:paraId="448D31F0" w14:textId="32BD7EBA" w:rsidR="007911EB" w:rsidRPr="007911EB" w:rsidRDefault="007911EB" w:rsidP="007911EB">
                          <w:pPr>
                            <w:rPr>
                              <w:lang w:val="en-US"/>
                            </w:rPr>
                          </w:pPr>
                          <w:r w:rsidRPr="007911EB">
                            <w:rPr>
                              <w:b/>
                              <w:bCs/>
                              <w:lang w:val="en-US"/>
                            </w:rPr>
                            <w:t xml:space="preserve">Submission Date: </w:t>
                          </w:r>
                          <w:r w:rsidRPr="00B5031D">
                            <w:rPr>
                              <w:lang w:val="en-US"/>
                            </w:rPr>
                            <w:t>15</w:t>
                          </w:r>
                          <w:r>
                            <w:rPr>
                              <w:lang w:val="en-US"/>
                            </w:rPr>
                            <w:t>/</w:t>
                          </w:r>
                          <w:r w:rsidR="00373BEF">
                            <w:rPr>
                              <w:lang w:val="en-US"/>
                            </w:rPr>
                            <w:t>0</w:t>
                          </w:r>
                          <w:r>
                            <w:rPr>
                              <w:lang w:val="en-US"/>
                            </w:rPr>
                            <w:t>5/2026</w:t>
                          </w:r>
                        </w:p>
                      </w:txbxContent>
                    </v:textbox>
                  </v:shape>
                </w:pict>
              </mc:Fallback>
            </mc:AlternateContent>
          </w:r>
          <w:r w:rsidR="00EA1D31" w:rsidRPr="005B6D30">
            <w:rPr>
              <w:rFonts w:ascii="Times New Roman" w:hAnsi="Times New Roman" w:cs="Times New Roman"/>
              <w:noProof/>
              <w:lang w:eastAsia="zh-CN"/>
            </w:rPr>
            <mc:AlternateContent>
              <mc:Choice Requires="wpg">
                <w:drawing>
                  <wp:anchor distT="0" distB="0" distL="114300" distR="114300" simplePos="0" relativeHeight="251659264" behindDoc="1" locked="0" layoutInCell="1" allowOverlap="1" wp14:anchorId="3A12E74C" wp14:editId="186E9031">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5080" b="0"/>
                    <wp:wrapNone/>
                    <wp:docPr id="125" name="Group 67"/>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AA3156C" w14:textId="1287FF17" w:rsidR="00EA1D31" w:rsidRPr="00EA1D31" w:rsidRDefault="00EA1D31" w:rsidP="00EA1D31">
                                  <w:pPr>
                                    <w:rPr>
                                      <w:color w:val="FFFFFF" w:themeColor="background1"/>
                                      <w:sz w:val="40"/>
                                      <w:szCs w:val="40"/>
                                    </w:rPr>
                                  </w:pPr>
                                  <w:sdt>
                                    <w:sdtPr>
                                      <w:rPr>
                                        <w:color w:val="FFFFFF" w:themeColor="background1"/>
                                        <w:sz w:val="44"/>
                                        <w:szCs w:val="44"/>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7911EB">
                                        <w:rPr>
                                          <w:color w:val="FFFFFF" w:themeColor="background1"/>
                                          <w:sz w:val="44"/>
                                          <w:szCs w:val="44"/>
                                        </w:rPr>
                                        <w:t>Discount Strategy Analysis:</w:t>
                                      </w:r>
                                      <w:r w:rsidRPr="007911EB">
                                        <w:rPr>
                                          <w:color w:val="FFFFFF" w:themeColor="background1"/>
                                          <w:sz w:val="44"/>
                                          <w:szCs w:val="44"/>
                                        </w:rPr>
                                        <w:t xml:space="preserve">                                   </w:t>
                                      </w:r>
                                      <w:r w:rsidRPr="007911EB">
                                        <w:rPr>
                                          <w:color w:val="FFFFFF" w:themeColor="background1"/>
                                          <w:sz w:val="44"/>
                                          <w:szCs w:val="44"/>
                                        </w:rPr>
                                        <w:t>A Preliminary Business Analytics Study for a Premium</w:t>
                                      </w:r>
                                      <w:r w:rsidR="007911EB" w:rsidRPr="007911EB">
                                        <w:rPr>
                                          <w:color w:val="FFFFFF" w:themeColor="background1"/>
                                          <w:sz w:val="44"/>
                                          <w:szCs w:val="44"/>
                                        </w:rPr>
                                        <w:t xml:space="preserve"> </w:t>
                                      </w:r>
                                      <w:r w:rsidRPr="007911EB">
                                        <w:rPr>
                                          <w:color w:val="FFFFFF" w:themeColor="background1"/>
                                          <w:sz w:val="44"/>
                                          <w:szCs w:val="44"/>
                                        </w:rPr>
                                        <w:t>Direct-to-Consumer Apparel Retailer</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3A12E74C" id="Group 67" o:spid="_x0000_s1028"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">
                    <o:lock v:ext="edit" aspectratio="t"/>
                    <v:shape id="Freeform 10" o:spid="_x0000_s1029" style="position:absolute;width:55575;height:54044;visibility:visible;mso-wrap-style:square;v-text-anchor:bottom" coordsize="720,700" o:spt="1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" adj="-11796480,,5400" path="m,c,644,,644,,644v23,6,62,14,113,21c250,685,476,700,720,644v,-27,,-27,,-27c720,,720,,720,,,,,,,e" fillcolor="#133759 [2994]" stroked="f">
                      <v:fill color2="#081828 [2018]" rotate="t" colors="0 #495467;.5 #25374f;1 #051f37"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AA3156C" w14:textId="1287FF17" w:rsidR="00EA1D31" w:rsidRPr="00EA1D31" w:rsidRDefault="00EA1D31" w:rsidP="00EA1D31">
                            <w:pPr>
                              <w:rPr>
                                <w:color w:val="FFFFFF" w:themeColor="background1"/>
                                <w:sz w:val="40"/>
                                <w:szCs w:val="40"/>
                              </w:rPr>
                            </w:pPr>
                            <w:sdt>
                              <w:sdtPr>
                                <w:rPr>
                                  <w:color w:val="FFFFFF" w:themeColor="background1"/>
                                  <w:sz w:val="44"/>
                                  <w:szCs w:val="44"/>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Pr="007911EB">
                                  <w:rPr>
                                    <w:color w:val="FFFFFF" w:themeColor="background1"/>
                                    <w:sz w:val="44"/>
                                    <w:szCs w:val="44"/>
                                  </w:rPr>
                                  <w:t>Discount Strategy Analysis:</w:t>
                                </w:r>
                                <w:r w:rsidRPr="007911EB">
                                  <w:rPr>
                                    <w:color w:val="FFFFFF" w:themeColor="background1"/>
                                    <w:sz w:val="44"/>
                                    <w:szCs w:val="44"/>
                                  </w:rPr>
                                  <w:t xml:space="preserve">                                   </w:t>
                                </w:r>
                                <w:r w:rsidRPr="007911EB">
                                  <w:rPr>
                                    <w:color w:val="FFFFFF" w:themeColor="background1"/>
                                    <w:sz w:val="44"/>
                                    <w:szCs w:val="44"/>
                                  </w:rPr>
                                  <w:t>A Preliminary Business Analytics Study for a Premium</w:t>
                                </w:r>
                                <w:r w:rsidR="007911EB" w:rsidRPr="007911EB">
                                  <w:rPr>
                                    <w:color w:val="FFFFFF" w:themeColor="background1"/>
                                    <w:sz w:val="44"/>
                                    <w:szCs w:val="44"/>
                                  </w:rPr>
                                  <w:t xml:space="preserve"> </w:t>
                                </w:r>
                                <w:r w:rsidRPr="007911EB">
                                  <w:rPr>
                                    <w:color w:val="FFFFFF" w:themeColor="background1"/>
                                    <w:sz w:val="44"/>
                                    <w:szCs w:val="44"/>
                                  </w:rPr>
                                  <w:t>Direct-to-Consumer Apparel Retailer</w:t>
                                </w:r>
                              </w:sdtContent>
                            </w:sdt>
                          </w:p>
                        </w:txbxContent>
                      </v:textbox>
                    </v:shape>
                    <v:shape id="Freeform 11" o:spid="_x0000_s1030" style="position:absolute;left:8763;top:47697;width:46850;height:5099;visibility:visible;mso-wrap-style:square;v-text-anchor:bottom" coordsize="607,6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&#13;&#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EA1D31" w:rsidRPr="005B6D30">
            <w:rPr>
              <w:rFonts w:ascii="Times New Roman" w:hAnsi="Times New Roman" w:cs="Times New Roman"/>
              <w:noProof/>
              <w:lang w:eastAsia="zh-CN"/>
            </w:rPr>
            <mc:AlternateContent>
              <mc:Choice Requires="wps">
                <w:drawing>
                  <wp:anchor distT="0" distB="0" distL="114300" distR="114300" simplePos="0" relativeHeight="251660288" behindDoc="0" locked="0" layoutInCell="1" allowOverlap="1" wp14:anchorId="5AEC9381" wp14:editId="40478C50">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6350" b="5080"/>
                    <wp:wrapNone/>
                    <wp:docPr id="130"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92A9D21" w14:textId="3828BD06" w:rsidR="00EA1D31" w:rsidRDefault="00EA1D31" w:rsidP="00EA1D31">
                                <w:pPr>
                                  <w:pStyle w:val="NoSpacing"/>
                                  <w:jc w:val="center"/>
                                  <w:rPr>
                                    <w:color w:val="FFFFFF" w:themeColor="background1"/>
                                    <w:sz w:val="24"/>
                                    <w:szCs w:val="24"/>
                                  </w:rPr>
                                </w:pPr>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r>
                                      <w:rPr>
                                        <w:color w:val="FFFFFF" w:themeColor="background1"/>
                                        <w:sz w:val="24"/>
                                        <w:szCs w:val="24"/>
                                      </w:rPr>
                                      <w:t>2026</w:t>
                                    </w:r>
                                  </w:sdtContent>
                                </w:sdt>
                              </w:p>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5AEC9381" id="Rectangle 73"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" fillcolor="#156082 [3204]" stroked="f" strokeweight="1.5pt">
                    <o:lock v:ext="edit" aspectratio="t"/>
                    <v:textbox inset="3.6pt,,3.6pt">
                      <w:txbxContent>
                        <w:p w14:paraId="292A9D21" w14:textId="3828BD06" w:rsidR="00EA1D31" w:rsidRDefault="00EA1D31" w:rsidP="00EA1D31">
                          <w:pPr>
                            <w:pStyle w:val="NoSpacing"/>
                            <w:jc w:val="center"/>
                            <w:rPr>
                              <w:color w:val="FFFFFF" w:themeColor="background1"/>
                              <w:sz w:val="24"/>
                              <w:szCs w:val="24"/>
                            </w:rPr>
                          </w:pPr>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6-01-01T00:00:00Z">
                                <w:dateFormat w:val="yyyy"/>
                                <w:lid w:val="en-US"/>
                                <w:storeMappedDataAs w:val="dateTime"/>
                                <w:calendar w:val="gregorian"/>
                              </w:date>
                            </w:sdtPr>
                            <w:sdtContent>
                              <w:r>
                                <w:rPr>
                                  <w:color w:val="FFFFFF" w:themeColor="background1"/>
                                  <w:sz w:val="24"/>
                                  <w:szCs w:val="24"/>
                                </w:rPr>
                                <w:t>2026</w:t>
                              </w:r>
                            </w:sdtContent>
                          </w:sdt>
                        </w:p>
                      </w:txbxContent>
                    </v:textbox>
                    <w10:wrap anchorx="margin" anchory="page"/>
                  </v:rect>
                </w:pict>
              </mc:Fallback>
            </mc:AlternateContent>
          </w:r>
          <w:r w:rsidR="00EA1D31" w:rsidRPr="005B6D30">
            <w:rPr>
              <w:rFonts w:ascii="Times New Roman" w:eastAsiaTheme="minorEastAsia" w:hAnsi="Times New Roman" w:cs="Times New Roman"/>
              <w:color w:val="595959" w:themeColor="text1" w:themeTint="A6"/>
              <w:kern w:val="0"/>
              <w:lang w:val="es-419" w:eastAsia="zh-CN"/>
              <w14:ligatures w14:val="none"/>
            </w:rPr>
            <w:br w:type="page"/>
          </w:r>
        </w:p>
      </w:sdtContent>
    </w:sdt>
    <w:p w14:paraId="0954DA36" w14:textId="1CC9EC54" w:rsidR="002E3D24" w:rsidRPr="005B6D30" w:rsidRDefault="002E3D24" w:rsidP="00591321">
      <w:pPr>
        <w:spacing w:line="300" w:lineRule="auto"/>
        <w:jc w:val="center"/>
        <w:rPr>
          <w:rFonts w:ascii="Times New Roman" w:hAnsi="Times New Roman" w:cs="Times New Roman"/>
          <w:b/>
          <w:bCs/>
          <w:lang w:val="en-US"/>
        </w:rPr>
      </w:pPr>
      <w:r w:rsidRPr="005B6D30">
        <w:rPr>
          <w:rFonts w:ascii="Times New Roman" w:hAnsi="Times New Roman" w:cs="Times New Roman"/>
          <w:b/>
          <w:bCs/>
          <w:lang w:val="en-US"/>
        </w:rPr>
        <w:lastRenderedPageBreak/>
        <w:t>Executive Summary</w:t>
      </w:r>
    </w:p>
    <w:p w14:paraId="0A3A32F1" w14:textId="77777777" w:rsidR="002C21CC" w:rsidRPr="002C21CC" w:rsidRDefault="002C21CC" w:rsidP="002C21CC">
      <w:pPr>
        <w:spacing w:line="300" w:lineRule="auto"/>
        <w:jc w:val="both"/>
        <w:rPr>
          <w:rFonts w:ascii="Times New Roman" w:eastAsiaTheme="minorEastAsia" w:hAnsi="Times New Roman" w:cs="Times New Roman"/>
          <w:color w:val="000000" w:themeColor="text1"/>
          <w:kern w:val="0"/>
          <w:lang w:val="en-US" w:eastAsia="zh-CN"/>
          <w14:ligatures w14:val="none"/>
        </w:rPr>
      </w:pPr>
      <w:r w:rsidRPr="002C21CC">
        <w:rPr>
          <w:rFonts w:ascii="Times New Roman" w:eastAsiaTheme="minorEastAsia" w:hAnsi="Times New Roman" w:cs="Times New Roman"/>
          <w:color w:val="000000" w:themeColor="text1"/>
          <w:kern w:val="0"/>
          <w:lang w:val="en-US" w:eastAsia="zh-CN"/>
          <w14:ligatures w14:val="none"/>
        </w:rPr>
        <w:t>This report examines how a premium direct-to-consumer apparel retailer uses discounts, based on 7,629 orders placed between October 2023 and June 2024.</w:t>
      </w:r>
    </w:p>
    <w:p w14:paraId="75C0EEE3" w14:textId="6C679369" w:rsidR="002C21CC" w:rsidRPr="002C21CC" w:rsidRDefault="002C21CC" w:rsidP="002C21CC">
      <w:pPr>
        <w:spacing w:line="300" w:lineRule="auto"/>
        <w:jc w:val="both"/>
        <w:rPr>
          <w:rFonts w:ascii="Times New Roman" w:eastAsiaTheme="minorEastAsia" w:hAnsi="Times New Roman" w:cs="Times New Roman"/>
          <w:color w:val="000000" w:themeColor="text1"/>
          <w:kern w:val="0"/>
          <w:lang w:val="en-US" w:eastAsia="zh-CN"/>
          <w14:ligatures w14:val="none"/>
        </w:rPr>
      </w:pPr>
      <w:r w:rsidRPr="002C21CC">
        <w:rPr>
          <w:rFonts w:ascii="Times New Roman" w:eastAsiaTheme="minorEastAsia" w:hAnsi="Times New Roman" w:cs="Times New Roman"/>
          <w:color w:val="000000" w:themeColor="text1"/>
          <w:kern w:val="0"/>
          <w:lang w:val="en-US" w:eastAsia="zh-CN"/>
          <w14:ligatures w14:val="none"/>
        </w:rPr>
        <w:t>The data shows that discounts are working in the short term</w:t>
      </w:r>
      <w:r>
        <w:rPr>
          <w:rFonts w:ascii="Times New Roman" w:eastAsiaTheme="minorEastAsia" w:hAnsi="Times New Roman" w:cs="Times New Roman"/>
          <w:color w:val="000000" w:themeColor="text1"/>
          <w:kern w:val="0"/>
          <w:lang w:val="en-US" w:eastAsia="zh-CN"/>
          <w14:ligatures w14:val="none"/>
        </w:rPr>
        <w:t xml:space="preserve">, </w:t>
      </w:r>
      <w:r w:rsidRPr="002C21CC">
        <w:rPr>
          <w:rFonts w:ascii="Times New Roman" w:eastAsiaTheme="minorEastAsia" w:hAnsi="Times New Roman" w:cs="Times New Roman"/>
          <w:color w:val="000000" w:themeColor="text1"/>
          <w:kern w:val="0"/>
          <w:lang w:val="en-US" w:eastAsia="zh-CN"/>
          <w14:ligatures w14:val="none"/>
        </w:rPr>
        <w:t>discounted orders have a 28% larger basket size and a higher average order value $39.12 vs $36.44 for full-price orders. However, they are not turning customers into loyal buyers. Only 10% of customers return for a second purchase, and the predictive model confirms that receiving a discount on a first order makes no meaningful difference to whether a customer comes back.</w:t>
      </w:r>
    </w:p>
    <w:p w14:paraId="0599622B" w14:textId="7920EC87" w:rsidR="002C21CC" w:rsidRPr="002C21CC" w:rsidRDefault="002C21CC" w:rsidP="002C21CC">
      <w:pPr>
        <w:spacing w:line="300" w:lineRule="auto"/>
        <w:jc w:val="both"/>
        <w:rPr>
          <w:rFonts w:ascii="Times New Roman" w:eastAsiaTheme="minorEastAsia" w:hAnsi="Times New Roman" w:cs="Times New Roman"/>
          <w:color w:val="000000" w:themeColor="text1"/>
          <w:kern w:val="0"/>
          <w:lang w:val="en-US" w:eastAsia="zh-CN"/>
          <w14:ligatures w14:val="none"/>
        </w:rPr>
      </w:pPr>
      <w:r w:rsidRPr="002C21CC">
        <w:rPr>
          <w:rFonts w:ascii="Times New Roman" w:eastAsiaTheme="minorEastAsia" w:hAnsi="Times New Roman" w:cs="Times New Roman"/>
          <w:color w:val="000000" w:themeColor="text1"/>
          <w:kern w:val="0"/>
          <w:lang w:val="en-US" w:eastAsia="zh-CN"/>
          <w14:ligatures w14:val="none"/>
        </w:rPr>
        <w:t xml:space="preserve">What </w:t>
      </w:r>
      <w:r w:rsidRPr="002C21CC">
        <w:rPr>
          <w:rFonts w:ascii="Times New Roman" w:eastAsiaTheme="minorEastAsia" w:hAnsi="Times New Roman" w:cs="Times New Roman"/>
          <w:color w:val="000000" w:themeColor="text1"/>
          <w:kern w:val="0"/>
          <w:lang w:val="en-US" w:eastAsia="zh-CN"/>
          <w14:ligatures w14:val="none"/>
        </w:rPr>
        <w:t>drives</w:t>
      </w:r>
      <w:r w:rsidRPr="002C21CC">
        <w:rPr>
          <w:rFonts w:ascii="Times New Roman" w:eastAsiaTheme="minorEastAsia" w:hAnsi="Times New Roman" w:cs="Times New Roman"/>
          <w:color w:val="000000" w:themeColor="text1"/>
          <w:kern w:val="0"/>
          <w:lang w:val="en-US" w:eastAsia="zh-CN"/>
          <w14:ligatures w14:val="none"/>
        </w:rPr>
        <w:t xml:space="preserve"> retention is how much a customer spends</w:t>
      </w:r>
      <w:r>
        <w:rPr>
          <w:rFonts w:ascii="Times New Roman" w:eastAsiaTheme="minorEastAsia" w:hAnsi="Times New Roman" w:cs="Times New Roman"/>
          <w:color w:val="000000" w:themeColor="text1"/>
          <w:kern w:val="0"/>
          <w:lang w:val="en-US" w:eastAsia="zh-CN"/>
          <w14:ligatures w14:val="none"/>
        </w:rPr>
        <w:t xml:space="preserve">, </w:t>
      </w:r>
      <w:r w:rsidRPr="002C21CC">
        <w:rPr>
          <w:rFonts w:ascii="Times New Roman" w:eastAsiaTheme="minorEastAsia" w:hAnsi="Times New Roman" w:cs="Times New Roman"/>
          <w:color w:val="000000" w:themeColor="text1"/>
          <w:kern w:val="0"/>
          <w:lang w:val="en-US" w:eastAsia="zh-CN"/>
          <w14:ligatures w14:val="none"/>
        </w:rPr>
        <w:t>not whether they were given a discount. More concerning, 27.3% of customers have never once paid full price. This level of discount dependency risks damaging the brand's premium image over time.</w:t>
      </w:r>
    </w:p>
    <w:p w14:paraId="618FDDF7" w14:textId="6857CE15" w:rsidR="00591321" w:rsidRPr="002C21CC" w:rsidRDefault="002C21CC" w:rsidP="002C21CC">
      <w:pPr>
        <w:spacing w:line="300" w:lineRule="auto"/>
        <w:jc w:val="both"/>
        <w:rPr>
          <w:rFonts w:ascii="Times New Roman" w:eastAsiaTheme="minorEastAsia" w:hAnsi="Times New Roman" w:cs="Times New Roman"/>
          <w:color w:val="000000" w:themeColor="text1"/>
          <w:kern w:val="0"/>
          <w:lang w:eastAsia="zh-CN"/>
          <w14:ligatures w14:val="none"/>
        </w:rPr>
      </w:pPr>
      <w:r w:rsidRPr="002C21CC">
        <w:rPr>
          <w:rFonts w:ascii="Times New Roman" w:eastAsiaTheme="minorEastAsia" w:hAnsi="Times New Roman" w:cs="Times New Roman"/>
          <w:color w:val="000000" w:themeColor="text1"/>
          <w:kern w:val="0"/>
          <w:lang w:val="en-US" w:eastAsia="zh-CN"/>
          <w14:ligatures w14:val="none"/>
        </w:rPr>
        <w:t>Based on these findings, four recommendations are proposed: using the predictive model to target retention discounts more precisely; restructuring discounts around customer spending tiers; taking steps to reduce discount dependency; and setting a cap on discount depth for core products. A/B testing and a more advanced predictive model are suggested as next steps for Assessment 3.</w:t>
      </w:r>
    </w:p>
    <w:p w14:paraId="3E156840"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6A66269B"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21F16BC3"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6B7A21FD"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374258A5"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117BABCA"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771D42A7"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770045EF"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596F8746"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313C284D"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793B963A"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4D3CE3CA" w14:textId="77777777" w:rsidR="00A722B3" w:rsidRPr="005B6D30" w:rsidRDefault="00A722B3" w:rsidP="00A722B3">
      <w:pPr>
        <w:spacing w:line="300" w:lineRule="auto"/>
        <w:jc w:val="both"/>
        <w:rPr>
          <w:rFonts w:ascii="Times New Roman" w:hAnsi="Times New Roman" w:cs="Times New Roman"/>
          <w:lang w:val="en-US"/>
        </w:rPr>
      </w:pPr>
    </w:p>
    <w:sdt>
      <w:sdtPr>
        <w:rPr>
          <w:rFonts w:ascii="Times New Roman" w:hAnsi="Times New Roman" w:cs="Times New Roman"/>
          <w:sz w:val="24"/>
          <w:szCs w:val="24"/>
        </w:rPr>
        <w:id w:val="-1271312562"/>
        <w:docPartObj>
          <w:docPartGallery w:val="Table of Contents"/>
          <w:docPartUnique/>
        </w:docPartObj>
      </w:sdtPr>
      <w:sdtEndPr>
        <w:rPr>
          <w:rFonts w:eastAsiaTheme="minorHAnsi"/>
          <w:noProof/>
          <w:color w:val="auto"/>
          <w:kern w:val="2"/>
          <w:lang w:val="en-CO"/>
          <w14:ligatures w14:val="standardContextual"/>
        </w:rPr>
      </w:sdtEndPr>
      <w:sdtContent>
        <w:p w14:paraId="33FB9ED7" w14:textId="77777777" w:rsidR="00A722B3" w:rsidRPr="005B6D30" w:rsidRDefault="00A722B3" w:rsidP="00A722B3">
          <w:pPr>
            <w:pStyle w:val="TOCHeading"/>
            <w:rPr>
              <w:rFonts w:ascii="Times New Roman" w:hAnsi="Times New Roman" w:cs="Times New Roman"/>
              <w:sz w:val="24"/>
              <w:szCs w:val="24"/>
            </w:rPr>
          </w:pPr>
          <w:r w:rsidRPr="005B6D30">
            <w:rPr>
              <w:rFonts w:ascii="Times New Roman" w:hAnsi="Times New Roman" w:cs="Times New Roman"/>
              <w:sz w:val="24"/>
              <w:szCs w:val="24"/>
            </w:rPr>
            <w:t>Table of Contents</w:t>
          </w:r>
        </w:p>
        <w:p w14:paraId="2AB9016B" w14:textId="4909E34F" w:rsidR="005B6D30" w:rsidRDefault="00A722B3">
          <w:pPr>
            <w:pStyle w:val="TOC1"/>
            <w:tabs>
              <w:tab w:val="right" w:leader="dot" w:pos="9394"/>
            </w:tabs>
            <w:rPr>
              <w:rFonts w:eastAsiaTheme="minorEastAsia"/>
              <w:b w:val="0"/>
              <w:bCs w:val="0"/>
              <w:i w:val="0"/>
              <w:iCs w:val="0"/>
              <w:noProof/>
            </w:rPr>
          </w:pPr>
          <w:r w:rsidRPr="005B6D30">
            <w:rPr>
              <w:rFonts w:ascii="Times New Roman" w:hAnsi="Times New Roman" w:cs="Times New Roman"/>
              <w:b w:val="0"/>
              <w:bCs w:val="0"/>
            </w:rPr>
            <w:fldChar w:fldCharType="begin"/>
          </w:r>
          <w:r w:rsidRPr="005B6D30">
            <w:rPr>
              <w:rFonts w:ascii="Times New Roman" w:hAnsi="Times New Roman" w:cs="Times New Roman"/>
            </w:rPr>
            <w:instrText xml:space="preserve"> TOC \o "1-3" \h \z \u </w:instrText>
          </w:r>
          <w:r w:rsidRPr="005B6D30">
            <w:rPr>
              <w:rFonts w:ascii="Times New Roman" w:hAnsi="Times New Roman" w:cs="Times New Roman"/>
              <w:b w:val="0"/>
              <w:bCs w:val="0"/>
            </w:rPr>
            <w:fldChar w:fldCharType="separate"/>
          </w:r>
          <w:hyperlink w:anchor="_Toc229669996" w:history="1">
            <w:r w:rsidR="005B6D30" w:rsidRPr="00F141F5">
              <w:rPr>
                <w:rStyle w:val="Hyperlink"/>
                <w:rFonts w:ascii="Times New Roman" w:hAnsi="Times New Roman" w:cs="Times New Roman"/>
                <w:noProof/>
              </w:rPr>
              <w:t>Introduc</w:t>
            </w:r>
            <w:r w:rsidR="005B6D30" w:rsidRPr="00F141F5">
              <w:rPr>
                <w:rStyle w:val="Hyperlink"/>
                <w:rFonts w:ascii="Times New Roman" w:hAnsi="Times New Roman" w:cs="Times New Roman"/>
                <w:noProof/>
              </w:rPr>
              <w:t>t</w:t>
            </w:r>
            <w:r w:rsidR="005B6D30" w:rsidRPr="00F141F5">
              <w:rPr>
                <w:rStyle w:val="Hyperlink"/>
                <w:rFonts w:ascii="Times New Roman" w:hAnsi="Times New Roman" w:cs="Times New Roman"/>
                <w:noProof/>
              </w:rPr>
              <w:t>ion</w:t>
            </w:r>
            <w:r w:rsidR="005B6D30">
              <w:rPr>
                <w:noProof/>
                <w:webHidden/>
              </w:rPr>
              <w:tab/>
            </w:r>
            <w:r w:rsidR="005B6D30">
              <w:rPr>
                <w:noProof/>
                <w:webHidden/>
              </w:rPr>
              <w:fldChar w:fldCharType="begin"/>
            </w:r>
            <w:r w:rsidR="005B6D30">
              <w:rPr>
                <w:noProof/>
                <w:webHidden/>
              </w:rPr>
              <w:instrText xml:space="preserve"> PAGEREF _Toc229669996 \h </w:instrText>
            </w:r>
            <w:r w:rsidR="005B6D30">
              <w:rPr>
                <w:noProof/>
                <w:webHidden/>
              </w:rPr>
            </w:r>
            <w:r w:rsidR="005B6D30">
              <w:rPr>
                <w:noProof/>
                <w:webHidden/>
              </w:rPr>
              <w:fldChar w:fldCharType="separate"/>
            </w:r>
            <w:r w:rsidR="005B6D30">
              <w:rPr>
                <w:noProof/>
                <w:webHidden/>
              </w:rPr>
              <w:t>3</w:t>
            </w:r>
            <w:r w:rsidR="005B6D30">
              <w:rPr>
                <w:noProof/>
                <w:webHidden/>
              </w:rPr>
              <w:fldChar w:fldCharType="end"/>
            </w:r>
          </w:hyperlink>
        </w:p>
        <w:p w14:paraId="16782111" w14:textId="1DD33EFB" w:rsidR="005B6D30" w:rsidRDefault="005B6D30">
          <w:pPr>
            <w:pStyle w:val="TOC1"/>
            <w:tabs>
              <w:tab w:val="right" w:leader="dot" w:pos="9394"/>
            </w:tabs>
            <w:rPr>
              <w:rFonts w:eastAsiaTheme="minorEastAsia"/>
              <w:b w:val="0"/>
              <w:bCs w:val="0"/>
              <w:i w:val="0"/>
              <w:iCs w:val="0"/>
              <w:noProof/>
            </w:rPr>
          </w:pPr>
          <w:hyperlink w:anchor="_Toc229669997" w:history="1">
            <w:r w:rsidRPr="00F141F5">
              <w:rPr>
                <w:rStyle w:val="Hyperlink"/>
                <w:rFonts w:ascii="Times New Roman" w:hAnsi="Times New Roman" w:cs="Times New Roman"/>
                <w:noProof/>
                <w:lang w:val="en-US"/>
              </w:rPr>
              <w:t>Section 1: Business Proble</w:t>
            </w:r>
            <w:r w:rsidRPr="00F141F5">
              <w:rPr>
                <w:rStyle w:val="Hyperlink"/>
                <w:rFonts w:ascii="Times New Roman" w:hAnsi="Times New Roman" w:cs="Times New Roman"/>
                <w:noProof/>
                <w:lang w:val="en-US"/>
              </w:rPr>
              <w:t>m</w:t>
            </w:r>
            <w:r w:rsidRPr="00F141F5">
              <w:rPr>
                <w:rStyle w:val="Hyperlink"/>
                <w:rFonts w:ascii="Times New Roman" w:hAnsi="Times New Roman" w:cs="Times New Roman"/>
                <w:noProof/>
                <w:lang w:val="en-US"/>
              </w:rPr>
              <w:t xml:space="preserve"> Framing &amp; Data Quality Assessment</w:t>
            </w:r>
            <w:r>
              <w:rPr>
                <w:noProof/>
                <w:webHidden/>
              </w:rPr>
              <w:tab/>
            </w:r>
            <w:r>
              <w:rPr>
                <w:noProof/>
                <w:webHidden/>
              </w:rPr>
              <w:fldChar w:fldCharType="begin"/>
            </w:r>
            <w:r>
              <w:rPr>
                <w:noProof/>
                <w:webHidden/>
              </w:rPr>
              <w:instrText xml:space="preserve"> PAGEREF _Toc229669997 \h </w:instrText>
            </w:r>
            <w:r>
              <w:rPr>
                <w:noProof/>
                <w:webHidden/>
              </w:rPr>
            </w:r>
            <w:r>
              <w:rPr>
                <w:noProof/>
                <w:webHidden/>
              </w:rPr>
              <w:fldChar w:fldCharType="separate"/>
            </w:r>
            <w:r>
              <w:rPr>
                <w:noProof/>
                <w:webHidden/>
              </w:rPr>
              <w:t>4</w:t>
            </w:r>
            <w:r>
              <w:rPr>
                <w:noProof/>
                <w:webHidden/>
              </w:rPr>
              <w:fldChar w:fldCharType="end"/>
            </w:r>
          </w:hyperlink>
        </w:p>
        <w:p w14:paraId="19994FB0" w14:textId="1A38F1AB" w:rsidR="005B6D30" w:rsidRDefault="005B6D30">
          <w:pPr>
            <w:pStyle w:val="TOC2"/>
            <w:tabs>
              <w:tab w:val="right" w:leader="dot" w:pos="9394"/>
            </w:tabs>
            <w:rPr>
              <w:rFonts w:eastAsiaTheme="minorEastAsia"/>
              <w:b w:val="0"/>
              <w:bCs w:val="0"/>
              <w:noProof/>
              <w:sz w:val="24"/>
              <w:szCs w:val="24"/>
            </w:rPr>
          </w:pPr>
          <w:hyperlink w:anchor="_Toc229669998" w:history="1">
            <w:r w:rsidRPr="00F141F5">
              <w:rPr>
                <w:rStyle w:val="Hyperlink"/>
                <w:rFonts w:ascii="Times New Roman" w:hAnsi="Times New Roman" w:cs="Times New Roman"/>
                <w:noProof/>
              </w:rPr>
              <w:t>1.1 Business Context and Analytical Objective</w:t>
            </w:r>
            <w:r>
              <w:rPr>
                <w:noProof/>
                <w:webHidden/>
              </w:rPr>
              <w:tab/>
            </w:r>
            <w:r>
              <w:rPr>
                <w:noProof/>
                <w:webHidden/>
              </w:rPr>
              <w:fldChar w:fldCharType="begin"/>
            </w:r>
            <w:r>
              <w:rPr>
                <w:noProof/>
                <w:webHidden/>
              </w:rPr>
              <w:instrText xml:space="preserve"> PAGEREF _Toc229669998 \h </w:instrText>
            </w:r>
            <w:r>
              <w:rPr>
                <w:noProof/>
                <w:webHidden/>
              </w:rPr>
            </w:r>
            <w:r>
              <w:rPr>
                <w:noProof/>
                <w:webHidden/>
              </w:rPr>
              <w:fldChar w:fldCharType="separate"/>
            </w:r>
            <w:r>
              <w:rPr>
                <w:noProof/>
                <w:webHidden/>
              </w:rPr>
              <w:t>4</w:t>
            </w:r>
            <w:r>
              <w:rPr>
                <w:noProof/>
                <w:webHidden/>
              </w:rPr>
              <w:fldChar w:fldCharType="end"/>
            </w:r>
          </w:hyperlink>
        </w:p>
        <w:p w14:paraId="2992C37E" w14:textId="17BF225C" w:rsidR="005B6D30" w:rsidRDefault="005B6D30">
          <w:pPr>
            <w:pStyle w:val="TOC2"/>
            <w:tabs>
              <w:tab w:val="right" w:leader="dot" w:pos="9394"/>
            </w:tabs>
            <w:rPr>
              <w:rFonts w:eastAsiaTheme="minorEastAsia"/>
              <w:b w:val="0"/>
              <w:bCs w:val="0"/>
              <w:noProof/>
              <w:sz w:val="24"/>
              <w:szCs w:val="24"/>
            </w:rPr>
          </w:pPr>
          <w:hyperlink w:anchor="_Toc229669999" w:history="1">
            <w:r w:rsidRPr="00F141F5">
              <w:rPr>
                <w:rStyle w:val="Hyperlink"/>
                <w:rFonts w:ascii="Times New Roman" w:hAnsi="Times New Roman" w:cs="Times New Roman"/>
                <w:noProof/>
                <w:lang w:val="en-US"/>
              </w:rPr>
              <w:t>1.2 Dataset Description and Suitability</w:t>
            </w:r>
            <w:r>
              <w:rPr>
                <w:noProof/>
                <w:webHidden/>
              </w:rPr>
              <w:tab/>
            </w:r>
            <w:r>
              <w:rPr>
                <w:noProof/>
                <w:webHidden/>
              </w:rPr>
              <w:fldChar w:fldCharType="begin"/>
            </w:r>
            <w:r>
              <w:rPr>
                <w:noProof/>
                <w:webHidden/>
              </w:rPr>
              <w:instrText xml:space="preserve"> PAGEREF _Toc229669999 \h </w:instrText>
            </w:r>
            <w:r>
              <w:rPr>
                <w:noProof/>
                <w:webHidden/>
              </w:rPr>
            </w:r>
            <w:r>
              <w:rPr>
                <w:noProof/>
                <w:webHidden/>
              </w:rPr>
              <w:fldChar w:fldCharType="separate"/>
            </w:r>
            <w:r>
              <w:rPr>
                <w:noProof/>
                <w:webHidden/>
              </w:rPr>
              <w:t>5</w:t>
            </w:r>
            <w:r>
              <w:rPr>
                <w:noProof/>
                <w:webHidden/>
              </w:rPr>
              <w:fldChar w:fldCharType="end"/>
            </w:r>
          </w:hyperlink>
        </w:p>
        <w:p w14:paraId="7E628738" w14:textId="04A3A1BA" w:rsidR="005B6D30" w:rsidRDefault="005B6D30">
          <w:pPr>
            <w:pStyle w:val="TOC2"/>
            <w:tabs>
              <w:tab w:val="right" w:leader="dot" w:pos="9394"/>
            </w:tabs>
            <w:rPr>
              <w:rFonts w:eastAsiaTheme="minorEastAsia"/>
              <w:b w:val="0"/>
              <w:bCs w:val="0"/>
              <w:noProof/>
              <w:sz w:val="24"/>
              <w:szCs w:val="24"/>
            </w:rPr>
          </w:pPr>
          <w:hyperlink w:anchor="_Toc229670000" w:history="1">
            <w:r w:rsidRPr="00F141F5">
              <w:rPr>
                <w:rStyle w:val="Hyperlink"/>
                <w:rFonts w:ascii="Times New Roman" w:hAnsi="Times New Roman" w:cs="Times New Roman"/>
                <w:noProof/>
              </w:rPr>
              <w:t>1.3 Data Quality Assessment</w:t>
            </w:r>
            <w:r>
              <w:rPr>
                <w:noProof/>
                <w:webHidden/>
              </w:rPr>
              <w:tab/>
            </w:r>
            <w:r>
              <w:rPr>
                <w:noProof/>
                <w:webHidden/>
              </w:rPr>
              <w:fldChar w:fldCharType="begin"/>
            </w:r>
            <w:r>
              <w:rPr>
                <w:noProof/>
                <w:webHidden/>
              </w:rPr>
              <w:instrText xml:space="preserve"> PAGEREF _Toc229670000 \h </w:instrText>
            </w:r>
            <w:r>
              <w:rPr>
                <w:noProof/>
                <w:webHidden/>
              </w:rPr>
            </w:r>
            <w:r>
              <w:rPr>
                <w:noProof/>
                <w:webHidden/>
              </w:rPr>
              <w:fldChar w:fldCharType="separate"/>
            </w:r>
            <w:r>
              <w:rPr>
                <w:noProof/>
                <w:webHidden/>
              </w:rPr>
              <w:t>5</w:t>
            </w:r>
            <w:r>
              <w:rPr>
                <w:noProof/>
                <w:webHidden/>
              </w:rPr>
              <w:fldChar w:fldCharType="end"/>
            </w:r>
          </w:hyperlink>
        </w:p>
        <w:p w14:paraId="24EA765E" w14:textId="0F02F8E6" w:rsidR="005B6D30" w:rsidRDefault="005B6D30">
          <w:pPr>
            <w:pStyle w:val="TOC3"/>
            <w:tabs>
              <w:tab w:val="right" w:leader="dot" w:pos="9394"/>
            </w:tabs>
            <w:rPr>
              <w:rFonts w:eastAsiaTheme="minorEastAsia"/>
              <w:noProof/>
              <w:sz w:val="24"/>
              <w:szCs w:val="24"/>
            </w:rPr>
          </w:pPr>
          <w:hyperlink w:anchor="_Toc229670001" w:history="1">
            <w:r w:rsidRPr="00F141F5">
              <w:rPr>
                <w:rStyle w:val="Hyperlink"/>
                <w:rFonts w:ascii="Times New Roman" w:hAnsi="Times New Roman" w:cs="Times New Roman"/>
                <w:noProof/>
              </w:rPr>
              <w:t>1.3.1 Missing Values</w:t>
            </w:r>
            <w:r>
              <w:rPr>
                <w:noProof/>
                <w:webHidden/>
              </w:rPr>
              <w:tab/>
            </w:r>
            <w:r>
              <w:rPr>
                <w:noProof/>
                <w:webHidden/>
              </w:rPr>
              <w:fldChar w:fldCharType="begin"/>
            </w:r>
            <w:r>
              <w:rPr>
                <w:noProof/>
                <w:webHidden/>
              </w:rPr>
              <w:instrText xml:space="preserve"> PAGEREF _Toc229670001 \h </w:instrText>
            </w:r>
            <w:r>
              <w:rPr>
                <w:noProof/>
                <w:webHidden/>
              </w:rPr>
            </w:r>
            <w:r>
              <w:rPr>
                <w:noProof/>
                <w:webHidden/>
              </w:rPr>
              <w:fldChar w:fldCharType="separate"/>
            </w:r>
            <w:r>
              <w:rPr>
                <w:noProof/>
                <w:webHidden/>
              </w:rPr>
              <w:t>5</w:t>
            </w:r>
            <w:r>
              <w:rPr>
                <w:noProof/>
                <w:webHidden/>
              </w:rPr>
              <w:fldChar w:fldCharType="end"/>
            </w:r>
          </w:hyperlink>
        </w:p>
        <w:p w14:paraId="51CBB3C3" w14:textId="7E109ACC" w:rsidR="005B6D30" w:rsidRDefault="005B6D30">
          <w:pPr>
            <w:pStyle w:val="TOC3"/>
            <w:tabs>
              <w:tab w:val="right" w:leader="dot" w:pos="9394"/>
            </w:tabs>
            <w:rPr>
              <w:rFonts w:eastAsiaTheme="minorEastAsia"/>
              <w:noProof/>
              <w:sz w:val="24"/>
              <w:szCs w:val="24"/>
            </w:rPr>
          </w:pPr>
          <w:hyperlink w:anchor="_Toc229670002" w:history="1">
            <w:r w:rsidRPr="00F141F5">
              <w:rPr>
                <w:rStyle w:val="Hyperlink"/>
                <w:rFonts w:ascii="Times New Roman" w:hAnsi="Times New Roman" w:cs="Times New Roman"/>
                <w:noProof/>
              </w:rPr>
              <w:t>1.3.2 Duplicate Records</w:t>
            </w:r>
            <w:r>
              <w:rPr>
                <w:noProof/>
                <w:webHidden/>
              </w:rPr>
              <w:tab/>
            </w:r>
            <w:r>
              <w:rPr>
                <w:noProof/>
                <w:webHidden/>
              </w:rPr>
              <w:fldChar w:fldCharType="begin"/>
            </w:r>
            <w:r>
              <w:rPr>
                <w:noProof/>
                <w:webHidden/>
              </w:rPr>
              <w:instrText xml:space="preserve"> PAGEREF _Toc229670002 \h </w:instrText>
            </w:r>
            <w:r>
              <w:rPr>
                <w:noProof/>
                <w:webHidden/>
              </w:rPr>
            </w:r>
            <w:r>
              <w:rPr>
                <w:noProof/>
                <w:webHidden/>
              </w:rPr>
              <w:fldChar w:fldCharType="separate"/>
            </w:r>
            <w:r>
              <w:rPr>
                <w:noProof/>
                <w:webHidden/>
              </w:rPr>
              <w:t>5</w:t>
            </w:r>
            <w:r>
              <w:rPr>
                <w:noProof/>
                <w:webHidden/>
              </w:rPr>
              <w:fldChar w:fldCharType="end"/>
            </w:r>
          </w:hyperlink>
        </w:p>
        <w:p w14:paraId="0EBC21D9" w14:textId="164DB9B0" w:rsidR="005B6D30" w:rsidRDefault="005B6D30">
          <w:pPr>
            <w:pStyle w:val="TOC3"/>
            <w:tabs>
              <w:tab w:val="right" w:leader="dot" w:pos="9394"/>
            </w:tabs>
            <w:rPr>
              <w:rFonts w:eastAsiaTheme="minorEastAsia"/>
              <w:noProof/>
              <w:sz w:val="24"/>
              <w:szCs w:val="24"/>
            </w:rPr>
          </w:pPr>
          <w:hyperlink w:anchor="_Toc229670003" w:history="1">
            <w:r w:rsidRPr="00F141F5">
              <w:rPr>
                <w:rStyle w:val="Hyperlink"/>
                <w:rFonts w:ascii="Times New Roman" w:hAnsi="Times New Roman" w:cs="Times New Roman"/>
                <w:noProof/>
              </w:rPr>
              <w:t>1.3.3 Outliers</w:t>
            </w:r>
            <w:r>
              <w:rPr>
                <w:noProof/>
                <w:webHidden/>
              </w:rPr>
              <w:tab/>
            </w:r>
            <w:r>
              <w:rPr>
                <w:noProof/>
                <w:webHidden/>
              </w:rPr>
              <w:fldChar w:fldCharType="begin"/>
            </w:r>
            <w:r>
              <w:rPr>
                <w:noProof/>
                <w:webHidden/>
              </w:rPr>
              <w:instrText xml:space="preserve"> PAGEREF _Toc229670003 \h </w:instrText>
            </w:r>
            <w:r>
              <w:rPr>
                <w:noProof/>
                <w:webHidden/>
              </w:rPr>
            </w:r>
            <w:r>
              <w:rPr>
                <w:noProof/>
                <w:webHidden/>
              </w:rPr>
              <w:fldChar w:fldCharType="separate"/>
            </w:r>
            <w:r>
              <w:rPr>
                <w:noProof/>
                <w:webHidden/>
              </w:rPr>
              <w:t>5</w:t>
            </w:r>
            <w:r>
              <w:rPr>
                <w:noProof/>
                <w:webHidden/>
              </w:rPr>
              <w:fldChar w:fldCharType="end"/>
            </w:r>
          </w:hyperlink>
        </w:p>
        <w:p w14:paraId="626B4BC9" w14:textId="329626D8" w:rsidR="005B6D30" w:rsidRDefault="005B6D30">
          <w:pPr>
            <w:pStyle w:val="TOC2"/>
            <w:tabs>
              <w:tab w:val="right" w:leader="dot" w:pos="9394"/>
            </w:tabs>
            <w:rPr>
              <w:rFonts w:eastAsiaTheme="minorEastAsia"/>
              <w:b w:val="0"/>
              <w:bCs w:val="0"/>
              <w:noProof/>
              <w:sz w:val="24"/>
              <w:szCs w:val="24"/>
            </w:rPr>
          </w:pPr>
          <w:hyperlink w:anchor="_Toc229670004" w:history="1">
            <w:r w:rsidRPr="00F141F5">
              <w:rPr>
                <w:rStyle w:val="Hyperlink"/>
                <w:rFonts w:ascii="Times New Roman" w:hAnsi="Times New Roman" w:cs="Times New Roman"/>
                <w:noProof/>
              </w:rPr>
              <w:t>1.4 Key Variables Created</w:t>
            </w:r>
            <w:r>
              <w:rPr>
                <w:noProof/>
                <w:webHidden/>
              </w:rPr>
              <w:tab/>
            </w:r>
            <w:r>
              <w:rPr>
                <w:noProof/>
                <w:webHidden/>
              </w:rPr>
              <w:fldChar w:fldCharType="begin"/>
            </w:r>
            <w:r>
              <w:rPr>
                <w:noProof/>
                <w:webHidden/>
              </w:rPr>
              <w:instrText xml:space="preserve"> PAGEREF _Toc229670004 \h </w:instrText>
            </w:r>
            <w:r>
              <w:rPr>
                <w:noProof/>
                <w:webHidden/>
              </w:rPr>
            </w:r>
            <w:r>
              <w:rPr>
                <w:noProof/>
                <w:webHidden/>
              </w:rPr>
              <w:fldChar w:fldCharType="separate"/>
            </w:r>
            <w:r>
              <w:rPr>
                <w:noProof/>
                <w:webHidden/>
              </w:rPr>
              <w:t>6</w:t>
            </w:r>
            <w:r>
              <w:rPr>
                <w:noProof/>
                <w:webHidden/>
              </w:rPr>
              <w:fldChar w:fldCharType="end"/>
            </w:r>
          </w:hyperlink>
        </w:p>
        <w:p w14:paraId="49474293" w14:textId="188C2721" w:rsidR="005B6D30" w:rsidRDefault="005B6D30">
          <w:pPr>
            <w:pStyle w:val="TOC2"/>
            <w:tabs>
              <w:tab w:val="right" w:leader="dot" w:pos="9394"/>
            </w:tabs>
            <w:rPr>
              <w:rFonts w:eastAsiaTheme="minorEastAsia"/>
              <w:b w:val="0"/>
              <w:bCs w:val="0"/>
              <w:noProof/>
              <w:sz w:val="24"/>
              <w:szCs w:val="24"/>
            </w:rPr>
          </w:pPr>
          <w:hyperlink w:anchor="_Toc229670005" w:history="1">
            <w:r w:rsidRPr="00F141F5">
              <w:rPr>
                <w:rStyle w:val="Hyperlink"/>
                <w:rFonts w:ascii="Times New Roman" w:hAnsi="Times New Roman" w:cs="Times New Roman"/>
                <w:noProof/>
              </w:rPr>
              <w:t>1.5 Initial Findings</w:t>
            </w:r>
            <w:r>
              <w:rPr>
                <w:noProof/>
                <w:webHidden/>
              </w:rPr>
              <w:tab/>
            </w:r>
            <w:r>
              <w:rPr>
                <w:noProof/>
                <w:webHidden/>
              </w:rPr>
              <w:fldChar w:fldCharType="begin"/>
            </w:r>
            <w:r>
              <w:rPr>
                <w:noProof/>
                <w:webHidden/>
              </w:rPr>
              <w:instrText xml:space="preserve"> PAGEREF _Toc229670005 \h </w:instrText>
            </w:r>
            <w:r>
              <w:rPr>
                <w:noProof/>
                <w:webHidden/>
              </w:rPr>
            </w:r>
            <w:r>
              <w:rPr>
                <w:noProof/>
                <w:webHidden/>
              </w:rPr>
              <w:fldChar w:fldCharType="separate"/>
            </w:r>
            <w:r>
              <w:rPr>
                <w:noProof/>
                <w:webHidden/>
              </w:rPr>
              <w:t>6</w:t>
            </w:r>
            <w:r>
              <w:rPr>
                <w:noProof/>
                <w:webHidden/>
              </w:rPr>
              <w:fldChar w:fldCharType="end"/>
            </w:r>
          </w:hyperlink>
        </w:p>
        <w:p w14:paraId="4DD1D219" w14:textId="69A6F6B3" w:rsidR="005B6D30" w:rsidRDefault="005B6D30">
          <w:pPr>
            <w:pStyle w:val="TOC2"/>
            <w:tabs>
              <w:tab w:val="right" w:leader="dot" w:pos="9394"/>
            </w:tabs>
            <w:rPr>
              <w:rFonts w:eastAsiaTheme="minorEastAsia"/>
              <w:b w:val="0"/>
              <w:bCs w:val="0"/>
              <w:noProof/>
              <w:sz w:val="24"/>
              <w:szCs w:val="24"/>
            </w:rPr>
          </w:pPr>
          <w:hyperlink w:anchor="_Toc229670006" w:history="1">
            <w:r w:rsidRPr="00F141F5">
              <w:rPr>
                <w:rStyle w:val="Hyperlink"/>
                <w:rFonts w:ascii="Times New Roman" w:hAnsi="Times New Roman" w:cs="Times New Roman"/>
                <w:noProof/>
              </w:rPr>
              <w:t>1.6 Limitations</w:t>
            </w:r>
            <w:r>
              <w:rPr>
                <w:noProof/>
                <w:webHidden/>
              </w:rPr>
              <w:tab/>
            </w:r>
            <w:r>
              <w:rPr>
                <w:noProof/>
                <w:webHidden/>
              </w:rPr>
              <w:fldChar w:fldCharType="begin"/>
            </w:r>
            <w:r>
              <w:rPr>
                <w:noProof/>
                <w:webHidden/>
              </w:rPr>
              <w:instrText xml:space="preserve"> PAGEREF _Toc229670006 \h </w:instrText>
            </w:r>
            <w:r>
              <w:rPr>
                <w:noProof/>
                <w:webHidden/>
              </w:rPr>
            </w:r>
            <w:r>
              <w:rPr>
                <w:noProof/>
                <w:webHidden/>
              </w:rPr>
              <w:fldChar w:fldCharType="separate"/>
            </w:r>
            <w:r>
              <w:rPr>
                <w:noProof/>
                <w:webHidden/>
              </w:rPr>
              <w:t>7</w:t>
            </w:r>
            <w:r>
              <w:rPr>
                <w:noProof/>
                <w:webHidden/>
              </w:rPr>
              <w:fldChar w:fldCharType="end"/>
            </w:r>
          </w:hyperlink>
        </w:p>
        <w:p w14:paraId="0575FAFA" w14:textId="1F36486A" w:rsidR="005B6D30" w:rsidRDefault="005B6D30">
          <w:pPr>
            <w:pStyle w:val="TOC1"/>
            <w:tabs>
              <w:tab w:val="right" w:leader="dot" w:pos="9394"/>
            </w:tabs>
            <w:rPr>
              <w:rFonts w:eastAsiaTheme="minorEastAsia"/>
              <w:b w:val="0"/>
              <w:bCs w:val="0"/>
              <w:i w:val="0"/>
              <w:iCs w:val="0"/>
              <w:noProof/>
            </w:rPr>
          </w:pPr>
          <w:hyperlink w:anchor="_Toc229670007" w:history="1">
            <w:r w:rsidRPr="00F141F5">
              <w:rPr>
                <w:rStyle w:val="Hyperlink"/>
                <w:rFonts w:ascii="Times New Roman" w:hAnsi="Times New Roman" w:cs="Times New Roman"/>
                <w:noProof/>
              </w:rPr>
              <w:t>Section 2: Descriptive &amp; Exploratory Analysis</w:t>
            </w:r>
            <w:r>
              <w:rPr>
                <w:noProof/>
                <w:webHidden/>
              </w:rPr>
              <w:tab/>
            </w:r>
            <w:r>
              <w:rPr>
                <w:noProof/>
                <w:webHidden/>
              </w:rPr>
              <w:fldChar w:fldCharType="begin"/>
            </w:r>
            <w:r>
              <w:rPr>
                <w:noProof/>
                <w:webHidden/>
              </w:rPr>
              <w:instrText xml:space="preserve"> PAGEREF _Toc229670007 \h </w:instrText>
            </w:r>
            <w:r>
              <w:rPr>
                <w:noProof/>
                <w:webHidden/>
              </w:rPr>
            </w:r>
            <w:r>
              <w:rPr>
                <w:noProof/>
                <w:webHidden/>
              </w:rPr>
              <w:fldChar w:fldCharType="separate"/>
            </w:r>
            <w:r>
              <w:rPr>
                <w:noProof/>
                <w:webHidden/>
              </w:rPr>
              <w:t>8</w:t>
            </w:r>
            <w:r>
              <w:rPr>
                <w:noProof/>
                <w:webHidden/>
              </w:rPr>
              <w:fldChar w:fldCharType="end"/>
            </w:r>
          </w:hyperlink>
        </w:p>
        <w:p w14:paraId="1A29FFE5" w14:textId="03EE6AE1" w:rsidR="005B6D30" w:rsidRDefault="005B6D30">
          <w:pPr>
            <w:pStyle w:val="TOC2"/>
            <w:tabs>
              <w:tab w:val="right" w:leader="dot" w:pos="9394"/>
            </w:tabs>
            <w:rPr>
              <w:rFonts w:eastAsiaTheme="minorEastAsia"/>
              <w:b w:val="0"/>
              <w:bCs w:val="0"/>
              <w:noProof/>
              <w:sz w:val="24"/>
              <w:szCs w:val="24"/>
            </w:rPr>
          </w:pPr>
          <w:hyperlink w:anchor="_Toc229670008" w:history="1">
            <w:r w:rsidRPr="00F141F5">
              <w:rPr>
                <w:rStyle w:val="Hyperlink"/>
                <w:rFonts w:ascii="Times New Roman" w:hAnsi="Times New Roman" w:cs="Times New Roman"/>
                <w:noProof/>
              </w:rPr>
              <w:t>2.1 Order value and basket size: Are discounts driving more spend ?</w:t>
            </w:r>
            <w:r>
              <w:rPr>
                <w:noProof/>
                <w:webHidden/>
              </w:rPr>
              <w:tab/>
            </w:r>
            <w:r>
              <w:rPr>
                <w:noProof/>
                <w:webHidden/>
              </w:rPr>
              <w:fldChar w:fldCharType="begin"/>
            </w:r>
            <w:r>
              <w:rPr>
                <w:noProof/>
                <w:webHidden/>
              </w:rPr>
              <w:instrText xml:space="preserve"> PAGEREF _Toc229670008 \h </w:instrText>
            </w:r>
            <w:r>
              <w:rPr>
                <w:noProof/>
                <w:webHidden/>
              </w:rPr>
            </w:r>
            <w:r>
              <w:rPr>
                <w:noProof/>
                <w:webHidden/>
              </w:rPr>
              <w:fldChar w:fldCharType="separate"/>
            </w:r>
            <w:r>
              <w:rPr>
                <w:noProof/>
                <w:webHidden/>
              </w:rPr>
              <w:t>8</w:t>
            </w:r>
            <w:r>
              <w:rPr>
                <w:noProof/>
                <w:webHidden/>
              </w:rPr>
              <w:fldChar w:fldCharType="end"/>
            </w:r>
          </w:hyperlink>
        </w:p>
        <w:p w14:paraId="584ABB13" w14:textId="113E3D86" w:rsidR="005B6D30" w:rsidRDefault="005B6D30">
          <w:pPr>
            <w:pStyle w:val="TOC2"/>
            <w:tabs>
              <w:tab w:val="right" w:leader="dot" w:pos="9394"/>
            </w:tabs>
            <w:rPr>
              <w:rFonts w:eastAsiaTheme="minorEastAsia"/>
              <w:b w:val="0"/>
              <w:bCs w:val="0"/>
              <w:noProof/>
              <w:sz w:val="24"/>
              <w:szCs w:val="24"/>
            </w:rPr>
          </w:pPr>
          <w:hyperlink w:anchor="_Toc229670009" w:history="1">
            <w:r w:rsidRPr="00F141F5">
              <w:rPr>
                <w:rStyle w:val="Hyperlink"/>
                <w:rFonts w:ascii="Times New Roman" w:hAnsi="Times New Roman" w:cs="Times New Roman"/>
                <w:noProof/>
              </w:rPr>
              <w:t>2.2 Discount Depth: What discount sizes are most commonly applied?</w:t>
            </w:r>
            <w:r>
              <w:rPr>
                <w:noProof/>
                <w:webHidden/>
              </w:rPr>
              <w:tab/>
            </w:r>
            <w:r>
              <w:rPr>
                <w:noProof/>
                <w:webHidden/>
              </w:rPr>
              <w:fldChar w:fldCharType="begin"/>
            </w:r>
            <w:r>
              <w:rPr>
                <w:noProof/>
                <w:webHidden/>
              </w:rPr>
              <w:instrText xml:space="preserve"> PAGEREF _Toc229670009 \h </w:instrText>
            </w:r>
            <w:r>
              <w:rPr>
                <w:noProof/>
                <w:webHidden/>
              </w:rPr>
            </w:r>
            <w:r>
              <w:rPr>
                <w:noProof/>
                <w:webHidden/>
              </w:rPr>
              <w:fldChar w:fldCharType="separate"/>
            </w:r>
            <w:r>
              <w:rPr>
                <w:noProof/>
                <w:webHidden/>
              </w:rPr>
              <w:t>8</w:t>
            </w:r>
            <w:r>
              <w:rPr>
                <w:noProof/>
                <w:webHidden/>
              </w:rPr>
              <w:fldChar w:fldCharType="end"/>
            </w:r>
          </w:hyperlink>
        </w:p>
        <w:p w14:paraId="45F79B4C" w14:textId="56D9B770" w:rsidR="005B6D30" w:rsidRDefault="005B6D30">
          <w:pPr>
            <w:pStyle w:val="TOC2"/>
            <w:tabs>
              <w:tab w:val="right" w:leader="dot" w:pos="9394"/>
            </w:tabs>
            <w:rPr>
              <w:rFonts w:eastAsiaTheme="minorEastAsia"/>
              <w:b w:val="0"/>
              <w:bCs w:val="0"/>
              <w:noProof/>
              <w:sz w:val="24"/>
              <w:szCs w:val="24"/>
            </w:rPr>
          </w:pPr>
          <w:hyperlink w:anchor="_Toc229670010" w:history="1">
            <w:r w:rsidRPr="00F141F5">
              <w:rPr>
                <w:rStyle w:val="Hyperlink"/>
                <w:rFonts w:ascii="Times New Roman" w:hAnsi="Times New Roman" w:cs="Times New Roman"/>
                <w:noProof/>
              </w:rPr>
              <w:t>2.3 Discount Frecuency: How often do customers use discounts?</w:t>
            </w:r>
            <w:r>
              <w:rPr>
                <w:noProof/>
                <w:webHidden/>
              </w:rPr>
              <w:tab/>
            </w:r>
            <w:r>
              <w:rPr>
                <w:noProof/>
                <w:webHidden/>
              </w:rPr>
              <w:fldChar w:fldCharType="begin"/>
            </w:r>
            <w:r>
              <w:rPr>
                <w:noProof/>
                <w:webHidden/>
              </w:rPr>
              <w:instrText xml:space="preserve"> PAGEREF _Toc229670010 \h </w:instrText>
            </w:r>
            <w:r>
              <w:rPr>
                <w:noProof/>
                <w:webHidden/>
              </w:rPr>
            </w:r>
            <w:r>
              <w:rPr>
                <w:noProof/>
                <w:webHidden/>
              </w:rPr>
              <w:fldChar w:fldCharType="separate"/>
            </w:r>
            <w:r>
              <w:rPr>
                <w:noProof/>
                <w:webHidden/>
              </w:rPr>
              <w:t>9</w:t>
            </w:r>
            <w:r>
              <w:rPr>
                <w:noProof/>
                <w:webHidden/>
              </w:rPr>
              <w:fldChar w:fldCharType="end"/>
            </w:r>
          </w:hyperlink>
        </w:p>
        <w:p w14:paraId="470D92D1" w14:textId="548EAC97" w:rsidR="005B6D30" w:rsidRDefault="005B6D30">
          <w:pPr>
            <w:pStyle w:val="TOC2"/>
            <w:tabs>
              <w:tab w:val="right" w:leader="dot" w:pos="9394"/>
            </w:tabs>
            <w:rPr>
              <w:rFonts w:eastAsiaTheme="minorEastAsia"/>
              <w:b w:val="0"/>
              <w:bCs w:val="0"/>
              <w:noProof/>
              <w:sz w:val="24"/>
              <w:szCs w:val="24"/>
            </w:rPr>
          </w:pPr>
          <w:hyperlink w:anchor="_Toc229670011" w:history="1">
            <w:r w:rsidRPr="00F141F5">
              <w:rPr>
                <w:rStyle w:val="Hyperlink"/>
                <w:rFonts w:ascii="Times New Roman" w:hAnsi="Times New Roman" w:cs="Times New Roman"/>
                <w:noProof/>
              </w:rPr>
              <w:t>2.4 Discount Dependancy: Are customers discount-dependent?</w:t>
            </w:r>
            <w:r>
              <w:rPr>
                <w:noProof/>
                <w:webHidden/>
              </w:rPr>
              <w:tab/>
            </w:r>
            <w:r>
              <w:rPr>
                <w:noProof/>
                <w:webHidden/>
              </w:rPr>
              <w:fldChar w:fldCharType="begin"/>
            </w:r>
            <w:r>
              <w:rPr>
                <w:noProof/>
                <w:webHidden/>
              </w:rPr>
              <w:instrText xml:space="preserve"> PAGEREF _Toc229670011 \h </w:instrText>
            </w:r>
            <w:r>
              <w:rPr>
                <w:noProof/>
                <w:webHidden/>
              </w:rPr>
            </w:r>
            <w:r>
              <w:rPr>
                <w:noProof/>
                <w:webHidden/>
              </w:rPr>
              <w:fldChar w:fldCharType="separate"/>
            </w:r>
            <w:r>
              <w:rPr>
                <w:noProof/>
                <w:webHidden/>
              </w:rPr>
              <w:t>9</w:t>
            </w:r>
            <w:r>
              <w:rPr>
                <w:noProof/>
                <w:webHidden/>
              </w:rPr>
              <w:fldChar w:fldCharType="end"/>
            </w:r>
          </w:hyperlink>
        </w:p>
        <w:p w14:paraId="6EC63E74" w14:textId="472AE7B7" w:rsidR="005B6D30" w:rsidRDefault="005B6D30">
          <w:pPr>
            <w:pStyle w:val="TOC2"/>
            <w:tabs>
              <w:tab w:val="right" w:leader="dot" w:pos="9394"/>
            </w:tabs>
            <w:rPr>
              <w:rFonts w:eastAsiaTheme="minorEastAsia"/>
              <w:b w:val="0"/>
              <w:bCs w:val="0"/>
              <w:noProof/>
              <w:sz w:val="24"/>
              <w:szCs w:val="24"/>
            </w:rPr>
          </w:pPr>
          <w:hyperlink w:anchor="_Toc229670012" w:history="1">
            <w:r w:rsidRPr="00F141F5">
              <w:rPr>
                <w:rStyle w:val="Hyperlink"/>
                <w:rFonts w:ascii="Times New Roman" w:hAnsi="Times New Roman" w:cs="Times New Roman"/>
                <w:noProof/>
              </w:rPr>
              <w:t>2.5 Discounts Targeting: Are the right customers receiving discounts?</w:t>
            </w:r>
            <w:r>
              <w:rPr>
                <w:noProof/>
                <w:webHidden/>
              </w:rPr>
              <w:tab/>
            </w:r>
            <w:r>
              <w:rPr>
                <w:noProof/>
                <w:webHidden/>
              </w:rPr>
              <w:fldChar w:fldCharType="begin"/>
            </w:r>
            <w:r>
              <w:rPr>
                <w:noProof/>
                <w:webHidden/>
              </w:rPr>
              <w:instrText xml:space="preserve"> PAGEREF _Toc229670012 \h </w:instrText>
            </w:r>
            <w:r>
              <w:rPr>
                <w:noProof/>
                <w:webHidden/>
              </w:rPr>
            </w:r>
            <w:r>
              <w:rPr>
                <w:noProof/>
                <w:webHidden/>
              </w:rPr>
              <w:fldChar w:fldCharType="separate"/>
            </w:r>
            <w:r>
              <w:rPr>
                <w:noProof/>
                <w:webHidden/>
              </w:rPr>
              <w:t>10</w:t>
            </w:r>
            <w:r>
              <w:rPr>
                <w:noProof/>
                <w:webHidden/>
              </w:rPr>
              <w:fldChar w:fldCharType="end"/>
            </w:r>
          </w:hyperlink>
        </w:p>
        <w:p w14:paraId="4656E2E0" w14:textId="5BE296B2" w:rsidR="005B6D30" w:rsidRDefault="005B6D30">
          <w:pPr>
            <w:pStyle w:val="TOC2"/>
            <w:tabs>
              <w:tab w:val="right" w:leader="dot" w:pos="9394"/>
            </w:tabs>
            <w:rPr>
              <w:rFonts w:eastAsiaTheme="minorEastAsia"/>
              <w:b w:val="0"/>
              <w:bCs w:val="0"/>
              <w:noProof/>
              <w:sz w:val="24"/>
              <w:szCs w:val="24"/>
            </w:rPr>
          </w:pPr>
          <w:hyperlink w:anchor="_Toc229670013" w:history="1">
            <w:r w:rsidRPr="00F141F5">
              <w:rPr>
                <w:rStyle w:val="Hyperlink"/>
                <w:rFonts w:ascii="Times New Roman" w:hAnsi="Times New Roman" w:cs="Times New Roman"/>
                <w:noProof/>
              </w:rPr>
              <w:t>2.6 Customer Retention: Do discounts bring customers back ?</w:t>
            </w:r>
            <w:r>
              <w:rPr>
                <w:noProof/>
                <w:webHidden/>
              </w:rPr>
              <w:tab/>
            </w:r>
            <w:r>
              <w:rPr>
                <w:noProof/>
                <w:webHidden/>
              </w:rPr>
              <w:fldChar w:fldCharType="begin"/>
            </w:r>
            <w:r>
              <w:rPr>
                <w:noProof/>
                <w:webHidden/>
              </w:rPr>
              <w:instrText xml:space="preserve"> PAGEREF _Toc229670013 \h </w:instrText>
            </w:r>
            <w:r>
              <w:rPr>
                <w:noProof/>
                <w:webHidden/>
              </w:rPr>
            </w:r>
            <w:r>
              <w:rPr>
                <w:noProof/>
                <w:webHidden/>
              </w:rPr>
              <w:fldChar w:fldCharType="separate"/>
            </w:r>
            <w:r>
              <w:rPr>
                <w:noProof/>
                <w:webHidden/>
              </w:rPr>
              <w:t>10</w:t>
            </w:r>
            <w:r>
              <w:rPr>
                <w:noProof/>
                <w:webHidden/>
              </w:rPr>
              <w:fldChar w:fldCharType="end"/>
            </w:r>
          </w:hyperlink>
        </w:p>
        <w:p w14:paraId="0E4A7316" w14:textId="30E8594D" w:rsidR="005B6D30" w:rsidRDefault="005B6D30">
          <w:pPr>
            <w:pStyle w:val="TOC2"/>
            <w:tabs>
              <w:tab w:val="right" w:leader="dot" w:pos="9394"/>
            </w:tabs>
            <w:rPr>
              <w:rFonts w:eastAsiaTheme="minorEastAsia"/>
              <w:b w:val="0"/>
              <w:bCs w:val="0"/>
              <w:noProof/>
              <w:sz w:val="24"/>
              <w:szCs w:val="24"/>
            </w:rPr>
          </w:pPr>
          <w:hyperlink w:anchor="_Toc229670014" w:history="1">
            <w:r w:rsidRPr="00F141F5">
              <w:rPr>
                <w:rStyle w:val="Hyperlink"/>
                <w:rFonts w:ascii="Times New Roman" w:hAnsi="Times New Roman" w:cs="Times New Roman"/>
                <w:noProof/>
              </w:rPr>
              <w:t>2.7 Revenue Impact: Is discounting generating more revenue?</w:t>
            </w:r>
            <w:r>
              <w:rPr>
                <w:noProof/>
                <w:webHidden/>
              </w:rPr>
              <w:tab/>
            </w:r>
            <w:r>
              <w:rPr>
                <w:noProof/>
                <w:webHidden/>
              </w:rPr>
              <w:fldChar w:fldCharType="begin"/>
            </w:r>
            <w:r>
              <w:rPr>
                <w:noProof/>
                <w:webHidden/>
              </w:rPr>
              <w:instrText xml:space="preserve"> PAGEREF _Toc229670014 \h </w:instrText>
            </w:r>
            <w:r>
              <w:rPr>
                <w:noProof/>
                <w:webHidden/>
              </w:rPr>
            </w:r>
            <w:r>
              <w:rPr>
                <w:noProof/>
                <w:webHidden/>
              </w:rPr>
              <w:fldChar w:fldCharType="separate"/>
            </w:r>
            <w:r>
              <w:rPr>
                <w:noProof/>
                <w:webHidden/>
              </w:rPr>
              <w:t>12</w:t>
            </w:r>
            <w:r>
              <w:rPr>
                <w:noProof/>
                <w:webHidden/>
              </w:rPr>
              <w:fldChar w:fldCharType="end"/>
            </w:r>
          </w:hyperlink>
        </w:p>
        <w:p w14:paraId="592DBFF3" w14:textId="654D9E3B" w:rsidR="005B6D30" w:rsidRDefault="005B6D30">
          <w:pPr>
            <w:pStyle w:val="TOC2"/>
            <w:tabs>
              <w:tab w:val="right" w:leader="dot" w:pos="9394"/>
            </w:tabs>
            <w:rPr>
              <w:rFonts w:eastAsiaTheme="minorEastAsia"/>
              <w:b w:val="0"/>
              <w:bCs w:val="0"/>
              <w:noProof/>
              <w:sz w:val="24"/>
              <w:szCs w:val="24"/>
            </w:rPr>
          </w:pPr>
          <w:hyperlink w:anchor="_Toc229670015" w:history="1">
            <w:r w:rsidRPr="00F141F5">
              <w:rPr>
                <w:rStyle w:val="Hyperlink"/>
                <w:rFonts w:ascii="Times New Roman" w:hAnsi="Times New Roman" w:cs="Times New Roman"/>
                <w:noProof/>
              </w:rPr>
              <w:t>2.8 Product Category Analysis: Where are discounts concentrated ?</w:t>
            </w:r>
            <w:r>
              <w:rPr>
                <w:noProof/>
                <w:webHidden/>
              </w:rPr>
              <w:tab/>
            </w:r>
            <w:r>
              <w:rPr>
                <w:noProof/>
                <w:webHidden/>
              </w:rPr>
              <w:fldChar w:fldCharType="begin"/>
            </w:r>
            <w:r>
              <w:rPr>
                <w:noProof/>
                <w:webHidden/>
              </w:rPr>
              <w:instrText xml:space="preserve"> PAGEREF _Toc229670015 \h </w:instrText>
            </w:r>
            <w:r>
              <w:rPr>
                <w:noProof/>
                <w:webHidden/>
              </w:rPr>
            </w:r>
            <w:r>
              <w:rPr>
                <w:noProof/>
                <w:webHidden/>
              </w:rPr>
              <w:fldChar w:fldCharType="separate"/>
            </w:r>
            <w:r>
              <w:rPr>
                <w:noProof/>
                <w:webHidden/>
              </w:rPr>
              <w:t>13</w:t>
            </w:r>
            <w:r>
              <w:rPr>
                <w:noProof/>
                <w:webHidden/>
              </w:rPr>
              <w:fldChar w:fldCharType="end"/>
            </w:r>
          </w:hyperlink>
        </w:p>
        <w:p w14:paraId="4B29A684" w14:textId="64120762" w:rsidR="005B6D30" w:rsidRDefault="005B6D30">
          <w:pPr>
            <w:pStyle w:val="TOC2"/>
            <w:tabs>
              <w:tab w:val="right" w:leader="dot" w:pos="9394"/>
            </w:tabs>
            <w:rPr>
              <w:rFonts w:eastAsiaTheme="minorEastAsia"/>
              <w:b w:val="0"/>
              <w:bCs w:val="0"/>
              <w:noProof/>
              <w:sz w:val="24"/>
              <w:szCs w:val="24"/>
            </w:rPr>
          </w:pPr>
          <w:hyperlink w:anchor="_Toc229670016" w:history="1">
            <w:r w:rsidRPr="00F141F5">
              <w:rPr>
                <w:rStyle w:val="Hyperlink"/>
                <w:rFonts w:ascii="Times New Roman" w:hAnsi="Times New Roman" w:cs="Times New Roman"/>
                <w:noProof/>
              </w:rPr>
              <w:t>2.9 Section summary</w:t>
            </w:r>
            <w:r>
              <w:rPr>
                <w:noProof/>
                <w:webHidden/>
              </w:rPr>
              <w:tab/>
            </w:r>
            <w:r>
              <w:rPr>
                <w:noProof/>
                <w:webHidden/>
              </w:rPr>
              <w:fldChar w:fldCharType="begin"/>
            </w:r>
            <w:r>
              <w:rPr>
                <w:noProof/>
                <w:webHidden/>
              </w:rPr>
              <w:instrText xml:space="preserve"> PAGEREF _Toc229670016 \h </w:instrText>
            </w:r>
            <w:r>
              <w:rPr>
                <w:noProof/>
                <w:webHidden/>
              </w:rPr>
            </w:r>
            <w:r>
              <w:rPr>
                <w:noProof/>
                <w:webHidden/>
              </w:rPr>
              <w:fldChar w:fldCharType="separate"/>
            </w:r>
            <w:r>
              <w:rPr>
                <w:noProof/>
                <w:webHidden/>
              </w:rPr>
              <w:t>14</w:t>
            </w:r>
            <w:r>
              <w:rPr>
                <w:noProof/>
                <w:webHidden/>
              </w:rPr>
              <w:fldChar w:fldCharType="end"/>
            </w:r>
          </w:hyperlink>
        </w:p>
        <w:p w14:paraId="17E5FC9C" w14:textId="28FFD419" w:rsidR="005B6D30" w:rsidRDefault="005B6D30">
          <w:pPr>
            <w:pStyle w:val="TOC1"/>
            <w:tabs>
              <w:tab w:val="right" w:leader="dot" w:pos="9394"/>
            </w:tabs>
            <w:rPr>
              <w:rFonts w:eastAsiaTheme="minorEastAsia"/>
              <w:b w:val="0"/>
              <w:bCs w:val="0"/>
              <w:i w:val="0"/>
              <w:iCs w:val="0"/>
              <w:noProof/>
            </w:rPr>
          </w:pPr>
          <w:hyperlink w:anchor="_Toc229670017" w:history="1">
            <w:r w:rsidRPr="00F141F5">
              <w:rPr>
                <w:rStyle w:val="Hyperlink"/>
                <w:rFonts w:ascii="Times New Roman" w:hAnsi="Times New Roman" w:cs="Times New Roman"/>
                <w:noProof/>
              </w:rPr>
              <w:t>Section 3: Basic Predictive Modelling</w:t>
            </w:r>
            <w:r>
              <w:rPr>
                <w:noProof/>
                <w:webHidden/>
              </w:rPr>
              <w:tab/>
            </w:r>
            <w:r>
              <w:rPr>
                <w:noProof/>
                <w:webHidden/>
              </w:rPr>
              <w:fldChar w:fldCharType="begin"/>
            </w:r>
            <w:r>
              <w:rPr>
                <w:noProof/>
                <w:webHidden/>
              </w:rPr>
              <w:instrText xml:space="preserve"> PAGEREF _Toc229670017 \h </w:instrText>
            </w:r>
            <w:r>
              <w:rPr>
                <w:noProof/>
                <w:webHidden/>
              </w:rPr>
            </w:r>
            <w:r>
              <w:rPr>
                <w:noProof/>
                <w:webHidden/>
              </w:rPr>
              <w:fldChar w:fldCharType="separate"/>
            </w:r>
            <w:r>
              <w:rPr>
                <w:noProof/>
                <w:webHidden/>
              </w:rPr>
              <w:t>16</w:t>
            </w:r>
            <w:r>
              <w:rPr>
                <w:noProof/>
                <w:webHidden/>
              </w:rPr>
              <w:fldChar w:fldCharType="end"/>
            </w:r>
          </w:hyperlink>
        </w:p>
        <w:p w14:paraId="6D189A4D" w14:textId="20D8B60D" w:rsidR="005B6D30" w:rsidRDefault="005B6D30">
          <w:pPr>
            <w:pStyle w:val="TOC2"/>
            <w:tabs>
              <w:tab w:val="right" w:leader="dot" w:pos="9394"/>
            </w:tabs>
            <w:rPr>
              <w:rFonts w:eastAsiaTheme="minorEastAsia"/>
              <w:b w:val="0"/>
              <w:bCs w:val="0"/>
              <w:noProof/>
              <w:sz w:val="24"/>
              <w:szCs w:val="24"/>
            </w:rPr>
          </w:pPr>
          <w:hyperlink w:anchor="_Toc229670018" w:history="1">
            <w:r w:rsidRPr="00F141F5">
              <w:rPr>
                <w:rStyle w:val="Hyperlink"/>
                <w:rFonts w:ascii="Times New Roman" w:hAnsi="Times New Roman" w:cs="Times New Roman"/>
                <w:noProof/>
              </w:rPr>
              <w:t>3.2 Data Preparation and Variable Selection</w:t>
            </w:r>
            <w:r>
              <w:rPr>
                <w:noProof/>
                <w:webHidden/>
              </w:rPr>
              <w:tab/>
            </w:r>
            <w:r>
              <w:rPr>
                <w:noProof/>
                <w:webHidden/>
              </w:rPr>
              <w:fldChar w:fldCharType="begin"/>
            </w:r>
            <w:r>
              <w:rPr>
                <w:noProof/>
                <w:webHidden/>
              </w:rPr>
              <w:instrText xml:space="preserve"> PAGEREF _Toc229670018 \h </w:instrText>
            </w:r>
            <w:r>
              <w:rPr>
                <w:noProof/>
                <w:webHidden/>
              </w:rPr>
            </w:r>
            <w:r>
              <w:rPr>
                <w:noProof/>
                <w:webHidden/>
              </w:rPr>
              <w:fldChar w:fldCharType="separate"/>
            </w:r>
            <w:r>
              <w:rPr>
                <w:noProof/>
                <w:webHidden/>
              </w:rPr>
              <w:t>16</w:t>
            </w:r>
            <w:r>
              <w:rPr>
                <w:noProof/>
                <w:webHidden/>
              </w:rPr>
              <w:fldChar w:fldCharType="end"/>
            </w:r>
          </w:hyperlink>
        </w:p>
        <w:p w14:paraId="63E46D90" w14:textId="2F3C2271" w:rsidR="005B6D30" w:rsidRDefault="005B6D30">
          <w:pPr>
            <w:pStyle w:val="TOC2"/>
            <w:tabs>
              <w:tab w:val="right" w:leader="dot" w:pos="9394"/>
            </w:tabs>
            <w:rPr>
              <w:rFonts w:eastAsiaTheme="minorEastAsia"/>
              <w:b w:val="0"/>
              <w:bCs w:val="0"/>
              <w:noProof/>
              <w:sz w:val="24"/>
              <w:szCs w:val="24"/>
            </w:rPr>
          </w:pPr>
          <w:hyperlink w:anchor="_Toc229670019" w:history="1">
            <w:r w:rsidRPr="00F141F5">
              <w:rPr>
                <w:rStyle w:val="Hyperlink"/>
                <w:rFonts w:ascii="Times New Roman" w:hAnsi="Times New Roman" w:cs="Times New Roman"/>
                <w:noProof/>
              </w:rPr>
              <w:t>3.3 Model Comparison and Selection</w:t>
            </w:r>
            <w:r>
              <w:rPr>
                <w:noProof/>
                <w:webHidden/>
              </w:rPr>
              <w:tab/>
            </w:r>
            <w:r>
              <w:rPr>
                <w:noProof/>
                <w:webHidden/>
              </w:rPr>
              <w:fldChar w:fldCharType="begin"/>
            </w:r>
            <w:r>
              <w:rPr>
                <w:noProof/>
                <w:webHidden/>
              </w:rPr>
              <w:instrText xml:space="preserve"> PAGEREF _Toc229670019 \h </w:instrText>
            </w:r>
            <w:r>
              <w:rPr>
                <w:noProof/>
                <w:webHidden/>
              </w:rPr>
            </w:r>
            <w:r>
              <w:rPr>
                <w:noProof/>
                <w:webHidden/>
              </w:rPr>
              <w:fldChar w:fldCharType="separate"/>
            </w:r>
            <w:r>
              <w:rPr>
                <w:noProof/>
                <w:webHidden/>
              </w:rPr>
              <w:t>16</w:t>
            </w:r>
            <w:r>
              <w:rPr>
                <w:noProof/>
                <w:webHidden/>
              </w:rPr>
              <w:fldChar w:fldCharType="end"/>
            </w:r>
          </w:hyperlink>
        </w:p>
        <w:p w14:paraId="4D4C153D" w14:textId="3760B4C3" w:rsidR="005B6D30" w:rsidRDefault="005B6D30">
          <w:pPr>
            <w:pStyle w:val="TOC2"/>
            <w:tabs>
              <w:tab w:val="right" w:leader="dot" w:pos="9394"/>
            </w:tabs>
            <w:rPr>
              <w:rFonts w:eastAsiaTheme="minorEastAsia"/>
              <w:b w:val="0"/>
              <w:bCs w:val="0"/>
              <w:noProof/>
              <w:sz w:val="24"/>
              <w:szCs w:val="24"/>
            </w:rPr>
          </w:pPr>
          <w:hyperlink w:anchor="_Toc229670020" w:history="1">
            <w:r w:rsidRPr="00F141F5">
              <w:rPr>
                <w:rStyle w:val="Hyperlink"/>
                <w:rFonts w:ascii="Times New Roman" w:hAnsi="Times New Roman" w:cs="Times New Roman"/>
                <w:noProof/>
              </w:rPr>
              <w:t>3.4 Model Performance</w:t>
            </w:r>
            <w:r>
              <w:rPr>
                <w:noProof/>
                <w:webHidden/>
              </w:rPr>
              <w:tab/>
            </w:r>
            <w:r>
              <w:rPr>
                <w:noProof/>
                <w:webHidden/>
              </w:rPr>
              <w:fldChar w:fldCharType="begin"/>
            </w:r>
            <w:r>
              <w:rPr>
                <w:noProof/>
                <w:webHidden/>
              </w:rPr>
              <w:instrText xml:space="preserve"> PAGEREF _Toc229670020 \h </w:instrText>
            </w:r>
            <w:r>
              <w:rPr>
                <w:noProof/>
                <w:webHidden/>
              </w:rPr>
            </w:r>
            <w:r>
              <w:rPr>
                <w:noProof/>
                <w:webHidden/>
              </w:rPr>
              <w:fldChar w:fldCharType="separate"/>
            </w:r>
            <w:r>
              <w:rPr>
                <w:noProof/>
                <w:webHidden/>
              </w:rPr>
              <w:t>17</w:t>
            </w:r>
            <w:r>
              <w:rPr>
                <w:noProof/>
                <w:webHidden/>
              </w:rPr>
              <w:fldChar w:fldCharType="end"/>
            </w:r>
          </w:hyperlink>
        </w:p>
        <w:p w14:paraId="7AD79C86" w14:textId="64A4BA9B" w:rsidR="005B6D30" w:rsidRDefault="005B6D30">
          <w:pPr>
            <w:pStyle w:val="TOC2"/>
            <w:tabs>
              <w:tab w:val="right" w:leader="dot" w:pos="9394"/>
            </w:tabs>
            <w:rPr>
              <w:rFonts w:eastAsiaTheme="minorEastAsia"/>
              <w:b w:val="0"/>
              <w:bCs w:val="0"/>
              <w:noProof/>
              <w:sz w:val="24"/>
              <w:szCs w:val="24"/>
            </w:rPr>
          </w:pPr>
          <w:hyperlink w:anchor="_Toc229670021" w:history="1">
            <w:r w:rsidRPr="00F141F5">
              <w:rPr>
                <w:rStyle w:val="Hyperlink"/>
                <w:rFonts w:ascii="Times New Roman" w:hAnsi="Times New Roman" w:cs="Times New Roman"/>
                <w:noProof/>
              </w:rPr>
              <w:t>3.5 Feature Importance and Business Interpretation</w:t>
            </w:r>
            <w:r>
              <w:rPr>
                <w:noProof/>
                <w:webHidden/>
              </w:rPr>
              <w:tab/>
            </w:r>
            <w:r>
              <w:rPr>
                <w:noProof/>
                <w:webHidden/>
              </w:rPr>
              <w:fldChar w:fldCharType="begin"/>
            </w:r>
            <w:r>
              <w:rPr>
                <w:noProof/>
                <w:webHidden/>
              </w:rPr>
              <w:instrText xml:space="preserve"> PAGEREF _Toc229670021 \h </w:instrText>
            </w:r>
            <w:r>
              <w:rPr>
                <w:noProof/>
                <w:webHidden/>
              </w:rPr>
            </w:r>
            <w:r>
              <w:rPr>
                <w:noProof/>
                <w:webHidden/>
              </w:rPr>
              <w:fldChar w:fldCharType="separate"/>
            </w:r>
            <w:r>
              <w:rPr>
                <w:noProof/>
                <w:webHidden/>
              </w:rPr>
              <w:t>18</w:t>
            </w:r>
            <w:r>
              <w:rPr>
                <w:noProof/>
                <w:webHidden/>
              </w:rPr>
              <w:fldChar w:fldCharType="end"/>
            </w:r>
          </w:hyperlink>
        </w:p>
        <w:p w14:paraId="3C9CB8F1" w14:textId="3B7489FA" w:rsidR="005B6D30" w:rsidRDefault="005B6D30">
          <w:pPr>
            <w:pStyle w:val="TOC2"/>
            <w:tabs>
              <w:tab w:val="right" w:leader="dot" w:pos="9394"/>
            </w:tabs>
            <w:rPr>
              <w:rFonts w:eastAsiaTheme="minorEastAsia"/>
              <w:b w:val="0"/>
              <w:bCs w:val="0"/>
              <w:noProof/>
              <w:sz w:val="24"/>
              <w:szCs w:val="24"/>
            </w:rPr>
          </w:pPr>
          <w:hyperlink w:anchor="_Toc229670022" w:history="1">
            <w:r w:rsidRPr="00F141F5">
              <w:rPr>
                <w:rStyle w:val="Hyperlink"/>
                <w:rFonts w:ascii="Times New Roman" w:hAnsi="Times New Roman" w:cs="Times New Roman"/>
                <w:noProof/>
              </w:rPr>
              <w:t>3.6 Identifying High-Risk Customers</w:t>
            </w:r>
            <w:r>
              <w:rPr>
                <w:noProof/>
                <w:webHidden/>
              </w:rPr>
              <w:tab/>
            </w:r>
            <w:r>
              <w:rPr>
                <w:noProof/>
                <w:webHidden/>
              </w:rPr>
              <w:fldChar w:fldCharType="begin"/>
            </w:r>
            <w:r>
              <w:rPr>
                <w:noProof/>
                <w:webHidden/>
              </w:rPr>
              <w:instrText xml:space="preserve"> PAGEREF _Toc229670022 \h </w:instrText>
            </w:r>
            <w:r>
              <w:rPr>
                <w:noProof/>
                <w:webHidden/>
              </w:rPr>
            </w:r>
            <w:r>
              <w:rPr>
                <w:noProof/>
                <w:webHidden/>
              </w:rPr>
              <w:fldChar w:fldCharType="separate"/>
            </w:r>
            <w:r>
              <w:rPr>
                <w:noProof/>
                <w:webHidden/>
              </w:rPr>
              <w:t>19</w:t>
            </w:r>
            <w:r>
              <w:rPr>
                <w:noProof/>
                <w:webHidden/>
              </w:rPr>
              <w:fldChar w:fldCharType="end"/>
            </w:r>
          </w:hyperlink>
        </w:p>
        <w:p w14:paraId="636FBD8E" w14:textId="618D561A" w:rsidR="005B6D30" w:rsidRDefault="005B6D30">
          <w:pPr>
            <w:pStyle w:val="TOC2"/>
            <w:tabs>
              <w:tab w:val="right" w:leader="dot" w:pos="9394"/>
            </w:tabs>
            <w:rPr>
              <w:rFonts w:eastAsiaTheme="minorEastAsia"/>
              <w:b w:val="0"/>
              <w:bCs w:val="0"/>
              <w:noProof/>
              <w:sz w:val="24"/>
              <w:szCs w:val="24"/>
            </w:rPr>
          </w:pPr>
          <w:hyperlink w:anchor="_Toc229670023" w:history="1">
            <w:r w:rsidRPr="00F141F5">
              <w:rPr>
                <w:rStyle w:val="Hyperlink"/>
                <w:rFonts w:ascii="Times New Roman" w:hAnsi="Times New Roman" w:cs="Times New Roman"/>
                <w:noProof/>
              </w:rPr>
              <w:t>3.7 Limitations</w:t>
            </w:r>
            <w:r>
              <w:rPr>
                <w:noProof/>
                <w:webHidden/>
              </w:rPr>
              <w:tab/>
            </w:r>
            <w:r>
              <w:rPr>
                <w:noProof/>
                <w:webHidden/>
              </w:rPr>
              <w:fldChar w:fldCharType="begin"/>
            </w:r>
            <w:r>
              <w:rPr>
                <w:noProof/>
                <w:webHidden/>
              </w:rPr>
              <w:instrText xml:space="preserve"> PAGEREF _Toc229670023 \h </w:instrText>
            </w:r>
            <w:r>
              <w:rPr>
                <w:noProof/>
                <w:webHidden/>
              </w:rPr>
            </w:r>
            <w:r>
              <w:rPr>
                <w:noProof/>
                <w:webHidden/>
              </w:rPr>
              <w:fldChar w:fldCharType="separate"/>
            </w:r>
            <w:r>
              <w:rPr>
                <w:noProof/>
                <w:webHidden/>
              </w:rPr>
              <w:t>19</w:t>
            </w:r>
            <w:r>
              <w:rPr>
                <w:noProof/>
                <w:webHidden/>
              </w:rPr>
              <w:fldChar w:fldCharType="end"/>
            </w:r>
          </w:hyperlink>
        </w:p>
        <w:p w14:paraId="50C7DFC7" w14:textId="08C3E23A" w:rsidR="005B6D30" w:rsidRDefault="005B6D30">
          <w:pPr>
            <w:pStyle w:val="TOC1"/>
            <w:tabs>
              <w:tab w:val="right" w:leader="dot" w:pos="9394"/>
            </w:tabs>
            <w:rPr>
              <w:rFonts w:eastAsiaTheme="minorEastAsia"/>
              <w:b w:val="0"/>
              <w:bCs w:val="0"/>
              <w:i w:val="0"/>
              <w:iCs w:val="0"/>
              <w:noProof/>
            </w:rPr>
          </w:pPr>
          <w:hyperlink w:anchor="_Toc229670024" w:history="1">
            <w:r w:rsidRPr="00F141F5">
              <w:rPr>
                <w:rStyle w:val="Hyperlink"/>
                <w:rFonts w:ascii="Times New Roman" w:hAnsi="Times New Roman" w:cs="Times New Roman"/>
                <w:noProof/>
              </w:rPr>
              <w:t>Section 4: Insights, Recommendations &amp; Next steps</w:t>
            </w:r>
            <w:r>
              <w:rPr>
                <w:noProof/>
                <w:webHidden/>
              </w:rPr>
              <w:tab/>
            </w:r>
            <w:r>
              <w:rPr>
                <w:noProof/>
                <w:webHidden/>
              </w:rPr>
              <w:fldChar w:fldCharType="begin"/>
            </w:r>
            <w:r>
              <w:rPr>
                <w:noProof/>
                <w:webHidden/>
              </w:rPr>
              <w:instrText xml:space="preserve"> PAGEREF _Toc229670024 \h </w:instrText>
            </w:r>
            <w:r>
              <w:rPr>
                <w:noProof/>
                <w:webHidden/>
              </w:rPr>
            </w:r>
            <w:r>
              <w:rPr>
                <w:noProof/>
                <w:webHidden/>
              </w:rPr>
              <w:fldChar w:fldCharType="separate"/>
            </w:r>
            <w:r>
              <w:rPr>
                <w:noProof/>
                <w:webHidden/>
              </w:rPr>
              <w:t>20</w:t>
            </w:r>
            <w:r>
              <w:rPr>
                <w:noProof/>
                <w:webHidden/>
              </w:rPr>
              <w:fldChar w:fldCharType="end"/>
            </w:r>
          </w:hyperlink>
        </w:p>
        <w:p w14:paraId="1EE0C46A" w14:textId="3B48FF56" w:rsidR="005B6D30" w:rsidRDefault="005B6D30">
          <w:pPr>
            <w:pStyle w:val="TOC2"/>
            <w:tabs>
              <w:tab w:val="right" w:leader="dot" w:pos="9394"/>
            </w:tabs>
            <w:rPr>
              <w:rFonts w:eastAsiaTheme="minorEastAsia"/>
              <w:b w:val="0"/>
              <w:bCs w:val="0"/>
              <w:noProof/>
              <w:sz w:val="24"/>
              <w:szCs w:val="24"/>
            </w:rPr>
          </w:pPr>
          <w:hyperlink w:anchor="_Toc229670025" w:history="1">
            <w:r w:rsidRPr="00F141F5">
              <w:rPr>
                <w:rStyle w:val="Hyperlink"/>
                <w:rFonts w:ascii="Times New Roman" w:hAnsi="Times New Roman" w:cs="Times New Roman"/>
                <w:noProof/>
              </w:rPr>
              <w:t>4.1 Key Insights</w:t>
            </w:r>
            <w:r>
              <w:rPr>
                <w:noProof/>
                <w:webHidden/>
              </w:rPr>
              <w:tab/>
            </w:r>
            <w:r>
              <w:rPr>
                <w:noProof/>
                <w:webHidden/>
              </w:rPr>
              <w:fldChar w:fldCharType="begin"/>
            </w:r>
            <w:r>
              <w:rPr>
                <w:noProof/>
                <w:webHidden/>
              </w:rPr>
              <w:instrText xml:space="preserve"> PAGEREF _Toc229670025 \h </w:instrText>
            </w:r>
            <w:r>
              <w:rPr>
                <w:noProof/>
                <w:webHidden/>
              </w:rPr>
            </w:r>
            <w:r>
              <w:rPr>
                <w:noProof/>
                <w:webHidden/>
              </w:rPr>
              <w:fldChar w:fldCharType="separate"/>
            </w:r>
            <w:r>
              <w:rPr>
                <w:noProof/>
                <w:webHidden/>
              </w:rPr>
              <w:t>20</w:t>
            </w:r>
            <w:r>
              <w:rPr>
                <w:noProof/>
                <w:webHidden/>
              </w:rPr>
              <w:fldChar w:fldCharType="end"/>
            </w:r>
          </w:hyperlink>
        </w:p>
        <w:p w14:paraId="2FDBD84C" w14:textId="74E01042" w:rsidR="005B6D30" w:rsidRDefault="005B6D30">
          <w:pPr>
            <w:pStyle w:val="TOC2"/>
            <w:tabs>
              <w:tab w:val="right" w:leader="dot" w:pos="9394"/>
            </w:tabs>
            <w:rPr>
              <w:rFonts w:eastAsiaTheme="minorEastAsia"/>
              <w:b w:val="0"/>
              <w:bCs w:val="0"/>
              <w:noProof/>
              <w:sz w:val="24"/>
              <w:szCs w:val="24"/>
            </w:rPr>
          </w:pPr>
          <w:hyperlink w:anchor="_Toc229670026" w:history="1">
            <w:r w:rsidRPr="00F141F5">
              <w:rPr>
                <w:rStyle w:val="Hyperlink"/>
                <w:rFonts w:ascii="Times New Roman" w:hAnsi="Times New Roman" w:cs="Times New Roman"/>
                <w:noProof/>
              </w:rPr>
              <w:t>4.2 Recommendations</w:t>
            </w:r>
            <w:r>
              <w:rPr>
                <w:noProof/>
                <w:webHidden/>
              </w:rPr>
              <w:tab/>
            </w:r>
            <w:r>
              <w:rPr>
                <w:noProof/>
                <w:webHidden/>
              </w:rPr>
              <w:fldChar w:fldCharType="begin"/>
            </w:r>
            <w:r>
              <w:rPr>
                <w:noProof/>
                <w:webHidden/>
              </w:rPr>
              <w:instrText xml:space="preserve"> PAGEREF _Toc229670026 \h </w:instrText>
            </w:r>
            <w:r>
              <w:rPr>
                <w:noProof/>
                <w:webHidden/>
              </w:rPr>
            </w:r>
            <w:r>
              <w:rPr>
                <w:noProof/>
                <w:webHidden/>
              </w:rPr>
              <w:fldChar w:fldCharType="separate"/>
            </w:r>
            <w:r>
              <w:rPr>
                <w:noProof/>
                <w:webHidden/>
              </w:rPr>
              <w:t>20</w:t>
            </w:r>
            <w:r>
              <w:rPr>
                <w:noProof/>
                <w:webHidden/>
              </w:rPr>
              <w:fldChar w:fldCharType="end"/>
            </w:r>
          </w:hyperlink>
        </w:p>
        <w:p w14:paraId="2005A185" w14:textId="7660ECD2" w:rsidR="005B6D30" w:rsidRDefault="005B6D30">
          <w:pPr>
            <w:pStyle w:val="TOC2"/>
            <w:tabs>
              <w:tab w:val="right" w:leader="dot" w:pos="9394"/>
            </w:tabs>
            <w:rPr>
              <w:rFonts w:eastAsiaTheme="minorEastAsia"/>
              <w:b w:val="0"/>
              <w:bCs w:val="0"/>
              <w:noProof/>
              <w:sz w:val="24"/>
              <w:szCs w:val="24"/>
            </w:rPr>
          </w:pPr>
          <w:hyperlink w:anchor="_Toc229670027" w:history="1">
            <w:r w:rsidRPr="00F141F5">
              <w:rPr>
                <w:rStyle w:val="Hyperlink"/>
                <w:rFonts w:ascii="Times New Roman" w:hAnsi="Times New Roman" w:cs="Times New Roman"/>
                <w:noProof/>
              </w:rPr>
              <w:t>4.3 Proposal</w:t>
            </w:r>
            <w:r>
              <w:rPr>
                <w:noProof/>
                <w:webHidden/>
              </w:rPr>
              <w:tab/>
            </w:r>
            <w:r>
              <w:rPr>
                <w:noProof/>
                <w:webHidden/>
              </w:rPr>
              <w:fldChar w:fldCharType="begin"/>
            </w:r>
            <w:r>
              <w:rPr>
                <w:noProof/>
                <w:webHidden/>
              </w:rPr>
              <w:instrText xml:space="preserve"> PAGEREF _Toc229670027 \h </w:instrText>
            </w:r>
            <w:r>
              <w:rPr>
                <w:noProof/>
                <w:webHidden/>
              </w:rPr>
            </w:r>
            <w:r>
              <w:rPr>
                <w:noProof/>
                <w:webHidden/>
              </w:rPr>
              <w:fldChar w:fldCharType="separate"/>
            </w:r>
            <w:r>
              <w:rPr>
                <w:noProof/>
                <w:webHidden/>
              </w:rPr>
              <w:t>21</w:t>
            </w:r>
            <w:r>
              <w:rPr>
                <w:noProof/>
                <w:webHidden/>
              </w:rPr>
              <w:fldChar w:fldCharType="end"/>
            </w:r>
          </w:hyperlink>
        </w:p>
        <w:p w14:paraId="5FB6BA08" w14:textId="131230DA" w:rsidR="00A722B3" w:rsidRPr="005B6D30" w:rsidRDefault="00A722B3" w:rsidP="00A722B3">
          <w:pPr>
            <w:rPr>
              <w:rFonts w:ascii="Times New Roman" w:hAnsi="Times New Roman" w:cs="Times New Roman"/>
            </w:rPr>
          </w:pPr>
          <w:r w:rsidRPr="005B6D30">
            <w:rPr>
              <w:rFonts w:ascii="Times New Roman" w:hAnsi="Times New Roman" w:cs="Times New Roman"/>
              <w:b/>
              <w:bCs/>
              <w:noProof/>
            </w:rPr>
            <w:fldChar w:fldCharType="end"/>
          </w:r>
        </w:p>
      </w:sdtContent>
    </w:sdt>
    <w:p w14:paraId="000BA1AC" w14:textId="77777777" w:rsidR="00A722B3" w:rsidRPr="005B6D30" w:rsidRDefault="00A722B3" w:rsidP="00A722B3">
      <w:pPr>
        <w:spacing w:line="300" w:lineRule="auto"/>
        <w:jc w:val="both"/>
        <w:rPr>
          <w:rFonts w:ascii="Times New Roman" w:hAnsi="Times New Roman" w:cs="Times New Roman"/>
          <w:lang w:val="en-US"/>
        </w:rPr>
      </w:pPr>
    </w:p>
    <w:p w14:paraId="4CD61DAA" w14:textId="77777777" w:rsidR="00A722B3" w:rsidRPr="005B6D30" w:rsidRDefault="00A722B3"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17847132" w14:textId="77777777" w:rsidR="00591321" w:rsidRPr="005B6D30" w:rsidRDefault="00591321"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7EBAA4C8" w14:textId="77777777" w:rsidR="00591321" w:rsidRPr="005B6D30" w:rsidRDefault="00591321"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00053F05" w14:textId="77777777" w:rsidR="00591321" w:rsidRPr="005B6D30" w:rsidRDefault="00591321"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53F8DE0C" w14:textId="77777777" w:rsidR="00591321" w:rsidRPr="005B6D30" w:rsidRDefault="00591321"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68515275" w14:textId="77777777" w:rsidR="00591321" w:rsidRPr="005B6D30" w:rsidRDefault="00591321" w:rsidP="00591321">
      <w:pPr>
        <w:spacing w:line="300" w:lineRule="auto"/>
        <w:jc w:val="both"/>
        <w:rPr>
          <w:rFonts w:ascii="Times New Roman" w:eastAsiaTheme="minorEastAsia" w:hAnsi="Times New Roman" w:cs="Times New Roman"/>
          <w:color w:val="000000" w:themeColor="text1"/>
          <w:kern w:val="0"/>
          <w:lang w:val="en-US" w:eastAsia="zh-CN"/>
          <w14:ligatures w14:val="none"/>
        </w:rPr>
      </w:pPr>
    </w:p>
    <w:p w14:paraId="5F886FF1" w14:textId="77777777" w:rsidR="00A722B3" w:rsidRPr="005B6D30" w:rsidRDefault="00A722B3" w:rsidP="00A722B3">
      <w:pPr>
        <w:pStyle w:val="Heading1"/>
        <w:rPr>
          <w:rFonts w:ascii="Times New Roman" w:hAnsi="Times New Roman" w:cs="Times New Roman"/>
          <w:sz w:val="24"/>
          <w:szCs w:val="24"/>
        </w:rPr>
      </w:pPr>
    </w:p>
    <w:p w14:paraId="4D2EB52C" w14:textId="77777777" w:rsidR="00A722B3" w:rsidRPr="005B6D30" w:rsidRDefault="00A722B3" w:rsidP="00A722B3">
      <w:pPr>
        <w:rPr>
          <w:rFonts w:ascii="Times New Roman" w:hAnsi="Times New Roman" w:cs="Times New Roman"/>
        </w:rPr>
      </w:pPr>
    </w:p>
    <w:p w14:paraId="3B47F46B" w14:textId="77777777" w:rsidR="005B6D30" w:rsidRPr="005B6D30" w:rsidRDefault="005B6D30" w:rsidP="00A722B3">
      <w:pPr>
        <w:rPr>
          <w:rFonts w:ascii="Times New Roman" w:hAnsi="Times New Roman" w:cs="Times New Roman"/>
        </w:rPr>
      </w:pPr>
    </w:p>
    <w:p w14:paraId="598D8113" w14:textId="77777777" w:rsidR="005B6D30" w:rsidRPr="005B6D30" w:rsidRDefault="005B6D30" w:rsidP="00A722B3">
      <w:pPr>
        <w:rPr>
          <w:rFonts w:ascii="Times New Roman" w:hAnsi="Times New Roman" w:cs="Times New Roman"/>
        </w:rPr>
      </w:pPr>
    </w:p>
    <w:p w14:paraId="1CA6D476" w14:textId="77777777" w:rsidR="005B6D30" w:rsidRPr="005B6D30" w:rsidRDefault="005B6D30" w:rsidP="00A722B3">
      <w:pPr>
        <w:rPr>
          <w:rFonts w:ascii="Times New Roman" w:hAnsi="Times New Roman" w:cs="Times New Roman"/>
        </w:rPr>
      </w:pPr>
    </w:p>
    <w:p w14:paraId="572A0C3E" w14:textId="77777777" w:rsidR="005B6D30" w:rsidRPr="005B6D30" w:rsidRDefault="005B6D30" w:rsidP="00A722B3">
      <w:pPr>
        <w:rPr>
          <w:rFonts w:ascii="Times New Roman" w:hAnsi="Times New Roman" w:cs="Times New Roman"/>
        </w:rPr>
      </w:pPr>
    </w:p>
    <w:p w14:paraId="5201D880" w14:textId="77777777" w:rsidR="005B6D30" w:rsidRPr="005B6D30" w:rsidRDefault="005B6D30" w:rsidP="00A722B3">
      <w:pPr>
        <w:rPr>
          <w:rFonts w:ascii="Times New Roman" w:hAnsi="Times New Roman" w:cs="Times New Roman"/>
        </w:rPr>
      </w:pPr>
    </w:p>
    <w:p w14:paraId="5C859531" w14:textId="77777777" w:rsidR="005B6D30" w:rsidRPr="005B6D30" w:rsidRDefault="005B6D30" w:rsidP="00A722B3">
      <w:pPr>
        <w:rPr>
          <w:rFonts w:ascii="Times New Roman" w:hAnsi="Times New Roman" w:cs="Times New Roman"/>
        </w:rPr>
      </w:pPr>
    </w:p>
    <w:p w14:paraId="617F0AF9" w14:textId="77777777" w:rsidR="005B6D30" w:rsidRPr="005B6D30" w:rsidRDefault="005B6D30" w:rsidP="00A722B3">
      <w:pPr>
        <w:rPr>
          <w:rFonts w:ascii="Times New Roman" w:hAnsi="Times New Roman" w:cs="Times New Roman"/>
        </w:rPr>
      </w:pPr>
    </w:p>
    <w:p w14:paraId="0A94C21C" w14:textId="77777777" w:rsidR="005B6D30" w:rsidRPr="005B6D30" w:rsidRDefault="005B6D30" w:rsidP="00A722B3">
      <w:pPr>
        <w:rPr>
          <w:rFonts w:ascii="Times New Roman" w:hAnsi="Times New Roman" w:cs="Times New Roman"/>
        </w:rPr>
      </w:pPr>
    </w:p>
    <w:p w14:paraId="5C0478B0" w14:textId="77777777" w:rsidR="005B6D30" w:rsidRPr="005B6D30" w:rsidRDefault="005B6D30" w:rsidP="00A722B3">
      <w:pPr>
        <w:rPr>
          <w:rFonts w:ascii="Times New Roman" w:hAnsi="Times New Roman" w:cs="Times New Roman"/>
        </w:rPr>
      </w:pPr>
    </w:p>
    <w:p w14:paraId="5F73F247" w14:textId="77777777" w:rsidR="005B6D30" w:rsidRPr="005B6D30" w:rsidRDefault="005B6D30" w:rsidP="00A722B3">
      <w:pPr>
        <w:rPr>
          <w:rFonts w:ascii="Times New Roman" w:hAnsi="Times New Roman" w:cs="Times New Roman"/>
        </w:rPr>
      </w:pPr>
    </w:p>
    <w:p w14:paraId="1E992796" w14:textId="77777777" w:rsidR="005B6D30" w:rsidRPr="005B6D30" w:rsidRDefault="005B6D30" w:rsidP="00A722B3">
      <w:pPr>
        <w:rPr>
          <w:rFonts w:ascii="Times New Roman" w:hAnsi="Times New Roman" w:cs="Times New Roman"/>
        </w:rPr>
      </w:pPr>
    </w:p>
    <w:p w14:paraId="21588F19" w14:textId="77777777" w:rsidR="005B6D30" w:rsidRPr="005B6D30" w:rsidRDefault="005B6D30" w:rsidP="00A722B3">
      <w:pPr>
        <w:rPr>
          <w:rFonts w:ascii="Times New Roman" w:hAnsi="Times New Roman" w:cs="Times New Roman"/>
        </w:rPr>
      </w:pPr>
    </w:p>
    <w:p w14:paraId="3C1B8D71" w14:textId="77777777" w:rsidR="005B6D30" w:rsidRDefault="005B6D30" w:rsidP="00A722B3">
      <w:pPr>
        <w:rPr>
          <w:rFonts w:ascii="Times New Roman" w:hAnsi="Times New Roman" w:cs="Times New Roman"/>
        </w:rPr>
      </w:pPr>
    </w:p>
    <w:p w14:paraId="7E58798C" w14:textId="77777777" w:rsidR="00535136" w:rsidRPr="005B6D30" w:rsidRDefault="00535136" w:rsidP="00A722B3">
      <w:pPr>
        <w:rPr>
          <w:rFonts w:ascii="Times New Roman" w:hAnsi="Times New Roman" w:cs="Times New Roman"/>
        </w:rPr>
      </w:pPr>
    </w:p>
    <w:p w14:paraId="1DC22D26" w14:textId="6CD9185C" w:rsidR="002E3D24" w:rsidRPr="005B6D30" w:rsidRDefault="002E3D24" w:rsidP="00A722B3">
      <w:pPr>
        <w:pStyle w:val="Heading1"/>
        <w:rPr>
          <w:rFonts w:ascii="Times New Roman" w:hAnsi="Times New Roman" w:cs="Times New Roman"/>
          <w:sz w:val="24"/>
          <w:szCs w:val="24"/>
        </w:rPr>
      </w:pPr>
      <w:bookmarkStart w:id="0" w:name="_Toc229669996"/>
      <w:r w:rsidRPr="005B6D30">
        <w:rPr>
          <w:rFonts w:ascii="Times New Roman" w:hAnsi="Times New Roman" w:cs="Times New Roman"/>
          <w:sz w:val="24"/>
          <w:szCs w:val="24"/>
        </w:rPr>
        <w:lastRenderedPageBreak/>
        <w:t>Introduction</w:t>
      </w:r>
      <w:bookmarkEnd w:id="0"/>
    </w:p>
    <w:p w14:paraId="3B902412" w14:textId="2DF2A298" w:rsidR="00535136" w:rsidRPr="00535136" w:rsidRDefault="00535136" w:rsidP="00535136">
      <w:pPr>
        <w:spacing w:line="300" w:lineRule="auto"/>
        <w:jc w:val="both"/>
        <w:rPr>
          <w:rFonts w:ascii="Times New Roman" w:hAnsi="Times New Roman" w:cs="Times New Roman"/>
          <w:lang w:val="en-US"/>
        </w:rPr>
      </w:pPr>
      <w:r w:rsidRPr="00535136">
        <w:rPr>
          <w:rFonts w:ascii="Times New Roman" w:hAnsi="Times New Roman" w:cs="Times New Roman"/>
          <w:lang w:val="en-US"/>
        </w:rPr>
        <w:t xml:space="preserve">Discounts are one of the most common tools in </w:t>
      </w:r>
      <w:r w:rsidR="0014400E" w:rsidRPr="00535136">
        <w:rPr>
          <w:rFonts w:ascii="Times New Roman" w:hAnsi="Times New Roman" w:cs="Times New Roman"/>
          <w:lang w:val="en-US"/>
        </w:rPr>
        <w:t>retail but</w:t>
      </w:r>
      <w:r w:rsidRPr="00535136">
        <w:rPr>
          <w:rFonts w:ascii="Times New Roman" w:hAnsi="Times New Roman" w:cs="Times New Roman"/>
          <w:lang w:val="en-US"/>
        </w:rPr>
        <w:t xml:space="preserve"> offering them without a clear strategy can do more harm than good. This report takes a close look at how a premium direct-to-consumer apparel retailer is currently using discounts, and whether that approach is genuinely working for the business.</w:t>
      </w:r>
    </w:p>
    <w:p w14:paraId="23C48D33" w14:textId="3098C9F2" w:rsidR="00535136" w:rsidRPr="00535136" w:rsidRDefault="00535136" w:rsidP="00535136">
      <w:pPr>
        <w:spacing w:line="300" w:lineRule="auto"/>
        <w:jc w:val="both"/>
        <w:rPr>
          <w:rFonts w:ascii="Times New Roman" w:hAnsi="Times New Roman" w:cs="Times New Roman"/>
          <w:lang w:val="en-US"/>
        </w:rPr>
      </w:pPr>
      <w:r w:rsidRPr="00535136">
        <w:rPr>
          <w:rFonts w:ascii="Times New Roman" w:hAnsi="Times New Roman" w:cs="Times New Roman"/>
          <w:lang w:val="en-US"/>
        </w:rPr>
        <w:t>The starting point for this analysis came from three concerns raised by management</w:t>
      </w:r>
      <w:r w:rsidR="0014400E">
        <w:rPr>
          <w:rFonts w:ascii="Times New Roman" w:hAnsi="Times New Roman" w:cs="Times New Roman"/>
          <w:lang w:val="en-US"/>
        </w:rPr>
        <w:t xml:space="preserve">, </w:t>
      </w:r>
      <w:r w:rsidRPr="00535136">
        <w:rPr>
          <w:rFonts w:ascii="Times New Roman" w:hAnsi="Times New Roman" w:cs="Times New Roman"/>
          <w:lang w:val="en-US"/>
        </w:rPr>
        <w:t>customers not coming back after their first purchase, uncertainty around pricing decisions, and a lack of data to guide those decisions. These are not small issues for a growing retailer, and they all point back to the same question: is the discount strategy helping or hurting?</w:t>
      </w:r>
    </w:p>
    <w:p w14:paraId="46699C04" w14:textId="5166DE20" w:rsidR="00535136" w:rsidRPr="00535136" w:rsidRDefault="00535136" w:rsidP="00535136">
      <w:pPr>
        <w:spacing w:line="300" w:lineRule="auto"/>
        <w:jc w:val="both"/>
        <w:rPr>
          <w:rFonts w:ascii="Times New Roman" w:hAnsi="Times New Roman" w:cs="Times New Roman"/>
          <w:lang w:val="en-US"/>
        </w:rPr>
      </w:pPr>
      <w:r w:rsidRPr="00535136">
        <w:rPr>
          <w:rFonts w:ascii="Times New Roman" w:hAnsi="Times New Roman" w:cs="Times New Roman"/>
          <w:lang w:val="en-US"/>
        </w:rPr>
        <w:t xml:space="preserve">To answer that, this report analyses 7,629 orders placed between October 2023 and June 2024, using data from four sources — orders, </w:t>
      </w:r>
      <w:proofErr w:type="spellStart"/>
      <w:r w:rsidRPr="00535136">
        <w:rPr>
          <w:rFonts w:ascii="Times New Roman" w:hAnsi="Times New Roman" w:cs="Times New Roman"/>
          <w:lang w:val="en-US"/>
        </w:rPr>
        <w:t>orderlines</w:t>
      </w:r>
      <w:proofErr w:type="spellEnd"/>
      <w:r w:rsidRPr="00535136">
        <w:rPr>
          <w:rFonts w:ascii="Times New Roman" w:hAnsi="Times New Roman" w:cs="Times New Roman"/>
          <w:lang w:val="en-US"/>
        </w:rPr>
        <w:t xml:space="preserve">, customers, and products. The analysis was done in Python and </w:t>
      </w:r>
      <w:proofErr w:type="spellStart"/>
      <w:r w:rsidRPr="00535136">
        <w:rPr>
          <w:rFonts w:ascii="Times New Roman" w:hAnsi="Times New Roman" w:cs="Times New Roman"/>
          <w:lang w:val="en-US"/>
        </w:rPr>
        <w:t>Jupyter</w:t>
      </w:r>
      <w:proofErr w:type="spellEnd"/>
      <w:r w:rsidRPr="00535136">
        <w:rPr>
          <w:rFonts w:ascii="Times New Roman" w:hAnsi="Times New Roman" w:cs="Times New Roman"/>
          <w:lang w:val="en-US"/>
        </w:rPr>
        <w:t xml:space="preserve"> Notebook, with Tableau used to build the </w:t>
      </w:r>
      <w:r w:rsidR="0014400E" w:rsidRPr="00535136">
        <w:rPr>
          <w:rFonts w:ascii="Times New Roman" w:hAnsi="Times New Roman" w:cs="Times New Roman"/>
          <w:lang w:val="en-US"/>
        </w:rPr>
        <w:t>visualizations</w:t>
      </w:r>
      <w:r w:rsidRPr="00535136">
        <w:rPr>
          <w:rFonts w:ascii="Times New Roman" w:hAnsi="Times New Roman" w:cs="Times New Roman"/>
          <w:lang w:val="en-US"/>
        </w:rPr>
        <w:t>.</w:t>
      </w:r>
    </w:p>
    <w:p w14:paraId="3D7F201B" w14:textId="68FBF073" w:rsidR="002E3D24" w:rsidRPr="00535136" w:rsidRDefault="00535136" w:rsidP="00535136">
      <w:pPr>
        <w:spacing w:line="300" w:lineRule="auto"/>
        <w:jc w:val="both"/>
        <w:rPr>
          <w:rFonts w:ascii="Times New Roman" w:hAnsi="Times New Roman" w:cs="Times New Roman"/>
        </w:rPr>
      </w:pPr>
      <w:r w:rsidRPr="00535136">
        <w:rPr>
          <w:rFonts w:ascii="Times New Roman" w:hAnsi="Times New Roman" w:cs="Times New Roman"/>
          <w:lang w:val="en-US"/>
        </w:rPr>
        <w:t xml:space="preserve">The report works through four areas: first checking the quality of the data, then exploring what the numbers </w:t>
      </w:r>
      <w:r w:rsidR="00061C59" w:rsidRPr="00535136">
        <w:rPr>
          <w:rFonts w:ascii="Times New Roman" w:hAnsi="Times New Roman" w:cs="Times New Roman"/>
          <w:lang w:val="en-US"/>
        </w:rPr>
        <w:t>show</w:t>
      </w:r>
      <w:r w:rsidRPr="00535136">
        <w:rPr>
          <w:rFonts w:ascii="Times New Roman" w:hAnsi="Times New Roman" w:cs="Times New Roman"/>
          <w:lang w:val="en-US"/>
        </w:rPr>
        <w:t xml:space="preserve"> about discount </w:t>
      </w:r>
      <w:r w:rsidR="0014400E" w:rsidRPr="00535136">
        <w:rPr>
          <w:rFonts w:ascii="Times New Roman" w:hAnsi="Times New Roman" w:cs="Times New Roman"/>
          <w:lang w:val="en-US"/>
        </w:rPr>
        <w:t>behavior</w:t>
      </w:r>
      <w:r w:rsidRPr="00535136">
        <w:rPr>
          <w:rFonts w:ascii="Times New Roman" w:hAnsi="Times New Roman" w:cs="Times New Roman"/>
          <w:lang w:val="en-US"/>
        </w:rPr>
        <w:t>, followed by a predictive model to identify which customers are at risk of not returning, and finally a set of practical recommendations the business can act on.</w:t>
      </w:r>
    </w:p>
    <w:p w14:paraId="08E12948" w14:textId="77777777" w:rsidR="00A722B3" w:rsidRPr="005B6D30" w:rsidRDefault="00A722B3" w:rsidP="00591321">
      <w:pPr>
        <w:spacing w:line="300" w:lineRule="auto"/>
        <w:jc w:val="both"/>
        <w:rPr>
          <w:rFonts w:ascii="Times New Roman" w:hAnsi="Times New Roman" w:cs="Times New Roman"/>
          <w:lang w:val="en-US"/>
        </w:rPr>
      </w:pPr>
    </w:p>
    <w:p w14:paraId="3894C62F" w14:textId="77777777" w:rsidR="00A722B3" w:rsidRPr="005B6D30" w:rsidRDefault="00A722B3" w:rsidP="00591321">
      <w:pPr>
        <w:spacing w:line="300" w:lineRule="auto"/>
        <w:jc w:val="both"/>
        <w:rPr>
          <w:rFonts w:ascii="Times New Roman" w:hAnsi="Times New Roman" w:cs="Times New Roman"/>
          <w:lang w:val="en-US"/>
        </w:rPr>
      </w:pPr>
    </w:p>
    <w:p w14:paraId="5E5119F1" w14:textId="77777777" w:rsidR="00A722B3" w:rsidRPr="005B6D30" w:rsidRDefault="00A722B3" w:rsidP="00591321">
      <w:pPr>
        <w:spacing w:line="300" w:lineRule="auto"/>
        <w:jc w:val="both"/>
        <w:rPr>
          <w:rFonts w:ascii="Times New Roman" w:hAnsi="Times New Roman" w:cs="Times New Roman"/>
          <w:lang w:val="en-US"/>
        </w:rPr>
      </w:pPr>
    </w:p>
    <w:p w14:paraId="580F8333" w14:textId="77777777" w:rsidR="00A722B3" w:rsidRPr="005B6D30" w:rsidRDefault="00A722B3" w:rsidP="00591321">
      <w:pPr>
        <w:spacing w:line="300" w:lineRule="auto"/>
        <w:jc w:val="both"/>
        <w:rPr>
          <w:rFonts w:ascii="Times New Roman" w:hAnsi="Times New Roman" w:cs="Times New Roman"/>
          <w:lang w:val="en-US"/>
        </w:rPr>
      </w:pPr>
    </w:p>
    <w:p w14:paraId="55869662" w14:textId="77777777" w:rsidR="00A722B3" w:rsidRPr="005B6D30" w:rsidRDefault="00A722B3" w:rsidP="00591321">
      <w:pPr>
        <w:spacing w:line="300" w:lineRule="auto"/>
        <w:jc w:val="both"/>
        <w:rPr>
          <w:rFonts w:ascii="Times New Roman" w:hAnsi="Times New Roman" w:cs="Times New Roman"/>
          <w:lang w:val="en-US"/>
        </w:rPr>
      </w:pPr>
    </w:p>
    <w:p w14:paraId="5AC9B331" w14:textId="77777777" w:rsidR="005B6D30" w:rsidRPr="005B6D30" w:rsidRDefault="005B6D30" w:rsidP="00591321">
      <w:pPr>
        <w:spacing w:line="300" w:lineRule="auto"/>
        <w:jc w:val="both"/>
        <w:rPr>
          <w:rFonts w:ascii="Times New Roman" w:hAnsi="Times New Roman" w:cs="Times New Roman"/>
          <w:lang w:val="en-US"/>
        </w:rPr>
      </w:pPr>
    </w:p>
    <w:p w14:paraId="08419BD4" w14:textId="77777777" w:rsidR="005B6D30" w:rsidRPr="005B6D30" w:rsidRDefault="005B6D30" w:rsidP="00591321">
      <w:pPr>
        <w:spacing w:line="300" w:lineRule="auto"/>
        <w:jc w:val="both"/>
        <w:rPr>
          <w:rFonts w:ascii="Times New Roman" w:hAnsi="Times New Roman" w:cs="Times New Roman"/>
          <w:lang w:val="en-US"/>
        </w:rPr>
      </w:pPr>
    </w:p>
    <w:p w14:paraId="2290FD4C" w14:textId="77777777" w:rsidR="005B6D30" w:rsidRPr="005B6D30" w:rsidRDefault="005B6D30" w:rsidP="00591321">
      <w:pPr>
        <w:spacing w:line="300" w:lineRule="auto"/>
        <w:jc w:val="both"/>
        <w:rPr>
          <w:rFonts w:ascii="Times New Roman" w:hAnsi="Times New Roman" w:cs="Times New Roman"/>
          <w:lang w:val="en-US"/>
        </w:rPr>
      </w:pPr>
    </w:p>
    <w:p w14:paraId="7410D5D7" w14:textId="77777777" w:rsidR="005B6D30" w:rsidRPr="005B6D30" w:rsidRDefault="005B6D30" w:rsidP="00591321">
      <w:pPr>
        <w:spacing w:line="300" w:lineRule="auto"/>
        <w:jc w:val="both"/>
        <w:rPr>
          <w:rFonts w:ascii="Times New Roman" w:hAnsi="Times New Roman" w:cs="Times New Roman"/>
          <w:lang w:val="en-US"/>
        </w:rPr>
      </w:pPr>
    </w:p>
    <w:p w14:paraId="3D8DEC3F" w14:textId="77777777" w:rsidR="005B6D30" w:rsidRPr="005B6D30" w:rsidRDefault="005B6D30" w:rsidP="00591321">
      <w:pPr>
        <w:spacing w:line="300" w:lineRule="auto"/>
        <w:jc w:val="both"/>
        <w:rPr>
          <w:rFonts w:ascii="Times New Roman" w:hAnsi="Times New Roman" w:cs="Times New Roman"/>
          <w:lang w:val="en-US"/>
        </w:rPr>
      </w:pPr>
    </w:p>
    <w:p w14:paraId="361D833C" w14:textId="77777777" w:rsidR="005B6D30" w:rsidRPr="005B6D30" w:rsidRDefault="005B6D30" w:rsidP="00591321">
      <w:pPr>
        <w:spacing w:line="300" w:lineRule="auto"/>
        <w:jc w:val="both"/>
        <w:rPr>
          <w:rFonts w:ascii="Times New Roman" w:hAnsi="Times New Roman" w:cs="Times New Roman"/>
          <w:lang w:val="en-US"/>
        </w:rPr>
      </w:pPr>
    </w:p>
    <w:p w14:paraId="4DAA9AE8" w14:textId="77777777" w:rsidR="005B6D30" w:rsidRPr="005B6D30" w:rsidRDefault="005B6D30" w:rsidP="00591321">
      <w:pPr>
        <w:spacing w:line="300" w:lineRule="auto"/>
        <w:jc w:val="both"/>
        <w:rPr>
          <w:rFonts w:ascii="Times New Roman" w:hAnsi="Times New Roman" w:cs="Times New Roman"/>
          <w:lang w:val="en-US"/>
        </w:rPr>
      </w:pPr>
    </w:p>
    <w:p w14:paraId="38E921ED" w14:textId="77777777" w:rsidR="005B6D30" w:rsidRPr="005B6D30" w:rsidRDefault="005B6D30" w:rsidP="00591321">
      <w:pPr>
        <w:spacing w:line="300" w:lineRule="auto"/>
        <w:jc w:val="both"/>
        <w:rPr>
          <w:rFonts w:ascii="Times New Roman" w:hAnsi="Times New Roman" w:cs="Times New Roman"/>
          <w:lang w:val="en-US"/>
        </w:rPr>
      </w:pPr>
    </w:p>
    <w:p w14:paraId="720C5162" w14:textId="77777777" w:rsidR="005B6D30" w:rsidRPr="005B6D30" w:rsidRDefault="005B6D30" w:rsidP="00591321">
      <w:pPr>
        <w:spacing w:line="300" w:lineRule="auto"/>
        <w:jc w:val="both"/>
        <w:rPr>
          <w:rFonts w:ascii="Times New Roman" w:hAnsi="Times New Roman" w:cs="Times New Roman"/>
          <w:lang w:val="en-US"/>
        </w:rPr>
      </w:pPr>
    </w:p>
    <w:p w14:paraId="6A48AB47" w14:textId="77777777" w:rsidR="005B6D30" w:rsidRPr="005B6D30" w:rsidRDefault="005B6D30" w:rsidP="00591321">
      <w:pPr>
        <w:spacing w:line="300" w:lineRule="auto"/>
        <w:jc w:val="both"/>
        <w:rPr>
          <w:rFonts w:ascii="Times New Roman" w:hAnsi="Times New Roman" w:cs="Times New Roman"/>
          <w:lang w:val="en-US"/>
        </w:rPr>
      </w:pPr>
    </w:p>
    <w:p w14:paraId="25C9E8FB" w14:textId="0E9DF534" w:rsidR="002E3D24" w:rsidRPr="005B6D30" w:rsidRDefault="002E3D24" w:rsidP="00A722B3">
      <w:pPr>
        <w:pStyle w:val="Heading1"/>
        <w:jc w:val="center"/>
        <w:rPr>
          <w:rFonts w:ascii="Times New Roman" w:hAnsi="Times New Roman" w:cs="Times New Roman"/>
          <w:b/>
          <w:bCs/>
          <w:sz w:val="24"/>
          <w:szCs w:val="24"/>
          <w:lang w:val="en-US"/>
        </w:rPr>
      </w:pPr>
      <w:bookmarkStart w:id="1" w:name="_Toc229669997"/>
      <w:r w:rsidRPr="005B6D30">
        <w:rPr>
          <w:rFonts w:ascii="Times New Roman" w:hAnsi="Times New Roman" w:cs="Times New Roman"/>
          <w:b/>
          <w:bCs/>
          <w:sz w:val="24"/>
          <w:szCs w:val="24"/>
          <w:lang w:val="en-US"/>
        </w:rPr>
        <w:t>Section 1: Business Problem Framing &amp; Data Quality Assessment</w:t>
      </w:r>
      <w:bookmarkEnd w:id="1"/>
    </w:p>
    <w:p w14:paraId="43E3D586" w14:textId="174E68DB" w:rsidR="002E3D24" w:rsidRPr="005B6D30" w:rsidRDefault="00A722B3" w:rsidP="00A722B3">
      <w:pPr>
        <w:pStyle w:val="Heading2"/>
        <w:rPr>
          <w:rFonts w:ascii="Times New Roman" w:hAnsi="Times New Roman" w:cs="Times New Roman"/>
          <w:sz w:val="24"/>
          <w:szCs w:val="24"/>
        </w:rPr>
      </w:pPr>
      <w:bookmarkStart w:id="2" w:name="_Toc229669998"/>
      <w:r w:rsidRPr="005B6D30">
        <w:rPr>
          <w:rFonts w:ascii="Times New Roman" w:hAnsi="Times New Roman" w:cs="Times New Roman"/>
          <w:sz w:val="24"/>
          <w:szCs w:val="24"/>
        </w:rPr>
        <w:t xml:space="preserve">1.1 </w:t>
      </w:r>
      <w:r w:rsidR="002E3D24" w:rsidRPr="005B6D30">
        <w:rPr>
          <w:rFonts w:ascii="Times New Roman" w:hAnsi="Times New Roman" w:cs="Times New Roman"/>
          <w:sz w:val="24"/>
          <w:szCs w:val="24"/>
        </w:rPr>
        <w:t>Business Context and Analytical Objective</w:t>
      </w:r>
      <w:bookmarkEnd w:id="2"/>
    </w:p>
    <w:p w14:paraId="290E1F6A" w14:textId="377CFF5A" w:rsidR="009C4732" w:rsidRPr="005B6D30" w:rsidRDefault="002E3D24" w:rsidP="00591321">
      <w:pPr>
        <w:spacing w:line="300" w:lineRule="auto"/>
        <w:jc w:val="both"/>
        <w:rPr>
          <w:rFonts w:ascii="Times New Roman" w:hAnsi="Times New Roman" w:cs="Times New Roman"/>
          <w:lang w:val="en-US"/>
        </w:rPr>
      </w:pPr>
      <w:r w:rsidRPr="005B6D30">
        <w:rPr>
          <w:rFonts w:ascii="Times New Roman" w:hAnsi="Times New Roman" w:cs="Times New Roman"/>
          <w:lang w:val="en-US"/>
        </w:rPr>
        <w:t xml:space="preserve">This report analyses the discount strategy of </w:t>
      </w:r>
      <w:r w:rsidRPr="005B6D30">
        <w:rPr>
          <w:rFonts w:ascii="Times New Roman" w:hAnsi="Times New Roman" w:cs="Times New Roman"/>
          <w:lang w:val="en-US"/>
        </w:rPr>
        <w:t>direct‑to‑consumer</w:t>
      </w:r>
      <w:r w:rsidR="00BC0B5A" w:rsidRPr="005B6D30">
        <w:rPr>
          <w:rFonts w:ascii="Times New Roman" w:hAnsi="Times New Roman" w:cs="Times New Roman"/>
          <w:lang w:val="en-US"/>
        </w:rPr>
        <w:t xml:space="preserve"> (DTC)</w:t>
      </w:r>
      <w:r w:rsidRPr="005B6D30">
        <w:rPr>
          <w:rFonts w:ascii="Times New Roman" w:hAnsi="Times New Roman" w:cs="Times New Roman"/>
          <w:lang w:val="en-US"/>
        </w:rPr>
        <w:t xml:space="preserve"> online retail company operating in the premium apparel segment</w:t>
      </w:r>
      <w:r w:rsidR="00BC0B5A" w:rsidRPr="005B6D30">
        <w:rPr>
          <w:rFonts w:ascii="Times New Roman" w:hAnsi="Times New Roman" w:cs="Times New Roman"/>
          <w:lang w:val="en-US"/>
        </w:rPr>
        <w:t>. Discount strateg</w:t>
      </w:r>
      <w:r w:rsidR="00EE77B0" w:rsidRPr="005B6D30">
        <w:rPr>
          <w:rFonts w:ascii="Times New Roman" w:hAnsi="Times New Roman" w:cs="Times New Roman"/>
          <w:lang w:val="en-US"/>
        </w:rPr>
        <w:t>ies that are</w:t>
      </w:r>
      <w:r w:rsidR="00BC0B5A" w:rsidRPr="005B6D30">
        <w:rPr>
          <w:rFonts w:ascii="Times New Roman" w:hAnsi="Times New Roman" w:cs="Times New Roman"/>
          <w:lang w:val="en-US"/>
        </w:rPr>
        <w:t xml:space="preserve"> not well </w:t>
      </w:r>
      <w:r w:rsidR="00162F79" w:rsidRPr="005B6D30">
        <w:rPr>
          <w:rFonts w:ascii="Times New Roman" w:hAnsi="Times New Roman" w:cs="Times New Roman"/>
          <w:lang w:val="en-US"/>
        </w:rPr>
        <w:t xml:space="preserve">carried out </w:t>
      </w:r>
      <w:r w:rsidR="003133B1" w:rsidRPr="005B6D30">
        <w:rPr>
          <w:rFonts w:ascii="Times New Roman" w:hAnsi="Times New Roman" w:cs="Times New Roman"/>
          <w:lang w:val="en-US"/>
        </w:rPr>
        <w:t xml:space="preserve">can erode profit margins, train customers to wait for promotions, and </w:t>
      </w:r>
      <w:r w:rsidR="003133B1" w:rsidRPr="005B6D30">
        <w:rPr>
          <w:rFonts w:ascii="Times New Roman" w:hAnsi="Times New Roman" w:cs="Times New Roman"/>
          <w:lang w:val="en-US"/>
        </w:rPr>
        <w:t>sub estimate</w:t>
      </w:r>
      <w:r w:rsidR="003133B1" w:rsidRPr="005B6D30">
        <w:rPr>
          <w:rFonts w:ascii="Times New Roman" w:hAnsi="Times New Roman" w:cs="Times New Roman"/>
          <w:lang w:val="en-US"/>
        </w:rPr>
        <w:t xml:space="preserve"> the brand's premium positioning.</w:t>
      </w:r>
      <w:r w:rsidR="00BC0B5A" w:rsidRPr="005B6D30">
        <w:rPr>
          <w:rFonts w:ascii="Times New Roman" w:hAnsi="Times New Roman" w:cs="Times New Roman"/>
          <w:lang w:val="en-US"/>
        </w:rPr>
        <w:t xml:space="preserve"> </w:t>
      </w:r>
      <w:r w:rsidR="00DA5444" w:rsidRPr="005B6D30">
        <w:rPr>
          <w:rFonts w:ascii="Times New Roman" w:hAnsi="Times New Roman" w:cs="Times New Roman"/>
          <w:lang w:val="en-US"/>
        </w:rPr>
        <w:t xml:space="preserve">The goal of this analysis is to determine if the discounts offered by the retailer are encouraging profitable behavior from </w:t>
      </w:r>
      <w:r w:rsidR="00E34078" w:rsidRPr="005B6D30">
        <w:rPr>
          <w:rFonts w:ascii="Times New Roman" w:hAnsi="Times New Roman" w:cs="Times New Roman"/>
          <w:lang w:val="en-US"/>
        </w:rPr>
        <w:t xml:space="preserve">customers or </w:t>
      </w:r>
      <w:r w:rsidR="00DA5444" w:rsidRPr="005B6D30">
        <w:rPr>
          <w:rFonts w:ascii="Times New Roman" w:hAnsi="Times New Roman" w:cs="Times New Roman"/>
          <w:lang w:val="en-US"/>
        </w:rPr>
        <w:t xml:space="preserve">unnecessarily reducing revenue from purchases that would have been made anyway. </w:t>
      </w:r>
    </w:p>
    <w:p w14:paraId="7367B279" w14:textId="2417330C" w:rsidR="00A103FA" w:rsidRPr="005B6D30" w:rsidRDefault="00A103FA" w:rsidP="00A722B3">
      <w:pPr>
        <w:pStyle w:val="Heading2"/>
        <w:rPr>
          <w:rFonts w:ascii="Times New Roman" w:hAnsi="Times New Roman" w:cs="Times New Roman"/>
          <w:sz w:val="24"/>
          <w:szCs w:val="24"/>
          <w:lang w:val="en-US"/>
        </w:rPr>
      </w:pPr>
      <w:bookmarkStart w:id="3" w:name="_Toc229669999"/>
      <w:r w:rsidRPr="005B6D30">
        <w:rPr>
          <w:rFonts w:ascii="Times New Roman" w:hAnsi="Times New Roman" w:cs="Times New Roman"/>
          <w:sz w:val="24"/>
          <w:szCs w:val="24"/>
          <w:lang w:val="en-US"/>
        </w:rPr>
        <w:t>1.2 Dataset Description and Suitability</w:t>
      </w:r>
      <w:bookmarkEnd w:id="3"/>
    </w:p>
    <w:p w14:paraId="38E902A7" w14:textId="7142D9C4" w:rsidR="00172BD8" w:rsidRPr="005B6D30" w:rsidRDefault="00172BD8" w:rsidP="00591321">
      <w:pPr>
        <w:spacing w:line="300" w:lineRule="auto"/>
        <w:jc w:val="both"/>
        <w:rPr>
          <w:rFonts w:ascii="Times New Roman" w:hAnsi="Times New Roman" w:cs="Times New Roman"/>
          <w:lang w:val="en-US"/>
        </w:rPr>
      </w:pPr>
      <w:r w:rsidRPr="005B6D30">
        <w:rPr>
          <w:rFonts w:ascii="Times New Roman" w:hAnsi="Times New Roman" w:cs="Times New Roman"/>
          <w:lang w:val="en-US"/>
        </w:rPr>
        <w:t>The dataset provided contain</w:t>
      </w:r>
      <w:r w:rsidR="00575649" w:rsidRPr="005B6D30">
        <w:rPr>
          <w:rFonts w:ascii="Times New Roman" w:hAnsi="Times New Roman" w:cs="Times New Roman"/>
          <w:lang w:val="en-US"/>
        </w:rPr>
        <w:t>s</w:t>
      </w:r>
      <w:r w:rsidRPr="005B6D30">
        <w:rPr>
          <w:rFonts w:ascii="Times New Roman" w:hAnsi="Times New Roman" w:cs="Times New Roman"/>
          <w:lang w:val="en-US"/>
        </w:rPr>
        <w:t xml:space="preserve"> four related tables</w:t>
      </w:r>
      <w:r w:rsidR="00E34078" w:rsidRPr="005B6D30">
        <w:rPr>
          <w:rFonts w:ascii="Times New Roman" w:hAnsi="Times New Roman" w:cs="Times New Roman"/>
          <w:lang w:val="en-US"/>
        </w:rPr>
        <w:t>, e</w:t>
      </w:r>
      <w:r w:rsidR="00575649" w:rsidRPr="005B6D30">
        <w:rPr>
          <w:rFonts w:ascii="Times New Roman" w:hAnsi="Times New Roman" w:cs="Times New Roman"/>
          <w:lang w:val="en-US"/>
        </w:rPr>
        <w:t>ach with different information</w:t>
      </w:r>
      <w:r w:rsidR="00095762" w:rsidRPr="005B6D30">
        <w:rPr>
          <w:rFonts w:ascii="Times New Roman" w:hAnsi="Times New Roman" w:cs="Times New Roman"/>
          <w:lang w:val="en-US"/>
        </w:rPr>
        <w:t>.</w:t>
      </w:r>
    </w:p>
    <w:p w14:paraId="527E7F2D" w14:textId="6DDE4A37" w:rsidR="00172BD8" w:rsidRPr="005B6D30" w:rsidRDefault="00DC2231" w:rsidP="00591321">
      <w:pPr>
        <w:spacing w:line="300" w:lineRule="auto"/>
        <w:jc w:val="both"/>
        <w:rPr>
          <w:rFonts w:ascii="Times New Roman" w:hAnsi="Times New Roman" w:cs="Times New Roman"/>
          <w:i/>
          <w:iCs/>
          <w:lang w:val="en-US"/>
        </w:rPr>
      </w:pPr>
      <w:r w:rsidRPr="005B6D30">
        <w:rPr>
          <w:rFonts w:ascii="Times New Roman" w:hAnsi="Times New Roman" w:cs="Times New Roman"/>
          <w:b/>
          <w:bCs/>
          <w:lang w:val="en-US"/>
        </w:rPr>
        <w:t xml:space="preserve">Table </w:t>
      </w:r>
      <w:r w:rsidR="00172BD8" w:rsidRPr="005B6D30">
        <w:rPr>
          <w:rFonts w:ascii="Times New Roman" w:hAnsi="Times New Roman" w:cs="Times New Roman"/>
          <w:b/>
          <w:bCs/>
          <w:lang w:val="en-US"/>
        </w:rPr>
        <w:t xml:space="preserve">1:  </w:t>
      </w:r>
      <w:r w:rsidR="00172BD8" w:rsidRPr="005B6D30">
        <w:rPr>
          <w:rFonts w:ascii="Times New Roman" w:hAnsi="Times New Roman" w:cs="Times New Roman"/>
          <w:i/>
          <w:iCs/>
          <w:lang w:val="en-US"/>
        </w:rPr>
        <w:t>Retail dataset content</w:t>
      </w:r>
    </w:p>
    <w:p w14:paraId="57D2DEF2" w14:textId="37ED45C3" w:rsidR="00A103FA" w:rsidRPr="005B6D30" w:rsidRDefault="00657B92" w:rsidP="00591321">
      <w:pPr>
        <w:spacing w:line="300" w:lineRule="auto"/>
        <w:jc w:val="both"/>
        <w:rPr>
          <w:rFonts w:ascii="Times New Roman" w:hAnsi="Times New Roman" w:cs="Times New Roman"/>
          <w:lang w:val="en-US"/>
        </w:rPr>
      </w:pPr>
      <w:r w:rsidRPr="005B6D30">
        <w:rPr>
          <w:rFonts w:ascii="Times New Roman" w:hAnsi="Times New Roman" w:cs="Times New Roman"/>
          <w:noProof/>
          <w:lang w:val="en-US"/>
        </w:rPr>
        <w:drawing>
          <wp:inline distT="0" distB="0" distL="0" distR="0" wp14:anchorId="249A1EE3" wp14:editId="52698D7D">
            <wp:extent cx="5892800" cy="1549400"/>
            <wp:effectExtent l="0" t="0" r="0" b="0"/>
            <wp:docPr id="192435103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351039" name="Picture 1924351039"/>
                    <pic:cNvPicPr/>
                  </pic:nvPicPr>
                  <pic:blipFill>
                    <a:blip r:embed="rId9">
                      <a:extLst>
                        <a:ext uri="{28A0092B-C50C-407E-A947-70E740481C1C}">
                          <a14:useLocalDpi xmlns:a14="http://schemas.microsoft.com/office/drawing/2010/main" val="0"/>
                        </a:ext>
                      </a:extLst>
                    </a:blip>
                    <a:stretch>
                      <a:fillRect/>
                    </a:stretch>
                  </pic:blipFill>
                  <pic:spPr>
                    <a:xfrm>
                      <a:off x="0" y="0"/>
                      <a:ext cx="5892800" cy="1549400"/>
                    </a:xfrm>
                    <a:prstGeom prst="rect">
                      <a:avLst/>
                    </a:prstGeom>
                  </pic:spPr>
                </pic:pic>
              </a:graphicData>
            </a:graphic>
          </wp:inline>
        </w:drawing>
      </w:r>
    </w:p>
    <w:p w14:paraId="4BB4409E" w14:textId="0C67709A" w:rsidR="00DA5444" w:rsidRPr="005B6D30" w:rsidRDefault="00172BD8" w:rsidP="00591321">
      <w:pPr>
        <w:spacing w:line="300" w:lineRule="auto"/>
        <w:jc w:val="both"/>
        <w:rPr>
          <w:rFonts w:ascii="Times New Roman" w:hAnsi="Times New Roman" w:cs="Times New Roman"/>
        </w:rPr>
      </w:pPr>
      <w:r w:rsidRPr="005B6D30">
        <w:rPr>
          <w:rFonts w:ascii="Times New Roman" w:hAnsi="Times New Roman" w:cs="Times New Roman"/>
        </w:rPr>
        <w:t>The orders table is the source</w:t>
      </w:r>
      <w:r w:rsidR="00E34078" w:rsidRPr="005B6D30">
        <w:rPr>
          <w:rFonts w:ascii="Times New Roman" w:hAnsi="Times New Roman" w:cs="Times New Roman"/>
        </w:rPr>
        <w:t xml:space="preserve">, </w:t>
      </w:r>
      <w:r w:rsidRPr="005B6D30">
        <w:rPr>
          <w:rFonts w:ascii="Times New Roman" w:hAnsi="Times New Roman" w:cs="Times New Roman"/>
        </w:rPr>
        <w:t>contain</w:t>
      </w:r>
      <w:r w:rsidR="00E34078" w:rsidRPr="005B6D30">
        <w:rPr>
          <w:rFonts w:ascii="Times New Roman" w:hAnsi="Times New Roman" w:cs="Times New Roman"/>
        </w:rPr>
        <w:t>ing</w:t>
      </w:r>
      <w:r w:rsidRPr="005B6D30">
        <w:rPr>
          <w:rFonts w:ascii="Times New Roman" w:hAnsi="Times New Roman" w:cs="Times New Roman"/>
        </w:rPr>
        <w:t xml:space="preserve"> key discount variables</w:t>
      </w:r>
      <w:r w:rsidR="009C4732" w:rsidRPr="005B6D30">
        <w:rPr>
          <w:rFonts w:ascii="Times New Roman" w:hAnsi="Times New Roman" w:cs="Times New Roman"/>
        </w:rPr>
        <w:t xml:space="preserve">, like </w:t>
      </w:r>
      <w:r w:rsidRPr="005B6D30">
        <w:rPr>
          <w:rFonts w:ascii="Times New Roman" w:hAnsi="Times New Roman" w:cs="Times New Roman"/>
        </w:rPr>
        <w:t xml:space="preserve"> discount_amount, cart_discount, and order_subtotal</w:t>
      </w:r>
      <w:r w:rsidR="00E34078" w:rsidRPr="005B6D30">
        <w:rPr>
          <w:rFonts w:ascii="Times New Roman" w:hAnsi="Times New Roman" w:cs="Times New Roman"/>
        </w:rPr>
        <w:t xml:space="preserve">, and th </w:t>
      </w:r>
      <w:r w:rsidR="00B23293" w:rsidRPr="005B6D30">
        <w:rPr>
          <w:rFonts w:ascii="Times New Roman" w:hAnsi="Times New Roman" w:cs="Times New Roman"/>
        </w:rPr>
        <w:t xml:space="preserve">he customer table </w:t>
      </w:r>
      <w:r w:rsidR="00E34078" w:rsidRPr="005B6D30">
        <w:rPr>
          <w:rFonts w:ascii="Times New Roman" w:hAnsi="Times New Roman" w:cs="Times New Roman"/>
        </w:rPr>
        <w:t xml:space="preserve"> was also used </w:t>
      </w:r>
      <w:r w:rsidR="00B23293" w:rsidRPr="005B6D30">
        <w:rPr>
          <w:rFonts w:ascii="Times New Roman" w:hAnsi="Times New Roman" w:cs="Times New Roman"/>
        </w:rPr>
        <w:t xml:space="preserve">to </w:t>
      </w:r>
      <w:r w:rsidR="00E34078" w:rsidRPr="005B6D30">
        <w:rPr>
          <w:rFonts w:ascii="Times New Roman" w:hAnsi="Times New Roman" w:cs="Times New Roman"/>
        </w:rPr>
        <w:t xml:space="preserve">assess retention and profitability </w:t>
      </w:r>
    </w:p>
    <w:p w14:paraId="5D713001" w14:textId="2C04F5F1" w:rsidR="009C4732" w:rsidRPr="005B6D30" w:rsidRDefault="009C4732" w:rsidP="00A722B3">
      <w:pPr>
        <w:pStyle w:val="Heading2"/>
        <w:rPr>
          <w:rFonts w:ascii="Times New Roman" w:hAnsi="Times New Roman" w:cs="Times New Roman"/>
          <w:sz w:val="24"/>
          <w:szCs w:val="24"/>
        </w:rPr>
      </w:pPr>
      <w:bookmarkStart w:id="4" w:name="_Toc229670000"/>
      <w:r w:rsidRPr="005B6D30">
        <w:rPr>
          <w:rFonts w:ascii="Times New Roman" w:hAnsi="Times New Roman" w:cs="Times New Roman"/>
          <w:sz w:val="24"/>
          <w:szCs w:val="24"/>
        </w:rPr>
        <w:t>1.3 Data Quality Assessment</w:t>
      </w:r>
      <w:bookmarkEnd w:id="4"/>
    </w:p>
    <w:p w14:paraId="73D97C32" w14:textId="69289FC0" w:rsidR="009C4732" w:rsidRPr="005B6D30" w:rsidRDefault="00E34078" w:rsidP="00591321">
      <w:pPr>
        <w:spacing w:line="300" w:lineRule="auto"/>
        <w:jc w:val="both"/>
        <w:rPr>
          <w:rFonts w:ascii="Times New Roman" w:hAnsi="Times New Roman" w:cs="Times New Roman"/>
        </w:rPr>
      </w:pPr>
      <w:r w:rsidRPr="005B6D30">
        <w:rPr>
          <w:rFonts w:ascii="Times New Roman" w:hAnsi="Times New Roman" w:cs="Times New Roman"/>
        </w:rPr>
        <w:t>T</w:t>
      </w:r>
      <w:r w:rsidR="009C4732" w:rsidRPr="005B6D30">
        <w:rPr>
          <w:rFonts w:ascii="Times New Roman" w:hAnsi="Times New Roman" w:cs="Times New Roman"/>
        </w:rPr>
        <w:t>he dataset was examined for missing values, duplicate records, and outliers.</w:t>
      </w:r>
    </w:p>
    <w:p w14:paraId="75963EF9" w14:textId="23901343" w:rsidR="009C4732" w:rsidRPr="005B6D30" w:rsidRDefault="009C4732" w:rsidP="00A722B3">
      <w:pPr>
        <w:pStyle w:val="Heading3"/>
        <w:rPr>
          <w:rStyle w:val="Strong"/>
          <w:rFonts w:ascii="Times New Roman" w:hAnsi="Times New Roman" w:cs="Times New Roman"/>
          <w:b w:val="0"/>
          <w:bCs w:val="0"/>
          <w:sz w:val="24"/>
          <w:szCs w:val="24"/>
        </w:rPr>
      </w:pPr>
      <w:bookmarkStart w:id="5" w:name="_Toc229670001"/>
      <w:r w:rsidRPr="005B6D30">
        <w:rPr>
          <w:rStyle w:val="Strong"/>
          <w:rFonts w:ascii="Times New Roman" w:hAnsi="Times New Roman" w:cs="Times New Roman"/>
          <w:b w:val="0"/>
          <w:bCs w:val="0"/>
          <w:sz w:val="24"/>
          <w:szCs w:val="24"/>
        </w:rPr>
        <w:t>1.3.1</w:t>
      </w:r>
      <w:r w:rsidR="00095762" w:rsidRPr="005B6D30">
        <w:rPr>
          <w:rStyle w:val="Strong"/>
          <w:rFonts w:ascii="Times New Roman" w:hAnsi="Times New Roman" w:cs="Times New Roman"/>
          <w:b w:val="0"/>
          <w:bCs w:val="0"/>
          <w:sz w:val="24"/>
          <w:szCs w:val="24"/>
        </w:rPr>
        <w:t xml:space="preserve"> </w:t>
      </w:r>
      <w:r w:rsidRPr="005B6D30">
        <w:rPr>
          <w:rStyle w:val="Strong"/>
          <w:rFonts w:ascii="Times New Roman" w:hAnsi="Times New Roman" w:cs="Times New Roman"/>
          <w:b w:val="0"/>
          <w:bCs w:val="0"/>
          <w:sz w:val="24"/>
          <w:szCs w:val="24"/>
        </w:rPr>
        <w:t>Missing Values</w:t>
      </w:r>
      <w:bookmarkEnd w:id="5"/>
    </w:p>
    <w:p w14:paraId="02595BF5" w14:textId="466DAD5E" w:rsidR="00E34078" w:rsidRPr="005B6D30" w:rsidRDefault="00E34078" w:rsidP="00591321">
      <w:pPr>
        <w:pStyle w:val="font-claude-response-body"/>
        <w:spacing w:line="300" w:lineRule="auto"/>
        <w:jc w:val="both"/>
        <w:rPr>
          <w:rStyle w:val="Strong"/>
          <w:b w:val="0"/>
          <w:bCs w:val="0"/>
        </w:rPr>
      </w:pPr>
      <w:r w:rsidRPr="005B6D30">
        <w:rPr>
          <w:rStyle w:val="Strong"/>
          <w:b w:val="0"/>
          <w:bCs w:val="0"/>
        </w:rPr>
        <w:t>Missing values in discount columns reflected the absence of a promotion and were filled with zero. All other relevant columns were complete</w:t>
      </w:r>
    </w:p>
    <w:p w14:paraId="195B2AC2" w14:textId="013CDDD0" w:rsidR="009C4732" w:rsidRPr="005B6D30" w:rsidRDefault="009C4732" w:rsidP="00A722B3">
      <w:pPr>
        <w:pStyle w:val="Heading3"/>
        <w:rPr>
          <w:rFonts w:ascii="Times New Roman" w:hAnsi="Times New Roman" w:cs="Times New Roman"/>
          <w:sz w:val="24"/>
          <w:szCs w:val="24"/>
        </w:rPr>
      </w:pPr>
      <w:bookmarkStart w:id="6" w:name="_Toc229670002"/>
      <w:r w:rsidRPr="005B6D30">
        <w:rPr>
          <w:rFonts w:ascii="Times New Roman" w:hAnsi="Times New Roman" w:cs="Times New Roman"/>
          <w:sz w:val="24"/>
          <w:szCs w:val="24"/>
        </w:rPr>
        <w:t xml:space="preserve">1.3.2 </w:t>
      </w:r>
      <w:r w:rsidRPr="005B6D30">
        <w:rPr>
          <w:rFonts w:ascii="Times New Roman" w:hAnsi="Times New Roman" w:cs="Times New Roman"/>
          <w:sz w:val="24"/>
          <w:szCs w:val="24"/>
        </w:rPr>
        <w:t>Duplicate Records</w:t>
      </w:r>
      <w:bookmarkEnd w:id="6"/>
    </w:p>
    <w:p w14:paraId="7AACAE78" w14:textId="77777777" w:rsidR="00E34078" w:rsidRPr="005B6D30" w:rsidRDefault="00E34078" w:rsidP="00591321">
      <w:pPr>
        <w:spacing w:after="100" w:line="300" w:lineRule="auto"/>
        <w:jc w:val="both"/>
        <w:rPr>
          <w:rFonts w:ascii="Times New Roman" w:hAnsi="Times New Roman" w:cs="Times New Roman"/>
        </w:rPr>
      </w:pPr>
      <w:r w:rsidRPr="005B6D30">
        <w:rPr>
          <w:rFonts w:ascii="Times New Roman" w:eastAsia="Times New Roman" w:hAnsi="Times New Roman" w:cs="Times New Roman"/>
        </w:rPr>
        <w:t>No duplicate order IDs were found, confirming each row represents a unique transaction.</w:t>
      </w:r>
    </w:p>
    <w:p w14:paraId="2FBB997F" w14:textId="77777777" w:rsidR="00DC2231" w:rsidRPr="005B6D30" w:rsidRDefault="009C4732" w:rsidP="00A722B3">
      <w:pPr>
        <w:pStyle w:val="Heading3"/>
        <w:rPr>
          <w:rFonts w:ascii="Times New Roman" w:hAnsi="Times New Roman" w:cs="Times New Roman"/>
          <w:sz w:val="24"/>
          <w:szCs w:val="24"/>
        </w:rPr>
      </w:pPr>
      <w:bookmarkStart w:id="7" w:name="_Toc229670003"/>
      <w:r w:rsidRPr="005B6D30">
        <w:rPr>
          <w:rFonts w:ascii="Times New Roman" w:hAnsi="Times New Roman" w:cs="Times New Roman"/>
          <w:sz w:val="24"/>
          <w:szCs w:val="24"/>
        </w:rPr>
        <w:lastRenderedPageBreak/>
        <w:t xml:space="preserve">1.3.3 </w:t>
      </w:r>
      <w:r w:rsidRPr="005B6D30">
        <w:rPr>
          <w:rFonts w:ascii="Times New Roman" w:hAnsi="Times New Roman" w:cs="Times New Roman"/>
          <w:sz w:val="24"/>
          <w:szCs w:val="24"/>
        </w:rPr>
        <w:t>Outliers</w:t>
      </w:r>
      <w:bookmarkEnd w:id="7"/>
    </w:p>
    <w:p w14:paraId="2F8DFFA3" w14:textId="77211033" w:rsidR="00E34078" w:rsidRPr="005B6D30" w:rsidRDefault="00E34078" w:rsidP="00591321">
      <w:pPr>
        <w:spacing w:line="300" w:lineRule="auto"/>
        <w:jc w:val="both"/>
        <w:rPr>
          <w:rFonts w:ascii="Times New Roman" w:hAnsi="Times New Roman" w:cs="Times New Roman"/>
        </w:rPr>
      </w:pPr>
      <w:r w:rsidRPr="005B6D30">
        <w:rPr>
          <w:rFonts w:ascii="Times New Roman" w:hAnsi="Times New Roman" w:cs="Times New Roman"/>
        </w:rPr>
        <w:t>A small number of orders were identified but assessed as bulk transactions consistent with the retailer's multi</w:t>
      </w:r>
      <w:r w:rsidRPr="005B6D30">
        <w:rPr>
          <w:rFonts w:ascii="Times New Roman" w:hAnsi="Times New Roman" w:cs="Times New Roman"/>
        </w:rPr>
        <w:t xml:space="preserve"> </w:t>
      </w:r>
      <w:r w:rsidRPr="005B6D30">
        <w:rPr>
          <w:rFonts w:ascii="Times New Roman" w:hAnsi="Times New Roman" w:cs="Times New Roman"/>
        </w:rPr>
        <w:t>item incentive strategy. No negative or implausible values were found.</w:t>
      </w:r>
    </w:p>
    <w:p w14:paraId="2522BF8D" w14:textId="3BC92B46" w:rsidR="00095762" w:rsidRPr="005B6D30" w:rsidRDefault="00095762" w:rsidP="00591321">
      <w:pPr>
        <w:spacing w:line="300" w:lineRule="auto"/>
        <w:jc w:val="both"/>
        <w:rPr>
          <w:rFonts w:ascii="Times New Roman" w:hAnsi="Times New Roman" w:cs="Times New Roman"/>
          <w:b/>
          <w:bCs/>
          <w:i/>
          <w:iCs/>
        </w:rPr>
      </w:pPr>
      <w:r w:rsidRPr="005B6D30">
        <w:rPr>
          <w:rFonts w:ascii="Times New Roman" w:hAnsi="Times New Roman" w:cs="Times New Roman"/>
          <w:b/>
          <w:bCs/>
        </w:rPr>
        <w:t xml:space="preserve">Boxplot: </w:t>
      </w:r>
      <w:r w:rsidRPr="005B6D30">
        <w:rPr>
          <w:rFonts w:ascii="Times New Roman" w:hAnsi="Times New Roman" w:cs="Times New Roman"/>
          <w:i/>
          <w:iCs/>
        </w:rPr>
        <w:t>O</w:t>
      </w:r>
      <w:r w:rsidRPr="005B6D30">
        <w:rPr>
          <w:rFonts w:ascii="Times New Roman" w:hAnsi="Times New Roman" w:cs="Times New Roman"/>
          <w:i/>
          <w:iCs/>
        </w:rPr>
        <w:t xml:space="preserve">rder </w:t>
      </w:r>
      <w:r w:rsidRPr="005B6D30">
        <w:rPr>
          <w:rFonts w:ascii="Times New Roman" w:hAnsi="Times New Roman" w:cs="Times New Roman"/>
          <w:i/>
          <w:iCs/>
        </w:rPr>
        <w:t>T</w:t>
      </w:r>
      <w:r w:rsidRPr="005B6D30">
        <w:rPr>
          <w:rFonts w:ascii="Times New Roman" w:hAnsi="Times New Roman" w:cs="Times New Roman"/>
          <w:i/>
          <w:iCs/>
        </w:rPr>
        <w:t>otals</w:t>
      </w:r>
    </w:p>
    <w:p w14:paraId="476157EF" w14:textId="5BED0A93" w:rsidR="009C4732" w:rsidRPr="005B6D30" w:rsidRDefault="00DC2231" w:rsidP="00591321">
      <w:pPr>
        <w:spacing w:line="300" w:lineRule="auto"/>
        <w:jc w:val="both"/>
        <w:rPr>
          <w:rFonts w:ascii="Times New Roman" w:hAnsi="Times New Roman" w:cs="Times New Roman"/>
          <w:b/>
          <w:bCs/>
        </w:rPr>
      </w:pPr>
      <w:r w:rsidRPr="005B6D30">
        <w:rPr>
          <w:rFonts w:ascii="Times New Roman" w:hAnsi="Times New Roman" w:cs="Times New Roman"/>
          <w:b/>
          <w:bCs/>
          <w:noProof/>
        </w:rPr>
        <w:drawing>
          <wp:inline distT="0" distB="0" distL="0" distR="0" wp14:anchorId="3ED1FF75" wp14:editId="39AB96DC">
            <wp:extent cx="5971540" cy="2244090"/>
            <wp:effectExtent l="0" t="0" r="0" b="3810"/>
            <wp:docPr id="1956269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9305" name="Picture 195626930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71540" cy="2244090"/>
                    </a:xfrm>
                    <a:prstGeom prst="rect">
                      <a:avLst/>
                    </a:prstGeom>
                  </pic:spPr>
                </pic:pic>
              </a:graphicData>
            </a:graphic>
          </wp:inline>
        </w:drawing>
      </w:r>
    </w:p>
    <w:p w14:paraId="7B4F4790" w14:textId="6CAC77CD" w:rsidR="009C4732" w:rsidRPr="005B6D30" w:rsidRDefault="00E17EF1" w:rsidP="00A722B3">
      <w:pPr>
        <w:pStyle w:val="Heading2"/>
        <w:rPr>
          <w:rFonts w:ascii="Times New Roman" w:hAnsi="Times New Roman" w:cs="Times New Roman"/>
          <w:sz w:val="24"/>
          <w:szCs w:val="24"/>
        </w:rPr>
      </w:pPr>
      <w:bookmarkStart w:id="8" w:name="_Toc229670004"/>
      <w:r w:rsidRPr="005B6D30">
        <w:rPr>
          <w:rFonts w:ascii="Times New Roman" w:hAnsi="Times New Roman" w:cs="Times New Roman"/>
          <w:sz w:val="24"/>
          <w:szCs w:val="24"/>
        </w:rPr>
        <w:t>1.4 Key Variables Created</w:t>
      </w:r>
      <w:bookmarkEnd w:id="8"/>
    </w:p>
    <w:p w14:paraId="3F1C01A1" w14:textId="77777777" w:rsidR="00E34078" w:rsidRPr="005B6D30" w:rsidRDefault="00E34078" w:rsidP="00591321">
      <w:pPr>
        <w:spacing w:line="300" w:lineRule="auto"/>
        <w:jc w:val="both"/>
        <w:rPr>
          <w:rFonts w:ascii="Times New Roman" w:hAnsi="Times New Roman" w:cs="Times New Roman"/>
        </w:rPr>
      </w:pPr>
      <w:r w:rsidRPr="005B6D30">
        <w:rPr>
          <w:rFonts w:ascii="Times New Roman" w:eastAsia="Times New Roman" w:hAnsi="Times New Roman" w:cs="Times New Roman"/>
        </w:rPr>
        <w:t xml:space="preserve">Two variables were engineered: a </w:t>
      </w:r>
      <w:r w:rsidRPr="005B6D30">
        <w:rPr>
          <w:rFonts w:ascii="Times New Roman" w:eastAsia="Times New Roman" w:hAnsi="Times New Roman" w:cs="Times New Roman"/>
          <w:b/>
          <w:bCs/>
        </w:rPr>
        <w:t>Discount Flag</w:t>
      </w:r>
      <w:r w:rsidRPr="005B6D30">
        <w:rPr>
          <w:rFonts w:ascii="Times New Roman" w:eastAsia="Times New Roman" w:hAnsi="Times New Roman" w:cs="Times New Roman"/>
        </w:rPr>
        <w:t xml:space="preserve"> (1/0) to flag discounted orders, and a </w:t>
      </w:r>
      <w:r w:rsidRPr="005B6D30">
        <w:rPr>
          <w:rFonts w:ascii="Times New Roman" w:eastAsia="Times New Roman" w:hAnsi="Times New Roman" w:cs="Times New Roman"/>
          <w:b/>
          <w:bCs/>
        </w:rPr>
        <w:t>Discount Rate</w:t>
      </w:r>
      <w:r w:rsidRPr="005B6D30">
        <w:rPr>
          <w:rFonts w:ascii="Times New Roman" w:eastAsia="Times New Roman" w:hAnsi="Times New Roman" w:cs="Times New Roman"/>
        </w:rPr>
        <w:t xml:space="preserve"> to measure the discount as a percentage of the order total.</w:t>
      </w:r>
    </w:p>
    <w:p w14:paraId="7454848D" w14:textId="3EACA1B8" w:rsidR="00DC2231" w:rsidRPr="005B6D30" w:rsidRDefault="00DC2231" w:rsidP="00A722B3">
      <w:pPr>
        <w:pStyle w:val="Heading2"/>
        <w:rPr>
          <w:rFonts w:ascii="Times New Roman" w:hAnsi="Times New Roman" w:cs="Times New Roman"/>
          <w:sz w:val="24"/>
          <w:szCs w:val="24"/>
        </w:rPr>
      </w:pPr>
      <w:bookmarkStart w:id="9" w:name="_Toc229670005"/>
      <w:r w:rsidRPr="005B6D30">
        <w:rPr>
          <w:rFonts w:ascii="Times New Roman" w:hAnsi="Times New Roman" w:cs="Times New Roman"/>
          <w:sz w:val="24"/>
          <w:szCs w:val="24"/>
        </w:rPr>
        <w:t>1.5 Initial Findings</w:t>
      </w:r>
      <w:bookmarkEnd w:id="9"/>
    </w:p>
    <w:p w14:paraId="4C424A44" w14:textId="3AB21B6D" w:rsidR="00DC2231" w:rsidRPr="005B6D30" w:rsidRDefault="00DC2231" w:rsidP="00591321">
      <w:pPr>
        <w:spacing w:line="300" w:lineRule="auto"/>
        <w:jc w:val="both"/>
        <w:rPr>
          <w:rFonts w:ascii="Times New Roman" w:hAnsi="Times New Roman" w:cs="Times New Roman"/>
        </w:rPr>
      </w:pPr>
      <w:r w:rsidRPr="005B6D30">
        <w:rPr>
          <w:rFonts w:ascii="Times New Roman" w:hAnsi="Times New Roman" w:cs="Times New Roman"/>
        </w:rPr>
        <w:t>The initial exploration revealed the following key metrics</w:t>
      </w:r>
      <w:r w:rsidRPr="005B6D30">
        <w:rPr>
          <w:rFonts w:ascii="Times New Roman" w:hAnsi="Times New Roman" w:cs="Times New Roman"/>
        </w:rPr>
        <w:t xml:space="preserve">. </w:t>
      </w:r>
    </w:p>
    <w:p w14:paraId="254839BF" w14:textId="0C54A187" w:rsidR="00DC2231" w:rsidRPr="005B6D30" w:rsidRDefault="00DC2231" w:rsidP="00591321">
      <w:pPr>
        <w:spacing w:line="300" w:lineRule="auto"/>
        <w:jc w:val="both"/>
        <w:rPr>
          <w:rFonts w:ascii="Times New Roman" w:hAnsi="Times New Roman" w:cs="Times New Roman"/>
          <w:i/>
          <w:iCs/>
        </w:rPr>
      </w:pPr>
      <w:r w:rsidRPr="005B6D30">
        <w:rPr>
          <w:rFonts w:ascii="Times New Roman" w:hAnsi="Times New Roman" w:cs="Times New Roman"/>
          <w:b/>
          <w:bCs/>
        </w:rPr>
        <w:t>Table 2</w:t>
      </w:r>
    </w:p>
    <w:p w14:paraId="54B301BF" w14:textId="3BC05340" w:rsidR="00B23293" w:rsidRPr="005B6D30" w:rsidRDefault="00DC2231" w:rsidP="00591321">
      <w:pPr>
        <w:spacing w:line="300" w:lineRule="auto"/>
        <w:jc w:val="center"/>
        <w:rPr>
          <w:rFonts w:ascii="Times New Roman" w:hAnsi="Times New Roman" w:cs="Times New Roman"/>
        </w:rPr>
      </w:pPr>
      <w:r w:rsidRPr="005B6D30">
        <w:rPr>
          <w:rFonts w:ascii="Times New Roman" w:hAnsi="Times New Roman" w:cs="Times New Roman"/>
          <w:noProof/>
        </w:rPr>
        <w:drawing>
          <wp:inline distT="0" distB="0" distL="0" distR="0" wp14:anchorId="51F1B5CC" wp14:editId="4146CC2E">
            <wp:extent cx="4102100" cy="1663700"/>
            <wp:effectExtent l="0" t="0" r="0" b="0"/>
            <wp:docPr id="1834829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829824" name="Picture 1834829824"/>
                    <pic:cNvPicPr/>
                  </pic:nvPicPr>
                  <pic:blipFill>
                    <a:blip r:embed="rId11">
                      <a:extLst>
                        <a:ext uri="{28A0092B-C50C-407E-A947-70E740481C1C}">
                          <a14:useLocalDpi xmlns:a14="http://schemas.microsoft.com/office/drawing/2010/main" val="0"/>
                        </a:ext>
                      </a:extLst>
                    </a:blip>
                    <a:stretch>
                      <a:fillRect/>
                    </a:stretch>
                  </pic:blipFill>
                  <pic:spPr>
                    <a:xfrm>
                      <a:off x="0" y="0"/>
                      <a:ext cx="4102100" cy="1663700"/>
                    </a:xfrm>
                    <a:prstGeom prst="rect">
                      <a:avLst/>
                    </a:prstGeom>
                  </pic:spPr>
                </pic:pic>
              </a:graphicData>
            </a:graphic>
          </wp:inline>
        </w:drawing>
      </w:r>
    </w:p>
    <w:p w14:paraId="4AF041A2" w14:textId="47DF9572" w:rsidR="008D53B2" w:rsidRPr="005B6D30" w:rsidRDefault="00A722B3" w:rsidP="00591321">
      <w:pPr>
        <w:spacing w:line="300" w:lineRule="auto"/>
        <w:jc w:val="both"/>
        <w:rPr>
          <w:rFonts w:ascii="Times New Roman" w:hAnsi="Times New Roman" w:cs="Times New Roman"/>
          <w:i/>
          <w:iCs/>
        </w:rPr>
      </w:pPr>
      <w:r w:rsidRPr="005B6D30">
        <w:rPr>
          <w:rFonts w:ascii="Times New Roman" w:hAnsi="Times New Roman" w:cs="Times New Roman"/>
          <w:b/>
          <w:bCs/>
        </w:rPr>
        <w:t>FIGURE 1</w:t>
      </w:r>
    </w:p>
    <w:p w14:paraId="3DB36DDD" w14:textId="34FC37AA" w:rsidR="00DC2231" w:rsidRPr="005B6D30" w:rsidRDefault="008D53B2" w:rsidP="00591321">
      <w:pPr>
        <w:spacing w:line="300" w:lineRule="auto"/>
        <w:jc w:val="center"/>
        <w:rPr>
          <w:rFonts w:ascii="Times New Roman" w:hAnsi="Times New Roman" w:cs="Times New Roman"/>
        </w:rPr>
      </w:pPr>
      <w:r w:rsidRPr="005B6D30">
        <w:rPr>
          <w:rFonts w:ascii="Times New Roman" w:hAnsi="Times New Roman" w:cs="Times New Roman"/>
          <w:noProof/>
        </w:rPr>
        <w:lastRenderedPageBreak/>
        <w:drawing>
          <wp:inline distT="0" distB="0" distL="0" distR="0" wp14:anchorId="6FA82347" wp14:editId="0A48FFE5">
            <wp:extent cx="4281334" cy="2508069"/>
            <wp:effectExtent l="0" t="0" r="0" b="0"/>
            <wp:docPr id="2101619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61968" name="Picture 21016196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04643" cy="2521723"/>
                    </a:xfrm>
                    <a:prstGeom prst="rect">
                      <a:avLst/>
                    </a:prstGeom>
                  </pic:spPr>
                </pic:pic>
              </a:graphicData>
            </a:graphic>
          </wp:inline>
        </w:drawing>
      </w:r>
    </w:p>
    <w:p w14:paraId="0492196A" w14:textId="77777777" w:rsidR="008D53B2" w:rsidRPr="005B6D30" w:rsidRDefault="008D53B2" w:rsidP="00591321">
      <w:pPr>
        <w:spacing w:line="300" w:lineRule="auto"/>
        <w:jc w:val="both"/>
        <w:rPr>
          <w:rFonts w:ascii="Times New Roman" w:hAnsi="Times New Roman" w:cs="Times New Roman"/>
        </w:rPr>
      </w:pPr>
    </w:p>
    <w:p w14:paraId="3907B421" w14:textId="305F2B1F" w:rsidR="008D53B2" w:rsidRPr="005B6D30" w:rsidRDefault="00A722B3" w:rsidP="00591321">
      <w:pPr>
        <w:spacing w:line="300" w:lineRule="auto"/>
        <w:jc w:val="both"/>
        <w:rPr>
          <w:rFonts w:ascii="Times New Roman" w:hAnsi="Times New Roman" w:cs="Times New Roman"/>
          <w:i/>
          <w:iCs/>
        </w:rPr>
      </w:pPr>
      <w:r w:rsidRPr="005B6D30">
        <w:rPr>
          <w:rFonts w:ascii="Times New Roman" w:hAnsi="Times New Roman" w:cs="Times New Roman"/>
          <w:b/>
          <w:bCs/>
        </w:rPr>
        <w:t>FIGURE 2</w:t>
      </w:r>
    </w:p>
    <w:p w14:paraId="54A4ECFE" w14:textId="710FC6C0" w:rsidR="008D53B2" w:rsidRPr="005B6D30" w:rsidRDefault="008D53B2" w:rsidP="00591321">
      <w:pPr>
        <w:spacing w:line="300" w:lineRule="auto"/>
        <w:jc w:val="center"/>
        <w:rPr>
          <w:rFonts w:ascii="Times New Roman" w:hAnsi="Times New Roman" w:cs="Times New Roman"/>
        </w:rPr>
      </w:pPr>
      <w:r w:rsidRPr="005B6D30">
        <w:rPr>
          <w:rFonts w:ascii="Times New Roman" w:hAnsi="Times New Roman" w:cs="Times New Roman"/>
          <w:noProof/>
        </w:rPr>
        <w:drawing>
          <wp:inline distT="0" distB="0" distL="0" distR="0" wp14:anchorId="0548B275" wp14:editId="3C75B261">
            <wp:extent cx="4493623" cy="2641987"/>
            <wp:effectExtent l="0" t="0" r="2540" b="0"/>
            <wp:docPr id="288627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27451" name="Picture 28862745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16654" cy="2655528"/>
                    </a:xfrm>
                    <a:prstGeom prst="rect">
                      <a:avLst/>
                    </a:prstGeom>
                  </pic:spPr>
                </pic:pic>
              </a:graphicData>
            </a:graphic>
          </wp:inline>
        </w:drawing>
      </w:r>
    </w:p>
    <w:p w14:paraId="433A0C43" w14:textId="792D27BF" w:rsidR="008D53B2" w:rsidRPr="005B6D30" w:rsidRDefault="008D53B2" w:rsidP="00591321">
      <w:pPr>
        <w:spacing w:line="300" w:lineRule="auto"/>
        <w:jc w:val="both"/>
        <w:rPr>
          <w:rFonts w:ascii="Times New Roman" w:hAnsi="Times New Roman" w:cs="Times New Roman"/>
        </w:rPr>
      </w:pPr>
      <w:r w:rsidRPr="005B6D30">
        <w:rPr>
          <w:rFonts w:ascii="Times New Roman" w:hAnsi="Times New Roman" w:cs="Times New Roman"/>
        </w:rPr>
        <w:t xml:space="preserve">71.1% </w:t>
      </w:r>
      <w:r w:rsidR="00E34078" w:rsidRPr="005B6D30">
        <w:rPr>
          <w:rFonts w:ascii="Times New Roman" w:hAnsi="Times New Roman" w:cs="Times New Roman"/>
        </w:rPr>
        <w:t xml:space="preserve"> of oders </w:t>
      </w:r>
      <w:r w:rsidRPr="005B6D30">
        <w:rPr>
          <w:rFonts w:ascii="Times New Roman" w:hAnsi="Times New Roman" w:cs="Times New Roman"/>
        </w:rPr>
        <w:t xml:space="preserve">were placed at full price, with 28.9% </w:t>
      </w:r>
      <w:r w:rsidR="00E34078" w:rsidRPr="005B6D30">
        <w:rPr>
          <w:rFonts w:ascii="Times New Roman" w:hAnsi="Times New Roman" w:cs="Times New Roman"/>
        </w:rPr>
        <w:t>discounted</w:t>
      </w:r>
      <w:r w:rsidRPr="005B6D30">
        <w:rPr>
          <w:rFonts w:ascii="Times New Roman" w:hAnsi="Times New Roman" w:cs="Times New Roman"/>
        </w:rPr>
        <w:t xml:space="preserve">. </w:t>
      </w:r>
      <w:r w:rsidR="00E34078" w:rsidRPr="005B6D30">
        <w:rPr>
          <w:rFonts w:ascii="Times New Roman" w:hAnsi="Times New Roman" w:cs="Times New Roman"/>
        </w:rPr>
        <w:t>Order volumes grew substantially, peaking in May 2024, with the discount proportion remaining consistent month-to-month</w:t>
      </w:r>
      <w:r w:rsidR="00E34078" w:rsidRPr="005B6D30">
        <w:rPr>
          <w:rFonts w:ascii="Times New Roman" w:hAnsi="Times New Roman" w:cs="Times New Roman"/>
        </w:rPr>
        <w:t xml:space="preserve">, </w:t>
      </w:r>
      <w:r w:rsidR="00E34078" w:rsidRPr="005B6D30">
        <w:rPr>
          <w:rFonts w:ascii="Times New Roman" w:hAnsi="Times New Roman" w:cs="Times New Roman"/>
        </w:rPr>
        <w:t>suggesting a systematic rather than seasonal approach.</w:t>
      </w:r>
    </w:p>
    <w:p w14:paraId="7957D92E" w14:textId="36BFA1B8" w:rsidR="008D53B2" w:rsidRPr="005B6D30" w:rsidRDefault="008D53B2" w:rsidP="00A722B3">
      <w:pPr>
        <w:pStyle w:val="Heading2"/>
        <w:rPr>
          <w:rFonts w:ascii="Times New Roman" w:hAnsi="Times New Roman" w:cs="Times New Roman"/>
          <w:sz w:val="24"/>
          <w:szCs w:val="24"/>
        </w:rPr>
      </w:pPr>
      <w:bookmarkStart w:id="10" w:name="_Toc229670006"/>
      <w:r w:rsidRPr="005B6D30">
        <w:rPr>
          <w:rFonts w:ascii="Times New Roman" w:hAnsi="Times New Roman" w:cs="Times New Roman"/>
          <w:sz w:val="24"/>
          <w:szCs w:val="24"/>
        </w:rPr>
        <w:t>1.6 Limitations</w:t>
      </w:r>
      <w:bookmarkEnd w:id="10"/>
    </w:p>
    <w:p w14:paraId="56F6E3AE" w14:textId="6F7EC4B2" w:rsidR="00B8021E" w:rsidRPr="005B6D30" w:rsidRDefault="00E34078" w:rsidP="00591321">
      <w:pPr>
        <w:spacing w:line="300" w:lineRule="auto"/>
        <w:jc w:val="both"/>
        <w:rPr>
          <w:rFonts w:ascii="Times New Roman" w:hAnsi="Times New Roman" w:cs="Times New Roman"/>
        </w:rPr>
      </w:pPr>
      <w:r w:rsidRPr="005B6D30">
        <w:rPr>
          <w:rFonts w:ascii="Times New Roman" w:hAnsi="Times New Roman" w:cs="Times New Roman"/>
        </w:rPr>
        <w:t>The dataset lacks coupon or promotional code data, limiting attribution to specific campaigns. The observation window of eight months is also relatively short.</w:t>
      </w:r>
    </w:p>
    <w:p w14:paraId="44FD3C72" w14:textId="77777777" w:rsidR="00E34078" w:rsidRPr="005B6D30" w:rsidRDefault="00E34078" w:rsidP="00591321">
      <w:pPr>
        <w:spacing w:line="300" w:lineRule="auto"/>
        <w:jc w:val="both"/>
        <w:rPr>
          <w:rFonts w:ascii="Times New Roman" w:hAnsi="Times New Roman" w:cs="Times New Roman"/>
        </w:rPr>
      </w:pPr>
    </w:p>
    <w:p w14:paraId="60FA6D87" w14:textId="77777777" w:rsidR="001E78D9" w:rsidRPr="005B6D30" w:rsidRDefault="001E78D9" w:rsidP="00591321">
      <w:pPr>
        <w:spacing w:line="300" w:lineRule="auto"/>
        <w:rPr>
          <w:rFonts w:ascii="Times New Roman" w:hAnsi="Times New Roman" w:cs="Times New Roman"/>
        </w:rPr>
      </w:pPr>
    </w:p>
    <w:p w14:paraId="0213A38A" w14:textId="4D4EBECC" w:rsidR="00CE1818" w:rsidRPr="005B6D30" w:rsidRDefault="00CE1818" w:rsidP="00A722B3">
      <w:pPr>
        <w:pStyle w:val="Heading1"/>
        <w:jc w:val="center"/>
        <w:rPr>
          <w:rFonts w:ascii="Times New Roman" w:hAnsi="Times New Roman" w:cs="Times New Roman"/>
          <w:b/>
          <w:bCs/>
          <w:sz w:val="24"/>
          <w:szCs w:val="24"/>
        </w:rPr>
      </w:pPr>
      <w:bookmarkStart w:id="11" w:name="_Toc229670007"/>
      <w:r w:rsidRPr="005B6D30">
        <w:rPr>
          <w:rFonts w:ascii="Times New Roman" w:hAnsi="Times New Roman" w:cs="Times New Roman"/>
          <w:b/>
          <w:bCs/>
          <w:sz w:val="24"/>
          <w:szCs w:val="24"/>
        </w:rPr>
        <w:lastRenderedPageBreak/>
        <w:t xml:space="preserve">Section 2: </w:t>
      </w:r>
      <w:r w:rsidRPr="005B6D30">
        <w:rPr>
          <w:rFonts w:ascii="Times New Roman" w:hAnsi="Times New Roman" w:cs="Times New Roman"/>
          <w:b/>
          <w:bCs/>
          <w:sz w:val="24"/>
          <w:szCs w:val="24"/>
        </w:rPr>
        <w:t>Descriptive &amp; Exploratory Analysis</w:t>
      </w:r>
      <w:bookmarkEnd w:id="11"/>
    </w:p>
    <w:p w14:paraId="69BFF38C" w14:textId="77777777" w:rsidR="00E34078" w:rsidRPr="005B6D30" w:rsidRDefault="00E34078" w:rsidP="00591321">
      <w:pPr>
        <w:spacing w:line="300" w:lineRule="auto"/>
        <w:jc w:val="both"/>
        <w:rPr>
          <w:rFonts w:ascii="Times New Roman" w:hAnsi="Times New Roman" w:cs="Times New Roman"/>
        </w:rPr>
      </w:pPr>
      <w:r w:rsidRPr="005B6D30">
        <w:rPr>
          <w:rFonts w:ascii="Times New Roman" w:hAnsi="Times New Roman" w:cs="Times New Roman"/>
        </w:rPr>
        <w:t>This section examines discount patterns across eight business questions to assess how discounts are applied, who receives them, and whether they generate measurable business value.</w:t>
      </w:r>
    </w:p>
    <w:p w14:paraId="5EDC836D" w14:textId="0E157F43" w:rsidR="00B8021E" w:rsidRPr="005B6D30" w:rsidRDefault="00B8021E" w:rsidP="00A722B3">
      <w:pPr>
        <w:pStyle w:val="Heading2"/>
        <w:rPr>
          <w:rFonts w:ascii="Times New Roman" w:hAnsi="Times New Roman" w:cs="Times New Roman"/>
          <w:sz w:val="24"/>
          <w:szCs w:val="24"/>
        </w:rPr>
      </w:pPr>
      <w:bookmarkStart w:id="12" w:name="_Toc229670008"/>
      <w:r w:rsidRPr="005B6D30">
        <w:rPr>
          <w:rFonts w:ascii="Times New Roman" w:hAnsi="Times New Roman" w:cs="Times New Roman"/>
          <w:sz w:val="24"/>
          <w:szCs w:val="24"/>
        </w:rPr>
        <w:t>2.1 O</w:t>
      </w:r>
      <w:r w:rsidRPr="005B6D30">
        <w:rPr>
          <w:rFonts w:ascii="Times New Roman" w:hAnsi="Times New Roman" w:cs="Times New Roman"/>
          <w:sz w:val="24"/>
          <w:szCs w:val="24"/>
        </w:rPr>
        <w:t>rder value and basket size: Are discounts driving more spend ?</w:t>
      </w:r>
      <w:bookmarkEnd w:id="12"/>
      <w:r w:rsidRPr="005B6D30">
        <w:rPr>
          <w:rFonts w:ascii="Times New Roman" w:hAnsi="Times New Roman" w:cs="Times New Roman"/>
          <w:sz w:val="24"/>
          <w:szCs w:val="24"/>
        </w:rPr>
        <w:t xml:space="preserve"> </w:t>
      </w:r>
    </w:p>
    <w:p w14:paraId="0FF3366D" w14:textId="6139297D" w:rsidR="00F17A94" w:rsidRPr="005B6D30" w:rsidRDefault="00F17A94" w:rsidP="00591321">
      <w:pPr>
        <w:spacing w:line="300" w:lineRule="auto"/>
        <w:jc w:val="both"/>
        <w:rPr>
          <w:rFonts w:ascii="Times New Roman" w:hAnsi="Times New Roman" w:cs="Times New Roman"/>
        </w:rPr>
      </w:pPr>
      <w:r w:rsidRPr="005B6D30">
        <w:rPr>
          <w:rFonts w:ascii="Times New Roman" w:hAnsi="Times New Roman" w:cs="Times New Roman"/>
          <w:b/>
          <w:bCs/>
        </w:rPr>
        <w:t>FIGURE 2.1</w:t>
      </w:r>
    </w:p>
    <w:p w14:paraId="692BFD1A" w14:textId="15674CC0" w:rsidR="003B1AA8" w:rsidRPr="005B6D30" w:rsidRDefault="00B8021E" w:rsidP="00591321">
      <w:pPr>
        <w:spacing w:line="300" w:lineRule="auto"/>
        <w:jc w:val="center"/>
        <w:rPr>
          <w:rFonts w:ascii="Times New Roman" w:hAnsi="Times New Roman" w:cs="Times New Roman"/>
          <w:b/>
          <w:bCs/>
        </w:rPr>
      </w:pPr>
      <w:r w:rsidRPr="005B6D30">
        <w:rPr>
          <w:rFonts w:ascii="Times New Roman" w:hAnsi="Times New Roman" w:cs="Times New Roman"/>
          <w:b/>
          <w:bCs/>
          <w:noProof/>
        </w:rPr>
        <w:drawing>
          <wp:inline distT="0" distB="0" distL="0" distR="0" wp14:anchorId="36F82C01" wp14:editId="391F9B5A">
            <wp:extent cx="5122626" cy="2712203"/>
            <wp:effectExtent l="0" t="0" r="0" b="5715"/>
            <wp:docPr id="17546449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644961" name="Picture 175464496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24662" cy="2766226"/>
                    </a:xfrm>
                    <a:prstGeom prst="rect">
                      <a:avLst/>
                    </a:prstGeom>
                  </pic:spPr>
                </pic:pic>
              </a:graphicData>
            </a:graphic>
          </wp:inline>
        </w:drawing>
      </w:r>
    </w:p>
    <w:p w14:paraId="6C2B94A5" w14:textId="57377837" w:rsidR="0086695A" w:rsidRPr="005B6D30" w:rsidRDefault="0086695A" w:rsidP="00591321">
      <w:pPr>
        <w:spacing w:line="300" w:lineRule="auto"/>
        <w:jc w:val="both"/>
        <w:rPr>
          <w:rFonts w:ascii="Times New Roman" w:hAnsi="Times New Roman" w:cs="Times New Roman"/>
        </w:rPr>
      </w:pPr>
      <w:r w:rsidRPr="005B6D30">
        <w:rPr>
          <w:rFonts w:ascii="Times New Roman" w:hAnsi="Times New Roman" w:cs="Times New Roman"/>
          <w:b/>
          <w:bCs/>
        </w:rPr>
        <w:t>FIGURE 2.2</w:t>
      </w:r>
      <w:r w:rsidRPr="005B6D30">
        <w:rPr>
          <w:rFonts w:ascii="Times New Roman" w:hAnsi="Times New Roman" w:cs="Times New Roman"/>
          <w:i/>
          <w:iCs/>
        </w:rPr>
        <w:t xml:space="preserve"> </w:t>
      </w:r>
    </w:p>
    <w:p w14:paraId="2773F072" w14:textId="7B09DFDA" w:rsidR="00B8021E" w:rsidRPr="005B6D30" w:rsidRDefault="00F17A94" w:rsidP="00591321">
      <w:pPr>
        <w:spacing w:line="300" w:lineRule="auto"/>
        <w:jc w:val="center"/>
        <w:rPr>
          <w:rFonts w:ascii="Times New Roman" w:hAnsi="Times New Roman" w:cs="Times New Roman"/>
          <w:b/>
          <w:bCs/>
        </w:rPr>
      </w:pPr>
      <w:r w:rsidRPr="005B6D30">
        <w:rPr>
          <w:rFonts w:ascii="Times New Roman" w:hAnsi="Times New Roman" w:cs="Times New Roman"/>
          <w:b/>
          <w:bCs/>
          <w:noProof/>
        </w:rPr>
        <w:drawing>
          <wp:inline distT="0" distB="0" distL="0" distR="0" wp14:anchorId="13FAF04D" wp14:editId="1027DB55">
            <wp:extent cx="4483100" cy="1168400"/>
            <wp:effectExtent l="0" t="0" r="0" b="0"/>
            <wp:docPr id="16978566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856657" name="Picture 1697856657"/>
                    <pic:cNvPicPr/>
                  </pic:nvPicPr>
                  <pic:blipFill>
                    <a:blip r:embed="rId15">
                      <a:extLst>
                        <a:ext uri="{28A0092B-C50C-407E-A947-70E740481C1C}">
                          <a14:useLocalDpi xmlns:a14="http://schemas.microsoft.com/office/drawing/2010/main" val="0"/>
                        </a:ext>
                      </a:extLst>
                    </a:blip>
                    <a:stretch>
                      <a:fillRect/>
                    </a:stretch>
                  </pic:blipFill>
                  <pic:spPr>
                    <a:xfrm>
                      <a:off x="0" y="0"/>
                      <a:ext cx="4483100" cy="1168400"/>
                    </a:xfrm>
                    <a:prstGeom prst="rect">
                      <a:avLst/>
                    </a:prstGeom>
                  </pic:spPr>
                </pic:pic>
              </a:graphicData>
            </a:graphic>
          </wp:inline>
        </w:drawing>
      </w:r>
    </w:p>
    <w:p w14:paraId="51A06E75" w14:textId="07E2776A" w:rsidR="00E34078" w:rsidRPr="005B6D30" w:rsidRDefault="00E34078" w:rsidP="00591321">
      <w:pPr>
        <w:spacing w:line="300" w:lineRule="auto"/>
        <w:jc w:val="both"/>
        <w:rPr>
          <w:rFonts w:ascii="Times New Roman" w:hAnsi="Times New Roman" w:cs="Times New Roman"/>
        </w:rPr>
      </w:pPr>
      <w:r w:rsidRPr="005B6D30">
        <w:rPr>
          <w:rFonts w:ascii="Times New Roman" w:hAnsi="Times New Roman" w:cs="Times New Roman"/>
        </w:rPr>
        <w:t>Discounted orders average $39.12 versus $36.44 for full</w:t>
      </w:r>
      <w:r w:rsidRPr="005B6D30">
        <w:rPr>
          <w:rFonts w:ascii="Times New Roman" w:hAnsi="Times New Roman" w:cs="Times New Roman"/>
        </w:rPr>
        <w:t xml:space="preserve"> </w:t>
      </w:r>
      <w:r w:rsidRPr="005B6D30">
        <w:rPr>
          <w:rFonts w:ascii="Times New Roman" w:hAnsi="Times New Roman" w:cs="Times New Roman"/>
        </w:rPr>
        <w:t>price orders, meaning discounted customers spend slightly more even after the promotion is applied. Basket size shows a 28% lift</w:t>
      </w:r>
      <w:r w:rsidRPr="005B6D30">
        <w:rPr>
          <w:rFonts w:ascii="Times New Roman" w:hAnsi="Times New Roman" w:cs="Times New Roman"/>
        </w:rPr>
        <w:t xml:space="preserve">, </w:t>
      </w:r>
      <w:r w:rsidRPr="005B6D30">
        <w:rPr>
          <w:rFonts w:ascii="Times New Roman" w:hAnsi="Times New Roman" w:cs="Times New Roman"/>
        </w:rPr>
        <w:t>2.74 items for discounted orders versus 2.14 for full</w:t>
      </w:r>
      <w:r w:rsidRPr="005B6D30">
        <w:rPr>
          <w:rFonts w:ascii="Times New Roman" w:hAnsi="Times New Roman" w:cs="Times New Roman"/>
        </w:rPr>
        <w:t xml:space="preserve"> </w:t>
      </w:r>
      <w:r w:rsidRPr="005B6D30">
        <w:rPr>
          <w:rFonts w:ascii="Times New Roman" w:hAnsi="Times New Roman" w:cs="Times New Roman"/>
        </w:rPr>
        <w:t>price, with the median rising from 1 to 2 items</w:t>
      </w:r>
      <w:r w:rsidRPr="005B6D30">
        <w:rPr>
          <w:rFonts w:ascii="Times New Roman" w:hAnsi="Times New Roman" w:cs="Times New Roman"/>
        </w:rPr>
        <w:t xml:space="preserve">, </w:t>
      </w:r>
      <w:r w:rsidRPr="005B6D30">
        <w:rPr>
          <w:rFonts w:ascii="Times New Roman" w:hAnsi="Times New Roman" w:cs="Times New Roman"/>
        </w:rPr>
        <w:t>confirming this effect is consistent across most transactions.</w:t>
      </w:r>
    </w:p>
    <w:p w14:paraId="349F753F" w14:textId="4F6CB3B0" w:rsidR="00FB3477" w:rsidRPr="005B6D30" w:rsidRDefault="00FB3477" w:rsidP="00A722B3">
      <w:pPr>
        <w:pStyle w:val="Heading2"/>
        <w:rPr>
          <w:rFonts w:ascii="Times New Roman" w:hAnsi="Times New Roman" w:cs="Times New Roman"/>
          <w:sz w:val="24"/>
          <w:szCs w:val="24"/>
        </w:rPr>
      </w:pPr>
      <w:bookmarkStart w:id="13" w:name="_Toc229670009"/>
      <w:r w:rsidRPr="005B6D30">
        <w:rPr>
          <w:rFonts w:ascii="Times New Roman" w:hAnsi="Times New Roman" w:cs="Times New Roman"/>
          <w:sz w:val="24"/>
          <w:szCs w:val="24"/>
        </w:rPr>
        <w:t xml:space="preserve">2.2 </w:t>
      </w:r>
      <w:r w:rsidR="00701B1C" w:rsidRPr="005B6D30">
        <w:rPr>
          <w:rFonts w:ascii="Times New Roman" w:hAnsi="Times New Roman" w:cs="Times New Roman"/>
          <w:sz w:val="24"/>
          <w:szCs w:val="24"/>
        </w:rPr>
        <w:t>D</w:t>
      </w:r>
      <w:r w:rsidR="00701B1C" w:rsidRPr="005B6D30">
        <w:rPr>
          <w:rFonts w:ascii="Times New Roman" w:hAnsi="Times New Roman" w:cs="Times New Roman"/>
          <w:sz w:val="24"/>
          <w:szCs w:val="24"/>
        </w:rPr>
        <w:t xml:space="preserve">iscount Depth: </w:t>
      </w:r>
      <w:r w:rsidRPr="005B6D30">
        <w:rPr>
          <w:rFonts w:ascii="Times New Roman" w:hAnsi="Times New Roman" w:cs="Times New Roman"/>
          <w:sz w:val="24"/>
          <w:szCs w:val="24"/>
        </w:rPr>
        <w:t>What discount sizes are most commonly applied?</w:t>
      </w:r>
      <w:bookmarkEnd w:id="13"/>
    </w:p>
    <w:p w14:paraId="03414F73" w14:textId="186825C6" w:rsidR="00FB3477" w:rsidRPr="005B6D30" w:rsidRDefault="00FB3477" w:rsidP="00591321">
      <w:pPr>
        <w:spacing w:line="300" w:lineRule="auto"/>
        <w:jc w:val="both"/>
        <w:rPr>
          <w:rFonts w:ascii="Times New Roman" w:hAnsi="Times New Roman" w:cs="Times New Roman"/>
        </w:rPr>
      </w:pPr>
      <w:r w:rsidRPr="005B6D30">
        <w:rPr>
          <w:rFonts w:ascii="Times New Roman" w:hAnsi="Times New Roman" w:cs="Times New Roman"/>
          <w:b/>
          <w:bCs/>
        </w:rPr>
        <w:t>FIGURE 2.3</w:t>
      </w:r>
    </w:p>
    <w:p w14:paraId="1E04C512" w14:textId="2DDDFAF2" w:rsidR="00B8021E" w:rsidRPr="005B6D30" w:rsidRDefault="00FB3477" w:rsidP="00591321">
      <w:pPr>
        <w:spacing w:line="300" w:lineRule="auto"/>
        <w:jc w:val="center"/>
        <w:rPr>
          <w:rFonts w:ascii="Times New Roman" w:hAnsi="Times New Roman" w:cs="Times New Roman"/>
          <w:b/>
          <w:bCs/>
        </w:rPr>
      </w:pPr>
      <w:r w:rsidRPr="005B6D30">
        <w:rPr>
          <w:rFonts w:ascii="Times New Roman" w:hAnsi="Times New Roman" w:cs="Times New Roman"/>
          <w:b/>
          <w:bCs/>
          <w:noProof/>
        </w:rPr>
        <w:lastRenderedPageBreak/>
        <w:drawing>
          <wp:inline distT="0" distB="0" distL="0" distR="0" wp14:anchorId="37F0F0CE" wp14:editId="1D3074B2">
            <wp:extent cx="5971540" cy="2783840"/>
            <wp:effectExtent l="0" t="0" r="0" b="0"/>
            <wp:docPr id="18101777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177726" name="Picture 181017772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71540" cy="2783840"/>
                    </a:xfrm>
                    <a:prstGeom prst="rect">
                      <a:avLst/>
                    </a:prstGeom>
                  </pic:spPr>
                </pic:pic>
              </a:graphicData>
            </a:graphic>
          </wp:inline>
        </w:drawing>
      </w:r>
    </w:p>
    <w:p w14:paraId="4C6ED550" w14:textId="6CAD63C7" w:rsidR="00B8021E" w:rsidRPr="005B6D30" w:rsidRDefault="00E34078" w:rsidP="00591321">
      <w:pPr>
        <w:spacing w:line="300" w:lineRule="auto"/>
        <w:jc w:val="both"/>
        <w:rPr>
          <w:rFonts w:ascii="Times New Roman" w:hAnsi="Times New Roman" w:cs="Times New Roman"/>
        </w:rPr>
      </w:pPr>
      <w:r w:rsidRPr="005B6D30">
        <w:rPr>
          <w:rFonts w:ascii="Times New Roman" w:hAnsi="Times New Roman" w:cs="Times New Roman"/>
        </w:rPr>
        <w:t>The most common discount rate is 4.99% average 6.7%</w:t>
      </w:r>
      <w:r w:rsidRPr="005B6D30">
        <w:rPr>
          <w:rFonts w:ascii="Times New Roman" w:hAnsi="Times New Roman" w:cs="Times New Roman"/>
        </w:rPr>
        <w:t xml:space="preserve"> </w:t>
      </w:r>
      <w:r w:rsidRPr="005B6D30">
        <w:rPr>
          <w:rFonts w:ascii="Times New Roman" w:hAnsi="Times New Roman" w:cs="Times New Roman"/>
        </w:rPr>
        <w:t xml:space="preserve">. In total, 71.3% of discounted orders fall below 10%, with 28.7% in the 10–20% range and none above 20%. The data suggests </w:t>
      </w:r>
      <w:r w:rsidR="000402FA" w:rsidRPr="005B6D30">
        <w:rPr>
          <w:rFonts w:ascii="Times New Roman" w:hAnsi="Times New Roman" w:cs="Times New Roman"/>
        </w:rPr>
        <w:t xml:space="preserve"> the retailer use </w:t>
      </w:r>
      <w:r w:rsidRPr="005B6D30">
        <w:rPr>
          <w:rFonts w:ascii="Times New Roman" w:hAnsi="Times New Roman" w:cs="Times New Roman"/>
        </w:rPr>
        <w:t>two fixed tiers around 5% and 10% rather than a personalised approach.</w:t>
      </w:r>
    </w:p>
    <w:p w14:paraId="33466036" w14:textId="14C55C47" w:rsidR="00647AF2" w:rsidRPr="005B6D30" w:rsidRDefault="00647AF2" w:rsidP="00A722B3">
      <w:pPr>
        <w:pStyle w:val="Heading2"/>
        <w:rPr>
          <w:rFonts w:ascii="Times New Roman" w:hAnsi="Times New Roman" w:cs="Times New Roman"/>
          <w:sz w:val="24"/>
          <w:szCs w:val="24"/>
        </w:rPr>
      </w:pPr>
      <w:bookmarkStart w:id="14" w:name="_Toc229670010"/>
      <w:r w:rsidRPr="005B6D30">
        <w:rPr>
          <w:rFonts w:ascii="Times New Roman" w:hAnsi="Times New Roman" w:cs="Times New Roman"/>
          <w:sz w:val="24"/>
          <w:szCs w:val="24"/>
        </w:rPr>
        <w:t xml:space="preserve">2.3 </w:t>
      </w:r>
      <w:r w:rsidRPr="005B6D30">
        <w:rPr>
          <w:rFonts w:ascii="Times New Roman" w:hAnsi="Times New Roman" w:cs="Times New Roman"/>
          <w:sz w:val="24"/>
          <w:szCs w:val="24"/>
        </w:rPr>
        <w:t>Discount Frecuency: How often do customers use discounts?</w:t>
      </w:r>
      <w:bookmarkEnd w:id="14"/>
    </w:p>
    <w:p w14:paraId="7666B56E" w14:textId="68F99991" w:rsidR="00647AF2" w:rsidRPr="005B6D30" w:rsidRDefault="00647AF2" w:rsidP="00591321">
      <w:pPr>
        <w:spacing w:line="300" w:lineRule="auto"/>
        <w:jc w:val="both"/>
        <w:rPr>
          <w:rFonts w:ascii="Times New Roman" w:hAnsi="Times New Roman" w:cs="Times New Roman"/>
          <w:i/>
          <w:iCs/>
        </w:rPr>
      </w:pPr>
      <w:r w:rsidRPr="005B6D30">
        <w:rPr>
          <w:rFonts w:ascii="Times New Roman" w:hAnsi="Times New Roman" w:cs="Times New Roman"/>
          <w:b/>
          <w:bCs/>
        </w:rPr>
        <w:t>FIGURE 2.4</w:t>
      </w:r>
    </w:p>
    <w:p w14:paraId="6501F77E" w14:textId="43C92AAD" w:rsidR="00647AF2" w:rsidRPr="005B6D30" w:rsidRDefault="00647AF2" w:rsidP="00591321">
      <w:pPr>
        <w:spacing w:line="300" w:lineRule="auto"/>
        <w:jc w:val="center"/>
        <w:rPr>
          <w:rFonts w:ascii="Times New Roman" w:hAnsi="Times New Roman" w:cs="Times New Roman"/>
        </w:rPr>
      </w:pPr>
      <w:r w:rsidRPr="005B6D30">
        <w:rPr>
          <w:rFonts w:ascii="Times New Roman" w:hAnsi="Times New Roman" w:cs="Times New Roman"/>
          <w:noProof/>
        </w:rPr>
        <w:drawing>
          <wp:inline distT="0" distB="0" distL="0" distR="0" wp14:anchorId="1777125B" wp14:editId="0AA50189">
            <wp:extent cx="3801438" cy="1451208"/>
            <wp:effectExtent l="0" t="0" r="0" b="0"/>
            <wp:docPr id="8511460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146080" name="Picture 8511460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815727" cy="1456663"/>
                    </a:xfrm>
                    <a:prstGeom prst="rect">
                      <a:avLst/>
                    </a:prstGeom>
                  </pic:spPr>
                </pic:pic>
              </a:graphicData>
            </a:graphic>
          </wp:inline>
        </w:drawing>
      </w:r>
    </w:p>
    <w:p w14:paraId="518AFB3B" w14:textId="4D94B8F1" w:rsidR="000402FA" w:rsidRPr="005B6D30" w:rsidRDefault="00873FA7" w:rsidP="00591321">
      <w:pPr>
        <w:spacing w:line="300" w:lineRule="auto"/>
        <w:jc w:val="both"/>
        <w:rPr>
          <w:rFonts w:ascii="Times New Roman" w:hAnsi="Times New Roman" w:cs="Times New Roman"/>
        </w:rPr>
      </w:pPr>
      <w:r w:rsidRPr="005B6D30">
        <w:rPr>
          <w:rFonts w:ascii="Times New Roman" w:hAnsi="Times New Roman" w:cs="Times New Roman"/>
        </w:rPr>
        <w:t>Frecuent</w:t>
      </w:r>
      <w:r w:rsidR="000402FA" w:rsidRPr="005B6D30">
        <w:rPr>
          <w:rFonts w:ascii="Times New Roman" w:hAnsi="Times New Roman" w:cs="Times New Roman"/>
        </w:rPr>
        <w:t xml:space="preserve"> discount users </w:t>
      </w:r>
      <w:r w:rsidRPr="005B6D30">
        <w:rPr>
          <w:rFonts w:ascii="Times New Roman" w:hAnsi="Times New Roman" w:cs="Times New Roman"/>
        </w:rPr>
        <w:t>(</w:t>
      </w:r>
      <w:r w:rsidR="000402FA" w:rsidRPr="005B6D30">
        <w:rPr>
          <w:rFonts w:ascii="Times New Roman" w:hAnsi="Times New Roman" w:cs="Times New Roman"/>
        </w:rPr>
        <w:t>51–99%</w:t>
      </w:r>
      <w:r w:rsidRPr="005B6D30">
        <w:rPr>
          <w:rFonts w:ascii="Times New Roman" w:hAnsi="Times New Roman" w:cs="Times New Roman"/>
        </w:rPr>
        <w:t>)</w:t>
      </w:r>
      <w:r w:rsidR="000402FA" w:rsidRPr="005B6D30">
        <w:rPr>
          <w:rFonts w:ascii="Times New Roman" w:hAnsi="Times New Roman" w:cs="Times New Roman"/>
        </w:rPr>
        <w:t xml:space="preserve"> </w:t>
      </w:r>
      <w:r w:rsidRPr="005B6D30">
        <w:rPr>
          <w:rFonts w:ascii="Times New Roman" w:hAnsi="Times New Roman" w:cs="Times New Roman"/>
        </w:rPr>
        <w:t xml:space="preserve">have a </w:t>
      </w:r>
      <w:r w:rsidR="000402FA" w:rsidRPr="005B6D30">
        <w:rPr>
          <w:rFonts w:ascii="Times New Roman" w:hAnsi="Times New Roman" w:cs="Times New Roman"/>
        </w:rPr>
        <w:t>discount</w:t>
      </w:r>
      <w:r w:rsidR="000402FA" w:rsidRPr="005B6D30">
        <w:rPr>
          <w:rFonts w:ascii="Times New Roman" w:hAnsi="Times New Roman" w:cs="Times New Roman"/>
        </w:rPr>
        <w:t xml:space="preserve"> </w:t>
      </w:r>
      <w:r w:rsidR="000402FA" w:rsidRPr="005B6D30">
        <w:rPr>
          <w:rFonts w:ascii="Times New Roman" w:hAnsi="Times New Roman" w:cs="Times New Roman"/>
        </w:rPr>
        <w:t>average</w:t>
      </w:r>
      <w:r w:rsidRPr="005B6D30">
        <w:rPr>
          <w:rFonts w:ascii="Times New Roman" w:hAnsi="Times New Roman" w:cs="Times New Roman"/>
        </w:rPr>
        <w:t xml:space="preserve"> of</w:t>
      </w:r>
      <w:r w:rsidR="000402FA" w:rsidRPr="005B6D30">
        <w:rPr>
          <w:rFonts w:ascii="Times New Roman" w:hAnsi="Times New Roman" w:cs="Times New Roman"/>
        </w:rPr>
        <w:t xml:space="preserve"> 3.00 orders</w:t>
      </w:r>
      <w:r w:rsidR="000402FA" w:rsidRPr="005B6D30">
        <w:rPr>
          <w:rFonts w:ascii="Times New Roman" w:hAnsi="Times New Roman" w:cs="Times New Roman"/>
        </w:rPr>
        <w:t xml:space="preserve">, being </w:t>
      </w:r>
      <w:r w:rsidR="000402FA" w:rsidRPr="005B6D30">
        <w:rPr>
          <w:rFonts w:ascii="Times New Roman" w:hAnsi="Times New Roman" w:cs="Times New Roman"/>
        </w:rPr>
        <w:t xml:space="preserve">the most engaged segment. Customers who always use a discount </w:t>
      </w:r>
      <w:r w:rsidRPr="005B6D30">
        <w:rPr>
          <w:rFonts w:ascii="Times New Roman" w:hAnsi="Times New Roman" w:cs="Times New Roman"/>
        </w:rPr>
        <w:t xml:space="preserve">the order </w:t>
      </w:r>
      <w:r w:rsidR="000402FA" w:rsidRPr="005B6D30">
        <w:rPr>
          <w:rFonts w:ascii="Times New Roman" w:hAnsi="Times New Roman" w:cs="Times New Roman"/>
        </w:rPr>
        <w:t xml:space="preserve">average </w:t>
      </w:r>
      <w:r w:rsidRPr="005B6D30">
        <w:rPr>
          <w:rFonts w:ascii="Times New Roman" w:hAnsi="Times New Roman" w:cs="Times New Roman"/>
        </w:rPr>
        <w:t xml:space="preserve">is </w:t>
      </w:r>
      <w:r w:rsidR="000402FA" w:rsidRPr="005B6D30">
        <w:rPr>
          <w:rFonts w:ascii="Times New Roman" w:hAnsi="Times New Roman" w:cs="Times New Roman"/>
        </w:rPr>
        <w:t>1.05 orders, nearly all one</w:t>
      </w:r>
      <w:r w:rsidR="000402FA" w:rsidRPr="005B6D30">
        <w:rPr>
          <w:rFonts w:ascii="Times New Roman" w:hAnsi="Times New Roman" w:cs="Times New Roman"/>
        </w:rPr>
        <w:t xml:space="preserve"> t</w:t>
      </w:r>
      <w:r w:rsidR="000402FA" w:rsidRPr="005B6D30">
        <w:rPr>
          <w:rFonts w:ascii="Times New Roman" w:hAnsi="Times New Roman" w:cs="Times New Roman"/>
        </w:rPr>
        <w:t xml:space="preserve">ime buyers, mirroring those who never discount </w:t>
      </w:r>
      <w:r w:rsidRPr="005B6D30">
        <w:rPr>
          <w:rFonts w:ascii="Times New Roman" w:hAnsi="Times New Roman" w:cs="Times New Roman"/>
        </w:rPr>
        <w:t xml:space="preserve">has a </w:t>
      </w:r>
      <w:r w:rsidR="000402FA" w:rsidRPr="005B6D30">
        <w:rPr>
          <w:rFonts w:ascii="Times New Roman" w:hAnsi="Times New Roman" w:cs="Times New Roman"/>
        </w:rPr>
        <w:t xml:space="preserve">1.09 </w:t>
      </w:r>
      <w:r w:rsidRPr="005B6D30">
        <w:rPr>
          <w:rFonts w:ascii="Times New Roman" w:hAnsi="Times New Roman" w:cs="Times New Roman"/>
        </w:rPr>
        <w:t xml:space="preserve">of </w:t>
      </w:r>
      <w:r w:rsidR="000402FA" w:rsidRPr="005B6D30">
        <w:rPr>
          <w:rFonts w:ascii="Times New Roman" w:hAnsi="Times New Roman" w:cs="Times New Roman"/>
        </w:rPr>
        <w:t xml:space="preserve">orders. Loyalty is concentrated </w:t>
      </w:r>
      <w:r w:rsidRPr="005B6D30">
        <w:rPr>
          <w:rFonts w:ascii="Times New Roman" w:hAnsi="Times New Roman" w:cs="Times New Roman"/>
        </w:rPr>
        <w:t>in frecuent discount users, however we suggest to drive attention to costumer who never or always use discount.</w:t>
      </w:r>
    </w:p>
    <w:p w14:paraId="74017045" w14:textId="2B2BFCB8" w:rsidR="00657B92" w:rsidRPr="005B6D30" w:rsidRDefault="00657B92" w:rsidP="00A722B3">
      <w:pPr>
        <w:pStyle w:val="Heading2"/>
        <w:rPr>
          <w:rFonts w:ascii="Times New Roman" w:hAnsi="Times New Roman" w:cs="Times New Roman"/>
          <w:sz w:val="24"/>
          <w:szCs w:val="24"/>
        </w:rPr>
      </w:pPr>
      <w:bookmarkStart w:id="15" w:name="_Toc229670011"/>
      <w:r w:rsidRPr="005B6D30">
        <w:rPr>
          <w:rFonts w:ascii="Times New Roman" w:hAnsi="Times New Roman" w:cs="Times New Roman"/>
          <w:sz w:val="24"/>
          <w:szCs w:val="24"/>
        </w:rPr>
        <w:t xml:space="preserve">2.4 </w:t>
      </w:r>
      <w:r w:rsidR="00701B1C" w:rsidRPr="005B6D30">
        <w:rPr>
          <w:rFonts w:ascii="Times New Roman" w:hAnsi="Times New Roman" w:cs="Times New Roman"/>
          <w:sz w:val="24"/>
          <w:szCs w:val="24"/>
        </w:rPr>
        <w:t xml:space="preserve">Discount Dependancy: </w:t>
      </w:r>
      <w:r w:rsidRPr="005B6D30">
        <w:rPr>
          <w:rFonts w:ascii="Times New Roman" w:hAnsi="Times New Roman" w:cs="Times New Roman"/>
          <w:sz w:val="24"/>
          <w:szCs w:val="24"/>
        </w:rPr>
        <w:t>Are customers discount-dependent?</w:t>
      </w:r>
      <w:bookmarkEnd w:id="15"/>
    </w:p>
    <w:p w14:paraId="3D9148B0" w14:textId="3EB70877" w:rsidR="00657B92" w:rsidRPr="005B6D30" w:rsidRDefault="00657B92" w:rsidP="00591321">
      <w:pPr>
        <w:spacing w:line="300" w:lineRule="auto"/>
        <w:jc w:val="both"/>
        <w:rPr>
          <w:rFonts w:ascii="Times New Roman" w:hAnsi="Times New Roman" w:cs="Times New Roman"/>
          <w:i/>
          <w:iCs/>
        </w:rPr>
      </w:pPr>
      <w:r w:rsidRPr="005B6D30">
        <w:rPr>
          <w:rFonts w:ascii="Times New Roman" w:hAnsi="Times New Roman" w:cs="Times New Roman"/>
          <w:b/>
          <w:bCs/>
        </w:rPr>
        <w:t xml:space="preserve">FIGURE 2.5: </w:t>
      </w:r>
    </w:p>
    <w:p w14:paraId="3EFBF19F" w14:textId="4815A359" w:rsidR="003B1AA8" w:rsidRPr="005B6D30" w:rsidRDefault="00657B92" w:rsidP="00591321">
      <w:pPr>
        <w:spacing w:line="300" w:lineRule="auto"/>
        <w:jc w:val="center"/>
        <w:rPr>
          <w:rFonts w:ascii="Times New Roman" w:hAnsi="Times New Roman" w:cs="Times New Roman"/>
          <w:b/>
          <w:bCs/>
        </w:rPr>
      </w:pPr>
      <w:r w:rsidRPr="005B6D30">
        <w:rPr>
          <w:rFonts w:ascii="Times New Roman" w:hAnsi="Times New Roman" w:cs="Times New Roman"/>
          <w:b/>
          <w:bCs/>
          <w:noProof/>
        </w:rPr>
        <w:lastRenderedPageBreak/>
        <w:drawing>
          <wp:inline distT="0" distB="0" distL="0" distR="0" wp14:anchorId="01286A52" wp14:editId="4948D876">
            <wp:extent cx="2845942" cy="2431035"/>
            <wp:effectExtent l="0" t="0" r="0" b="0"/>
            <wp:docPr id="17478046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804642" name="Picture 174780464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72776" cy="2453957"/>
                    </a:xfrm>
                    <a:prstGeom prst="rect">
                      <a:avLst/>
                    </a:prstGeom>
                  </pic:spPr>
                </pic:pic>
              </a:graphicData>
            </a:graphic>
          </wp:inline>
        </w:drawing>
      </w:r>
    </w:p>
    <w:p w14:paraId="11D79AF6" w14:textId="3042CA47" w:rsidR="008D53B2" w:rsidRPr="005B6D30" w:rsidRDefault="00657B92" w:rsidP="00591321">
      <w:pPr>
        <w:spacing w:line="300" w:lineRule="auto"/>
        <w:jc w:val="both"/>
        <w:rPr>
          <w:rFonts w:ascii="Times New Roman" w:hAnsi="Times New Roman" w:cs="Times New Roman"/>
        </w:rPr>
      </w:pPr>
      <w:r w:rsidRPr="005B6D30">
        <w:rPr>
          <w:rFonts w:ascii="Times New Roman" w:hAnsi="Times New Roman" w:cs="Times New Roman"/>
        </w:rPr>
        <w:t xml:space="preserve">The majority </w:t>
      </w:r>
      <w:r w:rsidR="008371BE" w:rsidRPr="005B6D30">
        <w:rPr>
          <w:rFonts w:ascii="Times New Roman" w:hAnsi="Times New Roman" w:cs="Times New Roman"/>
        </w:rPr>
        <w:t xml:space="preserve">of customers </w:t>
      </w:r>
      <w:r w:rsidRPr="005B6D30">
        <w:rPr>
          <w:rFonts w:ascii="Times New Roman" w:hAnsi="Times New Roman" w:cs="Times New Roman"/>
        </w:rPr>
        <w:t>69.4%  purchas</w:t>
      </w:r>
      <w:r w:rsidR="008371BE" w:rsidRPr="005B6D30">
        <w:rPr>
          <w:rFonts w:ascii="Times New Roman" w:hAnsi="Times New Roman" w:cs="Times New Roman"/>
        </w:rPr>
        <w:t xml:space="preserve">e </w:t>
      </w:r>
      <w:r w:rsidRPr="005B6D30">
        <w:rPr>
          <w:rFonts w:ascii="Times New Roman" w:hAnsi="Times New Roman" w:cs="Times New Roman"/>
        </w:rPr>
        <w:t>at full price</w:t>
      </w:r>
      <w:r w:rsidR="00873FA7" w:rsidRPr="005B6D30">
        <w:rPr>
          <w:rFonts w:ascii="Times New Roman" w:hAnsi="Times New Roman" w:cs="Times New Roman"/>
        </w:rPr>
        <w:t>,</w:t>
      </w:r>
      <w:r w:rsidRPr="005B6D30">
        <w:rPr>
          <w:rFonts w:ascii="Times New Roman" w:hAnsi="Times New Roman" w:cs="Times New Roman"/>
        </w:rPr>
        <w:t xml:space="preserve"> a strong indicator</w:t>
      </w:r>
      <w:r w:rsidRPr="005B6D30">
        <w:rPr>
          <w:rFonts w:ascii="Times New Roman" w:hAnsi="Times New Roman" w:cs="Times New Roman"/>
        </w:rPr>
        <w:t xml:space="preserve"> </w:t>
      </w:r>
      <w:r w:rsidR="00850103" w:rsidRPr="005B6D30">
        <w:rPr>
          <w:rFonts w:ascii="Times New Roman" w:hAnsi="Times New Roman" w:cs="Times New Roman"/>
        </w:rPr>
        <w:t>for</w:t>
      </w:r>
      <w:r w:rsidRPr="005B6D30">
        <w:rPr>
          <w:rFonts w:ascii="Times New Roman" w:hAnsi="Times New Roman" w:cs="Times New Roman"/>
        </w:rPr>
        <w:t xml:space="preserve"> premium positioning.</w:t>
      </w:r>
      <w:r w:rsidR="00F23217" w:rsidRPr="005B6D30">
        <w:rPr>
          <w:rFonts w:ascii="Times New Roman" w:hAnsi="Times New Roman" w:cs="Times New Roman"/>
        </w:rPr>
        <w:t xml:space="preserve"> </w:t>
      </w:r>
      <w:r w:rsidRPr="005B6D30">
        <w:rPr>
          <w:rFonts w:ascii="Times New Roman" w:hAnsi="Times New Roman" w:cs="Times New Roman"/>
        </w:rPr>
        <w:t xml:space="preserve">However, 27.3% are </w:t>
      </w:r>
      <w:r w:rsidR="000402FA" w:rsidRPr="005B6D30">
        <w:rPr>
          <w:rFonts w:ascii="Times New Roman" w:hAnsi="Times New Roman" w:cs="Times New Roman"/>
        </w:rPr>
        <w:t>entirely discount</w:t>
      </w:r>
      <w:r w:rsidR="00873FA7" w:rsidRPr="005B6D30">
        <w:rPr>
          <w:rFonts w:ascii="Times New Roman" w:hAnsi="Times New Roman" w:cs="Times New Roman"/>
        </w:rPr>
        <w:t xml:space="preserve"> </w:t>
      </w:r>
      <w:r w:rsidR="000402FA" w:rsidRPr="005B6D30">
        <w:rPr>
          <w:rFonts w:ascii="Times New Roman" w:hAnsi="Times New Roman" w:cs="Times New Roman"/>
        </w:rPr>
        <w:t>dependent</w:t>
      </w:r>
      <w:r w:rsidR="000402FA" w:rsidRPr="005B6D30">
        <w:rPr>
          <w:rFonts w:ascii="Times New Roman" w:hAnsi="Times New Roman" w:cs="Times New Roman"/>
        </w:rPr>
        <w:t>,</w:t>
      </w:r>
      <w:r w:rsidR="000402FA" w:rsidRPr="005B6D30">
        <w:rPr>
          <w:rFonts w:ascii="Times New Roman" w:hAnsi="Times New Roman" w:cs="Times New Roman"/>
        </w:rPr>
        <w:t xml:space="preserve"> a concern for a premium brand, </w:t>
      </w:r>
      <w:r w:rsidR="00873FA7" w:rsidRPr="005B6D30">
        <w:rPr>
          <w:rFonts w:ascii="Times New Roman" w:hAnsi="Times New Roman" w:cs="Times New Roman"/>
        </w:rPr>
        <w:t>because</w:t>
      </w:r>
      <w:r w:rsidR="000402FA" w:rsidRPr="005B6D30">
        <w:rPr>
          <w:rFonts w:ascii="Times New Roman" w:hAnsi="Times New Roman" w:cs="Times New Roman"/>
        </w:rPr>
        <w:t xml:space="preserve"> removing discounts would likely cause this segment to stop purchasing. The remaining 3.3% show mixed behaviour and the highest order frequency, making them the most valuable loyalty segment.</w:t>
      </w:r>
    </w:p>
    <w:p w14:paraId="75AD54F6" w14:textId="5EBFAD18" w:rsidR="00701B1C" w:rsidRPr="005B6D30" w:rsidRDefault="00701B1C" w:rsidP="00A722B3">
      <w:pPr>
        <w:pStyle w:val="Heading2"/>
        <w:rPr>
          <w:rFonts w:ascii="Times New Roman" w:hAnsi="Times New Roman" w:cs="Times New Roman"/>
          <w:sz w:val="24"/>
          <w:szCs w:val="24"/>
        </w:rPr>
      </w:pPr>
      <w:bookmarkStart w:id="16" w:name="_Toc229670012"/>
      <w:r w:rsidRPr="005B6D30">
        <w:rPr>
          <w:rFonts w:ascii="Times New Roman" w:hAnsi="Times New Roman" w:cs="Times New Roman"/>
          <w:sz w:val="24"/>
          <w:szCs w:val="24"/>
        </w:rPr>
        <w:t>2.5 Discounts Targeting</w:t>
      </w:r>
      <w:r w:rsidR="003459E7" w:rsidRPr="005B6D30">
        <w:rPr>
          <w:rFonts w:ascii="Times New Roman" w:hAnsi="Times New Roman" w:cs="Times New Roman"/>
          <w:sz w:val="24"/>
          <w:szCs w:val="24"/>
        </w:rPr>
        <w:t>: Are the right customers receiving discounts?</w:t>
      </w:r>
      <w:bookmarkEnd w:id="16"/>
    </w:p>
    <w:p w14:paraId="084E1770" w14:textId="0ECC919A" w:rsidR="003459E7" w:rsidRPr="005B6D30" w:rsidRDefault="003459E7" w:rsidP="00591321">
      <w:pPr>
        <w:spacing w:line="300" w:lineRule="auto"/>
        <w:jc w:val="both"/>
        <w:rPr>
          <w:rFonts w:ascii="Times New Roman" w:hAnsi="Times New Roman" w:cs="Times New Roman"/>
        </w:rPr>
      </w:pPr>
      <w:r w:rsidRPr="005B6D30">
        <w:rPr>
          <w:rFonts w:ascii="Times New Roman" w:hAnsi="Times New Roman" w:cs="Times New Roman"/>
          <w:b/>
          <w:bCs/>
        </w:rPr>
        <w:t>FIGURE 2.6:</w:t>
      </w:r>
      <w:r w:rsidRPr="005B6D30">
        <w:rPr>
          <w:rFonts w:ascii="Times New Roman" w:hAnsi="Times New Roman" w:cs="Times New Roman"/>
        </w:rPr>
        <w:t xml:space="preserve"> </w:t>
      </w:r>
    </w:p>
    <w:p w14:paraId="2EDAA0FB" w14:textId="476E557F" w:rsidR="00701B1C" w:rsidRPr="005B6D30" w:rsidRDefault="003459E7" w:rsidP="00591321">
      <w:pPr>
        <w:spacing w:line="300" w:lineRule="auto"/>
        <w:jc w:val="center"/>
        <w:rPr>
          <w:rFonts w:ascii="Times New Roman" w:hAnsi="Times New Roman" w:cs="Times New Roman"/>
        </w:rPr>
      </w:pPr>
      <w:r w:rsidRPr="005B6D30">
        <w:rPr>
          <w:rFonts w:ascii="Times New Roman" w:hAnsi="Times New Roman" w:cs="Times New Roman"/>
          <w:noProof/>
        </w:rPr>
        <w:drawing>
          <wp:inline distT="0" distB="0" distL="0" distR="0" wp14:anchorId="6ED2CA77" wp14:editId="5CA1E130">
            <wp:extent cx="4345968" cy="2452117"/>
            <wp:effectExtent l="0" t="0" r="0" b="0"/>
            <wp:docPr id="13872911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291178" name="Picture 138729117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364072" cy="2462332"/>
                    </a:xfrm>
                    <a:prstGeom prst="rect">
                      <a:avLst/>
                    </a:prstGeom>
                  </pic:spPr>
                </pic:pic>
              </a:graphicData>
            </a:graphic>
          </wp:inline>
        </w:drawing>
      </w:r>
    </w:p>
    <w:p w14:paraId="69A9CA09" w14:textId="14A9DD67" w:rsidR="000402FA" w:rsidRPr="005B6D30" w:rsidRDefault="000402FA" w:rsidP="00591321">
      <w:pPr>
        <w:spacing w:line="300" w:lineRule="auto"/>
        <w:jc w:val="both"/>
        <w:rPr>
          <w:rFonts w:ascii="Times New Roman" w:hAnsi="Times New Roman" w:cs="Times New Roman"/>
        </w:rPr>
      </w:pPr>
      <w:r w:rsidRPr="005B6D30">
        <w:rPr>
          <w:rFonts w:ascii="Times New Roman" w:hAnsi="Times New Roman" w:cs="Times New Roman"/>
        </w:rPr>
        <w:t>The correlation between customer lifetime spend and total discount received is 0.271 weak. Many high-spending customers receive little discount, while some low-spending customers receive disproportionately large discounts, indicating poor targeting.</w:t>
      </w:r>
    </w:p>
    <w:p w14:paraId="6843227B" w14:textId="6752AC53" w:rsidR="006749A1" w:rsidRPr="005B6D30" w:rsidRDefault="006749A1" w:rsidP="00A722B3">
      <w:pPr>
        <w:pStyle w:val="Heading2"/>
        <w:rPr>
          <w:rFonts w:ascii="Times New Roman" w:hAnsi="Times New Roman" w:cs="Times New Roman"/>
          <w:sz w:val="24"/>
          <w:szCs w:val="24"/>
        </w:rPr>
      </w:pPr>
      <w:bookmarkStart w:id="17" w:name="_Toc229670013"/>
      <w:r w:rsidRPr="005B6D30">
        <w:rPr>
          <w:rFonts w:ascii="Times New Roman" w:hAnsi="Times New Roman" w:cs="Times New Roman"/>
          <w:sz w:val="24"/>
          <w:szCs w:val="24"/>
        </w:rPr>
        <w:t>2.6 Customer Retention: Do discounts bring customers back ?</w:t>
      </w:r>
      <w:bookmarkEnd w:id="17"/>
      <w:r w:rsidRPr="005B6D30">
        <w:rPr>
          <w:rFonts w:ascii="Times New Roman" w:hAnsi="Times New Roman" w:cs="Times New Roman"/>
          <w:sz w:val="24"/>
          <w:szCs w:val="24"/>
        </w:rPr>
        <w:t xml:space="preserve"> </w:t>
      </w:r>
    </w:p>
    <w:p w14:paraId="5EF99BFF" w14:textId="61456026" w:rsidR="006749A1" w:rsidRPr="005B6D30" w:rsidRDefault="006749A1" w:rsidP="00591321">
      <w:pPr>
        <w:spacing w:line="300" w:lineRule="auto"/>
        <w:jc w:val="both"/>
        <w:rPr>
          <w:rFonts w:ascii="Times New Roman" w:hAnsi="Times New Roman" w:cs="Times New Roman"/>
          <w:i/>
          <w:iCs/>
        </w:rPr>
      </w:pPr>
      <w:r w:rsidRPr="005B6D30">
        <w:rPr>
          <w:rFonts w:ascii="Times New Roman" w:hAnsi="Times New Roman" w:cs="Times New Roman"/>
          <w:b/>
          <w:bCs/>
        </w:rPr>
        <w:t>FIGURE 2.7</w:t>
      </w:r>
    </w:p>
    <w:p w14:paraId="4519A2FD" w14:textId="6198316E" w:rsidR="006749A1" w:rsidRPr="005B6D30" w:rsidRDefault="006749A1" w:rsidP="00591321">
      <w:pPr>
        <w:spacing w:line="300" w:lineRule="auto"/>
        <w:jc w:val="both"/>
        <w:rPr>
          <w:rFonts w:ascii="Times New Roman" w:hAnsi="Times New Roman" w:cs="Times New Roman"/>
        </w:rPr>
      </w:pPr>
      <w:r w:rsidRPr="005B6D30">
        <w:rPr>
          <w:rFonts w:ascii="Times New Roman" w:hAnsi="Times New Roman" w:cs="Times New Roman"/>
          <w:noProof/>
        </w:rPr>
        <w:lastRenderedPageBreak/>
        <w:drawing>
          <wp:inline distT="0" distB="0" distL="0" distR="0" wp14:anchorId="26AD3A08" wp14:editId="241F3077">
            <wp:extent cx="5971540" cy="3191510"/>
            <wp:effectExtent l="0" t="0" r="0" b="0"/>
            <wp:docPr id="86486763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67639" name="Picture 864867639"/>
                    <pic:cNvPicPr/>
                  </pic:nvPicPr>
                  <pic:blipFill>
                    <a:blip r:embed="rId20">
                      <a:extLst>
                        <a:ext uri="{28A0092B-C50C-407E-A947-70E740481C1C}">
                          <a14:useLocalDpi xmlns:a14="http://schemas.microsoft.com/office/drawing/2010/main" val="0"/>
                        </a:ext>
                      </a:extLst>
                    </a:blip>
                    <a:stretch>
                      <a:fillRect/>
                    </a:stretch>
                  </pic:blipFill>
                  <pic:spPr>
                    <a:xfrm>
                      <a:off x="0" y="0"/>
                      <a:ext cx="5971540" cy="3191510"/>
                    </a:xfrm>
                    <a:prstGeom prst="rect">
                      <a:avLst/>
                    </a:prstGeom>
                  </pic:spPr>
                </pic:pic>
              </a:graphicData>
            </a:graphic>
          </wp:inline>
        </w:drawing>
      </w:r>
    </w:p>
    <w:p w14:paraId="4D37B714" w14:textId="0D56E0E9" w:rsidR="00CD7F19" w:rsidRPr="005B6D30" w:rsidRDefault="00CD7F19" w:rsidP="00591321">
      <w:pPr>
        <w:spacing w:line="300" w:lineRule="auto"/>
        <w:jc w:val="both"/>
        <w:rPr>
          <w:rFonts w:ascii="Times New Roman" w:hAnsi="Times New Roman" w:cs="Times New Roman"/>
        </w:rPr>
      </w:pPr>
      <w:r w:rsidRPr="005B6D30">
        <w:rPr>
          <w:rFonts w:ascii="Times New Roman" w:hAnsi="Times New Roman" w:cs="Times New Roman"/>
        </w:rPr>
        <w:t>The most concerning finding in this analysis is a 10% overall retention rate, meaning 90% of customers made a single purchase and never returned.</w:t>
      </w:r>
      <w:r w:rsidRPr="005B6D30">
        <w:rPr>
          <w:rFonts w:ascii="Times New Roman" w:hAnsi="Times New Roman" w:cs="Times New Roman"/>
        </w:rPr>
        <w:t xml:space="preserve"> </w:t>
      </w:r>
      <w:r w:rsidRPr="005B6D30">
        <w:rPr>
          <w:rFonts w:ascii="Times New Roman" w:hAnsi="Times New Roman" w:cs="Times New Roman"/>
        </w:rPr>
        <w:t>Critically, discounts have no meaningful impact on this outcome customers whose first order was discounted returned at a rate of 9.8%, compared to 10.0% for full-price first-time buyers. Discounts are not converting first-time buyers into loyal customers</w:t>
      </w:r>
      <w:r w:rsidR="00873FA7" w:rsidRPr="005B6D30">
        <w:rPr>
          <w:rFonts w:ascii="Times New Roman" w:hAnsi="Times New Roman" w:cs="Times New Roman"/>
        </w:rPr>
        <w:t>,</w:t>
      </w:r>
      <w:r w:rsidRPr="005B6D30">
        <w:rPr>
          <w:rFonts w:ascii="Times New Roman" w:hAnsi="Times New Roman" w:cs="Times New Roman"/>
        </w:rPr>
        <w:t xml:space="preserve"> any more effectively than full-price purchases.</w:t>
      </w:r>
    </w:p>
    <w:p w14:paraId="6E61069D" w14:textId="3D867875" w:rsidR="005621EB" w:rsidRPr="005B6D30" w:rsidRDefault="005621EB" w:rsidP="00591321">
      <w:pPr>
        <w:spacing w:line="300" w:lineRule="auto"/>
        <w:jc w:val="both"/>
        <w:rPr>
          <w:rFonts w:ascii="Times New Roman" w:hAnsi="Times New Roman" w:cs="Times New Roman"/>
          <w:i/>
          <w:iCs/>
        </w:rPr>
      </w:pPr>
      <w:r w:rsidRPr="005B6D30">
        <w:rPr>
          <w:rFonts w:ascii="Times New Roman" w:hAnsi="Times New Roman" w:cs="Times New Roman"/>
          <w:b/>
          <w:bCs/>
        </w:rPr>
        <w:t>FIGURE 2.8</w:t>
      </w:r>
      <w:r w:rsidRPr="005B6D30">
        <w:rPr>
          <w:rFonts w:ascii="Times New Roman" w:hAnsi="Times New Roman" w:cs="Times New Roman"/>
          <w:i/>
          <w:iCs/>
        </w:rPr>
        <w:t xml:space="preserve"> </w:t>
      </w:r>
    </w:p>
    <w:p w14:paraId="6F65E5BA" w14:textId="1FDCBF85" w:rsidR="00934A7C" w:rsidRPr="005B6D30" w:rsidRDefault="00934A7C" w:rsidP="00591321">
      <w:pPr>
        <w:spacing w:line="300" w:lineRule="auto"/>
        <w:jc w:val="center"/>
        <w:rPr>
          <w:rFonts w:ascii="Times New Roman" w:hAnsi="Times New Roman" w:cs="Times New Roman"/>
        </w:rPr>
      </w:pPr>
      <w:r w:rsidRPr="005B6D30">
        <w:rPr>
          <w:rFonts w:ascii="Times New Roman" w:hAnsi="Times New Roman" w:cs="Times New Roman"/>
          <w:noProof/>
        </w:rPr>
        <w:drawing>
          <wp:inline distT="0" distB="0" distL="0" distR="0" wp14:anchorId="72AC1F77" wp14:editId="20ECD322">
            <wp:extent cx="3383280" cy="3147630"/>
            <wp:effectExtent l="0" t="0" r="0" b="2540"/>
            <wp:docPr id="212691388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913888" name="Picture 212691388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28584" cy="3189779"/>
                    </a:xfrm>
                    <a:prstGeom prst="rect">
                      <a:avLst/>
                    </a:prstGeom>
                  </pic:spPr>
                </pic:pic>
              </a:graphicData>
            </a:graphic>
          </wp:inline>
        </w:drawing>
      </w:r>
    </w:p>
    <w:p w14:paraId="76329D51" w14:textId="7F32BFE0" w:rsidR="00BA07DB" w:rsidRPr="005B6D30" w:rsidRDefault="00BA07DB" w:rsidP="00591321">
      <w:pPr>
        <w:spacing w:line="300" w:lineRule="auto"/>
        <w:jc w:val="both"/>
        <w:rPr>
          <w:rFonts w:ascii="Times New Roman" w:hAnsi="Times New Roman" w:cs="Times New Roman"/>
        </w:rPr>
      </w:pPr>
      <w:r w:rsidRPr="005B6D30">
        <w:rPr>
          <w:rFonts w:ascii="Times New Roman" w:hAnsi="Times New Roman" w:cs="Times New Roman"/>
        </w:rPr>
        <w:lastRenderedPageBreak/>
        <w:t>The Tableau line chart shown above provides important context by illustrating how the discount rate has evolved over time. Discounts peaked at 49% in November 2023</w:t>
      </w:r>
      <w:r w:rsidRPr="005B6D30">
        <w:rPr>
          <w:rFonts w:ascii="Times New Roman" w:hAnsi="Times New Roman" w:cs="Times New Roman"/>
        </w:rPr>
        <w:t xml:space="preserve"> </w:t>
      </w:r>
      <w:r w:rsidRPr="005B6D30">
        <w:rPr>
          <w:rFonts w:ascii="Times New Roman" w:hAnsi="Times New Roman" w:cs="Times New Roman"/>
        </w:rPr>
        <w:t>likely due to promotion or the run-up to Christmas</w:t>
      </w:r>
      <w:r w:rsidRPr="005B6D30">
        <w:rPr>
          <w:rFonts w:ascii="Times New Roman" w:hAnsi="Times New Roman" w:cs="Times New Roman"/>
        </w:rPr>
        <w:t xml:space="preserve">, then it </w:t>
      </w:r>
      <w:r w:rsidRPr="005B6D30">
        <w:rPr>
          <w:rFonts w:ascii="Times New Roman" w:hAnsi="Times New Roman" w:cs="Times New Roman"/>
        </w:rPr>
        <w:t>fal</w:t>
      </w:r>
      <w:r w:rsidRPr="005B6D30">
        <w:rPr>
          <w:rFonts w:ascii="Times New Roman" w:hAnsi="Times New Roman" w:cs="Times New Roman"/>
        </w:rPr>
        <w:t xml:space="preserve">ls </w:t>
      </w:r>
      <w:r w:rsidRPr="005B6D30">
        <w:rPr>
          <w:rFonts w:ascii="Times New Roman" w:hAnsi="Times New Roman" w:cs="Times New Roman"/>
        </w:rPr>
        <w:t>to 25% in April 2024; a slight rebound to 32.7% in June 2024 could indicate a new campaign; although this normalisation is encouraging, the persistently low retention rate suggests that discounts have not been replaced by significant investment in retention.</w:t>
      </w:r>
    </w:p>
    <w:p w14:paraId="0A47E787" w14:textId="4EACEFEF" w:rsidR="005621EB" w:rsidRPr="005B6D30" w:rsidRDefault="005621EB" w:rsidP="00591321">
      <w:pPr>
        <w:spacing w:line="300" w:lineRule="auto"/>
        <w:jc w:val="both"/>
        <w:rPr>
          <w:rFonts w:ascii="Times New Roman" w:hAnsi="Times New Roman" w:cs="Times New Roman"/>
        </w:rPr>
      </w:pPr>
      <w:r w:rsidRPr="005B6D30">
        <w:rPr>
          <w:rFonts w:ascii="Times New Roman" w:hAnsi="Times New Roman" w:cs="Times New Roman"/>
        </w:rPr>
        <w:t>For a business with high acquisition costs, a 10% retention rate means most of that spend goes unrecovered. Discounts given to customers who never return are pure margin loss with no long-term return.</w:t>
      </w:r>
    </w:p>
    <w:p w14:paraId="01219685" w14:textId="00E67B1D" w:rsidR="005621EB" w:rsidRPr="005B6D30" w:rsidRDefault="005621EB" w:rsidP="00A722B3">
      <w:pPr>
        <w:pStyle w:val="Heading2"/>
        <w:rPr>
          <w:rFonts w:ascii="Times New Roman" w:hAnsi="Times New Roman" w:cs="Times New Roman"/>
          <w:sz w:val="24"/>
          <w:szCs w:val="24"/>
        </w:rPr>
      </w:pPr>
      <w:bookmarkStart w:id="18" w:name="_Toc229670014"/>
      <w:r w:rsidRPr="005B6D30">
        <w:rPr>
          <w:rFonts w:ascii="Times New Roman" w:hAnsi="Times New Roman" w:cs="Times New Roman"/>
          <w:sz w:val="24"/>
          <w:szCs w:val="24"/>
        </w:rPr>
        <w:t xml:space="preserve">2.7 </w:t>
      </w:r>
      <w:r w:rsidRPr="005B6D30">
        <w:rPr>
          <w:rFonts w:ascii="Times New Roman" w:hAnsi="Times New Roman" w:cs="Times New Roman"/>
          <w:sz w:val="24"/>
          <w:szCs w:val="24"/>
        </w:rPr>
        <w:t>Revenue Impact: Is discounting generating more revenue?</w:t>
      </w:r>
      <w:bookmarkEnd w:id="18"/>
      <w:r w:rsidRPr="005B6D30">
        <w:rPr>
          <w:rFonts w:ascii="Times New Roman" w:hAnsi="Times New Roman" w:cs="Times New Roman"/>
          <w:sz w:val="24"/>
          <w:szCs w:val="24"/>
        </w:rPr>
        <w:t xml:space="preserve"> </w:t>
      </w:r>
    </w:p>
    <w:p w14:paraId="68C0EB6C" w14:textId="6AC7F47F" w:rsidR="005621EB" w:rsidRPr="005B6D30" w:rsidRDefault="005621EB" w:rsidP="00591321">
      <w:pPr>
        <w:spacing w:line="300" w:lineRule="auto"/>
        <w:jc w:val="both"/>
        <w:rPr>
          <w:rFonts w:ascii="Times New Roman" w:hAnsi="Times New Roman" w:cs="Times New Roman"/>
          <w:i/>
          <w:iCs/>
        </w:rPr>
      </w:pPr>
      <w:r w:rsidRPr="005B6D30">
        <w:rPr>
          <w:rFonts w:ascii="Times New Roman" w:hAnsi="Times New Roman" w:cs="Times New Roman"/>
          <w:b/>
          <w:bCs/>
        </w:rPr>
        <w:t>FIGURE 2.9</w:t>
      </w:r>
      <w:r w:rsidRPr="005B6D30">
        <w:rPr>
          <w:rFonts w:ascii="Times New Roman" w:hAnsi="Times New Roman" w:cs="Times New Roman"/>
          <w:i/>
          <w:iCs/>
        </w:rPr>
        <w:t xml:space="preserve"> </w:t>
      </w:r>
    </w:p>
    <w:p w14:paraId="5E8A79DC" w14:textId="77777777" w:rsidR="005621EB" w:rsidRPr="005B6D30" w:rsidRDefault="005621EB" w:rsidP="00591321">
      <w:pPr>
        <w:spacing w:line="300" w:lineRule="auto"/>
        <w:jc w:val="both"/>
        <w:rPr>
          <w:rFonts w:ascii="Times New Roman" w:hAnsi="Times New Roman" w:cs="Times New Roman"/>
        </w:rPr>
      </w:pPr>
    </w:p>
    <w:p w14:paraId="7C23A92E" w14:textId="7F1E4F01" w:rsidR="005621EB" w:rsidRPr="005B6D30" w:rsidRDefault="005621EB" w:rsidP="00591321">
      <w:pPr>
        <w:spacing w:line="300" w:lineRule="auto"/>
        <w:jc w:val="both"/>
        <w:rPr>
          <w:rFonts w:ascii="Times New Roman" w:hAnsi="Times New Roman" w:cs="Times New Roman"/>
        </w:rPr>
      </w:pPr>
      <w:r w:rsidRPr="005B6D30">
        <w:rPr>
          <w:rFonts w:ascii="Times New Roman" w:hAnsi="Times New Roman" w:cs="Times New Roman"/>
          <w:noProof/>
        </w:rPr>
        <w:drawing>
          <wp:inline distT="0" distB="0" distL="0" distR="0" wp14:anchorId="48C9DEF6" wp14:editId="1D713B9C">
            <wp:extent cx="5971540" cy="2417445"/>
            <wp:effectExtent l="0" t="0" r="0" b="0"/>
            <wp:docPr id="14315925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92522" name="Picture 1431592522"/>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71540" cy="2417445"/>
                    </a:xfrm>
                    <a:prstGeom prst="rect">
                      <a:avLst/>
                    </a:prstGeom>
                  </pic:spPr>
                </pic:pic>
              </a:graphicData>
            </a:graphic>
          </wp:inline>
        </w:drawing>
      </w:r>
    </w:p>
    <w:p w14:paraId="3B1BA09F" w14:textId="13FB9DBB" w:rsidR="003860BC" w:rsidRPr="005B6D30" w:rsidRDefault="003860BC" w:rsidP="00591321">
      <w:pPr>
        <w:spacing w:line="300" w:lineRule="auto"/>
        <w:jc w:val="both"/>
        <w:rPr>
          <w:rFonts w:ascii="Times New Roman" w:hAnsi="Times New Roman" w:cs="Times New Roman"/>
          <w:i/>
          <w:iCs/>
        </w:rPr>
      </w:pPr>
      <w:r w:rsidRPr="005B6D30">
        <w:rPr>
          <w:rFonts w:ascii="Times New Roman" w:hAnsi="Times New Roman" w:cs="Times New Roman"/>
          <w:b/>
          <w:bCs/>
        </w:rPr>
        <w:t>FIGURE 2.10</w:t>
      </w:r>
    </w:p>
    <w:p w14:paraId="52628E33" w14:textId="073913AA" w:rsidR="003860BC" w:rsidRPr="005B6D30" w:rsidRDefault="003860BC" w:rsidP="00591321">
      <w:pPr>
        <w:spacing w:line="300" w:lineRule="auto"/>
        <w:jc w:val="both"/>
        <w:rPr>
          <w:rFonts w:ascii="Times New Roman" w:hAnsi="Times New Roman" w:cs="Times New Roman"/>
          <w:i/>
          <w:iCs/>
        </w:rPr>
      </w:pPr>
      <w:r w:rsidRPr="005B6D30">
        <w:rPr>
          <w:rFonts w:ascii="Times New Roman" w:hAnsi="Times New Roman" w:cs="Times New Roman"/>
          <w:i/>
          <w:iCs/>
          <w:noProof/>
        </w:rPr>
        <w:lastRenderedPageBreak/>
        <w:drawing>
          <wp:inline distT="0" distB="0" distL="0" distR="0" wp14:anchorId="33B403AD" wp14:editId="1D22CB1F">
            <wp:extent cx="5971540" cy="3545840"/>
            <wp:effectExtent l="0" t="0" r="0" b="0"/>
            <wp:docPr id="17365635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563580" name="Picture 173656358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1540" cy="3545840"/>
                    </a:xfrm>
                    <a:prstGeom prst="rect">
                      <a:avLst/>
                    </a:prstGeom>
                  </pic:spPr>
                </pic:pic>
              </a:graphicData>
            </a:graphic>
          </wp:inline>
        </w:drawing>
      </w:r>
    </w:p>
    <w:p w14:paraId="2C0416C6" w14:textId="77777777" w:rsidR="003860BC" w:rsidRPr="005B6D30" w:rsidRDefault="003860BC" w:rsidP="00591321">
      <w:pPr>
        <w:spacing w:line="300" w:lineRule="auto"/>
        <w:jc w:val="both"/>
        <w:rPr>
          <w:rFonts w:ascii="Times New Roman" w:hAnsi="Times New Roman" w:cs="Times New Roman"/>
          <w:i/>
          <w:iCs/>
        </w:rPr>
      </w:pPr>
    </w:p>
    <w:p w14:paraId="13D687E1" w14:textId="77777777" w:rsidR="00154A6B" w:rsidRPr="005B6D30" w:rsidRDefault="003860BC" w:rsidP="00591321">
      <w:pPr>
        <w:spacing w:line="300" w:lineRule="auto"/>
        <w:jc w:val="both"/>
        <w:rPr>
          <w:rFonts w:ascii="Times New Roman" w:hAnsi="Times New Roman" w:cs="Times New Roman"/>
        </w:rPr>
      </w:pPr>
      <w:r w:rsidRPr="005B6D30">
        <w:rPr>
          <w:rFonts w:ascii="Times New Roman" w:hAnsi="Times New Roman" w:cs="Times New Roman"/>
        </w:rPr>
        <w:t>Individually, discounted customers have a higher average lifetime spend $59.20 vs. $50.24, suggesting promotion</w:t>
      </w:r>
      <w:r w:rsidRPr="005B6D30">
        <w:rPr>
          <w:rFonts w:ascii="Times New Roman" w:hAnsi="Times New Roman" w:cs="Times New Roman"/>
        </w:rPr>
        <w:t xml:space="preserve"> </w:t>
      </w:r>
      <w:r w:rsidRPr="005B6D30">
        <w:rPr>
          <w:rFonts w:ascii="Times New Roman" w:hAnsi="Times New Roman" w:cs="Times New Roman"/>
        </w:rPr>
        <w:t>engaged customers are higher value. Yet non</w:t>
      </w:r>
      <w:r w:rsidRPr="005B6D30">
        <w:rPr>
          <w:rFonts w:ascii="Times New Roman" w:hAnsi="Times New Roman" w:cs="Times New Roman"/>
        </w:rPr>
        <w:t xml:space="preserve"> </w:t>
      </w:r>
      <w:r w:rsidRPr="005B6D30">
        <w:rPr>
          <w:rFonts w:ascii="Times New Roman" w:hAnsi="Times New Roman" w:cs="Times New Roman"/>
        </w:rPr>
        <w:t>discounted customers drive 65.8% of total revenue $239K vs. $124K</w:t>
      </w:r>
      <w:r w:rsidRPr="005B6D30">
        <w:rPr>
          <w:rFonts w:ascii="Times New Roman" w:hAnsi="Times New Roman" w:cs="Times New Roman"/>
        </w:rPr>
        <w:t xml:space="preserve"> </w:t>
      </w:r>
      <w:r w:rsidR="00154A6B" w:rsidRPr="005B6D30">
        <w:rPr>
          <w:rFonts w:ascii="Times New Roman" w:eastAsia="Times New Roman" w:hAnsi="Times New Roman" w:cs="Times New Roman"/>
        </w:rPr>
        <w:t>due to their greater volume</w:t>
      </w:r>
      <w:r w:rsidR="00154A6B" w:rsidRPr="005B6D30">
        <w:rPr>
          <w:rFonts w:ascii="Times New Roman" w:hAnsi="Times New Roman" w:cs="Times New Roman"/>
        </w:rPr>
        <w:t>.</w:t>
      </w:r>
    </w:p>
    <w:p w14:paraId="425021F8" w14:textId="72D269F7" w:rsidR="003860BC" w:rsidRPr="005B6D30" w:rsidRDefault="003860BC" w:rsidP="00591321">
      <w:pPr>
        <w:spacing w:line="300" w:lineRule="auto"/>
        <w:jc w:val="both"/>
        <w:rPr>
          <w:rFonts w:ascii="Times New Roman" w:hAnsi="Times New Roman" w:cs="Times New Roman"/>
        </w:rPr>
      </w:pPr>
      <w:r w:rsidRPr="005B6D30">
        <w:rPr>
          <w:rFonts w:ascii="Times New Roman" w:hAnsi="Times New Roman" w:cs="Times New Roman"/>
        </w:rPr>
        <w:t>The area chart reinforces thi</w:t>
      </w:r>
      <w:r w:rsidRPr="005B6D30">
        <w:rPr>
          <w:rFonts w:ascii="Times New Roman" w:hAnsi="Times New Roman" w:cs="Times New Roman"/>
        </w:rPr>
        <w:t xml:space="preserve">s, </w:t>
      </w:r>
      <w:r w:rsidRPr="005B6D30">
        <w:rPr>
          <w:rFonts w:ascii="Times New Roman" w:hAnsi="Times New Roman" w:cs="Times New Roman"/>
        </w:rPr>
        <w:t>full</w:t>
      </w:r>
      <w:r w:rsidRPr="005B6D30">
        <w:rPr>
          <w:rFonts w:ascii="Times New Roman" w:hAnsi="Times New Roman" w:cs="Times New Roman"/>
        </w:rPr>
        <w:t xml:space="preserve"> </w:t>
      </w:r>
      <w:r w:rsidRPr="005B6D30">
        <w:rPr>
          <w:rFonts w:ascii="Times New Roman" w:hAnsi="Times New Roman" w:cs="Times New Roman"/>
        </w:rPr>
        <w:t>price orders dominate monthly revenue, with growth driven by volume and organic demand rather than discounting. Discounts hold a stable share of monthly revenue throughout, suggesting they function as a permanent fixture rather than a targeted growth lever.</w:t>
      </w:r>
    </w:p>
    <w:p w14:paraId="76471827" w14:textId="4BCE6E32" w:rsidR="008F353D" w:rsidRPr="005B6D30" w:rsidRDefault="008F353D" w:rsidP="00A722B3">
      <w:pPr>
        <w:pStyle w:val="Heading2"/>
        <w:rPr>
          <w:rFonts w:ascii="Times New Roman" w:hAnsi="Times New Roman" w:cs="Times New Roman"/>
          <w:sz w:val="24"/>
          <w:szCs w:val="24"/>
        </w:rPr>
      </w:pPr>
      <w:bookmarkStart w:id="19" w:name="_Toc229670015"/>
      <w:r w:rsidRPr="005B6D30">
        <w:rPr>
          <w:rFonts w:ascii="Times New Roman" w:hAnsi="Times New Roman" w:cs="Times New Roman"/>
          <w:sz w:val="24"/>
          <w:szCs w:val="24"/>
        </w:rPr>
        <w:t xml:space="preserve">2.8 </w:t>
      </w:r>
      <w:r w:rsidRPr="005B6D30">
        <w:rPr>
          <w:rFonts w:ascii="Times New Roman" w:hAnsi="Times New Roman" w:cs="Times New Roman"/>
          <w:sz w:val="24"/>
          <w:szCs w:val="24"/>
        </w:rPr>
        <w:t xml:space="preserve">Product Category Analysis: Where are discounts concentrated </w:t>
      </w:r>
      <w:r w:rsidRPr="005B6D30">
        <w:rPr>
          <w:rFonts w:ascii="Times New Roman" w:hAnsi="Times New Roman" w:cs="Times New Roman"/>
          <w:sz w:val="24"/>
          <w:szCs w:val="24"/>
        </w:rPr>
        <w:t>?</w:t>
      </w:r>
      <w:bookmarkEnd w:id="19"/>
    </w:p>
    <w:p w14:paraId="62C01688" w14:textId="36DED07F" w:rsidR="008F353D" w:rsidRPr="005B6D30" w:rsidRDefault="008F353D" w:rsidP="00591321">
      <w:pPr>
        <w:spacing w:line="300" w:lineRule="auto"/>
        <w:jc w:val="both"/>
        <w:rPr>
          <w:rFonts w:ascii="Times New Roman" w:hAnsi="Times New Roman" w:cs="Times New Roman"/>
          <w:i/>
          <w:iCs/>
        </w:rPr>
      </w:pPr>
      <w:r w:rsidRPr="005B6D30">
        <w:rPr>
          <w:rFonts w:ascii="Times New Roman" w:hAnsi="Times New Roman" w:cs="Times New Roman"/>
          <w:b/>
          <w:bCs/>
        </w:rPr>
        <w:t>FIGURE 2.11</w:t>
      </w:r>
    </w:p>
    <w:p w14:paraId="38ABFC0B" w14:textId="7E9E1E5A" w:rsidR="008F353D" w:rsidRPr="005B6D30" w:rsidRDefault="008F353D" w:rsidP="00591321">
      <w:pPr>
        <w:spacing w:line="300" w:lineRule="auto"/>
        <w:jc w:val="both"/>
        <w:rPr>
          <w:rFonts w:ascii="Times New Roman" w:hAnsi="Times New Roman" w:cs="Times New Roman"/>
        </w:rPr>
      </w:pPr>
      <w:r w:rsidRPr="005B6D30">
        <w:rPr>
          <w:rFonts w:ascii="Times New Roman" w:hAnsi="Times New Roman" w:cs="Times New Roman"/>
          <w:noProof/>
        </w:rPr>
        <w:lastRenderedPageBreak/>
        <w:drawing>
          <wp:inline distT="0" distB="0" distL="0" distR="0" wp14:anchorId="12FF54F7" wp14:editId="2214DCC9">
            <wp:extent cx="5971540" cy="2960370"/>
            <wp:effectExtent l="0" t="0" r="0" b="0"/>
            <wp:docPr id="105790196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901961" name="Picture 105790196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71540" cy="2960370"/>
                    </a:xfrm>
                    <a:prstGeom prst="rect">
                      <a:avLst/>
                    </a:prstGeom>
                  </pic:spPr>
                </pic:pic>
              </a:graphicData>
            </a:graphic>
          </wp:inline>
        </w:drawing>
      </w:r>
    </w:p>
    <w:p w14:paraId="635A8107" w14:textId="1CF16F81" w:rsidR="008F353D" w:rsidRPr="005B6D30" w:rsidRDefault="00F23217" w:rsidP="00591321">
      <w:pPr>
        <w:spacing w:line="300" w:lineRule="auto"/>
        <w:jc w:val="both"/>
        <w:rPr>
          <w:rFonts w:ascii="Times New Roman" w:hAnsi="Times New Roman" w:cs="Times New Roman"/>
          <w:b/>
          <w:bCs/>
        </w:rPr>
      </w:pPr>
      <w:r w:rsidRPr="005B6D30">
        <w:rPr>
          <w:rFonts w:ascii="Times New Roman" w:hAnsi="Times New Roman" w:cs="Times New Roman"/>
          <w:b/>
          <w:bCs/>
        </w:rPr>
        <w:t>FIGURE 2.12</w:t>
      </w:r>
      <w:r w:rsidRPr="005B6D30">
        <w:rPr>
          <w:rFonts w:ascii="Times New Roman" w:hAnsi="Times New Roman" w:cs="Times New Roman"/>
          <w:b/>
          <w:bCs/>
        </w:rPr>
        <w:t xml:space="preserve"> </w:t>
      </w:r>
    </w:p>
    <w:p w14:paraId="53D8284E" w14:textId="137C99DA" w:rsidR="008F353D" w:rsidRPr="005B6D30" w:rsidRDefault="00F23217" w:rsidP="00591321">
      <w:pPr>
        <w:spacing w:line="300" w:lineRule="auto"/>
        <w:jc w:val="both"/>
        <w:rPr>
          <w:rFonts w:ascii="Times New Roman" w:hAnsi="Times New Roman" w:cs="Times New Roman"/>
        </w:rPr>
      </w:pPr>
      <w:r w:rsidRPr="005B6D30">
        <w:rPr>
          <w:rFonts w:ascii="Times New Roman" w:hAnsi="Times New Roman" w:cs="Times New Roman"/>
          <w:noProof/>
        </w:rPr>
        <w:drawing>
          <wp:inline distT="0" distB="0" distL="0" distR="0" wp14:anchorId="2E26F027" wp14:editId="4362354D">
            <wp:extent cx="5971540" cy="1671955"/>
            <wp:effectExtent l="0" t="0" r="0" b="4445"/>
            <wp:docPr id="154969778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97787" name="Picture 15496977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71540" cy="1671955"/>
                    </a:xfrm>
                    <a:prstGeom prst="rect">
                      <a:avLst/>
                    </a:prstGeom>
                  </pic:spPr>
                </pic:pic>
              </a:graphicData>
            </a:graphic>
          </wp:inline>
        </w:drawing>
      </w:r>
    </w:p>
    <w:p w14:paraId="1C94330C" w14:textId="0227B30A" w:rsidR="008F353D" w:rsidRPr="005B6D30" w:rsidRDefault="008F353D" w:rsidP="00591321">
      <w:pPr>
        <w:spacing w:line="300" w:lineRule="auto"/>
        <w:jc w:val="both"/>
        <w:rPr>
          <w:rFonts w:ascii="Times New Roman" w:hAnsi="Times New Roman" w:cs="Times New Roman"/>
        </w:rPr>
      </w:pPr>
      <w:r w:rsidRPr="005B6D30">
        <w:rPr>
          <w:rFonts w:ascii="Times New Roman" w:hAnsi="Times New Roman" w:cs="Times New Roman"/>
        </w:rPr>
        <w:t>Among product ranges with sufficient volume, Value Pack 3,118 orders carries the highest discount rate at 37.1% well above the 28.9% overall average consistent with a strategy of using bundle incentives to drive higher order values. Tops for Adam 6,591 orders sits just below average at 28.7%, suggesting no deliberate targeting or protection of this core range.</w:t>
      </w:r>
    </w:p>
    <w:p w14:paraId="5AFB0B89" w14:textId="53A973F9" w:rsidR="008F353D" w:rsidRPr="005B6D30" w:rsidRDefault="008F353D" w:rsidP="00591321">
      <w:pPr>
        <w:spacing w:line="300" w:lineRule="auto"/>
        <w:jc w:val="both"/>
        <w:rPr>
          <w:rFonts w:ascii="Times New Roman" w:hAnsi="Times New Roman" w:cs="Times New Roman"/>
        </w:rPr>
      </w:pPr>
      <w:r w:rsidRPr="002B5EF0">
        <w:rPr>
          <w:rFonts w:ascii="Times New Roman" w:hAnsi="Times New Roman" w:cs="Times New Roman"/>
        </w:rPr>
        <w:t>Discount amounts also vary significantly by shipping method. International methods attract substantially higher average discounts Courier intl at $8.98 and Packet Pick-up Point intl at $7.27 compared to just $0.48 for domestic Courier. This points to a deliberate strategy of using deeper discounts to offset the perceived cost barrier of cross-border purchasing.</w:t>
      </w:r>
    </w:p>
    <w:p w14:paraId="4C457934" w14:textId="5901EAC2" w:rsidR="00F23217" w:rsidRPr="005B6D30" w:rsidRDefault="00F23217" w:rsidP="00A722B3">
      <w:pPr>
        <w:pStyle w:val="Heading2"/>
        <w:rPr>
          <w:rFonts w:ascii="Times New Roman" w:hAnsi="Times New Roman" w:cs="Times New Roman"/>
          <w:sz w:val="24"/>
          <w:szCs w:val="24"/>
        </w:rPr>
      </w:pPr>
      <w:bookmarkStart w:id="20" w:name="_Toc229670016"/>
      <w:r w:rsidRPr="005B6D30">
        <w:rPr>
          <w:rFonts w:ascii="Times New Roman" w:hAnsi="Times New Roman" w:cs="Times New Roman"/>
          <w:sz w:val="24"/>
          <w:szCs w:val="24"/>
        </w:rPr>
        <w:t>2.9 Section summary</w:t>
      </w:r>
      <w:bookmarkEnd w:id="20"/>
      <w:r w:rsidRPr="005B6D30">
        <w:rPr>
          <w:rFonts w:ascii="Times New Roman" w:hAnsi="Times New Roman" w:cs="Times New Roman"/>
          <w:sz w:val="24"/>
          <w:szCs w:val="24"/>
        </w:rPr>
        <w:t xml:space="preserve"> </w:t>
      </w:r>
    </w:p>
    <w:p w14:paraId="583C0EE0" w14:textId="185AF0B6" w:rsidR="00F23217" w:rsidRPr="005B6D30" w:rsidRDefault="00F23217" w:rsidP="00591321">
      <w:pPr>
        <w:spacing w:line="300" w:lineRule="auto"/>
        <w:jc w:val="both"/>
        <w:rPr>
          <w:rFonts w:ascii="Times New Roman" w:hAnsi="Times New Roman" w:cs="Times New Roman"/>
        </w:rPr>
      </w:pPr>
      <w:r w:rsidRPr="005B6D30">
        <w:rPr>
          <w:rFonts w:ascii="Times New Roman" w:hAnsi="Times New Roman" w:cs="Times New Roman"/>
        </w:rPr>
        <w:t>The analysis reveals a discount strategy with clear short-term benefits but structural weaknesses that limit its long-term effectiveness.</w:t>
      </w:r>
      <w:r w:rsidR="00F206CF" w:rsidRPr="005B6D30">
        <w:rPr>
          <w:rFonts w:ascii="Times New Roman" w:hAnsi="Times New Roman" w:cs="Times New Roman"/>
        </w:rPr>
        <w:t xml:space="preserve"> </w:t>
      </w:r>
      <w:r w:rsidRPr="005B6D30">
        <w:rPr>
          <w:rFonts w:ascii="Times New Roman" w:hAnsi="Times New Roman" w:cs="Times New Roman"/>
        </w:rPr>
        <w:t xml:space="preserve">Discounts are positively influencing purchasing behaviour generating a 28% basket size lift and a slightly higher average order value $39.12 vs $36.44. The </w:t>
      </w:r>
      <w:r w:rsidRPr="005B6D30">
        <w:rPr>
          <w:rFonts w:ascii="Times New Roman" w:hAnsi="Times New Roman" w:cs="Times New Roman"/>
        </w:rPr>
        <w:lastRenderedPageBreak/>
        <w:t>conservative discount depth 71.3% under 10% protects margins while still driving incremental spend.</w:t>
      </w:r>
    </w:p>
    <w:p w14:paraId="15DD7CBF" w14:textId="3DDBB3DC" w:rsidR="00F23217" w:rsidRPr="005B6D30" w:rsidRDefault="00F23217" w:rsidP="00591321">
      <w:pPr>
        <w:spacing w:line="300" w:lineRule="auto"/>
        <w:jc w:val="both"/>
        <w:rPr>
          <w:rFonts w:ascii="Times New Roman" w:hAnsi="Times New Roman" w:cs="Times New Roman"/>
        </w:rPr>
      </w:pPr>
      <w:r w:rsidRPr="005B6D30">
        <w:rPr>
          <w:rFonts w:ascii="Times New Roman" w:hAnsi="Times New Roman" w:cs="Times New Roman"/>
        </w:rPr>
        <w:t>However, three findings raise significant concerns against management's objective of optimising discounts to drive profitable behaviour and supporting data</w:t>
      </w:r>
      <w:r w:rsidRPr="005B6D30">
        <w:rPr>
          <w:rFonts w:ascii="Times New Roman" w:hAnsi="Times New Roman" w:cs="Times New Roman"/>
        </w:rPr>
        <w:t xml:space="preserve"> </w:t>
      </w:r>
      <w:r w:rsidRPr="005B6D30">
        <w:rPr>
          <w:rFonts w:ascii="Times New Roman" w:hAnsi="Times New Roman" w:cs="Times New Roman"/>
        </w:rPr>
        <w:t>driven decision</w:t>
      </w:r>
      <w:r w:rsidRPr="005B6D30">
        <w:rPr>
          <w:rFonts w:ascii="Times New Roman" w:hAnsi="Times New Roman" w:cs="Times New Roman"/>
        </w:rPr>
        <w:t xml:space="preserve"> </w:t>
      </w:r>
      <w:r w:rsidRPr="005B6D30">
        <w:rPr>
          <w:rFonts w:ascii="Times New Roman" w:hAnsi="Times New Roman" w:cs="Times New Roman"/>
        </w:rPr>
        <w:t>making. The overall retention rate is just 10%, and discounts make no measurable difference to whether customers return</w:t>
      </w:r>
      <w:r w:rsidRPr="005B6D30">
        <w:rPr>
          <w:rFonts w:ascii="Times New Roman" w:hAnsi="Times New Roman" w:cs="Times New Roman"/>
        </w:rPr>
        <w:t>, o</w:t>
      </w:r>
      <w:r w:rsidRPr="005B6D30">
        <w:rPr>
          <w:rFonts w:ascii="Times New Roman" w:hAnsi="Times New Roman" w:cs="Times New Roman"/>
        </w:rPr>
        <w:t>ver a quarter of customers 27.3% are discount</w:t>
      </w:r>
      <w:r w:rsidR="00F206CF" w:rsidRPr="005B6D30">
        <w:rPr>
          <w:rFonts w:ascii="Times New Roman" w:hAnsi="Times New Roman" w:cs="Times New Roman"/>
        </w:rPr>
        <w:t xml:space="preserve"> </w:t>
      </w:r>
      <w:r w:rsidRPr="005B6D30">
        <w:rPr>
          <w:rFonts w:ascii="Times New Roman" w:hAnsi="Times New Roman" w:cs="Times New Roman"/>
        </w:rPr>
        <w:t xml:space="preserve">dependent, having never paid full price. And discounts show weak alignment with customer </w:t>
      </w:r>
      <w:r w:rsidR="001E78D9" w:rsidRPr="005B6D30">
        <w:rPr>
          <w:rFonts w:ascii="Times New Roman" w:hAnsi="Times New Roman" w:cs="Times New Roman"/>
        </w:rPr>
        <w:t>loyalty</w:t>
      </w:r>
      <w:r w:rsidRPr="005B6D30">
        <w:rPr>
          <w:rFonts w:ascii="Times New Roman" w:hAnsi="Times New Roman" w:cs="Times New Roman"/>
        </w:rPr>
        <w:t xml:space="preserve"> correlation of 0.271, suggesting promotional spend is not being directed where it matters most.</w:t>
      </w:r>
    </w:p>
    <w:p w14:paraId="054F91EF" w14:textId="77777777" w:rsidR="001E78D9" w:rsidRPr="005B6D30" w:rsidRDefault="001E78D9" w:rsidP="00591321">
      <w:pPr>
        <w:spacing w:line="300" w:lineRule="auto"/>
        <w:rPr>
          <w:rFonts w:ascii="Times New Roman" w:hAnsi="Times New Roman" w:cs="Times New Roman"/>
        </w:rPr>
      </w:pPr>
    </w:p>
    <w:p w14:paraId="4577F8FE" w14:textId="77777777" w:rsidR="00A722B3" w:rsidRPr="005B6D30" w:rsidRDefault="00A722B3" w:rsidP="00591321">
      <w:pPr>
        <w:spacing w:line="300" w:lineRule="auto"/>
        <w:rPr>
          <w:rFonts w:ascii="Times New Roman" w:hAnsi="Times New Roman" w:cs="Times New Roman"/>
        </w:rPr>
      </w:pPr>
    </w:p>
    <w:p w14:paraId="31DD9577" w14:textId="77777777" w:rsidR="00A722B3" w:rsidRPr="005B6D30" w:rsidRDefault="00A722B3" w:rsidP="00591321">
      <w:pPr>
        <w:spacing w:line="300" w:lineRule="auto"/>
        <w:rPr>
          <w:rFonts w:ascii="Times New Roman" w:hAnsi="Times New Roman" w:cs="Times New Roman"/>
        </w:rPr>
      </w:pPr>
    </w:p>
    <w:p w14:paraId="6AAEA548" w14:textId="77777777" w:rsidR="00A722B3" w:rsidRPr="005B6D30" w:rsidRDefault="00A722B3" w:rsidP="00591321">
      <w:pPr>
        <w:spacing w:line="300" w:lineRule="auto"/>
        <w:rPr>
          <w:rFonts w:ascii="Times New Roman" w:hAnsi="Times New Roman" w:cs="Times New Roman"/>
        </w:rPr>
      </w:pPr>
    </w:p>
    <w:p w14:paraId="43E30130" w14:textId="77777777" w:rsidR="00A722B3" w:rsidRPr="005B6D30" w:rsidRDefault="00A722B3" w:rsidP="00591321">
      <w:pPr>
        <w:spacing w:line="300" w:lineRule="auto"/>
        <w:rPr>
          <w:rFonts w:ascii="Times New Roman" w:hAnsi="Times New Roman" w:cs="Times New Roman"/>
        </w:rPr>
      </w:pPr>
    </w:p>
    <w:p w14:paraId="0D8A4E06" w14:textId="77777777" w:rsidR="00A722B3" w:rsidRPr="005B6D30" w:rsidRDefault="00A722B3" w:rsidP="00591321">
      <w:pPr>
        <w:spacing w:line="300" w:lineRule="auto"/>
        <w:rPr>
          <w:rFonts w:ascii="Times New Roman" w:hAnsi="Times New Roman" w:cs="Times New Roman"/>
        </w:rPr>
      </w:pPr>
    </w:p>
    <w:p w14:paraId="6178A308" w14:textId="77777777" w:rsidR="00A722B3" w:rsidRPr="005B6D30" w:rsidRDefault="00A722B3" w:rsidP="00591321">
      <w:pPr>
        <w:spacing w:line="300" w:lineRule="auto"/>
        <w:rPr>
          <w:rFonts w:ascii="Times New Roman" w:hAnsi="Times New Roman" w:cs="Times New Roman"/>
        </w:rPr>
      </w:pPr>
    </w:p>
    <w:p w14:paraId="3C4E2EB6" w14:textId="77777777" w:rsidR="00A722B3" w:rsidRPr="005B6D30" w:rsidRDefault="00A722B3" w:rsidP="00591321">
      <w:pPr>
        <w:spacing w:line="300" w:lineRule="auto"/>
        <w:rPr>
          <w:rFonts w:ascii="Times New Roman" w:hAnsi="Times New Roman" w:cs="Times New Roman"/>
        </w:rPr>
      </w:pPr>
    </w:p>
    <w:p w14:paraId="50552E12" w14:textId="77777777" w:rsidR="00A722B3" w:rsidRPr="005B6D30" w:rsidRDefault="00A722B3" w:rsidP="00591321">
      <w:pPr>
        <w:spacing w:line="300" w:lineRule="auto"/>
        <w:rPr>
          <w:rFonts w:ascii="Times New Roman" w:hAnsi="Times New Roman" w:cs="Times New Roman"/>
        </w:rPr>
      </w:pPr>
    </w:p>
    <w:p w14:paraId="0A0F2A7F" w14:textId="77777777" w:rsidR="00A722B3" w:rsidRPr="005B6D30" w:rsidRDefault="00A722B3" w:rsidP="00591321">
      <w:pPr>
        <w:spacing w:line="300" w:lineRule="auto"/>
        <w:rPr>
          <w:rFonts w:ascii="Times New Roman" w:hAnsi="Times New Roman" w:cs="Times New Roman"/>
        </w:rPr>
      </w:pPr>
    </w:p>
    <w:p w14:paraId="17ED1201" w14:textId="77777777" w:rsidR="00A722B3" w:rsidRPr="005B6D30" w:rsidRDefault="00A722B3" w:rsidP="00591321">
      <w:pPr>
        <w:spacing w:line="300" w:lineRule="auto"/>
        <w:rPr>
          <w:rFonts w:ascii="Times New Roman" w:hAnsi="Times New Roman" w:cs="Times New Roman"/>
        </w:rPr>
      </w:pPr>
    </w:p>
    <w:p w14:paraId="177D7520" w14:textId="77777777" w:rsidR="00A722B3" w:rsidRPr="005B6D30" w:rsidRDefault="00A722B3" w:rsidP="00591321">
      <w:pPr>
        <w:spacing w:line="300" w:lineRule="auto"/>
        <w:rPr>
          <w:rFonts w:ascii="Times New Roman" w:hAnsi="Times New Roman" w:cs="Times New Roman"/>
        </w:rPr>
      </w:pPr>
    </w:p>
    <w:p w14:paraId="64F3F971" w14:textId="77777777" w:rsidR="00A722B3" w:rsidRPr="005B6D30" w:rsidRDefault="00A722B3" w:rsidP="00591321">
      <w:pPr>
        <w:spacing w:line="300" w:lineRule="auto"/>
        <w:rPr>
          <w:rFonts w:ascii="Times New Roman" w:hAnsi="Times New Roman" w:cs="Times New Roman"/>
        </w:rPr>
      </w:pPr>
    </w:p>
    <w:p w14:paraId="0F60E876" w14:textId="77777777" w:rsidR="00A722B3" w:rsidRPr="005B6D30" w:rsidRDefault="00A722B3" w:rsidP="00591321">
      <w:pPr>
        <w:spacing w:line="300" w:lineRule="auto"/>
        <w:rPr>
          <w:rFonts w:ascii="Times New Roman" w:hAnsi="Times New Roman" w:cs="Times New Roman"/>
        </w:rPr>
      </w:pPr>
    </w:p>
    <w:p w14:paraId="2FB170C3" w14:textId="77777777" w:rsidR="00A722B3" w:rsidRPr="005B6D30" w:rsidRDefault="00A722B3" w:rsidP="00591321">
      <w:pPr>
        <w:spacing w:line="300" w:lineRule="auto"/>
        <w:rPr>
          <w:rFonts w:ascii="Times New Roman" w:hAnsi="Times New Roman" w:cs="Times New Roman"/>
        </w:rPr>
      </w:pPr>
    </w:p>
    <w:p w14:paraId="361D0CEC" w14:textId="77777777" w:rsidR="00A722B3" w:rsidRPr="005B6D30" w:rsidRDefault="00A722B3" w:rsidP="00591321">
      <w:pPr>
        <w:spacing w:line="300" w:lineRule="auto"/>
        <w:rPr>
          <w:rFonts w:ascii="Times New Roman" w:hAnsi="Times New Roman" w:cs="Times New Roman"/>
        </w:rPr>
      </w:pPr>
    </w:p>
    <w:p w14:paraId="07CE70D1" w14:textId="77777777" w:rsidR="00A722B3" w:rsidRPr="005B6D30" w:rsidRDefault="00A722B3" w:rsidP="00591321">
      <w:pPr>
        <w:spacing w:line="300" w:lineRule="auto"/>
        <w:rPr>
          <w:rFonts w:ascii="Times New Roman" w:hAnsi="Times New Roman" w:cs="Times New Roman"/>
        </w:rPr>
      </w:pPr>
    </w:p>
    <w:p w14:paraId="1E69ED66" w14:textId="77777777" w:rsidR="00A722B3" w:rsidRPr="005B6D30" w:rsidRDefault="00A722B3" w:rsidP="00591321">
      <w:pPr>
        <w:spacing w:line="300" w:lineRule="auto"/>
        <w:rPr>
          <w:rFonts w:ascii="Times New Roman" w:hAnsi="Times New Roman" w:cs="Times New Roman"/>
        </w:rPr>
      </w:pPr>
    </w:p>
    <w:p w14:paraId="744BFC35" w14:textId="756380C2" w:rsidR="000402FA" w:rsidRPr="005B6D30" w:rsidRDefault="001E78D9" w:rsidP="00A722B3">
      <w:pPr>
        <w:pStyle w:val="Heading1"/>
        <w:jc w:val="center"/>
        <w:rPr>
          <w:rFonts w:ascii="Times New Roman" w:hAnsi="Times New Roman" w:cs="Times New Roman"/>
          <w:b/>
          <w:bCs/>
          <w:sz w:val="24"/>
          <w:szCs w:val="24"/>
        </w:rPr>
      </w:pPr>
      <w:bookmarkStart w:id="21" w:name="_Toc229670017"/>
      <w:r w:rsidRPr="005B6D30">
        <w:rPr>
          <w:rFonts w:ascii="Times New Roman" w:hAnsi="Times New Roman" w:cs="Times New Roman"/>
          <w:b/>
          <w:bCs/>
          <w:sz w:val="24"/>
          <w:szCs w:val="24"/>
        </w:rPr>
        <w:lastRenderedPageBreak/>
        <w:t>Section 3: Basic Predictive Modelling</w:t>
      </w:r>
      <w:bookmarkEnd w:id="21"/>
    </w:p>
    <w:p w14:paraId="33A66DDA" w14:textId="5AA0C099" w:rsidR="001E196A" w:rsidRPr="005B6D30" w:rsidRDefault="001E196A" w:rsidP="00591321">
      <w:pPr>
        <w:spacing w:line="300" w:lineRule="auto"/>
        <w:jc w:val="both"/>
        <w:rPr>
          <w:rFonts w:ascii="Times New Roman" w:hAnsi="Times New Roman" w:cs="Times New Roman"/>
        </w:rPr>
      </w:pPr>
      <w:r w:rsidRPr="005B6D30">
        <w:rPr>
          <w:rFonts w:ascii="Times New Roman" w:hAnsi="Times New Roman" w:cs="Times New Roman"/>
        </w:rPr>
        <w:t xml:space="preserve">After doing a deep analysis we identified that customer retention is the most critical challenge that the business is facing. The predictive model in this section directly address that challenge with the following business question : </w:t>
      </w:r>
      <w:r w:rsidRPr="005B6D30">
        <w:rPr>
          <w:rFonts w:ascii="Times New Roman" w:hAnsi="Times New Roman" w:cs="Times New Roman"/>
        </w:rPr>
        <w:t>Can we predict which customers are at risk of not</w:t>
      </w:r>
      <w:r w:rsidRPr="005B6D30">
        <w:rPr>
          <w:rFonts w:ascii="Times New Roman" w:hAnsi="Times New Roman" w:cs="Times New Roman"/>
        </w:rPr>
        <w:t xml:space="preserve"> r</w:t>
      </w:r>
      <w:r w:rsidRPr="005B6D30">
        <w:rPr>
          <w:rFonts w:ascii="Times New Roman" w:hAnsi="Times New Roman" w:cs="Times New Roman"/>
        </w:rPr>
        <w:t>eturning</w:t>
      </w:r>
      <w:r w:rsidRPr="005B6D30">
        <w:rPr>
          <w:rFonts w:ascii="Times New Roman" w:hAnsi="Times New Roman" w:cs="Times New Roman"/>
        </w:rPr>
        <w:t xml:space="preserve">, </w:t>
      </w:r>
      <w:r w:rsidRPr="005B6D30">
        <w:rPr>
          <w:rFonts w:ascii="Times New Roman" w:hAnsi="Times New Roman" w:cs="Times New Roman"/>
        </w:rPr>
        <w:t>so the business knows exactly who to target</w:t>
      </w:r>
      <w:r w:rsidRPr="005B6D30">
        <w:rPr>
          <w:rFonts w:ascii="Times New Roman" w:hAnsi="Times New Roman" w:cs="Times New Roman"/>
        </w:rPr>
        <w:t xml:space="preserve"> </w:t>
      </w:r>
      <w:r w:rsidRPr="005B6D30">
        <w:rPr>
          <w:rFonts w:ascii="Times New Roman" w:hAnsi="Times New Roman" w:cs="Times New Roman"/>
        </w:rPr>
        <w:t>with a retention discount?</w:t>
      </w:r>
    </w:p>
    <w:p w14:paraId="22DECC11" w14:textId="23E5FD53" w:rsidR="001E196A" w:rsidRPr="005B6D30" w:rsidRDefault="001E196A" w:rsidP="00591321">
      <w:pPr>
        <w:spacing w:line="300" w:lineRule="auto"/>
        <w:jc w:val="both"/>
        <w:rPr>
          <w:rFonts w:ascii="Times New Roman" w:hAnsi="Times New Roman" w:cs="Times New Roman"/>
        </w:rPr>
      </w:pPr>
      <w:r w:rsidRPr="005B6D30">
        <w:rPr>
          <w:rFonts w:ascii="Times New Roman" w:hAnsi="Times New Roman" w:cs="Times New Roman"/>
        </w:rPr>
        <w:t>This question helps us to identify high risk customers that are likely to churn, so the company can deploy a retention discount</w:t>
      </w:r>
      <w:r w:rsidR="00F872BA" w:rsidRPr="005B6D30">
        <w:rPr>
          <w:rFonts w:ascii="Times New Roman" w:hAnsi="Times New Roman" w:cs="Times New Roman"/>
        </w:rPr>
        <w:t xml:space="preserve">, </w:t>
      </w:r>
      <w:r w:rsidRPr="005B6D30">
        <w:rPr>
          <w:rFonts w:ascii="Times New Roman" w:hAnsi="Times New Roman" w:cs="Times New Roman"/>
        </w:rPr>
        <w:t>support</w:t>
      </w:r>
      <w:r w:rsidR="00F872BA" w:rsidRPr="005B6D30">
        <w:rPr>
          <w:rFonts w:ascii="Times New Roman" w:hAnsi="Times New Roman" w:cs="Times New Roman"/>
        </w:rPr>
        <w:t xml:space="preserve">ing </w:t>
      </w:r>
      <w:r w:rsidRPr="005B6D30">
        <w:rPr>
          <w:rFonts w:ascii="Times New Roman" w:hAnsi="Times New Roman" w:cs="Times New Roman"/>
        </w:rPr>
        <w:t xml:space="preserve">managements </w:t>
      </w:r>
      <w:r w:rsidR="00F872BA" w:rsidRPr="005B6D30">
        <w:rPr>
          <w:rFonts w:ascii="Times New Roman" w:hAnsi="Times New Roman" w:cs="Times New Roman"/>
        </w:rPr>
        <w:t xml:space="preserve">core objectives, by </w:t>
      </w:r>
      <w:r w:rsidR="00F872BA" w:rsidRPr="005B6D30">
        <w:rPr>
          <w:rFonts w:ascii="Times New Roman" w:hAnsi="Times New Roman" w:cs="Times New Roman"/>
        </w:rPr>
        <w:t>optimising discount strategies to drive profitable behaviour,</w:t>
      </w:r>
      <w:r w:rsidR="00F872BA" w:rsidRPr="005B6D30">
        <w:rPr>
          <w:rFonts w:ascii="Times New Roman" w:hAnsi="Times New Roman" w:cs="Times New Roman"/>
        </w:rPr>
        <w:t xml:space="preserve"> </w:t>
      </w:r>
      <w:r w:rsidR="00F872BA" w:rsidRPr="005B6D30">
        <w:rPr>
          <w:rFonts w:ascii="Times New Roman" w:hAnsi="Times New Roman" w:cs="Times New Roman"/>
        </w:rPr>
        <w:t>and identifying opportunities for more proactive, data-driven</w:t>
      </w:r>
      <w:r w:rsidR="00F872BA" w:rsidRPr="005B6D30">
        <w:rPr>
          <w:rFonts w:ascii="Times New Roman" w:hAnsi="Times New Roman" w:cs="Times New Roman"/>
        </w:rPr>
        <w:t xml:space="preserve"> </w:t>
      </w:r>
      <w:r w:rsidR="00F872BA" w:rsidRPr="005B6D30">
        <w:rPr>
          <w:rFonts w:ascii="Times New Roman" w:hAnsi="Times New Roman" w:cs="Times New Roman"/>
        </w:rPr>
        <w:t>decision-making.</w:t>
      </w:r>
    </w:p>
    <w:p w14:paraId="3C5D35CD" w14:textId="77777777" w:rsidR="008246DE" w:rsidRPr="005B6D30" w:rsidRDefault="00F872BA" w:rsidP="005B6D30">
      <w:pPr>
        <w:pStyle w:val="Heading2"/>
        <w:rPr>
          <w:rFonts w:ascii="Times New Roman" w:hAnsi="Times New Roman" w:cs="Times New Roman"/>
          <w:sz w:val="24"/>
          <w:szCs w:val="24"/>
        </w:rPr>
      </w:pPr>
      <w:bookmarkStart w:id="22" w:name="_Toc229670018"/>
      <w:r w:rsidRPr="005B6D30">
        <w:rPr>
          <w:rFonts w:ascii="Times New Roman" w:hAnsi="Times New Roman" w:cs="Times New Roman"/>
          <w:sz w:val="24"/>
          <w:szCs w:val="24"/>
        </w:rPr>
        <w:t xml:space="preserve">3.2 </w:t>
      </w:r>
      <w:r w:rsidR="00374858" w:rsidRPr="005B6D30">
        <w:rPr>
          <w:rFonts w:ascii="Times New Roman" w:hAnsi="Times New Roman" w:cs="Times New Roman"/>
          <w:sz w:val="24"/>
          <w:szCs w:val="24"/>
        </w:rPr>
        <w:t>Data Preparation and Variable Selection</w:t>
      </w:r>
      <w:bookmarkEnd w:id="22"/>
    </w:p>
    <w:p w14:paraId="26B876AB" w14:textId="7B1DAC05" w:rsidR="008246DE" w:rsidRPr="005B6D30" w:rsidRDefault="008246DE" w:rsidP="00591321">
      <w:pPr>
        <w:spacing w:line="300" w:lineRule="auto"/>
        <w:jc w:val="both"/>
        <w:rPr>
          <w:rFonts w:ascii="Times New Roman" w:hAnsi="Times New Roman" w:cs="Times New Roman"/>
          <w:b/>
          <w:bCs/>
        </w:rPr>
      </w:pPr>
      <w:r w:rsidRPr="005B6D30">
        <w:rPr>
          <w:rFonts w:ascii="Times New Roman" w:hAnsi="Times New Roman" w:cs="Times New Roman"/>
        </w:rPr>
        <w:t>The model was built at the customer level using variables</w:t>
      </w:r>
      <w:r w:rsidRPr="005B6D30">
        <w:rPr>
          <w:rFonts w:ascii="Times New Roman" w:hAnsi="Times New Roman" w:cs="Times New Roman"/>
        </w:rPr>
        <w:t xml:space="preserve"> </w:t>
      </w:r>
      <w:r w:rsidRPr="005B6D30">
        <w:rPr>
          <w:rFonts w:ascii="Times New Roman" w:hAnsi="Times New Roman" w:cs="Times New Roman"/>
        </w:rPr>
        <w:t>available after a customer's first purchase</w:t>
      </w:r>
      <w:r w:rsidRPr="005B6D30">
        <w:rPr>
          <w:rFonts w:ascii="Times New Roman" w:hAnsi="Times New Roman" w:cs="Times New Roman"/>
        </w:rPr>
        <w:t>, a</w:t>
      </w:r>
      <w:r w:rsidRPr="005B6D30">
        <w:rPr>
          <w:rFonts w:ascii="Times New Roman" w:hAnsi="Times New Roman" w:cs="Times New Roman"/>
        </w:rPr>
        <w:t xml:space="preserve"> realistic</w:t>
      </w:r>
      <w:r w:rsidRPr="005B6D30">
        <w:rPr>
          <w:rFonts w:ascii="Times New Roman" w:hAnsi="Times New Roman" w:cs="Times New Roman"/>
        </w:rPr>
        <w:t xml:space="preserve"> </w:t>
      </w:r>
      <w:r w:rsidRPr="005B6D30">
        <w:rPr>
          <w:rFonts w:ascii="Times New Roman" w:hAnsi="Times New Roman" w:cs="Times New Roman"/>
        </w:rPr>
        <w:t>point at which a retention discount decision would be made.</w:t>
      </w:r>
      <w:r w:rsidRPr="005B6D30">
        <w:rPr>
          <w:rFonts w:ascii="Times New Roman" w:hAnsi="Times New Roman" w:cs="Times New Roman"/>
        </w:rPr>
        <w:t xml:space="preserve"> </w:t>
      </w:r>
      <w:r w:rsidRPr="005B6D30">
        <w:rPr>
          <w:rFonts w:ascii="Times New Roman" w:hAnsi="Times New Roman" w:cs="Times New Roman"/>
        </w:rPr>
        <w:t>Variables that would cause data leakage were excluded</w:t>
      </w:r>
      <w:r w:rsidRPr="005B6D30">
        <w:rPr>
          <w:rFonts w:ascii="Times New Roman" w:hAnsi="Times New Roman" w:cs="Times New Roman"/>
        </w:rPr>
        <w:t xml:space="preserve"> as it is </w:t>
      </w:r>
      <w:r w:rsidRPr="005B6D30">
        <w:rPr>
          <w:rFonts w:ascii="Times New Roman" w:hAnsi="Times New Roman" w:cs="Times New Roman"/>
        </w:rPr>
        <w:t>total_orders, which directly determines the target.</w:t>
      </w:r>
    </w:p>
    <w:p w14:paraId="39FAC9D4" w14:textId="5795CA4F" w:rsidR="008246DE" w:rsidRPr="005B6D30" w:rsidRDefault="008246DE" w:rsidP="00591321">
      <w:pPr>
        <w:spacing w:line="300" w:lineRule="auto"/>
        <w:jc w:val="both"/>
        <w:rPr>
          <w:rFonts w:ascii="Times New Roman" w:hAnsi="Times New Roman" w:cs="Times New Roman"/>
        </w:rPr>
      </w:pPr>
      <w:r w:rsidRPr="005B6D30">
        <w:rPr>
          <w:rFonts w:ascii="Times New Roman" w:hAnsi="Times New Roman" w:cs="Times New Roman"/>
        </w:rPr>
        <w:t>Ten features were included as inputs:</w:t>
      </w:r>
      <w:r w:rsidRPr="005B6D30">
        <w:rPr>
          <w:rFonts w:ascii="Times New Roman" w:hAnsi="Times New Roman" w:cs="Times New Roman"/>
        </w:rPr>
        <w:t xml:space="preserve"> </w:t>
      </w:r>
      <w:r w:rsidRPr="005B6D30">
        <w:rPr>
          <w:rFonts w:ascii="Times New Roman" w:hAnsi="Times New Roman" w:cs="Times New Roman"/>
        </w:rPr>
        <w:t>first_order_discounted,</w:t>
      </w:r>
      <w:r w:rsidR="00CC0EB7" w:rsidRPr="005B6D30">
        <w:rPr>
          <w:rFonts w:ascii="Times New Roman" w:hAnsi="Times New Roman" w:cs="Times New Roman"/>
        </w:rPr>
        <w:t xml:space="preserve"> </w:t>
      </w:r>
      <w:r w:rsidRPr="005B6D30">
        <w:rPr>
          <w:rFonts w:ascii="Times New Roman" w:hAnsi="Times New Roman" w:cs="Times New Roman"/>
        </w:rPr>
        <w:t>first_order_value,</w:t>
      </w:r>
      <w:r w:rsidRPr="005B6D30">
        <w:rPr>
          <w:rFonts w:ascii="Times New Roman" w:hAnsi="Times New Roman" w:cs="Times New Roman"/>
        </w:rPr>
        <w:t xml:space="preserve"> </w:t>
      </w:r>
      <w:r w:rsidRPr="005B6D30">
        <w:rPr>
          <w:rFonts w:ascii="Times New Roman" w:hAnsi="Times New Roman" w:cs="Times New Roman"/>
        </w:rPr>
        <w:t>first_order_subtotal, first_order_shipping, first_order_seq</w:t>
      </w:r>
      <w:r w:rsidRPr="005B6D30">
        <w:rPr>
          <w:rFonts w:ascii="Times New Roman" w:hAnsi="Times New Roman" w:cs="Times New Roman"/>
        </w:rPr>
        <w:t xml:space="preserve">, </w:t>
      </w:r>
      <w:r w:rsidRPr="005B6D30">
        <w:rPr>
          <w:rFonts w:ascii="Times New Roman" w:hAnsi="Times New Roman" w:cs="Times New Roman"/>
        </w:rPr>
        <w:t>basket_size, shipping_method, payment_method</w:t>
      </w:r>
      <w:r w:rsidRPr="005B6D30">
        <w:rPr>
          <w:rFonts w:ascii="Times New Roman" w:hAnsi="Times New Roman" w:cs="Times New Roman"/>
        </w:rPr>
        <w:t xml:space="preserve">, </w:t>
      </w:r>
      <w:r w:rsidRPr="005B6D30">
        <w:rPr>
          <w:rFonts w:ascii="Times New Roman" w:hAnsi="Times New Roman" w:cs="Times New Roman"/>
        </w:rPr>
        <w:t>customer_total_spent, active_day</w:t>
      </w:r>
      <w:r w:rsidR="00CC0EB7" w:rsidRPr="005B6D30">
        <w:rPr>
          <w:rFonts w:ascii="Times New Roman" w:hAnsi="Times New Roman" w:cs="Times New Roman"/>
        </w:rPr>
        <w:t xml:space="preserve">. </w:t>
      </w:r>
    </w:p>
    <w:p w14:paraId="595C1D3F" w14:textId="1450A5E2" w:rsidR="00374858" w:rsidRPr="005B6D30" w:rsidRDefault="008246DE" w:rsidP="00591321">
      <w:pPr>
        <w:spacing w:line="300" w:lineRule="auto"/>
        <w:jc w:val="both"/>
        <w:rPr>
          <w:rFonts w:ascii="Times New Roman" w:hAnsi="Times New Roman" w:cs="Times New Roman"/>
        </w:rPr>
      </w:pPr>
      <w:r w:rsidRPr="005B6D30">
        <w:rPr>
          <w:rFonts w:ascii="Times New Roman" w:hAnsi="Times New Roman" w:cs="Times New Roman"/>
        </w:rPr>
        <w:t xml:space="preserve"> The target variable is </w:t>
      </w:r>
      <w:r w:rsidRPr="005B6D30">
        <w:rPr>
          <w:rFonts w:ascii="Times New Roman" w:hAnsi="Times New Roman" w:cs="Times New Roman"/>
          <w:b/>
          <w:bCs/>
        </w:rPr>
        <w:t>is_repeat</w:t>
      </w:r>
      <w:r w:rsidRPr="005B6D30">
        <w:rPr>
          <w:rFonts w:ascii="Times New Roman" w:hAnsi="Times New Roman" w:cs="Times New Roman"/>
        </w:rPr>
        <w:t xml:space="preserve"> 1 = returned, 0 = did not</w:t>
      </w:r>
      <w:r w:rsidRPr="005B6D30">
        <w:rPr>
          <w:rFonts w:ascii="Times New Roman" w:hAnsi="Times New Roman" w:cs="Times New Roman"/>
        </w:rPr>
        <w:t xml:space="preserve"> </w:t>
      </w:r>
      <w:r w:rsidRPr="005B6D30">
        <w:rPr>
          <w:rFonts w:ascii="Times New Roman" w:hAnsi="Times New Roman" w:cs="Times New Roman"/>
        </w:rPr>
        <w:t>return</w:t>
      </w:r>
      <w:r w:rsidRPr="005B6D30">
        <w:rPr>
          <w:rFonts w:ascii="Times New Roman" w:hAnsi="Times New Roman" w:cs="Times New Roman"/>
        </w:rPr>
        <w:t>, t</w:t>
      </w:r>
      <w:r w:rsidRPr="005B6D30">
        <w:rPr>
          <w:rFonts w:ascii="Times New Roman" w:hAnsi="Times New Roman" w:cs="Times New Roman"/>
        </w:rPr>
        <w:t>he dataset contains 6,859 customers</w:t>
      </w:r>
      <w:r w:rsidRPr="005B6D30">
        <w:rPr>
          <w:rFonts w:ascii="Times New Roman" w:hAnsi="Times New Roman" w:cs="Times New Roman"/>
        </w:rPr>
        <w:t xml:space="preserve">, which </w:t>
      </w:r>
      <w:r w:rsidRPr="005B6D30">
        <w:rPr>
          <w:rFonts w:ascii="Times New Roman" w:hAnsi="Times New Roman" w:cs="Times New Roman"/>
        </w:rPr>
        <w:t>685 (10%)</w:t>
      </w:r>
      <w:r w:rsidRPr="005B6D30">
        <w:rPr>
          <w:rFonts w:ascii="Times New Roman" w:hAnsi="Times New Roman" w:cs="Times New Roman"/>
        </w:rPr>
        <w:t xml:space="preserve"> </w:t>
      </w:r>
      <w:r w:rsidRPr="005B6D30">
        <w:rPr>
          <w:rFonts w:ascii="Times New Roman" w:hAnsi="Times New Roman" w:cs="Times New Roman"/>
        </w:rPr>
        <w:t xml:space="preserve">returned and 6,174 (90%) did not. </w:t>
      </w:r>
    </w:p>
    <w:p w14:paraId="03927B40" w14:textId="7B84D69D" w:rsidR="001E196A" w:rsidRPr="005B6D30" w:rsidRDefault="008246DE" w:rsidP="005B6D30">
      <w:pPr>
        <w:pStyle w:val="Heading2"/>
        <w:rPr>
          <w:rFonts w:ascii="Times New Roman" w:hAnsi="Times New Roman" w:cs="Times New Roman"/>
          <w:sz w:val="24"/>
          <w:szCs w:val="24"/>
        </w:rPr>
      </w:pPr>
      <w:bookmarkStart w:id="23" w:name="_Toc229670019"/>
      <w:r w:rsidRPr="005B6D30">
        <w:rPr>
          <w:rFonts w:ascii="Times New Roman" w:hAnsi="Times New Roman" w:cs="Times New Roman"/>
          <w:sz w:val="24"/>
          <w:szCs w:val="24"/>
        </w:rPr>
        <w:t>3.3 Model Comparison and Selection</w:t>
      </w:r>
      <w:bookmarkEnd w:id="23"/>
    </w:p>
    <w:p w14:paraId="1DA6E0B6" w14:textId="318BE19C" w:rsidR="004433B8" w:rsidRPr="005B6D30" w:rsidRDefault="004433B8" w:rsidP="00591321">
      <w:pPr>
        <w:spacing w:line="300" w:lineRule="auto"/>
        <w:jc w:val="both"/>
        <w:rPr>
          <w:rFonts w:ascii="Times New Roman" w:hAnsi="Times New Roman" w:cs="Times New Roman"/>
        </w:rPr>
      </w:pPr>
      <w:r w:rsidRPr="005B6D30">
        <w:rPr>
          <w:rFonts w:ascii="Times New Roman" w:hAnsi="Times New Roman" w:cs="Times New Roman"/>
        </w:rPr>
        <w:t>Six classification models were trained and evaluated using</w:t>
      </w:r>
      <w:r w:rsidRPr="005B6D30">
        <w:rPr>
          <w:rFonts w:ascii="Times New Roman" w:hAnsi="Times New Roman" w:cs="Times New Roman"/>
        </w:rPr>
        <w:t xml:space="preserve"> </w:t>
      </w:r>
      <w:r w:rsidRPr="005B6D30">
        <w:rPr>
          <w:rFonts w:ascii="Times New Roman" w:hAnsi="Times New Roman" w:cs="Times New Roman"/>
        </w:rPr>
        <w:t>10-fold cross-validation, ranked by AUC.</w:t>
      </w:r>
    </w:p>
    <w:p w14:paraId="5FAB92BB" w14:textId="3340B993" w:rsidR="004433B8" w:rsidRPr="005B6D30" w:rsidRDefault="004433B8" w:rsidP="00591321">
      <w:pPr>
        <w:spacing w:line="300" w:lineRule="auto"/>
        <w:jc w:val="both"/>
        <w:rPr>
          <w:rFonts w:ascii="Times New Roman" w:hAnsi="Times New Roman" w:cs="Times New Roman"/>
        </w:rPr>
      </w:pPr>
      <w:r w:rsidRPr="005B6D30">
        <w:rPr>
          <w:rFonts w:ascii="Times New Roman" w:hAnsi="Times New Roman" w:cs="Times New Roman"/>
          <w:noProof/>
        </w:rPr>
        <w:drawing>
          <wp:inline distT="0" distB="0" distL="0" distR="0" wp14:anchorId="551C1CD6" wp14:editId="673F71C9">
            <wp:extent cx="5971540" cy="1735455"/>
            <wp:effectExtent l="0" t="0" r="0" b="4445"/>
            <wp:docPr id="3708826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2619" name="Picture 370882619"/>
                    <pic:cNvPicPr/>
                  </pic:nvPicPr>
                  <pic:blipFill>
                    <a:blip r:embed="rId26">
                      <a:extLst>
                        <a:ext uri="{28A0092B-C50C-407E-A947-70E740481C1C}">
                          <a14:useLocalDpi xmlns:a14="http://schemas.microsoft.com/office/drawing/2010/main" val="0"/>
                        </a:ext>
                      </a:extLst>
                    </a:blip>
                    <a:stretch>
                      <a:fillRect/>
                    </a:stretch>
                  </pic:blipFill>
                  <pic:spPr>
                    <a:xfrm>
                      <a:off x="0" y="0"/>
                      <a:ext cx="5971540" cy="1735455"/>
                    </a:xfrm>
                    <a:prstGeom prst="rect">
                      <a:avLst/>
                    </a:prstGeom>
                  </pic:spPr>
                </pic:pic>
              </a:graphicData>
            </a:graphic>
          </wp:inline>
        </w:drawing>
      </w:r>
    </w:p>
    <w:p w14:paraId="7C0C342F" w14:textId="7B3AD6D9" w:rsidR="00CC0EB7" w:rsidRPr="005B6D30" w:rsidRDefault="004433B8" w:rsidP="00591321">
      <w:pPr>
        <w:spacing w:line="300" w:lineRule="auto"/>
        <w:jc w:val="both"/>
        <w:rPr>
          <w:rFonts w:ascii="Times New Roman" w:hAnsi="Times New Roman" w:cs="Times New Roman"/>
        </w:rPr>
      </w:pPr>
      <w:r w:rsidRPr="005B6D30">
        <w:rPr>
          <w:rFonts w:ascii="Times New Roman" w:hAnsi="Times New Roman" w:cs="Times New Roman"/>
        </w:rPr>
        <w:t>Random Forest achieved the highest AUC of 0.9947, followed</w:t>
      </w:r>
      <w:r w:rsidRPr="005B6D30">
        <w:rPr>
          <w:rFonts w:ascii="Times New Roman" w:hAnsi="Times New Roman" w:cs="Times New Roman"/>
        </w:rPr>
        <w:t xml:space="preserve"> </w:t>
      </w:r>
      <w:r w:rsidRPr="005B6D30">
        <w:rPr>
          <w:rFonts w:ascii="Times New Roman" w:hAnsi="Times New Roman" w:cs="Times New Roman"/>
        </w:rPr>
        <w:t>by AdaBoost (0.9828) and Logistic Regression (0.9423).</w:t>
      </w:r>
      <w:r w:rsidRPr="005B6D30">
        <w:rPr>
          <w:rFonts w:ascii="Times New Roman" w:hAnsi="Times New Roman" w:cs="Times New Roman"/>
        </w:rPr>
        <w:t xml:space="preserve"> </w:t>
      </w:r>
      <w:r w:rsidRPr="005B6D30">
        <w:rPr>
          <w:rFonts w:ascii="Times New Roman" w:hAnsi="Times New Roman" w:cs="Times New Roman"/>
        </w:rPr>
        <w:t>Logistic Regression was selected as the primary model due</w:t>
      </w:r>
      <w:r w:rsidRPr="005B6D30">
        <w:rPr>
          <w:rFonts w:ascii="Times New Roman" w:hAnsi="Times New Roman" w:cs="Times New Roman"/>
        </w:rPr>
        <w:t xml:space="preserve"> </w:t>
      </w:r>
      <w:r w:rsidRPr="005B6D30">
        <w:rPr>
          <w:rFonts w:ascii="Times New Roman" w:hAnsi="Times New Roman" w:cs="Times New Roman"/>
        </w:rPr>
        <w:t>to its</w:t>
      </w:r>
      <w:r w:rsidRPr="005B6D30">
        <w:rPr>
          <w:rFonts w:ascii="Times New Roman" w:hAnsi="Times New Roman" w:cs="Times New Roman"/>
        </w:rPr>
        <w:t xml:space="preserve"> </w:t>
      </w:r>
      <w:r w:rsidRPr="005B6D30">
        <w:rPr>
          <w:rFonts w:ascii="Times New Roman" w:hAnsi="Times New Roman" w:cs="Times New Roman"/>
        </w:rPr>
        <w:t>interpretability</w:t>
      </w:r>
      <w:r w:rsidRPr="005B6D30">
        <w:rPr>
          <w:rFonts w:ascii="Times New Roman" w:hAnsi="Times New Roman" w:cs="Times New Roman"/>
        </w:rPr>
        <w:t xml:space="preserve">, </w:t>
      </w:r>
      <w:r w:rsidRPr="005B6D30">
        <w:rPr>
          <w:rFonts w:ascii="Times New Roman" w:hAnsi="Times New Roman" w:cs="Times New Roman"/>
        </w:rPr>
        <w:t>producing clear feature importance</w:t>
      </w:r>
      <w:r w:rsidRPr="005B6D30">
        <w:rPr>
          <w:rFonts w:ascii="Times New Roman" w:hAnsi="Times New Roman" w:cs="Times New Roman"/>
        </w:rPr>
        <w:t xml:space="preserve"> </w:t>
      </w:r>
      <w:r w:rsidRPr="005B6D30">
        <w:rPr>
          <w:rFonts w:ascii="Times New Roman" w:hAnsi="Times New Roman" w:cs="Times New Roman"/>
        </w:rPr>
        <w:t>scores that explain which variables drive predictions, which</w:t>
      </w:r>
      <w:r w:rsidRPr="005B6D30">
        <w:rPr>
          <w:rFonts w:ascii="Times New Roman" w:hAnsi="Times New Roman" w:cs="Times New Roman"/>
        </w:rPr>
        <w:t xml:space="preserve"> </w:t>
      </w:r>
      <w:r w:rsidRPr="005B6D30">
        <w:rPr>
          <w:rFonts w:ascii="Times New Roman" w:hAnsi="Times New Roman" w:cs="Times New Roman"/>
        </w:rPr>
        <w:t>is essential for translating model outputs into business</w:t>
      </w:r>
      <w:r w:rsidR="00CC0EB7" w:rsidRPr="005B6D30">
        <w:rPr>
          <w:rFonts w:ascii="Times New Roman" w:hAnsi="Times New Roman" w:cs="Times New Roman"/>
        </w:rPr>
        <w:t xml:space="preserve"> </w:t>
      </w:r>
      <w:r w:rsidRPr="005B6D30">
        <w:rPr>
          <w:rFonts w:ascii="Times New Roman" w:hAnsi="Times New Roman" w:cs="Times New Roman"/>
        </w:rPr>
        <w:t xml:space="preserve">decisions. </w:t>
      </w:r>
    </w:p>
    <w:p w14:paraId="1512DE36" w14:textId="72B5BCF6" w:rsidR="00CC0EB7" w:rsidRPr="005B6D30" w:rsidRDefault="00CC0EB7" w:rsidP="005B6D30">
      <w:pPr>
        <w:pStyle w:val="Heading2"/>
        <w:rPr>
          <w:rFonts w:ascii="Times New Roman" w:hAnsi="Times New Roman" w:cs="Times New Roman"/>
          <w:sz w:val="24"/>
          <w:szCs w:val="24"/>
        </w:rPr>
      </w:pPr>
      <w:bookmarkStart w:id="24" w:name="_Toc229670020"/>
      <w:r w:rsidRPr="005B6D30">
        <w:rPr>
          <w:rFonts w:ascii="Times New Roman" w:hAnsi="Times New Roman" w:cs="Times New Roman"/>
          <w:sz w:val="24"/>
          <w:szCs w:val="24"/>
        </w:rPr>
        <w:lastRenderedPageBreak/>
        <w:t>3.4 Model Performance</w:t>
      </w:r>
      <w:bookmarkEnd w:id="24"/>
    </w:p>
    <w:p w14:paraId="42726707" w14:textId="71178923" w:rsidR="001E196A" w:rsidRPr="005B6D30" w:rsidRDefault="004433B8" w:rsidP="00591321">
      <w:pPr>
        <w:spacing w:line="300" w:lineRule="auto"/>
        <w:jc w:val="center"/>
        <w:rPr>
          <w:rFonts w:ascii="Times New Roman" w:hAnsi="Times New Roman" w:cs="Times New Roman"/>
        </w:rPr>
      </w:pPr>
      <w:r w:rsidRPr="005B6D30">
        <w:rPr>
          <w:rFonts w:ascii="Times New Roman" w:hAnsi="Times New Roman" w:cs="Times New Roman"/>
          <w:noProof/>
        </w:rPr>
        <w:drawing>
          <wp:inline distT="0" distB="0" distL="0" distR="0" wp14:anchorId="2EF4F4EF" wp14:editId="616AB361">
            <wp:extent cx="4368800" cy="2214132"/>
            <wp:effectExtent l="0" t="0" r="0" b="0"/>
            <wp:docPr id="199280760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807607" name="Picture 1992807607"/>
                    <pic:cNvPicPr/>
                  </pic:nvPicPr>
                  <pic:blipFill>
                    <a:blip r:embed="rId27">
                      <a:extLst>
                        <a:ext uri="{28A0092B-C50C-407E-A947-70E740481C1C}">
                          <a14:useLocalDpi xmlns:a14="http://schemas.microsoft.com/office/drawing/2010/main" val="0"/>
                        </a:ext>
                      </a:extLst>
                    </a:blip>
                    <a:stretch>
                      <a:fillRect/>
                    </a:stretch>
                  </pic:blipFill>
                  <pic:spPr>
                    <a:xfrm>
                      <a:off x="0" y="0"/>
                      <a:ext cx="4391844" cy="2225811"/>
                    </a:xfrm>
                    <a:prstGeom prst="rect">
                      <a:avLst/>
                    </a:prstGeom>
                  </pic:spPr>
                </pic:pic>
              </a:graphicData>
            </a:graphic>
          </wp:inline>
        </w:drawing>
      </w:r>
    </w:p>
    <w:p w14:paraId="78A01FFD" w14:textId="08EF102C" w:rsidR="001E196A" w:rsidRPr="005B6D30" w:rsidRDefault="004433B8" w:rsidP="00591321">
      <w:pPr>
        <w:spacing w:line="300" w:lineRule="auto"/>
        <w:jc w:val="both"/>
        <w:rPr>
          <w:rFonts w:ascii="Times New Roman" w:hAnsi="Times New Roman" w:cs="Times New Roman"/>
        </w:rPr>
      </w:pPr>
      <w:r w:rsidRPr="005B6D30">
        <w:rPr>
          <w:rFonts w:ascii="Times New Roman" w:hAnsi="Times New Roman" w:cs="Times New Roman"/>
        </w:rPr>
        <w:t>An AUC of 0.947 indicates excellent discriminatory ability.</w:t>
      </w:r>
      <w:r w:rsidRPr="005B6D30">
        <w:rPr>
          <w:rFonts w:ascii="Times New Roman" w:hAnsi="Times New Roman" w:cs="Times New Roman"/>
        </w:rPr>
        <w:t xml:space="preserve"> </w:t>
      </w:r>
      <w:r w:rsidRPr="005B6D30">
        <w:rPr>
          <w:rFonts w:ascii="Times New Roman" w:hAnsi="Times New Roman" w:cs="Times New Roman"/>
        </w:rPr>
        <w:t>Recall was prioritised as the secondary metric because</w:t>
      </w:r>
      <w:r w:rsidRPr="005B6D30">
        <w:rPr>
          <w:rFonts w:ascii="Times New Roman" w:hAnsi="Times New Roman" w:cs="Times New Roman"/>
        </w:rPr>
        <w:t xml:space="preserve"> </w:t>
      </w:r>
      <w:r w:rsidRPr="005B6D30">
        <w:rPr>
          <w:rFonts w:ascii="Times New Roman" w:hAnsi="Times New Roman" w:cs="Times New Roman"/>
        </w:rPr>
        <w:t>missing a churning customer is more costly to the business</w:t>
      </w:r>
      <w:r w:rsidRPr="005B6D30">
        <w:rPr>
          <w:rFonts w:ascii="Times New Roman" w:hAnsi="Times New Roman" w:cs="Times New Roman"/>
        </w:rPr>
        <w:t xml:space="preserve"> </w:t>
      </w:r>
      <w:r w:rsidRPr="005B6D30">
        <w:rPr>
          <w:rFonts w:ascii="Times New Roman" w:hAnsi="Times New Roman" w:cs="Times New Roman"/>
        </w:rPr>
        <w:t>than incorrectly targeting a loyal one with a discount.</w:t>
      </w:r>
    </w:p>
    <w:p w14:paraId="173576BD" w14:textId="2368F202" w:rsidR="001E196A" w:rsidRPr="005B6D30" w:rsidRDefault="004433B8" w:rsidP="00591321">
      <w:pPr>
        <w:spacing w:line="300" w:lineRule="auto"/>
        <w:jc w:val="both"/>
        <w:rPr>
          <w:rFonts w:ascii="Times New Roman" w:hAnsi="Times New Roman" w:cs="Times New Roman"/>
        </w:rPr>
      </w:pPr>
      <w:r w:rsidRPr="005B6D30">
        <w:rPr>
          <w:rFonts w:ascii="Times New Roman" w:hAnsi="Times New Roman" w:cs="Times New Roman"/>
          <w:noProof/>
        </w:rPr>
        <w:drawing>
          <wp:inline distT="0" distB="0" distL="0" distR="0" wp14:anchorId="0C18EA22" wp14:editId="6D80B338">
            <wp:extent cx="5971540" cy="2865755"/>
            <wp:effectExtent l="0" t="0" r="0" b="4445"/>
            <wp:docPr id="15606846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684621" name="Picture 15606846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971540" cy="2865755"/>
                    </a:xfrm>
                    <a:prstGeom prst="rect">
                      <a:avLst/>
                    </a:prstGeom>
                  </pic:spPr>
                </pic:pic>
              </a:graphicData>
            </a:graphic>
          </wp:inline>
        </w:drawing>
      </w:r>
    </w:p>
    <w:p w14:paraId="4C28768C" w14:textId="27926D88" w:rsidR="001E196A" w:rsidRPr="005B6D30" w:rsidRDefault="004433B8" w:rsidP="00591321">
      <w:pPr>
        <w:spacing w:line="300" w:lineRule="auto"/>
        <w:jc w:val="both"/>
        <w:rPr>
          <w:rFonts w:ascii="Times New Roman" w:hAnsi="Times New Roman" w:cs="Times New Roman"/>
        </w:rPr>
      </w:pPr>
      <w:r w:rsidRPr="005B6D30">
        <w:rPr>
          <w:rFonts w:ascii="Times New Roman" w:hAnsi="Times New Roman" w:cs="Times New Roman"/>
        </w:rPr>
        <w:t>The confusion matrix confirms strong performance</w:t>
      </w:r>
      <w:r w:rsidRPr="005B6D30">
        <w:rPr>
          <w:rFonts w:ascii="Times New Roman" w:hAnsi="Times New Roman" w:cs="Times New Roman"/>
        </w:rPr>
        <w:t xml:space="preserve"> </w:t>
      </w:r>
      <w:r w:rsidRPr="005B6D30">
        <w:rPr>
          <w:rFonts w:ascii="Times New Roman" w:hAnsi="Times New Roman" w:cs="Times New Roman"/>
        </w:rPr>
        <w:t>1,713</w:t>
      </w:r>
      <w:r w:rsidRPr="005B6D30">
        <w:rPr>
          <w:rFonts w:ascii="Times New Roman" w:hAnsi="Times New Roman" w:cs="Times New Roman"/>
        </w:rPr>
        <w:t xml:space="preserve"> </w:t>
      </w:r>
      <w:r w:rsidRPr="005B6D30">
        <w:rPr>
          <w:rFonts w:ascii="Times New Roman" w:hAnsi="Times New Roman" w:cs="Times New Roman"/>
        </w:rPr>
        <w:t>non-returning customers correctly identified and 181 actual</w:t>
      </w:r>
      <w:r w:rsidRPr="005B6D30">
        <w:rPr>
          <w:rFonts w:ascii="Times New Roman" w:hAnsi="Times New Roman" w:cs="Times New Roman"/>
        </w:rPr>
        <w:t xml:space="preserve"> </w:t>
      </w:r>
      <w:r w:rsidRPr="005B6D30">
        <w:rPr>
          <w:rFonts w:ascii="Times New Roman" w:hAnsi="Times New Roman" w:cs="Times New Roman"/>
        </w:rPr>
        <w:t>returners correctly flagged, with only 25 missed.</w:t>
      </w:r>
    </w:p>
    <w:p w14:paraId="270B4BC3" w14:textId="34E413E1" w:rsidR="000402FA" w:rsidRPr="005B6D30" w:rsidRDefault="004433B8" w:rsidP="00591321">
      <w:pPr>
        <w:spacing w:line="300" w:lineRule="auto"/>
        <w:jc w:val="both"/>
        <w:rPr>
          <w:rFonts w:ascii="Times New Roman" w:hAnsi="Times New Roman" w:cs="Times New Roman"/>
        </w:rPr>
      </w:pPr>
      <w:r w:rsidRPr="005B6D30">
        <w:rPr>
          <w:rFonts w:ascii="Times New Roman" w:hAnsi="Times New Roman" w:cs="Times New Roman"/>
          <w:noProof/>
        </w:rPr>
        <w:lastRenderedPageBreak/>
        <w:drawing>
          <wp:inline distT="0" distB="0" distL="0" distR="0" wp14:anchorId="2CDB75E2" wp14:editId="31643CE4">
            <wp:extent cx="5971540" cy="3027045"/>
            <wp:effectExtent l="0" t="0" r="0" b="0"/>
            <wp:docPr id="80312065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20654" name="Picture 80312065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971540" cy="3027045"/>
                    </a:xfrm>
                    <a:prstGeom prst="rect">
                      <a:avLst/>
                    </a:prstGeom>
                  </pic:spPr>
                </pic:pic>
              </a:graphicData>
            </a:graphic>
          </wp:inline>
        </w:drawing>
      </w:r>
    </w:p>
    <w:p w14:paraId="26F46473" w14:textId="09D1A83C" w:rsidR="000402FA" w:rsidRPr="005B6D30" w:rsidRDefault="004433B8" w:rsidP="00591321">
      <w:pPr>
        <w:spacing w:line="300" w:lineRule="auto"/>
        <w:jc w:val="both"/>
        <w:rPr>
          <w:rFonts w:ascii="Times New Roman" w:hAnsi="Times New Roman" w:cs="Times New Roman"/>
        </w:rPr>
      </w:pPr>
      <w:r w:rsidRPr="005B6D30">
        <w:rPr>
          <w:rFonts w:ascii="Times New Roman" w:hAnsi="Times New Roman" w:cs="Times New Roman"/>
        </w:rPr>
        <w:t>The ROC curve shows an AUC of 0.95 for both classes, with</w:t>
      </w:r>
      <w:r w:rsidRPr="005B6D30">
        <w:rPr>
          <w:rFonts w:ascii="Times New Roman" w:hAnsi="Times New Roman" w:cs="Times New Roman"/>
        </w:rPr>
        <w:t xml:space="preserve"> </w:t>
      </w:r>
      <w:r w:rsidRPr="005B6D30">
        <w:rPr>
          <w:rFonts w:ascii="Times New Roman" w:hAnsi="Times New Roman" w:cs="Times New Roman"/>
        </w:rPr>
        <w:t>the curve bowing strongly toward the top-left corner confirming the model discriminates well above random chance.</w:t>
      </w:r>
    </w:p>
    <w:p w14:paraId="0BDB2497" w14:textId="3C225AF6" w:rsidR="000402FA" w:rsidRPr="005B6D30" w:rsidRDefault="004433B8" w:rsidP="005B6D30">
      <w:pPr>
        <w:pStyle w:val="Heading2"/>
        <w:rPr>
          <w:rFonts w:ascii="Times New Roman" w:hAnsi="Times New Roman" w:cs="Times New Roman"/>
          <w:sz w:val="24"/>
          <w:szCs w:val="24"/>
        </w:rPr>
      </w:pPr>
      <w:bookmarkStart w:id="25" w:name="_Toc229670021"/>
      <w:r w:rsidRPr="005B6D30">
        <w:rPr>
          <w:rFonts w:ascii="Times New Roman" w:hAnsi="Times New Roman" w:cs="Times New Roman"/>
          <w:sz w:val="24"/>
          <w:szCs w:val="24"/>
        </w:rPr>
        <w:t>3.5 Feature Importance and Business Interpretation</w:t>
      </w:r>
      <w:bookmarkEnd w:id="25"/>
    </w:p>
    <w:p w14:paraId="1509BB54" w14:textId="62671F5F" w:rsidR="004433B8" w:rsidRPr="005B6D30" w:rsidRDefault="00B4078E" w:rsidP="00591321">
      <w:pPr>
        <w:spacing w:line="300" w:lineRule="auto"/>
        <w:jc w:val="both"/>
        <w:rPr>
          <w:rFonts w:ascii="Times New Roman" w:hAnsi="Times New Roman" w:cs="Times New Roman"/>
          <w:b/>
          <w:bCs/>
        </w:rPr>
      </w:pPr>
      <w:r w:rsidRPr="005B6D30">
        <w:rPr>
          <w:rFonts w:ascii="Times New Roman" w:hAnsi="Times New Roman" w:cs="Times New Roman"/>
          <w:b/>
          <w:bCs/>
          <w:noProof/>
        </w:rPr>
        <w:drawing>
          <wp:inline distT="0" distB="0" distL="0" distR="0" wp14:anchorId="292B5FB9" wp14:editId="11B19E11">
            <wp:extent cx="5971540" cy="2655570"/>
            <wp:effectExtent l="0" t="0" r="0" b="0"/>
            <wp:docPr id="17786747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67472" name="Picture 17786747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71540" cy="2655570"/>
                    </a:xfrm>
                    <a:prstGeom prst="rect">
                      <a:avLst/>
                    </a:prstGeom>
                  </pic:spPr>
                </pic:pic>
              </a:graphicData>
            </a:graphic>
          </wp:inline>
        </w:drawing>
      </w:r>
    </w:p>
    <w:p w14:paraId="36070E86" w14:textId="7C8BDB0C" w:rsidR="00B4078E" w:rsidRPr="005B6D30" w:rsidRDefault="00B4078E" w:rsidP="00591321">
      <w:pPr>
        <w:spacing w:line="300" w:lineRule="auto"/>
        <w:jc w:val="both"/>
        <w:rPr>
          <w:rFonts w:ascii="Times New Roman" w:hAnsi="Times New Roman" w:cs="Times New Roman"/>
        </w:rPr>
      </w:pPr>
      <w:r w:rsidRPr="005B6D30">
        <w:rPr>
          <w:rFonts w:ascii="Times New Roman" w:hAnsi="Times New Roman" w:cs="Times New Roman"/>
        </w:rPr>
        <w:t>The five strongest predictors of customer return are:</w:t>
      </w:r>
    </w:p>
    <w:p w14:paraId="2D91A632" w14:textId="687EE46F" w:rsidR="00B4078E" w:rsidRPr="005B6D30" w:rsidRDefault="00B4078E" w:rsidP="00591321">
      <w:pPr>
        <w:spacing w:line="300" w:lineRule="auto"/>
        <w:jc w:val="both"/>
        <w:rPr>
          <w:rFonts w:ascii="Times New Roman" w:hAnsi="Times New Roman" w:cs="Times New Roman"/>
        </w:rPr>
      </w:pPr>
      <w:r w:rsidRPr="005B6D30">
        <w:rPr>
          <w:rFonts w:ascii="Times New Roman" w:hAnsi="Times New Roman" w:cs="Times New Roman"/>
        </w:rPr>
        <w:t>1. first_order_value</w:t>
      </w:r>
      <w:r w:rsidRPr="005B6D30">
        <w:rPr>
          <w:rFonts w:ascii="Times New Roman" w:hAnsi="Times New Roman" w:cs="Times New Roman"/>
        </w:rPr>
        <w:t xml:space="preserve">: </w:t>
      </w:r>
      <w:r w:rsidRPr="005B6D30">
        <w:rPr>
          <w:rFonts w:ascii="Times New Roman" w:hAnsi="Times New Roman" w:cs="Times New Roman"/>
        </w:rPr>
        <w:t>customers who spend more on their first order are significantly more likely to return,</w:t>
      </w:r>
      <w:r w:rsidRPr="005B6D30">
        <w:rPr>
          <w:rFonts w:ascii="Times New Roman" w:hAnsi="Times New Roman" w:cs="Times New Roman"/>
        </w:rPr>
        <w:t xml:space="preserve"> </w:t>
      </w:r>
      <w:r w:rsidRPr="005B6D30">
        <w:rPr>
          <w:rFonts w:ascii="Times New Roman" w:hAnsi="Times New Roman" w:cs="Times New Roman"/>
        </w:rPr>
        <w:t>suggesting initial spend is a strong signal of engagement</w:t>
      </w:r>
      <w:r w:rsidRPr="005B6D30">
        <w:rPr>
          <w:rFonts w:ascii="Times New Roman" w:hAnsi="Times New Roman" w:cs="Times New Roman"/>
        </w:rPr>
        <w:t>.</w:t>
      </w:r>
    </w:p>
    <w:p w14:paraId="1F2B08E2" w14:textId="63505AF5" w:rsidR="00B4078E" w:rsidRPr="005B6D30" w:rsidRDefault="00B4078E" w:rsidP="00591321">
      <w:pPr>
        <w:spacing w:line="300" w:lineRule="auto"/>
        <w:jc w:val="both"/>
        <w:rPr>
          <w:rFonts w:ascii="Times New Roman" w:hAnsi="Times New Roman" w:cs="Times New Roman"/>
        </w:rPr>
      </w:pPr>
      <w:r w:rsidRPr="005B6D30">
        <w:rPr>
          <w:rFonts w:ascii="Times New Roman" w:hAnsi="Times New Roman" w:cs="Times New Roman"/>
        </w:rPr>
        <w:t>2. customer_total_spent</w:t>
      </w:r>
      <w:r w:rsidRPr="005B6D30">
        <w:rPr>
          <w:rFonts w:ascii="Times New Roman" w:hAnsi="Times New Roman" w:cs="Times New Roman"/>
        </w:rPr>
        <w:t xml:space="preserve">: </w:t>
      </w:r>
      <w:r w:rsidRPr="005B6D30">
        <w:rPr>
          <w:rFonts w:ascii="Times New Roman" w:hAnsi="Times New Roman" w:cs="Times New Roman"/>
        </w:rPr>
        <w:t>higher lifetime spend is associated with greater loyalty</w:t>
      </w:r>
      <w:r w:rsidRPr="005B6D30">
        <w:rPr>
          <w:rFonts w:ascii="Times New Roman" w:hAnsi="Times New Roman" w:cs="Times New Roman"/>
        </w:rPr>
        <w:t>.</w:t>
      </w:r>
    </w:p>
    <w:p w14:paraId="1C4A5D29" w14:textId="00D0BF87" w:rsidR="00B4078E" w:rsidRPr="005B6D30" w:rsidRDefault="00B4078E" w:rsidP="00591321">
      <w:pPr>
        <w:spacing w:line="300" w:lineRule="auto"/>
        <w:jc w:val="both"/>
        <w:rPr>
          <w:rFonts w:ascii="Times New Roman" w:hAnsi="Times New Roman" w:cs="Times New Roman"/>
        </w:rPr>
      </w:pPr>
      <w:r w:rsidRPr="005B6D30">
        <w:rPr>
          <w:rFonts w:ascii="Times New Roman" w:hAnsi="Times New Roman" w:cs="Times New Roman"/>
        </w:rPr>
        <w:t>3. first_order_subtotal</w:t>
      </w:r>
      <w:r w:rsidRPr="005B6D30">
        <w:rPr>
          <w:rFonts w:ascii="Times New Roman" w:hAnsi="Times New Roman" w:cs="Times New Roman"/>
        </w:rPr>
        <w:t xml:space="preserve">: </w:t>
      </w:r>
      <w:r w:rsidRPr="005B6D30">
        <w:rPr>
          <w:rFonts w:ascii="Times New Roman" w:hAnsi="Times New Roman" w:cs="Times New Roman"/>
        </w:rPr>
        <w:t>confirms that basket size on the</w:t>
      </w:r>
      <w:r w:rsidRPr="005B6D30">
        <w:rPr>
          <w:rFonts w:ascii="Times New Roman" w:hAnsi="Times New Roman" w:cs="Times New Roman"/>
        </w:rPr>
        <w:t xml:space="preserve"> </w:t>
      </w:r>
      <w:r w:rsidRPr="005B6D30">
        <w:rPr>
          <w:rFonts w:ascii="Times New Roman" w:hAnsi="Times New Roman" w:cs="Times New Roman"/>
        </w:rPr>
        <w:t>first visit is a reliable retention indicator</w:t>
      </w:r>
      <w:r w:rsidRPr="005B6D30">
        <w:rPr>
          <w:rFonts w:ascii="Times New Roman" w:hAnsi="Times New Roman" w:cs="Times New Roman"/>
        </w:rPr>
        <w:t>.</w:t>
      </w:r>
    </w:p>
    <w:p w14:paraId="40CF9FFD" w14:textId="71A52B66" w:rsidR="00B4078E" w:rsidRPr="005B6D30" w:rsidRDefault="00B4078E" w:rsidP="00591321">
      <w:pPr>
        <w:spacing w:line="300" w:lineRule="auto"/>
        <w:jc w:val="both"/>
        <w:rPr>
          <w:rFonts w:ascii="Times New Roman" w:hAnsi="Times New Roman" w:cs="Times New Roman"/>
        </w:rPr>
      </w:pPr>
      <w:r w:rsidRPr="005B6D30">
        <w:rPr>
          <w:rFonts w:ascii="Times New Roman" w:hAnsi="Times New Roman" w:cs="Times New Roman"/>
        </w:rPr>
        <w:lastRenderedPageBreak/>
        <w:t>4. first_order_shipping</w:t>
      </w:r>
      <w:r w:rsidRPr="005B6D30">
        <w:rPr>
          <w:rFonts w:ascii="Times New Roman" w:hAnsi="Times New Roman" w:cs="Times New Roman"/>
        </w:rPr>
        <w:t xml:space="preserve">: </w:t>
      </w:r>
      <w:r w:rsidRPr="005B6D30">
        <w:rPr>
          <w:rFonts w:ascii="Times New Roman" w:hAnsi="Times New Roman" w:cs="Times New Roman"/>
        </w:rPr>
        <w:t>customers choosing premium</w:t>
      </w:r>
      <w:r w:rsidRPr="005B6D30">
        <w:rPr>
          <w:rFonts w:ascii="Times New Roman" w:hAnsi="Times New Roman" w:cs="Times New Roman"/>
        </w:rPr>
        <w:t xml:space="preserve"> </w:t>
      </w:r>
      <w:r w:rsidRPr="005B6D30">
        <w:rPr>
          <w:rFonts w:ascii="Times New Roman" w:hAnsi="Times New Roman" w:cs="Times New Roman"/>
        </w:rPr>
        <w:t>shipping show higher return probability</w:t>
      </w:r>
      <w:r w:rsidRPr="005B6D30">
        <w:rPr>
          <w:rFonts w:ascii="Times New Roman" w:hAnsi="Times New Roman" w:cs="Times New Roman"/>
        </w:rPr>
        <w:t>.</w:t>
      </w:r>
    </w:p>
    <w:p w14:paraId="78398AF1" w14:textId="353FF4F5" w:rsidR="00B4078E" w:rsidRPr="005B6D30" w:rsidRDefault="00B4078E" w:rsidP="00591321">
      <w:pPr>
        <w:spacing w:line="300" w:lineRule="auto"/>
        <w:jc w:val="both"/>
        <w:rPr>
          <w:rFonts w:ascii="Times New Roman" w:hAnsi="Times New Roman" w:cs="Times New Roman"/>
        </w:rPr>
      </w:pPr>
      <w:r w:rsidRPr="005B6D30">
        <w:rPr>
          <w:rFonts w:ascii="Times New Roman" w:hAnsi="Times New Roman" w:cs="Times New Roman"/>
        </w:rPr>
        <w:t>5. active_days</w:t>
      </w:r>
      <w:r w:rsidRPr="005B6D30">
        <w:rPr>
          <w:rFonts w:ascii="Times New Roman" w:hAnsi="Times New Roman" w:cs="Times New Roman"/>
        </w:rPr>
        <w:t>: L</w:t>
      </w:r>
      <w:r w:rsidRPr="005B6D30">
        <w:rPr>
          <w:rFonts w:ascii="Times New Roman" w:hAnsi="Times New Roman" w:cs="Times New Roman"/>
        </w:rPr>
        <w:t>onger customer tenure predicts return</w:t>
      </w:r>
      <w:r w:rsidRPr="005B6D30">
        <w:rPr>
          <w:rFonts w:ascii="Times New Roman" w:hAnsi="Times New Roman" w:cs="Times New Roman"/>
        </w:rPr>
        <w:t>.</w:t>
      </w:r>
    </w:p>
    <w:p w14:paraId="2C717AE0" w14:textId="2EF2DBDD" w:rsidR="000402FA" w:rsidRPr="005B6D30" w:rsidRDefault="00B4078E" w:rsidP="00591321">
      <w:pPr>
        <w:spacing w:line="300" w:lineRule="auto"/>
        <w:jc w:val="both"/>
        <w:rPr>
          <w:rFonts w:ascii="Times New Roman" w:hAnsi="Times New Roman" w:cs="Times New Roman"/>
        </w:rPr>
      </w:pPr>
      <w:r w:rsidRPr="005B6D30">
        <w:rPr>
          <w:rFonts w:ascii="Times New Roman" w:hAnsi="Times New Roman" w:cs="Times New Roman"/>
        </w:rPr>
        <w:t>Most critically, first_order_discounted does not appear</w:t>
      </w:r>
      <w:r w:rsidRPr="005B6D30">
        <w:rPr>
          <w:rFonts w:ascii="Times New Roman" w:hAnsi="Times New Roman" w:cs="Times New Roman"/>
        </w:rPr>
        <w:t xml:space="preserve"> </w:t>
      </w:r>
      <w:r w:rsidRPr="005B6D30">
        <w:rPr>
          <w:rFonts w:ascii="Times New Roman" w:hAnsi="Times New Roman" w:cs="Times New Roman"/>
        </w:rPr>
        <w:t>among the top predictors. This directly confirms the</w:t>
      </w:r>
      <w:r w:rsidRPr="005B6D30">
        <w:rPr>
          <w:rFonts w:ascii="Times New Roman" w:hAnsi="Times New Roman" w:cs="Times New Roman"/>
        </w:rPr>
        <w:t xml:space="preserve"> </w:t>
      </w:r>
      <w:r w:rsidRPr="005B6D30">
        <w:rPr>
          <w:rFonts w:ascii="Times New Roman" w:hAnsi="Times New Roman" w:cs="Times New Roman"/>
        </w:rPr>
        <w:t>Section 2 finding that discounts have negligible influence</w:t>
      </w:r>
      <w:r w:rsidRPr="005B6D30">
        <w:rPr>
          <w:rFonts w:ascii="Times New Roman" w:hAnsi="Times New Roman" w:cs="Times New Roman"/>
        </w:rPr>
        <w:t xml:space="preserve"> </w:t>
      </w:r>
      <w:r w:rsidRPr="005B6D30">
        <w:rPr>
          <w:rFonts w:ascii="Times New Roman" w:hAnsi="Times New Roman" w:cs="Times New Roman"/>
        </w:rPr>
        <w:t>on whether customers return. The predictive model reinforces</w:t>
      </w:r>
      <w:r w:rsidRPr="005B6D30">
        <w:rPr>
          <w:rFonts w:ascii="Times New Roman" w:hAnsi="Times New Roman" w:cs="Times New Roman"/>
        </w:rPr>
        <w:t xml:space="preserve"> </w:t>
      </w:r>
      <w:r w:rsidRPr="005B6D30">
        <w:rPr>
          <w:rFonts w:ascii="Times New Roman" w:hAnsi="Times New Roman" w:cs="Times New Roman"/>
        </w:rPr>
        <w:t>this with quantitative evidence</w:t>
      </w:r>
      <w:r w:rsidRPr="005B6D30">
        <w:rPr>
          <w:rFonts w:ascii="Times New Roman" w:hAnsi="Times New Roman" w:cs="Times New Roman"/>
        </w:rPr>
        <w:t xml:space="preserve">, </w:t>
      </w:r>
      <w:r w:rsidRPr="005B6D30">
        <w:rPr>
          <w:rFonts w:ascii="Times New Roman" w:hAnsi="Times New Roman" w:cs="Times New Roman"/>
        </w:rPr>
        <w:t>the strongest drivers of</w:t>
      </w:r>
      <w:r w:rsidR="004D7E25" w:rsidRPr="005B6D30">
        <w:rPr>
          <w:rFonts w:ascii="Times New Roman" w:hAnsi="Times New Roman" w:cs="Times New Roman"/>
        </w:rPr>
        <w:t xml:space="preserve"> </w:t>
      </w:r>
      <w:r w:rsidRPr="005B6D30">
        <w:rPr>
          <w:rFonts w:ascii="Times New Roman" w:hAnsi="Times New Roman" w:cs="Times New Roman"/>
        </w:rPr>
        <w:t>retention are transaction value and customer spend, not</w:t>
      </w:r>
      <w:r w:rsidR="004D7E25" w:rsidRPr="005B6D30">
        <w:rPr>
          <w:rFonts w:ascii="Times New Roman" w:hAnsi="Times New Roman" w:cs="Times New Roman"/>
        </w:rPr>
        <w:t xml:space="preserve"> </w:t>
      </w:r>
      <w:r w:rsidRPr="005B6D30">
        <w:rPr>
          <w:rFonts w:ascii="Times New Roman" w:hAnsi="Times New Roman" w:cs="Times New Roman"/>
        </w:rPr>
        <w:t>promotional pricing.</w:t>
      </w:r>
    </w:p>
    <w:p w14:paraId="53206680" w14:textId="77777777" w:rsidR="00284AD1" w:rsidRPr="005B6D30" w:rsidRDefault="004D7E25" w:rsidP="005B6D30">
      <w:pPr>
        <w:pStyle w:val="Heading2"/>
        <w:rPr>
          <w:rFonts w:ascii="Times New Roman" w:hAnsi="Times New Roman" w:cs="Times New Roman"/>
          <w:sz w:val="24"/>
          <w:szCs w:val="24"/>
        </w:rPr>
      </w:pPr>
      <w:bookmarkStart w:id="26" w:name="_Toc229670022"/>
      <w:r w:rsidRPr="005B6D30">
        <w:rPr>
          <w:rFonts w:ascii="Times New Roman" w:hAnsi="Times New Roman" w:cs="Times New Roman"/>
          <w:sz w:val="24"/>
          <w:szCs w:val="24"/>
        </w:rPr>
        <w:t>3.6 Identifying High-Risk Customers</w:t>
      </w:r>
      <w:bookmarkEnd w:id="26"/>
    </w:p>
    <w:p w14:paraId="60A884EC" w14:textId="7DB991EF" w:rsidR="000402FA" w:rsidRPr="005B6D30" w:rsidRDefault="00284AD1" w:rsidP="00591321">
      <w:pPr>
        <w:spacing w:line="300" w:lineRule="auto"/>
        <w:jc w:val="both"/>
        <w:rPr>
          <w:rFonts w:ascii="Times New Roman" w:hAnsi="Times New Roman" w:cs="Times New Roman"/>
          <w:b/>
          <w:bCs/>
        </w:rPr>
      </w:pPr>
      <w:r w:rsidRPr="005B6D30">
        <w:rPr>
          <w:rFonts w:ascii="Times New Roman" w:hAnsi="Times New Roman" w:cs="Times New Roman"/>
          <w:b/>
          <w:bCs/>
          <w:noProof/>
        </w:rPr>
        <w:drawing>
          <wp:inline distT="0" distB="0" distL="0" distR="0" wp14:anchorId="449DD5B8" wp14:editId="4A9CD58E">
            <wp:extent cx="5971540" cy="2388870"/>
            <wp:effectExtent l="0" t="0" r="0" b="0"/>
            <wp:docPr id="16308448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844872" name="Picture 1630844872"/>
                    <pic:cNvPicPr/>
                  </pic:nvPicPr>
                  <pic:blipFill>
                    <a:blip r:embed="rId31">
                      <a:extLst>
                        <a:ext uri="{28A0092B-C50C-407E-A947-70E740481C1C}">
                          <a14:useLocalDpi xmlns:a14="http://schemas.microsoft.com/office/drawing/2010/main" val="0"/>
                        </a:ext>
                      </a:extLst>
                    </a:blip>
                    <a:stretch>
                      <a:fillRect/>
                    </a:stretch>
                  </pic:blipFill>
                  <pic:spPr>
                    <a:xfrm>
                      <a:off x="0" y="0"/>
                      <a:ext cx="5971540" cy="2388870"/>
                    </a:xfrm>
                    <a:prstGeom prst="rect">
                      <a:avLst/>
                    </a:prstGeom>
                  </pic:spPr>
                </pic:pic>
              </a:graphicData>
            </a:graphic>
          </wp:inline>
        </w:drawing>
      </w:r>
    </w:p>
    <w:p w14:paraId="0220CA69" w14:textId="5F3AC972" w:rsidR="006B6B70" w:rsidRPr="005B6D30" w:rsidRDefault="004D7E25" w:rsidP="00591321">
      <w:pPr>
        <w:spacing w:line="300" w:lineRule="auto"/>
        <w:jc w:val="both"/>
        <w:rPr>
          <w:rFonts w:ascii="Times New Roman" w:hAnsi="Times New Roman" w:cs="Times New Roman"/>
        </w:rPr>
      </w:pPr>
      <w:r w:rsidRPr="005B6D30">
        <w:rPr>
          <w:rFonts w:ascii="Times New Roman" w:hAnsi="Times New Roman" w:cs="Times New Roman"/>
        </w:rPr>
        <w:t>Applying the model to all 6,859 customers identified 5,801</w:t>
      </w:r>
      <w:r w:rsidRPr="005B6D30">
        <w:rPr>
          <w:rFonts w:ascii="Times New Roman" w:hAnsi="Times New Roman" w:cs="Times New Roman"/>
        </w:rPr>
        <w:t xml:space="preserve"> </w:t>
      </w:r>
      <w:r w:rsidRPr="005B6D30">
        <w:rPr>
          <w:rFonts w:ascii="Times New Roman" w:hAnsi="Times New Roman" w:cs="Times New Roman"/>
        </w:rPr>
        <w:t>(84.6%) as predicted not to return. These customers represent</w:t>
      </w:r>
      <w:r w:rsidRPr="005B6D30">
        <w:rPr>
          <w:rFonts w:ascii="Times New Roman" w:hAnsi="Times New Roman" w:cs="Times New Roman"/>
        </w:rPr>
        <w:t xml:space="preserve"> </w:t>
      </w:r>
      <w:r w:rsidRPr="005B6D30">
        <w:rPr>
          <w:rFonts w:ascii="Times New Roman" w:hAnsi="Times New Roman" w:cs="Times New Roman"/>
        </w:rPr>
        <w:t>the priority targets for retention discount interventions.</w:t>
      </w:r>
      <w:r w:rsidRPr="005B6D30">
        <w:rPr>
          <w:rFonts w:ascii="Times New Roman" w:hAnsi="Times New Roman" w:cs="Times New Roman"/>
        </w:rPr>
        <w:t xml:space="preserve"> </w:t>
      </w:r>
      <w:r w:rsidRPr="005B6D30">
        <w:rPr>
          <w:rFonts w:ascii="Times New Roman" w:hAnsi="Times New Roman" w:cs="Times New Roman"/>
        </w:rPr>
        <w:t>The model assigns each a prediction score customers with</w:t>
      </w:r>
      <w:r w:rsidRPr="005B6D30">
        <w:rPr>
          <w:rFonts w:ascii="Times New Roman" w:hAnsi="Times New Roman" w:cs="Times New Roman"/>
        </w:rPr>
        <w:t xml:space="preserve"> </w:t>
      </w:r>
      <w:r w:rsidRPr="005B6D30">
        <w:rPr>
          <w:rFonts w:ascii="Times New Roman" w:hAnsi="Times New Roman" w:cs="Times New Roman"/>
        </w:rPr>
        <w:t>scores closest to 0.5 are the highest-uncertainty cases where</w:t>
      </w:r>
      <w:r w:rsidRPr="005B6D30">
        <w:rPr>
          <w:rFonts w:ascii="Times New Roman" w:hAnsi="Times New Roman" w:cs="Times New Roman"/>
        </w:rPr>
        <w:t xml:space="preserve"> </w:t>
      </w:r>
      <w:r w:rsidRPr="005B6D30">
        <w:rPr>
          <w:rFonts w:ascii="Times New Roman" w:hAnsi="Times New Roman" w:cs="Times New Roman"/>
        </w:rPr>
        <w:t>a well-timed discount is most likely to change behaviour,</w:t>
      </w:r>
      <w:r w:rsidRPr="005B6D30">
        <w:rPr>
          <w:rFonts w:ascii="Times New Roman" w:hAnsi="Times New Roman" w:cs="Times New Roman"/>
        </w:rPr>
        <w:t xml:space="preserve"> </w:t>
      </w:r>
      <w:r w:rsidRPr="005B6D30">
        <w:rPr>
          <w:rFonts w:ascii="Times New Roman" w:hAnsi="Times New Roman" w:cs="Times New Roman"/>
        </w:rPr>
        <w:t>while customers near 0.0 are unlikely to return regardless</w:t>
      </w:r>
      <w:r w:rsidRPr="005B6D30">
        <w:rPr>
          <w:rFonts w:ascii="Times New Roman" w:hAnsi="Times New Roman" w:cs="Times New Roman"/>
        </w:rPr>
        <w:t xml:space="preserve"> </w:t>
      </w:r>
      <w:r w:rsidRPr="005B6D30">
        <w:rPr>
          <w:rFonts w:ascii="Times New Roman" w:hAnsi="Times New Roman" w:cs="Times New Roman"/>
        </w:rPr>
        <w:t>of any intervention.</w:t>
      </w:r>
      <w:r w:rsidRPr="005B6D30">
        <w:rPr>
          <w:rFonts w:ascii="Times New Roman" w:hAnsi="Times New Roman" w:cs="Times New Roman"/>
        </w:rPr>
        <w:t xml:space="preserve"> </w:t>
      </w:r>
      <w:r w:rsidRPr="005B6D30">
        <w:rPr>
          <w:rFonts w:ascii="Times New Roman" w:hAnsi="Times New Roman" w:cs="Times New Roman"/>
        </w:rPr>
        <w:t>This output enables the business to shift from applying</w:t>
      </w:r>
      <w:r w:rsidRPr="005B6D30">
        <w:rPr>
          <w:rFonts w:ascii="Times New Roman" w:hAnsi="Times New Roman" w:cs="Times New Roman"/>
        </w:rPr>
        <w:t xml:space="preserve"> </w:t>
      </w:r>
      <w:r w:rsidRPr="005B6D30">
        <w:rPr>
          <w:rFonts w:ascii="Times New Roman" w:hAnsi="Times New Roman" w:cs="Times New Roman"/>
        </w:rPr>
        <w:t>discounts broadly across 28.9% of all orders to a precision</w:t>
      </w:r>
      <w:r w:rsidRPr="005B6D30">
        <w:rPr>
          <w:rFonts w:ascii="Times New Roman" w:hAnsi="Times New Roman" w:cs="Times New Roman"/>
        </w:rPr>
        <w:t xml:space="preserve"> </w:t>
      </w:r>
      <w:r w:rsidRPr="005B6D30">
        <w:rPr>
          <w:rFonts w:ascii="Times New Roman" w:hAnsi="Times New Roman" w:cs="Times New Roman"/>
        </w:rPr>
        <w:t>retention strategy targeting the specific customers where</w:t>
      </w:r>
      <w:r w:rsidRPr="005B6D30">
        <w:rPr>
          <w:rFonts w:ascii="Times New Roman" w:hAnsi="Times New Roman" w:cs="Times New Roman"/>
        </w:rPr>
        <w:t xml:space="preserve"> </w:t>
      </w:r>
      <w:r w:rsidRPr="005B6D30">
        <w:rPr>
          <w:rFonts w:ascii="Times New Roman" w:hAnsi="Times New Roman" w:cs="Times New Roman"/>
        </w:rPr>
        <w:t>discount investment is most likely to generate return.</w:t>
      </w:r>
    </w:p>
    <w:p w14:paraId="450A0478" w14:textId="38701308" w:rsidR="006B6B70" w:rsidRPr="005B6D30" w:rsidRDefault="00CC0EB7" w:rsidP="005B6D30">
      <w:pPr>
        <w:pStyle w:val="Heading2"/>
        <w:rPr>
          <w:rFonts w:ascii="Times New Roman" w:hAnsi="Times New Roman" w:cs="Times New Roman"/>
          <w:sz w:val="24"/>
          <w:szCs w:val="24"/>
        </w:rPr>
      </w:pPr>
      <w:bookmarkStart w:id="27" w:name="_Toc229670023"/>
      <w:r w:rsidRPr="005B6D30">
        <w:rPr>
          <w:rFonts w:ascii="Times New Roman" w:hAnsi="Times New Roman" w:cs="Times New Roman"/>
          <w:sz w:val="24"/>
          <w:szCs w:val="24"/>
        </w:rPr>
        <w:t>3.7 Limitations</w:t>
      </w:r>
      <w:bookmarkEnd w:id="27"/>
    </w:p>
    <w:p w14:paraId="3D5A175B" w14:textId="56EEC0DB" w:rsidR="00CC0EB7" w:rsidRPr="005B6D30" w:rsidRDefault="00CC0EB7" w:rsidP="00591321">
      <w:pPr>
        <w:spacing w:line="300" w:lineRule="auto"/>
        <w:jc w:val="both"/>
        <w:rPr>
          <w:rFonts w:ascii="Times New Roman" w:hAnsi="Times New Roman" w:cs="Times New Roman"/>
        </w:rPr>
      </w:pPr>
      <w:r w:rsidRPr="005B6D30">
        <w:rPr>
          <w:rFonts w:ascii="Times New Roman" w:hAnsi="Times New Roman" w:cs="Times New Roman"/>
        </w:rPr>
        <w:t>The model predicts correlation, not causation  it cannot</w:t>
      </w:r>
      <w:r w:rsidRPr="005B6D30">
        <w:rPr>
          <w:rFonts w:ascii="Times New Roman" w:hAnsi="Times New Roman" w:cs="Times New Roman"/>
        </w:rPr>
        <w:t xml:space="preserve"> </w:t>
      </w:r>
      <w:r w:rsidRPr="005B6D30">
        <w:rPr>
          <w:rFonts w:ascii="Times New Roman" w:hAnsi="Times New Roman" w:cs="Times New Roman"/>
        </w:rPr>
        <w:t>confirm that a discount will cause a high-risk customer to</w:t>
      </w:r>
      <w:r w:rsidRPr="005B6D30">
        <w:rPr>
          <w:rFonts w:ascii="Times New Roman" w:hAnsi="Times New Roman" w:cs="Times New Roman"/>
        </w:rPr>
        <w:t xml:space="preserve"> </w:t>
      </w:r>
      <w:r w:rsidRPr="005B6D30">
        <w:rPr>
          <w:rFonts w:ascii="Times New Roman" w:hAnsi="Times New Roman" w:cs="Times New Roman"/>
        </w:rPr>
        <w:t>return. The short observation window of 8.1 months may not</w:t>
      </w:r>
      <w:r w:rsidRPr="005B6D30">
        <w:rPr>
          <w:rFonts w:ascii="Times New Roman" w:hAnsi="Times New Roman" w:cs="Times New Roman"/>
        </w:rPr>
        <w:t xml:space="preserve"> </w:t>
      </w:r>
      <w:r w:rsidRPr="005B6D30">
        <w:rPr>
          <w:rFonts w:ascii="Times New Roman" w:hAnsi="Times New Roman" w:cs="Times New Roman"/>
        </w:rPr>
        <w:t>capture full seasonal patterns, and without A/B testing</w:t>
      </w:r>
      <w:r w:rsidRPr="005B6D30">
        <w:rPr>
          <w:rFonts w:ascii="Times New Roman" w:hAnsi="Times New Roman" w:cs="Times New Roman"/>
        </w:rPr>
        <w:t xml:space="preserve"> </w:t>
      </w:r>
      <w:r w:rsidRPr="005B6D30">
        <w:rPr>
          <w:rFonts w:ascii="Times New Roman" w:hAnsi="Times New Roman" w:cs="Times New Roman"/>
        </w:rPr>
        <w:t>data, the optimal discount amount for the identified</w:t>
      </w:r>
      <w:r w:rsidRPr="005B6D30">
        <w:rPr>
          <w:rFonts w:ascii="Times New Roman" w:hAnsi="Times New Roman" w:cs="Times New Roman"/>
        </w:rPr>
        <w:t xml:space="preserve"> </w:t>
      </w:r>
      <w:r w:rsidRPr="005B6D30">
        <w:rPr>
          <w:rFonts w:ascii="Times New Roman" w:hAnsi="Times New Roman" w:cs="Times New Roman"/>
        </w:rPr>
        <w:t xml:space="preserve">high-risk segment cannot be determined. </w:t>
      </w:r>
    </w:p>
    <w:p w14:paraId="1D64A9CA" w14:textId="77777777" w:rsidR="00A722B3" w:rsidRPr="005B6D30" w:rsidRDefault="00A722B3" w:rsidP="00591321">
      <w:pPr>
        <w:spacing w:line="300" w:lineRule="auto"/>
        <w:jc w:val="both"/>
        <w:rPr>
          <w:rFonts w:ascii="Times New Roman" w:hAnsi="Times New Roman" w:cs="Times New Roman"/>
        </w:rPr>
      </w:pPr>
    </w:p>
    <w:p w14:paraId="30EBDF4D" w14:textId="400FFEAB" w:rsidR="00DC3F77" w:rsidRPr="005B6D30" w:rsidRDefault="00DC3F77" w:rsidP="00A722B3">
      <w:pPr>
        <w:pStyle w:val="Heading1"/>
        <w:jc w:val="center"/>
        <w:rPr>
          <w:rFonts w:ascii="Times New Roman" w:hAnsi="Times New Roman" w:cs="Times New Roman"/>
          <w:b/>
          <w:bCs/>
          <w:sz w:val="24"/>
          <w:szCs w:val="24"/>
        </w:rPr>
      </w:pPr>
      <w:bookmarkStart w:id="28" w:name="_Toc229670024"/>
      <w:r w:rsidRPr="005B6D30">
        <w:rPr>
          <w:rFonts w:ascii="Times New Roman" w:hAnsi="Times New Roman" w:cs="Times New Roman"/>
          <w:b/>
          <w:bCs/>
          <w:sz w:val="24"/>
          <w:szCs w:val="24"/>
        </w:rPr>
        <w:lastRenderedPageBreak/>
        <w:t>S</w:t>
      </w:r>
      <w:r w:rsidRPr="005B6D30">
        <w:rPr>
          <w:rFonts w:ascii="Times New Roman" w:hAnsi="Times New Roman" w:cs="Times New Roman"/>
          <w:b/>
          <w:bCs/>
          <w:sz w:val="24"/>
          <w:szCs w:val="24"/>
        </w:rPr>
        <w:t>ection</w:t>
      </w:r>
      <w:r w:rsidRPr="005B6D30">
        <w:rPr>
          <w:rFonts w:ascii="Times New Roman" w:hAnsi="Times New Roman" w:cs="Times New Roman"/>
          <w:b/>
          <w:bCs/>
          <w:sz w:val="24"/>
          <w:szCs w:val="24"/>
        </w:rPr>
        <w:t xml:space="preserve"> 4: I</w:t>
      </w:r>
      <w:r w:rsidRPr="005B6D30">
        <w:rPr>
          <w:rFonts w:ascii="Times New Roman" w:hAnsi="Times New Roman" w:cs="Times New Roman"/>
          <w:b/>
          <w:bCs/>
          <w:sz w:val="24"/>
          <w:szCs w:val="24"/>
        </w:rPr>
        <w:t>nsights</w:t>
      </w:r>
      <w:r w:rsidRPr="005B6D30">
        <w:rPr>
          <w:rFonts w:ascii="Times New Roman" w:hAnsi="Times New Roman" w:cs="Times New Roman"/>
          <w:b/>
          <w:bCs/>
          <w:sz w:val="24"/>
          <w:szCs w:val="24"/>
        </w:rPr>
        <w:t>, R</w:t>
      </w:r>
      <w:r w:rsidRPr="005B6D30">
        <w:rPr>
          <w:rFonts w:ascii="Times New Roman" w:hAnsi="Times New Roman" w:cs="Times New Roman"/>
          <w:b/>
          <w:bCs/>
          <w:sz w:val="24"/>
          <w:szCs w:val="24"/>
        </w:rPr>
        <w:t>ecommendations</w:t>
      </w:r>
      <w:r w:rsidRPr="005B6D30">
        <w:rPr>
          <w:rFonts w:ascii="Times New Roman" w:hAnsi="Times New Roman" w:cs="Times New Roman"/>
          <w:b/>
          <w:bCs/>
          <w:sz w:val="24"/>
          <w:szCs w:val="24"/>
        </w:rPr>
        <w:t xml:space="preserve"> &amp; N</w:t>
      </w:r>
      <w:r w:rsidRPr="005B6D30">
        <w:rPr>
          <w:rFonts w:ascii="Times New Roman" w:hAnsi="Times New Roman" w:cs="Times New Roman"/>
          <w:b/>
          <w:bCs/>
          <w:sz w:val="24"/>
          <w:szCs w:val="24"/>
        </w:rPr>
        <w:t>ext steps</w:t>
      </w:r>
      <w:bookmarkEnd w:id="28"/>
    </w:p>
    <w:p w14:paraId="3726512B" w14:textId="7B702DE0" w:rsidR="00DC3F77" w:rsidRPr="005B6D30" w:rsidRDefault="00DC3F77" w:rsidP="005B6D30">
      <w:pPr>
        <w:pStyle w:val="Heading2"/>
        <w:rPr>
          <w:rFonts w:ascii="Times New Roman" w:hAnsi="Times New Roman" w:cs="Times New Roman"/>
          <w:sz w:val="24"/>
          <w:szCs w:val="24"/>
        </w:rPr>
      </w:pPr>
      <w:bookmarkStart w:id="29" w:name="_Toc229670025"/>
      <w:r w:rsidRPr="005B6D30">
        <w:rPr>
          <w:rFonts w:ascii="Times New Roman" w:hAnsi="Times New Roman" w:cs="Times New Roman"/>
          <w:sz w:val="24"/>
          <w:szCs w:val="24"/>
        </w:rPr>
        <w:t>4.1 Key Insights</w:t>
      </w:r>
      <w:bookmarkEnd w:id="29"/>
    </w:p>
    <w:p w14:paraId="4FBB6778" w14:textId="57D607BC" w:rsidR="00DC3F77" w:rsidRPr="005B6D30" w:rsidRDefault="00DC3F77" w:rsidP="00591321">
      <w:pPr>
        <w:spacing w:line="300" w:lineRule="auto"/>
        <w:jc w:val="both"/>
        <w:rPr>
          <w:rFonts w:ascii="Times New Roman" w:hAnsi="Times New Roman" w:cs="Times New Roman"/>
        </w:rPr>
      </w:pPr>
      <w:r w:rsidRPr="005B6D30">
        <w:rPr>
          <w:rFonts w:ascii="Times New Roman" w:hAnsi="Times New Roman" w:cs="Times New Roman"/>
        </w:rPr>
        <w:t>The analysis across Sections 2 and 3 produces three</w:t>
      </w:r>
      <w:r w:rsidRPr="005B6D30">
        <w:rPr>
          <w:rFonts w:ascii="Times New Roman" w:hAnsi="Times New Roman" w:cs="Times New Roman"/>
        </w:rPr>
        <w:t xml:space="preserve"> </w:t>
      </w:r>
      <w:r w:rsidRPr="005B6D30">
        <w:rPr>
          <w:rFonts w:ascii="Times New Roman" w:hAnsi="Times New Roman" w:cs="Times New Roman"/>
        </w:rPr>
        <w:t>overarching insights that directly inform the recommendations</w:t>
      </w:r>
      <w:r w:rsidRPr="005B6D30">
        <w:rPr>
          <w:rFonts w:ascii="Times New Roman" w:hAnsi="Times New Roman" w:cs="Times New Roman"/>
        </w:rPr>
        <w:t xml:space="preserve"> </w:t>
      </w:r>
      <w:r w:rsidRPr="005B6D30">
        <w:rPr>
          <w:rFonts w:ascii="Times New Roman" w:hAnsi="Times New Roman" w:cs="Times New Roman"/>
        </w:rPr>
        <w:t>below:</w:t>
      </w:r>
    </w:p>
    <w:p w14:paraId="0AE63D31" w14:textId="66E69CBD" w:rsidR="00DC3F77" w:rsidRPr="005B6D30" w:rsidRDefault="00DC3F77" w:rsidP="00591321">
      <w:pPr>
        <w:spacing w:line="300" w:lineRule="auto"/>
        <w:jc w:val="both"/>
        <w:rPr>
          <w:rFonts w:ascii="Times New Roman" w:hAnsi="Times New Roman" w:cs="Times New Roman"/>
        </w:rPr>
      </w:pPr>
      <w:r w:rsidRPr="005B6D30">
        <w:rPr>
          <w:rFonts w:ascii="Times New Roman" w:hAnsi="Times New Roman" w:cs="Times New Roman"/>
        </w:rPr>
        <w:t>First, discounts are generating short-term behavioural</w:t>
      </w:r>
      <w:r w:rsidRPr="005B6D30">
        <w:rPr>
          <w:rFonts w:ascii="Times New Roman" w:hAnsi="Times New Roman" w:cs="Times New Roman"/>
        </w:rPr>
        <w:t xml:space="preserve"> </w:t>
      </w:r>
      <w:r w:rsidRPr="005B6D30">
        <w:rPr>
          <w:rFonts w:ascii="Times New Roman" w:hAnsi="Times New Roman" w:cs="Times New Roman"/>
        </w:rPr>
        <w:t>benefits a 28% basket size lift and a slightly higher</w:t>
      </w:r>
      <w:r w:rsidRPr="005B6D30">
        <w:rPr>
          <w:rFonts w:ascii="Times New Roman" w:hAnsi="Times New Roman" w:cs="Times New Roman"/>
        </w:rPr>
        <w:t xml:space="preserve"> </w:t>
      </w:r>
      <w:r w:rsidRPr="005B6D30">
        <w:rPr>
          <w:rFonts w:ascii="Times New Roman" w:hAnsi="Times New Roman" w:cs="Times New Roman"/>
        </w:rPr>
        <w:t>average order value $39.12 vs $36.44</w:t>
      </w:r>
      <w:r w:rsidRPr="005B6D30">
        <w:rPr>
          <w:rFonts w:ascii="Times New Roman" w:hAnsi="Times New Roman" w:cs="Times New Roman"/>
        </w:rPr>
        <w:t xml:space="preserve">, </w:t>
      </w:r>
      <w:r w:rsidRPr="005B6D30">
        <w:rPr>
          <w:rFonts w:ascii="Times New Roman" w:hAnsi="Times New Roman" w:cs="Times New Roman"/>
        </w:rPr>
        <w:t>but are not</w:t>
      </w:r>
      <w:r w:rsidRPr="005B6D30">
        <w:rPr>
          <w:rFonts w:ascii="Times New Roman" w:hAnsi="Times New Roman" w:cs="Times New Roman"/>
        </w:rPr>
        <w:t xml:space="preserve"> </w:t>
      </w:r>
      <w:r w:rsidRPr="005B6D30">
        <w:rPr>
          <w:rFonts w:ascii="Times New Roman" w:hAnsi="Times New Roman" w:cs="Times New Roman"/>
        </w:rPr>
        <w:t>building customer loyalty. The predictive model confirmed</w:t>
      </w:r>
      <w:r w:rsidRPr="005B6D30">
        <w:rPr>
          <w:rFonts w:ascii="Times New Roman" w:hAnsi="Times New Roman" w:cs="Times New Roman"/>
        </w:rPr>
        <w:t xml:space="preserve"> </w:t>
      </w:r>
      <w:r w:rsidRPr="005B6D30">
        <w:rPr>
          <w:rFonts w:ascii="Times New Roman" w:hAnsi="Times New Roman" w:cs="Times New Roman"/>
        </w:rPr>
        <w:t>that whether a customer received a discount on their first</w:t>
      </w:r>
      <w:r w:rsidRPr="005B6D30">
        <w:rPr>
          <w:rFonts w:ascii="Times New Roman" w:hAnsi="Times New Roman" w:cs="Times New Roman"/>
        </w:rPr>
        <w:t xml:space="preserve"> </w:t>
      </w:r>
      <w:r w:rsidRPr="005B6D30">
        <w:rPr>
          <w:rFonts w:ascii="Times New Roman" w:hAnsi="Times New Roman" w:cs="Times New Roman"/>
        </w:rPr>
        <w:t>order has influence on whether they return.</w:t>
      </w:r>
    </w:p>
    <w:p w14:paraId="0A036385" w14:textId="77777777" w:rsidR="00DC3F77" w:rsidRPr="005B6D30" w:rsidRDefault="00DC3F77" w:rsidP="00591321">
      <w:pPr>
        <w:spacing w:line="300" w:lineRule="auto"/>
        <w:jc w:val="both"/>
        <w:rPr>
          <w:rFonts w:ascii="Times New Roman" w:hAnsi="Times New Roman" w:cs="Times New Roman"/>
        </w:rPr>
      </w:pPr>
      <w:r w:rsidRPr="005B6D30">
        <w:rPr>
          <w:rFonts w:ascii="Times New Roman" w:hAnsi="Times New Roman" w:cs="Times New Roman"/>
        </w:rPr>
        <w:t>Second, the business has a critical retention problem that</w:t>
      </w:r>
      <w:r w:rsidRPr="005B6D30">
        <w:rPr>
          <w:rFonts w:ascii="Times New Roman" w:hAnsi="Times New Roman" w:cs="Times New Roman"/>
        </w:rPr>
        <w:t xml:space="preserve"> </w:t>
      </w:r>
      <w:r w:rsidRPr="005B6D30">
        <w:rPr>
          <w:rFonts w:ascii="Times New Roman" w:hAnsi="Times New Roman" w:cs="Times New Roman"/>
        </w:rPr>
        <w:t>discounting alone cannot solve. With 90% of customers</w:t>
      </w:r>
      <w:r w:rsidRPr="005B6D30">
        <w:rPr>
          <w:rFonts w:ascii="Times New Roman" w:hAnsi="Times New Roman" w:cs="Times New Roman"/>
        </w:rPr>
        <w:t xml:space="preserve"> </w:t>
      </w:r>
      <w:r w:rsidRPr="005B6D30">
        <w:rPr>
          <w:rFonts w:ascii="Times New Roman" w:hAnsi="Times New Roman" w:cs="Times New Roman"/>
        </w:rPr>
        <w:t>making only one purchase, the cost of customer acquisition</w:t>
      </w:r>
      <w:r w:rsidRPr="005B6D30">
        <w:rPr>
          <w:rFonts w:ascii="Times New Roman" w:hAnsi="Times New Roman" w:cs="Times New Roman"/>
        </w:rPr>
        <w:t xml:space="preserve"> </w:t>
      </w:r>
      <w:r w:rsidRPr="005B6D30">
        <w:rPr>
          <w:rFonts w:ascii="Times New Roman" w:hAnsi="Times New Roman" w:cs="Times New Roman"/>
        </w:rPr>
        <w:t xml:space="preserve">is not being recovered through repeat revenue </w:t>
      </w:r>
      <w:r w:rsidRPr="005B6D30">
        <w:rPr>
          <w:rFonts w:ascii="Times New Roman" w:hAnsi="Times New Roman" w:cs="Times New Roman"/>
        </w:rPr>
        <w:t>r</w:t>
      </w:r>
      <w:r w:rsidRPr="005B6D30">
        <w:rPr>
          <w:rFonts w:ascii="Times New Roman" w:hAnsi="Times New Roman" w:cs="Times New Roman"/>
        </w:rPr>
        <w:t>egardless</w:t>
      </w:r>
      <w:r w:rsidRPr="005B6D30">
        <w:rPr>
          <w:rFonts w:ascii="Times New Roman" w:hAnsi="Times New Roman" w:cs="Times New Roman"/>
        </w:rPr>
        <w:t xml:space="preserve"> </w:t>
      </w:r>
      <w:r w:rsidRPr="005B6D30">
        <w:rPr>
          <w:rFonts w:ascii="Times New Roman" w:hAnsi="Times New Roman" w:cs="Times New Roman"/>
        </w:rPr>
        <w:t>of whether a discount was used.</w:t>
      </w:r>
      <w:r w:rsidRPr="005B6D30">
        <w:rPr>
          <w:rFonts w:ascii="Times New Roman" w:hAnsi="Times New Roman" w:cs="Times New Roman"/>
        </w:rPr>
        <w:t xml:space="preserve"> </w:t>
      </w:r>
    </w:p>
    <w:p w14:paraId="359AAD99" w14:textId="552E5248" w:rsidR="00DC3F77" w:rsidRPr="005B6D30" w:rsidRDefault="00DC3F77" w:rsidP="00591321">
      <w:pPr>
        <w:spacing w:line="300" w:lineRule="auto"/>
        <w:jc w:val="both"/>
        <w:rPr>
          <w:rFonts w:ascii="Times New Roman" w:hAnsi="Times New Roman" w:cs="Times New Roman"/>
        </w:rPr>
      </w:pPr>
      <w:r w:rsidRPr="005B6D30">
        <w:rPr>
          <w:rFonts w:ascii="Times New Roman" w:hAnsi="Times New Roman" w:cs="Times New Roman"/>
        </w:rPr>
        <w:t>Third, discounts are not being directed at the right</w:t>
      </w:r>
      <w:r w:rsidRPr="005B6D30">
        <w:rPr>
          <w:rFonts w:ascii="Times New Roman" w:hAnsi="Times New Roman" w:cs="Times New Roman"/>
        </w:rPr>
        <w:t xml:space="preserve"> </w:t>
      </w:r>
      <w:r w:rsidRPr="005B6D30">
        <w:rPr>
          <w:rFonts w:ascii="Times New Roman" w:hAnsi="Times New Roman" w:cs="Times New Roman"/>
        </w:rPr>
        <w:t>customers. The weak correlation of 0.271 between customer</w:t>
      </w:r>
      <w:r w:rsidRPr="005B6D30">
        <w:rPr>
          <w:rFonts w:ascii="Times New Roman" w:hAnsi="Times New Roman" w:cs="Times New Roman"/>
        </w:rPr>
        <w:t xml:space="preserve"> </w:t>
      </w:r>
      <w:r w:rsidRPr="005B6D30">
        <w:rPr>
          <w:rFonts w:ascii="Times New Roman" w:hAnsi="Times New Roman" w:cs="Times New Roman"/>
        </w:rPr>
        <w:t>spend and discounts received, combined with 27.3% of</w:t>
      </w:r>
      <w:r w:rsidRPr="005B6D30">
        <w:rPr>
          <w:rFonts w:ascii="Times New Roman" w:hAnsi="Times New Roman" w:cs="Times New Roman"/>
        </w:rPr>
        <w:t xml:space="preserve"> </w:t>
      </w:r>
      <w:r w:rsidRPr="005B6D30">
        <w:rPr>
          <w:rFonts w:ascii="Times New Roman" w:hAnsi="Times New Roman" w:cs="Times New Roman"/>
        </w:rPr>
        <w:t>customers being discount</w:t>
      </w:r>
      <w:r w:rsidRPr="005B6D30">
        <w:rPr>
          <w:rFonts w:ascii="Times New Roman" w:hAnsi="Times New Roman" w:cs="Times New Roman"/>
        </w:rPr>
        <w:t xml:space="preserve"> </w:t>
      </w:r>
      <w:r w:rsidRPr="005B6D30">
        <w:rPr>
          <w:rFonts w:ascii="Times New Roman" w:hAnsi="Times New Roman" w:cs="Times New Roman"/>
        </w:rPr>
        <w:t>dependent, suggests the</w:t>
      </w:r>
      <w:r w:rsidRPr="005B6D30">
        <w:rPr>
          <w:rFonts w:ascii="Times New Roman" w:hAnsi="Times New Roman" w:cs="Times New Roman"/>
        </w:rPr>
        <w:t xml:space="preserve"> </w:t>
      </w:r>
      <w:r w:rsidRPr="005B6D30">
        <w:rPr>
          <w:rFonts w:ascii="Times New Roman" w:hAnsi="Times New Roman" w:cs="Times New Roman"/>
        </w:rPr>
        <w:t>current strategy is rewarding price</w:t>
      </w:r>
      <w:r w:rsidRPr="005B6D30">
        <w:rPr>
          <w:rFonts w:ascii="Times New Roman" w:hAnsi="Times New Roman" w:cs="Times New Roman"/>
        </w:rPr>
        <w:t xml:space="preserve"> </w:t>
      </w:r>
      <w:r w:rsidRPr="005B6D30">
        <w:rPr>
          <w:rFonts w:ascii="Times New Roman" w:hAnsi="Times New Roman" w:cs="Times New Roman"/>
        </w:rPr>
        <w:t>sensitive buyers rather</w:t>
      </w:r>
      <w:r w:rsidRPr="005B6D30">
        <w:rPr>
          <w:rFonts w:ascii="Times New Roman" w:hAnsi="Times New Roman" w:cs="Times New Roman"/>
        </w:rPr>
        <w:t xml:space="preserve"> t</w:t>
      </w:r>
      <w:r w:rsidRPr="005B6D30">
        <w:rPr>
          <w:rFonts w:ascii="Times New Roman" w:hAnsi="Times New Roman" w:cs="Times New Roman"/>
        </w:rPr>
        <w:t>han building a loyal customer base.</w:t>
      </w:r>
    </w:p>
    <w:p w14:paraId="34719EBF" w14:textId="744D96BC" w:rsidR="00EA1D31" w:rsidRPr="005B6D30" w:rsidRDefault="00EA1D31" w:rsidP="005B6D30">
      <w:pPr>
        <w:pStyle w:val="Heading2"/>
        <w:rPr>
          <w:rFonts w:ascii="Times New Roman" w:hAnsi="Times New Roman" w:cs="Times New Roman"/>
          <w:sz w:val="24"/>
          <w:szCs w:val="24"/>
        </w:rPr>
      </w:pPr>
      <w:bookmarkStart w:id="30" w:name="_Toc229670026"/>
      <w:r w:rsidRPr="005B6D30">
        <w:rPr>
          <w:rFonts w:ascii="Times New Roman" w:hAnsi="Times New Roman" w:cs="Times New Roman"/>
          <w:sz w:val="24"/>
          <w:szCs w:val="24"/>
        </w:rPr>
        <w:t>4.2 Recommendations</w:t>
      </w:r>
      <w:bookmarkEnd w:id="30"/>
    </w:p>
    <w:p w14:paraId="08D22198" w14:textId="77777777" w:rsidR="00EA1D31" w:rsidRPr="005B6D30" w:rsidRDefault="00EA1D31" w:rsidP="00591321">
      <w:pPr>
        <w:spacing w:line="300" w:lineRule="auto"/>
        <w:jc w:val="both"/>
        <w:rPr>
          <w:rFonts w:ascii="Times New Roman" w:hAnsi="Times New Roman" w:cs="Times New Roman"/>
          <w:b/>
          <w:bCs/>
        </w:rPr>
      </w:pPr>
      <w:r w:rsidRPr="005B6D30">
        <w:rPr>
          <w:rFonts w:ascii="Times New Roman" w:hAnsi="Times New Roman" w:cs="Times New Roman"/>
          <w:i/>
          <w:iCs/>
        </w:rPr>
        <w:t>Recommendation 1</w:t>
      </w:r>
      <w:r w:rsidRPr="005B6D30">
        <w:rPr>
          <w:rFonts w:ascii="Times New Roman" w:hAnsi="Times New Roman" w:cs="Times New Roman"/>
          <w:b/>
          <w:bCs/>
        </w:rPr>
        <w:t xml:space="preserve"> </w:t>
      </w:r>
    </w:p>
    <w:p w14:paraId="17B6141B" w14:textId="2D101BE9" w:rsidR="00EA1D31" w:rsidRPr="005B6D30" w:rsidRDefault="00EA1D31" w:rsidP="00591321">
      <w:pPr>
        <w:spacing w:line="300" w:lineRule="auto"/>
        <w:jc w:val="both"/>
        <w:rPr>
          <w:rFonts w:ascii="Times New Roman" w:hAnsi="Times New Roman" w:cs="Times New Roman"/>
        </w:rPr>
      </w:pPr>
      <w:r w:rsidRPr="005B6D30">
        <w:rPr>
          <w:rFonts w:ascii="Times New Roman" w:hAnsi="Times New Roman" w:cs="Times New Roman"/>
        </w:rPr>
        <w:t>Introduce targeted retention discounts</w:t>
      </w:r>
      <w:r w:rsidRPr="005B6D30">
        <w:rPr>
          <w:rFonts w:ascii="Times New Roman" w:hAnsi="Times New Roman" w:cs="Times New Roman"/>
        </w:rPr>
        <w:t xml:space="preserve"> and r</w:t>
      </w:r>
      <w:r w:rsidRPr="005B6D30">
        <w:rPr>
          <w:rFonts w:ascii="Times New Roman" w:hAnsi="Times New Roman" w:cs="Times New Roman"/>
        </w:rPr>
        <w:t>eplace broad discounting with precision targeting. Using</w:t>
      </w:r>
      <w:r w:rsidRPr="005B6D30">
        <w:rPr>
          <w:rFonts w:ascii="Times New Roman" w:hAnsi="Times New Roman" w:cs="Times New Roman"/>
        </w:rPr>
        <w:t xml:space="preserve"> </w:t>
      </w:r>
      <w:r w:rsidRPr="005B6D30">
        <w:rPr>
          <w:rFonts w:ascii="Times New Roman" w:hAnsi="Times New Roman" w:cs="Times New Roman"/>
        </w:rPr>
        <w:t>the predictive model from Section 3, the business can</w:t>
      </w:r>
      <w:r w:rsidRPr="005B6D30">
        <w:rPr>
          <w:rFonts w:ascii="Times New Roman" w:hAnsi="Times New Roman" w:cs="Times New Roman"/>
        </w:rPr>
        <w:t xml:space="preserve"> </w:t>
      </w:r>
      <w:r w:rsidRPr="005B6D30">
        <w:rPr>
          <w:rFonts w:ascii="Times New Roman" w:hAnsi="Times New Roman" w:cs="Times New Roman"/>
        </w:rPr>
        <w:t>identify the 5,801 high-risk customers and deploy retention</w:t>
      </w:r>
      <w:r w:rsidRPr="005B6D30">
        <w:rPr>
          <w:rFonts w:ascii="Times New Roman" w:hAnsi="Times New Roman" w:cs="Times New Roman"/>
        </w:rPr>
        <w:t xml:space="preserve"> </w:t>
      </w:r>
      <w:r w:rsidRPr="005B6D30">
        <w:rPr>
          <w:rFonts w:ascii="Times New Roman" w:hAnsi="Times New Roman" w:cs="Times New Roman"/>
        </w:rPr>
        <w:t>discounts specifically to this group after their first</w:t>
      </w:r>
      <w:r w:rsidRPr="005B6D30">
        <w:rPr>
          <w:rFonts w:ascii="Times New Roman" w:hAnsi="Times New Roman" w:cs="Times New Roman"/>
        </w:rPr>
        <w:t xml:space="preserve"> </w:t>
      </w:r>
      <w:r w:rsidRPr="005B6D30">
        <w:rPr>
          <w:rFonts w:ascii="Times New Roman" w:hAnsi="Times New Roman" w:cs="Times New Roman"/>
        </w:rPr>
        <w:t>purchase. Customers predicted as likely to return should</w:t>
      </w:r>
      <w:r w:rsidRPr="005B6D30">
        <w:rPr>
          <w:rFonts w:ascii="Times New Roman" w:hAnsi="Times New Roman" w:cs="Times New Roman"/>
        </w:rPr>
        <w:t xml:space="preserve"> </w:t>
      </w:r>
      <w:r w:rsidRPr="005B6D30">
        <w:rPr>
          <w:rFonts w:ascii="Times New Roman" w:hAnsi="Times New Roman" w:cs="Times New Roman"/>
        </w:rPr>
        <w:t>be left to purchase at full price, protecting an estimated</w:t>
      </w:r>
      <w:r w:rsidRPr="005B6D30">
        <w:rPr>
          <w:rFonts w:ascii="Times New Roman" w:hAnsi="Times New Roman" w:cs="Times New Roman"/>
        </w:rPr>
        <w:t xml:space="preserve"> </w:t>
      </w:r>
      <w:r w:rsidRPr="005B6D30">
        <w:rPr>
          <w:rFonts w:ascii="Times New Roman" w:hAnsi="Times New Roman" w:cs="Times New Roman"/>
        </w:rPr>
        <w:t>$239,048 in non</w:t>
      </w:r>
      <w:r w:rsidRPr="005B6D30">
        <w:rPr>
          <w:rFonts w:ascii="Times New Roman" w:hAnsi="Times New Roman" w:cs="Times New Roman"/>
        </w:rPr>
        <w:t xml:space="preserve"> </w:t>
      </w:r>
      <w:r w:rsidRPr="005B6D30">
        <w:rPr>
          <w:rFonts w:ascii="Times New Roman" w:hAnsi="Times New Roman" w:cs="Times New Roman"/>
        </w:rPr>
        <w:t>discounted revenue.</w:t>
      </w:r>
    </w:p>
    <w:p w14:paraId="30E65F93" w14:textId="77777777" w:rsidR="00EA1D31" w:rsidRPr="005B6D30" w:rsidRDefault="00EA1D31" w:rsidP="00591321">
      <w:pPr>
        <w:spacing w:line="300" w:lineRule="auto"/>
        <w:jc w:val="both"/>
        <w:rPr>
          <w:rFonts w:ascii="Times New Roman" w:hAnsi="Times New Roman" w:cs="Times New Roman"/>
        </w:rPr>
      </w:pPr>
      <w:r w:rsidRPr="005B6D30">
        <w:rPr>
          <w:rFonts w:ascii="Times New Roman" w:hAnsi="Times New Roman" w:cs="Times New Roman"/>
          <w:i/>
          <w:iCs/>
        </w:rPr>
        <w:t>Recommendation 2</w:t>
      </w:r>
      <w:r w:rsidRPr="005B6D30">
        <w:rPr>
          <w:rFonts w:ascii="Times New Roman" w:hAnsi="Times New Roman" w:cs="Times New Roman"/>
        </w:rPr>
        <w:t xml:space="preserve"> </w:t>
      </w:r>
    </w:p>
    <w:p w14:paraId="69CCD7A9" w14:textId="5E47B215" w:rsidR="00EA1D31" w:rsidRPr="005B6D30" w:rsidRDefault="00EA1D31" w:rsidP="00591321">
      <w:pPr>
        <w:spacing w:line="300" w:lineRule="auto"/>
        <w:jc w:val="both"/>
        <w:rPr>
          <w:rFonts w:ascii="Times New Roman" w:hAnsi="Times New Roman" w:cs="Times New Roman"/>
        </w:rPr>
      </w:pPr>
      <w:r w:rsidRPr="005B6D30">
        <w:rPr>
          <w:rFonts w:ascii="Times New Roman" w:hAnsi="Times New Roman" w:cs="Times New Roman"/>
        </w:rPr>
        <w:t>Introduce a value</w:t>
      </w:r>
      <w:r w:rsidRPr="005B6D30">
        <w:rPr>
          <w:rFonts w:ascii="Times New Roman" w:hAnsi="Times New Roman" w:cs="Times New Roman"/>
        </w:rPr>
        <w:t xml:space="preserve"> </w:t>
      </w:r>
      <w:r w:rsidRPr="005B6D30">
        <w:rPr>
          <w:rFonts w:ascii="Times New Roman" w:hAnsi="Times New Roman" w:cs="Times New Roman"/>
        </w:rPr>
        <w:t>based discount</w:t>
      </w:r>
      <w:r w:rsidRPr="005B6D30">
        <w:rPr>
          <w:rFonts w:ascii="Times New Roman" w:hAnsi="Times New Roman" w:cs="Times New Roman"/>
        </w:rPr>
        <w:t xml:space="preserve"> </w:t>
      </w:r>
      <w:r w:rsidRPr="005B6D30">
        <w:rPr>
          <w:rFonts w:ascii="Times New Roman" w:hAnsi="Times New Roman" w:cs="Times New Roman"/>
        </w:rPr>
        <w:t>structure</w:t>
      </w:r>
      <w:r w:rsidRPr="005B6D30">
        <w:rPr>
          <w:rFonts w:ascii="Times New Roman" w:hAnsi="Times New Roman" w:cs="Times New Roman"/>
        </w:rPr>
        <w:t>, r</w:t>
      </w:r>
      <w:r w:rsidRPr="005B6D30">
        <w:rPr>
          <w:rFonts w:ascii="Times New Roman" w:hAnsi="Times New Roman" w:cs="Times New Roman"/>
        </w:rPr>
        <w:t>edirect discount investment toward high-value customers.</w:t>
      </w:r>
      <w:r w:rsidRPr="005B6D30">
        <w:rPr>
          <w:rFonts w:ascii="Times New Roman" w:hAnsi="Times New Roman" w:cs="Times New Roman"/>
        </w:rPr>
        <w:t xml:space="preserve"> </w:t>
      </w:r>
      <w:r w:rsidRPr="005B6D30">
        <w:rPr>
          <w:rFonts w:ascii="Times New Roman" w:hAnsi="Times New Roman" w:cs="Times New Roman"/>
        </w:rPr>
        <w:t>Given that first order value and total spend are the</w:t>
      </w:r>
      <w:r w:rsidRPr="005B6D30">
        <w:rPr>
          <w:rFonts w:ascii="Times New Roman" w:hAnsi="Times New Roman" w:cs="Times New Roman"/>
        </w:rPr>
        <w:t xml:space="preserve"> </w:t>
      </w:r>
      <w:r w:rsidRPr="005B6D30">
        <w:rPr>
          <w:rFonts w:ascii="Times New Roman" w:hAnsi="Times New Roman" w:cs="Times New Roman"/>
        </w:rPr>
        <w:t>strongest predictors of retention, the business should</w:t>
      </w:r>
      <w:r w:rsidRPr="005B6D30">
        <w:rPr>
          <w:rFonts w:ascii="Times New Roman" w:hAnsi="Times New Roman" w:cs="Times New Roman"/>
        </w:rPr>
        <w:t xml:space="preserve"> </w:t>
      </w:r>
      <w:r w:rsidRPr="005B6D30">
        <w:rPr>
          <w:rFonts w:ascii="Times New Roman" w:hAnsi="Times New Roman" w:cs="Times New Roman"/>
        </w:rPr>
        <w:t>introduce spend</w:t>
      </w:r>
      <w:r w:rsidRPr="005B6D30">
        <w:rPr>
          <w:rFonts w:ascii="Times New Roman" w:hAnsi="Times New Roman" w:cs="Times New Roman"/>
        </w:rPr>
        <w:t xml:space="preserve"> </w:t>
      </w:r>
      <w:r w:rsidRPr="005B6D30">
        <w:rPr>
          <w:rFonts w:ascii="Times New Roman" w:hAnsi="Times New Roman" w:cs="Times New Roman"/>
        </w:rPr>
        <w:t>tiered discounts</w:t>
      </w:r>
      <w:r w:rsidRPr="005B6D30">
        <w:rPr>
          <w:rFonts w:ascii="Times New Roman" w:hAnsi="Times New Roman" w:cs="Times New Roman"/>
        </w:rPr>
        <w:t xml:space="preserve">; </w:t>
      </w:r>
      <w:r w:rsidRPr="005B6D30">
        <w:rPr>
          <w:rFonts w:ascii="Times New Roman" w:hAnsi="Times New Roman" w:cs="Times New Roman"/>
        </w:rPr>
        <w:t>for example, offering</w:t>
      </w:r>
      <w:r w:rsidRPr="005B6D30">
        <w:rPr>
          <w:rFonts w:ascii="Times New Roman" w:hAnsi="Times New Roman" w:cs="Times New Roman"/>
        </w:rPr>
        <w:t xml:space="preserve"> l</w:t>
      </w:r>
      <w:r w:rsidRPr="005B6D30">
        <w:rPr>
          <w:rFonts w:ascii="Times New Roman" w:hAnsi="Times New Roman" w:cs="Times New Roman"/>
        </w:rPr>
        <w:t>oyalty rewards only to customers who spend above a</w:t>
      </w:r>
      <w:r w:rsidRPr="005B6D30">
        <w:rPr>
          <w:rFonts w:ascii="Times New Roman" w:hAnsi="Times New Roman" w:cs="Times New Roman"/>
        </w:rPr>
        <w:t xml:space="preserve"> </w:t>
      </w:r>
      <w:r w:rsidRPr="005B6D30">
        <w:rPr>
          <w:rFonts w:ascii="Times New Roman" w:hAnsi="Times New Roman" w:cs="Times New Roman"/>
        </w:rPr>
        <w:t>defined threshold. This directly addresses the misalignment</w:t>
      </w:r>
      <w:r w:rsidRPr="005B6D30">
        <w:rPr>
          <w:rFonts w:ascii="Times New Roman" w:hAnsi="Times New Roman" w:cs="Times New Roman"/>
        </w:rPr>
        <w:t xml:space="preserve"> </w:t>
      </w:r>
      <w:r w:rsidRPr="005B6D30">
        <w:rPr>
          <w:rFonts w:ascii="Times New Roman" w:hAnsi="Times New Roman" w:cs="Times New Roman"/>
        </w:rPr>
        <w:t>identified in the spend-discount correlation analysis.</w:t>
      </w:r>
    </w:p>
    <w:p w14:paraId="66D07926" w14:textId="77777777" w:rsidR="00EA1D31" w:rsidRPr="005B6D30" w:rsidRDefault="00EA1D31" w:rsidP="00591321">
      <w:pPr>
        <w:spacing w:line="300" w:lineRule="auto"/>
        <w:jc w:val="both"/>
        <w:rPr>
          <w:rFonts w:ascii="Times New Roman" w:hAnsi="Times New Roman" w:cs="Times New Roman"/>
        </w:rPr>
      </w:pPr>
      <w:r w:rsidRPr="005B6D30">
        <w:rPr>
          <w:rFonts w:ascii="Times New Roman" w:hAnsi="Times New Roman" w:cs="Times New Roman"/>
          <w:i/>
          <w:iCs/>
        </w:rPr>
        <w:t>Recommendation 3</w:t>
      </w:r>
      <w:r w:rsidRPr="005B6D30">
        <w:rPr>
          <w:rFonts w:ascii="Times New Roman" w:hAnsi="Times New Roman" w:cs="Times New Roman"/>
        </w:rPr>
        <w:t xml:space="preserve"> </w:t>
      </w:r>
    </w:p>
    <w:p w14:paraId="00D88F18" w14:textId="36B6D6F8" w:rsidR="00EA1D31" w:rsidRPr="005B6D30" w:rsidRDefault="00EA1D31" w:rsidP="00591321">
      <w:pPr>
        <w:spacing w:line="300" w:lineRule="auto"/>
        <w:jc w:val="both"/>
        <w:rPr>
          <w:rFonts w:ascii="Times New Roman" w:hAnsi="Times New Roman" w:cs="Times New Roman"/>
        </w:rPr>
      </w:pPr>
      <w:r w:rsidRPr="005B6D30">
        <w:rPr>
          <w:rFonts w:ascii="Times New Roman" w:hAnsi="Times New Roman" w:cs="Times New Roman"/>
        </w:rPr>
        <w:t>Reduce discount dependency gradually</w:t>
      </w:r>
      <w:r w:rsidRPr="005B6D30">
        <w:rPr>
          <w:rFonts w:ascii="Times New Roman" w:hAnsi="Times New Roman" w:cs="Times New Roman"/>
        </w:rPr>
        <w:t>, t</w:t>
      </w:r>
      <w:r w:rsidRPr="005B6D30">
        <w:rPr>
          <w:rFonts w:ascii="Times New Roman" w:hAnsi="Times New Roman" w:cs="Times New Roman"/>
        </w:rPr>
        <w:t>he 27.3% of customers who have only purchased on</w:t>
      </w:r>
      <w:r w:rsidRPr="005B6D30">
        <w:rPr>
          <w:rFonts w:ascii="Times New Roman" w:hAnsi="Times New Roman" w:cs="Times New Roman"/>
        </w:rPr>
        <w:t xml:space="preserve"> </w:t>
      </w:r>
      <w:r w:rsidRPr="005B6D30">
        <w:rPr>
          <w:rFonts w:ascii="Times New Roman" w:hAnsi="Times New Roman" w:cs="Times New Roman"/>
        </w:rPr>
        <w:t>discount represent a structural risk. The business should</w:t>
      </w:r>
      <w:r w:rsidRPr="005B6D30">
        <w:rPr>
          <w:rFonts w:ascii="Times New Roman" w:hAnsi="Times New Roman" w:cs="Times New Roman"/>
        </w:rPr>
        <w:t xml:space="preserve"> </w:t>
      </w:r>
      <w:r w:rsidRPr="005B6D30">
        <w:rPr>
          <w:rFonts w:ascii="Times New Roman" w:hAnsi="Times New Roman" w:cs="Times New Roman"/>
        </w:rPr>
        <w:t>gradually reduce discount frequency for this segment while</w:t>
      </w:r>
      <w:r w:rsidRPr="005B6D30">
        <w:rPr>
          <w:rFonts w:ascii="Times New Roman" w:hAnsi="Times New Roman" w:cs="Times New Roman"/>
        </w:rPr>
        <w:t xml:space="preserve"> </w:t>
      </w:r>
      <w:r w:rsidRPr="005B6D30">
        <w:rPr>
          <w:rFonts w:ascii="Times New Roman" w:hAnsi="Times New Roman" w:cs="Times New Roman"/>
        </w:rPr>
        <w:t>introducing alternative retention mechanisms</w:t>
      </w:r>
      <w:r w:rsidRPr="005B6D30">
        <w:rPr>
          <w:rFonts w:ascii="Times New Roman" w:hAnsi="Times New Roman" w:cs="Times New Roman"/>
        </w:rPr>
        <w:t>, s</w:t>
      </w:r>
      <w:r w:rsidRPr="005B6D30">
        <w:rPr>
          <w:rFonts w:ascii="Times New Roman" w:hAnsi="Times New Roman" w:cs="Times New Roman"/>
        </w:rPr>
        <w:t>uch as</w:t>
      </w:r>
      <w:r w:rsidRPr="005B6D30">
        <w:rPr>
          <w:rFonts w:ascii="Times New Roman" w:hAnsi="Times New Roman" w:cs="Times New Roman"/>
        </w:rPr>
        <w:t xml:space="preserve"> </w:t>
      </w:r>
      <w:r w:rsidRPr="005B6D30">
        <w:rPr>
          <w:rFonts w:ascii="Times New Roman" w:hAnsi="Times New Roman" w:cs="Times New Roman"/>
        </w:rPr>
        <w:t xml:space="preserve">personalised product </w:t>
      </w:r>
      <w:r w:rsidRPr="005B6D30">
        <w:rPr>
          <w:rFonts w:ascii="Times New Roman" w:hAnsi="Times New Roman" w:cs="Times New Roman"/>
        </w:rPr>
        <w:lastRenderedPageBreak/>
        <w:t>recommendations, loyalty points, or</w:t>
      </w:r>
      <w:r w:rsidRPr="005B6D30">
        <w:rPr>
          <w:rFonts w:ascii="Times New Roman" w:hAnsi="Times New Roman" w:cs="Times New Roman"/>
        </w:rPr>
        <w:t xml:space="preserve"> </w:t>
      </w:r>
      <w:r w:rsidRPr="005B6D30">
        <w:rPr>
          <w:rFonts w:ascii="Times New Roman" w:hAnsi="Times New Roman" w:cs="Times New Roman"/>
        </w:rPr>
        <w:t>exclusive early access to new collections to shift the</w:t>
      </w:r>
      <w:r w:rsidRPr="005B6D30">
        <w:rPr>
          <w:rFonts w:ascii="Times New Roman" w:hAnsi="Times New Roman" w:cs="Times New Roman"/>
        </w:rPr>
        <w:t xml:space="preserve"> </w:t>
      </w:r>
      <w:r w:rsidRPr="005B6D30">
        <w:rPr>
          <w:rFonts w:ascii="Times New Roman" w:hAnsi="Times New Roman" w:cs="Times New Roman"/>
        </w:rPr>
        <w:t>value proposition away from price.</w:t>
      </w:r>
    </w:p>
    <w:p w14:paraId="139A6808" w14:textId="77777777" w:rsidR="00EA1D31" w:rsidRPr="005B6D30" w:rsidRDefault="00EA1D31" w:rsidP="00591321">
      <w:pPr>
        <w:spacing w:line="300" w:lineRule="auto"/>
        <w:jc w:val="both"/>
        <w:rPr>
          <w:rFonts w:ascii="Times New Roman" w:hAnsi="Times New Roman" w:cs="Times New Roman"/>
        </w:rPr>
      </w:pPr>
      <w:r w:rsidRPr="005B6D30">
        <w:rPr>
          <w:rFonts w:ascii="Times New Roman" w:hAnsi="Times New Roman" w:cs="Times New Roman"/>
          <w:i/>
          <w:iCs/>
        </w:rPr>
        <w:t>Recommendation 4</w:t>
      </w:r>
      <w:r w:rsidRPr="005B6D30">
        <w:rPr>
          <w:rFonts w:ascii="Times New Roman" w:hAnsi="Times New Roman" w:cs="Times New Roman"/>
        </w:rPr>
        <w:t xml:space="preserve"> </w:t>
      </w:r>
    </w:p>
    <w:p w14:paraId="4B17BFA4" w14:textId="3CD4C2CE" w:rsidR="00EA1D31" w:rsidRPr="005B6D30" w:rsidRDefault="00EA1D31" w:rsidP="00591321">
      <w:pPr>
        <w:spacing w:line="300" w:lineRule="auto"/>
        <w:jc w:val="both"/>
        <w:rPr>
          <w:rFonts w:ascii="Times New Roman" w:hAnsi="Times New Roman" w:cs="Times New Roman"/>
        </w:rPr>
      </w:pPr>
      <w:r w:rsidRPr="005B6D30">
        <w:rPr>
          <w:rFonts w:ascii="Times New Roman" w:hAnsi="Times New Roman" w:cs="Times New Roman"/>
        </w:rPr>
        <w:t>Protect premium positioning on core</w:t>
      </w:r>
      <w:r w:rsidRPr="005B6D30">
        <w:rPr>
          <w:rFonts w:ascii="Times New Roman" w:hAnsi="Times New Roman" w:cs="Times New Roman"/>
        </w:rPr>
        <w:t xml:space="preserve"> </w:t>
      </w:r>
      <w:r w:rsidRPr="005B6D30">
        <w:rPr>
          <w:rFonts w:ascii="Times New Roman" w:hAnsi="Times New Roman" w:cs="Times New Roman"/>
        </w:rPr>
        <w:t>products</w:t>
      </w:r>
      <w:r w:rsidRPr="005B6D30">
        <w:rPr>
          <w:rFonts w:ascii="Times New Roman" w:hAnsi="Times New Roman" w:cs="Times New Roman"/>
        </w:rPr>
        <w:t>, V</w:t>
      </w:r>
      <w:r w:rsidRPr="005B6D30">
        <w:rPr>
          <w:rFonts w:ascii="Times New Roman" w:hAnsi="Times New Roman" w:cs="Times New Roman"/>
        </w:rPr>
        <w:t>alue Pack products are discounted at 37.1% significantly</w:t>
      </w:r>
      <w:r w:rsidRPr="005B6D30">
        <w:rPr>
          <w:rFonts w:ascii="Times New Roman" w:hAnsi="Times New Roman" w:cs="Times New Roman"/>
        </w:rPr>
        <w:t xml:space="preserve"> </w:t>
      </w:r>
      <w:r w:rsidRPr="005B6D30">
        <w:rPr>
          <w:rFonts w:ascii="Times New Roman" w:hAnsi="Times New Roman" w:cs="Times New Roman"/>
        </w:rPr>
        <w:t>above the 28.9% average. While bundle discounts can drive</w:t>
      </w:r>
      <w:r w:rsidRPr="005B6D30">
        <w:rPr>
          <w:rFonts w:ascii="Times New Roman" w:hAnsi="Times New Roman" w:cs="Times New Roman"/>
        </w:rPr>
        <w:t xml:space="preserve"> </w:t>
      </w:r>
      <w:r w:rsidRPr="005B6D30">
        <w:rPr>
          <w:rFonts w:ascii="Times New Roman" w:hAnsi="Times New Roman" w:cs="Times New Roman"/>
        </w:rPr>
        <w:t>basket size, excessive discounting of core product ranges</w:t>
      </w:r>
      <w:r w:rsidRPr="005B6D30">
        <w:rPr>
          <w:rFonts w:ascii="Times New Roman" w:hAnsi="Times New Roman" w:cs="Times New Roman"/>
        </w:rPr>
        <w:t xml:space="preserve"> </w:t>
      </w:r>
      <w:r w:rsidRPr="005B6D30">
        <w:rPr>
          <w:rFonts w:ascii="Times New Roman" w:hAnsi="Times New Roman" w:cs="Times New Roman"/>
        </w:rPr>
        <w:t>risks undermining the brand's premium positioning. A</w:t>
      </w:r>
      <w:r w:rsidRPr="005B6D30">
        <w:rPr>
          <w:rFonts w:ascii="Times New Roman" w:hAnsi="Times New Roman" w:cs="Times New Roman"/>
        </w:rPr>
        <w:t xml:space="preserve"> </w:t>
      </w:r>
      <w:r w:rsidRPr="005B6D30">
        <w:rPr>
          <w:rFonts w:ascii="Times New Roman" w:hAnsi="Times New Roman" w:cs="Times New Roman"/>
        </w:rPr>
        <w:t>maximum discount threshold of 10% on full-price items is</w:t>
      </w:r>
      <w:r w:rsidRPr="005B6D30">
        <w:rPr>
          <w:rFonts w:ascii="Times New Roman" w:hAnsi="Times New Roman" w:cs="Times New Roman"/>
        </w:rPr>
        <w:t xml:space="preserve"> </w:t>
      </w:r>
      <w:r w:rsidRPr="005B6D30">
        <w:rPr>
          <w:rFonts w:ascii="Times New Roman" w:hAnsi="Times New Roman" w:cs="Times New Roman"/>
        </w:rPr>
        <w:t>recommended, consistent with the shallow discount depthalready observed across 71.3% of discounted orders.</w:t>
      </w:r>
    </w:p>
    <w:p w14:paraId="55A4A7DE" w14:textId="06599395" w:rsidR="00EA1D31" w:rsidRPr="005B6D30" w:rsidRDefault="00EA1D31" w:rsidP="005B6D30">
      <w:pPr>
        <w:pStyle w:val="Heading2"/>
        <w:rPr>
          <w:rFonts w:ascii="Times New Roman" w:hAnsi="Times New Roman" w:cs="Times New Roman"/>
          <w:sz w:val="24"/>
          <w:szCs w:val="24"/>
        </w:rPr>
      </w:pPr>
      <w:bookmarkStart w:id="31" w:name="_Toc229670027"/>
      <w:r w:rsidRPr="005B6D30">
        <w:rPr>
          <w:rFonts w:ascii="Times New Roman" w:hAnsi="Times New Roman" w:cs="Times New Roman"/>
          <w:sz w:val="24"/>
          <w:szCs w:val="24"/>
        </w:rPr>
        <w:t>4.3 Proposal</w:t>
      </w:r>
      <w:bookmarkEnd w:id="31"/>
    </w:p>
    <w:p w14:paraId="75F69424" w14:textId="4036A47F" w:rsidR="00EA1D31" w:rsidRPr="005B6D30" w:rsidRDefault="00EA1D31" w:rsidP="00591321">
      <w:pPr>
        <w:spacing w:line="300" w:lineRule="auto"/>
        <w:jc w:val="both"/>
        <w:rPr>
          <w:rFonts w:ascii="Times New Roman" w:hAnsi="Times New Roman" w:cs="Times New Roman"/>
        </w:rPr>
      </w:pPr>
      <w:r w:rsidRPr="005B6D30">
        <w:rPr>
          <w:rFonts w:ascii="Times New Roman" w:hAnsi="Times New Roman" w:cs="Times New Roman"/>
        </w:rPr>
        <w:t>The most valuable extension of this analysis is replacing the Logistic Regression model with</w:t>
      </w:r>
      <w:r w:rsidRPr="005B6D30">
        <w:rPr>
          <w:rFonts w:ascii="Times New Roman" w:hAnsi="Times New Roman" w:cs="Times New Roman"/>
        </w:rPr>
        <w:t xml:space="preserve"> t</w:t>
      </w:r>
      <w:r w:rsidRPr="005B6D30">
        <w:rPr>
          <w:rFonts w:ascii="Times New Roman" w:hAnsi="Times New Roman" w:cs="Times New Roman"/>
        </w:rPr>
        <w:t>he Random Forest classifier (AUC 0.9947) would improve</w:t>
      </w:r>
      <w:r w:rsidRPr="005B6D30">
        <w:rPr>
          <w:rFonts w:ascii="Times New Roman" w:hAnsi="Times New Roman" w:cs="Times New Roman"/>
        </w:rPr>
        <w:t xml:space="preserve"> </w:t>
      </w:r>
      <w:r w:rsidRPr="005B6D30">
        <w:rPr>
          <w:rFonts w:ascii="Times New Roman" w:hAnsi="Times New Roman" w:cs="Times New Roman"/>
        </w:rPr>
        <w:t>prediction accuracy and allow more customers to be</w:t>
      </w:r>
      <w:r w:rsidRPr="005B6D30">
        <w:rPr>
          <w:rFonts w:ascii="Times New Roman" w:hAnsi="Times New Roman" w:cs="Times New Roman"/>
        </w:rPr>
        <w:t xml:space="preserve"> c</w:t>
      </w:r>
      <w:r w:rsidRPr="005B6D30">
        <w:rPr>
          <w:rFonts w:ascii="Times New Roman" w:hAnsi="Times New Roman" w:cs="Times New Roman"/>
        </w:rPr>
        <w:t>orrectly identified before they churn. This, combined</w:t>
      </w:r>
      <w:r w:rsidRPr="005B6D30">
        <w:rPr>
          <w:rFonts w:ascii="Times New Roman" w:hAnsi="Times New Roman" w:cs="Times New Roman"/>
        </w:rPr>
        <w:t xml:space="preserve"> </w:t>
      </w:r>
      <w:r w:rsidRPr="005B6D30">
        <w:rPr>
          <w:rFonts w:ascii="Times New Roman" w:hAnsi="Times New Roman" w:cs="Times New Roman"/>
        </w:rPr>
        <w:t>with A/B testing results, would create a fully data-driven</w:t>
      </w:r>
      <w:r w:rsidRPr="005B6D30">
        <w:rPr>
          <w:rFonts w:ascii="Times New Roman" w:hAnsi="Times New Roman" w:cs="Times New Roman"/>
        </w:rPr>
        <w:t xml:space="preserve"> </w:t>
      </w:r>
      <w:r w:rsidRPr="005B6D30">
        <w:rPr>
          <w:rFonts w:ascii="Times New Roman" w:hAnsi="Times New Roman" w:cs="Times New Roman"/>
        </w:rPr>
        <w:t>retention discount engine transforming the current</w:t>
      </w:r>
      <w:r w:rsidRPr="005B6D30">
        <w:rPr>
          <w:rFonts w:ascii="Times New Roman" w:hAnsi="Times New Roman" w:cs="Times New Roman"/>
        </w:rPr>
        <w:t xml:space="preserve"> </w:t>
      </w:r>
      <w:r w:rsidRPr="005B6D30">
        <w:rPr>
          <w:rFonts w:ascii="Times New Roman" w:hAnsi="Times New Roman" w:cs="Times New Roman"/>
        </w:rPr>
        <w:t>reactive approach into a proactive, profitable strategy.</w:t>
      </w:r>
    </w:p>
    <w:p w14:paraId="022D8C60" w14:textId="77777777" w:rsidR="00EA1D31" w:rsidRPr="005B6D30" w:rsidRDefault="00EA1D31" w:rsidP="00591321">
      <w:pPr>
        <w:spacing w:line="300" w:lineRule="auto"/>
        <w:jc w:val="both"/>
        <w:rPr>
          <w:rFonts w:ascii="Times New Roman" w:hAnsi="Times New Roman" w:cs="Times New Roman"/>
        </w:rPr>
      </w:pPr>
    </w:p>
    <w:p w14:paraId="783AC65C" w14:textId="77777777" w:rsidR="00EA1D31" w:rsidRPr="005B6D30" w:rsidRDefault="00EA1D31" w:rsidP="00591321">
      <w:pPr>
        <w:spacing w:line="300" w:lineRule="auto"/>
        <w:jc w:val="both"/>
        <w:rPr>
          <w:rFonts w:ascii="Times New Roman" w:hAnsi="Times New Roman" w:cs="Times New Roman"/>
        </w:rPr>
      </w:pPr>
    </w:p>
    <w:sectPr w:rsidR="00EA1D31" w:rsidRPr="005B6D30" w:rsidSect="00A722B3">
      <w:footerReference w:type="even" r:id="rId32"/>
      <w:footerReference w:type="default" r:id="rId33"/>
      <w:footerReference w:type="first" r:id="rId34"/>
      <w:pgSz w:w="12240" w:h="15840"/>
      <w:pgMar w:top="1418" w:right="1418" w:bottom="1418" w:left="141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D129F" w14:textId="77777777" w:rsidR="009A6F53" w:rsidRDefault="009A6F53" w:rsidP="005621EB">
      <w:pPr>
        <w:spacing w:after="0" w:line="240" w:lineRule="auto"/>
      </w:pPr>
      <w:r>
        <w:separator/>
      </w:r>
    </w:p>
  </w:endnote>
  <w:endnote w:type="continuationSeparator" w:id="0">
    <w:p w14:paraId="2D14846D" w14:textId="77777777" w:rsidR="009A6F53" w:rsidRDefault="009A6F53" w:rsidP="005621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7520833"/>
      <w:docPartObj>
        <w:docPartGallery w:val="Page Numbers (Bottom of Page)"/>
        <w:docPartUnique/>
      </w:docPartObj>
    </w:sdtPr>
    <w:sdtContent>
      <w:p w14:paraId="4ED33A10" w14:textId="4E1ECC10" w:rsidR="007911EB" w:rsidRDefault="007911EB" w:rsidP="00B977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F5AF0C3" w14:textId="77777777" w:rsidR="007911EB" w:rsidRDefault="007911EB" w:rsidP="007911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5998E" w14:textId="77777777" w:rsidR="007911EB" w:rsidRDefault="007911EB" w:rsidP="007911E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18347419"/>
      <w:docPartObj>
        <w:docPartGallery w:val="Page Numbers (Bottom of Page)"/>
        <w:docPartUnique/>
      </w:docPartObj>
    </w:sdtPr>
    <w:sdtContent>
      <w:p w14:paraId="2D058439" w14:textId="7B5D0681" w:rsidR="007911EB" w:rsidRDefault="007911EB" w:rsidP="00B9777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0</w:t>
        </w:r>
        <w:r>
          <w:rPr>
            <w:rStyle w:val="PageNumber"/>
          </w:rPr>
          <w:fldChar w:fldCharType="end"/>
        </w:r>
      </w:p>
    </w:sdtContent>
  </w:sdt>
  <w:p w14:paraId="1BD335CB" w14:textId="77777777" w:rsidR="007911EB" w:rsidRDefault="007911EB" w:rsidP="007911EB">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2AE10" w14:textId="77777777" w:rsidR="009A6F53" w:rsidRDefault="009A6F53" w:rsidP="005621EB">
      <w:pPr>
        <w:spacing w:after="0" w:line="240" w:lineRule="auto"/>
      </w:pPr>
      <w:r>
        <w:separator/>
      </w:r>
    </w:p>
  </w:footnote>
  <w:footnote w:type="continuationSeparator" w:id="0">
    <w:p w14:paraId="4766688D" w14:textId="77777777" w:rsidR="009A6F53" w:rsidRDefault="009A6F53" w:rsidP="005621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37AC"/>
    <w:multiLevelType w:val="multilevel"/>
    <w:tmpl w:val="0B32F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A91A12"/>
    <w:multiLevelType w:val="multilevel"/>
    <w:tmpl w:val="A8F676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332A0005"/>
    <w:multiLevelType w:val="multilevel"/>
    <w:tmpl w:val="019C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C393D"/>
    <w:multiLevelType w:val="multilevel"/>
    <w:tmpl w:val="0EA8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CF4252"/>
    <w:multiLevelType w:val="hybridMultilevel"/>
    <w:tmpl w:val="1B6424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37373E4"/>
    <w:multiLevelType w:val="multilevel"/>
    <w:tmpl w:val="7F92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4F42249"/>
    <w:multiLevelType w:val="multilevel"/>
    <w:tmpl w:val="FF120A9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523393782">
    <w:abstractNumId w:val="1"/>
  </w:num>
  <w:num w:numId="2" w16cid:durableId="2059358093">
    <w:abstractNumId w:val="2"/>
  </w:num>
  <w:num w:numId="3" w16cid:durableId="345794216">
    <w:abstractNumId w:val="5"/>
  </w:num>
  <w:num w:numId="4" w16cid:durableId="714236750">
    <w:abstractNumId w:val="3"/>
  </w:num>
  <w:num w:numId="5" w16cid:durableId="1489058482">
    <w:abstractNumId w:val="0"/>
  </w:num>
  <w:num w:numId="6" w16cid:durableId="252904022">
    <w:abstractNumId w:val="4"/>
  </w:num>
  <w:num w:numId="7" w16cid:durableId="100119805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7F2A"/>
    <w:rsid w:val="00025EDF"/>
    <w:rsid w:val="000402FA"/>
    <w:rsid w:val="00061C59"/>
    <w:rsid w:val="00095762"/>
    <w:rsid w:val="000B455F"/>
    <w:rsid w:val="000F3745"/>
    <w:rsid w:val="00112F38"/>
    <w:rsid w:val="0012112D"/>
    <w:rsid w:val="0014400E"/>
    <w:rsid w:val="00147B48"/>
    <w:rsid w:val="00154A6B"/>
    <w:rsid w:val="00162F79"/>
    <w:rsid w:val="00172BD8"/>
    <w:rsid w:val="001E196A"/>
    <w:rsid w:val="001E78D9"/>
    <w:rsid w:val="0023392C"/>
    <w:rsid w:val="00272C26"/>
    <w:rsid w:val="00284AD1"/>
    <w:rsid w:val="002A02C6"/>
    <w:rsid w:val="002B5EF0"/>
    <w:rsid w:val="002C21CC"/>
    <w:rsid w:val="002E3D24"/>
    <w:rsid w:val="003133B1"/>
    <w:rsid w:val="00327F2A"/>
    <w:rsid w:val="003459E7"/>
    <w:rsid w:val="00373BEF"/>
    <w:rsid w:val="00374858"/>
    <w:rsid w:val="003860BC"/>
    <w:rsid w:val="003B1AA8"/>
    <w:rsid w:val="003B4D72"/>
    <w:rsid w:val="004005F0"/>
    <w:rsid w:val="004433B8"/>
    <w:rsid w:val="00464592"/>
    <w:rsid w:val="004D7E25"/>
    <w:rsid w:val="00535136"/>
    <w:rsid w:val="005445D3"/>
    <w:rsid w:val="005621EB"/>
    <w:rsid w:val="00575649"/>
    <w:rsid w:val="00591321"/>
    <w:rsid w:val="005B6D30"/>
    <w:rsid w:val="00647AF2"/>
    <w:rsid w:val="00657B92"/>
    <w:rsid w:val="006749A1"/>
    <w:rsid w:val="006B6B70"/>
    <w:rsid w:val="006D0BDD"/>
    <w:rsid w:val="006E4306"/>
    <w:rsid w:val="00701B1C"/>
    <w:rsid w:val="0077315A"/>
    <w:rsid w:val="007911EB"/>
    <w:rsid w:val="008246DE"/>
    <w:rsid w:val="008371BE"/>
    <w:rsid w:val="00850103"/>
    <w:rsid w:val="0086695A"/>
    <w:rsid w:val="00873FA7"/>
    <w:rsid w:val="00874745"/>
    <w:rsid w:val="008D53B2"/>
    <w:rsid w:val="008F353D"/>
    <w:rsid w:val="00934A7C"/>
    <w:rsid w:val="00935B12"/>
    <w:rsid w:val="00975E90"/>
    <w:rsid w:val="009A6F53"/>
    <w:rsid w:val="009B6D13"/>
    <w:rsid w:val="009C4732"/>
    <w:rsid w:val="00A0333B"/>
    <w:rsid w:val="00A103FA"/>
    <w:rsid w:val="00A722B3"/>
    <w:rsid w:val="00AE0E49"/>
    <w:rsid w:val="00AE438F"/>
    <w:rsid w:val="00AE52BC"/>
    <w:rsid w:val="00B23293"/>
    <w:rsid w:val="00B4078E"/>
    <w:rsid w:val="00B5031D"/>
    <w:rsid w:val="00B8021E"/>
    <w:rsid w:val="00BA07DB"/>
    <w:rsid w:val="00BC0B5A"/>
    <w:rsid w:val="00BE2CFC"/>
    <w:rsid w:val="00CC0EB7"/>
    <w:rsid w:val="00CD7F19"/>
    <w:rsid w:val="00CE1818"/>
    <w:rsid w:val="00D94CBD"/>
    <w:rsid w:val="00DA5444"/>
    <w:rsid w:val="00DC2231"/>
    <w:rsid w:val="00DC3F77"/>
    <w:rsid w:val="00E17EF1"/>
    <w:rsid w:val="00E34078"/>
    <w:rsid w:val="00EA1D31"/>
    <w:rsid w:val="00EE77B0"/>
    <w:rsid w:val="00F17A94"/>
    <w:rsid w:val="00F206CF"/>
    <w:rsid w:val="00F23217"/>
    <w:rsid w:val="00F872BA"/>
    <w:rsid w:val="00FB3477"/>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B6D72B"/>
  <w15:chartTrackingRefBased/>
  <w15:docId w15:val="{03FBFDF0-5CBE-2F4F-A2A4-6E7A3AEA2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7F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27F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27F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27F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7F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7F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7F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7F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7F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7F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27F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27F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27F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7F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7F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7F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7F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7F2A"/>
    <w:rPr>
      <w:rFonts w:eastAsiaTheme="majorEastAsia" w:cstheme="majorBidi"/>
      <w:color w:val="272727" w:themeColor="text1" w:themeTint="D8"/>
    </w:rPr>
  </w:style>
  <w:style w:type="paragraph" w:styleId="Title">
    <w:name w:val="Title"/>
    <w:basedOn w:val="Normal"/>
    <w:next w:val="Normal"/>
    <w:link w:val="TitleChar"/>
    <w:uiPriority w:val="10"/>
    <w:qFormat/>
    <w:rsid w:val="00327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7F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7F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7F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7F2A"/>
    <w:pPr>
      <w:spacing w:before="160"/>
      <w:jc w:val="center"/>
    </w:pPr>
    <w:rPr>
      <w:i/>
      <w:iCs/>
      <w:color w:val="404040" w:themeColor="text1" w:themeTint="BF"/>
    </w:rPr>
  </w:style>
  <w:style w:type="character" w:customStyle="1" w:styleId="QuoteChar">
    <w:name w:val="Quote Char"/>
    <w:basedOn w:val="DefaultParagraphFont"/>
    <w:link w:val="Quote"/>
    <w:uiPriority w:val="29"/>
    <w:rsid w:val="00327F2A"/>
    <w:rPr>
      <w:i/>
      <w:iCs/>
      <w:color w:val="404040" w:themeColor="text1" w:themeTint="BF"/>
    </w:rPr>
  </w:style>
  <w:style w:type="paragraph" w:styleId="ListParagraph">
    <w:name w:val="List Paragraph"/>
    <w:basedOn w:val="Normal"/>
    <w:uiPriority w:val="34"/>
    <w:qFormat/>
    <w:rsid w:val="00327F2A"/>
    <w:pPr>
      <w:ind w:left="720"/>
      <w:contextualSpacing/>
    </w:pPr>
  </w:style>
  <w:style w:type="character" w:styleId="IntenseEmphasis">
    <w:name w:val="Intense Emphasis"/>
    <w:basedOn w:val="DefaultParagraphFont"/>
    <w:uiPriority w:val="21"/>
    <w:qFormat/>
    <w:rsid w:val="00327F2A"/>
    <w:rPr>
      <w:i/>
      <w:iCs/>
      <w:color w:val="0F4761" w:themeColor="accent1" w:themeShade="BF"/>
    </w:rPr>
  </w:style>
  <w:style w:type="paragraph" w:styleId="IntenseQuote">
    <w:name w:val="Intense Quote"/>
    <w:basedOn w:val="Normal"/>
    <w:next w:val="Normal"/>
    <w:link w:val="IntenseQuoteChar"/>
    <w:uiPriority w:val="30"/>
    <w:qFormat/>
    <w:rsid w:val="00327F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7F2A"/>
    <w:rPr>
      <w:i/>
      <w:iCs/>
      <w:color w:val="0F4761" w:themeColor="accent1" w:themeShade="BF"/>
    </w:rPr>
  </w:style>
  <w:style w:type="character" w:styleId="IntenseReference">
    <w:name w:val="Intense Reference"/>
    <w:basedOn w:val="DefaultParagraphFont"/>
    <w:uiPriority w:val="32"/>
    <w:qFormat/>
    <w:rsid w:val="00327F2A"/>
    <w:rPr>
      <w:b/>
      <w:bCs/>
      <w:smallCaps/>
      <w:color w:val="0F4761" w:themeColor="accent1" w:themeShade="BF"/>
      <w:spacing w:val="5"/>
    </w:rPr>
  </w:style>
  <w:style w:type="paragraph" w:styleId="NoSpacing">
    <w:name w:val="No Spacing"/>
    <w:link w:val="NoSpacingChar"/>
    <w:uiPriority w:val="1"/>
    <w:qFormat/>
    <w:rsid w:val="00BC0B5A"/>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BC0B5A"/>
    <w:rPr>
      <w:rFonts w:eastAsiaTheme="minorEastAsia"/>
      <w:kern w:val="0"/>
      <w:sz w:val="22"/>
      <w:szCs w:val="22"/>
      <w:lang w:val="en-US" w:eastAsia="zh-CN"/>
      <w14:ligatures w14:val="none"/>
    </w:rPr>
  </w:style>
  <w:style w:type="paragraph" w:styleId="NormalWeb">
    <w:name w:val="Normal (Web)"/>
    <w:basedOn w:val="Normal"/>
    <w:uiPriority w:val="99"/>
    <w:semiHidden/>
    <w:unhideWhenUsed/>
    <w:rsid w:val="00DA5444"/>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A103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172BD8"/>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5Dark-Accent1">
    <w:name w:val="Grid Table 5 Dark Accent 1"/>
    <w:basedOn w:val="TableNormal"/>
    <w:uiPriority w:val="50"/>
    <w:rsid w:val="00172B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customStyle="1" w:styleId="font-claude-response-body">
    <w:name w:val="font-claude-response-body"/>
    <w:basedOn w:val="Normal"/>
    <w:rsid w:val="009C473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C4732"/>
    <w:rPr>
      <w:b/>
      <w:bCs/>
    </w:rPr>
  </w:style>
  <w:style w:type="paragraph" w:customStyle="1" w:styleId="whitespace-normal">
    <w:name w:val="whitespace-normal"/>
    <w:basedOn w:val="Normal"/>
    <w:rsid w:val="00975E9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562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21EB"/>
  </w:style>
  <w:style w:type="paragraph" w:styleId="Footer">
    <w:name w:val="footer"/>
    <w:basedOn w:val="Normal"/>
    <w:link w:val="FooterChar"/>
    <w:uiPriority w:val="99"/>
    <w:unhideWhenUsed/>
    <w:rsid w:val="005621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21EB"/>
  </w:style>
  <w:style w:type="character" w:styleId="Hyperlink">
    <w:name w:val="Hyperlink"/>
    <w:basedOn w:val="DefaultParagraphFont"/>
    <w:uiPriority w:val="99"/>
    <w:unhideWhenUsed/>
    <w:rsid w:val="009B6D13"/>
    <w:rPr>
      <w:color w:val="467886" w:themeColor="hyperlink"/>
      <w:u w:val="single"/>
    </w:rPr>
  </w:style>
  <w:style w:type="character" w:styleId="UnresolvedMention">
    <w:name w:val="Unresolved Mention"/>
    <w:basedOn w:val="DefaultParagraphFont"/>
    <w:uiPriority w:val="99"/>
    <w:semiHidden/>
    <w:unhideWhenUsed/>
    <w:rsid w:val="009B6D13"/>
    <w:rPr>
      <w:color w:val="605E5C"/>
      <w:shd w:val="clear" w:color="auto" w:fill="E1DFDD"/>
    </w:rPr>
  </w:style>
  <w:style w:type="character" w:styleId="Emphasis">
    <w:name w:val="Emphasis"/>
    <w:basedOn w:val="DefaultParagraphFont"/>
    <w:uiPriority w:val="20"/>
    <w:qFormat/>
    <w:rsid w:val="00272C26"/>
    <w:rPr>
      <w:i/>
      <w:iCs/>
    </w:rPr>
  </w:style>
  <w:style w:type="character" w:styleId="HTMLCode">
    <w:name w:val="HTML Code"/>
    <w:basedOn w:val="DefaultParagraphFont"/>
    <w:uiPriority w:val="99"/>
    <w:semiHidden/>
    <w:unhideWhenUsed/>
    <w:rsid w:val="00272C26"/>
    <w:rPr>
      <w:rFonts w:ascii="Courier New" w:eastAsia="Times New Roman" w:hAnsi="Courier New" w:cs="Courier New"/>
      <w:sz w:val="20"/>
      <w:szCs w:val="20"/>
    </w:rPr>
  </w:style>
  <w:style w:type="character" w:styleId="PageNumber">
    <w:name w:val="page number"/>
    <w:basedOn w:val="DefaultParagraphFont"/>
    <w:uiPriority w:val="99"/>
    <w:semiHidden/>
    <w:unhideWhenUsed/>
    <w:rsid w:val="007911EB"/>
  </w:style>
  <w:style w:type="paragraph" w:styleId="TOCHeading">
    <w:name w:val="TOC Heading"/>
    <w:basedOn w:val="Heading1"/>
    <w:next w:val="Normal"/>
    <w:uiPriority w:val="39"/>
    <w:unhideWhenUsed/>
    <w:qFormat/>
    <w:rsid w:val="00A722B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A722B3"/>
    <w:pPr>
      <w:spacing w:before="120" w:after="0"/>
    </w:pPr>
    <w:rPr>
      <w:b/>
      <w:bCs/>
      <w:i/>
      <w:iCs/>
    </w:rPr>
  </w:style>
  <w:style w:type="paragraph" w:styleId="TOC2">
    <w:name w:val="toc 2"/>
    <w:basedOn w:val="Normal"/>
    <w:next w:val="Normal"/>
    <w:autoRedefine/>
    <w:uiPriority w:val="39"/>
    <w:unhideWhenUsed/>
    <w:rsid w:val="00A722B3"/>
    <w:pPr>
      <w:spacing w:before="120" w:after="0"/>
      <w:ind w:left="240"/>
    </w:pPr>
    <w:rPr>
      <w:b/>
      <w:bCs/>
      <w:sz w:val="22"/>
      <w:szCs w:val="22"/>
    </w:rPr>
  </w:style>
  <w:style w:type="paragraph" w:styleId="TOC3">
    <w:name w:val="toc 3"/>
    <w:basedOn w:val="Normal"/>
    <w:next w:val="Normal"/>
    <w:autoRedefine/>
    <w:uiPriority w:val="39"/>
    <w:unhideWhenUsed/>
    <w:rsid w:val="00A722B3"/>
    <w:pPr>
      <w:spacing w:after="0"/>
      <w:ind w:left="480"/>
    </w:pPr>
    <w:rPr>
      <w:sz w:val="20"/>
      <w:szCs w:val="20"/>
    </w:rPr>
  </w:style>
  <w:style w:type="paragraph" w:styleId="TOC4">
    <w:name w:val="toc 4"/>
    <w:basedOn w:val="Normal"/>
    <w:next w:val="Normal"/>
    <w:autoRedefine/>
    <w:uiPriority w:val="39"/>
    <w:semiHidden/>
    <w:unhideWhenUsed/>
    <w:rsid w:val="00A722B3"/>
    <w:pPr>
      <w:spacing w:after="0"/>
      <w:ind w:left="720"/>
    </w:pPr>
    <w:rPr>
      <w:sz w:val="20"/>
      <w:szCs w:val="20"/>
    </w:rPr>
  </w:style>
  <w:style w:type="paragraph" w:styleId="TOC5">
    <w:name w:val="toc 5"/>
    <w:basedOn w:val="Normal"/>
    <w:next w:val="Normal"/>
    <w:autoRedefine/>
    <w:uiPriority w:val="39"/>
    <w:semiHidden/>
    <w:unhideWhenUsed/>
    <w:rsid w:val="00A722B3"/>
    <w:pPr>
      <w:spacing w:after="0"/>
      <w:ind w:left="960"/>
    </w:pPr>
    <w:rPr>
      <w:sz w:val="20"/>
      <w:szCs w:val="20"/>
    </w:rPr>
  </w:style>
  <w:style w:type="paragraph" w:styleId="TOC6">
    <w:name w:val="toc 6"/>
    <w:basedOn w:val="Normal"/>
    <w:next w:val="Normal"/>
    <w:autoRedefine/>
    <w:uiPriority w:val="39"/>
    <w:semiHidden/>
    <w:unhideWhenUsed/>
    <w:rsid w:val="00A722B3"/>
    <w:pPr>
      <w:spacing w:after="0"/>
      <w:ind w:left="1200"/>
    </w:pPr>
    <w:rPr>
      <w:sz w:val="20"/>
      <w:szCs w:val="20"/>
    </w:rPr>
  </w:style>
  <w:style w:type="paragraph" w:styleId="TOC7">
    <w:name w:val="toc 7"/>
    <w:basedOn w:val="Normal"/>
    <w:next w:val="Normal"/>
    <w:autoRedefine/>
    <w:uiPriority w:val="39"/>
    <w:semiHidden/>
    <w:unhideWhenUsed/>
    <w:rsid w:val="00A722B3"/>
    <w:pPr>
      <w:spacing w:after="0"/>
      <w:ind w:left="1440"/>
    </w:pPr>
    <w:rPr>
      <w:sz w:val="20"/>
      <w:szCs w:val="20"/>
    </w:rPr>
  </w:style>
  <w:style w:type="paragraph" w:styleId="TOC8">
    <w:name w:val="toc 8"/>
    <w:basedOn w:val="Normal"/>
    <w:next w:val="Normal"/>
    <w:autoRedefine/>
    <w:uiPriority w:val="39"/>
    <w:semiHidden/>
    <w:unhideWhenUsed/>
    <w:rsid w:val="00A722B3"/>
    <w:pPr>
      <w:spacing w:after="0"/>
      <w:ind w:left="1680"/>
    </w:pPr>
    <w:rPr>
      <w:sz w:val="20"/>
      <w:szCs w:val="20"/>
    </w:rPr>
  </w:style>
  <w:style w:type="paragraph" w:styleId="TOC9">
    <w:name w:val="toc 9"/>
    <w:basedOn w:val="Normal"/>
    <w:next w:val="Normal"/>
    <w:autoRedefine/>
    <w:uiPriority w:val="39"/>
    <w:semiHidden/>
    <w:unhideWhenUsed/>
    <w:rsid w:val="00A722B3"/>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footer" Target="footer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Paula.MorenoMappe@student.uts.edu.au</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1755980-499B-B947-BF32-D6BEF89C4A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22</Pages>
  <Words>3290</Words>
  <Characters>18759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Discount Strategy Analysis:                                   A Preliminary Business Analytics Study for a Premium Direct-to-Consumer Apparel Retailer</dc:title>
  <dc:subject>By: Paula MorenoMappe</dc:subject>
  <dc:creator/>
  <cp:keywords/>
  <dc:description/>
  <cp:lastModifiedBy>Paula Moreno  Mappe</cp:lastModifiedBy>
  <cp:revision>5</cp:revision>
  <dcterms:created xsi:type="dcterms:W3CDTF">2026-05-15T06:44:00Z</dcterms:created>
  <dcterms:modified xsi:type="dcterms:W3CDTF">2026-05-15T08:45:00Z</dcterms:modified>
</cp:coreProperties>
</file>