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C557" w14:textId="14BFD049" w:rsidR="0014756B" w:rsidRDefault="00EE251B">
      <w:r>
        <w:t>Anexos:</w:t>
      </w:r>
    </w:p>
    <w:p w14:paraId="239A0DCD" w14:textId="2AAED8FD" w:rsidR="00EE251B" w:rsidRDefault="00EE251B">
      <w:proofErr w:type="spellStart"/>
      <w:r>
        <w:t>Dataset</w:t>
      </w:r>
      <w:proofErr w:type="spellEnd"/>
      <w:r>
        <w:t xml:space="preserve"> de ejemplo.</w:t>
      </w:r>
    </w:p>
    <w:p w14:paraId="0F55EA95" w14:textId="13041020" w:rsidR="00EE251B" w:rsidRDefault="00EE251B">
      <w:r>
        <w:rPr>
          <w:noProof/>
        </w:rPr>
        <w:drawing>
          <wp:inline distT="0" distB="0" distL="0" distR="0" wp14:anchorId="1DEB6462" wp14:editId="74F245B7">
            <wp:extent cx="5400040" cy="26974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1B"/>
    <w:rsid w:val="0014756B"/>
    <w:rsid w:val="001F40A5"/>
    <w:rsid w:val="00996BC3"/>
    <w:rsid w:val="00A3582D"/>
    <w:rsid w:val="00E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95EEC"/>
  <w15:chartTrackingRefBased/>
  <w15:docId w15:val="{EB62390D-A879-4D78-91EF-50F04F80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Rodrigo Angulo Arellano</dc:creator>
  <cp:keywords/>
  <dc:description/>
  <cp:lastModifiedBy>Harold Rodrigo Angulo Arellano</cp:lastModifiedBy>
  <cp:revision>1</cp:revision>
  <dcterms:created xsi:type="dcterms:W3CDTF">2026-09-23T02:08:00Z</dcterms:created>
  <dcterms:modified xsi:type="dcterms:W3CDTF">2026-09-23T02:09:00Z</dcterms:modified>
</cp:coreProperties>
</file>