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Econometria</w:t>
      </w:r>
      <w:r>
        <w:rPr>
          <w:spacing w:val="2"/>
        </w:rPr>
        <w:t> </w:t>
      </w:r>
      <w:r>
        <w:rPr/>
        <w:t>I</w:t>
      </w:r>
    </w:p>
    <w:p>
      <w:pPr>
        <w:spacing w:line="386" w:lineRule="exact" w:before="11"/>
        <w:ind w:left="1305" w:right="1286" w:firstLine="0"/>
        <w:jc w:val="center"/>
        <w:rPr>
          <w:sz w:val="34"/>
        </w:rPr>
      </w:pPr>
      <w:r>
        <w:rPr>
          <w:sz w:val="34"/>
        </w:rPr>
        <w:t>Set</w:t>
      </w:r>
      <w:r>
        <w:rPr>
          <w:spacing w:val="2"/>
          <w:sz w:val="34"/>
        </w:rPr>
        <w:t> </w:t>
      </w:r>
      <w:r>
        <w:rPr>
          <w:sz w:val="34"/>
        </w:rPr>
        <w:t>de</w:t>
      </w:r>
      <w:r>
        <w:rPr>
          <w:spacing w:val="2"/>
          <w:sz w:val="34"/>
        </w:rPr>
        <w:t> </w:t>
      </w:r>
      <w:r>
        <w:rPr>
          <w:sz w:val="34"/>
        </w:rPr>
        <w:t>Problemas</w:t>
      </w:r>
      <w:r>
        <w:rPr>
          <w:spacing w:val="2"/>
          <w:sz w:val="34"/>
        </w:rPr>
        <w:t> </w:t>
      </w:r>
      <w:r>
        <w:rPr>
          <w:sz w:val="34"/>
        </w:rPr>
        <w:t>1:</w:t>
      </w:r>
      <w:r>
        <w:rPr>
          <w:spacing w:val="2"/>
          <w:sz w:val="34"/>
        </w:rPr>
        <w:t> </w:t>
      </w:r>
      <w:r>
        <w:rPr>
          <w:sz w:val="34"/>
        </w:rPr>
        <w:t>Repaso</w:t>
      </w:r>
      <w:r>
        <w:rPr>
          <w:spacing w:val="3"/>
          <w:sz w:val="34"/>
        </w:rPr>
        <w:t> </w:t>
      </w:r>
      <w:r>
        <w:rPr>
          <w:sz w:val="34"/>
        </w:rPr>
        <w:t>e</w:t>
      </w:r>
      <w:r>
        <w:rPr>
          <w:spacing w:val="2"/>
          <w:sz w:val="34"/>
        </w:rPr>
        <w:t> </w:t>
      </w:r>
      <w:r>
        <w:rPr>
          <w:sz w:val="34"/>
        </w:rPr>
        <w:t>Introducción</w:t>
      </w:r>
      <w:r>
        <w:rPr>
          <w:spacing w:val="2"/>
          <w:sz w:val="34"/>
        </w:rPr>
        <w:t> </w:t>
      </w:r>
      <w:r>
        <w:rPr>
          <w:sz w:val="34"/>
        </w:rPr>
        <w:t>a</w:t>
      </w:r>
      <w:r>
        <w:rPr>
          <w:spacing w:val="2"/>
          <w:sz w:val="34"/>
        </w:rPr>
        <w:t> </w:t>
      </w:r>
      <w:r>
        <w:rPr>
          <w:sz w:val="34"/>
        </w:rPr>
        <w:t>R</w:t>
      </w:r>
    </w:p>
    <w:p>
      <w:pPr>
        <w:pStyle w:val="BodyText"/>
        <w:spacing w:line="248" w:lineRule="exact"/>
        <w:ind w:left="1305" w:right="1286"/>
        <w:jc w:val="center"/>
      </w:pPr>
      <w:r>
        <w:rPr/>
        <w:t>Azadian,</w:t>
      </w:r>
      <w:r>
        <w:rPr>
          <w:spacing w:val="-6"/>
        </w:rPr>
        <w:t> </w:t>
      </w:r>
      <w:r>
        <w:rPr/>
        <w:t>Bordaberry,</w:t>
      </w:r>
      <w:r>
        <w:rPr>
          <w:spacing w:val="-6"/>
        </w:rPr>
        <w:t> </w:t>
      </w:r>
      <w:r>
        <w:rPr/>
        <w:t>Etchegorry,</w:t>
      </w:r>
      <w:r>
        <w:rPr>
          <w:spacing w:val="-6"/>
        </w:rPr>
        <w:t> </w:t>
      </w:r>
      <w:r>
        <w:rPr/>
        <w:t>Odizzio.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8"/>
        </w:rPr>
      </w:pPr>
    </w:p>
    <w:p>
      <w:pPr>
        <w:pStyle w:val="Heading1"/>
      </w:pPr>
      <w:r>
        <w:rPr/>
        <w:t>Problema</w:t>
      </w:r>
      <w:r>
        <w:rPr>
          <w:spacing w:val="2"/>
        </w:rPr>
        <w:t> </w:t>
      </w:r>
      <w:r>
        <w:rPr/>
        <w:t>1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28" w:lineRule="auto" w:before="243" w:after="0"/>
        <w:ind w:left="473" w:right="105" w:hanging="360"/>
        <w:jc w:val="left"/>
        <w:rPr>
          <w:sz w:val="22"/>
        </w:rPr>
      </w:pPr>
      <w:r>
        <w:rPr>
          <w:sz w:val="22"/>
        </w:rPr>
        <w:t>El gasto</w:t>
      </w:r>
      <w:r>
        <w:rPr>
          <w:spacing w:val="1"/>
          <w:sz w:val="22"/>
        </w:rPr>
        <w:t> </w:t>
      </w:r>
      <w:r>
        <w:rPr>
          <w:sz w:val="22"/>
        </w:rPr>
        <w:t>mensual</w:t>
      </w:r>
      <w:r>
        <w:rPr>
          <w:spacing w:val="1"/>
          <w:sz w:val="22"/>
        </w:rPr>
        <w:t> </w:t>
      </w:r>
      <w:r>
        <w:rPr>
          <w:sz w:val="22"/>
        </w:rPr>
        <w:t>promedio</w:t>
      </w:r>
      <w:r>
        <w:rPr>
          <w:spacing w:val="1"/>
          <w:sz w:val="22"/>
        </w:rPr>
        <w:t> </w:t>
      </w:r>
      <w:r>
        <w:rPr>
          <w:sz w:val="22"/>
        </w:rPr>
        <w:t>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1078.33</w:t>
      </w:r>
      <w:r>
        <w:rPr>
          <w:spacing w:val="1"/>
          <w:sz w:val="22"/>
        </w:rPr>
        <w:t> </w:t>
      </w:r>
      <w:r>
        <w:rPr>
          <w:sz w:val="22"/>
        </w:rPr>
        <w:t>U$S,</w:t>
      </w:r>
      <w:r>
        <w:rPr>
          <w:spacing w:val="1"/>
          <w:sz w:val="22"/>
        </w:rPr>
        <w:t> </w:t>
      </w:r>
      <w:r>
        <w:rPr>
          <w:sz w:val="22"/>
        </w:rPr>
        <w:t>mientras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gasto</w:t>
      </w:r>
      <w:r>
        <w:rPr>
          <w:spacing w:val="1"/>
          <w:sz w:val="22"/>
        </w:rPr>
        <w:t> </w:t>
      </w:r>
      <w:r>
        <w:rPr>
          <w:sz w:val="22"/>
        </w:rPr>
        <w:t>mensual</w:t>
      </w:r>
      <w:r>
        <w:rPr>
          <w:spacing w:val="1"/>
          <w:sz w:val="22"/>
        </w:rPr>
        <w:t> </w:t>
      </w:r>
      <w:r>
        <w:rPr>
          <w:sz w:val="22"/>
        </w:rPr>
        <w:t>mediano</w:t>
      </w:r>
      <w:r>
        <w:rPr>
          <w:spacing w:val="1"/>
          <w:sz w:val="22"/>
        </w:rPr>
        <w:t> </w:t>
      </w:r>
      <w:r>
        <w:rPr>
          <w:sz w:val="22"/>
        </w:rPr>
        <w:t>es de</w:t>
      </w:r>
      <w:r>
        <w:rPr>
          <w:spacing w:val="-58"/>
          <w:sz w:val="22"/>
        </w:rPr>
        <w:t> </w:t>
      </w:r>
      <w:r>
        <w:rPr>
          <w:sz w:val="22"/>
        </w:rPr>
        <w:t>620</w:t>
      </w:r>
      <w:r>
        <w:rPr>
          <w:spacing w:val="-1"/>
          <w:sz w:val="22"/>
        </w:rPr>
        <w:t> </w:t>
      </w:r>
      <w:r>
        <w:rPr>
          <w:sz w:val="22"/>
        </w:rPr>
        <w:t>U$S.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28" w:lineRule="auto" w:before="0" w:after="0"/>
        <w:ind w:left="473" w:right="359" w:hanging="360"/>
        <w:jc w:val="left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varianza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1869342,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desvio</w:t>
      </w:r>
      <w:r>
        <w:rPr>
          <w:spacing w:val="-2"/>
          <w:sz w:val="22"/>
        </w:rPr>
        <w:t> </w:t>
      </w:r>
      <w:r>
        <w:rPr>
          <w:sz w:val="22"/>
        </w:rPr>
        <w:t>estancar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1367.2388.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rango</w:t>
      </w:r>
      <w:r>
        <w:rPr>
          <w:spacing w:val="-2"/>
          <w:sz w:val="22"/>
        </w:rPr>
        <w:t> </w:t>
      </w:r>
      <w:r>
        <w:rPr>
          <w:sz w:val="22"/>
        </w:rPr>
        <w:t>intercuartílico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58"/>
          <w:sz w:val="22"/>
        </w:rPr>
        <w:t> </w:t>
      </w:r>
      <w:r>
        <w:rPr>
          <w:sz w:val="22"/>
        </w:rPr>
        <w:t>de 327.5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28" w:lineRule="auto" w:before="0" w:after="0"/>
        <w:ind w:left="473" w:right="176" w:hanging="360"/>
        <w:jc w:val="left"/>
        <w:rPr>
          <w:sz w:val="22"/>
        </w:rPr>
      </w:pP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aumento</w:t>
      </w:r>
      <w:r>
        <w:rPr>
          <w:spacing w:val="2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50%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familia</w:t>
      </w:r>
      <w:r>
        <w:rPr>
          <w:spacing w:val="1"/>
          <w:sz w:val="22"/>
        </w:rPr>
        <w:t> </w:t>
      </w:r>
      <w:r>
        <w:rPr>
          <w:sz w:val="22"/>
        </w:rPr>
        <w:t>12:</w:t>
      </w:r>
      <w:r>
        <w:rPr>
          <w:spacing w:val="2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gasto</w:t>
      </w:r>
      <w:r>
        <w:rPr>
          <w:spacing w:val="2"/>
          <w:sz w:val="22"/>
        </w:rPr>
        <w:t> </w:t>
      </w:r>
      <w:r>
        <w:rPr>
          <w:sz w:val="22"/>
        </w:rPr>
        <w:t>mensual</w:t>
      </w:r>
      <w:r>
        <w:rPr>
          <w:spacing w:val="1"/>
          <w:sz w:val="22"/>
        </w:rPr>
        <w:t> </w:t>
      </w:r>
      <w:r>
        <w:rPr>
          <w:sz w:val="22"/>
        </w:rPr>
        <w:t>promedio</w:t>
      </w:r>
      <w:r>
        <w:rPr>
          <w:spacing w:val="1"/>
          <w:sz w:val="22"/>
        </w:rPr>
        <w:t> </w:t>
      </w:r>
      <w:r>
        <w:rPr>
          <w:sz w:val="22"/>
        </w:rPr>
        <w:t>es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1295</w:t>
      </w:r>
      <w:r>
        <w:rPr>
          <w:spacing w:val="1"/>
          <w:sz w:val="22"/>
        </w:rPr>
        <w:t> </w:t>
      </w:r>
      <w:r>
        <w:rPr>
          <w:sz w:val="22"/>
        </w:rPr>
        <w:t>U$S,</w:t>
      </w:r>
      <w:r>
        <w:rPr>
          <w:spacing w:val="1"/>
          <w:sz w:val="22"/>
        </w:rPr>
        <w:t> </w:t>
      </w:r>
      <w:r>
        <w:rPr>
          <w:sz w:val="22"/>
        </w:rPr>
        <w:t>mientras que el gasto mensual mediano es identico al anterior, de 620 U$S. La varianza es de</w:t>
      </w:r>
      <w:r>
        <w:rPr>
          <w:spacing w:val="-59"/>
          <w:sz w:val="22"/>
        </w:rPr>
        <w:t> </w:t>
      </w:r>
      <w:r>
        <w:rPr>
          <w:sz w:val="22"/>
        </w:rPr>
        <w:t>4381100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el</w:t>
      </w:r>
      <w:r>
        <w:rPr>
          <w:spacing w:val="2"/>
          <w:sz w:val="22"/>
        </w:rPr>
        <w:t> </w:t>
      </w:r>
      <w:r>
        <w:rPr>
          <w:sz w:val="22"/>
        </w:rPr>
        <w:t>desvio</w:t>
      </w:r>
      <w:r>
        <w:rPr>
          <w:spacing w:val="1"/>
          <w:sz w:val="22"/>
        </w:rPr>
        <w:t> </w:t>
      </w:r>
      <w:r>
        <w:rPr>
          <w:sz w:val="22"/>
        </w:rPr>
        <w:t>estándar</w:t>
      </w:r>
      <w:r>
        <w:rPr>
          <w:spacing w:val="2"/>
          <w:sz w:val="22"/>
        </w:rPr>
        <w:t> </w:t>
      </w:r>
      <w:r>
        <w:rPr>
          <w:sz w:val="22"/>
        </w:rPr>
        <w:t>es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2093.107737.</w:t>
      </w:r>
      <w:r>
        <w:rPr>
          <w:spacing w:val="2"/>
          <w:sz w:val="22"/>
        </w:rPr>
        <w:t> </w:t>
      </w:r>
      <w:r>
        <w:rPr>
          <w:sz w:val="22"/>
        </w:rPr>
        <w:t>Por</w:t>
      </w:r>
      <w:r>
        <w:rPr>
          <w:spacing w:val="2"/>
          <w:sz w:val="22"/>
        </w:rPr>
        <w:t> </w:t>
      </w:r>
      <w:r>
        <w:rPr>
          <w:sz w:val="22"/>
        </w:rPr>
        <w:t>último,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2"/>
          <w:sz w:val="22"/>
        </w:rPr>
        <w:t> </w:t>
      </w:r>
      <w:r>
        <w:rPr>
          <w:sz w:val="22"/>
        </w:rPr>
        <w:t>rango</w:t>
      </w:r>
      <w:r>
        <w:rPr>
          <w:spacing w:val="2"/>
          <w:sz w:val="22"/>
        </w:rPr>
        <w:t> </w:t>
      </w:r>
      <w:r>
        <w:rPr>
          <w:sz w:val="22"/>
        </w:rPr>
        <w:t>intercuartílico</w:t>
      </w:r>
      <w:r>
        <w:rPr>
          <w:spacing w:val="1"/>
          <w:sz w:val="22"/>
        </w:rPr>
        <w:t> </w:t>
      </w:r>
      <w:r>
        <w:rPr>
          <w:sz w:val="22"/>
        </w:rPr>
        <w:t>es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327.5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28" w:lineRule="auto" w:before="0" w:after="0"/>
        <w:ind w:left="113" w:right="242" w:firstLine="0"/>
        <w:jc w:val="left"/>
        <w:rPr>
          <w:sz w:val="22"/>
        </w:rPr>
      </w:pPr>
      <w:r>
        <w:rPr>
          <w:sz w:val="22"/>
        </w:rPr>
        <w:t>La</w:t>
      </w:r>
      <w:r>
        <w:rPr>
          <w:spacing w:val="6"/>
          <w:sz w:val="22"/>
        </w:rPr>
        <w:t> </w:t>
      </w:r>
      <w:r>
        <w:rPr>
          <w:sz w:val="22"/>
        </w:rPr>
        <w:t>media</w:t>
      </w:r>
      <w:r>
        <w:rPr>
          <w:spacing w:val="7"/>
          <w:sz w:val="22"/>
        </w:rPr>
        <w:t> </w:t>
      </w:r>
      <w:r>
        <w:rPr>
          <w:sz w:val="22"/>
        </w:rPr>
        <w:t>se</w:t>
      </w:r>
      <w:r>
        <w:rPr>
          <w:spacing w:val="7"/>
          <w:sz w:val="22"/>
        </w:rPr>
        <w:t> </w:t>
      </w:r>
      <w:r>
        <w:rPr>
          <w:sz w:val="22"/>
        </w:rPr>
        <w:t>calcula</w:t>
      </w:r>
      <w:r>
        <w:rPr>
          <w:spacing w:val="6"/>
          <w:sz w:val="22"/>
        </w:rPr>
        <w:t> </w:t>
      </w:r>
      <w:r>
        <w:rPr>
          <w:sz w:val="22"/>
        </w:rPr>
        <w:t>sumando</w:t>
      </w:r>
      <w:r>
        <w:rPr>
          <w:spacing w:val="7"/>
          <w:sz w:val="22"/>
        </w:rPr>
        <w:t> </w:t>
      </w:r>
      <w:r>
        <w:rPr>
          <w:sz w:val="22"/>
        </w:rPr>
        <w:t>todos</w:t>
      </w:r>
      <w:r>
        <w:rPr>
          <w:spacing w:val="7"/>
          <w:sz w:val="22"/>
        </w:rPr>
        <w:t> </w:t>
      </w:r>
      <w:r>
        <w:rPr>
          <w:sz w:val="22"/>
        </w:rPr>
        <w:t>los</w:t>
      </w:r>
      <w:r>
        <w:rPr>
          <w:spacing w:val="6"/>
          <w:sz w:val="22"/>
        </w:rPr>
        <w:t> </w:t>
      </w:r>
      <w:r>
        <w:rPr>
          <w:sz w:val="22"/>
        </w:rPr>
        <w:t>elementos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un</w:t>
      </w:r>
      <w:r>
        <w:rPr>
          <w:spacing w:val="7"/>
          <w:sz w:val="22"/>
        </w:rPr>
        <w:t> </w:t>
      </w:r>
      <w:r>
        <w:rPr>
          <w:sz w:val="22"/>
        </w:rPr>
        <w:t>conjunto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datos,</w:t>
      </w:r>
      <w:r>
        <w:rPr>
          <w:spacing w:val="7"/>
          <w:sz w:val="22"/>
        </w:rPr>
        <w:t> </w:t>
      </w:r>
      <w:r>
        <w:rPr>
          <w:sz w:val="22"/>
        </w:rPr>
        <w:t>y</w:t>
      </w:r>
      <w:r>
        <w:rPr>
          <w:spacing w:val="6"/>
          <w:sz w:val="22"/>
        </w:rPr>
        <w:t> </w:t>
      </w:r>
      <w:r>
        <w:rPr>
          <w:sz w:val="22"/>
        </w:rPr>
        <w:t>dividiendo</w:t>
      </w:r>
      <w:r>
        <w:rPr>
          <w:spacing w:val="7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suma</w:t>
      </w:r>
      <w:r>
        <w:rPr>
          <w:spacing w:val="1"/>
          <w:sz w:val="22"/>
        </w:rPr>
        <w:t> </w:t>
      </w:r>
      <w:r>
        <w:rPr>
          <w:sz w:val="22"/>
        </w:rPr>
        <w:t>entre</w:t>
      </w:r>
      <w:r>
        <w:rPr>
          <w:spacing w:val="2"/>
          <w:sz w:val="22"/>
        </w:rPr>
        <w:t> </w:t>
      </w:r>
      <w:r>
        <w:rPr>
          <w:sz w:val="22"/>
        </w:rPr>
        <w:t>el</w:t>
      </w:r>
      <w:r>
        <w:rPr>
          <w:spacing w:val="2"/>
          <w:sz w:val="22"/>
        </w:rPr>
        <w:t> </w:t>
      </w:r>
      <w:r>
        <w:rPr>
          <w:sz w:val="22"/>
        </w:rPr>
        <w:t>número</w:t>
      </w:r>
      <w:r>
        <w:rPr>
          <w:spacing w:val="2"/>
          <w:sz w:val="22"/>
        </w:rPr>
        <w:t> </w:t>
      </w:r>
      <w:r>
        <w:rPr>
          <w:sz w:val="22"/>
        </w:rPr>
        <w:t>total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valores.</w:t>
      </w:r>
      <w:r>
        <w:rPr>
          <w:spacing w:val="1"/>
          <w:sz w:val="22"/>
        </w:rPr>
        <w:t> </w:t>
      </w:r>
      <w:r>
        <w:rPr>
          <w:sz w:val="22"/>
        </w:rPr>
        <w:t>Es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media</w:t>
      </w:r>
      <w:r>
        <w:rPr>
          <w:spacing w:val="2"/>
          <w:sz w:val="22"/>
        </w:rPr>
        <w:t> </w:t>
      </w:r>
      <w:r>
        <w:rPr>
          <w:sz w:val="22"/>
        </w:rPr>
        <w:t>aritmética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un</w:t>
      </w:r>
      <w:r>
        <w:rPr>
          <w:spacing w:val="2"/>
          <w:sz w:val="22"/>
        </w:rPr>
        <w:t> </w:t>
      </w:r>
      <w:r>
        <w:rPr>
          <w:sz w:val="22"/>
        </w:rPr>
        <w:t>conjunto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números.</w:t>
      </w:r>
      <w:r>
        <w:rPr>
          <w:spacing w:val="2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otro</w:t>
      </w:r>
      <w:r>
        <w:rPr>
          <w:spacing w:val="2"/>
          <w:sz w:val="22"/>
        </w:rPr>
        <w:t> </w:t>
      </w:r>
      <w:r>
        <w:rPr>
          <w:sz w:val="22"/>
        </w:rPr>
        <w:t>lado,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mediana</w:t>
      </w:r>
      <w:r>
        <w:rPr>
          <w:spacing w:val="3"/>
          <w:sz w:val="22"/>
        </w:rPr>
        <w:t> </w:t>
      </w:r>
      <w:r>
        <w:rPr>
          <w:sz w:val="22"/>
        </w:rPr>
        <w:t>es</w:t>
      </w:r>
      <w:r>
        <w:rPr>
          <w:spacing w:val="3"/>
          <w:sz w:val="22"/>
        </w:rPr>
        <w:t> </w:t>
      </w:r>
      <w:r>
        <w:rPr>
          <w:sz w:val="22"/>
        </w:rPr>
        <w:t>el</w:t>
      </w:r>
      <w:r>
        <w:rPr>
          <w:spacing w:val="3"/>
          <w:sz w:val="22"/>
        </w:rPr>
        <w:t> </w:t>
      </w:r>
      <w:r>
        <w:rPr>
          <w:sz w:val="22"/>
        </w:rPr>
        <w:t>valor</w:t>
      </w:r>
      <w:r>
        <w:rPr>
          <w:spacing w:val="3"/>
          <w:sz w:val="22"/>
        </w:rPr>
        <w:t> </w:t>
      </w:r>
      <w:r>
        <w:rPr>
          <w:sz w:val="22"/>
        </w:rPr>
        <w:t>numérico</w:t>
      </w:r>
      <w:r>
        <w:rPr>
          <w:spacing w:val="3"/>
          <w:sz w:val="22"/>
        </w:rPr>
        <w:t> </w:t>
      </w:r>
      <w:r>
        <w:rPr>
          <w:sz w:val="22"/>
        </w:rPr>
        <w:t>que</w:t>
      </w:r>
      <w:r>
        <w:rPr>
          <w:spacing w:val="3"/>
          <w:sz w:val="22"/>
        </w:rPr>
        <w:t> </w:t>
      </w:r>
      <w:r>
        <w:rPr>
          <w:sz w:val="22"/>
        </w:rPr>
        <w:t>se</w:t>
      </w:r>
      <w:r>
        <w:rPr>
          <w:spacing w:val="3"/>
          <w:sz w:val="22"/>
        </w:rPr>
        <w:t> </w:t>
      </w:r>
      <w:r>
        <w:rPr>
          <w:sz w:val="22"/>
        </w:rPr>
        <w:t>encuentra</w:t>
      </w:r>
      <w:r>
        <w:rPr>
          <w:spacing w:val="3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el</w:t>
      </w:r>
      <w:r>
        <w:rPr>
          <w:spacing w:val="3"/>
          <w:sz w:val="22"/>
        </w:rPr>
        <w:t> </w:t>
      </w:r>
      <w:r>
        <w:rPr>
          <w:sz w:val="22"/>
        </w:rPr>
        <w:t>“medio”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los</w:t>
      </w:r>
      <w:r>
        <w:rPr>
          <w:spacing w:val="3"/>
          <w:sz w:val="22"/>
        </w:rPr>
        <w:t> </w:t>
      </w:r>
      <w:r>
        <w:rPr>
          <w:sz w:val="22"/>
        </w:rPr>
        <w:t>datos.</w:t>
      </w:r>
      <w:r>
        <w:rPr>
          <w:spacing w:val="3"/>
          <w:sz w:val="22"/>
        </w:rPr>
        <w:t> </w:t>
      </w:r>
      <w:r>
        <w:rPr>
          <w:sz w:val="22"/>
        </w:rPr>
        <w:t>Es</w:t>
      </w:r>
      <w:r>
        <w:rPr>
          <w:spacing w:val="3"/>
          <w:sz w:val="22"/>
        </w:rPr>
        <w:t> </w:t>
      </w:r>
      <w:r>
        <w:rPr>
          <w:sz w:val="22"/>
        </w:rPr>
        <w:t>decir,</w:t>
      </w:r>
      <w:r>
        <w:rPr>
          <w:spacing w:val="-58"/>
          <w:sz w:val="22"/>
        </w:rPr>
        <w:t> </w:t>
      </w:r>
      <w:r>
        <w:rPr>
          <w:sz w:val="22"/>
        </w:rPr>
        <w:t>si se</w:t>
      </w:r>
      <w:r>
        <w:rPr>
          <w:spacing w:val="1"/>
          <w:sz w:val="22"/>
        </w:rPr>
        <w:t> </w:t>
      </w:r>
      <w:r>
        <w:rPr>
          <w:sz w:val="22"/>
        </w:rPr>
        <w:t>ordenan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datos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mayor a</w:t>
      </w:r>
      <w:r>
        <w:rPr>
          <w:spacing w:val="1"/>
          <w:sz w:val="22"/>
        </w:rPr>
        <w:t> </w:t>
      </w:r>
      <w:r>
        <w:rPr>
          <w:sz w:val="22"/>
        </w:rPr>
        <w:t>menor,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mediana</w:t>
      </w:r>
      <w:r>
        <w:rPr>
          <w:spacing w:val="1"/>
          <w:sz w:val="22"/>
        </w:rPr>
        <w:t> </w:t>
      </w:r>
      <w:r>
        <w:rPr>
          <w:sz w:val="22"/>
        </w:rPr>
        <w:t>es</w:t>
      </w:r>
      <w:r>
        <w:rPr>
          <w:spacing w:val="1"/>
          <w:sz w:val="22"/>
        </w:rPr>
        <w:t> </w:t>
      </w:r>
      <w:r>
        <w:rPr>
          <w:sz w:val="22"/>
        </w:rPr>
        <w:t>tal</w:t>
      </w:r>
      <w:r>
        <w:rPr>
          <w:spacing w:val="1"/>
          <w:sz w:val="22"/>
        </w:rPr>
        <w:t> </w:t>
      </w:r>
      <w:r>
        <w:rPr>
          <w:sz w:val="22"/>
        </w:rPr>
        <w:t>que separa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mitad</w:t>
      </w:r>
      <w:r>
        <w:rPr>
          <w:spacing w:val="1"/>
          <w:sz w:val="22"/>
        </w:rPr>
        <w:t> </w:t>
      </w:r>
      <w:r>
        <w:rPr>
          <w:sz w:val="22"/>
        </w:rPr>
        <w:t>superior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conjunto de la mitad inferior.</w:t>
      </w:r>
    </w:p>
    <w:p>
      <w:pPr>
        <w:pStyle w:val="BodyText"/>
        <w:spacing w:line="228" w:lineRule="auto"/>
        <w:ind w:left="113" w:right="412" w:firstLine="720"/>
      </w:pPr>
      <w:r>
        <w:rPr/>
        <w:t>La media y la mediana difieren de forma relevante cuando hay sesgo (skewed), es decir</w:t>
      </w:r>
      <w:r>
        <w:rPr>
          <w:spacing w:val="-59"/>
        </w:rPr>
        <w:t> </w:t>
      </w:r>
      <w:r>
        <w:rPr/>
        <w:t>que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distribución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datos</w:t>
      </w:r>
      <w:r>
        <w:rPr>
          <w:spacing w:val="5"/>
        </w:rPr>
        <w:t> </w:t>
      </w:r>
      <w:r>
        <w:rPr/>
        <w:t>está</w:t>
      </w:r>
      <w:r>
        <w:rPr>
          <w:spacing w:val="6"/>
        </w:rPr>
        <w:t> </w:t>
      </w:r>
      <w:r>
        <w:rPr/>
        <w:t>“corrida”</w:t>
      </w:r>
      <w:r>
        <w:rPr>
          <w:spacing w:val="6"/>
        </w:rPr>
        <w:t> </w:t>
      </w:r>
      <w:r>
        <w:rPr/>
        <w:t>en</w:t>
      </w:r>
      <w:r>
        <w:rPr>
          <w:spacing w:val="5"/>
        </w:rPr>
        <w:t> </w:t>
      </w:r>
      <w:r>
        <w:rPr/>
        <w:t>algún</w:t>
      </w:r>
      <w:r>
        <w:rPr>
          <w:spacing w:val="6"/>
        </w:rPr>
        <w:t> </w:t>
      </w:r>
      <w:r>
        <w:rPr/>
        <w:t>sentido.</w:t>
      </w:r>
      <w:r>
        <w:rPr>
          <w:spacing w:val="5"/>
        </w:rPr>
        <w:t> </w:t>
      </w:r>
      <w:r>
        <w:rPr/>
        <w:t>También</w:t>
      </w:r>
      <w:r>
        <w:rPr>
          <w:spacing w:val="6"/>
        </w:rPr>
        <w:t> </w:t>
      </w:r>
      <w:r>
        <w:rPr/>
        <w:t>se</w:t>
      </w:r>
      <w:r>
        <w:rPr>
          <w:spacing w:val="5"/>
        </w:rPr>
        <w:t> </w:t>
      </w:r>
      <w:r>
        <w:rPr/>
        <w:t>puede</w:t>
      </w:r>
      <w:r>
        <w:rPr>
          <w:spacing w:val="6"/>
        </w:rPr>
        <w:t> </w:t>
      </w:r>
      <w:r>
        <w:rPr/>
        <w:t>hablar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una</w:t>
      </w:r>
      <w:r>
        <w:rPr>
          <w:spacing w:val="1"/>
        </w:rPr>
        <w:t> </w:t>
      </w:r>
      <w:r>
        <w:rPr/>
        <w:t>distribución</w:t>
      </w:r>
      <w:r>
        <w:rPr>
          <w:spacing w:val="3"/>
        </w:rPr>
        <w:t> </w:t>
      </w:r>
      <w:r>
        <w:rPr/>
        <w:t>asimétrica</w:t>
      </w:r>
      <w:r>
        <w:rPr>
          <w:spacing w:val="3"/>
        </w:rPr>
        <w:t> </w:t>
      </w:r>
      <w:r>
        <w:rPr/>
        <w:t>cuando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media</w:t>
      </w:r>
      <w:r>
        <w:rPr>
          <w:spacing w:val="3"/>
        </w:rPr>
        <w:t> </w:t>
      </w:r>
      <w:r>
        <w:rPr/>
        <w:t>es</w:t>
      </w:r>
      <w:r>
        <w:rPr>
          <w:spacing w:val="4"/>
        </w:rPr>
        <w:t> </w:t>
      </w:r>
      <w:r>
        <w:rPr/>
        <w:t>distinta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mediana.</w:t>
      </w:r>
      <w:r>
        <w:rPr>
          <w:spacing w:val="3"/>
        </w:rPr>
        <w:t> </w:t>
      </w:r>
      <w:r>
        <w:rPr/>
        <w:t>Si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mediana</w:t>
      </w:r>
      <w:r>
        <w:rPr>
          <w:spacing w:val="4"/>
        </w:rPr>
        <w:t> </w:t>
      </w:r>
      <w:r>
        <w:rPr/>
        <w:t>es</w:t>
      </w:r>
      <w:r>
        <w:rPr>
          <w:spacing w:val="3"/>
        </w:rPr>
        <w:t> </w:t>
      </w:r>
      <w:r>
        <w:rPr/>
        <w:t>mayor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1"/>
        </w:rPr>
        <w:t> </w:t>
      </w:r>
      <w:r>
        <w:rPr/>
        <w:t>media, existe</w:t>
      </w:r>
      <w:r>
        <w:rPr>
          <w:spacing w:val="1"/>
        </w:rPr>
        <w:t> </w:t>
      </w:r>
      <w:r>
        <w:rPr/>
        <w:t>sesgo</w:t>
      </w:r>
      <w:r>
        <w:rPr>
          <w:spacing w:val="1"/>
        </w:rPr>
        <w:t> </w:t>
      </w:r>
      <w:r>
        <w:rPr/>
        <w:t>negativo o</w:t>
      </w:r>
      <w:r>
        <w:rPr>
          <w:spacing w:val="1"/>
        </w:rPr>
        <w:t> </w:t>
      </w:r>
      <w:r>
        <w:rPr/>
        <w:t>hacia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izquierda. Si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es mayor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mediana, tenemos</w:t>
      </w:r>
      <w:r>
        <w:rPr>
          <w:spacing w:val="-58"/>
        </w:rPr>
        <w:t> </w:t>
      </w:r>
      <w:r>
        <w:rPr/>
        <w:t>sesgo positivo o hacia</w:t>
      </w:r>
      <w:r>
        <w:rPr>
          <w:spacing w:val="1"/>
        </w:rPr>
        <w:t> </w:t>
      </w:r>
      <w:r>
        <w:rPr/>
        <w:t>la derecha.</w:t>
      </w:r>
    </w:p>
    <w:p>
      <w:pPr>
        <w:pStyle w:val="BodyText"/>
        <w:spacing w:line="228" w:lineRule="auto"/>
        <w:ind w:left="113" w:firstLine="720"/>
      </w:pP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datos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este</w:t>
      </w:r>
      <w:r>
        <w:rPr>
          <w:spacing w:val="1"/>
        </w:rPr>
        <w:t> </w:t>
      </w:r>
      <w:r>
        <w:rPr/>
        <w:t>ejemplo,</w:t>
      </w:r>
      <w:r>
        <w:rPr>
          <w:spacing w:val="2"/>
        </w:rPr>
        <w:t> </w:t>
      </w:r>
      <w:r>
        <w:rPr/>
        <w:t>vemos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media</w:t>
      </w:r>
      <w:r>
        <w:rPr>
          <w:spacing w:val="1"/>
        </w:rPr>
        <w:t> </w:t>
      </w:r>
      <w:r>
        <w:rPr/>
        <w:t>es</w:t>
      </w:r>
      <w:r>
        <w:rPr>
          <w:spacing w:val="2"/>
        </w:rPr>
        <w:t> </w:t>
      </w:r>
      <w:r>
        <w:rPr/>
        <w:t>mayor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mediana,</w:t>
      </w:r>
      <w:r>
        <w:rPr>
          <w:spacing w:val="1"/>
        </w:rPr>
        <w:t> </w:t>
      </w:r>
      <w:r>
        <w:rPr/>
        <w:t>indicando</w:t>
      </w:r>
      <w:r>
        <w:rPr>
          <w:spacing w:val="2"/>
        </w:rPr>
        <w:t> </w:t>
      </w:r>
      <w:r>
        <w:rPr/>
        <w:t>que</w:t>
      </w:r>
      <w:r>
        <w:rPr>
          <w:spacing w:val="-58"/>
        </w:rPr>
        <w:t> </w:t>
      </w:r>
      <w:r>
        <w:rPr/>
        <w:t>hay un sesgo positivo, o</w:t>
      </w:r>
      <w:r>
        <w:rPr>
          <w:spacing w:val="1"/>
        </w:rPr>
        <w:t> </w:t>
      </w:r>
      <w:r>
        <w:rPr/>
        <w:t>hacia la derecha.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</w:pPr>
      <w:r>
        <w:rPr/>
        <w:t>Problema</w:t>
      </w:r>
      <w:r>
        <w:rPr>
          <w:spacing w:val="2"/>
        </w:rPr>
        <w:t> </w:t>
      </w:r>
      <w:r>
        <w:rPr/>
        <w:t>2</w:t>
      </w:r>
    </w:p>
    <w:p>
      <w:pPr>
        <w:pStyle w:val="BodyText"/>
        <w:spacing w:before="233"/>
        <w:ind w:left="113"/>
      </w:pPr>
      <w:r>
        <w:rPr/>
        <w:t>Ver</w:t>
      </w:r>
      <w:r>
        <w:rPr>
          <w:spacing w:val="-7"/>
        </w:rPr>
        <w:t> </w:t>
      </w:r>
      <w:r>
        <w:rPr/>
        <w:t>hoja</w:t>
      </w:r>
      <w:r>
        <w:rPr>
          <w:spacing w:val="-7"/>
        </w:rPr>
        <w:t> </w:t>
      </w:r>
      <w:r>
        <w:rPr/>
        <w:t>adjunta.</w:t>
      </w:r>
    </w:p>
    <w:p>
      <w:pPr>
        <w:pStyle w:val="BodyText"/>
        <w:rPr>
          <w:sz w:val="26"/>
        </w:rPr>
      </w:pPr>
    </w:p>
    <w:p>
      <w:pPr>
        <w:pStyle w:val="Heading1"/>
        <w:spacing w:before="221"/>
      </w:pPr>
      <w:r>
        <w:rPr/>
        <w:t>Problema</w:t>
      </w:r>
      <w:r>
        <w:rPr>
          <w:spacing w:val="2"/>
        </w:rPr>
        <w:t> </w:t>
      </w:r>
      <w:r>
        <w:rPr/>
        <w:t>3</w:t>
      </w:r>
    </w:p>
    <w:p>
      <w:pPr>
        <w:pStyle w:val="BodyText"/>
        <w:spacing w:before="233"/>
        <w:ind w:left="175"/>
      </w:pPr>
      <w:r>
        <w:rPr>
          <w:w w:val="95"/>
        </w:rPr>
        <w:t>E(GPA/SAT)</w:t>
      </w:r>
      <w:r>
        <w:rPr>
          <w:spacing w:val="4"/>
          <w:w w:val="95"/>
        </w:rPr>
        <w:t> </w:t>
      </w:r>
      <w:r>
        <w:rPr>
          <w:w w:val="95"/>
        </w:rPr>
        <w:t>=</w:t>
      </w:r>
      <w:r>
        <w:rPr>
          <w:spacing w:val="5"/>
          <w:w w:val="95"/>
        </w:rPr>
        <w:t> </w:t>
      </w:r>
      <w:r>
        <w:rPr>
          <w:w w:val="95"/>
        </w:rPr>
        <w:t>0.7+</w:t>
      </w:r>
      <w:r>
        <w:rPr>
          <w:spacing w:val="5"/>
          <w:w w:val="95"/>
        </w:rPr>
        <w:t> </w:t>
      </w:r>
      <w:r>
        <w:rPr>
          <w:w w:val="95"/>
        </w:rPr>
        <w:t>0.001</w:t>
      </w:r>
      <w:r>
        <w:rPr>
          <w:spacing w:val="5"/>
          <w:w w:val="95"/>
        </w:rPr>
        <w:t> </w:t>
      </w:r>
      <w:r>
        <w:rPr>
          <w:w w:val="95"/>
        </w:rPr>
        <w:t>SAT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28" w:lineRule="auto"/>
        <w:ind w:left="113" w:right="1054"/>
      </w:pPr>
      <w:r>
        <w:rPr/>
        <w:t>3A)</w:t>
      </w:r>
      <w:r>
        <w:rPr>
          <w:spacing w:val="-14"/>
        </w:rPr>
        <w:t> </w:t>
      </w:r>
      <w:r>
        <w:rPr/>
        <w:t>Encuentre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esperanza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GPA</w:t>
      </w:r>
      <w:r>
        <w:rPr>
          <w:spacing w:val="-13"/>
        </w:rPr>
        <w:t> </w:t>
      </w:r>
      <w:r>
        <w:rPr/>
        <w:t>cuando</w:t>
      </w:r>
      <w:r>
        <w:rPr>
          <w:spacing w:val="-14"/>
        </w:rPr>
        <w:t> </w:t>
      </w:r>
      <w:r>
        <w:rPr/>
        <w:t>SAT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800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E(GPA/SAT=1400)</w:t>
      </w:r>
      <w:r>
        <w:rPr>
          <w:spacing w:val="-14"/>
        </w:rPr>
        <w:t> </w:t>
      </w:r>
      <w:r>
        <w:rPr/>
        <w:t>.</w:t>
      </w:r>
      <w:r>
        <w:rPr>
          <w:spacing w:val="-14"/>
        </w:rPr>
        <w:t> </w:t>
      </w:r>
      <w:r>
        <w:rPr/>
        <w:t>Comente</w:t>
      </w:r>
      <w:r>
        <w:rPr>
          <w:spacing w:val="-13"/>
        </w:rPr>
        <w:t> </w:t>
      </w:r>
      <w:r>
        <w:rPr/>
        <w:t>la</w:t>
      </w:r>
      <w:r>
        <w:rPr>
          <w:spacing w:val="-58"/>
        </w:rPr>
        <w:t> </w:t>
      </w:r>
      <w:r>
        <w:rPr/>
        <w:t>diferencia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28" w:lineRule="auto"/>
        <w:ind w:left="113" w:right="5583"/>
      </w:pPr>
      <w:r>
        <w:rPr/>
        <w:t>E_GPA_SAT800 = 0.7+0.001*800 = 1.5</w:t>
      </w:r>
      <w:r>
        <w:rPr>
          <w:spacing w:val="1"/>
        </w:rPr>
        <w:t> </w:t>
      </w:r>
      <w:r>
        <w:rPr>
          <w:w w:val="95"/>
        </w:rPr>
        <w:t>E_GPA_SAT1400</w:t>
      </w:r>
      <w:r>
        <w:rPr>
          <w:spacing w:val="20"/>
          <w:w w:val="95"/>
        </w:rPr>
        <w:t> </w:t>
      </w:r>
      <w:r>
        <w:rPr>
          <w:w w:val="95"/>
        </w:rPr>
        <w:t>=</w:t>
      </w:r>
      <w:r>
        <w:rPr>
          <w:spacing w:val="21"/>
          <w:w w:val="95"/>
        </w:rPr>
        <w:t> </w:t>
      </w:r>
      <w:r>
        <w:rPr>
          <w:w w:val="95"/>
        </w:rPr>
        <w:t>0.7+0.001*1400</w:t>
      </w:r>
      <w:r>
        <w:rPr>
          <w:spacing w:val="21"/>
          <w:w w:val="95"/>
        </w:rPr>
        <w:t> </w:t>
      </w:r>
      <w:r>
        <w:rPr>
          <w:w w:val="95"/>
        </w:rPr>
        <w:t>=</w:t>
      </w:r>
      <w:r>
        <w:rPr>
          <w:spacing w:val="21"/>
          <w:w w:val="95"/>
        </w:rPr>
        <w:t> </w:t>
      </w:r>
      <w:r>
        <w:rPr>
          <w:w w:val="95"/>
        </w:rPr>
        <w:t>2.1</w:t>
      </w:r>
    </w:p>
    <w:p>
      <w:pPr>
        <w:pStyle w:val="BodyText"/>
        <w:spacing w:line="246" w:lineRule="exact" w:before="229"/>
        <w:ind w:left="175"/>
      </w:pPr>
      <w:r>
        <w:rPr/>
        <w:t>Al</w:t>
      </w:r>
      <w:r>
        <w:rPr>
          <w:spacing w:val="-7"/>
        </w:rPr>
        <w:t> </w:t>
      </w:r>
      <w:r>
        <w:rPr/>
        <w:t>aumentar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SAT,</w:t>
      </w:r>
      <w:r>
        <w:rPr>
          <w:spacing w:val="-6"/>
        </w:rPr>
        <w:t> </w:t>
      </w:r>
      <w:r>
        <w:rPr/>
        <w:t>aumenta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GPA,</w:t>
      </w:r>
      <w:r>
        <w:rPr>
          <w:spacing w:val="-6"/>
        </w:rPr>
        <w:t> </w:t>
      </w:r>
      <w:r>
        <w:rPr/>
        <w:t>pero</w:t>
      </w:r>
      <w:r>
        <w:rPr>
          <w:spacing w:val="-6"/>
        </w:rPr>
        <w:t> </w:t>
      </w:r>
      <w:r>
        <w:rPr/>
        <w:t>menos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proporcional.</w:t>
      </w:r>
    </w:p>
    <w:p>
      <w:pPr>
        <w:pStyle w:val="BodyText"/>
        <w:spacing w:line="246" w:lineRule="exact"/>
        <w:ind w:left="113"/>
      </w:pPr>
      <w:r>
        <w:rPr/>
        <w:t>El</w:t>
      </w:r>
      <w:r>
        <w:rPr>
          <w:spacing w:val="-5"/>
        </w:rPr>
        <w:t> </w:t>
      </w:r>
      <w:r>
        <w:rPr/>
        <w:t>0.7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GPA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independiente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resultado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SAT</w:t>
      </w:r>
      <w:r>
        <w:rPr>
          <w:spacing w:val="-4"/>
        </w:rPr>
        <w:t> </w:t>
      </w:r>
      <w:r>
        <w:rPr/>
        <w:t>(por</w:t>
      </w:r>
      <w:r>
        <w:rPr>
          <w:spacing w:val="-4"/>
        </w:rPr>
        <w:t> </w:t>
      </w:r>
      <w:r>
        <w:rPr/>
        <w:t>alguna</w:t>
      </w:r>
      <w:r>
        <w:rPr>
          <w:spacing w:val="-4"/>
        </w:rPr>
        <w:t> </w:t>
      </w:r>
      <w:r>
        <w:rPr/>
        <w:t>razón</w:t>
      </w:r>
      <w:r>
        <w:rPr>
          <w:spacing w:val="-4"/>
        </w:rPr>
        <w:t> </w:t>
      </w:r>
      <w:r>
        <w:rPr/>
        <w:t>esta</w:t>
      </w:r>
      <w:r>
        <w:rPr>
          <w:spacing w:val="-4"/>
        </w:rPr>
        <w:t> </w:t>
      </w:r>
      <w:r>
        <w:rPr/>
        <w:t>dado)</w:t>
      </w:r>
    </w:p>
    <w:p>
      <w:pPr>
        <w:pStyle w:val="BodyText"/>
        <w:spacing w:line="246" w:lineRule="exact" w:before="227"/>
        <w:ind w:left="175"/>
      </w:pPr>
      <w:r>
        <w:rPr/>
        <w:t>3B)</w:t>
      </w:r>
    </w:p>
    <w:p>
      <w:pPr>
        <w:pStyle w:val="BodyText"/>
        <w:spacing w:line="228" w:lineRule="auto" w:before="4"/>
        <w:ind w:left="175" w:right="5583"/>
      </w:pPr>
      <w:r>
        <w:rPr>
          <w:w w:val="95"/>
        </w:rPr>
        <w:t>Propiedad</w:t>
      </w:r>
      <w:r>
        <w:rPr>
          <w:spacing w:val="4"/>
          <w:w w:val="95"/>
        </w:rPr>
        <w:t> </w:t>
      </w:r>
      <w:r>
        <w:rPr>
          <w:w w:val="95"/>
        </w:rPr>
        <w:t>:</w:t>
      </w:r>
      <w:r>
        <w:rPr>
          <w:spacing w:val="4"/>
          <w:w w:val="95"/>
        </w:rPr>
        <w:t> </w:t>
      </w:r>
      <w:r>
        <w:rPr>
          <w:w w:val="95"/>
        </w:rPr>
        <w:t>E[E(Y/X)]</w:t>
      </w:r>
      <w:r>
        <w:rPr>
          <w:spacing w:val="5"/>
          <w:w w:val="95"/>
        </w:rPr>
        <w:t> </w:t>
      </w:r>
      <w:r>
        <w:rPr>
          <w:w w:val="95"/>
        </w:rPr>
        <w:t>=</w:t>
      </w:r>
      <w:r>
        <w:rPr>
          <w:spacing w:val="4"/>
          <w:w w:val="95"/>
        </w:rPr>
        <w:t> </w:t>
      </w:r>
      <w:r>
        <w:rPr>
          <w:w w:val="95"/>
        </w:rPr>
        <w:t>E(Y)</w:t>
      </w:r>
      <w:r>
        <w:rPr>
          <w:spacing w:val="-55"/>
          <w:w w:val="95"/>
        </w:rPr>
        <w:t> </w:t>
      </w:r>
      <w:r>
        <w:rPr>
          <w:w w:val="95"/>
        </w:rPr>
        <w:t>E[E(GPA/SAT)]</w:t>
      </w:r>
      <w:r>
        <w:rPr>
          <w:spacing w:val="-6"/>
          <w:w w:val="95"/>
        </w:rPr>
        <w:t> </w:t>
      </w:r>
      <w:r>
        <w:rPr>
          <w:w w:val="95"/>
        </w:rPr>
        <w:t>=</w:t>
      </w:r>
      <w:r>
        <w:rPr>
          <w:spacing w:val="-6"/>
          <w:w w:val="95"/>
        </w:rPr>
        <w:t> </w:t>
      </w:r>
      <w:r>
        <w:rPr>
          <w:w w:val="95"/>
        </w:rPr>
        <w:t>E(GPA)</w:t>
      </w:r>
    </w:p>
    <w:p>
      <w:pPr>
        <w:pStyle w:val="BodyText"/>
        <w:spacing w:before="229"/>
        <w:ind w:left="113"/>
      </w:pPr>
      <w:r>
        <w:rPr>
          <w:spacing w:val="-1"/>
        </w:rPr>
        <w:t>E_GPA_SAT1100</w:t>
      </w:r>
      <w:r>
        <w:rPr>
          <w:spacing w:val="-15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0.7+0.001*1100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1.8</w:t>
      </w:r>
    </w:p>
    <w:p>
      <w:pPr>
        <w:spacing w:after="0"/>
        <w:sectPr>
          <w:type w:val="continuous"/>
          <w:pgSz w:w="11910" w:h="16840"/>
          <w:pgMar w:top="1040" w:bottom="280" w:left="1020" w:right="10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491818" cy="994867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1818" cy="99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520" w:bottom="28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30315" cy="994867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0315" cy="99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5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)"/>
      <w:lvlJc w:val="left"/>
      <w:pPr>
        <w:ind w:left="473" w:hanging="360"/>
        <w:jc w:val="left"/>
      </w:pPr>
      <w:rPr>
        <w:rFonts w:hint="default" w:ascii="Arial MT" w:hAnsi="Arial MT" w:eastAsia="Arial MT" w:cs="Arial MT"/>
        <w:w w:val="9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305" w:right="1286"/>
      <w:jc w:val="center"/>
    </w:pPr>
    <w:rPr>
      <w:rFonts w:ascii="Arial MT" w:hAnsi="Arial MT" w:eastAsia="Arial MT" w:cs="Arial MT"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73" w:right="105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2021-09-05T22:48:20Z</dcterms:created>
  <dcterms:modified xsi:type="dcterms:W3CDTF">2021-09-05T22:48:20Z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2021-09-05T00:00:00Z</vt:filetime>
  </property>
</Properties>
</file>