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2C" w:rsidRPr="00685D73" w:rsidRDefault="00B54F1A">
      <w:p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BASES DE DATOS</w:t>
      </w:r>
    </w:p>
    <w:p w:rsidR="00B54F1A" w:rsidRPr="00685D73" w:rsidRDefault="00B54F1A">
      <w:p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Conexión a base de datos</w:t>
      </w:r>
    </w:p>
    <w:p w:rsidR="00B54F1A" w:rsidRPr="00685D73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Objeto</w:t>
      </w:r>
    </w:p>
    <w:p w:rsidR="00B54F1A" w:rsidRPr="00685D73" w:rsidRDefault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31081" cy="439557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2" cy="4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685D73" w:rsidRDefault="00CD3D0E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899714" cy="389488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6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Funciones</w:t>
      </w:r>
    </w:p>
    <w:p w:rsidR="00B54F1A" w:rsidRPr="00685D73" w:rsidRDefault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31081" cy="383750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29" cy="38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Usando PDO</w:t>
      </w:r>
    </w:p>
    <w:p w:rsidR="00B54F1A" w:rsidRPr="00685D73" w:rsidRDefault="00B54F1A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084777" cy="734432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75" cy="73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54F1A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669993" cy="4122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36" cy="4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7348D" w:rsidP="00B54F1A">
      <w:p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Ejecución</w:t>
      </w:r>
      <w:r w:rsidR="00B54F1A" w:rsidRPr="00685D73">
        <w:rPr>
          <w:b/>
          <w:sz w:val="20"/>
          <w:szCs w:val="20"/>
        </w:rPr>
        <w:t xml:space="preserve"> de consultas</w:t>
      </w:r>
    </w:p>
    <w:p w:rsidR="00B54F1A" w:rsidRPr="00685D73" w:rsidRDefault="00B54F1A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477615" cy="444451"/>
            <wp:effectExtent l="19050" t="0" r="853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94" cy="44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F1A" w:rsidRPr="00685D73" w:rsidRDefault="00B54F1A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338626" cy="622026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1" cy="6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Pr="00685D73" w:rsidRDefault="00B7348D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855823" cy="907573"/>
            <wp:effectExtent l="19050" t="0" r="167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33" cy="91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E" w:rsidRPr="00685D73" w:rsidRDefault="00B54F1A" w:rsidP="00B7348D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Transacciones</w:t>
      </w:r>
    </w:p>
    <w:p w:rsidR="007F428F" w:rsidRPr="0098680D" w:rsidRDefault="00B54F1A" w:rsidP="0098680D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155747" cy="536779"/>
            <wp:effectExtent l="19050" t="0" r="6553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85" cy="54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5D73">
        <w:rPr>
          <w:b/>
          <w:sz w:val="20"/>
          <w:szCs w:val="20"/>
        </w:rPr>
        <w:t xml:space="preserve"> </w:t>
      </w:r>
    </w:p>
    <w:p w:rsidR="00B54F1A" w:rsidRPr="00685D73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Preparadas</w:t>
      </w:r>
    </w:p>
    <w:p w:rsidR="00B54F1A" w:rsidRPr="00685D73" w:rsidRDefault="00B54F1A" w:rsidP="00B54F1A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 xml:space="preserve">Marcadores por </w:t>
      </w:r>
      <w:proofErr w:type="spellStart"/>
      <w:r w:rsidRPr="00685D73">
        <w:rPr>
          <w:b/>
          <w:sz w:val="20"/>
          <w:szCs w:val="20"/>
        </w:rPr>
        <w:t>posicion</w:t>
      </w:r>
      <w:proofErr w:type="spellEnd"/>
    </w:p>
    <w:p w:rsidR="00B54F1A" w:rsidRDefault="00B54F1A" w:rsidP="00B54F1A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318864" cy="533607"/>
            <wp:effectExtent l="19050" t="0" r="5486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17" cy="53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0D" w:rsidRPr="00685D73" w:rsidRDefault="0098680D" w:rsidP="00B54F1A">
      <w:pPr>
        <w:pStyle w:val="Prrafodelista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821430" cy="281557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70" cy="28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Pr="00685D73" w:rsidRDefault="00B7348D" w:rsidP="00B54F1A">
      <w:pPr>
        <w:pStyle w:val="Prrafodelista"/>
        <w:rPr>
          <w:b/>
          <w:sz w:val="20"/>
          <w:szCs w:val="20"/>
        </w:rPr>
      </w:pPr>
    </w:p>
    <w:p w:rsidR="00B7348D" w:rsidRPr="00685D73" w:rsidRDefault="00B7348D" w:rsidP="00B54F1A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750460" cy="2335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1" cy="23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7348D" w:rsidP="00B54F1A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Marcadores</w:t>
      </w:r>
      <w:r w:rsidR="00B54F1A" w:rsidRPr="00685D73">
        <w:rPr>
          <w:b/>
          <w:sz w:val="20"/>
          <w:szCs w:val="20"/>
        </w:rPr>
        <w:t xml:space="preserve"> nombrados</w:t>
      </w:r>
    </w:p>
    <w:p w:rsidR="00B54F1A" w:rsidRPr="00685D73" w:rsidRDefault="00B54F1A" w:rsidP="00B54F1A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911395" cy="321477"/>
            <wp:effectExtent l="19050" t="0" r="350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85" cy="32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685D73" w:rsidRDefault="00CD3D0E" w:rsidP="00B54F1A">
      <w:pPr>
        <w:pStyle w:val="Prrafodelista"/>
        <w:rPr>
          <w:b/>
          <w:sz w:val="20"/>
          <w:szCs w:val="20"/>
        </w:rPr>
      </w:pPr>
    </w:p>
    <w:p w:rsidR="00B54F1A" w:rsidRPr="00685D73" w:rsidRDefault="00CD3D0E" w:rsidP="00CD3D0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685D73">
        <w:rPr>
          <w:b/>
          <w:sz w:val="20"/>
          <w:szCs w:val="20"/>
        </w:rPr>
        <w:t>bind_param</w:t>
      </w:r>
      <w:proofErr w:type="spellEnd"/>
    </w:p>
    <w:p w:rsidR="00CD3D0E" w:rsidRPr="00685D73" w:rsidRDefault="00CD3D0E" w:rsidP="00B54F1A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5400040" cy="15995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685D73" w:rsidRDefault="00CD3D0E" w:rsidP="00CD3D0E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685D73">
        <w:rPr>
          <w:sz w:val="20"/>
          <w:szCs w:val="20"/>
        </w:rPr>
        <w:t>sids</w:t>
      </w:r>
      <w:proofErr w:type="spellEnd"/>
      <w:r w:rsidRPr="00685D73">
        <w:rPr>
          <w:sz w:val="20"/>
          <w:szCs w:val="20"/>
        </w:rPr>
        <w:t>: indica los tipos de los datos (</w:t>
      </w:r>
      <w:proofErr w:type="spellStart"/>
      <w:r w:rsidRPr="00685D73">
        <w:rPr>
          <w:sz w:val="20"/>
          <w:szCs w:val="20"/>
        </w:rPr>
        <w:t>string</w:t>
      </w:r>
      <w:proofErr w:type="spellEnd"/>
      <w:r w:rsidRPr="00685D73">
        <w:rPr>
          <w:sz w:val="20"/>
          <w:szCs w:val="20"/>
        </w:rPr>
        <w:t xml:space="preserve">, </w:t>
      </w:r>
      <w:proofErr w:type="spellStart"/>
      <w:r w:rsidRPr="00685D73">
        <w:rPr>
          <w:sz w:val="20"/>
          <w:szCs w:val="20"/>
        </w:rPr>
        <w:t>int</w:t>
      </w:r>
      <w:proofErr w:type="spellEnd"/>
      <w:r w:rsidRPr="00685D73">
        <w:rPr>
          <w:sz w:val="20"/>
          <w:szCs w:val="20"/>
        </w:rPr>
        <w:t xml:space="preserve">, </w:t>
      </w:r>
      <w:proofErr w:type="spellStart"/>
      <w:r w:rsidRPr="00685D73">
        <w:rPr>
          <w:sz w:val="20"/>
          <w:szCs w:val="20"/>
        </w:rPr>
        <w:t>double</w:t>
      </w:r>
      <w:proofErr w:type="spellEnd"/>
      <w:r w:rsidRPr="00685D73">
        <w:rPr>
          <w:sz w:val="20"/>
          <w:szCs w:val="20"/>
        </w:rPr>
        <w:t xml:space="preserve">, </w:t>
      </w:r>
      <w:proofErr w:type="spellStart"/>
      <w:r w:rsidRPr="00685D73">
        <w:rPr>
          <w:sz w:val="20"/>
          <w:szCs w:val="20"/>
        </w:rPr>
        <w:t>string</w:t>
      </w:r>
      <w:proofErr w:type="spellEnd"/>
      <w:r w:rsidRPr="00685D73">
        <w:rPr>
          <w:sz w:val="20"/>
          <w:szCs w:val="20"/>
        </w:rPr>
        <w:t>)</w:t>
      </w:r>
    </w:p>
    <w:p w:rsidR="00CD3D0E" w:rsidRPr="00685D73" w:rsidRDefault="00CD3D0E" w:rsidP="00CD3D0E">
      <w:pPr>
        <w:pStyle w:val="Prrafodelista"/>
        <w:ind w:left="1440"/>
        <w:rPr>
          <w:b/>
          <w:sz w:val="20"/>
          <w:szCs w:val="20"/>
        </w:rPr>
      </w:pPr>
    </w:p>
    <w:p w:rsidR="00B54F1A" w:rsidRPr="00685D73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>Manejo de excepciones con PDO</w:t>
      </w:r>
    </w:p>
    <w:p w:rsidR="009E715E" w:rsidRPr="00685D73" w:rsidRDefault="00B54F1A" w:rsidP="009E715E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414006" cy="994868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01" cy="10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E" w:rsidRPr="00685D73" w:rsidRDefault="009E715E" w:rsidP="009E715E">
      <w:pPr>
        <w:pStyle w:val="Prrafodelista"/>
        <w:rPr>
          <w:b/>
          <w:sz w:val="20"/>
          <w:szCs w:val="20"/>
        </w:rPr>
      </w:pPr>
    </w:p>
    <w:p w:rsidR="009E715E" w:rsidRPr="00685D73" w:rsidRDefault="009E715E" w:rsidP="009E715E">
      <w:pPr>
        <w:pStyle w:val="Prrafodelista"/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 xml:space="preserve">Excepciones personalizadas </w:t>
      </w:r>
    </w:p>
    <w:p w:rsidR="0098680D" w:rsidRDefault="009E715E" w:rsidP="0098680D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537737" cy="3379622"/>
            <wp:effectExtent l="19050" t="0" r="5563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37" cy="337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98680D" w:rsidRDefault="00B54F1A" w:rsidP="0098680D">
      <w:pPr>
        <w:rPr>
          <w:b/>
          <w:sz w:val="20"/>
          <w:szCs w:val="20"/>
        </w:rPr>
      </w:pPr>
      <w:r w:rsidRPr="0098680D">
        <w:rPr>
          <w:b/>
          <w:sz w:val="20"/>
          <w:szCs w:val="20"/>
        </w:rPr>
        <w:t>Archivo .</w:t>
      </w:r>
      <w:proofErr w:type="spellStart"/>
      <w:r w:rsidRPr="0098680D">
        <w:rPr>
          <w:b/>
          <w:sz w:val="20"/>
          <w:szCs w:val="20"/>
        </w:rPr>
        <w:t>env</w:t>
      </w:r>
      <w:proofErr w:type="spellEnd"/>
    </w:p>
    <w:p w:rsidR="00B54F1A" w:rsidRPr="00685D73" w:rsidRDefault="00B54F1A" w:rsidP="00B54F1A">
      <w:pPr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141535" cy="588396"/>
            <wp:effectExtent l="19050" t="0" r="1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535" cy="5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685D73" w:rsidRDefault="00B7348D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lastRenderedPageBreak/>
        <w:t xml:space="preserve">Uso de </w:t>
      </w:r>
      <w:proofErr w:type="spellStart"/>
      <w:r w:rsidRPr="00685D73">
        <w:rPr>
          <w:b/>
          <w:sz w:val="20"/>
          <w:szCs w:val="20"/>
        </w:rPr>
        <w:t>p</w:t>
      </w:r>
      <w:r w:rsidR="00B54F1A" w:rsidRPr="00685D73">
        <w:rPr>
          <w:b/>
          <w:sz w:val="20"/>
          <w:szCs w:val="20"/>
        </w:rPr>
        <w:t>hpdotenv</w:t>
      </w:r>
      <w:proofErr w:type="spellEnd"/>
    </w:p>
    <w:p w:rsidR="00B7348D" w:rsidRPr="00685D73" w:rsidRDefault="00B54F1A" w:rsidP="005118CF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03092" cy="533110"/>
            <wp:effectExtent l="19050" t="0" r="6958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52" cy="5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Pr="00685D73" w:rsidRDefault="00B7348D" w:rsidP="00B54F1A">
      <w:pPr>
        <w:pStyle w:val="Prrafodelista"/>
        <w:rPr>
          <w:b/>
          <w:sz w:val="20"/>
          <w:szCs w:val="20"/>
        </w:rPr>
      </w:pPr>
      <w:r w:rsidRPr="00685D73">
        <w:rPr>
          <w:b/>
          <w:sz w:val="20"/>
          <w:szCs w:val="20"/>
        </w:rPr>
        <w:t xml:space="preserve">Ejemplo clase </w:t>
      </w:r>
      <w:proofErr w:type="spellStart"/>
      <w:r w:rsidRPr="00685D73">
        <w:rPr>
          <w:b/>
          <w:sz w:val="20"/>
          <w:szCs w:val="20"/>
        </w:rPr>
        <w:t>conexionBD</w:t>
      </w:r>
      <w:proofErr w:type="spellEnd"/>
      <w:r w:rsidRPr="00685D73">
        <w:rPr>
          <w:b/>
          <w:sz w:val="20"/>
          <w:szCs w:val="20"/>
        </w:rPr>
        <w:t xml:space="preserve"> con .</w:t>
      </w:r>
      <w:proofErr w:type="spellStart"/>
      <w:r w:rsidRPr="00685D73">
        <w:rPr>
          <w:b/>
          <w:sz w:val="20"/>
          <w:szCs w:val="20"/>
        </w:rPr>
        <w:t>env</w:t>
      </w:r>
      <w:proofErr w:type="spellEnd"/>
      <w:r w:rsidR="00710BD3" w:rsidRPr="00685D73">
        <w:rPr>
          <w:b/>
          <w:sz w:val="20"/>
          <w:szCs w:val="20"/>
        </w:rPr>
        <w:t xml:space="preserve"> y manejo de errores</w:t>
      </w:r>
    </w:p>
    <w:p w:rsidR="00685D73" w:rsidRDefault="00B7348D" w:rsidP="0098680D">
      <w:pPr>
        <w:pStyle w:val="Prrafodelista"/>
        <w:rPr>
          <w:b/>
          <w:sz w:val="20"/>
          <w:szCs w:val="20"/>
        </w:rPr>
      </w:pPr>
      <w:r w:rsidRPr="00685D73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910758" cy="3247366"/>
            <wp:effectExtent l="19050" t="19050" r="23192" b="10184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5" cy="32482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0D" w:rsidRPr="0098680D" w:rsidRDefault="0098680D" w:rsidP="0098680D">
      <w:pPr>
        <w:pStyle w:val="Prrafodelista"/>
        <w:rPr>
          <w:b/>
          <w:sz w:val="20"/>
          <w:szCs w:val="20"/>
        </w:rPr>
      </w:pPr>
    </w:p>
    <w:p w:rsidR="0098680D" w:rsidRDefault="0098680D" w:rsidP="0098680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rowCount</w:t>
      </w:r>
      <w:proofErr w:type="spellEnd"/>
    </w:p>
    <w:p w:rsidR="0098680D" w:rsidRDefault="0098680D" w:rsidP="0098680D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1817065" cy="21330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64" cy="21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recorrer una consulta </w:t>
      </w:r>
      <w:proofErr w:type="spellStart"/>
      <w:r>
        <w:rPr>
          <w:b/>
          <w:sz w:val="24"/>
          <w:szCs w:val="24"/>
        </w:rPr>
        <w:t>select</w:t>
      </w:r>
      <w:proofErr w:type="spellEnd"/>
    </w:p>
    <w:p w:rsidR="00D64AC9" w:rsidRPr="0098680D" w:rsidRDefault="00D64AC9" w:rsidP="00D64AC9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724150" cy="69733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76" cy="69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73" w:rsidRDefault="00685D73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</w:p>
    <w:p w:rsidR="0098680D" w:rsidRDefault="0098680D" w:rsidP="00685D7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FORMULARIOS</w:t>
      </w:r>
    </w:p>
    <w:p w:rsidR="00D64AC9" w:rsidRPr="00D64AC9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campos</w:t>
      </w:r>
    </w:p>
    <w:p w:rsidR="0098680D" w:rsidRDefault="0098680D" w:rsidP="00685D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347666" cy="424282"/>
            <wp:effectExtent l="19050" t="0" r="513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4636" r="43395" b="77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66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Pr="00D64AC9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botones</w:t>
      </w:r>
    </w:p>
    <w:p w:rsidR="00D64AC9" w:rsidRDefault="00D64AC9" w:rsidP="00685D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536881" cy="438912"/>
            <wp:effectExtent l="19050" t="0" r="6419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83113" r="44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72" cy="43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recoger datos </w:t>
      </w:r>
    </w:p>
    <w:p w:rsidR="00D64AC9" w:rsidRDefault="00D64AC9" w:rsidP="00D64AC9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2878096" cy="69494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26" cy="69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Pr="00D64AC9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comprobar campos</w:t>
      </w:r>
      <w:r w:rsidRPr="00D64AC9"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3616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AC9" w:rsidRPr="00D64AC9" w:rsidSect="00F2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16FE"/>
    <w:multiLevelType w:val="hybridMultilevel"/>
    <w:tmpl w:val="37EA84EE"/>
    <w:lvl w:ilvl="0" w:tplc="F31C0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54F1A"/>
    <w:rsid w:val="000129CF"/>
    <w:rsid w:val="005118CF"/>
    <w:rsid w:val="005F367A"/>
    <w:rsid w:val="00685D73"/>
    <w:rsid w:val="00710BD3"/>
    <w:rsid w:val="007F428F"/>
    <w:rsid w:val="008F60F7"/>
    <w:rsid w:val="0098680D"/>
    <w:rsid w:val="009E715E"/>
    <w:rsid w:val="00B54F1A"/>
    <w:rsid w:val="00B7348D"/>
    <w:rsid w:val="00C46DAF"/>
    <w:rsid w:val="00CD3D0E"/>
    <w:rsid w:val="00D168EC"/>
    <w:rsid w:val="00D64AC9"/>
    <w:rsid w:val="00F2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13</cp:revision>
  <dcterms:created xsi:type="dcterms:W3CDTF">2024-11-26T12:40:00Z</dcterms:created>
  <dcterms:modified xsi:type="dcterms:W3CDTF">2024-11-28T11:28:00Z</dcterms:modified>
</cp:coreProperties>
</file>