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5E1" w:rsidRDefault="00A86531" w:rsidP="00A86531">
      <w:pPr>
        <w:pStyle w:val="Prrafodelista"/>
        <w:numPr>
          <w:ilvl w:val="0"/>
          <w:numId w:val="1"/>
        </w:numPr>
      </w:pPr>
      <w:proofErr w:type="spellStart"/>
      <w:r>
        <w:t>Relacion</w:t>
      </w:r>
      <w:proofErr w:type="spellEnd"/>
      <w:r>
        <w:t xml:space="preserve"> laboral</w:t>
      </w:r>
    </w:p>
    <w:p w:rsidR="00A86531" w:rsidRDefault="00A86531" w:rsidP="00A86531">
      <w:pPr>
        <w:pStyle w:val="Prrafodelista"/>
        <w:numPr>
          <w:ilvl w:val="1"/>
          <w:numId w:val="1"/>
        </w:numPr>
      </w:pPr>
      <w:proofErr w:type="spellStart"/>
      <w:r>
        <w:t>Trabajdor</w:t>
      </w:r>
      <w:proofErr w:type="spellEnd"/>
      <w:r>
        <w:t xml:space="preserve"> por cuenta ajena</w:t>
      </w:r>
    </w:p>
    <w:p w:rsidR="00A86531" w:rsidRDefault="00A86531" w:rsidP="00A86531">
      <w:pPr>
        <w:pStyle w:val="Prrafodelista"/>
        <w:numPr>
          <w:ilvl w:val="2"/>
          <w:numId w:val="1"/>
        </w:numPr>
      </w:pPr>
      <w:proofErr w:type="spellStart"/>
      <w:r>
        <w:t>Esta</w:t>
      </w:r>
      <w:proofErr w:type="spellEnd"/>
      <w:r>
        <w:t xml:space="preserve"> vinculado a un empresario mediante un contrato de trabajo</w:t>
      </w:r>
    </w:p>
    <w:p w:rsidR="00A86531" w:rsidRDefault="00A86531" w:rsidP="00A86531">
      <w:pPr>
        <w:pStyle w:val="Prrafodelista"/>
        <w:numPr>
          <w:ilvl w:val="2"/>
          <w:numId w:val="1"/>
        </w:numPr>
      </w:pPr>
      <w:r>
        <w:t>Realiza su actividad bajo la organización de la empresa, cumpliendo un horario fijo y siguiendo las instrucciones del empresario</w:t>
      </w:r>
    </w:p>
    <w:p w:rsidR="00A86531" w:rsidRDefault="00A86531" w:rsidP="00A86531">
      <w:pPr>
        <w:pStyle w:val="Prrafodelista"/>
        <w:numPr>
          <w:ilvl w:val="2"/>
          <w:numId w:val="1"/>
        </w:numPr>
      </w:pPr>
      <w:r>
        <w:t xml:space="preserve">Depende de una estructura </w:t>
      </w:r>
      <w:proofErr w:type="spellStart"/>
      <w:r>
        <w:t>jerarquica</w:t>
      </w:r>
      <w:proofErr w:type="spellEnd"/>
    </w:p>
    <w:p w:rsidR="00A86531" w:rsidRDefault="00A86531" w:rsidP="00A86531">
      <w:pPr>
        <w:pStyle w:val="Prrafodelista"/>
        <w:numPr>
          <w:ilvl w:val="1"/>
          <w:numId w:val="1"/>
        </w:numPr>
      </w:pPr>
      <w:r>
        <w:t>Trabajador por cuenta propia</w:t>
      </w:r>
    </w:p>
    <w:p w:rsidR="00A86531" w:rsidRDefault="00A86531" w:rsidP="00A86531">
      <w:pPr>
        <w:pStyle w:val="Prrafodelista"/>
        <w:numPr>
          <w:ilvl w:val="2"/>
          <w:numId w:val="1"/>
        </w:numPr>
      </w:pPr>
      <w:r>
        <w:t>Es autónomo y gestiona su propia actividad sin un empleador directo</w:t>
      </w:r>
    </w:p>
    <w:p w:rsidR="00A86531" w:rsidRDefault="00A86531" w:rsidP="00A86531">
      <w:pPr>
        <w:pStyle w:val="Prrafodelista"/>
        <w:numPr>
          <w:ilvl w:val="2"/>
          <w:numId w:val="1"/>
        </w:numPr>
      </w:pPr>
      <w:r>
        <w:t>Tiene plena autonomía sobre su gestión de la empresa</w:t>
      </w:r>
    </w:p>
    <w:p w:rsidR="00A86531" w:rsidRDefault="00A86531" w:rsidP="00A86531">
      <w:pPr>
        <w:pStyle w:val="Prrafodelista"/>
        <w:numPr>
          <w:ilvl w:val="2"/>
          <w:numId w:val="1"/>
        </w:numPr>
      </w:pPr>
      <w:r>
        <w:t>No tiene un contrato laboral, puede tener contratos mercantiles o civiles con clientes</w:t>
      </w:r>
    </w:p>
    <w:p w:rsidR="00A86531" w:rsidRDefault="00A86531" w:rsidP="00A86531">
      <w:pPr>
        <w:pStyle w:val="Prrafodelista"/>
        <w:ind w:left="2340"/>
      </w:pPr>
    </w:p>
    <w:p w:rsidR="00A86531" w:rsidRDefault="00A86531" w:rsidP="00A86531">
      <w:pPr>
        <w:pStyle w:val="Prrafodelista"/>
        <w:numPr>
          <w:ilvl w:val="0"/>
          <w:numId w:val="1"/>
        </w:numPr>
      </w:pPr>
      <w:r>
        <w:t>Seguridad social</w:t>
      </w:r>
    </w:p>
    <w:p w:rsidR="00A86531" w:rsidRDefault="00A86531" w:rsidP="00A86531">
      <w:pPr>
        <w:pStyle w:val="Prrafodelista"/>
        <w:numPr>
          <w:ilvl w:val="1"/>
          <w:numId w:val="1"/>
        </w:numPr>
      </w:pPr>
      <w:r>
        <w:t>Trabajador por cuenta ajena</w:t>
      </w:r>
    </w:p>
    <w:p w:rsidR="00A86531" w:rsidRDefault="00A86531" w:rsidP="00A86531">
      <w:pPr>
        <w:pStyle w:val="Prrafodelista"/>
        <w:numPr>
          <w:ilvl w:val="2"/>
          <w:numId w:val="1"/>
        </w:numPr>
      </w:pPr>
      <w:proofErr w:type="spellStart"/>
      <w:r>
        <w:t>Esta</w:t>
      </w:r>
      <w:proofErr w:type="spellEnd"/>
      <w:r>
        <w:t xml:space="preserve"> inscrito al régimen general de la seguridad social</w:t>
      </w:r>
    </w:p>
    <w:p w:rsidR="00A86531" w:rsidRDefault="00A86531" w:rsidP="00A86531">
      <w:pPr>
        <w:pStyle w:val="Prrafodelista"/>
        <w:numPr>
          <w:ilvl w:val="2"/>
          <w:numId w:val="1"/>
        </w:numPr>
      </w:pPr>
      <w:r>
        <w:t>El empresario asume la mayor parte de las cotizaciones de la seguridad social reteniendo una parte del salario para cubrir las aportaciones</w:t>
      </w:r>
    </w:p>
    <w:p w:rsidR="00A86531" w:rsidRDefault="00A86531" w:rsidP="00A86531">
      <w:pPr>
        <w:pStyle w:val="Prrafodelista"/>
        <w:numPr>
          <w:ilvl w:val="2"/>
          <w:numId w:val="1"/>
        </w:numPr>
      </w:pPr>
      <w:r>
        <w:t xml:space="preserve">Tiene derecho a prestaciones como bajas, jubilación </w:t>
      </w:r>
      <w:proofErr w:type="spellStart"/>
      <w:r>
        <w:t>ect</w:t>
      </w:r>
      <w:proofErr w:type="spellEnd"/>
      <w:r>
        <w:t>…</w:t>
      </w:r>
    </w:p>
    <w:p w:rsidR="00A86531" w:rsidRDefault="00A86531" w:rsidP="00A86531">
      <w:pPr>
        <w:pStyle w:val="Prrafodelista"/>
        <w:numPr>
          <w:ilvl w:val="1"/>
          <w:numId w:val="1"/>
        </w:numPr>
      </w:pPr>
      <w:r>
        <w:t>Trabajador por cuenta propia</w:t>
      </w:r>
    </w:p>
    <w:p w:rsidR="00A86531" w:rsidRDefault="00A86531" w:rsidP="00A86531">
      <w:pPr>
        <w:pStyle w:val="Prrafodelista"/>
        <w:numPr>
          <w:ilvl w:val="2"/>
          <w:numId w:val="1"/>
        </w:numPr>
      </w:pPr>
      <w:r>
        <w:t xml:space="preserve">Esta </w:t>
      </w:r>
      <w:proofErr w:type="spellStart"/>
      <w:r>
        <w:t>incrito</w:t>
      </w:r>
      <w:proofErr w:type="spellEnd"/>
      <w:r>
        <w:t xml:space="preserve"> en el régimen especial de trabajadores autónomos</w:t>
      </w:r>
    </w:p>
    <w:p w:rsidR="00A86531" w:rsidRDefault="00A86531" w:rsidP="00A86531">
      <w:pPr>
        <w:pStyle w:val="Prrafodelista"/>
        <w:numPr>
          <w:ilvl w:val="2"/>
          <w:numId w:val="1"/>
        </w:numPr>
      </w:pPr>
      <w:r>
        <w:t>Asume el pago de sus cotizaciones a la seguridad social decidiendo la base</w:t>
      </w:r>
    </w:p>
    <w:p w:rsidR="00A86531" w:rsidRDefault="00A86531" w:rsidP="00A86531">
      <w:pPr>
        <w:pStyle w:val="Prrafodelista"/>
        <w:numPr>
          <w:ilvl w:val="2"/>
          <w:numId w:val="1"/>
        </w:numPr>
      </w:pPr>
      <w:r>
        <w:t>Tiene acceso a prestaciones pero algunas están limitadas</w:t>
      </w:r>
    </w:p>
    <w:p w:rsidR="00A86531" w:rsidRDefault="00A86531" w:rsidP="00A86531">
      <w:pPr>
        <w:pStyle w:val="Prrafodelista"/>
        <w:numPr>
          <w:ilvl w:val="2"/>
          <w:numId w:val="1"/>
        </w:numPr>
      </w:pPr>
    </w:p>
    <w:p w:rsidR="00A86531" w:rsidRDefault="00A86531" w:rsidP="00A86531">
      <w:pPr>
        <w:pStyle w:val="Prrafodelista"/>
        <w:numPr>
          <w:ilvl w:val="0"/>
          <w:numId w:val="1"/>
        </w:numPr>
      </w:pPr>
      <w:r>
        <w:t>Fiscalidad</w:t>
      </w:r>
    </w:p>
    <w:p w:rsidR="00A86531" w:rsidRDefault="00A86531" w:rsidP="00A86531">
      <w:pPr>
        <w:pStyle w:val="Prrafodelista"/>
        <w:numPr>
          <w:ilvl w:val="1"/>
          <w:numId w:val="1"/>
        </w:numPr>
      </w:pPr>
      <w:r>
        <w:t xml:space="preserve">Trabajador por cuenta ajena </w:t>
      </w:r>
    </w:p>
    <w:p w:rsidR="00A86531" w:rsidRDefault="00A86531" w:rsidP="00A86531">
      <w:pPr>
        <w:pStyle w:val="Prrafodelista"/>
        <w:numPr>
          <w:ilvl w:val="2"/>
          <w:numId w:val="1"/>
        </w:numPr>
      </w:pPr>
      <w:r>
        <w:t>Tributa a través del IRPF</w:t>
      </w:r>
    </w:p>
    <w:p w:rsidR="00A86531" w:rsidRDefault="00A86531" w:rsidP="00A86531">
      <w:pPr>
        <w:pStyle w:val="Prrafodelista"/>
        <w:numPr>
          <w:ilvl w:val="1"/>
          <w:numId w:val="1"/>
        </w:numPr>
      </w:pPr>
      <w:r>
        <w:t>Trabajador por cuenta propia</w:t>
      </w:r>
    </w:p>
    <w:p w:rsidR="00A86531" w:rsidRDefault="00A86531" w:rsidP="00A86531">
      <w:pPr>
        <w:pStyle w:val="Prrafodelista"/>
        <w:numPr>
          <w:ilvl w:val="2"/>
          <w:numId w:val="1"/>
        </w:numPr>
      </w:pPr>
      <w:r>
        <w:t>Tributa a través del IRPF pero debe presentar declaraciones trimestrales</w:t>
      </w:r>
    </w:p>
    <w:p w:rsidR="00A86531" w:rsidRDefault="00A86531" w:rsidP="00A86531">
      <w:pPr>
        <w:pStyle w:val="Prrafodelista"/>
        <w:numPr>
          <w:ilvl w:val="0"/>
          <w:numId w:val="1"/>
        </w:numPr>
      </w:pPr>
      <w:r>
        <w:t>Ingresos y riesgos</w:t>
      </w:r>
    </w:p>
    <w:p w:rsidR="00A86531" w:rsidRDefault="00A86531" w:rsidP="00A86531">
      <w:pPr>
        <w:pStyle w:val="Prrafodelista"/>
        <w:numPr>
          <w:ilvl w:val="1"/>
          <w:numId w:val="1"/>
        </w:numPr>
      </w:pPr>
      <w:r>
        <w:t>Trabajador por cuenta ajena</w:t>
      </w:r>
    </w:p>
    <w:p w:rsidR="00A86531" w:rsidRDefault="00A86531" w:rsidP="00A86531">
      <w:pPr>
        <w:pStyle w:val="Prrafodelista"/>
        <w:numPr>
          <w:ilvl w:val="2"/>
          <w:numId w:val="1"/>
        </w:numPr>
      </w:pPr>
      <w:r>
        <w:t>Estabilidad económica: tiene un salario fijo escrito en su contrato laboral</w:t>
      </w:r>
    </w:p>
    <w:p w:rsidR="00A86531" w:rsidRDefault="00A86531" w:rsidP="00A86531">
      <w:pPr>
        <w:pStyle w:val="Prrafodelista"/>
        <w:numPr>
          <w:ilvl w:val="2"/>
          <w:numId w:val="1"/>
        </w:numPr>
      </w:pPr>
      <w:r>
        <w:t>No asume riesgos empresariales</w:t>
      </w:r>
    </w:p>
    <w:p w:rsidR="00A86531" w:rsidRDefault="00A86531" w:rsidP="00A86531">
      <w:pPr>
        <w:pStyle w:val="Prrafodelista"/>
        <w:numPr>
          <w:ilvl w:val="1"/>
          <w:numId w:val="1"/>
        </w:numPr>
      </w:pPr>
      <w:r>
        <w:t>Trabajador por cuenta propia</w:t>
      </w:r>
    </w:p>
    <w:p w:rsidR="00A86531" w:rsidRDefault="00A86531" w:rsidP="00A86531">
      <w:pPr>
        <w:pStyle w:val="Prrafodelista"/>
        <w:numPr>
          <w:ilvl w:val="2"/>
          <w:numId w:val="1"/>
        </w:numPr>
      </w:pPr>
      <w:r>
        <w:t xml:space="preserve">Sus ingresos dependen de la actividad, puede sufrir </w:t>
      </w:r>
      <w:proofErr w:type="spellStart"/>
      <w:r>
        <w:t>perdidas</w:t>
      </w:r>
      <w:proofErr w:type="spellEnd"/>
      <w:r>
        <w:t xml:space="preserve"> o obtener beneficios</w:t>
      </w:r>
    </w:p>
    <w:p w:rsidR="00A86531" w:rsidRDefault="00A86531" w:rsidP="00A86531">
      <w:pPr>
        <w:pStyle w:val="Prrafodelista"/>
        <w:numPr>
          <w:ilvl w:val="2"/>
          <w:numId w:val="1"/>
        </w:numPr>
      </w:pPr>
      <w:r>
        <w:t>Asume el riesgo económico y empresarial</w:t>
      </w:r>
    </w:p>
    <w:p w:rsidR="00A86531" w:rsidRDefault="00A86531" w:rsidP="00A86531">
      <w:pPr>
        <w:pStyle w:val="Prrafodelista"/>
        <w:ind w:left="2340"/>
      </w:pPr>
    </w:p>
    <w:p w:rsidR="00A86531" w:rsidRDefault="00A86531" w:rsidP="00A86531">
      <w:pPr>
        <w:pStyle w:val="Prrafodelista"/>
        <w:ind w:left="2340"/>
      </w:pPr>
    </w:p>
    <w:p w:rsidR="00A86531" w:rsidRDefault="00A86531" w:rsidP="00A86531">
      <w:pPr>
        <w:pStyle w:val="Prrafodelista"/>
        <w:ind w:left="2340"/>
      </w:pPr>
    </w:p>
    <w:p w:rsidR="00A86531" w:rsidRDefault="00A86531" w:rsidP="00A86531">
      <w:pPr>
        <w:pStyle w:val="Prrafodelista"/>
        <w:ind w:left="2340"/>
      </w:pPr>
    </w:p>
    <w:p w:rsidR="00A86531" w:rsidRDefault="00A86531" w:rsidP="00A86531">
      <w:pPr>
        <w:pStyle w:val="Prrafodelista"/>
        <w:numPr>
          <w:ilvl w:val="0"/>
          <w:numId w:val="1"/>
        </w:numPr>
      </w:pPr>
      <w:r>
        <w:lastRenderedPageBreak/>
        <w:t>Responsabilidad</w:t>
      </w:r>
    </w:p>
    <w:p w:rsidR="00A86531" w:rsidRDefault="00A86531" w:rsidP="00A86531">
      <w:pPr>
        <w:pStyle w:val="Prrafodelista"/>
        <w:numPr>
          <w:ilvl w:val="1"/>
          <w:numId w:val="1"/>
        </w:numPr>
      </w:pPr>
      <w:r>
        <w:t>Trabajador por cuenta ajena</w:t>
      </w:r>
    </w:p>
    <w:p w:rsidR="00A86531" w:rsidRDefault="00A86531" w:rsidP="00A86531">
      <w:pPr>
        <w:pStyle w:val="Prrafodelista"/>
        <w:numPr>
          <w:ilvl w:val="2"/>
          <w:numId w:val="1"/>
        </w:numPr>
      </w:pPr>
      <w:r>
        <w:t>Su responsabilidad se basa en el desempeño dentro del contrato laboral</w:t>
      </w:r>
    </w:p>
    <w:p w:rsidR="00A86531" w:rsidRDefault="00A86531" w:rsidP="00A86531">
      <w:pPr>
        <w:pStyle w:val="Prrafodelista"/>
        <w:numPr>
          <w:ilvl w:val="1"/>
          <w:numId w:val="1"/>
        </w:numPr>
      </w:pPr>
      <w:r>
        <w:t>Trabajador por cuenta propia</w:t>
      </w:r>
    </w:p>
    <w:p w:rsidR="00A86531" w:rsidRDefault="00A86531" w:rsidP="00A86531">
      <w:pPr>
        <w:pStyle w:val="Prrafodelista"/>
        <w:numPr>
          <w:ilvl w:val="2"/>
          <w:numId w:val="1"/>
        </w:numPr>
      </w:pPr>
      <w:r>
        <w:t xml:space="preserve">Es totalmente responsable de su actividad </w:t>
      </w:r>
    </w:p>
    <w:p w:rsidR="00A86531" w:rsidRDefault="00A86531" w:rsidP="00A86531">
      <w:pPr>
        <w:pStyle w:val="Prrafodelista"/>
        <w:ind w:left="2340"/>
      </w:pPr>
    </w:p>
    <w:p w:rsidR="00A86531" w:rsidRDefault="00A86531" w:rsidP="00A86531">
      <w:pPr>
        <w:pStyle w:val="Prrafodelista"/>
        <w:numPr>
          <w:ilvl w:val="0"/>
          <w:numId w:val="1"/>
        </w:numPr>
      </w:pPr>
      <w:proofErr w:type="spellStart"/>
      <w:r>
        <w:t>Satisfaccion</w:t>
      </w:r>
      <w:proofErr w:type="spellEnd"/>
      <w:r>
        <w:t xml:space="preserve"> laboral</w:t>
      </w:r>
    </w:p>
    <w:p w:rsidR="00A86531" w:rsidRDefault="00A86531" w:rsidP="00A86531">
      <w:pPr>
        <w:pStyle w:val="Prrafodelista"/>
        <w:numPr>
          <w:ilvl w:val="1"/>
          <w:numId w:val="1"/>
        </w:numPr>
      </w:pPr>
      <w:r>
        <w:t>Trabajador por cuenta ajena</w:t>
      </w:r>
    </w:p>
    <w:p w:rsidR="00A86531" w:rsidRPr="00A86531" w:rsidRDefault="00A86531" w:rsidP="00A86531">
      <w:pPr>
        <w:pStyle w:val="Prrafodelista"/>
        <w:numPr>
          <w:ilvl w:val="2"/>
          <w:numId w:val="1"/>
        </w:numPr>
      </w:pPr>
      <w:r>
        <w:t xml:space="preserve">Depende del </w:t>
      </w:r>
      <w:r w:rsidRPr="001373C7">
        <w:rPr>
          <w:rFonts w:cstheme="minorHAnsi"/>
        </w:rPr>
        <w:t xml:space="preserve">clima y funcionamiento </w:t>
      </w:r>
      <w:proofErr w:type="spellStart"/>
      <w:r w:rsidRPr="001373C7">
        <w:rPr>
          <w:rFonts w:cstheme="minorHAnsi"/>
        </w:rPr>
        <w:t>intemo</w:t>
      </w:r>
      <w:proofErr w:type="spellEnd"/>
      <w:r w:rsidRPr="001373C7">
        <w:rPr>
          <w:rFonts w:cstheme="minorHAnsi"/>
        </w:rPr>
        <w:t xml:space="preserve"> de la empresa</w:t>
      </w:r>
    </w:p>
    <w:p w:rsidR="00A86531" w:rsidRPr="00A86531" w:rsidRDefault="00A86531" w:rsidP="00A86531">
      <w:pPr>
        <w:pStyle w:val="Prrafodelista"/>
        <w:numPr>
          <w:ilvl w:val="1"/>
          <w:numId w:val="1"/>
        </w:numPr>
      </w:pPr>
      <w:r>
        <w:rPr>
          <w:rFonts w:cstheme="minorHAnsi"/>
        </w:rPr>
        <w:t>Trabajador por cuenta propia</w:t>
      </w:r>
    </w:p>
    <w:p w:rsidR="00A86531" w:rsidRPr="00A86531" w:rsidRDefault="00A86531" w:rsidP="00A86531">
      <w:pPr>
        <w:pStyle w:val="Prrafodelista"/>
        <w:numPr>
          <w:ilvl w:val="2"/>
          <w:numId w:val="1"/>
        </w:numPr>
      </w:pPr>
      <w:r>
        <w:rPr>
          <w:rFonts w:cstheme="minorHAnsi"/>
        </w:rPr>
        <w:t>Asumir el riesgo empresarial, satisfacción personal y profesional</w:t>
      </w:r>
    </w:p>
    <w:p w:rsidR="00A86531" w:rsidRPr="00A86531" w:rsidRDefault="00A86531" w:rsidP="00A86531">
      <w:pPr>
        <w:pStyle w:val="Prrafodelista"/>
        <w:ind w:left="2340"/>
      </w:pPr>
    </w:p>
    <w:p w:rsidR="00A86531" w:rsidRDefault="00A86531" w:rsidP="00A86531">
      <w:pPr>
        <w:pStyle w:val="Prrafodelista"/>
      </w:pPr>
    </w:p>
    <w:sectPr w:rsidR="00A86531" w:rsidSect="00820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178C2"/>
    <w:multiLevelType w:val="hybridMultilevel"/>
    <w:tmpl w:val="32C631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C4F818B0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86531"/>
    <w:rsid w:val="008205E1"/>
    <w:rsid w:val="00A86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5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65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Rivero Herreros</dc:creator>
  <cp:lastModifiedBy>Paula Rivero Herreros</cp:lastModifiedBy>
  <cp:revision>1</cp:revision>
  <dcterms:created xsi:type="dcterms:W3CDTF">2024-12-02T09:46:00Z</dcterms:created>
  <dcterms:modified xsi:type="dcterms:W3CDTF">2024-12-02T09:59:00Z</dcterms:modified>
</cp:coreProperties>
</file>