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1DAD9" w14:textId="347211BA" w:rsidR="003B1A42" w:rsidRPr="003B1A42" w:rsidRDefault="003B1A42" w:rsidP="003B1A42">
      <w:pPr>
        <w:pStyle w:val="Prrafodelista"/>
        <w:numPr>
          <w:ilvl w:val="0"/>
          <w:numId w:val="1"/>
        </w:numPr>
        <w:rPr>
          <w:b/>
          <w:bCs/>
        </w:rPr>
      </w:pPr>
      <w:r w:rsidRPr="003B1A42">
        <w:rPr>
          <w:b/>
          <w:bCs/>
        </w:rPr>
        <w:t>A continuación, se proporcionan varios temas para la realización de una página web:</w:t>
      </w:r>
    </w:p>
    <w:p w14:paraId="475D9190" w14:textId="70AB064F" w:rsidR="003B1A42" w:rsidRPr="003B1A42" w:rsidRDefault="003B1A42" w:rsidP="003B1A42">
      <w:pPr>
        <w:pStyle w:val="Prrafodelista"/>
        <w:numPr>
          <w:ilvl w:val="1"/>
          <w:numId w:val="1"/>
        </w:numPr>
        <w:rPr>
          <w:b/>
          <w:bCs/>
        </w:rPr>
      </w:pPr>
      <w:r w:rsidRPr="003B1A42">
        <w:rPr>
          <w:b/>
          <w:bCs/>
        </w:rPr>
        <w:t>Salud o Bienestar: Web para el seguimiento de la salud, rutinas de ejercicio o dietas</w:t>
      </w:r>
    </w:p>
    <w:p w14:paraId="15EEC310" w14:textId="0ABE441A" w:rsidR="003B1A42" w:rsidRPr="003B1A42" w:rsidRDefault="003B1A42" w:rsidP="003B1A42">
      <w:pPr>
        <w:pStyle w:val="Prrafodelista"/>
        <w:numPr>
          <w:ilvl w:val="1"/>
          <w:numId w:val="1"/>
        </w:numPr>
        <w:rPr>
          <w:b/>
          <w:bCs/>
        </w:rPr>
      </w:pPr>
      <w:r w:rsidRPr="003B1A42">
        <w:rPr>
          <w:b/>
          <w:bCs/>
        </w:rPr>
        <w:t>Revistas en línea: Web que publica artículos sobre un tema específico, como tecnología, moda o cultura.</w:t>
      </w:r>
    </w:p>
    <w:p w14:paraId="07CFA243" w14:textId="77777777" w:rsidR="003B1A42" w:rsidRDefault="003B1A42" w:rsidP="003B1A42">
      <w:pPr>
        <w:pStyle w:val="Prrafodelista"/>
        <w:ind w:left="1440"/>
      </w:pPr>
    </w:p>
    <w:p w14:paraId="202DBB4B" w14:textId="6486DC2F" w:rsidR="003B1A42" w:rsidRDefault="003B1A42" w:rsidP="003B1A42">
      <w:pPr>
        <w:pStyle w:val="Prrafodelista"/>
        <w:ind w:left="1440"/>
      </w:pPr>
      <w:r>
        <w:t>Temática:  Revista en línea de videojuegos</w:t>
      </w:r>
    </w:p>
    <w:p w14:paraId="05707295" w14:textId="77777777" w:rsidR="003B1A42" w:rsidRPr="003B1A42" w:rsidRDefault="003B1A42" w:rsidP="003B1A42">
      <w:pPr>
        <w:pStyle w:val="Prrafodelista"/>
        <w:ind w:left="1440"/>
        <w:rPr>
          <w:b/>
          <w:bCs/>
        </w:rPr>
      </w:pPr>
    </w:p>
    <w:p w14:paraId="60255E14" w14:textId="542E0B32" w:rsidR="003B1A42" w:rsidRPr="003B1A42" w:rsidRDefault="003B1A42" w:rsidP="003B1A42">
      <w:pPr>
        <w:pStyle w:val="Prrafodelista"/>
        <w:ind w:left="1440"/>
        <w:rPr>
          <w:b/>
          <w:bCs/>
        </w:rPr>
      </w:pPr>
      <w:r w:rsidRPr="003B1A42">
        <w:rPr>
          <w:b/>
          <w:bCs/>
        </w:rPr>
        <w:t>Una vez decidida la temática, realiza</w:t>
      </w:r>
      <w:r w:rsidRPr="003B1A42">
        <w:rPr>
          <w:b/>
          <w:bCs/>
        </w:rPr>
        <w:t>:</w:t>
      </w:r>
    </w:p>
    <w:p w14:paraId="7F3BD16B" w14:textId="38DD6F53" w:rsidR="003B1A42" w:rsidRDefault="003B1A42" w:rsidP="003B1A42">
      <w:pPr>
        <w:pStyle w:val="Prrafodelista"/>
        <w:numPr>
          <w:ilvl w:val="0"/>
          <w:numId w:val="2"/>
        </w:numPr>
        <w:rPr>
          <w:b/>
          <w:bCs/>
        </w:rPr>
      </w:pPr>
      <w:r w:rsidRPr="003B1A42">
        <w:rPr>
          <w:b/>
          <w:bCs/>
        </w:rPr>
        <w:t>Un mapa de navegación</w:t>
      </w:r>
    </w:p>
    <w:p w14:paraId="76FA7EBC" w14:textId="704FA2BD" w:rsidR="003B1A42" w:rsidRPr="003B1A42" w:rsidRDefault="003B1A42" w:rsidP="003B1A42">
      <w:pPr>
        <w:rPr>
          <w:b/>
          <w:bCs/>
        </w:rPr>
      </w:pPr>
      <w:r>
        <w:rPr>
          <w:noProof/>
        </w:rPr>
        <w:drawing>
          <wp:inline distT="0" distB="0" distL="0" distR="0" wp14:anchorId="3A23297E" wp14:editId="1B5CEBB5">
            <wp:extent cx="6096000" cy="1628658"/>
            <wp:effectExtent l="0" t="0" r="0" b="0"/>
            <wp:docPr id="683962762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2762" name="Imagen 1" descr="Escala de tiemp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86" cy="16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E39" w14:textId="636669E6" w:rsidR="003B1A42" w:rsidRDefault="003B1A42" w:rsidP="003B1A42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3B1A42">
        <w:rPr>
          <w:b/>
          <w:bCs/>
        </w:rPr>
        <w:t>Wireframes</w:t>
      </w:r>
      <w:proofErr w:type="spellEnd"/>
      <w:r w:rsidRPr="003B1A42">
        <w:rPr>
          <w:b/>
          <w:bCs/>
        </w:rPr>
        <w:t xml:space="preserve"> (al menos 3 páginas) del sitio web que vas a diseñar</w:t>
      </w:r>
    </w:p>
    <w:p w14:paraId="581464C7" w14:textId="2569540A" w:rsidR="00047FAC" w:rsidRPr="00047FAC" w:rsidRDefault="00047FAC" w:rsidP="00047FAC">
      <w:pPr>
        <w:pStyle w:val="Prrafodelista"/>
        <w:ind w:left="1800"/>
      </w:pPr>
      <w:r>
        <w:t>(…)</w:t>
      </w:r>
    </w:p>
    <w:p w14:paraId="7F11D46E" w14:textId="24AB7466" w:rsidR="003B1A42" w:rsidRDefault="003B1A42" w:rsidP="003B1A42">
      <w:pPr>
        <w:pStyle w:val="Prrafodelista"/>
        <w:numPr>
          <w:ilvl w:val="0"/>
          <w:numId w:val="2"/>
        </w:numPr>
        <w:rPr>
          <w:b/>
          <w:bCs/>
        </w:rPr>
      </w:pPr>
      <w:r w:rsidRPr="003B1A42">
        <w:rPr>
          <w:b/>
          <w:bCs/>
        </w:rPr>
        <w:t>Una pequeña guía de estilo del sitio web</w:t>
      </w:r>
    </w:p>
    <w:p w14:paraId="5A00F927" w14:textId="301A17AE" w:rsidR="00047FAC" w:rsidRPr="00047FAC" w:rsidRDefault="00047FAC" w:rsidP="00047FAC">
      <w:pPr>
        <w:pStyle w:val="Prrafodelista"/>
        <w:ind w:left="1800"/>
      </w:pPr>
      <w:r w:rsidRPr="00047FAC">
        <w:t>(…)</w:t>
      </w:r>
    </w:p>
    <w:sectPr w:rsidR="00047FAC" w:rsidRPr="0004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173B3"/>
    <w:multiLevelType w:val="hybridMultilevel"/>
    <w:tmpl w:val="5D3409CC"/>
    <w:lvl w:ilvl="0" w:tplc="3184DE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E7F0A6E"/>
    <w:multiLevelType w:val="hybridMultilevel"/>
    <w:tmpl w:val="8FA2B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74951">
    <w:abstractNumId w:val="1"/>
  </w:num>
  <w:num w:numId="2" w16cid:durableId="103045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42"/>
    <w:rsid w:val="00047FAC"/>
    <w:rsid w:val="003B1A42"/>
    <w:rsid w:val="00D2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4E5F"/>
  <w15:chartTrackingRefBased/>
  <w15:docId w15:val="{4E550D23-F3B4-451E-BFDC-29EBD96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A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A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A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A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A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A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A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daw2@IESMHP.LOCAL</dc:creator>
  <cp:keywords/>
  <dc:description/>
  <cp:lastModifiedBy>daw2@IESMHP.LOCAL</cp:lastModifiedBy>
  <cp:revision>1</cp:revision>
  <dcterms:created xsi:type="dcterms:W3CDTF">2024-10-10T14:02:00Z</dcterms:created>
  <dcterms:modified xsi:type="dcterms:W3CDTF">2024-10-10T15:30:00Z</dcterms:modified>
</cp:coreProperties>
</file>