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08F074" w14:textId="36C63B76" w:rsidR="004B4FC8" w:rsidRDefault="00C27AD2">
      <w:pPr>
        <w:pStyle w:val="Ttulo2"/>
        <w:rPr>
          <w:rFonts w:ascii="Source Sans Pro" w:eastAsia="Times New Roman" w:hAnsi="Source Sans Pro"/>
          <w:color w:val="595959"/>
        </w:rPr>
      </w:pPr>
      <w:r>
        <w:rPr>
          <w:rFonts w:ascii="Source Sans Pro" w:eastAsia="Times New Roman" w:hAnsi="Source Sans Pro"/>
          <w:color w:val="595959"/>
        </w:rPr>
        <w:t>Attribute Grammar</w:t>
      </w:r>
      <w:r w:rsidR="00424396">
        <w:rPr>
          <w:rFonts w:ascii="Source Sans Pro" w:eastAsia="Times New Roman" w:hAnsi="Source Sans Pro"/>
          <w:color w:val="595959"/>
        </w:rPr>
        <w:t xml:space="preserve"> - Identificación</w:t>
      </w:r>
    </w:p>
    <w:p w14:paraId="59FD599F" w14:textId="77777777" w:rsidR="004B4FC8" w:rsidRDefault="00C27AD2">
      <w:pPr>
        <w:pStyle w:val="Ttulo3"/>
        <w:rPr>
          <w:rFonts w:ascii="Source Sans Pro" w:eastAsia="Times New Roman" w:hAnsi="Source Sans Pro"/>
          <w:color w:val="595959"/>
        </w:rPr>
      </w:pPr>
      <w:r>
        <w:rPr>
          <w:rFonts w:ascii="Source Sans Pro" w:eastAsia="Times New Roman" w:hAnsi="Source Sans Pro"/>
          <w:color w:val="595959"/>
        </w:rPr>
        <w:t>Attributes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5"/>
        <w:gridCol w:w="1649"/>
        <w:gridCol w:w="3202"/>
        <w:gridCol w:w="2243"/>
        <w:gridCol w:w="4845"/>
      </w:tblGrid>
      <w:tr w:rsidR="004B4FC8" w14:paraId="2FD99DEB" w14:textId="77777777" w:rsidTr="00CC65A3"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shd w:val="clear" w:color="auto" w:fill="2980B9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7640D8A" w14:textId="77777777" w:rsidR="004B4FC8" w:rsidRDefault="00C27AD2">
            <w:pP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shd w:val="clear" w:color="auto" w:fill="2980B9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684CBD" w14:textId="77777777" w:rsidR="004B4FC8" w:rsidRDefault="00C27AD2">
            <w:pP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  <w:t>Attribute Name</w:t>
            </w:r>
          </w:p>
        </w:tc>
        <w:tc>
          <w:tcPr>
            <w:tcW w:w="3202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shd w:val="clear" w:color="auto" w:fill="2980B9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054ADD3" w14:textId="77777777" w:rsidR="004B4FC8" w:rsidRDefault="00C27AD2">
            <w:pP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  <w:t>Java Type</w:t>
            </w:r>
          </w:p>
        </w:tc>
        <w:tc>
          <w:tcPr>
            <w:tcW w:w="224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shd w:val="clear" w:color="auto" w:fill="2980B9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B9D5636" w14:textId="77777777" w:rsidR="004B4FC8" w:rsidRDefault="00C27AD2">
            <w:pP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  <w:t>Inherited/Synthesized</w:t>
            </w:r>
          </w:p>
        </w:tc>
        <w:tc>
          <w:tcPr>
            <w:tcW w:w="4845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shd w:val="clear" w:color="auto" w:fill="2980B9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E01384D" w14:textId="77777777" w:rsidR="004B4FC8" w:rsidRDefault="00C27AD2">
            <w:pP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  <w:t>Description</w:t>
            </w:r>
          </w:p>
        </w:tc>
      </w:tr>
      <w:tr w:rsidR="004B4FC8" w14:paraId="2CAE4BD2" w14:textId="77777777" w:rsidTr="00CC65A3"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A8BFFD6" w14:textId="53D873BF" w:rsidR="004B4FC8" w:rsidRDefault="00C27AD2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 </w:t>
            </w:r>
            <w:r w:rsidR="0071761A"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VarDefinition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E288CF" w14:textId="1D709B89" w:rsidR="004B4FC8" w:rsidRDefault="0071761A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scope</w:t>
            </w:r>
          </w:p>
        </w:tc>
        <w:tc>
          <w:tcPr>
            <w:tcW w:w="3202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14ECC6" w14:textId="77777777" w:rsidR="004B4FC8" w:rsidRPr="00742C22" w:rsidRDefault="00CC65A3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 w:rsidRPr="00742C22">
              <w:rPr>
                <w:rFonts w:ascii="Source Sans Pro" w:eastAsia="Times New Roman" w:hAnsi="Source Sans Pro"/>
                <w:sz w:val="20"/>
                <w:szCs w:val="20"/>
              </w:rPr>
              <w:t xml:space="preserve">ENUM { </w:t>
            </w:r>
          </w:p>
          <w:p w14:paraId="359D3046" w14:textId="77777777" w:rsidR="00CC65A3" w:rsidRPr="00742C22" w:rsidRDefault="00CC65A3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 w:rsidRPr="00742C22">
              <w:rPr>
                <w:rFonts w:ascii="Source Sans Pro" w:eastAsia="Times New Roman" w:hAnsi="Source Sans Pro"/>
                <w:sz w:val="20"/>
                <w:szCs w:val="20"/>
              </w:rPr>
              <w:t xml:space="preserve">GLOBAL, </w:t>
            </w:r>
          </w:p>
          <w:p w14:paraId="328B3B97" w14:textId="77777777" w:rsidR="00CC65A3" w:rsidRPr="00742C22" w:rsidRDefault="00CC65A3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 w:rsidRPr="00742C22">
              <w:rPr>
                <w:rFonts w:ascii="Source Sans Pro" w:eastAsia="Times New Roman" w:hAnsi="Source Sans Pro"/>
                <w:sz w:val="20"/>
                <w:szCs w:val="20"/>
              </w:rPr>
              <w:t xml:space="preserve">LOCAL, </w:t>
            </w:r>
          </w:p>
          <w:p w14:paraId="48A765C2" w14:textId="1E9624F7" w:rsidR="00CC65A3" w:rsidRPr="00742C22" w:rsidRDefault="00CC65A3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 w:rsidRPr="00742C22">
              <w:rPr>
                <w:rFonts w:ascii="Source Sans Pro" w:eastAsia="Times New Roman" w:hAnsi="Source Sans Pro"/>
                <w:sz w:val="20"/>
                <w:szCs w:val="20"/>
              </w:rPr>
              <w:t>PARAMETER }</w:t>
            </w:r>
          </w:p>
        </w:tc>
        <w:tc>
          <w:tcPr>
            <w:tcW w:w="224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8F7A75B" w14:textId="7CF5ADCB" w:rsidR="004B4FC8" w:rsidRPr="00742C22" w:rsidRDefault="00CC65A3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 w:rsidRPr="00742C22">
              <w:rPr>
                <w:rFonts w:ascii="Source Sans Pro" w:eastAsia="Times New Roman" w:hAnsi="Source Sans Pro"/>
                <w:sz w:val="20"/>
                <w:szCs w:val="20"/>
              </w:rPr>
              <w:t>Inherited</w:t>
            </w:r>
          </w:p>
        </w:tc>
        <w:tc>
          <w:tcPr>
            <w:tcW w:w="4845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A377B9B" w14:textId="77777777" w:rsidR="004B4FC8" w:rsidRPr="00742C22" w:rsidRDefault="00742C22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 w:rsidRPr="00742C22">
              <w:rPr>
                <w:rFonts w:ascii="Source Sans Pro" w:eastAsia="Times New Roman" w:hAnsi="Source Sans Pro"/>
                <w:sz w:val="20"/>
                <w:szCs w:val="20"/>
              </w:rPr>
              <w:t>Registro del ámbito en el que se ha definido la variable:</w:t>
            </w:r>
          </w:p>
          <w:p w14:paraId="5739388B" w14:textId="69058D4C" w:rsidR="00742C22" w:rsidRPr="00742C22" w:rsidRDefault="00742C22" w:rsidP="00742C22">
            <w:pPr>
              <w:pStyle w:val="Prrafodelista"/>
              <w:numPr>
                <w:ilvl w:val="0"/>
                <w:numId w:val="1"/>
              </w:numPr>
              <w:rPr>
                <w:rFonts w:ascii="Source Sans Pro" w:eastAsia="Times New Roman" w:hAnsi="Source Sans Pro"/>
                <w:sz w:val="20"/>
                <w:szCs w:val="20"/>
              </w:rPr>
            </w:pPr>
            <w:r w:rsidRPr="00742C22">
              <w:rPr>
                <w:rFonts w:ascii="Source Sans Pro" w:eastAsia="Times New Roman" w:hAnsi="Source Sans Pro"/>
                <w:sz w:val="20"/>
                <w:szCs w:val="20"/>
              </w:rPr>
              <w:t xml:space="preserve">Global: La variable se ha definido en el bloque </w:t>
            </w:r>
            <w:r w:rsidRPr="00742C22">
              <w:rPr>
                <w:rFonts w:ascii="Source Sans Pro" w:eastAsia="Times New Roman" w:hAnsi="Source Sans Pro"/>
                <w:i/>
                <w:color w:val="156082" w:themeColor="accent1"/>
                <w:sz w:val="20"/>
                <w:szCs w:val="20"/>
              </w:rPr>
              <w:t xml:space="preserve">global </w:t>
            </w:r>
            <w:r w:rsidRPr="00742C22">
              <w:rPr>
                <w:rFonts w:ascii="Source Sans Pro" w:eastAsia="Times New Roman" w:hAnsi="Source Sans Pro"/>
                <w:i/>
                <w:color w:val="156082" w:themeColor="accent1"/>
                <w:sz w:val="20"/>
                <w:szCs w:val="20"/>
              </w:rPr>
              <w:sym w:font="Wingdings" w:char="F0E0"/>
            </w:r>
            <w:r w:rsidRPr="00742C22">
              <w:rPr>
                <w:rFonts w:ascii="Source Sans Pro" w:eastAsia="Times New Roman" w:hAnsi="Source Sans Pro"/>
                <w:i/>
                <w:color w:val="156082" w:themeColor="accent1"/>
                <w:sz w:val="20"/>
                <w:szCs w:val="20"/>
              </w:rPr>
              <w:t xml:space="preserve"> vars</w:t>
            </w:r>
          </w:p>
          <w:p w14:paraId="17B1F461" w14:textId="77777777" w:rsidR="00742C22" w:rsidRDefault="00742C22" w:rsidP="00742C22">
            <w:pPr>
              <w:pStyle w:val="Prrafodelista"/>
              <w:numPr>
                <w:ilvl w:val="0"/>
                <w:numId w:val="1"/>
              </w:numPr>
              <w:rPr>
                <w:rFonts w:ascii="Source Sans Pro" w:eastAsia="Times New Roman" w:hAnsi="Source Sans Pro"/>
                <w:sz w:val="20"/>
                <w:szCs w:val="20"/>
              </w:rPr>
            </w:pPr>
            <w:r w:rsidRPr="00742C22">
              <w:rPr>
                <w:rFonts w:ascii="Source Sans Pro" w:eastAsia="Times New Roman" w:hAnsi="Source Sans Pro"/>
                <w:sz w:val="20"/>
                <w:szCs w:val="20"/>
              </w:rPr>
              <w:t>Local: La variable se ha definido en</w:t>
            </w:r>
            <w:r>
              <w:rPr>
                <w:rFonts w:ascii="Source Sans Pro" w:eastAsia="Times New Roman" w:hAnsi="Source Sans Pro"/>
                <w:sz w:val="20"/>
                <w:szCs w:val="20"/>
              </w:rPr>
              <w:t xml:space="preserve"> el bloque </w:t>
            </w:r>
            <w:r w:rsidRPr="00742C22">
              <w:rPr>
                <w:rFonts w:ascii="Source Sans Pro" w:eastAsia="Times New Roman" w:hAnsi="Source Sans Pro"/>
                <w:i/>
                <w:color w:val="156082" w:themeColor="accent1"/>
                <w:sz w:val="20"/>
                <w:szCs w:val="20"/>
              </w:rPr>
              <w:t>local</w:t>
            </w:r>
            <w:r w:rsidRPr="00742C22">
              <w:rPr>
                <w:rFonts w:ascii="Source Sans Pro" w:eastAsia="Times New Roman" w:hAnsi="Source Sans Pro"/>
                <w:color w:val="156082" w:themeColor="accent1"/>
                <w:sz w:val="20"/>
                <w:szCs w:val="20"/>
              </w:rPr>
              <w:t xml:space="preserve"> </w:t>
            </w:r>
            <w:r>
              <w:rPr>
                <w:rFonts w:ascii="Source Sans Pro" w:eastAsia="Times New Roman" w:hAnsi="Source Sans Pro"/>
                <w:sz w:val="20"/>
                <w:szCs w:val="20"/>
              </w:rPr>
              <w:t xml:space="preserve">dentro de un </w:t>
            </w:r>
            <w:r w:rsidRPr="00742C22">
              <w:rPr>
                <w:rFonts w:ascii="Source Sans Pro" w:eastAsia="Times New Roman" w:hAnsi="Source Sans Pro"/>
                <w:i/>
                <w:color w:val="156082" w:themeColor="accent1"/>
                <w:sz w:val="20"/>
                <w:szCs w:val="20"/>
              </w:rPr>
              <w:t>feature</w:t>
            </w:r>
          </w:p>
          <w:p w14:paraId="2FDC2CC5" w14:textId="5F58CE54" w:rsidR="00742C22" w:rsidRPr="00742C22" w:rsidRDefault="00742C22" w:rsidP="00742C22">
            <w:pPr>
              <w:pStyle w:val="Prrafodelista"/>
              <w:numPr>
                <w:ilvl w:val="0"/>
                <w:numId w:val="1"/>
              </w:numPr>
              <w:rPr>
                <w:rFonts w:ascii="Source Sans Pro" w:eastAsia="Times New Roman" w:hAnsi="Source Sans Pro"/>
                <w:sz w:val="20"/>
                <w:szCs w:val="20"/>
              </w:rPr>
            </w:pPr>
            <w:r>
              <w:rPr>
                <w:rFonts w:ascii="Source Sans Pro" w:eastAsia="Times New Roman" w:hAnsi="Source Sans Pro"/>
                <w:sz w:val="20"/>
                <w:szCs w:val="20"/>
              </w:rPr>
              <w:t>Parameter: La variable es un parámetro de una función</w:t>
            </w:r>
          </w:p>
        </w:tc>
      </w:tr>
      <w:tr w:rsidR="004B4FC8" w14:paraId="0F4D3526" w14:textId="77777777" w:rsidTr="00CC65A3"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59F915B" w14:textId="046FBF61" w:rsidR="004B4FC8" w:rsidRDefault="00C27AD2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 </w:t>
            </w:r>
            <w:r w:rsidR="0071761A"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5981046" w14:textId="346AACDA" w:rsidR="004B4FC8" w:rsidRDefault="0071761A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definition</w:t>
            </w:r>
          </w:p>
        </w:tc>
        <w:tc>
          <w:tcPr>
            <w:tcW w:w="3202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5B51A74" w14:textId="6A86D503" w:rsidR="004B4FC8" w:rsidRPr="00742C22" w:rsidRDefault="00CC65A3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 w:rsidRPr="00742C22">
              <w:rPr>
                <w:rFonts w:ascii="Source Sans Pro" w:eastAsia="Times New Roman" w:hAnsi="Source Sans Pro"/>
                <w:sz w:val="20"/>
                <w:szCs w:val="20"/>
              </w:rPr>
              <w:t>VarDefinition</w:t>
            </w:r>
          </w:p>
        </w:tc>
        <w:tc>
          <w:tcPr>
            <w:tcW w:w="224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C4C9DA" w14:textId="6DE3F83A" w:rsidR="004B4FC8" w:rsidRPr="00742C22" w:rsidRDefault="00CC65A3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 w:rsidRPr="00742C22">
              <w:rPr>
                <w:rFonts w:ascii="Source Sans Pro" w:eastAsia="Times New Roman" w:hAnsi="Source Sans Pro"/>
                <w:sz w:val="20"/>
                <w:szCs w:val="20"/>
              </w:rPr>
              <w:t>Synthesized</w:t>
            </w:r>
            <w:r w:rsidR="00742C22">
              <w:rPr>
                <w:rFonts w:ascii="Source Sans Pro" w:eastAsia="Times New Roman" w:hAnsi="Source Sans Pro"/>
                <w:sz w:val="20"/>
                <w:szCs w:val="20"/>
              </w:rPr>
              <w:t xml:space="preserve"> </w:t>
            </w:r>
          </w:p>
        </w:tc>
        <w:tc>
          <w:tcPr>
            <w:tcW w:w="4845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B8097D1" w14:textId="560F5DB9" w:rsidR="004B4FC8" w:rsidRPr="00742C22" w:rsidRDefault="00742C22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 w:rsidRPr="00742C22">
              <w:rPr>
                <w:rFonts w:ascii="Source Sans Pro" w:eastAsia="Times New Roman" w:hAnsi="Source Sans Pro"/>
                <w:sz w:val="20"/>
                <w:szCs w:val="20"/>
              </w:rPr>
              <w:t>Enlace a la definición de esta variable</w:t>
            </w:r>
          </w:p>
        </w:tc>
      </w:tr>
      <w:tr w:rsidR="004B4FC8" w14:paraId="1FA516CF" w14:textId="77777777" w:rsidTr="00CC65A3"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FFCAEF9" w14:textId="2C60B066" w:rsidR="004B4FC8" w:rsidRPr="009512CE" w:rsidRDefault="0071761A">
            <w:pPr>
              <w:rPr>
                <w:rFonts w:ascii="Source Sans Pro" w:eastAsia="Times New Roman" w:hAnsi="Source Sans Pro"/>
                <w:strike/>
                <w:color w:val="FF0000"/>
                <w:sz w:val="21"/>
                <w:szCs w:val="21"/>
              </w:rPr>
            </w:pPr>
            <w:r w:rsidRPr="009512CE">
              <w:rPr>
                <w:rFonts w:ascii="Source Sans Pro" w:eastAsia="Times New Roman" w:hAnsi="Source Sans Pro"/>
                <w:strike/>
                <w:color w:val="FF0000"/>
                <w:sz w:val="21"/>
                <w:szCs w:val="21"/>
              </w:rPr>
              <w:t>FunctionDefinition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BD15AD4" w14:textId="6E2BC9E4" w:rsidR="004B4FC8" w:rsidRPr="009512CE" w:rsidRDefault="008F63D5">
            <w:pPr>
              <w:rPr>
                <w:rFonts w:ascii="Source Sans Pro" w:eastAsia="Times New Roman" w:hAnsi="Source Sans Pro"/>
                <w:strike/>
                <w:color w:val="FF0000"/>
                <w:sz w:val="21"/>
                <w:szCs w:val="21"/>
              </w:rPr>
            </w:pPr>
            <w:r w:rsidRPr="009512CE">
              <w:rPr>
                <w:rFonts w:ascii="Source Sans Pro" w:eastAsia="Times New Roman" w:hAnsi="Source Sans Pro"/>
                <w:strike/>
                <w:color w:val="FF0000"/>
                <w:sz w:val="21"/>
                <w:szCs w:val="21"/>
              </w:rPr>
              <w:t>b</w:t>
            </w:r>
            <w:r w:rsidR="0071761A" w:rsidRPr="009512CE">
              <w:rPr>
                <w:rFonts w:ascii="Source Sans Pro" w:eastAsia="Times New Roman" w:hAnsi="Source Sans Pro"/>
                <w:strike/>
                <w:color w:val="FF0000"/>
                <w:sz w:val="21"/>
                <w:szCs w:val="21"/>
              </w:rPr>
              <w:t>uilder</w:t>
            </w:r>
          </w:p>
        </w:tc>
        <w:tc>
          <w:tcPr>
            <w:tcW w:w="3202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9963EB8" w14:textId="05CF1077" w:rsidR="004B4FC8" w:rsidRPr="009512CE" w:rsidRDefault="0071761A">
            <w:pPr>
              <w:rPr>
                <w:rFonts w:ascii="Source Sans Pro" w:eastAsia="Times New Roman" w:hAnsi="Source Sans Pro"/>
                <w:strike/>
                <w:color w:val="FF0000"/>
                <w:sz w:val="20"/>
                <w:szCs w:val="20"/>
              </w:rPr>
            </w:pPr>
            <w:r w:rsidRPr="009512CE">
              <w:rPr>
                <w:rFonts w:ascii="Source Sans Pro" w:eastAsia="Times New Roman" w:hAnsi="Source Sans Pro"/>
                <w:strike/>
                <w:color w:val="FF0000"/>
                <w:sz w:val="20"/>
                <w:szCs w:val="20"/>
              </w:rPr>
              <w:t>FunctionBuilder</w:t>
            </w:r>
          </w:p>
        </w:tc>
        <w:tc>
          <w:tcPr>
            <w:tcW w:w="224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3F11287" w14:textId="483CF69E" w:rsidR="004B4FC8" w:rsidRPr="009512CE" w:rsidRDefault="008F63D5">
            <w:pPr>
              <w:rPr>
                <w:rFonts w:ascii="Source Sans Pro" w:eastAsia="Times New Roman" w:hAnsi="Source Sans Pro"/>
                <w:strike/>
                <w:color w:val="FF0000"/>
                <w:sz w:val="20"/>
                <w:szCs w:val="20"/>
              </w:rPr>
            </w:pPr>
            <w:r w:rsidRPr="009512CE">
              <w:rPr>
                <w:rFonts w:ascii="Source Sans Pro" w:eastAsia="Times New Roman" w:hAnsi="Source Sans Pro"/>
                <w:strike/>
                <w:color w:val="FF0000"/>
                <w:sz w:val="20"/>
                <w:szCs w:val="20"/>
              </w:rPr>
              <w:t>Synthesized</w:t>
            </w:r>
          </w:p>
        </w:tc>
        <w:tc>
          <w:tcPr>
            <w:tcW w:w="4845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2609E49" w14:textId="7CBCFFFE" w:rsidR="004B4FC8" w:rsidRPr="009512CE" w:rsidRDefault="008F63D5">
            <w:pPr>
              <w:rPr>
                <w:rFonts w:ascii="Source Sans Pro" w:eastAsia="Times New Roman" w:hAnsi="Source Sans Pro"/>
                <w:strike/>
                <w:color w:val="FF0000"/>
                <w:sz w:val="20"/>
                <w:szCs w:val="20"/>
              </w:rPr>
            </w:pPr>
            <w:r w:rsidRPr="009512CE">
              <w:rPr>
                <w:rFonts w:ascii="Source Sans Pro" w:eastAsia="Times New Roman" w:hAnsi="Source Sans Pro"/>
                <w:strike/>
                <w:color w:val="FF0000"/>
                <w:sz w:val="20"/>
                <w:szCs w:val="20"/>
              </w:rPr>
              <w:t>Enlace a la definición del constructor de la función</w:t>
            </w:r>
          </w:p>
        </w:tc>
      </w:tr>
      <w:tr w:rsidR="0071761A" w14:paraId="2E56FE64" w14:textId="77777777" w:rsidTr="00CC65A3"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023F0DE8" w14:textId="5ABF64BF" w:rsidR="0071761A" w:rsidRDefault="0071761A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FunctionCallSent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48052764" w14:textId="44CBC680" w:rsidR="0071761A" w:rsidRDefault="008F63D5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d</w:t>
            </w:r>
            <w:r w:rsidR="0071761A"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efinition</w:t>
            </w:r>
          </w:p>
        </w:tc>
        <w:tc>
          <w:tcPr>
            <w:tcW w:w="3202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08C50452" w14:textId="29FF2851" w:rsidR="0071761A" w:rsidRPr="00742C22" w:rsidRDefault="008F63D5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>
              <w:rPr>
                <w:rFonts w:ascii="Source Sans Pro" w:eastAsia="Times New Roman" w:hAnsi="Source Sans Pro"/>
                <w:sz w:val="20"/>
                <w:szCs w:val="20"/>
              </w:rPr>
              <w:t>F</w:t>
            </w:r>
            <w:r w:rsidRPr="008F63D5">
              <w:rPr>
                <w:rFonts w:ascii="Source Sans Pro" w:eastAsia="Times New Roman" w:hAnsi="Source Sans Pro"/>
                <w:sz w:val="20"/>
                <w:szCs w:val="20"/>
              </w:rPr>
              <w:t>unctionDefinition</w:t>
            </w:r>
          </w:p>
        </w:tc>
        <w:tc>
          <w:tcPr>
            <w:tcW w:w="224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094371DE" w14:textId="0B0FA57D" w:rsidR="0071761A" w:rsidRPr="00742C22" w:rsidRDefault="008F63D5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>
              <w:rPr>
                <w:rFonts w:ascii="Source Sans Pro" w:eastAsia="Times New Roman" w:hAnsi="Source Sans Pro"/>
                <w:sz w:val="20"/>
                <w:szCs w:val="20"/>
              </w:rPr>
              <w:t>Synthesized</w:t>
            </w:r>
          </w:p>
        </w:tc>
        <w:tc>
          <w:tcPr>
            <w:tcW w:w="4845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7B740E56" w14:textId="7673BC1D" w:rsidR="0071761A" w:rsidRPr="00742C22" w:rsidRDefault="008F63D5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>
              <w:rPr>
                <w:rFonts w:ascii="Source Sans Pro" w:eastAsia="Times New Roman" w:hAnsi="Source Sans Pro"/>
                <w:sz w:val="20"/>
                <w:szCs w:val="20"/>
              </w:rPr>
              <w:t>Enlace a la definición de la función</w:t>
            </w:r>
          </w:p>
        </w:tc>
      </w:tr>
      <w:tr w:rsidR="0071761A" w14:paraId="67D42F89" w14:textId="77777777" w:rsidTr="00CC65A3"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5907861C" w14:textId="26AE571C" w:rsidR="0071761A" w:rsidRDefault="0071761A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FunctionCallExpr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10B0BCF0" w14:textId="661099AA" w:rsidR="0071761A" w:rsidRDefault="008F63D5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d</w:t>
            </w:r>
            <w:r w:rsidR="0071761A"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efinition</w:t>
            </w:r>
          </w:p>
        </w:tc>
        <w:tc>
          <w:tcPr>
            <w:tcW w:w="3202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674CF1B7" w14:textId="18AB3616" w:rsidR="0071761A" w:rsidRPr="00742C22" w:rsidRDefault="008F63D5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>
              <w:rPr>
                <w:rFonts w:ascii="Source Sans Pro" w:eastAsia="Times New Roman" w:hAnsi="Source Sans Pro"/>
                <w:sz w:val="20"/>
                <w:szCs w:val="20"/>
              </w:rPr>
              <w:t>F</w:t>
            </w:r>
            <w:r w:rsidRPr="008F63D5">
              <w:rPr>
                <w:rFonts w:ascii="Source Sans Pro" w:eastAsia="Times New Roman" w:hAnsi="Source Sans Pro"/>
                <w:sz w:val="20"/>
                <w:szCs w:val="20"/>
              </w:rPr>
              <w:t>unctionDefinition</w:t>
            </w:r>
          </w:p>
        </w:tc>
        <w:tc>
          <w:tcPr>
            <w:tcW w:w="224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0DE1F1F8" w14:textId="6966086C" w:rsidR="0071761A" w:rsidRPr="00742C22" w:rsidRDefault="008F63D5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>
              <w:rPr>
                <w:rFonts w:ascii="Source Sans Pro" w:eastAsia="Times New Roman" w:hAnsi="Source Sans Pro"/>
                <w:sz w:val="20"/>
                <w:szCs w:val="20"/>
              </w:rPr>
              <w:t>Synthesized</w:t>
            </w:r>
          </w:p>
        </w:tc>
        <w:tc>
          <w:tcPr>
            <w:tcW w:w="4845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300C6D91" w14:textId="5FC45023" w:rsidR="0071761A" w:rsidRPr="00742C22" w:rsidRDefault="008F63D5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>
              <w:rPr>
                <w:rFonts w:ascii="Source Sans Pro" w:eastAsia="Times New Roman" w:hAnsi="Source Sans Pro"/>
                <w:sz w:val="20"/>
                <w:szCs w:val="20"/>
              </w:rPr>
              <w:t>Enlace a la definición de la función</w:t>
            </w:r>
          </w:p>
        </w:tc>
      </w:tr>
      <w:tr w:rsidR="0071761A" w14:paraId="35408B40" w14:textId="77777777" w:rsidTr="00CC65A3"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41B045CC" w14:textId="18DA87D7" w:rsidR="0071761A" w:rsidRPr="00B10F44" w:rsidRDefault="0071761A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FieldDefinition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22726FFD" w14:textId="4ECDFEBE" w:rsidR="0071761A" w:rsidRPr="00B10F44" w:rsidRDefault="0071761A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fieldOwner</w:t>
            </w:r>
          </w:p>
        </w:tc>
        <w:tc>
          <w:tcPr>
            <w:tcW w:w="3202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1B3EFE53" w14:textId="519FB7BC" w:rsidR="0071761A" w:rsidRPr="00B10F44" w:rsidRDefault="0071761A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 w:rsidRPr="00B10F44">
              <w:rPr>
                <w:rFonts w:ascii="Source Sans Pro" w:eastAsia="Times New Roman" w:hAnsi="Source Sans Pro"/>
                <w:sz w:val="20"/>
                <w:szCs w:val="20"/>
              </w:rPr>
              <w:t>StructType</w:t>
            </w:r>
          </w:p>
        </w:tc>
        <w:tc>
          <w:tcPr>
            <w:tcW w:w="224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5AAF7F95" w14:textId="4B1895B2" w:rsidR="0071761A" w:rsidRPr="00B10F44" w:rsidRDefault="00424396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 w:rsidRPr="00B10F44">
              <w:rPr>
                <w:rFonts w:ascii="Source Sans Pro" w:eastAsia="Times New Roman" w:hAnsi="Source Sans Pro"/>
                <w:sz w:val="20"/>
                <w:szCs w:val="20"/>
              </w:rPr>
              <w:t>Inherited</w:t>
            </w:r>
          </w:p>
        </w:tc>
        <w:tc>
          <w:tcPr>
            <w:tcW w:w="4845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19BE5145" w14:textId="219AD837" w:rsidR="0071761A" w:rsidRPr="00B10F44" w:rsidRDefault="008F63D5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 w:rsidRPr="00B10F44">
              <w:rPr>
                <w:rFonts w:ascii="Source Sans Pro" w:eastAsia="Times New Roman" w:hAnsi="Source Sans Pro"/>
                <w:sz w:val="20"/>
                <w:szCs w:val="20"/>
              </w:rPr>
              <w:t>Enlace a la struct en la que se define el campo</w:t>
            </w:r>
          </w:p>
        </w:tc>
      </w:tr>
      <w:tr w:rsidR="00DA25D2" w14:paraId="2770283A" w14:textId="77777777" w:rsidTr="00CC65A3"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27079EAD" w14:textId="254F9412" w:rsidR="00DA25D2" w:rsidRDefault="00DA25D2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StructType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6A5F2557" w14:textId="24AD3A90" w:rsidR="00DA25D2" w:rsidRDefault="008F5033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d</w:t>
            </w:r>
            <w:r w:rsidR="00DA25D2"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efinition</w:t>
            </w:r>
          </w:p>
        </w:tc>
        <w:tc>
          <w:tcPr>
            <w:tcW w:w="3202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5F287A48" w14:textId="1DCB7FD0" w:rsidR="00DA25D2" w:rsidRPr="00742C22" w:rsidRDefault="0044770E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>
              <w:rPr>
                <w:rFonts w:ascii="Source Sans Pro" w:eastAsia="Times New Roman" w:hAnsi="Source Sans Pro"/>
                <w:sz w:val="20"/>
                <w:szCs w:val="20"/>
              </w:rPr>
              <w:t>S</w:t>
            </w:r>
            <w:r w:rsidR="00DA25D2" w:rsidRPr="00DA25D2">
              <w:rPr>
                <w:rFonts w:ascii="Source Sans Pro" w:eastAsia="Times New Roman" w:hAnsi="Source Sans Pro"/>
                <w:sz w:val="20"/>
                <w:szCs w:val="20"/>
              </w:rPr>
              <w:t>tructDefinition</w:t>
            </w:r>
          </w:p>
        </w:tc>
        <w:tc>
          <w:tcPr>
            <w:tcW w:w="224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2EE809C7" w14:textId="7EBFCDA9" w:rsidR="00DA25D2" w:rsidRPr="00742C22" w:rsidRDefault="0044770E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>
              <w:rPr>
                <w:rFonts w:ascii="Source Sans Pro" w:eastAsia="Times New Roman" w:hAnsi="Source Sans Pro"/>
                <w:sz w:val="20"/>
                <w:szCs w:val="20"/>
              </w:rPr>
              <w:t>Synthesized</w:t>
            </w:r>
          </w:p>
        </w:tc>
        <w:tc>
          <w:tcPr>
            <w:tcW w:w="4845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16CBE72B" w14:textId="54BAE25B" w:rsidR="00DA25D2" w:rsidRDefault="00424396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>
              <w:rPr>
                <w:rFonts w:ascii="Source Sans Pro" w:eastAsia="Times New Roman" w:hAnsi="Source Sans Pro"/>
                <w:sz w:val="20"/>
                <w:szCs w:val="20"/>
              </w:rPr>
              <w:t>Enlace a la definición de la Struct</w:t>
            </w:r>
          </w:p>
        </w:tc>
      </w:tr>
      <w:tr w:rsidR="00730E83" w14:paraId="3ED9584C" w14:textId="77777777" w:rsidTr="00CC65A3"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426A1317" w14:textId="3A3AD926" w:rsidR="00730E83" w:rsidRDefault="00730E83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RunCall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7A6B445A" w14:textId="4D97CF77" w:rsidR="00730E83" w:rsidRDefault="00730E83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definition</w:t>
            </w:r>
          </w:p>
        </w:tc>
        <w:tc>
          <w:tcPr>
            <w:tcW w:w="3202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002A1939" w14:textId="36CFE2B2" w:rsidR="00730E83" w:rsidRDefault="00730E83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>
              <w:rPr>
                <w:rFonts w:ascii="Source Sans Pro" w:eastAsia="Times New Roman" w:hAnsi="Source Sans Pro"/>
                <w:sz w:val="20"/>
                <w:szCs w:val="20"/>
              </w:rPr>
              <w:t>FunctionDefinition</w:t>
            </w:r>
          </w:p>
        </w:tc>
        <w:tc>
          <w:tcPr>
            <w:tcW w:w="224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6A16622B" w14:textId="7E8AD78E" w:rsidR="00730E83" w:rsidRDefault="00730E83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>
              <w:rPr>
                <w:rFonts w:ascii="Source Sans Pro" w:eastAsia="Times New Roman" w:hAnsi="Source Sans Pro"/>
                <w:sz w:val="20"/>
                <w:szCs w:val="20"/>
              </w:rPr>
              <w:t>Synthesized</w:t>
            </w:r>
          </w:p>
        </w:tc>
        <w:tc>
          <w:tcPr>
            <w:tcW w:w="4845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77C0E9E1" w14:textId="4F2B76E7" w:rsidR="00730E83" w:rsidRDefault="00730E83">
            <w:pPr>
              <w:rPr>
                <w:rFonts w:ascii="Source Sans Pro" w:eastAsia="Times New Roman" w:hAnsi="Source Sans Pro"/>
                <w:sz w:val="20"/>
                <w:szCs w:val="20"/>
              </w:rPr>
            </w:pPr>
            <w:r>
              <w:rPr>
                <w:rFonts w:ascii="Source Sans Pro" w:eastAsia="Times New Roman" w:hAnsi="Source Sans Pro"/>
                <w:sz w:val="20"/>
                <w:szCs w:val="20"/>
              </w:rPr>
              <w:t>Enlace a la definición de la función</w:t>
            </w:r>
          </w:p>
        </w:tc>
      </w:tr>
    </w:tbl>
    <w:p w14:paraId="01BA30FD" w14:textId="77777777" w:rsidR="00424396" w:rsidRDefault="00424396">
      <w:pPr>
        <w:pStyle w:val="Ttulo3"/>
        <w:rPr>
          <w:rFonts w:ascii="Source Sans Pro" w:eastAsia="Times New Roman" w:hAnsi="Source Sans Pro"/>
          <w:color w:val="595959"/>
        </w:rPr>
      </w:pPr>
    </w:p>
    <w:p w14:paraId="1D9DC0F9" w14:textId="77777777" w:rsidR="00424396" w:rsidRDefault="00424396">
      <w:pPr>
        <w:rPr>
          <w:rFonts w:ascii="Source Sans Pro" w:eastAsia="Times New Roman" w:hAnsi="Source Sans Pro"/>
          <w:b/>
          <w:bCs/>
          <w:color w:val="595959"/>
          <w:sz w:val="27"/>
          <w:szCs w:val="27"/>
        </w:rPr>
      </w:pPr>
      <w:r>
        <w:rPr>
          <w:rFonts w:ascii="Source Sans Pro" w:eastAsia="Times New Roman" w:hAnsi="Source Sans Pro"/>
          <w:color w:val="595959"/>
        </w:rPr>
        <w:br w:type="page"/>
      </w:r>
    </w:p>
    <w:p w14:paraId="3FDBE8A5" w14:textId="2665C5B5" w:rsidR="00025342" w:rsidRPr="00410B38" w:rsidRDefault="00C27AD2" w:rsidP="00410B38">
      <w:pPr>
        <w:pStyle w:val="Ttulo3"/>
        <w:rPr>
          <w:rFonts w:ascii="Source Sans Pro" w:eastAsia="Times New Roman" w:hAnsi="Source Sans Pro"/>
          <w:color w:val="595959"/>
        </w:rPr>
      </w:pPr>
      <w:r>
        <w:rPr>
          <w:rFonts w:ascii="Source Sans Pro" w:eastAsia="Times New Roman" w:hAnsi="Source Sans Pro"/>
          <w:color w:val="595959"/>
        </w:rPr>
        <w:lastRenderedPageBreak/>
        <w:t>Rules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33"/>
        <w:gridCol w:w="2449"/>
        <w:gridCol w:w="4706"/>
      </w:tblGrid>
      <w:tr w:rsidR="00150B4E" w14:paraId="3F148BE5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shd w:val="clear" w:color="auto" w:fill="2980B9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2B96AAB" w14:textId="77777777" w:rsidR="00025342" w:rsidRDefault="00025342" w:rsidP="00777769">
            <w:pPr>
              <w:spacing w:line="276" w:lineRule="auto"/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  <w:t>Node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shd w:val="clear" w:color="auto" w:fill="2980B9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3DFCC8" w14:textId="77777777" w:rsidR="00025342" w:rsidRDefault="00025342" w:rsidP="00777769">
            <w:pPr>
              <w:spacing w:line="276" w:lineRule="auto"/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  <w:t>Predicates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shd w:val="clear" w:color="auto" w:fill="2980B9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B177C9E" w14:textId="77777777" w:rsidR="00025342" w:rsidRDefault="00025342" w:rsidP="00777769">
            <w:pPr>
              <w:spacing w:line="276" w:lineRule="auto"/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  <w:t>Semantic Functions</w:t>
            </w:r>
          </w:p>
        </w:tc>
      </w:tr>
      <w:tr w:rsidR="00150B4E" w:rsidRPr="00B10F44" w14:paraId="1BEB9C57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247A982" w14:textId="77777777" w:rsidR="00025342" w:rsidRPr="00B10F44" w:rsidRDefault="00025342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program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name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string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types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structDefinition*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vars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varDefinition*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builders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functionBuilder*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features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functionDefinition*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runCall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runCall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23EA77B" w14:textId="6F7BA9FB" w:rsidR="00025342" w:rsidRPr="00B10F44" w:rsidRDefault="0072582B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builders == </w:t>
            </w:r>
            <w:r w:rsidRPr="0071761A">
              <w:rPr>
                <w:rFonts w:ascii="Cambria Math" w:eastAsia="Times New Roman" w:hAnsi="Cambria Math" w:cs="Cambria Math"/>
                <w:color w:val="595959"/>
                <w:sz w:val="21"/>
                <w:szCs w:val="21"/>
                <w:lang w:val="en-GB"/>
              </w:rPr>
              <w:t>∅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2842FE9" w14:textId="77777777" w:rsidR="002E140F" w:rsidRPr="00B10F44" w:rsidRDefault="002E140F" w:rsidP="00B10F44">
            <w:pPr>
              <w:spacing w:line="360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  <w:p w14:paraId="11C0808D" w14:textId="5B91F204" w:rsidR="00150B4E" w:rsidRPr="00B10F44" w:rsidRDefault="00150B4E" w:rsidP="00B10F44">
            <w:pPr>
              <w:spacing w:line="360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  <w:r w:rsidRPr="00B10F44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>vars.forEach(</w:t>
            </w:r>
            <w:r w:rsidR="009512CE" w:rsidRPr="00B10F44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>v -&gt; v</w:t>
            </w:r>
            <w:r w:rsidRPr="00B10F44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>.scope=GLOBAL)</w:t>
            </w:r>
          </w:p>
          <w:p w14:paraId="18AC0FEC" w14:textId="0EDEBB34" w:rsidR="00025342" w:rsidRPr="00B10F44" w:rsidRDefault="00025342" w:rsidP="00B10F44">
            <w:pPr>
              <w:spacing w:line="360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</w:tc>
      </w:tr>
      <w:tr w:rsidR="00150B4E" w14:paraId="35DBDD9A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D973A6" w14:textId="77777777" w:rsidR="00025342" w:rsidRPr="00B10F44" w:rsidRDefault="00025342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runCall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name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string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args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expression*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9366A12" w14:textId="46603157" w:rsidR="00025342" w:rsidRDefault="00727931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 w:rsidRPr="00727931"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functions[name] != </w:t>
            </w:r>
            <w:r w:rsidRPr="00727931">
              <w:rPr>
                <w:rFonts w:ascii="Cambria Math" w:eastAsia="Times New Roman" w:hAnsi="Cambria Math" w:cs="Cambria Math"/>
                <w:color w:val="595959"/>
                <w:sz w:val="21"/>
                <w:szCs w:val="21"/>
              </w:rPr>
              <w:t>∅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78FE1F3" w14:textId="4812DF80" w:rsidR="00025342" w:rsidRPr="00410B38" w:rsidRDefault="00727931" w:rsidP="00B10F44">
            <w:pPr>
              <w:spacing w:line="360" w:lineRule="auto"/>
              <w:rPr>
                <w:rFonts w:ascii="Source Sans Pro" w:eastAsia="Times New Roman" w:hAnsi="Source Sans Pro"/>
                <w:sz w:val="21"/>
                <w:szCs w:val="21"/>
              </w:rPr>
            </w:pPr>
            <w:r w:rsidRPr="00727931">
              <w:rPr>
                <w:rFonts w:ascii="Source Sans Pro" w:eastAsia="Times New Roman" w:hAnsi="Source Sans Pro"/>
                <w:sz w:val="21"/>
                <w:szCs w:val="21"/>
              </w:rPr>
              <w:t>runCall.definition = functions[name]</w:t>
            </w:r>
          </w:p>
        </w:tc>
      </w:tr>
      <w:tr w:rsidR="00150B4E" w14:paraId="5A558549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ED12ADF" w14:textId="77777777" w:rsidR="00B3674E" w:rsidRPr="00B10F44" w:rsidRDefault="00B3674E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structDefinition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name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structType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fields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fieldDefinition*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9668341" w14:textId="35023B3C" w:rsidR="00B3674E" w:rsidRDefault="00B3674E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structs[name] ==</w:t>
            </w:r>
            <w:r w:rsidRPr="0071761A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71761A">
              <w:rPr>
                <w:rFonts w:ascii="Cambria Math" w:eastAsia="Times New Roman" w:hAnsi="Cambria Math" w:cs="Cambria Math"/>
                <w:color w:val="595959"/>
                <w:sz w:val="21"/>
                <w:szCs w:val="21"/>
                <w:lang w:val="en-GB"/>
              </w:rPr>
              <w:t>∅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0B91790" w14:textId="112B062F" w:rsidR="00B3674E" w:rsidRDefault="00B3674E" w:rsidP="00B10F44">
            <w:pPr>
              <w:spacing w:line="360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  <w:r w:rsidRPr="00410B38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>structs[name]=structDefinition</w:t>
            </w:r>
          </w:p>
          <w:p w14:paraId="3A98F04C" w14:textId="235F404D" w:rsidR="00571BAA" w:rsidRDefault="00571BAA" w:rsidP="00B10F44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  <w:r w:rsidRPr="00B10F44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>field.forEach(fieldDefinition.fieldOwner =</w:t>
            </w:r>
            <w:r w:rsidR="00B10F44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>structDefinition)</w:t>
            </w:r>
          </w:p>
          <w:p w14:paraId="7FCB92F9" w14:textId="77777777" w:rsidR="00B10F44" w:rsidRPr="00B10F44" w:rsidRDefault="00B10F44" w:rsidP="00B10F44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  <w:p w14:paraId="5ACF39C9" w14:textId="77777777" w:rsidR="00777769" w:rsidRDefault="00777769" w:rsidP="00B10F44">
            <w:pPr>
              <w:spacing w:line="360" w:lineRule="auto"/>
              <w:rPr>
                <w:rFonts w:ascii="Source Sans Pro" w:eastAsia="Times New Roman" w:hAnsi="Source Sans Pro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sz w:val="21"/>
                <w:szCs w:val="21"/>
              </w:rPr>
              <w:t>visit(fields)</w:t>
            </w:r>
          </w:p>
          <w:p w14:paraId="7CC63112" w14:textId="3779AC58" w:rsidR="00777769" w:rsidRPr="00410B38" w:rsidRDefault="00777769" w:rsidP="00B10F44">
            <w:pPr>
              <w:spacing w:line="360" w:lineRule="auto"/>
              <w:rPr>
                <w:rFonts w:ascii="Source Sans Pro" w:eastAsia="Times New Roman" w:hAnsi="Source Sans Pro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sz w:val="21"/>
                <w:szCs w:val="21"/>
              </w:rPr>
              <w:t xml:space="preserve">structFields = </w:t>
            </w:r>
            <w:r w:rsidRPr="009006E5">
              <w:rPr>
                <w:rFonts w:ascii="Source Sans Pro" w:eastAsia="Times New Roman" w:hAnsi="Source Sans Pro"/>
                <w:sz w:val="21"/>
                <w:szCs w:val="21"/>
              </w:rPr>
              <w:t xml:space="preserve"> </w:t>
            </w:r>
            <w:r w:rsidRPr="009006E5">
              <w:rPr>
                <w:rFonts w:ascii="Cambria Math" w:eastAsia="Times New Roman" w:hAnsi="Cambria Math" w:cs="Cambria Math"/>
                <w:sz w:val="21"/>
                <w:szCs w:val="21"/>
              </w:rPr>
              <w:t>∅</w:t>
            </w:r>
          </w:p>
        </w:tc>
      </w:tr>
      <w:tr w:rsidR="00150B4E" w14:paraId="5B119C52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DE72434" w14:textId="77777777" w:rsidR="00B3674E" w:rsidRPr="00B10F44" w:rsidRDefault="00B3674E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functionDefinition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name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string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params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varDefinition*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returnType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type?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vars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varDefinition*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sentences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sentence*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AEB9075" w14:textId="77777777" w:rsidR="00B3674E" w:rsidRDefault="00B3674E" w:rsidP="00777769">
            <w:pPr>
              <w:spacing w:line="276" w:lineRule="auto"/>
              <w:rPr>
                <w:rFonts w:ascii="Cambria Math" w:eastAsia="Times New Roman" w:hAnsi="Cambria Math" w:cs="Cambria Math"/>
                <w:color w:val="595959"/>
                <w:sz w:val="21"/>
                <w:szCs w:val="21"/>
                <w:lang w:val="en-GB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functions[name] ==</w:t>
            </w:r>
            <w:r w:rsidRPr="0071761A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71761A">
              <w:rPr>
                <w:rFonts w:ascii="Cambria Math" w:eastAsia="Times New Roman" w:hAnsi="Cambria Math" w:cs="Cambria Math"/>
                <w:color w:val="595959"/>
                <w:sz w:val="21"/>
                <w:szCs w:val="21"/>
                <w:lang w:val="en-GB"/>
              </w:rPr>
              <w:t>∅</w:t>
            </w:r>
          </w:p>
          <w:p w14:paraId="47649AD5" w14:textId="26414D66" w:rsidR="009006E5" w:rsidRPr="00B10F44" w:rsidRDefault="009006E5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builders[name] </w:t>
            </w:r>
            <w:r w:rsidRPr="0071761A">
              <w:rPr>
                <w:rFonts w:ascii="Source Sans Pro" w:eastAsia="Times New Roman" w:hAnsi="Source Sans Pro" w:cs="Source Sans Pro"/>
                <w:color w:val="595959"/>
                <w:sz w:val="21"/>
                <w:szCs w:val="21"/>
                <w:lang w:val="en-GB"/>
              </w:rPr>
              <w:t>≠</w:t>
            </w:r>
            <w:r w:rsidRPr="0071761A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71761A">
              <w:rPr>
                <w:rFonts w:ascii="Cambria Math" w:eastAsia="Times New Roman" w:hAnsi="Cambria Math" w:cs="Cambria Math"/>
                <w:color w:val="595959"/>
                <w:sz w:val="21"/>
                <w:szCs w:val="21"/>
                <w:lang w:val="en-GB"/>
              </w:rPr>
              <w:t>∅</w:t>
            </w:r>
            <w:r>
              <w:rPr>
                <w:rFonts w:ascii="Cambria Math" w:eastAsia="Times New Roman" w:hAnsi="Cambria Math" w:cs="Cambria Math"/>
                <w:color w:val="595959"/>
                <w:sz w:val="21"/>
                <w:szCs w:val="21"/>
                <w:lang w:val="en-GB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D11F92F" w14:textId="16D1D9A1" w:rsidR="009006E5" w:rsidRDefault="00B3674E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  <w:r w:rsidRPr="00410B38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>functions[name] = functionDefinition</w:t>
            </w:r>
          </w:p>
          <w:p w14:paraId="0B96B076" w14:textId="77777777" w:rsidR="009006E5" w:rsidRPr="009006E5" w:rsidRDefault="009006E5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  <w:p w14:paraId="1D7E2858" w14:textId="77777777" w:rsidR="009006E5" w:rsidRPr="00B10F44" w:rsidRDefault="009006E5" w:rsidP="00777769">
            <w:pPr>
              <w:spacing w:line="276" w:lineRule="auto"/>
              <w:rPr>
                <w:rFonts w:ascii="Cambria Math" w:eastAsia="Times New Roman" w:hAnsi="Cambria Math" w:cs="Cambria Math"/>
                <w:sz w:val="21"/>
                <w:szCs w:val="21"/>
                <w:lang w:val="en-GB"/>
              </w:rPr>
            </w:pPr>
            <w:r w:rsidRPr="00B10F44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 xml:space="preserve">builders[name] =  </w:t>
            </w:r>
            <w:r w:rsidRPr="00B10F44">
              <w:rPr>
                <w:rFonts w:ascii="Cambria Math" w:eastAsia="Times New Roman" w:hAnsi="Cambria Math" w:cs="Cambria Math"/>
                <w:sz w:val="21"/>
                <w:szCs w:val="21"/>
                <w:lang w:val="en-GB"/>
              </w:rPr>
              <w:t>∅</w:t>
            </w:r>
          </w:p>
          <w:p w14:paraId="70363DD7" w14:textId="15A0DE6F" w:rsidR="009006E5" w:rsidRPr="00B10F44" w:rsidRDefault="009006E5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  <w:p w14:paraId="6CA0CB3E" w14:textId="77777777" w:rsidR="009512CE" w:rsidRPr="00B10F44" w:rsidRDefault="009512CE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  <w:r w:rsidRPr="00B10F44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>params.forEach(p -&gt; p.scope = PARAMETER)</w:t>
            </w:r>
          </w:p>
          <w:p w14:paraId="3FAD4605" w14:textId="2F218FA9" w:rsidR="00894F80" w:rsidRPr="00B10F44" w:rsidRDefault="00894F80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  <w:r w:rsidRPr="00B10F44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>vars.forEach(</w:t>
            </w:r>
            <w:r w:rsidR="009512CE" w:rsidRPr="00B10F44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>v -&gt; v</w:t>
            </w:r>
            <w:r w:rsidRPr="00B10F44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>.scope=LOCAL)</w:t>
            </w:r>
          </w:p>
          <w:p w14:paraId="778071F6" w14:textId="77777777" w:rsidR="00894F80" w:rsidRPr="00B10F44" w:rsidRDefault="00894F80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  <w:p w14:paraId="3E533DBD" w14:textId="7F7B6388" w:rsidR="00894F80" w:rsidRPr="00B10F44" w:rsidRDefault="00894F80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  <w:r w:rsidRPr="00B10F44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>variables.set()</w:t>
            </w:r>
          </w:p>
          <w:p w14:paraId="3BA65B9B" w14:textId="32620A74" w:rsidR="00894F80" w:rsidRPr="00B10F44" w:rsidRDefault="00894F80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  <w:r w:rsidRPr="00B10F44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>visit(returnType)</w:t>
            </w:r>
          </w:p>
          <w:p w14:paraId="4D772BC1" w14:textId="15C43ED5" w:rsidR="00894F80" w:rsidRPr="00B10F44" w:rsidRDefault="00894F80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  <w:r w:rsidRPr="00B10F44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>visit(params)</w:t>
            </w:r>
          </w:p>
          <w:p w14:paraId="24AB239F" w14:textId="7637E1DF" w:rsidR="00894F80" w:rsidRDefault="00894F80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sz w:val="21"/>
                <w:szCs w:val="21"/>
              </w:rPr>
              <w:t>visit(vars)</w:t>
            </w:r>
          </w:p>
          <w:p w14:paraId="58E13121" w14:textId="00BA08C0" w:rsidR="00894F80" w:rsidRDefault="00894F80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sz w:val="21"/>
                <w:szCs w:val="21"/>
              </w:rPr>
              <w:lastRenderedPageBreak/>
              <w:t>visit(sentences)</w:t>
            </w:r>
          </w:p>
          <w:p w14:paraId="7BEE51F0" w14:textId="5C0D9DA3" w:rsidR="00894F80" w:rsidRDefault="00894F80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sz w:val="21"/>
                <w:szCs w:val="21"/>
              </w:rPr>
              <w:t>variables.reset()</w:t>
            </w:r>
          </w:p>
          <w:p w14:paraId="772FCA93" w14:textId="77777777" w:rsidR="00894F80" w:rsidRDefault="00894F80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</w:p>
          <w:p w14:paraId="7994C334" w14:textId="17E9A3E9" w:rsidR="009006E5" w:rsidRPr="00410B38" w:rsidRDefault="009006E5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</w:p>
        </w:tc>
      </w:tr>
      <w:tr w:rsidR="00150B4E" w14:paraId="29292549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DA6EE7F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lastRenderedPageBreak/>
              <w:t>fieldDefinition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name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string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tipo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type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8186FE1" w14:textId="0BCFFF11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struct</w:t>
            </w:r>
            <w:r w:rsidR="00150B4E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Fields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[name] ==</w:t>
            </w:r>
            <w:r w:rsidRPr="0071761A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71761A">
              <w:rPr>
                <w:rFonts w:ascii="Cambria Math" w:eastAsia="Times New Roman" w:hAnsi="Cambria Math" w:cs="Cambria Math"/>
                <w:color w:val="595959"/>
                <w:sz w:val="21"/>
                <w:szCs w:val="21"/>
                <w:lang w:val="en-GB"/>
              </w:rPr>
              <w:t>∅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88DA3C" w14:textId="71CB56D7" w:rsidR="00410B38" w:rsidRPr="00410B38" w:rsidRDefault="00150B4E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sz w:val="21"/>
                <w:szCs w:val="21"/>
              </w:rPr>
              <w:t>structFields[name] = fieldDefinition</w:t>
            </w:r>
          </w:p>
        </w:tc>
      </w:tr>
      <w:tr w:rsidR="00410B38" w14:paraId="196C30EF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A88342B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varDefinition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name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string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tipo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type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6461682" w14:textId="13BEF2DA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 w:rsidRPr="00410B38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variables[name] == </w:t>
            </w:r>
            <w:r w:rsidRPr="00410B38">
              <w:rPr>
                <w:rFonts w:ascii="Cambria Math" w:eastAsia="Times New Roman" w:hAnsi="Cambria Math" w:cs="Cambria Math"/>
                <w:color w:val="595959"/>
                <w:sz w:val="21"/>
                <w:szCs w:val="21"/>
                <w:lang w:val="en-GB"/>
              </w:rPr>
              <w:t>∅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9DA5E9C" w14:textId="1F7750B1" w:rsidR="00410B38" w:rsidRP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  <w:r w:rsidRPr="00410B38">
              <w:rPr>
                <w:rFonts w:ascii="Source Sans Pro" w:hAnsi="Source Sans Pro"/>
                <w:sz w:val="21"/>
                <w:szCs w:val="21"/>
              </w:rPr>
              <w:t>variables[name] = varDefinition</w:t>
            </w:r>
          </w:p>
        </w:tc>
      </w:tr>
      <w:tr w:rsidR="00150B4E" w14:paraId="258D9756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69E0562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</w:rPr>
              <w:t>functionBuilder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 → </w:t>
            </w:r>
            <w:r>
              <w:rPr>
                <w:rStyle w:val="att-name1"/>
                <w:rFonts w:ascii="Source Sans Pro" w:eastAsia="Times New Roman" w:hAnsi="Source Sans Pro"/>
              </w:rPr>
              <w:t>name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:</w:t>
            </w:r>
            <w:r>
              <w:rPr>
                <w:rStyle w:val="att-type1"/>
                <w:rFonts w:ascii="Source Sans Pro" w:eastAsia="Times New Roman" w:hAnsi="Source Sans Pro"/>
                <w:sz w:val="21"/>
                <w:szCs w:val="21"/>
              </w:rPr>
              <w:t>string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7416228" w14:textId="6202F7F2" w:rsidR="00410B38" w:rsidRDefault="009006E5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builders[name] </w:t>
            </w:r>
            <w:r w:rsidRPr="00410B38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== </w:t>
            </w:r>
            <w:r w:rsidRPr="00410B38">
              <w:rPr>
                <w:rFonts w:ascii="Cambria Math" w:eastAsia="Times New Roman" w:hAnsi="Cambria Math" w:cs="Cambria Math"/>
                <w:color w:val="595959"/>
                <w:sz w:val="21"/>
                <w:szCs w:val="21"/>
                <w:lang w:val="en-GB"/>
              </w:rPr>
              <w:t>∅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25F8568" w14:textId="6E89CD7C" w:rsidR="00410B38" w:rsidRPr="00410B38" w:rsidRDefault="009006E5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sz w:val="21"/>
                <w:szCs w:val="21"/>
              </w:rPr>
              <w:t>builders[name] = functionBuilder.name</w:t>
            </w:r>
          </w:p>
        </w:tc>
      </w:tr>
      <w:tr w:rsidR="00150B4E" w14:paraId="172FF9A0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3F38CB2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functionCallSent</w:t>
            </w:r>
            <w:r w:rsidRPr="00B10F44">
              <w:rPr>
                <w:rStyle w:val="parents1"/>
                <w:rFonts w:ascii="Source Sans Pro" w:eastAsia="Times New Roman" w:hAnsi="Source Sans Pro"/>
                <w:sz w:val="21"/>
                <w:szCs w:val="21"/>
                <w:lang w:val="en-GB"/>
              </w:rPr>
              <w:t>:sentence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name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string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args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expression*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16959F5" w14:textId="496AB53A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functions[name]</w:t>
            </w:r>
            <w:r w:rsidRPr="0071761A">
              <w:rPr>
                <w:rFonts w:ascii="Source Sans Pro" w:eastAsia="Times New Roman" w:hAnsi="Source Sans Pro" w:cs="Source Sans Pro"/>
                <w:color w:val="595959"/>
                <w:sz w:val="21"/>
                <w:szCs w:val="21"/>
                <w:lang w:val="en-GB"/>
              </w:rPr>
              <w:t xml:space="preserve"> ≠</w:t>
            </w:r>
            <w:r w:rsidRPr="0071761A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71761A">
              <w:rPr>
                <w:rFonts w:ascii="Cambria Math" w:eastAsia="Times New Roman" w:hAnsi="Cambria Math" w:cs="Cambria Math"/>
                <w:color w:val="595959"/>
                <w:sz w:val="21"/>
                <w:szCs w:val="21"/>
                <w:lang w:val="en-GB"/>
              </w:rPr>
              <w:t>∅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1AD0F47" w14:textId="1DC1DDE0" w:rsidR="00894F80" w:rsidRPr="00894F80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  <w:r w:rsidRPr="00410B38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>functionCallSent.definition = functions[name]</w:t>
            </w:r>
          </w:p>
        </w:tc>
      </w:tr>
      <w:tr w:rsidR="00150B4E" w:rsidRPr="00B10F44" w14:paraId="0C3A3571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6883915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assignment</w:t>
            </w:r>
            <w:r w:rsidRPr="00B10F44">
              <w:rPr>
                <w:rStyle w:val="parents1"/>
                <w:rFonts w:ascii="Source Sans Pro" w:eastAsia="Times New Roman" w:hAnsi="Source Sans Pro"/>
                <w:sz w:val="21"/>
                <w:szCs w:val="21"/>
                <w:lang w:val="en-GB"/>
              </w:rPr>
              <w:t>:sentence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left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right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0298D2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5AD80FD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</w:tc>
      </w:tr>
      <w:tr w:rsidR="00150B4E" w:rsidRPr="00B10F44" w14:paraId="73272F0B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020E720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loop</w:t>
            </w:r>
            <w:r w:rsidRPr="00B10F44">
              <w:rPr>
                <w:rStyle w:val="parents1"/>
                <w:rFonts w:ascii="Source Sans Pro" w:eastAsia="Times New Roman" w:hAnsi="Source Sans Pro"/>
                <w:sz w:val="21"/>
                <w:szCs w:val="21"/>
                <w:lang w:val="en-GB"/>
              </w:rPr>
              <w:t>:sentence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from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assignment*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until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body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sentence*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94F7D81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98EB79E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</w:tc>
      </w:tr>
      <w:tr w:rsidR="00150B4E" w:rsidRPr="00B10F44" w14:paraId="607D7E40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144A292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ifElse</w:t>
            </w:r>
            <w:r w:rsidRPr="00B10F44">
              <w:rPr>
                <w:rStyle w:val="parents1"/>
                <w:rFonts w:ascii="Source Sans Pro" w:eastAsia="Times New Roman" w:hAnsi="Source Sans Pro"/>
                <w:sz w:val="21"/>
                <w:szCs w:val="21"/>
                <w:lang w:val="en-GB"/>
              </w:rPr>
              <w:t>:sentence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condition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trueBlock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sentence*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falseBlock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sentence*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11D9256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68391CE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</w:tc>
      </w:tr>
      <w:tr w:rsidR="00150B4E" w14:paraId="156CCBFE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9615090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</w:rPr>
              <w:t>read</w:t>
            </w:r>
            <w:r>
              <w:rPr>
                <w:rStyle w:val="parents1"/>
                <w:rFonts w:ascii="Source Sans Pro" w:eastAsia="Times New Roman" w:hAnsi="Source Sans Pro"/>
                <w:sz w:val="21"/>
                <w:szCs w:val="21"/>
              </w:rPr>
              <w:t>:sentence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 → </w:t>
            </w:r>
            <w:r>
              <w:rPr>
                <w:rStyle w:val="att-name1"/>
                <w:rFonts w:ascii="Source Sans Pro" w:eastAsia="Times New Roman" w:hAnsi="Source Sans Pro"/>
              </w:rPr>
              <w:t>input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:</w:t>
            </w:r>
            <w:r>
              <w:rPr>
                <w:rStyle w:val="att-type1"/>
                <w:rFonts w:ascii="Source Sans Pro" w:eastAsia="Times New Roman" w:hAnsi="Source Sans Pro"/>
                <w:sz w:val="21"/>
                <w:szCs w:val="21"/>
              </w:rPr>
              <w:t>expression*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55C930F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B826BC2" w14:textId="77777777" w:rsidR="00410B38" w:rsidRP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</w:p>
        </w:tc>
      </w:tr>
      <w:tr w:rsidR="00150B4E" w:rsidRPr="00B10F44" w14:paraId="4A3B7526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9DA92F0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print</w:t>
            </w:r>
            <w:r w:rsidRPr="00B10F44">
              <w:rPr>
                <w:rStyle w:val="parents1"/>
                <w:rFonts w:ascii="Source Sans Pro" w:eastAsia="Times New Roman" w:hAnsi="Source Sans Pro"/>
                <w:sz w:val="21"/>
                <w:szCs w:val="21"/>
                <w:lang w:val="en-GB"/>
              </w:rPr>
              <w:t>:sentence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op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string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input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expression*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143B57D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D964E02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</w:tc>
      </w:tr>
      <w:tr w:rsidR="00150B4E" w14:paraId="0C700E8D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60A0526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</w:rPr>
              <w:t>return</w:t>
            </w:r>
            <w:r>
              <w:rPr>
                <w:rStyle w:val="parents1"/>
                <w:rFonts w:ascii="Source Sans Pro" w:eastAsia="Times New Roman" w:hAnsi="Source Sans Pro"/>
                <w:sz w:val="21"/>
                <w:szCs w:val="21"/>
              </w:rPr>
              <w:t>:sentence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 → </w:t>
            </w:r>
            <w:r>
              <w:rPr>
                <w:rStyle w:val="att-name1"/>
                <w:rFonts w:ascii="Source Sans Pro" w:eastAsia="Times New Roman" w:hAnsi="Source Sans Pro"/>
              </w:rPr>
              <w:t>value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:</w:t>
            </w:r>
            <w:r>
              <w:rPr>
                <w:rStyle w:val="att-type1"/>
                <w:rFonts w:ascii="Source Sans Pro" w:eastAsia="Times New Roman" w:hAnsi="Source Sans Pro"/>
                <w:sz w:val="21"/>
                <w:szCs w:val="21"/>
              </w:rPr>
              <w:t>expression?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974748C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3A7EE5B" w14:textId="77777777" w:rsidR="00410B38" w:rsidRP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</w:p>
        </w:tc>
      </w:tr>
      <w:tr w:rsidR="00150B4E" w14:paraId="400A95B5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1EAE381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</w:rPr>
              <w:t>intConstant</w:t>
            </w:r>
            <w:r>
              <w:rPr>
                <w:rStyle w:val="parents1"/>
                <w:rFonts w:ascii="Source Sans Pro" w:eastAsia="Times New Roman" w:hAnsi="Source Sans Pro"/>
                <w:sz w:val="21"/>
                <w:szCs w:val="21"/>
              </w:rPr>
              <w:t>:expression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 → </w:t>
            </w:r>
            <w:r>
              <w:rPr>
                <w:rStyle w:val="att-name1"/>
                <w:rFonts w:ascii="Source Sans Pro" w:eastAsia="Times New Roman" w:hAnsi="Source Sans Pro"/>
              </w:rPr>
              <w:t>value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:</w:t>
            </w:r>
            <w:r>
              <w:rPr>
                <w:rStyle w:val="att-type1"/>
                <w:rFonts w:ascii="Source Sans Pro" w:eastAsia="Times New Roman" w:hAnsi="Source Sans Pro"/>
                <w:sz w:val="21"/>
                <w:szCs w:val="21"/>
              </w:rPr>
              <w:t>string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26B31D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6B244EA" w14:textId="77777777" w:rsidR="00410B38" w:rsidRP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</w:p>
        </w:tc>
      </w:tr>
      <w:tr w:rsidR="00150B4E" w14:paraId="25E589B7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11E0C47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</w:rPr>
              <w:t>realConstant</w:t>
            </w:r>
            <w:r>
              <w:rPr>
                <w:rStyle w:val="parents1"/>
                <w:rFonts w:ascii="Source Sans Pro" w:eastAsia="Times New Roman" w:hAnsi="Source Sans Pro"/>
                <w:sz w:val="21"/>
                <w:szCs w:val="21"/>
              </w:rPr>
              <w:t>:expression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 → </w:t>
            </w:r>
            <w:r>
              <w:rPr>
                <w:rStyle w:val="att-name1"/>
                <w:rFonts w:ascii="Source Sans Pro" w:eastAsia="Times New Roman" w:hAnsi="Source Sans Pro"/>
              </w:rPr>
              <w:t>value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:</w:t>
            </w:r>
            <w:r>
              <w:rPr>
                <w:rStyle w:val="att-type1"/>
                <w:rFonts w:ascii="Source Sans Pro" w:eastAsia="Times New Roman" w:hAnsi="Source Sans Pro"/>
                <w:sz w:val="21"/>
                <w:szCs w:val="21"/>
              </w:rPr>
              <w:t>string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8CA0398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8F8A52C" w14:textId="77777777" w:rsidR="00410B38" w:rsidRP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</w:p>
        </w:tc>
      </w:tr>
      <w:tr w:rsidR="00150B4E" w14:paraId="57518278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1E0E734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</w:rPr>
              <w:t>charConstant</w:t>
            </w:r>
            <w:r>
              <w:rPr>
                <w:rStyle w:val="parents1"/>
                <w:rFonts w:ascii="Source Sans Pro" w:eastAsia="Times New Roman" w:hAnsi="Source Sans Pro"/>
                <w:sz w:val="21"/>
                <w:szCs w:val="21"/>
              </w:rPr>
              <w:t>:expression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 → </w:t>
            </w:r>
            <w:r>
              <w:rPr>
                <w:rStyle w:val="att-name1"/>
                <w:rFonts w:ascii="Source Sans Pro" w:eastAsia="Times New Roman" w:hAnsi="Source Sans Pro"/>
              </w:rPr>
              <w:t>value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:</w:t>
            </w:r>
            <w:r>
              <w:rPr>
                <w:rStyle w:val="att-type1"/>
                <w:rFonts w:ascii="Source Sans Pro" w:eastAsia="Times New Roman" w:hAnsi="Source Sans Pro"/>
                <w:sz w:val="21"/>
                <w:szCs w:val="21"/>
              </w:rPr>
              <w:t>string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C1298CB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07C9AF5" w14:textId="77777777" w:rsidR="00410B38" w:rsidRP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</w:p>
        </w:tc>
      </w:tr>
      <w:tr w:rsidR="00150B4E" w14:paraId="1B60D433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D070AC9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</w:rPr>
              <w:t>variable</w:t>
            </w:r>
            <w:r>
              <w:rPr>
                <w:rStyle w:val="parents1"/>
                <w:rFonts w:ascii="Source Sans Pro" w:eastAsia="Times New Roman" w:hAnsi="Source Sans Pro"/>
                <w:sz w:val="21"/>
                <w:szCs w:val="21"/>
              </w:rPr>
              <w:t>:expression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 → </w:t>
            </w:r>
            <w:r>
              <w:rPr>
                <w:rStyle w:val="att-name1"/>
                <w:rFonts w:ascii="Source Sans Pro" w:eastAsia="Times New Roman" w:hAnsi="Source Sans Pro"/>
              </w:rPr>
              <w:t>name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:</w:t>
            </w:r>
            <w:r>
              <w:rPr>
                <w:rStyle w:val="att-type1"/>
                <w:rFonts w:ascii="Source Sans Pro" w:eastAsia="Times New Roman" w:hAnsi="Source Sans Pro"/>
                <w:sz w:val="21"/>
                <w:szCs w:val="21"/>
              </w:rPr>
              <w:t>string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235AF04" w14:textId="7F39D37B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 w:rsidRPr="00120BBB"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variables[name] ≠ </w:t>
            </w:r>
            <w:r w:rsidRPr="00120BBB">
              <w:rPr>
                <w:rFonts w:ascii="Cambria Math" w:eastAsia="Times New Roman" w:hAnsi="Cambria Math" w:cs="Cambria Math"/>
                <w:color w:val="595959"/>
                <w:sz w:val="21"/>
                <w:szCs w:val="21"/>
              </w:rPr>
              <w:t>∅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087F8CF" w14:textId="687313DC" w:rsidR="00410B38" w:rsidRP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  <w:r w:rsidRPr="00410B38">
              <w:rPr>
                <w:rFonts w:ascii="Source Sans Pro" w:eastAsia="Times New Roman" w:hAnsi="Source Sans Pro"/>
                <w:sz w:val="21"/>
                <w:szCs w:val="21"/>
              </w:rPr>
              <w:t>variable.varDefinition = variables[name]</w:t>
            </w:r>
          </w:p>
        </w:tc>
      </w:tr>
      <w:tr w:rsidR="00150B4E" w:rsidRPr="00B10F44" w14:paraId="49FBD147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CB96870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castExpr</w:t>
            </w:r>
            <w:r w:rsidRPr="00B10F44">
              <w:rPr>
                <w:rStyle w:val="parents1"/>
                <w:rFonts w:ascii="Source Sans Pro" w:eastAsia="Times New Roman" w:hAnsi="Source Sans Pro"/>
                <w:sz w:val="21"/>
                <w:szCs w:val="21"/>
                <w:lang w:val="en-GB"/>
              </w:rPr>
              <w:t>:expression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castType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type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value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FE88E92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7B23083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</w:tc>
      </w:tr>
      <w:tr w:rsidR="00150B4E" w:rsidRPr="00B10F44" w14:paraId="4E3329B9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C9879C4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lastRenderedPageBreak/>
              <w:t>arithmeticExpr</w:t>
            </w:r>
            <w:r w:rsidRPr="00B10F44">
              <w:rPr>
                <w:rStyle w:val="parents1"/>
                <w:rFonts w:ascii="Source Sans Pro" w:eastAsia="Times New Roman" w:hAnsi="Source Sans Pro"/>
                <w:sz w:val="21"/>
                <w:szCs w:val="21"/>
                <w:lang w:val="en-GB"/>
              </w:rPr>
              <w:t>:expression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op1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operator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string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op2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0844066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CA76DFC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</w:tc>
      </w:tr>
      <w:tr w:rsidR="00150B4E" w:rsidRPr="00B10F44" w14:paraId="78B75D29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BD47B7F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logicalExpr</w:t>
            </w:r>
            <w:r w:rsidRPr="00B10F44">
              <w:rPr>
                <w:rStyle w:val="parents1"/>
                <w:rFonts w:ascii="Source Sans Pro" w:eastAsia="Times New Roman" w:hAnsi="Source Sans Pro"/>
                <w:sz w:val="21"/>
                <w:szCs w:val="21"/>
                <w:lang w:val="en-GB"/>
              </w:rPr>
              <w:t>:expression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op1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operator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string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op2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1927015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9E2B145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</w:tc>
      </w:tr>
      <w:tr w:rsidR="00150B4E" w:rsidRPr="00B10F44" w14:paraId="108136BF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7DD778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comparationExpr</w:t>
            </w:r>
            <w:r w:rsidRPr="00B10F44">
              <w:rPr>
                <w:rStyle w:val="parents1"/>
                <w:rFonts w:ascii="Source Sans Pro" w:eastAsia="Times New Roman" w:hAnsi="Source Sans Pro"/>
                <w:sz w:val="21"/>
                <w:szCs w:val="21"/>
                <w:lang w:val="en-GB"/>
              </w:rPr>
              <w:t>:expression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op1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operator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string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op2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FBFEDE2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115E865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</w:tc>
      </w:tr>
      <w:tr w:rsidR="00150B4E" w14:paraId="6DD52DD5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81DFEE0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</w:rPr>
              <w:t>minusExpr</w:t>
            </w:r>
            <w:r>
              <w:rPr>
                <w:rStyle w:val="parents1"/>
                <w:rFonts w:ascii="Source Sans Pro" w:eastAsia="Times New Roman" w:hAnsi="Source Sans Pro"/>
                <w:sz w:val="21"/>
                <w:szCs w:val="21"/>
              </w:rPr>
              <w:t>:expression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 → </w:t>
            </w:r>
            <w:r>
              <w:rPr>
                <w:rStyle w:val="att-name1"/>
                <w:rFonts w:ascii="Source Sans Pro" w:eastAsia="Times New Roman" w:hAnsi="Source Sans Pro"/>
              </w:rPr>
              <w:t>op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:</w:t>
            </w:r>
            <w:r>
              <w:rPr>
                <w:rStyle w:val="att-type1"/>
                <w:rFonts w:ascii="Source Sans Pro" w:eastAsia="Times New Roman" w:hAnsi="Source Sans Pro"/>
                <w:sz w:val="21"/>
                <w:szCs w:val="21"/>
              </w:rPr>
              <w:t>expression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1C7A7C6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37C2CF3" w14:textId="77777777" w:rsidR="00410B38" w:rsidRP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</w:p>
        </w:tc>
      </w:tr>
      <w:tr w:rsidR="00150B4E" w14:paraId="063946F1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64C3021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</w:rPr>
              <w:t>notExpr</w:t>
            </w:r>
            <w:r>
              <w:rPr>
                <w:rStyle w:val="parents1"/>
                <w:rFonts w:ascii="Source Sans Pro" w:eastAsia="Times New Roman" w:hAnsi="Source Sans Pro"/>
                <w:sz w:val="21"/>
                <w:szCs w:val="21"/>
              </w:rPr>
              <w:t>:expression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 → </w:t>
            </w:r>
            <w:r>
              <w:rPr>
                <w:rStyle w:val="att-name1"/>
                <w:rFonts w:ascii="Source Sans Pro" w:eastAsia="Times New Roman" w:hAnsi="Source Sans Pro"/>
              </w:rPr>
              <w:t>op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:</w:t>
            </w:r>
            <w:r>
              <w:rPr>
                <w:rStyle w:val="att-type1"/>
                <w:rFonts w:ascii="Source Sans Pro" w:eastAsia="Times New Roman" w:hAnsi="Source Sans Pro"/>
                <w:sz w:val="21"/>
                <w:szCs w:val="21"/>
              </w:rPr>
              <w:t>expression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DF1D41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1723A74" w14:textId="77777777" w:rsidR="00410B38" w:rsidRP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</w:p>
        </w:tc>
      </w:tr>
      <w:tr w:rsidR="00150B4E" w14:paraId="194DE0EF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E633403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functionCallExpr</w:t>
            </w:r>
            <w:r w:rsidRPr="00B10F44">
              <w:rPr>
                <w:rStyle w:val="parents1"/>
                <w:rFonts w:ascii="Source Sans Pro" w:eastAsia="Times New Roman" w:hAnsi="Source Sans Pro"/>
                <w:sz w:val="21"/>
                <w:szCs w:val="21"/>
                <w:lang w:val="en-GB"/>
              </w:rPr>
              <w:t>:expression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name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string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args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expression*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ECF343A" w14:textId="2186D6E3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functions[name]</w:t>
            </w:r>
            <w:r w:rsidRPr="0071761A">
              <w:rPr>
                <w:rFonts w:ascii="Source Sans Pro" w:eastAsia="Times New Roman" w:hAnsi="Source Sans Pro" w:cs="Source Sans Pro"/>
                <w:color w:val="595959"/>
                <w:sz w:val="21"/>
                <w:szCs w:val="21"/>
                <w:lang w:val="en-GB"/>
              </w:rPr>
              <w:t xml:space="preserve"> ≠</w:t>
            </w:r>
            <w:r w:rsidRPr="0071761A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71761A">
              <w:rPr>
                <w:rFonts w:ascii="Cambria Math" w:eastAsia="Times New Roman" w:hAnsi="Cambria Math" w:cs="Cambria Math"/>
                <w:color w:val="595959"/>
                <w:sz w:val="21"/>
                <w:szCs w:val="21"/>
                <w:lang w:val="en-GB"/>
              </w:rPr>
              <w:t>∅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E136672" w14:textId="4CEE8CA5" w:rsidR="00410B38" w:rsidRP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  <w:r w:rsidRPr="00410B38"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  <w:t>functionCallExpr.definition = functions[name]</w:t>
            </w:r>
          </w:p>
        </w:tc>
      </w:tr>
      <w:tr w:rsidR="00150B4E" w:rsidRPr="00B10F44" w14:paraId="41073649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BBAE92B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fieldAccess</w:t>
            </w:r>
            <w:r w:rsidRPr="00B10F44">
              <w:rPr>
                <w:rStyle w:val="parents1"/>
                <w:rFonts w:ascii="Source Sans Pro" w:eastAsia="Times New Roman" w:hAnsi="Source Sans Pro"/>
                <w:sz w:val="21"/>
                <w:szCs w:val="21"/>
                <w:lang w:val="en-GB"/>
              </w:rPr>
              <w:t>:expression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root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field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string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C90073D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C72893A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</w:tc>
      </w:tr>
      <w:tr w:rsidR="00150B4E" w:rsidRPr="00B10F44" w14:paraId="173392BA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CBA5B8C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arrayAccess</w:t>
            </w:r>
            <w:r w:rsidRPr="00B10F44">
              <w:rPr>
                <w:rStyle w:val="parents1"/>
                <w:rFonts w:ascii="Source Sans Pro" w:eastAsia="Times New Roman" w:hAnsi="Source Sans Pro"/>
                <w:sz w:val="21"/>
                <w:szCs w:val="21"/>
                <w:lang w:val="en-GB"/>
              </w:rPr>
              <w:t>:expression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array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index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expression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456D936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2D7ADCE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</w:tc>
      </w:tr>
      <w:tr w:rsidR="00150B4E" w14:paraId="672FA57C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D4286EF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</w:rPr>
              <w:t>intType</w:t>
            </w:r>
            <w:r>
              <w:rPr>
                <w:rStyle w:val="parents1"/>
                <w:rFonts w:ascii="Source Sans Pro" w:eastAsia="Times New Roman" w:hAnsi="Source Sans Pro"/>
                <w:sz w:val="21"/>
                <w:szCs w:val="21"/>
              </w:rPr>
              <w:t>:type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 → ε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C3F3440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C44248" w14:textId="77777777" w:rsidR="00410B38" w:rsidRP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</w:p>
        </w:tc>
      </w:tr>
      <w:tr w:rsidR="00150B4E" w14:paraId="44FA05C8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9EC8461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</w:rPr>
              <w:t>doubleType</w:t>
            </w:r>
            <w:r>
              <w:rPr>
                <w:rStyle w:val="parents1"/>
                <w:rFonts w:ascii="Source Sans Pro" w:eastAsia="Times New Roman" w:hAnsi="Source Sans Pro"/>
                <w:sz w:val="21"/>
                <w:szCs w:val="21"/>
              </w:rPr>
              <w:t>:type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 → ε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19F3A27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86DDDC" w14:textId="77777777" w:rsidR="00410B38" w:rsidRP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</w:p>
        </w:tc>
      </w:tr>
      <w:tr w:rsidR="00150B4E" w14:paraId="533D0D94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6BCA0B9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</w:rPr>
              <w:t>charType</w:t>
            </w:r>
            <w:r>
              <w:rPr>
                <w:rStyle w:val="parents1"/>
                <w:rFonts w:ascii="Source Sans Pro" w:eastAsia="Times New Roman" w:hAnsi="Source Sans Pro"/>
                <w:sz w:val="21"/>
                <w:szCs w:val="21"/>
              </w:rPr>
              <w:t>:type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 → ε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D6EB598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B3960A3" w14:textId="77777777" w:rsidR="00410B38" w:rsidRP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</w:p>
        </w:tc>
      </w:tr>
      <w:tr w:rsidR="00150B4E" w14:paraId="1B19C9AC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83EC1BA" w14:textId="1E659918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</w:rPr>
              <w:t>voidType</w:t>
            </w:r>
            <w:r>
              <w:rPr>
                <w:rStyle w:val="parents1"/>
                <w:rFonts w:ascii="Source Sans Pro" w:eastAsia="Times New Roman" w:hAnsi="Source Sans Pro"/>
                <w:sz w:val="21"/>
                <w:szCs w:val="21"/>
              </w:rPr>
              <w:t>:type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 → ε</w:t>
            </w:r>
            <w:r w:rsidR="009006E5"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  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A9AEA0A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41169EF" w14:textId="77777777" w:rsidR="00410B38" w:rsidRP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</w:p>
        </w:tc>
      </w:tr>
      <w:tr w:rsidR="00150B4E" w14:paraId="4AF0F0F8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75A88C7" w14:textId="77777777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</w:rPr>
              <w:t>structType</w:t>
            </w:r>
            <w:r>
              <w:rPr>
                <w:rStyle w:val="parents1"/>
                <w:rFonts w:ascii="Source Sans Pro" w:eastAsia="Times New Roman" w:hAnsi="Source Sans Pro"/>
                <w:sz w:val="21"/>
                <w:szCs w:val="21"/>
              </w:rPr>
              <w:t>:type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 → </w:t>
            </w:r>
            <w:r>
              <w:rPr>
                <w:rStyle w:val="att-name1"/>
                <w:rFonts w:ascii="Source Sans Pro" w:eastAsia="Times New Roman" w:hAnsi="Source Sans Pro"/>
              </w:rPr>
              <w:t>name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:</w:t>
            </w:r>
            <w:r>
              <w:rPr>
                <w:rStyle w:val="att-type1"/>
                <w:rFonts w:ascii="Source Sans Pro" w:eastAsia="Times New Roman" w:hAnsi="Source Sans Pro"/>
                <w:sz w:val="21"/>
                <w:szCs w:val="21"/>
              </w:rPr>
              <w:t>string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3E0418" w14:textId="1EAE2068" w:rsid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st</w:t>
            </w:r>
            <w:r w:rsidRPr="00424396"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r</w:t>
            </w: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 xml:space="preserve">ucts[name] </w:t>
            </w:r>
            <w:r w:rsidRPr="0071761A">
              <w:rPr>
                <w:rFonts w:ascii="Source Sans Pro" w:eastAsia="Times New Roman" w:hAnsi="Source Sans Pro" w:cs="Source Sans Pro"/>
                <w:color w:val="595959"/>
                <w:sz w:val="21"/>
                <w:szCs w:val="21"/>
                <w:lang w:val="en-GB"/>
              </w:rPr>
              <w:t>≠</w:t>
            </w:r>
            <w:r w:rsidRPr="0071761A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71761A">
              <w:rPr>
                <w:rFonts w:ascii="Cambria Math" w:eastAsia="Times New Roman" w:hAnsi="Cambria Math" w:cs="Cambria Math"/>
                <w:color w:val="595959"/>
                <w:sz w:val="21"/>
                <w:szCs w:val="21"/>
                <w:lang w:val="en-GB"/>
              </w:rPr>
              <w:t>∅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13009B4" w14:textId="78F73920" w:rsidR="004557C8" w:rsidRPr="00410B38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</w:rPr>
            </w:pPr>
            <w:r w:rsidRPr="00410B38">
              <w:rPr>
                <w:rFonts w:ascii="Source Sans Pro" w:eastAsia="Times New Roman" w:hAnsi="Source Sans Pro"/>
                <w:sz w:val="21"/>
                <w:szCs w:val="21"/>
              </w:rPr>
              <w:t>structType.definition = structs[name]</w:t>
            </w:r>
          </w:p>
        </w:tc>
      </w:tr>
      <w:tr w:rsidR="00150B4E" w:rsidRPr="00B10F44" w14:paraId="6B8FFE82" w14:textId="77777777" w:rsidTr="00C27AD2">
        <w:tc>
          <w:tcPr>
            <w:tcW w:w="6833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85924E0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  <w:r w:rsidRPr="00B10F44">
              <w:rPr>
                <w:rStyle w:val="symbol-name1"/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arrayType</w:t>
            </w:r>
            <w:r w:rsidRPr="00B10F44">
              <w:rPr>
                <w:rStyle w:val="parents1"/>
                <w:rFonts w:ascii="Source Sans Pro" w:eastAsia="Times New Roman" w:hAnsi="Source Sans Pro"/>
                <w:sz w:val="21"/>
                <w:szCs w:val="21"/>
                <w:lang w:val="en-GB"/>
              </w:rPr>
              <w:t>:type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→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dimension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intConstant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 xml:space="preserve"> </w:t>
            </w:r>
            <w:r w:rsidRPr="00B10F44">
              <w:rPr>
                <w:rStyle w:val="att-name1"/>
                <w:rFonts w:ascii="Source Sans Pro" w:eastAsia="Times New Roman" w:hAnsi="Source Sans Pro"/>
                <w:lang w:val="en-GB"/>
              </w:rPr>
              <w:t>tipo</w:t>
            </w:r>
            <w:r w:rsidRPr="00B10F44"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  <w:t>:</w:t>
            </w:r>
            <w:r w:rsidRPr="00B10F44">
              <w:rPr>
                <w:rStyle w:val="att-type1"/>
                <w:rFonts w:ascii="Source Sans Pro" w:eastAsia="Times New Roman" w:hAnsi="Source Sans Pro"/>
                <w:sz w:val="21"/>
                <w:szCs w:val="21"/>
                <w:lang w:val="en-GB"/>
              </w:rPr>
              <w:t>type</w:t>
            </w:r>
          </w:p>
        </w:tc>
        <w:tc>
          <w:tcPr>
            <w:tcW w:w="2449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EE8637E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color w:val="595959"/>
                <w:sz w:val="21"/>
                <w:szCs w:val="21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43DA281" w14:textId="77777777" w:rsidR="00410B38" w:rsidRPr="00B10F44" w:rsidRDefault="00410B38" w:rsidP="00777769">
            <w:pPr>
              <w:spacing w:line="276" w:lineRule="auto"/>
              <w:rPr>
                <w:rFonts w:ascii="Source Sans Pro" w:eastAsia="Times New Roman" w:hAnsi="Source Sans Pro"/>
                <w:sz w:val="21"/>
                <w:szCs w:val="21"/>
                <w:lang w:val="en-GB"/>
              </w:rPr>
            </w:pPr>
          </w:p>
        </w:tc>
      </w:tr>
    </w:tbl>
    <w:p w14:paraId="22F029AF" w14:textId="77777777" w:rsidR="00025342" w:rsidRDefault="00025342">
      <w:pPr>
        <w:rPr>
          <w:rFonts w:ascii="Source Sans Pro" w:eastAsia="Times New Roman" w:hAnsi="Source Sans Pro"/>
          <w:color w:val="595959"/>
          <w:sz w:val="21"/>
          <w:szCs w:val="21"/>
          <w:lang w:val="en-GB"/>
        </w:rPr>
      </w:pPr>
    </w:p>
    <w:p w14:paraId="132A8EEA" w14:textId="77777777" w:rsidR="00025342" w:rsidRDefault="00025342">
      <w:pPr>
        <w:rPr>
          <w:rFonts w:ascii="Source Sans Pro" w:eastAsia="Times New Roman" w:hAnsi="Source Sans Pro"/>
          <w:color w:val="595959"/>
          <w:sz w:val="21"/>
          <w:szCs w:val="21"/>
          <w:lang w:val="en-GB"/>
        </w:rPr>
      </w:pPr>
    </w:p>
    <w:p w14:paraId="48E8339E" w14:textId="727BD1BF" w:rsidR="004B4FC8" w:rsidRDefault="00C27AD2">
      <w:pPr>
        <w:rPr>
          <w:rFonts w:ascii="Source Sans Pro" w:eastAsia="Times New Roman" w:hAnsi="Source Sans Pro"/>
          <w:color w:val="595959"/>
          <w:sz w:val="21"/>
          <w:szCs w:val="21"/>
          <w:lang w:val="en-GB"/>
        </w:rPr>
      </w:pPr>
      <w:r w:rsidRPr="0071761A">
        <w:rPr>
          <w:rFonts w:ascii="Source Sans Pro" w:eastAsia="Times New Roman" w:hAnsi="Source Sans Pro"/>
          <w:color w:val="595959"/>
          <w:sz w:val="21"/>
          <w:szCs w:val="21"/>
          <w:lang w:val="en-GB"/>
        </w:rPr>
        <w:t>Operators samples (cut &amp; paste if needed):</w:t>
      </w:r>
      <w:r w:rsidRPr="0071761A">
        <w:rPr>
          <w:rFonts w:ascii="Source Sans Pro" w:eastAsia="Times New Roman" w:hAnsi="Source Sans Pro"/>
          <w:color w:val="595959"/>
          <w:sz w:val="21"/>
          <w:szCs w:val="21"/>
          <w:lang w:val="en-GB"/>
        </w:rPr>
        <w:br/>
      </w:r>
      <w:r w:rsidRPr="0071761A">
        <w:rPr>
          <w:rFonts w:ascii="Cambria Math" w:eastAsia="Times New Roman" w:hAnsi="Cambria Math" w:cs="Cambria Math"/>
          <w:color w:val="595959"/>
          <w:sz w:val="21"/>
          <w:szCs w:val="21"/>
          <w:lang w:val="en-GB"/>
        </w:rPr>
        <w:t>⇒</w:t>
      </w:r>
      <w:r w:rsidRPr="0071761A">
        <w:rPr>
          <w:rFonts w:ascii="Source Sans Pro" w:eastAsia="Times New Roman" w:hAnsi="Source Sans Pro"/>
          <w:color w:val="595959"/>
          <w:sz w:val="21"/>
          <w:szCs w:val="21"/>
          <w:lang w:val="en-GB"/>
        </w:rPr>
        <w:t xml:space="preserve"> </w:t>
      </w:r>
      <w:r w:rsidRPr="0071761A">
        <w:rPr>
          <w:rFonts w:ascii="Cambria Math" w:eastAsia="Times New Roman" w:hAnsi="Cambria Math" w:cs="Cambria Math"/>
          <w:color w:val="595959"/>
          <w:sz w:val="21"/>
          <w:szCs w:val="21"/>
          <w:lang w:val="en-GB"/>
        </w:rPr>
        <w:t>⇔</w:t>
      </w:r>
      <w:r w:rsidRPr="0071761A">
        <w:rPr>
          <w:rFonts w:ascii="Source Sans Pro" w:eastAsia="Times New Roman" w:hAnsi="Source Sans Pro"/>
          <w:color w:val="595959"/>
          <w:sz w:val="21"/>
          <w:szCs w:val="21"/>
          <w:lang w:val="en-GB"/>
        </w:rPr>
        <w:t xml:space="preserve"> </w:t>
      </w:r>
      <w:r w:rsidRPr="0071761A">
        <w:rPr>
          <w:rFonts w:ascii="Source Sans Pro" w:eastAsia="Times New Roman" w:hAnsi="Source Sans Pro" w:cs="Source Sans Pro"/>
          <w:color w:val="595959"/>
          <w:sz w:val="21"/>
          <w:szCs w:val="21"/>
          <w:lang w:val="en-GB"/>
        </w:rPr>
        <w:t>≠</w:t>
      </w:r>
      <w:r w:rsidRPr="0071761A">
        <w:rPr>
          <w:rFonts w:ascii="Source Sans Pro" w:eastAsia="Times New Roman" w:hAnsi="Source Sans Pro"/>
          <w:color w:val="595959"/>
          <w:sz w:val="21"/>
          <w:szCs w:val="21"/>
          <w:lang w:val="en-GB"/>
        </w:rPr>
        <w:t xml:space="preserve"> </w:t>
      </w:r>
      <w:r w:rsidRPr="0071761A">
        <w:rPr>
          <w:rFonts w:ascii="Cambria Math" w:eastAsia="Times New Roman" w:hAnsi="Cambria Math" w:cs="Cambria Math"/>
          <w:color w:val="595959"/>
          <w:sz w:val="21"/>
          <w:szCs w:val="21"/>
          <w:lang w:val="en-GB"/>
        </w:rPr>
        <w:t>∅</w:t>
      </w:r>
      <w:r w:rsidRPr="0071761A">
        <w:rPr>
          <w:rFonts w:ascii="Source Sans Pro" w:eastAsia="Times New Roman" w:hAnsi="Source Sans Pro"/>
          <w:color w:val="595959"/>
          <w:sz w:val="21"/>
          <w:szCs w:val="21"/>
          <w:lang w:val="en-GB"/>
        </w:rPr>
        <w:t xml:space="preserve"> </w:t>
      </w:r>
      <w:r w:rsidRPr="0071761A">
        <w:rPr>
          <w:rFonts w:ascii="Cambria Math" w:eastAsia="Times New Roman" w:hAnsi="Cambria Math" w:cs="Cambria Math"/>
          <w:color w:val="595959"/>
          <w:sz w:val="21"/>
          <w:szCs w:val="21"/>
          <w:lang w:val="en-GB"/>
        </w:rPr>
        <w:t>∈</w:t>
      </w:r>
      <w:r w:rsidRPr="0071761A">
        <w:rPr>
          <w:rFonts w:ascii="Source Sans Pro" w:eastAsia="Times New Roman" w:hAnsi="Source Sans Pro"/>
          <w:color w:val="595959"/>
          <w:sz w:val="21"/>
          <w:szCs w:val="21"/>
          <w:lang w:val="en-GB"/>
        </w:rPr>
        <w:t xml:space="preserve"> </w:t>
      </w:r>
      <w:r w:rsidRPr="0071761A">
        <w:rPr>
          <w:rFonts w:ascii="Cambria Math" w:eastAsia="Times New Roman" w:hAnsi="Cambria Math" w:cs="Cambria Math"/>
          <w:color w:val="595959"/>
          <w:sz w:val="21"/>
          <w:szCs w:val="21"/>
          <w:lang w:val="en-GB"/>
        </w:rPr>
        <w:t>∉</w:t>
      </w:r>
      <w:r w:rsidRPr="0071761A">
        <w:rPr>
          <w:rFonts w:ascii="Source Sans Pro" w:eastAsia="Times New Roman" w:hAnsi="Source Sans Pro"/>
          <w:color w:val="595959"/>
          <w:sz w:val="21"/>
          <w:szCs w:val="21"/>
          <w:lang w:val="en-GB"/>
        </w:rPr>
        <w:t xml:space="preserve"> </w:t>
      </w:r>
      <w:r w:rsidRPr="0071761A">
        <w:rPr>
          <w:rFonts w:ascii="Cambria Math" w:eastAsia="Times New Roman" w:hAnsi="Cambria Math" w:cs="Cambria Math"/>
          <w:color w:val="595959"/>
          <w:sz w:val="21"/>
          <w:szCs w:val="21"/>
          <w:lang w:val="en-GB"/>
        </w:rPr>
        <w:t>∪</w:t>
      </w:r>
      <w:r w:rsidRPr="0071761A">
        <w:rPr>
          <w:rFonts w:ascii="Source Sans Pro" w:eastAsia="Times New Roman" w:hAnsi="Source Sans Pro"/>
          <w:color w:val="595959"/>
          <w:sz w:val="21"/>
          <w:szCs w:val="21"/>
          <w:lang w:val="en-GB"/>
        </w:rPr>
        <w:t xml:space="preserve"> </w:t>
      </w:r>
      <w:r w:rsidRPr="0071761A">
        <w:rPr>
          <w:rFonts w:ascii="Arial" w:eastAsia="Times New Roman" w:hAnsi="Arial" w:cs="Arial"/>
          <w:color w:val="595959"/>
          <w:sz w:val="21"/>
          <w:szCs w:val="21"/>
          <w:lang w:val="en-GB"/>
        </w:rPr>
        <w:t>∩</w:t>
      </w:r>
      <w:r w:rsidRPr="0071761A">
        <w:rPr>
          <w:rFonts w:ascii="Source Sans Pro" w:eastAsia="Times New Roman" w:hAnsi="Source Sans Pro"/>
          <w:color w:val="595959"/>
          <w:sz w:val="21"/>
          <w:szCs w:val="21"/>
          <w:lang w:val="en-GB"/>
        </w:rPr>
        <w:t xml:space="preserve"> </w:t>
      </w:r>
      <w:r w:rsidRPr="0071761A">
        <w:rPr>
          <w:rFonts w:ascii="Cambria Math" w:eastAsia="Times New Roman" w:hAnsi="Cambria Math" w:cs="Cambria Math"/>
          <w:color w:val="595959"/>
          <w:sz w:val="21"/>
          <w:szCs w:val="21"/>
          <w:lang w:val="en-GB"/>
        </w:rPr>
        <w:t>⊂</w:t>
      </w:r>
      <w:r w:rsidRPr="0071761A">
        <w:rPr>
          <w:rFonts w:ascii="Source Sans Pro" w:eastAsia="Times New Roman" w:hAnsi="Source Sans Pro"/>
          <w:color w:val="595959"/>
          <w:sz w:val="21"/>
          <w:szCs w:val="21"/>
          <w:lang w:val="en-GB"/>
        </w:rPr>
        <w:t xml:space="preserve"> </w:t>
      </w:r>
      <w:r w:rsidRPr="0071761A">
        <w:rPr>
          <w:rFonts w:ascii="Cambria Math" w:eastAsia="Times New Roman" w:hAnsi="Cambria Math" w:cs="Cambria Math"/>
          <w:color w:val="595959"/>
          <w:sz w:val="21"/>
          <w:szCs w:val="21"/>
          <w:lang w:val="en-GB"/>
        </w:rPr>
        <w:t>⊄</w:t>
      </w:r>
      <w:r w:rsidRPr="0071761A">
        <w:rPr>
          <w:rFonts w:ascii="Source Sans Pro" w:eastAsia="Times New Roman" w:hAnsi="Source Sans Pro"/>
          <w:color w:val="595959"/>
          <w:sz w:val="21"/>
          <w:szCs w:val="21"/>
          <w:lang w:val="en-GB"/>
        </w:rPr>
        <w:t xml:space="preserve"> </w:t>
      </w:r>
      <w:r w:rsidRPr="0071761A">
        <w:rPr>
          <w:rFonts w:ascii="Source Sans Pro" w:eastAsia="Times New Roman" w:hAnsi="Source Sans Pro" w:cs="Source Sans Pro"/>
          <w:color w:val="595959"/>
          <w:sz w:val="21"/>
          <w:szCs w:val="21"/>
          <w:lang w:val="en-GB"/>
        </w:rPr>
        <w:t>∑</w:t>
      </w:r>
      <w:r w:rsidRPr="0071761A">
        <w:rPr>
          <w:rFonts w:ascii="Source Sans Pro" w:eastAsia="Times New Roman" w:hAnsi="Source Sans Pro"/>
          <w:color w:val="595959"/>
          <w:sz w:val="21"/>
          <w:szCs w:val="21"/>
          <w:lang w:val="en-GB"/>
        </w:rPr>
        <w:t xml:space="preserve"> </w:t>
      </w:r>
      <w:r w:rsidRPr="0071761A">
        <w:rPr>
          <w:rFonts w:ascii="Cambria Math" w:eastAsia="Times New Roman" w:hAnsi="Cambria Math" w:cs="Cambria Math"/>
          <w:color w:val="595959"/>
          <w:sz w:val="21"/>
          <w:szCs w:val="21"/>
          <w:lang w:val="en-GB"/>
        </w:rPr>
        <w:t>∃</w:t>
      </w:r>
      <w:r w:rsidRPr="0071761A">
        <w:rPr>
          <w:rFonts w:ascii="Source Sans Pro" w:eastAsia="Times New Roman" w:hAnsi="Source Sans Pro"/>
          <w:color w:val="595959"/>
          <w:sz w:val="21"/>
          <w:szCs w:val="21"/>
          <w:lang w:val="en-GB"/>
        </w:rPr>
        <w:t xml:space="preserve"> </w:t>
      </w:r>
      <w:r w:rsidRPr="0071761A">
        <w:rPr>
          <w:rFonts w:ascii="Cambria Math" w:eastAsia="Times New Roman" w:hAnsi="Cambria Math" w:cs="Cambria Math"/>
          <w:color w:val="595959"/>
          <w:sz w:val="21"/>
          <w:szCs w:val="21"/>
          <w:lang w:val="en-GB"/>
        </w:rPr>
        <w:t>∀</w:t>
      </w:r>
      <w:r w:rsidRPr="0071761A">
        <w:rPr>
          <w:rFonts w:ascii="Source Sans Pro" w:eastAsia="Times New Roman" w:hAnsi="Source Sans Pro"/>
          <w:color w:val="595959"/>
          <w:sz w:val="21"/>
          <w:szCs w:val="21"/>
          <w:lang w:val="en-GB"/>
        </w:rPr>
        <w:t xml:space="preserve"> </w:t>
      </w:r>
    </w:p>
    <w:p w14:paraId="2AF32E6D" w14:textId="77777777" w:rsidR="0071761A" w:rsidRDefault="0071761A">
      <w:pPr>
        <w:rPr>
          <w:rFonts w:ascii="Source Sans Pro" w:eastAsia="Times New Roman" w:hAnsi="Source Sans Pro"/>
          <w:color w:val="595959"/>
          <w:sz w:val="21"/>
          <w:szCs w:val="21"/>
          <w:lang w:val="en-GB"/>
        </w:rPr>
      </w:pPr>
    </w:p>
    <w:p w14:paraId="3A6845EE" w14:textId="77777777" w:rsidR="0071761A" w:rsidRDefault="0071761A" w:rsidP="0071761A">
      <w:pPr>
        <w:pStyle w:val="Ttulo3"/>
        <w:rPr>
          <w:rFonts w:ascii="Source Sans Pro" w:eastAsia="Times New Roman" w:hAnsi="Source Sans Pro"/>
          <w:color w:val="595959"/>
        </w:rPr>
      </w:pPr>
      <w:r>
        <w:rPr>
          <w:rFonts w:ascii="Source Sans Pro" w:eastAsia="Times New Roman" w:hAnsi="Source Sans Pro"/>
          <w:color w:val="595959"/>
        </w:rPr>
        <w:lastRenderedPageBreak/>
        <w:t>Auxiliary Data Structures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3977"/>
        <w:gridCol w:w="8680"/>
      </w:tblGrid>
      <w:tr w:rsidR="00A9784F" w14:paraId="07A253C5" w14:textId="77777777" w:rsidTr="00A9784F">
        <w:tc>
          <w:tcPr>
            <w:tcW w:w="1168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shd w:val="clear" w:color="auto" w:fill="2980B9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D4F917A" w14:textId="77777777" w:rsidR="0071761A" w:rsidRDefault="0071761A" w:rsidP="005C1FE5">
            <w:pP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  <w:t>Symbol</w:t>
            </w:r>
          </w:p>
        </w:tc>
        <w:tc>
          <w:tcPr>
            <w:tcW w:w="3977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shd w:val="clear" w:color="auto" w:fill="2980B9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08CE33F" w14:textId="77777777" w:rsidR="0071761A" w:rsidRDefault="0071761A" w:rsidP="005C1FE5">
            <w:pP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  <w:t>Java Type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shd w:val="clear" w:color="auto" w:fill="2980B9"/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7F686E8" w14:textId="77777777" w:rsidR="0071761A" w:rsidRDefault="0071761A" w:rsidP="005C1FE5">
            <w:pP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FFFFFF"/>
                <w:sz w:val="21"/>
                <w:szCs w:val="21"/>
              </w:rPr>
              <w:t>Description</w:t>
            </w:r>
          </w:p>
        </w:tc>
      </w:tr>
      <w:tr w:rsidR="00A9784F" w14:paraId="4086ABBE" w14:textId="77777777" w:rsidTr="00A9784F">
        <w:tc>
          <w:tcPr>
            <w:tcW w:w="1168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9745134" w14:textId="77777777" w:rsidR="0071761A" w:rsidRDefault="0071761A" w:rsidP="005C1FE5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 variables</w:t>
            </w:r>
          </w:p>
        </w:tc>
        <w:tc>
          <w:tcPr>
            <w:tcW w:w="3977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5C3145" w14:textId="0B09FAE3" w:rsidR="0071761A" w:rsidRPr="00424396" w:rsidRDefault="0071761A" w:rsidP="005C1FE5">
            <w:pPr>
              <w:rPr>
                <w:rFonts w:ascii="Source Sans Pro" w:eastAsia="Times New Roman" w:hAnsi="Source Sans Pro"/>
                <w:sz w:val="21"/>
                <w:szCs w:val="21"/>
              </w:rPr>
            </w:pPr>
            <w:r w:rsidRPr="00424396">
              <w:rPr>
                <w:rFonts w:ascii="Source Sans Pro" w:eastAsia="Times New Roman" w:hAnsi="Source Sans Pro"/>
                <w:sz w:val="21"/>
                <w:szCs w:val="21"/>
              </w:rPr>
              <w:t>ContextMap&lt;String, VarDefinition&gt;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1DB2E29" w14:textId="77777777" w:rsidR="0071761A" w:rsidRPr="00424396" w:rsidRDefault="0071761A" w:rsidP="005C1FE5">
            <w:pPr>
              <w:rPr>
                <w:rFonts w:ascii="Source Sans Pro" w:eastAsia="Times New Roman" w:hAnsi="Source Sans Pro"/>
                <w:sz w:val="21"/>
                <w:szCs w:val="21"/>
              </w:rPr>
            </w:pPr>
            <w:r w:rsidRPr="00424396">
              <w:rPr>
                <w:rFonts w:ascii="Source Sans Pro" w:eastAsia="Times New Roman" w:hAnsi="Source Sans Pro"/>
                <w:sz w:val="21"/>
                <w:szCs w:val="21"/>
              </w:rPr>
              <w:t>Conjunto de las variables declaradas</w:t>
            </w:r>
          </w:p>
        </w:tc>
      </w:tr>
      <w:tr w:rsidR="00A9784F" w14:paraId="7B208BE6" w14:textId="77777777" w:rsidTr="00A9784F">
        <w:tc>
          <w:tcPr>
            <w:tcW w:w="1168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0977717E" w14:textId="49348DD0" w:rsidR="00A9784F" w:rsidRDefault="00A9784F" w:rsidP="00A9784F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builders</w:t>
            </w:r>
          </w:p>
        </w:tc>
        <w:tc>
          <w:tcPr>
            <w:tcW w:w="3977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46499D9B" w14:textId="3CE0CE36" w:rsidR="00A9784F" w:rsidRPr="00424396" w:rsidRDefault="00A9784F" w:rsidP="00A9784F">
            <w:pPr>
              <w:rPr>
                <w:rFonts w:ascii="Source Sans Pro" w:eastAsia="Times New Roman" w:hAnsi="Source Sans Pro"/>
                <w:sz w:val="21"/>
                <w:szCs w:val="21"/>
              </w:rPr>
            </w:pPr>
            <w:r w:rsidRPr="00424396">
              <w:rPr>
                <w:rFonts w:ascii="Source Sans Pro" w:eastAsia="Times New Roman" w:hAnsi="Source Sans Pro"/>
                <w:sz w:val="21"/>
                <w:szCs w:val="21"/>
              </w:rPr>
              <w:t xml:space="preserve">List&lt;String&gt; 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11300AF1" w14:textId="110EFADC" w:rsidR="00A9784F" w:rsidRPr="00424396" w:rsidRDefault="00A9784F" w:rsidP="00A9784F">
            <w:pPr>
              <w:rPr>
                <w:rFonts w:ascii="Source Sans Pro" w:eastAsia="Times New Roman" w:hAnsi="Source Sans Pro"/>
                <w:sz w:val="21"/>
                <w:szCs w:val="21"/>
              </w:rPr>
            </w:pPr>
            <w:r w:rsidRPr="00424396">
              <w:rPr>
                <w:rFonts w:ascii="Source Sans Pro" w:eastAsia="Times New Roman" w:hAnsi="Source Sans Pro"/>
                <w:sz w:val="21"/>
                <w:szCs w:val="21"/>
              </w:rPr>
              <w:t>Lista de los nombres declarados en el bloque ‘create’, es decir, los constructores declarados (FunctionBuilder)</w:t>
            </w:r>
          </w:p>
        </w:tc>
      </w:tr>
      <w:tr w:rsidR="00A9784F" w14:paraId="49DF82F7" w14:textId="77777777" w:rsidTr="00A9784F">
        <w:tc>
          <w:tcPr>
            <w:tcW w:w="1168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70EB3400" w14:textId="37FCCF88" w:rsidR="00A9784F" w:rsidRDefault="00A9784F" w:rsidP="00A9784F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functions</w:t>
            </w:r>
          </w:p>
        </w:tc>
        <w:tc>
          <w:tcPr>
            <w:tcW w:w="3977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0A36DC7D" w14:textId="00525D9E" w:rsidR="00A9784F" w:rsidRPr="00424396" w:rsidRDefault="00A9784F" w:rsidP="00A9784F">
            <w:pPr>
              <w:rPr>
                <w:rFonts w:ascii="Source Sans Pro" w:eastAsia="Times New Roman" w:hAnsi="Source Sans Pro"/>
                <w:sz w:val="21"/>
                <w:szCs w:val="21"/>
              </w:rPr>
            </w:pPr>
            <w:r w:rsidRPr="00424396">
              <w:rPr>
                <w:rFonts w:ascii="Source Sans Pro" w:eastAsia="Times New Roman" w:hAnsi="Source Sans Pro"/>
                <w:sz w:val="21"/>
                <w:szCs w:val="21"/>
              </w:rPr>
              <w:t>Map&lt;String, FunctionDefinition&gt;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75B55DE1" w14:textId="72DE21C7" w:rsidR="00A9784F" w:rsidRPr="00424396" w:rsidRDefault="00A9784F" w:rsidP="00A9784F">
            <w:pPr>
              <w:rPr>
                <w:rFonts w:ascii="Source Sans Pro" w:eastAsia="Times New Roman" w:hAnsi="Source Sans Pro"/>
                <w:sz w:val="21"/>
                <w:szCs w:val="21"/>
              </w:rPr>
            </w:pPr>
            <w:r w:rsidRPr="00424396">
              <w:rPr>
                <w:rFonts w:ascii="Source Sans Pro" w:eastAsia="Times New Roman" w:hAnsi="Source Sans Pro"/>
                <w:sz w:val="21"/>
                <w:szCs w:val="21"/>
              </w:rPr>
              <w:t>Conjunto de las funciones definidas</w:t>
            </w:r>
          </w:p>
        </w:tc>
      </w:tr>
      <w:tr w:rsidR="00A9784F" w14:paraId="6EF41C58" w14:textId="77777777" w:rsidTr="00A9784F">
        <w:tc>
          <w:tcPr>
            <w:tcW w:w="1168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17677940" w14:textId="3A24FCA3" w:rsidR="00A9784F" w:rsidRDefault="00424396" w:rsidP="00A9784F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structs</w:t>
            </w:r>
          </w:p>
        </w:tc>
        <w:tc>
          <w:tcPr>
            <w:tcW w:w="3977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77A340D9" w14:textId="23992FF2" w:rsidR="00A9784F" w:rsidRPr="00424396" w:rsidRDefault="00A9784F" w:rsidP="00A9784F">
            <w:pPr>
              <w:rPr>
                <w:rFonts w:ascii="Source Sans Pro" w:eastAsia="Times New Roman" w:hAnsi="Source Sans Pro"/>
                <w:sz w:val="21"/>
                <w:szCs w:val="21"/>
              </w:rPr>
            </w:pPr>
            <w:r w:rsidRPr="00424396">
              <w:rPr>
                <w:rFonts w:ascii="Source Sans Pro" w:eastAsia="Times New Roman" w:hAnsi="Source Sans Pro"/>
                <w:sz w:val="21"/>
                <w:szCs w:val="21"/>
              </w:rPr>
              <w:t>Map&lt;String, StructDefinition&gt;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4CFBB24D" w14:textId="46D11E3F" w:rsidR="00A9784F" w:rsidRPr="00424396" w:rsidRDefault="00A9784F" w:rsidP="00A9784F">
            <w:pPr>
              <w:rPr>
                <w:rFonts w:ascii="Source Sans Pro" w:eastAsia="Times New Roman" w:hAnsi="Source Sans Pro"/>
                <w:sz w:val="21"/>
                <w:szCs w:val="21"/>
              </w:rPr>
            </w:pPr>
            <w:r w:rsidRPr="00424396">
              <w:rPr>
                <w:rFonts w:ascii="Source Sans Pro" w:eastAsia="Times New Roman" w:hAnsi="Source Sans Pro"/>
                <w:sz w:val="21"/>
                <w:szCs w:val="21"/>
              </w:rPr>
              <w:t>Conjunto de los structs (defTuple) declarados</w:t>
            </w:r>
          </w:p>
        </w:tc>
      </w:tr>
      <w:tr w:rsidR="00544756" w14:paraId="7F0C761A" w14:textId="77777777" w:rsidTr="00A9784F">
        <w:tc>
          <w:tcPr>
            <w:tcW w:w="1168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0E60705D" w14:textId="3EE386D8" w:rsidR="00544756" w:rsidRDefault="00544756" w:rsidP="00A9784F">
            <w:pP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structField</w:t>
            </w:r>
            <w:r w:rsidR="00E04025">
              <w:rPr>
                <w:rFonts w:ascii="Source Sans Pro" w:eastAsia="Times New Roman" w:hAnsi="Source Sans Pro"/>
                <w:color w:val="595959"/>
                <w:sz w:val="21"/>
                <w:szCs w:val="21"/>
              </w:rPr>
              <w:t>s</w:t>
            </w:r>
          </w:p>
        </w:tc>
        <w:tc>
          <w:tcPr>
            <w:tcW w:w="3977" w:type="dxa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24C35177" w14:textId="26EAA8C5" w:rsidR="00544756" w:rsidRPr="00424396" w:rsidRDefault="00544756" w:rsidP="00A9784F">
            <w:pPr>
              <w:rPr>
                <w:rFonts w:ascii="Source Sans Pro" w:eastAsia="Times New Roman" w:hAnsi="Source Sans Pro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sz w:val="21"/>
                <w:szCs w:val="21"/>
              </w:rPr>
              <w:t>Map&lt;String, FieldDefinition&gt;</w:t>
            </w:r>
          </w:p>
        </w:tc>
        <w:tc>
          <w:tcPr>
            <w:tcW w:w="0" w:type="auto"/>
            <w:tcBorders>
              <w:top w:val="single" w:sz="6" w:space="0" w:color="595959"/>
              <w:left w:val="single" w:sz="6" w:space="0" w:color="595959"/>
              <w:bottom w:val="single" w:sz="6" w:space="0" w:color="595959"/>
              <w:right w:val="single" w:sz="6" w:space="0" w:color="595959"/>
            </w:tcBorders>
            <w:tcMar>
              <w:top w:w="75" w:type="dxa"/>
              <w:left w:w="150" w:type="dxa"/>
              <w:bottom w:w="75" w:type="dxa"/>
              <w:right w:w="150" w:type="dxa"/>
            </w:tcMar>
          </w:tcPr>
          <w:p w14:paraId="7419061D" w14:textId="0E1CCE79" w:rsidR="00544756" w:rsidRPr="00424396" w:rsidRDefault="00544756" w:rsidP="00A9784F">
            <w:pPr>
              <w:rPr>
                <w:rFonts w:ascii="Source Sans Pro" w:eastAsia="Times New Roman" w:hAnsi="Source Sans Pro"/>
                <w:sz w:val="21"/>
                <w:szCs w:val="21"/>
              </w:rPr>
            </w:pPr>
            <w:r>
              <w:rPr>
                <w:rFonts w:ascii="Source Sans Pro" w:eastAsia="Times New Roman" w:hAnsi="Source Sans Pro"/>
                <w:sz w:val="21"/>
                <w:szCs w:val="21"/>
              </w:rPr>
              <w:t>Conjunto de los campos declarados en un struct. Está lista se vacía cada vez que se termina de visitar una definición de Struct.</w:t>
            </w:r>
          </w:p>
        </w:tc>
      </w:tr>
    </w:tbl>
    <w:p w14:paraId="5B85E327" w14:textId="77777777" w:rsidR="0071761A" w:rsidRPr="0071761A" w:rsidRDefault="0071761A">
      <w:pPr>
        <w:rPr>
          <w:rFonts w:ascii="Source Sans Pro" w:eastAsia="Times New Roman" w:hAnsi="Source Sans Pro"/>
          <w:color w:val="595959"/>
          <w:sz w:val="21"/>
          <w:szCs w:val="21"/>
        </w:rPr>
      </w:pPr>
    </w:p>
    <w:sectPr w:rsidR="0071761A" w:rsidRPr="0071761A" w:rsidSect="0053003F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868BD"/>
    <w:multiLevelType w:val="hybridMultilevel"/>
    <w:tmpl w:val="AF4430E6"/>
    <w:lvl w:ilvl="0" w:tplc="9258D1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2133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57C"/>
    <w:rsid w:val="00025342"/>
    <w:rsid w:val="00120BBB"/>
    <w:rsid w:val="00150B4E"/>
    <w:rsid w:val="002E140F"/>
    <w:rsid w:val="00410B38"/>
    <w:rsid w:val="00424396"/>
    <w:rsid w:val="0044770E"/>
    <w:rsid w:val="004557C8"/>
    <w:rsid w:val="004B4FC8"/>
    <w:rsid w:val="0053003F"/>
    <w:rsid w:val="00544756"/>
    <w:rsid w:val="00571BAA"/>
    <w:rsid w:val="0071761A"/>
    <w:rsid w:val="0072582B"/>
    <w:rsid w:val="00727931"/>
    <w:rsid w:val="00730E83"/>
    <w:rsid w:val="00742C22"/>
    <w:rsid w:val="00777769"/>
    <w:rsid w:val="007B6B4C"/>
    <w:rsid w:val="00894F80"/>
    <w:rsid w:val="008F5033"/>
    <w:rsid w:val="008F63D5"/>
    <w:rsid w:val="009006E5"/>
    <w:rsid w:val="009512CE"/>
    <w:rsid w:val="0097057C"/>
    <w:rsid w:val="009915CE"/>
    <w:rsid w:val="009A1D3D"/>
    <w:rsid w:val="00A9784F"/>
    <w:rsid w:val="00B10F44"/>
    <w:rsid w:val="00B3674E"/>
    <w:rsid w:val="00C27AD2"/>
    <w:rsid w:val="00CC65A3"/>
    <w:rsid w:val="00DA25D2"/>
    <w:rsid w:val="00E04025"/>
    <w:rsid w:val="00FD2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360876"/>
  <w15:chartTrackingRefBased/>
  <w15:docId w15:val="{CB989F7C-3DF0-4553-9207-4BD52CDC4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table-header">
    <w:name w:val="table-header"/>
    <w:basedOn w:val="Normal"/>
    <w:pPr>
      <w:shd w:val="clear" w:color="auto" w:fill="2980B9"/>
      <w:spacing w:before="100" w:beforeAutospacing="1" w:after="100" w:afterAutospacing="1"/>
    </w:pPr>
    <w:rPr>
      <w:color w:val="FFFFFF"/>
    </w:rPr>
  </w:style>
  <w:style w:type="paragraph" w:customStyle="1" w:styleId="symbol-name">
    <w:name w:val="symbol-name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parents">
    <w:name w:val="parents"/>
    <w:basedOn w:val="Normal"/>
    <w:pPr>
      <w:spacing w:before="100" w:beforeAutospacing="1" w:after="100" w:afterAutospacing="1"/>
    </w:pPr>
    <w:rPr>
      <w:color w:val="A6A6A6"/>
    </w:rPr>
  </w:style>
  <w:style w:type="paragraph" w:customStyle="1" w:styleId="att-name">
    <w:name w:val="att-name"/>
    <w:basedOn w:val="Normal"/>
    <w:pPr>
      <w:spacing w:before="100" w:beforeAutospacing="1" w:after="100" w:afterAutospacing="1"/>
    </w:pPr>
    <w:rPr>
      <w:color w:val="F28A3E"/>
      <w:sz w:val="18"/>
      <w:szCs w:val="18"/>
    </w:rPr>
  </w:style>
  <w:style w:type="paragraph" w:customStyle="1" w:styleId="att-type">
    <w:name w:val="att-type"/>
    <w:basedOn w:val="Normal"/>
    <w:pPr>
      <w:spacing w:before="100" w:beforeAutospacing="1" w:after="100" w:afterAutospacing="1"/>
    </w:pPr>
    <w:rPr>
      <w:color w:val="595959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symbol-name1">
    <w:name w:val="symbol-name1"/>
    <w:basedOn w:val="Fuentedeprrafopredeter"/>
    <w:rPr>
      <w:b/>
      <w:bCs/>
    </w:rPr>
  </w:style>
  <w:style w:type="character" w:customStyle="1" w:styleId="parents1">
    <w:name w:val="parents1"/>
    <w:basedOn w:val="Fuentedeprrafopredeter"/>
    <w:rPr>
      <w:color w:val="A6A6A6"/>
    </w:rPr>
  </w:style>
  <w:style w:type="character" w:customStyle="1" w:styleId="att-name1">
    <w:name w:val="att-name1"/>
    <w:basedOn w:val="Fuentedeprrafopredeter"/>
    <w:rPr>
      <w:color w:val="F28A3E"/>
      <w:sz w:val="18"/>
      <w:szCs w:val="18"/>
    </w:rPr>
  </w:style>
  <w:style w:type="character" w:customStyle="1" w:styleId="att-type1">
    <w:name w:val="att-type1"/>
    <w:basedOn w:val="Fuentedeprrafopredeter"/>
    <w:rPr>
      <w:color w:val="595959"/>
    </w:rPr>
  </w:style>
  <w:style w:type="paragraph" w:styleId="Prrafodelista">
    <w:name w:val="List Paragraph"/>
    <w:basedOn w:val="Normal"/>
    <w:uiPriority w:val="34"/>
    <w:qFormat/>
    <w:rsid w:val="00742C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1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0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67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3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</TotalTime>
  <Pages>5</Pages>
  <Words>691</Words>
  <Characters>3804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Attribute Grammar</vt:lpstr>
    </vt:vector>
  </TitlesOfParts>
  <Company/>
  <LinksUpToDate>false</LinksUpToDate>
  <CharactersWithSpaces>4487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Attribute Grammar</dc:title>
  <dc:subject/>
  <dc:creator>Paula Suárez Prieto</dc:creator>
  <cp:keywords/>
  <dc:description/>
  <cp:lastModifiedBy>Paula Suárez Prieto</cp:lastModifiedBy>
  <cp:revision>21</cp:revision>
  <dcterms:created xsi:type="dcterms:W3CDTF">2024-03-12T11:29:00Z</dcterms:created>
  <dcterms:modified xsi:type="dcterms:W3CDTF">2024-03-19T10:19:00Z</dcterms:modified>
</cp:coreProperties>
</file>