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7558" w14:textId="77777777" w:rsidR="00FA034F" w:rsidRPr="00AD4843" w:rsidRDefault="00FA034F" w:rsidP="00FA034F">
      <w:pPr>
        <w:pStyle w:val="Sinespaciado"/>
        <w:jc w:val="right"/>
        <w:rPr>
          <w:b/>
          <w:sz w:val="24"/>
          <w:szCs w:val="24"/>
        </w:rPr>
      </w:pPr>
      <w:r w:rsidRPr="00AD4843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A32A6D" wp14:editId="3E9F7E53">
            <wp:simplePos x="0" y="0"/>
            <wp:positionH relativeFrom="margin">
              <wp:posOffset>1905</wp:posOffset>
            </wp:positionH>
            <wp:positionV relativeFrom="paragraph">
              <wp:posOffset>83185</wp:posOffset>
            </wp:positionV>
            <wp:extent cx="2924175" cy="82105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" t="25466" r="4685" b="20288"/>
                    <a:stretch/>
                  </pic:blipFill>
                  <pic:spPr bwMode="auto">
                    <a:xfrm>
                      <a:off x="0" y="0"/>
                      <a:ext cx="2924175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4843">
        <w:rPr>
          <w:b/>
          <w:sz w:val="24"/>
          <w:szCs w:val="24"/>
        </w:rPr>
        <w:t xml:space="preserve"> Guatemala </w:t>
      </w:r>
      <w:r>
        <w:rPr>
          <w:b/>
          <w:sz w:val="24"/>
          <w:szCs w:val="24"/>
        </w:rPr>
        <w:t>19</w:t>
      </w:r>
      <w:r w:rsidRPr="00AD4843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mayo</w:t>
      </w:r>
      <w:r w:rsidRPr="00AD4843">
        <w:rPr>
          <w:b/>
          <w:sz w:val="24"/>
          <w:szCs w:val="24"/>
        </w:rPr>
        <w:t xml:space="preserve"> 2018</w:t>
      </w:r>
    </w:p>
    <w:p w14:paraId="15FFB566" w14:textId="1FF80032" w:rsidR="00FA034F" w:rsidRDefault="00C03AF6" w:rsidP="00FA034F">
      <w:pPr>
        <w:pStyle w:val="Sinespaciad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Organización de computadoras</w:t>
      </w:r>
    </w:p>
    <w:p w14:paraId="082C4EDE" w14:textId="348B485C" w:rsidR="00C03AF6" w:rsidRPr="00AD4843" w:rsidRDefault="00C03AF6" w:rsidP="00FA034F">
      <w:pPr>
        <w:pStyle w:val="Sinespaciad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proofErr w:type="spellStart"/>
      <w:r>
        <w:rPr>
          <w:b/>
          <w:sz w:val="24"/>
          <w:szCs w:val="24"/>
        </w:rPr>
        <w:t>assembler</w:t>
      </w:r>
      <w:proofErr w:type="spellEnd"/>
    </w:p>
    <w:p w14:paraId="0DDEC793" w14:textId="67A960D4" w:rsidR="00FA034F" w:rsidRDefault="00FA034F" w:rsidP="00FA034F">
      <w:pPr>
        <w:pStyle w:val="Sinespaciado"/>
        <w:jc w:val="right"/>
        <w:rPr>
          <w:b/>
          <w:sz w:val="24"/>
          <w:szCs w:val="24"/>
        </w:rPr>
      </w:pPr>
      <w:r w:rsidRPr="00AD4843">
        <w:rPr>
          <w:b/>
          <w:sz w:val="24"/>
          <w:szCs w:val="24"/>
        </w:rPr>
        <w:t>Paul Belches 17088</w:t>
      </w:r>
    </w:p>
    <w:p w14:paraId="369B0AC0" w14:textId="31CDFF51" w:rsidR="00FA034F" w:rsidRPr="00B06222" w:rsidRDefault="00604D54" w:rsidP="00B06222">
      <w:pPr>
        <w:pStyle w:val="Sinespaciad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Rodrigo Morales 17027</w:t>
      </w:r>
      <w:bookmarkStart w:id="0" w:name="_GoBack"/>
      <w:bookmarkEnd w:id="0"/>
    </w:p>
    <w:p w14:paraId="06DB5055" w14:textId="27FF352E" w:rsidR="00FA034F" w:rsidRPr="00B06222" w:rsidRDefault="00C43859" w:rsidP="00B06222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b/>
          <w:color w:val="414042"/>
          <w:sz w:val="24"/>
          <w:szCs w:val="24"/>
          <w:lang w:eastAsia="es-GT"/>
        </w:rPr>
      </w:pPr>
      <w:r>
        <w:rPr>
          <w:rFonts w:ascii="Helvetica" w:eastAsia="Times New Roman" w:hAnsi="Helvetica" w:cs="Helvetica"/>
          <w:b/>
          <w:color w:val="414042"/>
          <w:sz w:val="24"/>
          <w:szCs w:val="24"/>
          <w:lang w:eastAsia="es-GT"/>
        </w:rPr>
        <w:t xml:space="preserve">Proyecto </w:t>
      </w:r>
    </w:p>
    <w:p w14:paraId="414F1123" w14:textId="5B848B27" w:rsidR="006942DD" w:rsidRDefault="007230CC">
      <w:r>
        <w:t>Algoritmo narrativo Serbo:</w:t>
      </w:r>
    </w:p>
    <w:p w14:paraId="115134FF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Preparar la memoria virtual.</w:t>
      </w:r>
    </w:p>
    <w:p w14:paraId="736AE6D6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Establecer el GPIO 21 con la función de salida.</w:t>
      </w:r>
      <w:r w:rsidRPr="007230CC">
        <w:t xml:space="preserve"> </w:t>
      </w:r>
    </w:p>
    <w:p w14:paraId="67269587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Establecer el GPIO 20 y el 16 con la función de entrada.</w:t>
      </w:r>
    </w:p>
    <w:p w14:paraId="4E434A90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Apagar el GPIO 21.</w:t>
      </w:r>
    </w:p>
    <w:p w14:paraId="06904D15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Mostrar el menú de opciones.</w:t>
      </w:r>
    </w:p>
    <w:p w14:paraId="68E9DF24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Se lee la entrada que indica que opción que se eligió.</w:t>
      </w:r>
    </w:p>
    <w:p w14:paraId="6F2250FA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Revisar que el número, sea un número. Si no es un número ir a la función Num_Mal.</w:t>
      </w:r>
    </w:p>
    <w:p w14:paraId="12896C0D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Si es la opción 1 ir a la función de botones.</w:t>
      </w:r>
    </w:p>
    <w:p w14:paraId="3D02F17C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Si es la opción 2 ir a la función de software.</w:t>
      </w:r>
    </w:p>
    <w:p w14:paraId="34F6F5D1" w14:textId="77777777" w:rsidR="007230CC" w:rsidRDefault="007230CC" w:rsidP="007230CC">
      <w:pPr>
        <w:pStyle w:val="Prrafodelista"/>
        <w:numPr>
          <w:ilvl w:val="0"/>
          <w:numId w:val="1"/>
        </w:numPr>
      </w:pPr>
      <w:r>
        <w:t>Si no es ninguna opción,</w:t>
      </w:r>
      <w:r w:rsidRPr="007230CC">
        <w:t xml:space="preserve"> </w:t>
      </w:r>
      <w:r>
        <w:t>ir a la función Num_Mal.</w:t>
      </w:r>
    </w:p>
    <w:p w14:paraId="01412F9E" w14:textId="77777777" w:rsidR="007230CC" w:rsidRDefault="007230CC" w:rsidP="007230CC">
      <w:r>
        <w:t>Algoritmo narrativo software:</w:t>
      </w:r>
    </w:p>
    <w:p w14:paraId="3CCC67F6" w14:textId="77777777" w:rsidR="007230CC" w:rsidRDefault="007230CC" w:rsidP="007230CC">
      <w:pPr>
        <w:pStyle w:val="Prrafodelista"/>
        <w:numPr>
          <w:ilvl w:val="0"/>
          <w:numId w:val="2"/>
        </w:numPr>
      </w:pPr>
      <w:r>
        <w:t>Se pide el movimiento.</w:t>
      </w:r>
    </w:p>
    <w:p w14:paraId="08BD1E9D" w14:textId="77777777" w:rsidR="007230CC" w:rsidRDefault="007230CC" w:rsidP="007230CC">
      <w:pPr>
        <w:pStyle w:val="Prrafodelista"/>
        <w:numPr>
          <w:ilvl w:val="0"/>
          <w:numId w:val="2"/>
        </w:numPr>
      </w:pPr>
      <w:r>
        <w:t>Se chequea el movimiento.</w:t>
      </w:r>
    </w:p>
    <w:p w14:paraId="5A4C2E99" w14:textId="77777777" w:rsidR="007230CC" w:rsidRDefault="007230CC" w:rsidP="007230CC">
      <w:pPr>
        <w:pStyle w:val="Prrafodelista"/>
        <w:numPr>
          <w:ilvl w:val="0"/>
          <w:numId w:val="2"/>
        </w:numPr>
      </w:pPr>
      <w:r>
        <w:t>Se lee la entrada, y se llama al delay.</w:t>
      </w:r>
    </w:p>
    <w:p w14:paraId="37A47AF3" w14:textId="77777777" w:rsidR="007230CC" w:rsidRDefault="007230CC" w:rsidP="007230CC">
      <w:r>
        <w:t>Algoritmo narrativo botones:</w:t>
      </w:r>
    </w:p>
    <w:p w14:paraId="3C0D8E2D" w14:textId="77777777" w:rsidR="007230CC" w:rsidRDefault="007230CC" w:rsidP="007230CC">
      <w:pPr>
        <w:pStyle w:val="Prrafodelista"/>
        <w:numPr>
          <w:ilvl w:val="0"/>
          <w:numId w:val="3"/>
        </w:numPr>
      </w:pPr>
      <w:r>
        <w:t xml:space="preserve">Se lee el puerto 20 </w:t>
      </w:r>
    </w:p>
    <w:p w14:paraId="6F141C47" w14:textId="77777777" w:rsidR="007230CC" w:rsidRDefault="007230CC" w:rsidP="007230CC">
      <w:pPr>
        <w:pStyle w:val="Prrafodelista"/>
        <w:numPr>
          <w:ilvl w:val="0"/>
          <w:numId w:val="3"/>
        </w:numPr>
      </w:pPr>
      <w:r>
        <w:t xml:space="preserve">Si el </w:t>
      </w:r>
      <w:r w:rsidR="00240E60">
        <w:t>botón</w:t>
      </w:r>
      <w:r>
        <w:t xml:space="preserve"> se apacha, procede con el </w:t>
      </w:r>
      <w:r w:rsidR="00240E60">
        <w:t>delay</w:t>
      </w:r>
      <w:r>
        <w:t xml:space="preserve"> </w:t>
      </w:r>
    </w:p>
    <w:p w14:paraId="718DB804" w14:textId="77777777" w:rsidR="007230CC" w:rsidRDefault="007230CC" w:rsidP="007230CC">
      <w:pPr>
        <w:pStyle w:val="Prrafodelista"/>
        <w:numPr>
          <w:ilvl w:val="0"/>
          <w:numId w:val="3"/>
        </w:numPr>
      </w:pPr>
      <w:r>
        <w:t xml:space="preserve">Se lee el puerto 21 </w:t>
      </w:r>
    </w:p>
    <w:p w14:paraId="64D964C4" w14:textId="77777777" w:rsidR="00240E60" w:rsidRDefault="007230CC" w:rsidP="007230CC">
      <w:pPr>
        <w:pStyle w:val="Prrafodelista"/>
        <w:numPr>
          <w:ilvl w:val="0"/>
          <w:numId w:val="3"/>
        </w:numPr>
      </w:pPr>
      <w:r>
        <w:t xml:space="preserve">Si el </w:t>
      </w:r>
      <w:r w:rsidR="00240E60">
        <w:t>botón</w:t>
      </w:r>
      <w:r>
        <w:t xml:space="preserve"> se apacha, procede </w:t>
      </w:r>
      <w:r w:rsidR="00240E60">
        <w:t xml:space="preserve">con el delay </w:t>
      </w:r>
    </w:p>
    <w:p w14:paraId="02FBA207" w14:textId="77777777" w:rsidR="007230CC" w:rsidRDefault="007230CC" w:rsidP="007230CC">
      <w:pPr>
        <w:pStyle w:val="Prrafodelista"/>
        <w:numPr>
          <w:ilvl w:val="0"/>
          <w:numId w:val="3"/>
        </w:numPr>
      </w:pPr>
      <w:r>
        <w:t xml:space="preserve">De no ser </w:t>
      </w:r>
      <w:r w:rsidR="00240E60">
        <w:t>así</w:t>
      </w:r>
      <w:r>
        <w:t>, corre en un ciclo infinito</w:t>
      </w:r>
    </w:p>
    <w:p w14:paraId="0A838C76" w14:textId="77777777" w:rsidR="007230CC" w:rsidRDefault="00240E60" w:rsidP="00240E60">
      <w:r>
        <w:t>Algoritmo narrativo delay:</w:t>
      </w:r>
    </w:p>
    <w:p w14:paraId="73B03AE5" w14:textId="77777777" w:rsidR="00240E60" w:rsidRDefault="00240E60" w:rsidP="00240E60">
      <w:pPr>
        <w:pStyle w:val="Prrafodelista"/>
        <w:numPr>
          <w:ilvl w:val="0"/>
          <w:numId w:val="4"/>
        </w:numPr>
      </w:pPr>
      <w:r>
        <w:t>Se obtiene la entrada del tiempo</w:t>
      </w:r>
    </w:p>
    <w:p w14:paraId="4AD06495" w14:textId="77777777" w:rsidR="00240E60" w:rsidRDefault="00240E60" w:rsidP="00240E60">
      <w:pPr>
        <w:pStyle w:val="Prrafodelista"/>
        <w:numPr>
          <w:ilvl w:val="0"/>
          <w:numId w:val="4"/>
        </w:numPr>
      </w:pPr>
      <w:r>
        <w:t>Se multiplica por la tasa</w:t>
      </w:r>
    </w:p>
    <w:p w14:paraId="37AF8D5C" w14:textId="77777777" w:rsidR="00240E60" w:rsidRDefault="00240E60" w:rsidP="00240E60">
      <w:pPr>
        <w:pStyle w:val="Prrafodelista"/>
        <w:numPr>
          <w:ilvl w:val="0"/>
          <w:numId w:val="4"/>
        </w:numPr>
      </w:pPr>
      <w:r>
        <w:t>Se prende el pulso</w:t>
      </w:r>
    </w:p>
    <w:p w14:paraId="64CEC51B" w14:textId="77777777" w:rsidR="00240E60" w:rsidRDefault="00240E60" w:rsidP="00240E60">
      <w:pPr>
        <w:pStyle w:val="Prrafodelista"/>
        <w:numPr>
          <w:ilvl w:val="0"/>
          <w:numId w:val="4"/>
        </w:numPr>
      </w:pPr>
      <w:r>
        <w:t>Se hace la espera de tiempo</w:t>
      </w:r>
    </w:p>
    <w:p w14:paraId="6B6C8FF9" w14:textId="77777777" w:rsidR="00240E60" w:rsidRDefault="00240E60" w:rsidP="00240E60">
      <w:pPr>
        <w:pStyle w:val="Prrafodelista"/>
        <w:numPr>
          <w:ilvl w:val="0"/>
          <w:numId w:val="4"/>
        </w:numPr>
      </w:pPr>
      <w:r>
        <w:t>Se apaga el pulso</w:t>
      </w:r>
    </w:p>
    <w:sectPr w:rsidR="0024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191E"/>
    <w:multiLevelType w:val="hybridMultilevel"/>
    <w:tmpl w:val="4282E5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D11A6"/>
    <w:multiLevelType w:val="hybridMultilevel"/>
    <w:tmpl w:val="395284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3511"/>
    <w:multiLevelType w:val="hybridMultilevel"/>
    <w:tmpl w:val="9AAEA3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24752"/>
    <w:multiLevelType w:val="hybridMultilevel"/>
    <w:tmpl w:val="67F48E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CC"/>
    <w:rsid w:val="00240E60"/>
    <w:rsid w:val="004B6776"/>
    <w:rsid w:val="005101E0"/>
    <w:rsid w:val="00553E48"/>
    <w:rsid w:val="00604D54"/>
    <w:rsid w:val="007230CC"/>
    <w:rsid w:val="00B06222"/>
    <w:rsid w:val="00C03AF6"/>
    <w:rsid w:val="00C43859"/>
    <w:rsid w:val="00F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27DEE"/>
  <w15:chartTrackingRefBased/>
  <w15:docId w15:val="{66860B2D-79EE-4764-9FB3-EC9EA885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0CC"/>
    <w:pPr>
      <w:ind w:left="720"/>
      <w:contextualSpacing/>
    </w:pPr>
  </w:style>
  <w:style w:type="paragraph" w:styleId="Sinespaciado">
    <w:name w:val="No Spacing"/>
    <w:uiPriority w:val="1"/>
    <w:qFormat/>
    <w:rsid w:val="00FA0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Belches</dc:creator>
  <cp:keywords/>
  <dc:description/>
  <cp:lastModifiedBy>Paul Belches</cp:lastModifiedBy>
  <cp:revision>7</cp:revision>
  <dcterms:created xsi:type="dcterms:W3CDTF">2018-05-21T04:31:00Z</dcterms:created>
  <dcterms:modified xsi:type="dcterms:W3CDTF">2018-05-21T12:43:00Z</dcterms:modified>
</cp:coreProperties>
</file>