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F92D" w14:textId="77777777" w:rsidR="009843FC" w:rsidRPr="009843FC" w:rsidRDefault="009843FC" w:rsidP="00577E91">
      <w:pPr>
        <w:jc w:val="center"/>
        <w:rPr>
          <w:b/>
          <w:bCs/>
          <w:u w:val="single"/>
        </w:rPr>
      </w:pPr>
    </w:p>
    <w:p w14:paraId="4B80F5E0" w14:textId="07C5ADC2" w:rsidR="001B3AFC" w:rsidRPr="009843FC" w:rsidRDefault="00577E91" w:rsidP="00577E91">
      <w:pPr>
        <w:jc w:val="center"/>
        <w:rPr>
          <w:b/>
          <w:bCs/>
          <w:u w:val="single"/>
        </w:rPr>
      </w:pPr>
      <w:r w:rsidRPr="005F01B4">
        <w:rPr>
          <w:b/>
          <w:bCs/>
          <w:highlight w:val="yellow"/>
          <w:u w:val="single"/>
        </w:rPr>
        <w:t>REGISTRATION</w:t>
      </w:r>
      <w:r w:rsidR="009843FC" w:rsidRPr="005F01B4">
        <w:rPr>
          <w:b/>
          <w:bCs/>
          <w:highlight w:val="yellow"/>
          <w:u w:val="single"/>
        </w:rPr>
        <w:t xml:space="preserve"> MODIFICATION</w:t>
      </w:r>
      <w:r w:rsidRPr="005F01B4">
        <w:rPr>
          <w:b/>
          <w:bCs/>
          <w:highlight w:val="yellow"/>
          <w:u w:val="single"/>
        </w:rPr>
        <w:t xml:space="preserve"> – JOBS4BAHRAINIS</w:t>
      </w:r>
    </w:p>
    <w:p w14:paraId="0FBB6A85" w14:textId="2B244ACA" w:rsidR="00577E91" w:rsidRPr="00577E91" w:rsidRDefault="00577E91" w:rsidP="00577E91">
      <w:pPr>
        <w:rPr>
          <w:b/>
          <w:bCs/>
          <w:u w:val="single"/>
        </w:rPr>
      </w:pPr>
      <w:commentRangeStart w:id="0"/>
      <w:r w:rsidRPr="00577E91">
        <w:rPr>
          <w:b/>
          <w:bCs/>
          <w:u w:val="single"/>
        </w:rPr>
        <w:t>Fi</w:t>
      </w:r>
      <w:r w:rsidR="005F6D71">
        <w:rPr>
          <w:b/>
          <w:bCs/>
          <w:u w:val="single"/>
        </w:rPr>
        <w:t>r</w:t>
      </w:r>
      <w:r w:rsidRPr="00577E91">
        <w:rPr>
          <w:b/>
          <w:bCs/>
          <w:u w:val="single"/>
        </w:rPr>
        <w:t>st Page:</w:t>
      </w:r>
      <w:commentRangeEnd w:id="0"/>
      <w:r w:rsidR="005F6D71">
        <w:rPr>
          <w:rStyle w:val="CommentReference"/>
        </w:rPr>
        <w:commentReference w:id="0"/>
      </w:r>
    </w:p>
    <w:p w14:paraId="1BD52DF8" w14:textId="5C514E52" w:rsidR="00577E91" w:rsidRDefault="00577E91" w:rsidP="00577E91">
      <w:pPr>
        <w:jc w:val="center"/>
      </w:pPr>
    </w:p>
    <w:p w14:paraId="6091BE24" w14:textId="33490CB5" w:rsidR="00577E91" w:rsidRDefault="00577E91" w:rsidP="00577E91">
      <w:pPr>
        <w:pStyle w:val="ListParagraph"/>
        <w:numPr>
          <w:ilvl w:val="0"/>
          <w:numId w:val="1"/>
        </w:numPr>
      </w:pPr>
      <w:r>
        <w:t>First Name</w:t>
      </w:r>
    </w:p>
    <w:p w14:paraId="1479470F" w14:textId="073D3A5C" w:rsidR="00577E91" w:rsidRDefault="00577E91" w:rsidP="00577E91">
      <w:pPr>
        <w:pStyle w:val="ListParagraph"/>
        <w:numPr>
          <w:ilvl w:val="0"/>
          <w:numId w:val="1"/>
        </w:numPr>
      </w:pPr>
      <w:r>
        <w:t>Last Name</w:t>
      </w:r>
    </w:p>
    <w:p w14:paraId="52F49C3C" w14:textId="4DFC6343" w:rsidR="00577E91" w:rsidRDefault="00577E91" w:rsidP="00577E91">
      <w:pPr>
        <w:pStyle w:val="ListParagraph"/>
        <w:numPr>
          <w:ilvl w:val="0"/>
          <w:numId w:val="1"/>
        </w:numPr>
      </w:pPr>
      <w:r>
        <w:t>Nationality</w:t>
      </w:r>
    </w:p>
    <w:p w14:paraId="6678E451" w14:textId="5D2FDD6E" w:rsidR="00577E91" w:rsidRDefault="00577E91" w:rsidP="00577E91">
      <w:pPr>
        <w:pStyle w:val="ListParagraph"/>
        <w:numPr>
          <w:ilvl w:val="0"/>
          <w:numId w:val="1"/>
        </w:numPr>
      </w:pPr>
      <w:r>
        <w:t>Contact Number</w:t>
      </w:r>
    </w:p>
    <w:p w14:paraId="104EA506" w14:textId="257497AA" w:rsidR="00577E91" w:rsidRDefault="00577E91" w:rsidP="00577E91">
      <w:pPr>
        <w:pStyle w:val="ListParagraph"/>
        <w:numPr>
          <w:ilvl w:val="0"/>
          <w:numId w:val="1"/>
        </w:numPr>
      </w:pPr>
      <w:r>
        <w:t xml:space="preserve">Email </w:t>
      </w:r>
    </w:p>
    <w:p w14:paraId="04EB2AB4" w14:textId="14BD03D0" w:rsidR="00577E91" w:rsidRDefault="00577E91" w:rsidP="00577E91">
      <w:pPr>
        <w:pStyle w:val="ListParagraph"/>
        <w:numPr>
          <w:ilvl w:val="0"/>
          <w:numId w:val="1"/>
        </w:numPr>
      </w:pPr>
      <w:r>
        <w:t>Confirm Email</w:t>
      </w:r>
    </w:p>
    <w:p w14:paraId="32480912" w14:textId="55264FC9" w:rsidR="00577E91" w:rsidRDefault="00577E91" w:rsidP="00577E91">
      <w:pPr>
        <w:pStyle w:val="ListParagraph"/>
        <w:numPr>
          <w:ilvl w:val="0"/>
          <w:numId w:val="1"/>
        </w:numPr>
      </w:pPr>
      <w:r>
        <w:t>Password</w:t>
      </w:r>
    </w:p>
    <w:p w14:paraId="39CFC4BC" w14:textId="7AEC273D" w:rsidR="00577E91" w:rsidRDefault="00577E91" w:rsidP="00577E91">
      <w:pPr>
        <w:pStyle w:val="ListParagraph"/>
        <w:numPr>
          <w:ilvl w:val="0"/>
          <w:numId w:val="1"/>
        </w:numPr>
      </w:pPr>
      <w:r>
        <w:t>Confirm Password</w:t>
      </w:r>
    </w:p>
    <w:p w14:paraId="50AA4459" w14:textId="175701A0" w:rsidR="00577E91" w:rsidRDefault="00577E91" w:rsidP="00577E91"/>
    <w:p w14:paraId="7FE61756" w14:textId="7E230363" w:rsidR="00577E91" w:rsidRDefault="00577E91" w:rsidP="00577E91">
      <w:pPr>
        <w:rPr>
          <w:b/>
          <w:bCs/>
          <w:u w:val="single"/>
        </w:rPr>
      </w:pPr>
      <w:commentRangeStart w:id="1"/>
      <w:r w:rsidRPr="00577E91">
        <w:rPr>
          <w:b/>
          <w:bCs/>
          <w:u w:val="single"/>
        </w:rPr>
        <w:t>2</w:t>
      </w:r>
      <w:r w:rsidRPr="00577E91">
        <w:rPr>
          <w:b/>
          <w:bCs/>
          <w:u w:val="single"/>
          <w:vertAlign w:val="superscript"/>
        </w:rPr>
        <w:t>nd</w:t>
      </w:r>
      <w:r w:rsidRPr="00577E91">
        <w:rPr>
          <w:b/>
          <w:bCs/>
          <w:u w:val="single"/>
        </w:rPr>
        <w:t xml:space="preserve"> Page:</w:t>
      </w:r>
      <w:r>
        <w:rPr>
          <w:b/>
          <w:bCs/>
          <w:u w:val="single"/>
        </w:rPr>
        <w:t xml:space="preserve"> (Profile Summary)</w:t>
      </w:r>
      <w:commentRangeEnd w:id="1"/>
      <w:r w:rsidR="005F6D71">
        <w:rPr>
          <w:rStyle w:val="CommentReference"/>
        </w:rPr>
        <w:commentReference w:id="1"/>
      </w:r>
    </w:p>
    <w:p w14:paraId="2045DBB6" w14:textId="35CBE63B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Date of Birth</w:t>
      </w:r>
    </w:p>
    <w:p w14:paraId="6A4C4497" w14:textId="4410EDB0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Gender</w:t>
      </w:r>
    </w:p>
    <w:p w14:paraId="587B5B18" w14:textId="30006FCA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Marital Status</w:t>
      </w:r>
    </w:p>
    <w:p w14:paraId="1BCD75BF" w14:textId="6A7DDA84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Current Location</w:t>
      </w:r>
    </w:p>
    <w:p w14:paraId="7934EB3E" w14:textId="6A8F51B1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Highest Level of Education</w:t>
      </w:r>
    </w:p>
    <w:p w14:paraId="173DD77C" w14:textId="2D0A60DB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Name of Educational Institution</w:t>
      </w:r>
    </w:p>
    <w:p w14:paraId="6DCDE11C" w14:textId="0339C397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Industry/Sector</w:t>
      </w:r>
    </w:p>
    <w:p w14:paraId="5A112051" w14:textId="077E3806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Function</w:t>
      </w:r>
    </w:p>
    <w:p w14:paraId="024FA145" w14:textId="599772F7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Job Title/Designation</w:t>
      </w:r>
    </w:p>
    <w:p w14:paraId="22225CED" w14:textId="3D12505B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Total number of years’ experience</w:t>
      </w:r>
    </w:p>
    <w:p w14:paraId="16582655" w14:textId="02A18050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Profile description</w:t>
      </w:r>
    </w:p>
    <w:p w14:paraId="628C4253" w14:textId="268C0549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Add Profile Photo</w:t>
      </w:r>
    </w:p>
    <w:p w14:paraId="64B385ED" w14:textId="181A1FF3" w:rsidR="00577E91" w:rsidRPr="00577E91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Add CV</w:t>
      </w:r>
    </w:p>
    <w:p w14:paraId="3D485F41" w14:textId="0E5F364B" w:rsidR="00577E91" w:rsidRPr="005F01B4" w:rsidRDefault="00577E91" w:rsidP="00577E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Add Identification</w:t>
      </w:r>
    </w:p>
    <w:p w14:paraId="75B2868E" w14:textId="3B22B3C1" w:rsidR="005F01B4" w:rsidRDefault="005F01B4" w:rsidP="005F01B4">
      <w:pPr>
        <w:rPr>
          <w:b/>
          <w:bCs/>
          <w:u w:val="single"/>
        </w:rPr>
      </w:pPr>
    </w:p>
    <w:p w14:paraId="3D56C862" w14:textId="60E93720" w:rsidR="005F01B4" w:rsidRDefault="005F01B4" w:rsidP="005F01B4">
      <w:pPr>
        <w:rPr>
          <w:b/>
          <w:bCs/>
          <w:u w:val="single"/>
        </w:rPr>
      </w:pPr>
      <w:commentRangeStart w:id="2"/>
      <w:r>
        <w:rPr>
          <w:b/>
          <w:bCs/>
          <w:u w:val="single"/>
        </w:rPr>
        <w:t>3</w:t>
      </w:r>
      <w:r w:rsidRPr="005F01B4">
        <w:rPr>
          <w:b/>
          <w:bCs/>
          <w:u w:val="single"/>
          <w:vertAlign w:val="superscript"/>
        </w:rPr>
        <w:t>rd</w:t>
      </w:r>
      <w:r>
        <w:rPr>
          <w:b/>
          <w:bCs/>
          <w:u w:val="single"/>
        </w:rPr>
        <w:t xml:space="preserve"> Page (Work History)</w:t>
      </w:r>
      <w:commentRangeEnd w:id="2"/>
      <w:r>
        <w:rPr>
          <w:rStyle w:val="CommentReference"/>
        </w:rPr>
        <w:commentReference w:id="2"/>
      </w:r>
    </w:p>
    <w:p w14:paraId="18033B53" w14:textId="794C8836" w:rsidR="005F01B4" w:rsidRPr="005F01B4" w:rsidRDefault="005F01B4" w:rsidP="005F01B4">
      <w:pPr>
        <w:rPr>
          <w:b/>
          <w:bCs/>
          <w:u w:val="single"/>
        </w:rPr>
      </w:pPr>
      <w:r w:rsidRPr="00312E93">
        <w:rPr>
          <w:b/>
          <w:bCs/>
          <w:highlight w:val="yellow"/>
          <w:u w:val="single"/>
        </w:rPr>
        <w:t>As is:</w:t>
      </w:r>
    </w:p>
    <w:p w14:paraId="486D1F9A" w14:textId="695A4D69" w:rsidR="009843FC" w:rsidRDefault="009843FC" w:rsidP="009843FC">
      <w:pPr>
        <w:rPr>
          <w:b/>
          <w:bCs/>
          <w:color w:val="FF0000"/>
          <w:u w:val="single"/>
        </w:rPr>
      </w:pPr>
      <w:commentRangeStart w:id="3"/>
      <w:r w:rsidRPr="00312E93">
        <w:rPr>
          <w:b/>
          <w:bCs/>
          <w:u w:val="single"/>
        </w:rPr>
        <w:t>*</w:t>
      </w:r>
      <w:r w:rsidRPr="00312E93">
        <w:rPr>
          <w:b/>
          <w:bCs/>
          <w:color w:val="FF0000"/>
          <w:u w:val="single"/>
        </w:rPr>
        <w:t xml:space="preserve">Once the job seeker completes these </w:t>
      </w:r>
      <w:r w:rsidR="005F01B4" w:rsidRPr="00312E93">
        <w:rPr>
          <w:b/>
          <w:bCs/>
          <w:color w:val="FF0000"/>
          <w:u w:val="single"/>
        </w:rPr>
        <w:t>3</w:t>
      </w:r>
      <w:r w:rsidRPr="00312E93">
        <w:rPr>
          <w:b/>
          <w:bCs/>
          <w:color w:val="FF0000"/>
          <w:u w:val="single"/>
        </w:rPr>
        <w:t xml:space="preserve"> information </w:t>
      </w:r>
      <w:r w:rsidR="00312E93">
        <w:rPr>
          <w:b/>
          <w:bCs/>
          <w:color w:val="FF0000"/>
          <w:u w:val="single"/>
        </w:rPr>
        <w:t>sections/pages</w:t>
      </w:r>
      <w:r w:rsidRPr="00312E93">
        <w:rPr>
          <w:b/>
          <w:bCs/>
          <w:color w:val="FF0000"/>
          <w:u w:val="single"/>
        </w:rPr>
        <w:t xml:space="preserve"> </w:t>
      </w:r>
      <w:r w:rsidR="007C13CD" w:rsidRPr="00312E93">
        <w:rPr>
          <w:b/>
          <w:bCs/>
          <w:color w:val="FF0000"/>
          <w:u w:val="single"/>
        </w:rPr>
        <w:t>(3</w:t>
      </w:r>
      <w:r w:rsidRPr="00312E93">
        <w:rPr>
          <w:b/>
          <w:bCs/>
          <w:color w:val="FF0000"/>
          <w:u w:val="single"/>
        </w:rPr>
        <w:t xml:space="preserve"> minutes) they will be successfully registered and will gain access to the J4B platform.</w:t>
      </w:r>
      <w:commentRangeEnd w:id="3"/>
      <w:r w:rsidR="005F6D71" w:rsidRPr="00312E93">
        <w:rPr>
          <w:rStyle w:val="CommentReference"/>
        </w:rPr>
        <w:commentReference w:id="3"/>
      </w:r>
    </w:p>
    <w:p w14:paraId="7E2D7665" w14:textId="0CD49EAA" w:rsidR="007C13CD" w:rsidRDefault="007C13CD" w:rsidP="009843FC">
      <w:pPr>
        <w:rPr>
          <w:b/>
          <w:bCs/>
          <w:color w:val="FF0000"/>
          <w:u w:val="single"/>
        </w:rPr>
      </w:pPr>
      <w:r w:rsidRPr="00312E93">
        <w:rPr>
          <w:b/>
          <w:bCs/>
          <w:color w:val="FF0000"/>
          <w:highlight w:val="yellow"/>
          <w:u w:val="single"/>
        </w:rPr>
        <w:t>A message will pop up on the screen:</w:t>
      </w:r>
    </w:p>
    <w:p w14:paraId="40F83719" w14:textId="69B869F0" w:rsidR="007C13CD" w:rsidRPr="006E55DB" w:rsidRDefault="007C13CD" w:rsidP="009843FC">
      <w:pPr>
        <w:rPr>
          <w:b/>
          <w:bCs/>
          <w:color w:val="000000" w:themeColor="text1"/>
          <w:u w:val="single"/>
        </w:rPr>
      </w:pPr>
      <w:commentRangeStart w:id="4"/>
      <w:r w:rsidRPr="006E55DB">
        <w:rPr>
          <w:b/>
          <w:bCs/>
          <w:color w:val="000000" w:themeColor="text1"/>
          <w:highlight w:val="yellow"/>
          <w:u w:val="single"/>
        </w:rPr>
        <w:t>‘Congratulations you have successfully registered on the Jobs4Bahrainis career platform</w:t>
      </w:r>
      <w:r w:rsidR="00312E93">
        <w:rPr>
          <w:b/>
          <w:bCs/>
          <w:color w:val="000000" w:themeColor="text1"/>
          <w:highlight w:val="yellow"/>
          <w:u w:val="single"/>
        </w:rPr>
        <w:t xml:space="preserve">- Please check your email to activate your account. </w:t>
      </w:r>
      <w:r w:rsidRPr="006E55DB">
        <w:rPr>
          <w:b/>
          <w:bCs/>
          <w:color w:val="000000" w:themeColor="text1"/>
          <w:highlight w:val="yellow"/>
          <w:u w:val="single"/>
        </w:rPr>
        <w:t xml:space="preserve">Your basic jobseeker profile is now complete however in order to stay ahead of the competition the J4B team recommend you complete the </w:t>
      </w:r>
      <w:r w:rsidR="006E55DB">
        <w:rPr>
          <w:b/>
          <w:bCs/>
          <w:color w:val="000000" w:themeColor="text1"/>
          <w:highlight w:val="yellow"/>
          <w:u w:val="single"/>
        </w:rPr>
        <w:t>remaining information fields</w:t>
      </w:r>
      <w:r w:rsidRPr="006E55DB">
        <w:rPr>
          <w:b/>
          <w:bCs/>
          <w:color w:val="000000" w:themeColor="text1"/>
          <w:highlight w:val="yellow"/>
          <w:u w:val="single"/>
        </w:rPr>
        <w:t xml:space="preserve"> </w:t>
      </w:r>
      <w:r w:rsidR="00312E93">
        <w:rPr>
          <w:b/>
          <w:bCs/>
          <w:color w:val="000000" w:themeColor="text1"/>
          <w:highlight w:val="yellow"/>
          <w:u w:val="single"/>
        </w:rPr>
        <w:t>through</w:t>
      </w:r>
      <w:r w:rsidRPr="006E55DB">
        <w:rPr>
          <w:b/>
          <w:bCs/>
          <w:color w:val="000000" w:themeColor="text1"/>
          <w:highlight w:val="yellow"/>
          <w:u w:val="single"/>
        </w:rPr>
        <w:t xml:space="preserve"> your</w:t>
      </w:r>
      <w:r w:rsidR="00312E93">
        <w:rPr>
          <w:b/>
          <w:bCs/>
          <w:color w:val="000000" w:themeColor="text1"/>
          <w:highlight w:val="yellow"/>
          <w:u w:val="single"/>
        </w:rPr>
        <w:t xml:space="preserve"> dashboard</w:t>
      </w:r>
      <w:r w:rsidRPr="006E55DB">
        <w:rPr>
          <w:b/>
          <w:bCs/>
          <w:color w:val="000000" w:themeColor="text1"/>
          <w:highlight w:val="yellow"/>
          <w:u w:val="single"/>
        </w:rPr>
        <w:t>.</w:t>
      </w:r>
      <w:commentRangeEnd w:id="4"/>
      <w:r w:rsidR="005F6D71">
        <w:rPr>
          <w:rStyle w:val="CommentReference"/>
        </w:rPr>
        <w:commentReference w:id="4"/>
      </w:r>
    </w:p>
    <w:p w14:paraId="79E87EF4" w14:textId="58955B1D" w:rsidR="006E55DB" w:rsidRPr="00312E93" w:rsidRDefault="00312E93" w:rsidP="00577E91">
      <w:r>
        <w:lastRenderedPageBreak/>
        <w:t>Once the candidate activates their account through their email, they will be able to log in which will take them to their Jobseeker profile homepage. (As below)</w:t>
      </w:r>
    </w:p>
    <w:p w14:paraId="46B0AD9B" w14:textId="0300EC1A" w:rsidR="006E55DB" w:rsidRDefault="006E55DB" w:rsidP="00577E91"/>
    <w:p w14:paraId="556E5E49" w14:textId="2E88AE23" w:rsidR="006E55DB" w:rsidRDefault="006E55DB" w:rsidP="00577E91">
      <w:r>
        <w:rPr>
          <w:noProof/>
        </w:rPr>
        <w:drawing>
          <wp:inline distT="0" distB="0" distL="0" distR="0" wp14:anchorId="1120645F" wp14:editId="50A0B559">
            <wp:extent cx="6117063" cy="235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607" cy="235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FBAE" w14:textId="5E71C7BF" w:rsidR="006E55DB" w:rsidRDefault="006E55DB" w:rsidP="00577E91"/>
    <w:p w14:paraId="4E08E5B8" w14:textId="170A7F75" w:rsidR="006E55DB" w:rsidRDefault="006E55DB" w:rsidP="00577E91">
      <w:r>
        <w:t xml:space="preserve">From here they can complete the remaining </w:t>
      </w:r>
      <w:r w:rsidR="00312E93">
        <w:t>sectors/</w:t>
      </w:r>
      <w:r>
        <w:t>fields by using the side bar</w:t>
      </w:r>
      <w:r w:rsidR="00312E93">
        <w:t xml:space="preserve"> as is.</w:t>
      </w:r>
    </w:p>
    <w:p w14:paraId="6267D0A3" w14:textId="43BBF1F4" w:rsidR="006E55DB" w:rsidRDefault="006E55DB" w:rsidP="00577E91"/>
    <w:p w14:paraId="1C3DF755" w14:textId="3FE413BB" w:rsidR="006E55DB" w:rsidRDefault="006E55DB" w:rsidP="00577E91">
      <w:r>
        <w:rPr>
          <w:noProof/>
        </w:rPr>
        <w:drawing>
          <wp:inline distT="0" distB="0" distL="0" distR="0" wp14:anchorId="7BF121F1" wp14:editId="29B92C45">
            <wp:extent cx="1909578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63" cy="315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BD68" w14:textId="7C0C1738" w:rsidR="006E55DB" w:rsidRDefault="006E55DB" w:rsidP="00577E91"/>
    <w:p w14:paraId="093CF906" w14:textId="77777777" w:rsidR="006E55DB" w:rsidRDefault="006E55DB" w:rsidP="00577E91"/>
    <w:p w14:paraId="7D4DAE0C" w14:textId="77777777" w:rsidR="006E55DB" w:rsidRDefault="006E55DB" w:rsidP="00577E91"/>
    <w:p w14:paraId="2F7D7425" w14:textId="77777777" w:rsidR="006E55DB" w:rsidRDefault="006E55DB" w:rsidP="00577E91"/>
    <w:p w14:paraId="1C64A94F" w14:textId="77777777" w:rsidR="006E55DB" w:rsidRDefault="006E55DB" w:rsidP="00577E91"/>
    <w:p w14:paraId="76E3B700" w14:textId="52ABAFF1" w:rsidR="006E55DB" w:rsidRDefault="006E55DB" w:rsidP="00577E91">
      <w:r>
        <w:t>On this side bar we can have a</w:t>
      </w:r>
      <w:r w:rsidR="00312E93">
        <w:t>dd a</w:t>
      </w:r>
      <w:r>
        <w:t xml:space="preserve"> green tick and a red cross signifying that </w:t>
      </w:r>
      <w:r w:rsidR="00312E93">
        <w:t xml:space="preserve">each section has </w:t>
      </w:r>
      <w:r>
        <w:t>been</w:t>
      </w:r>
      <w:r w:rsidR="00312E93">
        <w:t xml:space="preserve"> successfully</w:t>
      </w:r>
      <w:r>
        <w:t xml:space="preserve"> completed or</w:t>
      </w:r>
      <w:r w:rsidR="00312E93">
        <w:t xml:space="preserve"> if it requires further attention and</w:t>
      </w:r>
      <w:r>
        <w:t xml:space="preserve"> needs to be </w:t>
      </w:r>
      <w:r w:rsidR="00312E93">
        <w:t>completed.</w:t>
      </w:r>
    </w:p>
    <w:p w14:paraId="7C1F5A75" w14:textId="6320EB88" w:rsidR="006E55DB" w:rsidRDefault="006E55DB" w:rsidP="00577E91">
      <w:proofErr w:type="spellStart"/>
      <w:r>
        <w:t>Eg</w:t>
      </w:r>
      <w:proofErr w:type="spellEnd"/>
      <w:r>
        <w:t>:</w:t>
      </w:r>
    </w:p>
    <w:p w14:paraId="0D5A939C" w14:textId="794C5B0F" w:rsidR="006E55DB" w:rsidRPr="006E55DB" w:rsidRDefault="006E55DB" w:rsidP="006E55D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t xml:space="preserve">Languages: </w:t>
      </w:r>
      <w:r>
        <w:tab/>
      </w:r>
      <w:r w:rsidRPr="006E55DB">
        <w:rPr>
          <w:color w:val="000000" w:themeColor="text1"/>
        </w:rPr>
        <w:t>Completed</w:t>
      </w:r>
    </w:p>
    <w:p w14:paraId="67A9D773" w14:textId="06F4D2EC" w:rsidR="006E55DB" w:rsidRDefault="006E55DB" w:rsidP="006E55DB">
      <w:pPr>
        <w:ind w:firstLine="360"/>
        <w:rPr>
          <w:color w:val="000000" w:themeColor="text1"/>
        </w:rPr>
      </w:pPr>
      <w:r w:rsidRPr="006E55DB">
        <w:rPr>
          <w:rFonts w:cstheme="minorHAnsi"/>
          <w:b/>
          <w:bCs/>
          <w:color w:val="FF0000"/>
        </w:rPr>
        <w:t>×</w:t>
      </w:r>
      <w:r>
        <w:rPr>
          <w:rFonts w:cstheme="minorHAnsi"/>
          <w:b/>
          <w:bCs/>
          <w:color w:val="FF0000"/>
        </w:rPr>
        <w:tab/>
      </w:r>
      <w:r>
        <w:rPr>
          <w:color w:val="000000" w:themeColor="text1"/>
        </w:rPr>
        <w:t>IT Skills:</w:t>
      </w: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 w:rsidRPr="006E55DB">
        <w:rPr>
          <w:b/>
          <w:bCs/>
          <w:color w:val="FF0000"/>
        </w:rPr>
        <w:t xml:space="preserve"> </w:t>
      </w:r>
      <w:r>
        <w:rPr>
          <w:color w:val="000000" w:themeColor="text1"/>
        </w:rPr>
        <w:t>Add/Finish</w:t>
      </w:r>
    </w:p>
    <w:p w14:paraId="10ABFAB8" w14:textId="009C3D09" w:rsidR="006E55DB" w:rsidRDefault="005F6D71" w:rsidP="00577E91">
      <w:r>
        <w:t xml:space="preserve">Somewhere on the Jobseeker’s home page we can have a profile completeness bar/graph to keep the candidate informed of the quality of their profile- Maybe if they complete their profile to </w:t>
      </w:r>
      <w:r w:rsidR="00312E93">
        <w:t>100%,</w:t>
      </w:r>
      <w:r>
        <w:t xml:space="preserve"> they get a ‘</w:t>
      </w:r>
      <w:r w:rsidR="00312E93">
        <w:t>5-star</w:t>
      </w:r>
      <w:r>
        <w:t xml:space="preserve"> profile’ or something to that affect- This will incentivize them!</w:t>
      </w:r>
    </w:p>
    <w:p w14:paraId="5EA3CE67" w14:textId="5AC976D2" w:rsidR="005F6D71" w:rsidRDefault="005F6D71" w:rsidP="00577E91">
      <w:r>
        <w:rPr>
          <w:noProof/>
        </w:rPr>
        <w:drawing>
          <wp:inline distT="0" distB="0" distL="0" distR="0" wp14:anchorId="464E6677" wp14:editId="34DB43EC">
            <wp:extent cx="2374900" cy="40548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51" cy="40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3811" w14:textId="77777777" w:rsidR="005F6D71" w:rsidRPr="005F6D71" w:rsidRDefault="005F6D71" w:rsidP="00577E91"/>
    <w:p w14:paraId="5EB0F066" w14:textId="6A82BE93" w:rsidR="005F01B4" w:rsidRDefault="005F01B4" w:rsidP="00577E91">
      <w:r>
        <w:t>Tabs for the candidate to complete at a later date include:</w:t>
      </w:r>
    </w:p>
    <w:p w14:paraId="34D60464" w14:textId="3DE4C9BB" w:rsidR="005F01B4" w:rsidRPr="005F01B4" w:rsidRDefault="005F01B4" w:rsidP="005F01B4">
      <w:pPr>
        <w:pStyle w:val="ListParagraph"/>
        <w:numPr>
          <w:ilvl w:val="0"/>
          <w:numId w:val="4"/>
        </w:numPr>
        <w:rPr>
          <w:b/>
          <w:bCs/>
        </w:rPr>
      </w:pPr>
      <w:commentRangeStart w:id="5"/>
      <w:r w:rsidRPr="005F01B4">
        <w:rPr>
          <w:b/>
          <w:bCs/>
        </w:rPr>
        <w:t>Education</w:t>
      </w:r>
      <w:commentRangeEnd w:id="5"/>
      <w:r w:rsidR="00A436F9">
        <w:rPr>
          <w:rStyle w:val="CommentReference"/>
        </w:rPr>
        <w:commentReference w:id="5"/>
      </w:r>
      <w:r w:rsidRPr="005F01B4">
        <w:rPr>
          <w:b/>
          <w:bCs/>
        </w:rPr>
        <w:t>:</w:t>
      </w:r>
    </w:p>
    <w:p w14:paraId="0D1BD677" w14:textId="31AF0647" w:rsidR="005F01B4" w:rsidRPr="005F01B4" w:rsidRDefault="005F01B4" w:rsidP="005F01B4">
      <w:pPr>
        <w:pStyle w:val="ListParagraph"/>
        <w:numPr>
          <w:ilvl w:val="0"/>
          <w:numId w:val="4"/>
        </w:numPr>
        <w:rPr>
          <w:b/>
          <w:bCs/>
        </w:rPr>
      </w:pPr>
      <w:r w:rsidRPr="005F01B4">
        <w:rPr>
          <w:b/>
          <w:bCs/>
        </w:rPr>
        <w:t>Skills</w:t>
      </w:r>
    </w:p>
    <w:p w14:paraId="22909EBF" w14:textId="02C9E9AB" w:rsidR="005F01B4" w:rsidRPr="005F01B4" w:rsidRDefault="005F01B4" w:rsidP="005F01B4">
      <w:pPr>
        <w:pStyle w:val="ListParagraph"/>
        <w:numPr>
          <w:ilvl w:val="0"/>
          <w:numId w:val="4"/>
        </w:numPr>
        <w:rPr>
          <w:b/>
          <w:bCs/>
        </w:rPr>
      </w:pPr>
      <w:r w:rsidRPr="005F01B4">
        <w:rPr>
          <w:b/>
          <w:bCs/>
        </w:rPr>
        <w:t>Accomplishments</w:t>
      </w:r>
    </w:p>
    <w:p w14:paraId="1715FBE6" w14:textId="47115091" w:rsidR="005F01B4" w:rsidRPr="005F01B4" w:rsidRDefault="005F01B4" w:rsidP="005F01B4">
      <w:pPr>
        <w:pStyle w:val="ListParagraph"/>
        <w:numPr>
          <w:ilvl w:val="0"/>
          <w:numId w:val="4"/>
        </w:numPr>
        <w:rPr>
          <w:b/>
          <w:bCs/>
        </w:rPr>
      </w:pPr>
      <w:r w:rsidRPr="005F01B4">
        <w:rPr>
          <w:b/>
          <w:bCs/>
        </w:rPr>
        <w:t>Ideal Career Move.</w:t>
      </w:r>
    </w:p>
    <w:p w14:paraId="0B3ACAB3" w14:textId="6DF4AD80" w:rsidR="00577E91" w:rsidRPr="005F6D71" w:rsidRDefault="005F6D71" w:rsidP="00577E91">
      <w:r>
        <w:t xml:space="preserve">In an ideal world what I would like to happen is that a jobseeker can have access to the site, browse all of the available opportunities </w:t>
      </w:r>
    </w:p>
    <w:p w14:paraId="1410A98C" w14:textId="77777777" w:rsidR="00577E91" w:rsidRDefault="00577E91" w:rsidP="00577E91"/>
    <w:sectPr w:rsidR="00577E9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ayden Tierney" w:date="2020-03-02T16:59:00Z" w:initials="BT">
    <w:p w14:paraId="2A55DF5B" w14:textId="6476A10C" w:rsidR="005F6D71" w:rsidRDefault="005F6D71">
      <w:pPr>
        <w:pStyle w:val="CommentText"/>
      </w:pPr>
      <w:r>
        <w:rPr>
          <w:rStyle w:val="CommentReference"/>
        </w:rPr>
        <w:annotationRef/>
      </w:r>
      <w:r>
        <w:t>The original registration first page stays exactly the same:</w:t>
      </w:r>
    </w:p>
  </w:comment>
  <w:comment w:id="1" w:author="Bayden Tierney" w:date="2020-03-02T17:00:00Z" w:initials="BT">
    <w:p w14:paraId="360D2E10" w14:textId="48628FEC" w:rsidR="005F6D71" w:rsidRDefault="005F6D71">
      <w:pPr>
        <w:pStyle w:val="CommentText"/>
      </w:pPr>
      <w:r>
        <w:rPr>
          <w:rStyle w:val="CommentReference"/>
        </w:rPr>
        <w:annotationRef/>
      </w:r>
      <w:r>
        <w:t>With the 2</w:t>
      </w:r>
      <w:r w:rsidRPr="005F6D71">
        <w:rPr>
          <w:vertAlign w:val="superscript"/>
        </w:rPr>
        <w:t>nd</w:t>
      </w:r>
      <w:r>
        <w:t xml:space="preserve"> page we are only adding the identification button. The rest remains the same.</w:t>
      </w:r>
    </w:p>
  </w:comment>
  <w:comment w:id="2" w:author="Bayden Tierney" w:date="2020-03-02T17:07:00Z" w:initials="BT">
    <w:p w14:paraId="2CA8314D" w14:textId="06E93329" w:rsidR="005F01B4" w:rsidRDefault="005F01B4">
      <w:pPr>
        <w:pStyle w:val="CommentText"/>
      </w:pPr>
      <w:r>
        <w:rPr>
          <w:rStyle w:val="CommentReference"/>
        </w:rPr>
        <w:annotationRef/>
      </w:r>
      <w:r>
        <w:t>No changes need to work history.</w:t>
      </w:r>
      <w:r w:rsidR="00A436F9">
        <w:t xml:space="preserve"> </w:t>
      </w:r>
    </w:p>
  </w:comment>
  <w:comment w:id="3" w:author="Bayden Tierney" w:date="2020-03-02T17:01:00Z" w:initials="BT">
    <w:p w14:paraId="300F9A06" w14:textId="5C93F825" w:rsidR="005F6D71" w:rsidRDefault="005F6D71">
      <w:pPr>
        <w:pStyle w:val="CommentText"/>
      </w:pPr>
      <w:r>
        <w:rPr>
          <w:rStyle w:val="CommentReference"/>
        </w:rPr>
        <w:annotationRef/>
      </w:r>
      <w:r>
        <w:t>This is sufficient basic information in order to compile the profile section of the candidate profile- This should roughly take 2-3 minutes which is more than half what it takes now.</w:t>
      </w:r>
    </w:p>
  </w:comment>
  <w:comment w:id="4" w:author="Bayden Tierney" w:date="2020-03-02T17:01:00Z" w:initials="BT">
    <w:p w14:paraId="08381C57" w14:textId="0475A38A" w:rsidR="005F6D71" w:rsidRDefault="005F6D71">
      <w:pPr>
        <w:pStyle w:val="CommentText"/>
      </w:pPr>
      <w:r>
        <w:rPr>
          <w:rStyle w:val="CommentReference"/>
        </w:rPr>
        <w:annotationRef/>
      </w:r>
      <w:r>
        <w:t>This is dummy text and will be changed accordingly</w:t>
      </w:r>
    </w:p>
  </w:comment>
  <w:comment w:id="5" w:author="Bayden Tierney" w:date="2020-03-02T17:36:00Z" w:initials="BT">
    <w:p w14:paraId="3B5C6AC3" w14:textId="04574DB9" w:rsidR="00A436F9" w:rsidRDefault="00A436F9">
      <w:pPr>
        <w:pStyle w:val="CommentText"/>
      </w:pPr>
      <w:r>
        <w:rPr>
          <w:rStyle w:val="CommentReference"/>
        </w:rPr>
        <w:annotationRef/>
      </w:r>
      <w:r>
        <w:t xml:space="preserve">I am still deciding if this is a mandatory tab or not as the basic education information is answered earlier- It will also appear on the </w:t>
      </w:r>
      <w:r w:rsidR="00E04189">
        <w:t>candidate’s</w:t>
      </w:r>
      <w:bookmarkStart w:id="6" w:name="_GoBack"/>
      <w:bookmarkEnd w:id="6"/>
      <w:r>
        <w:t xml:space="preserve"> CV&gt;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55DF5B" w15:done="0"/>
  <w15:commentEx w15:paraId="360D2E10" w15:done="0"/>
  <w15:commentEx w15:paraId="2CA8314D" w15:done="0"/>
  <w15:commentEx w15:paraId="300F9A06" w15:done="0"/>
  <w15:commentEx w15:paraId="08381C57" w15:done="0"/>
  <w15:commentEx w15:paraId="3B5C6A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55DF5B" w16cid:durableId="2207BA0F"/>
  <w16cid:commentId w16cid:paraId="360D2E10" w16cid:durableId="2207BA18"/>
  <w16cid:commentId w16cid:paraId="2CA8314D" w16cid:durableId="2207BBD2"/>
  <w16cid:commentId w16cid:paraId="300F9A06" w16cid:durableId="2207BA67"/>
  <w16cid:commentId w16cid:paraId="08381C57" w16cid:durableId="2207BA54"/>
  <w16cid:commentId w16cid:paraId="3B5C6AC3" w16cid:durableId="2207C2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C5DC4" w14:textId="77777777" w:rsidR="00EF2FE7" w:rsidRDefault="00EF2FE7" w:rsidP="009843FC">
      <w:pPr>
        <w:spacing w:after="0" w:line="240" w:lineRule="auto"/>
      </w:pPr>
      <w:r>
        <w:separator/>
      </w:r>
    </w:p>
  </w:endnote>
  <w:endnote w:type="continuationSeparator" w:id="0">
    <w:p w14:paraId="41494052" w14:textId="77777777" w:rsidR="00EF2FE7" w:rsidRDefault="00EF2FE7" w:rsidP="00984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49866" w14:textId="77777777" w:rsidR="00EF2FE7" w:rsidRDefault="00EF2FE7" w:rsidP="009843FC">
      <w:pPr>
        <w:spacing w:after="0" w:line="240" w:lineRule="auto"/>
      </w:pPr>
      <w:r>
        <w:separator/>
      </w:r>
    </w:p>
  </w:footnote>
  <w:footnote w:type="continuationSeparator" w:id="0">
    <w:p w14:paraId="4BFD25DD" w14:textId="77777777" w:rsidR="00EF2FE7" w:rsidRDefault="00EF2FE7" w:rsidP="00984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F29B" w14:textId="0E7F5477" w:rsidR="009843FC" w:rsidRDefault="009843FC" w:rsidP="009843FC">
    <w:pPr>
      <w:pStyle w:val="Header"/>
      <w:jc w:val="center"/>
    </w:pPr>
    <w:r>
      <w:rPr>
        <w:noProof/>
      </w:rPr>
      <w:drawing>
        <wp:inline distT="0" distB="0" distL="0" distR="0" wp14:anchorId="45D802BE" wp14:editId="165DDC50">
          <wp:extent cx="1097755" cy="850900"/>
          <wp:effectExtent l="0" t="0" r="762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4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223" cy="860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8D8"/>
    <w:multiLevelType w:val="hybridMultilevel"/>
    <w:tmpl w:val="E6B8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5268C"/>
    <w:multiLevelType w:val="hybridMultilevel"/>
    <w:tmpl w:val="FC96B7CA"/>
    <w:lvl w:ilvl="0" w:tplc="427AA3F2">
      <w:start w:val="2"/>
      <w:numFmt w:val="bullet"/>
      <w:lvlText w:val="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FF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919A9"/>
    <w:multiLevelType w:val="hybridMultilevel"/>
    <w:tmpl w:val="47C2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54734"/>
    <w:multiLevelType w:val="hybridMultilevel"/>
    <w:tmpl w:val="D4FA0312"/>
    <w:lvl w:ilvl="0" w:tplc="3ADA4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yden Tierney">
    <w15:presenceInfo w15:providerId="Windows Live" w15:userId="9f400dbe14aab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91"/>
    <w:rsid w:val="001B3AFC"/>
    <w:rsid w:val="00312E93"/>
    <w:rsid w:val="00577E91"/>
    <w:rsid w:val="005F01B4"/>
    <w:rsid w:val="005F6D71"/>
    <w:rsid w:val="006E55DB"/>
    <w:rsid w:val="007C13CD"/>
    <w:rsid w:val="009843FC"/>
    <w:rsid w:val="00A436F9"/>
    <w:rsid w:val="00AC0F15"/>
    <w:rsid w:val="00E04189"/>
    <w:rsid w:val="00EC6684"/>
    <w:rsid w:val="00E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FD261"/>
  <w15:chartTrackingRefBased/>
  <w15:docId w15:val="{561D9C27-0117-4B84-9D9D-3C083738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FC"/>
  </w:style>
  <w:style w:type="paragraph" w:styleId="Footer">
    <w:name w:val="footer"/>
    <w:basedOn w:val="Normal"/>
    <w:link w:val="FooterChar"/>
    <w:uiPriority w:val="99"/>
    <w:unhideWhenUsed/>
    <w:rsid w:val="00984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FC"/>
  </w:style>
  <w:style w:type="character" w:styleId="CommentReference">
    <w:name w:val="annotation reference"/>
    <w:basedOn w:val="DefaultParagraphFont"/>
    <w:uiPriority w:val="99"/>
    <w:semiHidden/>
    <w:unhideWhenUsed/>
    <w:rsid w:val="005F6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D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D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Bayden Tierney</dc:creator>
  <cp:keywords/>
  <dc:description/>
  <cp:lastModifiedBy>Bayden Tierney</cp:lastModifiedBy>
  <cp:revision>3</cp:revision>
  <dcterms:created xsi:type="dcterms:W3CDTF">2020-03-02T12:57:00Z</dcterms:created>
  <dcterms:modified xsi:type="dcterms:W3CDTF">2020-03-02T14:37:00Z</dcterms:modified>
</cp:coreProperties>
</file>