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B0B9C2E" w:rsidR="00996213" w:rsidRDefault="00000000">
      <w:pPr>
        <w:pStyle w:val="Title"/>
      </w:pPr>
      <w:bookmarkStart w:id="0" w:name="_heading=h.gjdgxs" w:colFirst="0" w:colLast="0"/>
      <w:bookmarkEnd w:id="0"/>
      <w:r>
        <w:t>Data Engineering - Assignment 0</w:t>
      </w:r>
      <w:r w:rsidR="005820C2">
        <w:t>9</w:t>
      </w:r>
    </w:p>
    <w:p w14:paraId="00000002" w14:textId="57AAD87C" w:rsidR="00996213" w:rsidRDefault="005820C2">
      <w:r>
        <w:t xml:space="preserve">For this assignment, you will implement and then </w:t>
      </w:r>
      <w:proofErr w:type="gramStart"/>
      <w:r>
        <w:t>compare and contrast</w:t>
      </w:r>
      <w:proofErr w:type="gramEnd"/>
      <w:r>
        <w:t xml:space="preserve"> imperative and declarative programming styles within the context of a </w:t>
      </w:r>
      <w:proofErr w:type="spellStart"/>
      <w:r>
        <w:t>dbt</w:t>
      </w:r>
      <w:proofErr w:type="spellEnd"/>
      <w:r>
        <w:t xml:space="preserve"> project. There is one data file included in the GitHub repository and a set of requirements below. You will create a single data pipeline to accomplish those requirements but must use a combination of imperative and declarative steps. In addition to writing the code for each step you devise; you must also include comments that describe why you chose that programming paradigm and what turned you off using the other. Be descriptive. You can’t simply say “I chose imperative because I thought it would be clearer. Declarative would have too complex.”</w:t>
      </w:r>
    </w:p>
    <w:p w14:paraId="00000003" w14:textId="77777777" w:rsidR="00996213" w:rsidRDefault="00996213"/>
    <w:p w14:paraId="36575DC2" w14:textId="6A8AEC50" w:rsidR="005820C2" w:rsidRDefault="005820C2">
      <w:pPr>
        <w:pStyle w:val="Heading1"/>
      </w:pPr>
      <w:bookmarkStart w:id="1" w:name="_heading=h.30j0zll" w:colFirst="0" w:colLast="0"/>
      <w:bookmarkEnd w:id="1"/>
      <w:r>
        <w:t>Input Description</w:t>
      </w:r>
    </w:p>
    <w:p w14:paraId="4B25FB81" w14:textId="0CAD53FD" w:rsidR="00A52D1A" w:rsidRDefault="00A52D1A" w:rsidP="00A52D1A">
      <w:r>
        <w:t>The included data file, complications.csv, describes the rate of specific complications (</w:t>
      </w:r>
      <w:proofErr w:type="spellStart"/>
      <w:r>
        <w:t>measure_id</w:t>
      </w:r>
      <w:proofErr w:type="spellEnd"/>
      <w:r>
        <w:t xml:space="preserve">, </w:t>
      </w:r>
      <w:proofErr w:type="spellStart"/>
      <w:r>
        <w:t>measure_name</w:t>
      </w:r>
      <w:proofErr w:type="spellEnd"/>
      <w:r>
        <w:t>) for specific hospitals (</w:t>
      </w:r>
      <w:proofErr w:type="spellStart"/>
      <w:r w:rsidR="000A2584">
        <w:t>provider_id</w:t>
      </w:r>
      <w:proofErr w:type="spellEnd"/>
      <w:r w:rsidR="000A2584">
        <w:t xml:space="preserve">, </w:t>
      </w:r>
      <w:proofErr w:type="spellStart"/>
      <w:r>
        <w:t>hospital_name</w:t>
      </w:r>
      <w:proofErr w:type="spellEnd"/>
      <w:r>
        <w:t xml:space="preserve">) for procedures performed in a specific </w:t>
      </w:r>
      <w:proofErr w:type="gramStart"/>
      <w:r>
        <w:t>time period</w:t>
      </w:r>
      <w:proofErr w:type="gramEnd"/>
      <w:r>
        <w:t xml:space="preserve"> (</w:t>
      </w:r>
      <w:proofErr w:type="spellStart"/>
      <w:r>
        <w:t>measure_start_date</w:t>
      </w:r>
      <w:proofErr w:type="spellEnd"/>
      <w:r>
        <w:t xml:space="preserve">, </w:t>
      </w:r>
      <w:proofErr w:type="spellStart"/>
      <w:r>
        <w:t>measure_end_date</w:t>
      </w:r>
      <w:proofErr w:type="spellEnd"/>
      <w:r>
        <w:t>).</w:t>
      </w:r>
    </w:p>
    <w:p w14:paraId="4F7758E7" w14:textId="77777777" w:rsidR="000A2584" w:rsidRDefault="000A2584" w:rsidP="00A52D1A"/>
    <w:p w14:paraId="310E9F06" w14:textId="275B68C3" w:rsidR="000A2584" w:rsidRPr="00A52D1A" w:rsidRDefault="000A2584" w:rsidP="00A52D1A">
      <w:r>
        <w:t>The reported measurement value (score) is an estimated value for the population (denominator) observed in that period. You can assume that measures described by their name as “rates” have a value reported in percent.</w:t>
      </w:r>
    </w:p>
    <w:p w14:paraId="00000038" w14:textId="62D7420C" w:rsidR="00996213" w:rsidRDefault="000A2584" w:rsidP="005820C2">
      <w:pPr>
        <w:pStyle w:val="Heading1"/>
      </w:pPr>
      <w:r>
        <w:t xml:space="preserve">Output </w:t>
      </w:r>
      <w:r w:rsidR="005820C2">
        <w:t>Requirements</w:t>
      </w:r>
    </w:p>
    <w:p w14:paraId="62880206" w14:textId="6A1FF064" w:rsidR="000A2584" w:rsidRDefault="000A2584" w:rsidP="000A2584">
      <w:r>
        <w:t xml:space="preserve">The output should be a </w:t>
      </w:r>
      <w:r w:rsidR="00092B49">
        <w:t xml:space="preserve">Snowflake database </w:t>
      </w:r>
      <w:r>
        <w:t xml:space="preserve">table with one row for each measure. Each year should have two columns, </w:t>
      </w:r>
      <w:r w:rsidR="00BA1F67">
        <w:t xml:space="preserve">city with the </w:t>
      </w:r>
      <w:r>
        <w:t>best scor</w:t>
      </w:r>
      <w:r w:rsidR="00BA1F67">
        <w:t>ing hospital</w:t>
      </w:r>
      <w:r>
        <w:t xml:space="preserve"> and </w:t>
      </w:r>
      <w:r w:rsidR="00BA1F67">
        <w:t xml:space="preserve">city with the </w:t>
      </w:r>
      <w:r>
        <w:t>worst scor</w:t>
      </w:r>
      <w:r w:rsidR="00BA1F67">
        <w:t xml:space="preserve">ing hospital </w:t>
      </w:r>
      <w:r>
        <w:t xml:space="preserve">for that measure in that </w:t>
      </w:r>
      <w:proofErr w:type="gramStart"/>
      <w:r>
        <w:t>time period</w:t>
      </w:r>
      <w:proofErr w:type="gramEnd"/>
      <w:r>
        <w:t>.  An example is provided below. Not that these are not real based on the data—only shown for structural purposes.</w:t>
      </w:r>
    </w:p>
    <w:p w14:paraId="083BCE09" w14:textId="77777777" w:rsidR="000A2584" w:rsidRDefault="000A2584" w:rsidP="000A2584"/>
    <w:tbl>
      <w:tblPr>
        <w:tblStyle w:val="TableGrid"/>
        <w:tblW w:w="0" w:type="auto"/>
        <w:tblLook w:val="04A0" w:firstRow="1" w:lastRow="0" w:firstColumn="1" w:lastColumn="0" w:noHBand="0" w:noVBand="1"/>
      </w:tblPr>
      <w:tblGrid>
        <w:gridCol w:w="2087"/>
        <w:gridCol w:w="987"/>
        <w:gridCol w:w="1109"/>
        <w:gridCol w:w="1170"/>
        <w:gridCol w:w="1085"/>
        <w:gridCol w:w="1260"/>
        <w:gridCol w:w="1170"/>
      </w:tblGrid>
      <w:tr w:rsidR="000A2584" w14:paraId="63D192F8" w14:textId="77777777" w:rsidTr="000A2584">
        <w:tc>
          <w:tcPr>
            <w:tcW w:w="2087" w:type="dxa"/>
          </w:tcPr>
          <w:p w14:paraId="519B709C" w14:textId="38C96ED4" w:rsidR="000A2584" w:rsidRDefault="000A2584" w:rsidP="000A2584">
            <w:proofErr w:type="spellStart"/>
            <w:r>
              <w:t>measure_id</w:t>
            </w:r>
            <w:proofErr w:type="spellEnd"/>
          </w:p>
        </w:tc>
        <w:tc>
          <w:tcPr>
            <w:tcW w:w="968" w:type="dxa"/>
          </w:tcPr>
          <w:p w14:paraId="533BEF61" w14:textId="4714FC83" w:rsidR="000A2584" w:rsidRDefault="000A2584" w:rsidP="000A2584">
            <w:r>
              <w:t>2015-worst</w:t>
            </w:r>
          </w:p>
        </w:tc>
        <w:tc>
          <w:tcPr>
            <w:tcW w:w="1080" w:type="dxa"/>
          </w:tcPr>
          <w:p w14:paraId="3D5B4CDB" w14:textId="4C0B683E" w:rsidR="000A2584" w:rsidRDefault="000A2584" w:rsidP="000A2584">
            <w:r>
              <w:t>2015-best</w:t>
            </w:r>
          </w:p>
        </w:tc>
        <w:tc>
          <w:tcPr>
            <w:tcW w:w="1170" w:type="dxa"/>
          </w:tcPr>
          <w:p w14:paraId="72A0479F" w14:textId="1F564772" w:rsidR="000A2584" w:rsidRDefault="000A2584" w:rsidP="000A2584">
            <w:r>
              <w:t>2016-worst</w:t>
            </w:r>
          </w:p>
        </w:tc>
        <w:tc>
          <w:tcPr>
            <w:tcW w:w="990" w:type="dxa"/>
          </w:tcPr>
          <w:p w14:paraId="09E88558" w14:textId="44C22506" w:rsidR="000A2584" w:rsidRDefault="000A2584" w:rsidP="000A2584">
            <w:r>
              <w:t>2016-best</w:t>
            </w:r>
          </w:p>
        </w:tc>
        <w:tc>
          <w:tcPr>
            <w:tcW w:w="1260" w:type="dxa"/>
          </w:tcPr>
          <w:p w14:paraId="385027B5" w14:textId="0BA548A5" w:rsidR="000A2584" w:rsidRDefault="000A2584" w:rsidP="000A2584">
            <w:r>
              <w:t>2017-worst</w:t>
            </w:r>
          </w:p>
        </w:tc>
        <w:tc>
          <w:tcPr>
            <w:tcW w:w="1170" w:type="dxa"/>
          </w:tcPr>
          <w:p w14:paraId="76102111" w14:textId="105A4143" w:rsidR="000A2584" w:rsidRDefault="000A2584" w:rsidP="000A2584">
            <w:r>
              <w:t>2017-best</w:t>
            </w:r>
          </w:p>
        </w:tc>
      </w:tr>
      <w:tr w:rsidR="000A2584" w14:paraId="02986CD9" w14:textId="77777777" w:rsidTr="000A2584">
        <w:tc>
          <w:tcPr>
            <w:tcW w:w="2087" w:type="dxa"/>
          </w:tcPr>
          <w:p w14:paraId="7A000F6E" w14:textId="49231BB9" w:rsidR="000A2584" w:rsidRDefault="000A2584" w:rsidP="000A2584">
            <w:r>
              <w:t>COMP_HIP_KNEE</w:t>
            </w:r>
          </w:p>
        </w:tc>
        <w:tc>
          <w:tcPr>
            <w:tcW w:w="968" w:type="dxa"/>
          </w:tcPr>
          <w:p w14:paraId="6F5CD8E8" w14:textId="5C60B933" w:rsidR="000A2584" w:rsidRDefault="00BA1F67" w:rsidP="000A2584">
            <w:r>
              <w:t>Fayette</w:t>
            </w:r>
          </w:p>
        </w:tc>
        <w:tc>
          <w:tcPr>
            <w:tcW w:w="1080" w:type="dxa"/>
          </w:tcPr>
          <w:p w14:paraId="57FA3657" w14:textId="5E8C9C77" w:rsidR="000A2584" w:rsidRDefault="00BA1F67" w:rsidP="000A2584">
            <w:r>
              <w:t>Gadsden</w:t>
            </w:r>
          </w:p>
        </w:tc>
        <w:tc>
          <w:tcPr>
            <w:tcW w:w="1170" w:type="dxa"/>
          </w:tcPr>
          <w:p w14:paraId="35037D66" w14:textId="39C73169" w:rsidR="000A2584" w:rsidRDefault="00BA1F67" w:rsidP="000A2584">
            <w:r>
              <w:t>Fayette</w:t>
            </w:r>
          </w:p>
        </w:tc>
        <w:tc>
          <w:tcPr>
            <w:tcW w:w="990" w:type="dxa"/>
          </w:tcPr>
          <w:p w14:paraId="61EE8B11" w14:textId="671F3340" w:rsidR="000A2584" w:rsidRDefault="00BA1F67" w:rsidP="000A2584">
            <w:r>
              <w:t>Hamilton</w:t>
            </w:r>
          </w:p>
        </w:tc>
        <w:tc>
          <w:tcPr>
            <w:tcW w:w="1260" w:type="dxa"/>
          </w:tcPr>
          <w:p w14:paraId="175A034A" w14:textId="1EA1649E" w:rsidR="000A2584" w:rsidRDefault="00BA1F67" w:rsidP="000A2584">
            <w:r>
              <w:t>Fayette</w:t>
            </w:r>
          </w:p>
        </w:tc>
        <w:tc>
          <w:tcPr>
            <w:tcW w:w="1170" w:type="dxa"/>
          </w:tcPr>
          <w:p w14:paraId="733CE7E0" w14:textId="6E12F6E8" w:rsidR="000A2584" w:rsidRDefault="00BA1F67" w:rsidP="000A2584">
            <w:r>
              <w:t>Dothan</w:t>
            </w:r>
          </w:p>
        </w:tc>
      </w:tr>
      <w:tr w:rsidR="000A2584" w14:paraId="15FF6529" w14:textId="77777777" w:rsidTr="000A2584">
        <w:tc>
          <w:tcPr>
            <w:tcW w:w="2087" w:type="dxa"/>
          </w:tcPr>
          <w:p w14:paraId="2C9466AC" w14:textId="103CF6C9" w:rsidR="000A2584" w:rsidRDefault="000A2584" w:rsidP="000A2584">
            <w:r>
              <w:t>MORT_30_AMI</w:t>
            </w:r>
          </w:p>
        </w:tc>
        <w:tc>
          <w:tcPr>
            <w:tcW w:w="968" w:type="dxa"/>
          </w:tcPr>
          <w:p w14:paraId="5433A3E9" w14:textId="4E2F4C39" w:rsidR="000A2584" w:rsidRDefault="00BA1F67" w:rsidP="000A2584">
            <w:r>
              <w:t>Gadsen</w:t>
            </w:r>
          </w:p>
        </w:tc>
        <w:tc>
          <w:tcPr>
            <w:tcW w:w="1080" w:type="dxa"/>
          </w:tcPr>
          <w:p w14:paraId="5C2400CD" w14:textId="0BF165AD" w:rsidR="000A2584" w:rsidRDefault="00BA1F67" w:rsidP="000A2584">
            <w:r>
              <w:t>Dothan</w:t>
            </w:r>
          </w:p>
        </w:tc>
        <w:tc>
          <w:tcPr>
            <w:tcW w:w="1170" w:type="dxa"/>
          </w:tcPr>
          <w:p w14:paraId="6C3FAC89" w14:textId="4A95AC72" w:rsidR="000A2584" w:rsidRDefault="00BA1F67" w:rsidP="000A2584">
            <w:r>
              <w:t>Fayette</w:t>
            </w:r>
          </w:p>
        </w:tc>
        <w:tc>
          <w:tcPr>
            <w:tcW w:w="990" w:type="dxa"/>
          </w:tcPr>
          <w:p w14:paraId="61CAEB78" w14:textId="04BB8AC8" w:rsidR="000A2584" w:rsidRDefault="00BA1F67" w:rsidP="000A2584">
            <w:r>
              <w:t>Dothan</w:t>
            </w:r>
          </w:p>
        </w:tc>
        <w:tc>
          <w:tcPr>
            <w:tcW w:w="1260" w:type="dxa"/>
          </w:tcPr>
          <w:p w14:paraId="40B8436B" w14:textId="7FF56CC6" w:rsidR="000A2584" w:rsidRDefault="00BA1F67" w:rsidP="000A2584">
            <w:r>
              <w:t>Hamilton</w:t>
            </w:r>
          </w:p>
        </w:tc>
        <w:tc>
          <w:tcPr>
            <w:tcW w:w="1170" w:type="dxa"/>
          </w:tcPr>
          <w:p w14:paraId="77FF3E21" w14:textId="1EC09B3E" w:rsidR="000A2584" w:rsidRDefault="00BA1F67" w:rsidP="000A2584">
            <w:r>
              <w:t>Dothan</w:t>
            </w:r>
          </w:p>
        </w:tc>
      </w:tr>
      <w:tr w:rsidR="000A2584" w14:paraId="1AEDA5CD" w14:textId="77777777" w:rsidTr="000A2584">
        <w:tc>
          <w:tcPr>
            <w:tcW w:w="2087" w:type="dxa"/>
          </w:tcPr>
          <w:p w14:paraId="01D8A267" w14:textId="58C1E770" w:rsidR="000A2584" w:rsidRDefault="000A2584" w:rsidP="000A2584">
            <w:r>
              <w:t>MORT_30_CABG</w:t>
            </w:r>
          </w:p>
        </w:tc>
        <w:tc>
          <w:tcPr>
            <w:tcW w:w="968" w:type="dxa"/>
          </w:tcPr>
          <w:p w14:paraId="6EDAE7FC" w14:textId="5EC9398F" w:rsidR="000A2584" w:rsidRDefault="00BA1F67" w:rsidP="000A2584">
            <w:r>
              <w:t>Wilcox</w:t>
            </w:r>
          </w:p>
        </w:tc>
        <w:tc>
          <w:tcPr>
            <w:tcW w:w="1080" w:type="dxa"/>
          </w:tcPr>
          <w:p w14:paraId="5F02B2F2" w14:textId="78660EF5" w:rsidR="000A2584" w:rsidRDefault="00BA1F67" w:rsidP="000A2584">
            <w:r>
              <w:t>Dothan</w:t>
            </w:r>
          </w:p>
        </w:tc>
        <w:tc>
          <w:tcPr>
            <w:tcW w:w="1170" w:type="dxa"/>
          </w:tcPr>
          <w:p w14:paraId="0597DD30" w14:textId="4B506EC2" w:rsidR="000A2584" w:rsidRDefault="00BA1F67" w:rsidP="000A2584">
            <w:r>
              <w:t>Wilcox</w:t>
            </w:r>
          </w:p>
        </w:tc>
        <w:tc>
          <w:tcPr>
            <w:tcW w:w="990" w:type="dxa"/>
          </w:tcPr>
          <w:p w14:paraId="2E0D23CD" w14:textId="47FB792E" w:rsidR="000A2584" w:rsidRDefault="00BA1F67" w:rsidP="000A2584">
            <w:r>
              <w:t>Hamilton</w:t>
            </w:r>
          </w:p>
        </w:tc>
        <w:tc>
          <w:tcPr>
            <w:tcW w:w="1260" w:type="dxa"/>
          </w:tcPr>
          <w:p w14:paraId="49232D23" w14:textId="212CFBE5" w:rsidR="000A2584" w:rsidRDefault="00BA1F67" w:rsidP="000A2584">
            <w:r>
              <w:t>Dothan</w:t>
            </w:r>
          </w:p>
        </w:tc>
        <w:tc>
          <w:tcPr>
            <w:tcW w:w="1170" w:type="dxa"/>
          </w:tcPr>
          <w:p w14:paraId="6587845C" w14:textId="14FF6684" w:rsidR="000A2584" w:rsidRDefault="00BA1F67" w:rsidP="000A2584">
            <w:r>
              <w:t>Wilcox</w:t>
            </w:r>
          </w:p>
        </w:tc>
      </w:tr>
    </w:tbl>
    <w:p w14:paraId="5766B06B" w14:textId="77777777" w:rsidR="000A2584" w:rsidRDefault="000A2584" w:rsidP="000A2584"/>
    <w:p w14:paraId="2F40C700" w14:textId="2543CDBC" w:rsidR="00092B49" w:rsidRDefault="00092B49" w:rsidP="000A2584">
      <w:pPr>
        <w:pStyle w:val="ListParagraph"/>
        <w:numPr>
          <w:ilvl w:val="0"/>
          <w:numId w:val="4"/>
        </w:numPr>
      </w:pPr>
      <w:r>
        <w:t xml:space="preserve">You should load the raw data into Snowflake table and use that as the input to your </w:t>
      </w:r>
      <w:proofErr w:type="spellStart"/>
      <w:r>
        <w:t>dbt</w:t>
      </w:r>
      <w:proofErr w:type="spellEnd"/>
      <w:r>
        <w:t xml:space="preserve"> project</w:t>
      </w:r>
    </w:p>
    <w:p w14:paraId="4FB7DE52" w14:textId="288C26BE" w:rsidR="00092B49" w:rsidRDefault="00092B49" w:rsidP="000A2584">
      <w:pPr>
        <w:pStyle w:val="ListParagraph"/>
        <w:numPr>
          <w:ilvl w:val="0"/>
          <w:numId w:val="4"/>
        </w:numPr>
      </w:pPr>
      <w:r>
        <w:t xml:space="preserve">Your </w:t>
      </w:r>
      <w:proofErr w:type="spellStart"/>
      <w:r>
        <w:t>dbt</w:t>
      </w:r>
      <w:proofErr w:type="spellEnd"/>
      <w:r>
        <w:t xml:space="preserve"> project output should be another table you create through </w:t>
      </w:r>
      <w:proofErr w:type="spellStart"/>
      <w:r>
        <w:t>tow</w:t>
      </w:r>
      <w:proofErr w:type="spellEnd"/>
      <w:r>
        <w:t xml:space="preserve"> or more layers of coding in dbt</w:t>
      </w:r>
    </w:p>
    <w:p w14:paraId="7AB4C7D5" w14:textId="2EDEAA87" w:rsidR="000A2584" w:rsidRDefault="000A2584" w:rsidP="000A2584">
      <w:pPr>
        <w:pStyle w:val="ListParagraph"/>
        <w:numPr>
          <w:ilvl w:val="0"/>
          <w:numId w:val="4"/>
        </w:numPr>
      </w:pPr>
      <w:r>
        <w:t xml:space="preserve">Only </w:t>
      </w:r>
      <w:r w:rsidR="00BA1F67">
        <w:t xml:space="preserve">consider </w:t>
      </w:r>
      <w:r>
        <w:t>hospitals in Alabama</w:t>
      </w:r>
    </w:p>
    <w:p w14:paraId="3533CCEC" w14:textId="5C25439F" w:rsidR="000A2584" w:rsidRDefault="00BA1F67" w:rsidP="000A2584">
      <w:pPr>
        <w:pStyle w:val="ListParagraph"/>
        <w:numPr>
          <w:ilvl w:val="0"/>
          <w:numId w:val="4"/>
        </w:numPr>
      </w:pPr>
      <w:r>
        <w:t>Only include measurement periods that begin in July of one year and run at least 12 months</w:t>
      </w:r>
    </w:p>
    <w:p w14:paraId="427B7281" w14:textId="23C0D674" w:rsidR="00BA1F67" w:rsidRDefault="00BA1F67" w:rsidP="000A2584">
      <w:pPr>
        <w:pStyle w:val="ListParagraph"/>
        <w:numPr>
          <w:ilvl w:val="0"/>
          <w:numId w:val="4"/>
        </w:numPr>
      </w:pPr>
      <w:r>
        <w:lastRenderedPageBreak/>
        <w:t>If there are overlapping periods (for example periods that start on different dates, but end on the same date, you can treat those as distinct time periods)</w:t>
      </w:r>
    </w:p>
    <w:p w14:paraId="297E3F0A" w14:textId="2DF77C0C" w:rsidR="00BA1F67" w:rsidRDefault="00BA1F67" w:rsidP="00BA1F67">
      <w:pPr>
        <w:pStyle w:val="ListParagraph"/>
        <w:numPr>
          <w:ilvl w:val="0"/>
          <w:numId w:val="4"/>
        </w:numPr>
      </w:pPr>
      <w:r>
        <w:t>The year number should be the year in which the sample period begins</w:t>
      </w:r>
    </w:p>
    <w:p w14:paraId="53690E57" w14:textId="48662C09" w:rsidR="00BA1F67" w:rsidRDefault="00BA1F67" w:rsidP="000A2584">
      <w:pPr>
        <w:pStyle w:val="ListParagraph"/>
        <w:numPr>
          <w:ilvl w:val="0"/>
          <w:numId w:val="4"/>
        </w:numPr>
      </w:pPr>
      <w:r>
        <w:t>Ignore those records where the score or the denominator are “Not Available”</w:t>
      </w:r>
    </w:p>
    <w:p w14:paraId="250A3C26" w14:textId="7F640F28" w:rsidR="00BA1F67" w:rsidRDefault="00BA1F67" w:rsidP="000A2584">
      <w:pPr>
        <w:pStyle w:val="ListParagraph"/>
        <w:numPr>
          <w:ilvl w:val="0"/>
          <w:numId w:val="4"/>
        </w:numPr>
      </w:pPr>
      <w:r>
        <w:t>If the denominator the best and the denominator of the worst are more than 5x difference for any of the time periods for that measure, add an asterisk to the end of the measure name</w:t>
      </w:r>
    </w:p>
    <w:p w14:paraId="6A076CD0" w14:textId="15BC253D" w:rsidR="00BA1F67" w:rsidRDefault="00BA1F67" w:rsidP="000A2584">
      <w:pPr>
        <w:pStyle w:val="ListParagraph"/>
        <w:numPr>
          <w:ilvl w:val="0"/>
          <w:numId w:val="4"/>
        </w:numPr>
      </w:pPr>
      <w:r>
        <w:t>Format the city name in Title Case / Proper Case</w:t>
      </w:r>
    </w:p>
    <w:p w14:paraId="436A227D" w14:textId="622A683C" w:rsidR="00BA1F67" w:rsidRDefault="00BA1F67" w:rsidP="000A2584">
      <w:pPr>
        <w:pStyle w:val="ListParagraph"/>
        <w:numPr>
          <w:ilvl w:val="0"/>
          <w:numId w:val="4"/>
        </w:numPr>
      </w:pPr>
      <w:r>
        <w:t xml:space="preserve">While the required output is described above, consider </w:t>
      </w:r>
      <w:r w:rsidR="00092B49">
        <w:t>ways to manage your data so that other outputs can also be easily created if needed. For example:</w:t>
      </w:r>
    </w:p>
    <w:p w14:paraId="29E403F5" w14:textId="0349E98B" w:rsidR="00092B49" w:rsidRDefault="00092B49" w:rsidP="00092B49">
      <w:pPr>
        <w:pStyle w:val="ListParagraph"/>
        <w:numPr>
          <w:ilvl w:val="1"/>
          <w:numId w:val="4"/>
        </w:numPr>
      </w:pPr>
      <w:r>
        <w:t>Show hospital name or provider id instead of city name</w:t>
      </w:r>
    </w:p>
    <w:p w14:paraId="6F6587E2" w14:textId="3A6B157D" w:rsidR="00092B49" w:rsidRDefault="00092B49" w:rsidP="00092B49">
      <w:pPr>
        <w:pStyle w:val="ListParagraph"/>
        <w:numPr>
          <w:ilvl w:val="1"/>
          <w:numId w:val="4"/>
        </w:numPr>
      </w:pPr>
      <w:r>
        <w:t>Show worst, best, and median</w:t>
      </w:r>
    </w:p>
    <w:p w14:paraId="3EF41365" w14:textId="16D7D2E5" w:rsidR="00092B49" w:rsidRDefault="00092B49" w:rsidP="00092B49">
      <w:pPr>
        <w:pStyle w:val="ListParagraph"/>
        <w:numPr>
          <w:ilvl w:val="1"/>
          <w:numId w:val="4"/>
        </w:numPr>
      </w:pPr>
      <w:r>
        <w:t>Show values instead of city name</w:t>
      </w:r>
    </w:p>
    <w:p w14:paraId="6C75A394" w14:textId="1605697B" w:rsidR="00092B49" w:rsidRDefault="00092B49" w:rsidP="00092B49">
      <w:pPr>
        <w:pStyle w:val="ListParagraph"/>
        <w:numPr>
          <w:ilvl w:val="1"/>
          <w:numId w:val="4"/>
        </w:numPr>
      </w:pPr>
      <w:r>
        <w:t>Show zip code instead of city name</w:t>
      </w:r>
    </w:p>
    <w:p w14:paraId="58CFD269" w14:textId="12C98B25" w:rsidR="00092B49" w:rsidRDefault="00092B49" w:rsidP="00092B49">
      <w:pPr>
        <w:pStyle w:val="ListParagraph"/>
        <w:numPr>
          <w:ilvl w:val="1"/>
          <w:numId w:val="4"/>
        </w:numPr>
      </w:pPr>
      <w:r>
        <w:t>Show measure description instead of name</w:t>
      </w:r>
    </w:p>
    <w:p w14:paraId="69F82E7A" w14:textId="202890F0" w:rsidR="00092B49" w:rsidRDefault="00092B49" w:rsidP="00092B49">
      <w:pPr>
        <w:pStyle w:val="ListParagraph"/>
        <w:numPr>
          <w:ilvl w:val="1"/>
          <w:numId w:val="4"/>
        </w:numPr>
      </w:pPr>
      <w:r>
        <w:t>Show if a given city has moved up or down from the previous period</w:t>
      </w:r>
    </w:p>
    <w:p w14:paraId="36EA6245" w14:textId="2796ADA9" w:rsidR="00092B49" w:rsidRDefault="00092B49" w:rsidP="00092B49">
      <w:pPr>
        <w:pStyle w:val="ListParagraph"/>
        <w:numPr>
          <w:ilvl w:val="1"/>
          <w:numId w:val="4"/>
        </w:numPr>
      </w:pPr>
      <w:r>
        <w:rPr>
          <w:i/>
          <w:iCs/>
        </w:rPr>
        <w:t xml:space="preserve">You don’t have to </w:t>
      </w:r>
      <w:proofErr w:type="gramStart"/>
      <w:r>
        <w:rPr>
          <w:i/>
          <w:iCs/>
        </w:rPr>
        <w:t>actually do</w:t>
      </w:r>
      <w:proofErr w:type="gramEnd"/>
      <w:r>
        <w:rPr>
          <w:i/>
          <w:iCs/>
        </w:rPr>
        <w:t xml:space="preserve"> these things, just think about how to best structure your work so it wouldn’t be hard to do these kinds of things in the future.</w:t>
      </w:r>
    </w:p>
    <w:p w14:paraId="5C61F0A0" w14:textId="77777777" w:rsidR="00092B49" w:rsidRDefault="00092B49" w:rsidP="00092B49"/>
    <w:p w14:paraId="6DC4B849" w14:textId="77777777" w:rsidR="00092B49" w:rsidRDefault="00092B49" w:rsidP="00092B49"/>
    <w:sectPr w:rsidR="00092B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EBC"/>
    <w:multiLevelType w:val="multilevel"/>
    <w:tmpl w:val="FBEE8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5E17DD"/>
    <w:multiLevelType w:val="hybridMultilevel"/>
    <w:tmpl w:val="7AC2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A3BE8"/>
    <w:multiLevelType w:val="hybridMultilevel"/>
    <w:tmpl w:val="F426D7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87DD1"/>
    <w:multiLevelType w:val="multilevel"/>
    <w:tmpl w:val="FD02EB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4938395">
    <w:abstractNumId w:val="0"/>
  </w:num>
  <w:num w:numId="2" w16cid:durableId="1817642960">
    <w:abstractNumId w:val="3"/>
  </w:num>
  <w:num w:numId="3" w16cid:durableId="508756833">
    <w:abstractNumId w:val="1"/>
  </w:num>
  <w:num w:numId="4" w16cid:durableId="655571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13"/>
    <w:rsid w:val="00086B9F"/>
    <w:rsid w:val="00092B49"/>
    <w:rsid w:val="000A2584"/>
    <w:rsid w:val="002B6DB2"/>
    <w:rsid w:val="002E25C1"/>
    <w:rsid w:val="00307EA7"/>
    <w:rsid w:val="00316573"/>
    <w:rsid w:val="003A39FD"/>
    <w:rsid w:val="003B0AC5"/>
    <w:rsid w:val="00567C76"/>
    <w:rsid w:val="005820C2"/>
    <w:rsid w:val="0083514F"/>
    <w:rsid w:val="008D07EB"/>
    <w:rsid w:val="00996213"/>
    <w:rsid w:val="00A52D1A"/>
    <w:rsid w:val="00BA1F67"/>
    <w:rsid w:val="00BE23AF"/>
    <w:rsid w:val="00C55559"/>
    <w:rsid w:val="00C81810"/>
    <w:rsid w:val="00E05133"/>
    <w:rsid w:val="00F8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62EE6"/>
  <w15:docId w15:val="{E356BF0E-A80A-E449-9B98-69C8DFF7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16573"/>
    <w:rPr>
      <w:color w:val="0000FF" w:themeColor="hyperlink"/>
      <w:u w:val="single"/>
    </w:rPr>
  </w:style>
  <w:style w:type="character" w:styleId="UnresolvedMention">
    <w:name w:val="Unresolved Mention"/>
    <w:basedOn w:val="DefaultParagraphFont"/>
    <w:uiPriority w:val="99"/>
    <w:semiHidden/>
    <w:unhideWhenUsed/>
    <w:rsid w:val="00316573"/>
    <w:rPr>
      <w:color w:val="605E5C"/>
      <w:shd w:val="clear" w:color="auto" w:fill="E1DFDD"/>
    </w:rPr>
  </w:style>
  <w:style w:type="character" w:styleId="FollowedHyperlink">
    <w:name w:val="FollowedHyperlink"/>
    <w:basedOn w:val="DefaultParagraphFont"/>
    <w:uiPriority w:val="99"/>
    <w:semiHidden/>
    <w:unhideWhenUsed/>
    <w:rsid w:val="008D07EB"/>
    <w:rPr>
      <w:color w:val="800080" w:themeColor="followedHyperlink"/>
      <w:u w:val="single"/>
    </w:rPr>
  </w:style>
  <w:style w:type="table" w:styleId="TableGrid">
    <w:name w:val="Table Grid"/>
    <w:basedOn w:val="TableNormal"/>
    <w:uiPriority w:val="39"/>
    <w:rsid w:val="000A25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4z32ok1VSXLrKA4kr+1HrJPF5w==">CgMxLjAyCGguZ2pkZ3hzMgloLjMwajB6bGwyCWguMWZvYjl0ZTIJaC4zem55c2g3MgloLjJldDkycDAyCGgudHlqY3d0MgloLjNkeTZ2a20yCWguMXQzaDVzZjIJaC40ZDM0b2c4OAByITE5OEl6RnFhNFo5Sk8xU1czUGsxOEZUS3hBTzI3TFJZWA==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Boal, Paul</cp:lastModifiedBy>
  <cp:revision>13</cp:revision>
  <dcterms:created xsi:type="dcterms:W3CDTF">2024-10-28T00:52:00Z</dcterms:created>
  <dcterms:modified xsi:type="dcterms:W3CDTF">2025-03-23T20:54:00Z</dcterms:modified>
</cp:coreProperties>
</file>