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280" w:before="100" w:lineRule="auto"/>
        <w:rPr/>
      </w:pPr>
      <w:bookmarkStart w:colFirst="0" w:colLast="0" w:name="_gjdgxs" w:id="0"/>
      <w:bookmarkEnd w:id="0"/>
      <w:r w:rsidDel="00000000" w:rsidR="00000000" w:rsidRPr="00000000">
        <w:rPr>
          <w:rtl w:val="0"/>
        </w:rPr>
        <w:t xml:space="preserve">An introduction to SQL for journalists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SQL</w:t>
      </w:r>
      <w:r w:rsidDel="00000000" w:rsidR="00000000" w:rsidRPr="00000000">
        <w:rPr>
          <w:rFonts w:ascii="Times New Roman" w:cs="Times New Roman" w:eastAsia="Times New Roman" w:hAnsi="Times New Roman"/>
          <w:rtl w:val="0"/>
        </w:rPr>
        <w:t xml:space="preserve"> (Structured Query Language) – generally pronounced ‘</w:t>
      </w:r>
      <w:r w:rsidDel="00000000" w:rsidR="00000000" w:rsidRPr="00000000">
        <w:rPr>
          <w:rFonts w:ascii="Times New Roman" w:cs="Times New Roman" w:eastAsia="Times New Roman" w:hAnsi="Times New Roman"/>
          <w:i w:val="1"/>
          <w:rtl w:val="0"/>
        </w:rPr>
        <w:t xml:space="preserve">sequel</w:t>
      </w:r>
      <w:r w:rsidDel="00000000" w:rsidR="00000000" w:rsidRPr="00000000">
        <w:rPr>
          <w:rFonts w:ascii="Times New Roman" w:cs="Times New Roman" w:eastAsia="Times New Roman" w:hAnsi="Times New Roman"/>
          <w:rtl w:val="0"/>
        </w:rPr>
        <w:t xml:space="preserve">‘ – is a widely used language for querying data. It is traditionally used with large databases, but more recently you will also see it used with online sources of data and tools.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you can use SQL in the mapping tool Carto to query the data behind a map (and generate different views); and you can use SQL in Scraperwiki to query your scraper’s data (and generate different feeds of live data).</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main reasons to use SQL: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Firstly, it allows you to query large datasets that you would either not be able to open in spreadsheet software, or which would slow down your computer significantly. This is because SQL queries a basic text or CSV file directly rather than the larger spreadsheet formats like XLS, or memory-heavy tools like Excel.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Secondly, and related to that, it is very </w:t>
      </w:r>
      <w:r w:rsidDel="00000000" w:rsidR="00000000" w:rsidRPr="00000000">
        <w:rPr>
          <w:rFonts w:ascii="Times New Roman" w:cs="Times New Roman" w:eastAsia="Times New Roman" w:hAnsi="Times New Roman"/>
          <w:b w:val="1"/>
          <w:rtl w:val="0"/>
        </w:rPr>
        <w:t xml:space="preserve">fast</w:t>
      </w:r>
      <w:r w:rsidDel="00000000" w:rsidR="00000000" w:rsidRPr="00000000">
        <w:rPr>
          <w:rFonts w:ascii="Times New Roman" w:cs="Times New Roman" w:eastAsia="Times New Roman" w:hAnsi="Times New Roman"/>
          <w:rtl w:val="0"/>
        </w:rPr>
        <w:t xml:space="preserve">: you can perform a number of different queries simultaneously which you might normally have to do separately.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Thirdly, as mentioned above, it allows you to generate ‘live’ insights into data where it is hosted in an online tool such as Carto, Scraperwiki, and many APIs.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Thankfully, SQL is not a complicated language, and it is not a very extensive one either - at least for most queries anyway. Most of it uses plain language expressions which will make sense to you from the start.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biggest barrier is normally finding a tool that allows you to run SQL queries. But it is so widely used that there are actually lots of ways to use it in existing tools. For example, you can get to know SQL in the following websites and tools:</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Data.world</w:t>
      </w:r>
    </w:p>
    <w:p w:rsidR="00000000" w:rsidDel="00000000" w:rsidP="00000000" w:rsidRDefault="00000000" w:rsidRPr="00000000" w14:paraId="0000000B">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Franchise: </w:t>
      </w:r>
      <w:hyperlink r:id="rId6">
        <w:r w:rsidDel="00000000" w:rsidR="00000000" w:rsidRPr="00000000">
          <w:rPr>
            <w:rFonts w:ascii="Times New Roman" w:cs="Times New Roman" w:eastAsia="Times New Roman" w:hAnsi="Times New Roman"/>
            <w:color w:val="1155cc"/>
            <w:u w:val="single"/>
            <w:rtl w:val="0"/>
          </w:rPr>
          <w:t xml:space="preserve">https://franchise.cloud/app/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Morph.io (documentation: </w:t>
      </w:r>
      <w:hyperlink r:id="rId7">
        <w:r w:rsidDel="00000000" w:rsidR="00000000" w:rsidRPr="00000000">
          <w:rPr>
            <w:rFonts w:ascii="Times New Roman" w:cs="Times New Roman" w:eastAsia="Times New Roman" w:hAnsi="Times New Roman"/>
            <w:color w:val="1155cc"/>
            <w:u w:val="single"/>
            <w:rtl w:val="0"/>
          </w:rPr>
          <w:t xml:space="preserve">https://morph.io/documentation/api</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D">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Sheets (using the function QUERY)</w:t>
      </w:r>
    </w:p>
    <w:p w:rsidR="00000000" w:rsidDel="00000000" w:rsidP="00000000" w:rsidRDefault="00000000" w:rsidRPr="00000000" w14:paraId="0000000E">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Firefox extension </w:t>
      </w:r>
      <w:hyperlink r:id="rId8">
        <w:r w:rsidDel="00000000" w:rsidR="00000000" w:rsidRPr="00000000">
          <w:rPr>
            <w:rFonts w:ascii="Times New Roman" w:cs="Times New Roman" w:eastAsia="Times New Roman" w:hAnsi="Times New Roman"/>
            <w:color w:val="0000ff"/>
            <w:u w:val="single"/>
            <w:rtl w:val="0"/>
          </w:rPr>
          <w:t xml:space="preserve">SQLite Manager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pageBreakBefore w:val="0"/>
        <w:numPr>
          <w:ilvl w:val="0"/>
          <w:numId w:val="4"/>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a Carto account look for the SQL toggle switch at the bottom of the data view and read about the Carto API: </w:t>
      </w:r>
      <w:hyperlink r:id="rId9">
        <w:r w:rsidDel="00000000" w:rsidR="00000000" w:rsidRPr="00000000">
          <w:rPr>
            <w:rFonts w:ascii="Times New Roman" w:cs="Times New Roman" w:eastAsia="Times New Roman" w:hAnsi="Times New Roman"/>
            <w:color w:val="1155cc"/>
            <w:u w:val="single"/>
            <w:rtl w:val="0"/>
          </w:rPr>
          <w:t xml:space="preserve">https://carto.com/docs/carto-engine/sql-api/making-calls/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280" w:before="0" w:lineRule="auto"/>
        <w:ind w:left="720" w:hanging="360"/>
        <w:rPr>
          <w:rFonts w:ascii="Times New Roman" w:cs="Times New Roman" w:eastAsia="Times New Roman" w:hAnsi="Times New Roman"/>
          <w:u w:val="none"/>
        </w:rPr>
      </w:pPr>
      <w:hyperlink r:id="rId10">
        <w:r w:rsidDel="00000000" w:rsidR="00000000" w:rsidRPr="00000000">
          <w:rPr>
            <w:rFonts w:ascii="Times New Roman" w:cs="Times New Roman" w:eastAsia="Times New Roman" w:hAnsi="Times New Roman"/>
            <w:color w:val="1155cc"/>
            <w:u w:val="single"/>
            <w:rtl w:val="0"/>
          </w:rPr>
          <w:t xml:space="preserve">DB Browser for SQLite</w:t>
        </w:r>
      </w:hyperlink>
      <w:r w:rsidDel="00000000" w:rsidR="00000000" w:rsidRPr="00000000">
        <w:rPr>
          <w:rtl w:val="0"/>
        </w:rPr>
      </w:r>
    </w:p>
    <w:p w:rsidR="00000000" w:rsidDel="00000000" w:rsidP="00000000" w:rsidRDefault="00000000" w:rsidRPr="00000000" w14:paraId="00000011">
      <w:pPr>
        <w:pStyle w:val="Heading1"/>
        <w:pageBreakBefore w:val="0"/>
        <w:spacing w:after="280" w:lineRule="auto"/>
        <w:rPr/>
      </w:pPr>
      <w:bookmarkStart w:colFirst="0" w:colLast="0" w:name="_p2vlnwtez9w0" w:id="1"/>
      <w:bookmarkEnd w:id="1"/>
      <w:r w:rsidDel="00000000" w:rsidR="00000000" w:rsidRPr="00000000">
        <w:rPr>
          <w:rtl w:val="0"/>
        </w:rPr>
        <w:t xml:space="preserve">The most basic query: SELECT everything from the table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typical SQL query might ask something like the following: ‘</w:t>
      </w:r>
      <w:r w:rsidDel="00000000" w:rsidR="00000000" w:rsidRPr="00000000">
        <w:rPr>
          <w:rFonts w:ascii="Times New Roman" w:cs="Times New Roman" w:eastAsia="Times New Roman" w:hAnsi="Times New Roman"/>
          <w:i w:val="1"/>
          <w:rtl w:val="0"/>
        </w:rPr>
        <w:t xml:space="preserve">Select all the lines in this data where the first name is Alice and the age is over 25</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Group all the data by city, and count how many entries there are in each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let’s start with the most basic query: ‘select everything from a particular table’. Here’s how you would write that in SQL: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 FROM councilspending</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w:t>
      </w:r>
      <w:r w:rsidDel="00000000" w:rsidR="00000000" w:rsidRPr="00000000">
        <w:rPr>
          <w:rFonts w:ascii="Times New Roman" w:cs="Times New Roman" w:eastAsia="Times New Roman" w:hAnsi="Times New Roman"/>
          <w:rtl w:val="0"/>
        </w:rPr>
        <w:t xml:space="preserve"> specifies which fields (column headings) in your table you want to show in the results.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asterisk means ‘all’. In other words, all fields in that table.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FROM</w:t>
      </w:r>
      <w:r w:rsidDel="00000000" w:rsidR="00000000" w:rsidRPr="00000000">
        <w:rPr>
          <w:rFonts w:ascii="Times New Roman" w:cs="Times New Roman" w:eastAsia="Times New Roman" w:hAnsi="Times New Roman"/>
          <w:rtl w:val="0"/>
        </w:rPr>
        <w:t xml:space="preserve"> specifies which table or tables you want to query. In the example above the table happens to be called ‘councilspending’. Obviously when adapting the expression above you would change that name to the particular name of </w:t>
      </w:r>
      <w:r w:rsidDel="00000000" w:rsidR="00000000" w:rsidRPr="00000000">
        <w:rPr>
          <w:rFonts w:ascii="Times New Roman" w:cs="Times New Roman" w:eastAsia="Times New Roman" w:hAnsi="Times New Roman"/>
          <w:i w:val="1"/>
          <w:rtl w:val="0"/>
        </w:rPr>
        <w:t xml:space="preserve">your</w:t>
      </w:r>
      <w:r w:rsidDel="00000000" w:rsidR="00000000" w:rsidRPr="00000000">
        <w:rPr>
          <w:rFonts w:ascii="Times New Roman" w:cs="Times New Roman" w:eastAsia="Times New Roman" w:hAnsi="Times New Roman"/>
          <w:rtl w:val="0"/>
        </w:rPr>
        <w:t xml:space="preserve"> table.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used capital letters to indicate the SQL commands, but they normally work just as well in lower case. It’s just a convention that makes it easier to read your queries.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it stands this query doesn’t do anything useful – it only gives us the whole table we had anyway. But as you are more specific in what you select, or add extra commands, you can drill down further.</w:t>
      </w:r>
    </w:p>
    <w:p w:rsidR="00000000" w:rsidDel="00000000" w:rsidP="00000000" w:rsidRDefault="00000000" w:rsidRPr="00000000" w14:paraId="0000001A">
      <w:pPr>
        <w:pStyle w:val="Heading1"/>
        <w:pageBreakBefore w:val="0"/>
        <w:spacing w:after="280" w:lineRule="auto"/>
        <w:rPr>
          <w:rFonts w:ascii="Times New Roman" w:cs="Times New Roman" w:eastAsia="Times New Roman" w:hAnsi="Times New Roman"/>
        </w:rPr>
      </w:pPr>
      <w:bookmarkStart w:colFirst="0" w:colLast="0" w:name="_z5225g7s2bwn" w:id="2"/>
      <w:bookmarkEnd w:id="2"/>
      <w:r w:rsidDel="00000000" w:rsidR="00000000" w:rsidRPr="00000000">
        <w:rPr>
          <w:rFonts w:ascii="Times New Roman" w:cs="Times New Roman" w:eastAsia="Times New Roman" w:hAnsi="Times New Roman"/>
          <w:rtl w:val="0"/>
        </w:rPr>
        <w:t xml:space="preserve">Forming the question: </w:t>
      </w:r>
      <w:r w:rsidDel="00000000" w:rsidR="00000000" w:rsidRPr="00000000">
        <w:rPr>
          <w:rFonts w:ascii="Courier New" w:cs="Courier New" w:eastAsia="Courier New" w:hAnsi="Courier New"/>
          <w:rtl w:val="0"/>
        </w:rPr>
        <w:t xml:space="preserve">SELECT</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WHERE</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ORDER BY</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basic commands to start with are </w:t>
      </w:r>
      <w:r w:rsidDel="00000000" w:rsidR="00000000" w:rsidRPr="00000000">
        <w:rPr>
          <w:rFonts w:ascii="Courier New" w:cs="Courier New" w:eastAsia="Courier New" w:hAnsi="Courier New"/>
          <w:rtl w:val="0"/>
        </w:rPr>
        <w:t xml:space="preserve">SELECT</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WHERE</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ORDER BY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rFonts w:ascii="Courier New" w:cs="Courier New" w:eastAsia="Courier New" w:hAnsi="Courier New"/>
          <w:rtl w:val="0"/>
        </w:rPr>
        <w:t xml:space="preserve">SELECT</w:t>
      </w:r>
      <w:r w:rsidDel="00000000" w:rsidR="00000000" w:rsidRPr="00000000">
        <w:rPr>
          <w:rFonts w:ascii="Times New Roman" w:cs="Times New Roman" w:eastAsia="Times New Roman" w:hAnsi="Times New Roman"/>
          <w:rtl w:val="0"/>
        </w:rPr>
        <w:t xml:space="preserve"> is used to identify which columns you want to </w:t>
      </w:r>
      <w:r w:rsidDel="00000000" w:rsidR="00000000" w:rsidRPr="00000000">
        <w:rPr>
          <w:rFonts w:ascii="Times New Roman" w:cs="Times New Roman" w:eastAsia="Times New Roman" w:hAnsi="Times New Roman"/>
          <w:b w:val="1"/>
          <w:rtl w:val="0"/>
        </w:rPr>
        <w:t xml:space="preserve">show</w:t>
      </w:r>
      <w:r w:rsidDel="00000000" w:rsidR="00000000" w:rsidRPr="00000000">
        <w:rPr>
          <w:rFonts w:ascii="Times New Roman" w:cs="Times New Roman" w:eastAsia="Times New Roman" w:hAnsi="Times New Roman"/>
          <w:rtl w:val="0"/>
        </w:rPr>
        <w:t xml:space="preserve"> (not necessarily the ones you’re questioning)</w:t>
      </w:r>
    </w:p>
    <w:p w:rsidR="00000000" w:rsidDel="00000000" w:rsidP="00000000" w:rsidRDefault="00000000" w:rsidRPr="00000000" w14:paraId="0000001D">
      <w:pPr>
        <w:pageBreakBefore w:val="0"/>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rFonts w:ascii="Courier New" w:cs="Courier New" w:eastAsia="Courier New" w:hAnsi="Courier New"/>
          <w:rtl w:val="0"/>
        </w:rPr>
        <w:t xml:space="preserve">WHERE</w:t>
      </w:r>
      <w:r w:rsidDel="00000000" w:rsidR="00000000" w:rsidRPr="00000000">
        <w:rPr>
          <w:rFonts w:ascii="Times New Roman" w:cs="Times New Roman" w:eastAsia="Times New Roman" w:hAnsi="Times New Roman"/>
          <w:rtl w:val="0"/>
        </w:rPr>
        <w:t xml:space="preserve"> is used to specify </w:t>
      </w:r>
      <w:r w:rsidDel="00000000" w:rsidR="00000000" w:rsidRPr="00000000">
        <w:rPr>
          <w:rFonts w:ascii="Times New Roman" w:cs="Times New Roman" w:eastAsia="Times New Roman" w:hAnsi="Times New Roman"/>
          <w:b w:val="1"/>
          <w:rtl w:val="0"/>
        </w:rPr>
        <w:t xml:space="preserve">conditions</w:t>
      </w:r>
      <w:r w:rsidDel="00000000" w:rsidR="00000000" w:rsidRPr="00000000">
        <w:rPr>
          <w:rFonts w:ascii="Times New Roman" w:cs="Times New Roman" w:eastAsia="Times New Roman" w:hAnsi="Times New Roman"/>
          <w:rtl w:val="0"/>
        </w:rPr>
        <w:t xml:space="preserve">, such as ‘Where this column has this value’ or ‘Where that column is below this value’</w:t>
      </w:r>
    </w:p>
    <w:p w:rsidR="00000000" w:rsidDel="00000000" w:rsidP="00000000" w:rsidRDefault="00000000" w:rsidRPr="00000000" w14:paraId="0000001E">
      <w:pPr>
        <w:pageBreakBefore w:val="0"/>
        <w:numPr>
          <w:ilvl w:val="0"/>
          <w:numId w:val="5"/>
        </w:numPr>
        <w:pBdr>
          <w:top w:space="0" w:sz="0" w:val="nil"/>
          <w:left w:space="0" w:sz="0" w:val="nil"/>
          <w:bottom w:space="0" w:sz="0" w:val="nil"/>
          <w:right w:space="0" w:sz="0" w:val="nil"/>
          <w:between w:space="0" w:sz="0" w:val="nil"/>
        </w:pBdr>
        <w:shd w:fill="auto" w:val="clear"/>
        <w:spacing w:after="280" w:before="0" w:lineRule="auto"/>
        <w:ind w:left="720" w:hanging="360"/>
        <w:rPr>
          <w:sz w:val="24"/>
          <w:szCs w:val="24"/>
        </w:rPr>
      </w:pPr>
      <w:r w:rsidDel="00000000" w:rsidR="00000000" w:rsidRPr="00000000">
        <w:rPr>
          <w:rFonts w:ascii="Courier New" w:cs="Courier New" w:eastAsia="Courier New" w:hAnsi="Courier New"/>
          <w:rtl w:val="0"/>
        </w:rPr>
        <w:t xml:space="preserve">ORDER BY</w:t>
      </w:r>
      <w:r w:rsidDel="00000000" w:rsidR="00000000" w:rsidRPr="00000000">
        <w:rPr>
          <w:rFonts w:ascii="Times New Roman" w:cs="Times New Roman" w:eastAsia="Times New Roman" w:hAnsi="Times New Roman"/>
          <w:rtl w:val="0"/>
        </w:rPr>
        <w:t xml:space="preserve"> is used to </w:t>
      </w:r>
      <w:r w:rsidDel="00000000" w:rsidR="00000000" w:rsidRPr="00000000">
        <w:rPr>
          <w:rFonts w:ascii="Times New Roman" w:cs="Times New Roman" w:eastAsia="Times New Roman" w:hAnsi="Times New Roman"/>
          <w:b w:val="1"/>
          <w:rtl w:val="0"/>
        </w:rPr>
        <w:t xml:space="preserve">order</w:t>
      </w:r>
      <w:r w:rsidDel="00000000" w:rsidR="00000000" w:rsidRPr="00000000">
        <w:rPr>
          <w:rFonts w:ascii="Times New Roman" w:cs="Times New Roman" w:eastAsia="Times New Roman" w:hAnsi="Times New Roman"/>
          <w:rtl w:val="0"/>
        </w:rPr>
        <w:t xml:space="preserve"> the results: for example by a numerical column (highest to lowest, or lowest to highest), or by a text column (alphabetically A to Z or Z to A)</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already used </w:t>
      </w:r>
      <w:r w:rsidDel="00000000" w:rsidR="00000000" w:rsidRPr="00000000">
        <w:rPr>
          <w:rFonts w:ascii="Courier New" w:cs="Courier New" w:eastAsia="Courier New" w:hAnsi="Courier New"/>
          <w:rtl w:val="0"/>
        </w:rPr>
        <w:t xml:space="preserve">SELECT</w:t>
      </w:r>
      <w:r w:rsidDel="00000000" w:rsidR="00000000" w:rsidRPr="00000000">
        <w:rPr>
          <w:rFonts w:ascii="Times New Roman" w:cs="Times New Roman" w:eastAsia="Times New Roman" w:hAnsi="Times New Roman"/>
          <w:rtl w:val="0"/>
        </w:rPr>
        <w:t xml:space="preserve"> to select all fields. But often we can use it to filter results to specific fields.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only wanted to see the fields ‘vendor</w:t>
      </w:r>
      <w:r w:rsidDel="00000000" w:rsidR="00000000" w:rsidRPr="00000000">
        <w:rPr>
          <w:rFonts w:ascii="Times New Roman" w:cs="Times New Roman" w:eastAsia="Times New Roman" w:hAnsi="Times New Roman"/>
          <w:i w:val="1"/>
          <w:rtl w:val="0"/>
        </w:rPr>
        <w:t xml:space="preserve">name’ and ‘invoice</w:t>
      </w:r>
      <w:r w:rsidDel="00000000" w:rsidR="00000000" w:rsidRPr="00000000">
        <w:rPr>
          <w:rFonts w:ascii="Times New Roman" w:cs="Times New Roman" w:eastAsia="Times New Roman" w:hAnsi="Times New Roman"/>
          <w:rtl w:val="0"/>
        </w:rPr>
        <w:t xml:space="preserve">amount’ from our table we would specify this by naming them with </w:t>
      </w:r>
      <w:r w:rsidDel="00000000" w:rsidR="00000000" w:rsidRPr="00000000">
        <w:rPr>
          <w:rFonts w:ascii="Courier New" w:cs="Courier New" w:eastAsia="Courier New" w:hAnsi="Courier New"/>
          <w:rtl w:val="0"/>
        </w:rPr>
        <w:t xml:space="preserve">SELECT</w:t>
      </w:r>
      <w:r w:rsidDel="00000000" w:rsidR="00000000" w:rsidRPr="00000000">
        <w:rPr>
          <w:rFonts w:ascii="Times New Roman" w:cs="Times New Roman" w:eastAsia="Times New Roman" w:hAnsi="Times New Roman"/>
          <w:rtl w:val="0"/>
        </w:rPr>
        <w:t xml:space="preserve"> like so:</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vendor_name, invoice_amount FROM councilspending</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each field is separated by a comma.</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 field names have spaces you should rename them so that they are removed or replaced with an underscore. Otherwise the SQL query will see the two words as two separate fields or commands.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most of these clauses use simple language and are pretty intuitive to use.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the </w:t>
      </w:r>
      <w:r w:rsidDel="00000000" w:rsidR="00000000" w:rsidRPr="00000000">
        <w:rPr>
          <w:rFonts w:ascii="Courier New" w:cs="Courier New" w:eastAsia="Courier New" w:hAnsi="Courier New"/>
          <w:rtl w:val="0"/>
        </w:rPr>
        <w:t xml:space="preserve">WHERE</w:t>
      </w:r>
      <w:r w:rsidDel="00000000" w:rsidR="00000000" w:rsidRPr="00000000">
        <w:rPr>
          <w:rFonts w:ascii="Times New Roman" w:cs="Times New Roman" w:eastAsia="Times New Roman" w:hAnsi="Times New Roman"/>
          <w:rtl w:val="0"/>
        </w:rPr>
        <w:t xml:space="preserve"> command can be used to filter results by certain criteria like so:</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vendor_name, invoice_amount FROM councilspending WHERE invoice_amount &gt; 3000</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this extra command </w:t>
      </w:r>
      <w:r w:rsidDel="00000000" w:rsidR="00000000" w:rsidRPr="00000000">
        <w:rPr>
          <w:rFonts w:ascii="Courier New" w:cs="Courier New" w:eastAsia="Courier New" w:hAnsi="Courier New"/>
          <w:rtl w:val="0"/>
        </w:rPr>
        <w:t xml:space="preserve">WHERE invoice_amount &gt; 3000</w:t>
      </w:r>
      <w:r w:rsidDel="00000000" w:rsidR="00000000" w:rsidRPr="00000000">
        <w:rPr>
          <w:rFonts w:ascii="Times New Roman" w:cs="Times New Roman" w:eastAsia="Times New Roman" w:hAnsi="Times New Roman"/>
          <w:rtl w:val="0"/>
        </w:rPr>
        <w:t xml:space="preserve"> is pretty straightforward: only show results where the invoice amount field is greater than 3000.</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also use this command to specify certain text entries like so:</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vendor_name, invoice_amount FROM councilspending WHERE vendor_name = 'THOMPSONS SOLICITORS'</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that when specifying text values:</w:t>
      </w:r>
    </w:p>
    <w:p w:rsidR="00000000" w:rsidDel="00000000" w:rsidP="00000000" w:rsidRDefault="00000000" w:rsidRPr="00000000" w14:paraId="0000002B">
      <w:pPr>
        <w:pageBreakBefore w:val="0"/>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rFonts w:ascii="Times New Roman" w:cs="Times New Roman" w:eastAsia="Times New Roman" w:hAnsi="Times New Roman"/>
          <w:rtl w:val="0"/>
        </w:rPr>
        <w:t xml:space="preserve">You must specify the value as a string in inverted commas</w:t>
      </w:r>
    </w:p>
    <w:p w:rsidR="00000000" w:rsidDel="00000000" w:rsidP="00000000" w:rsidRDefault="00000000" w:rsidRPr="00000000" w14:paraId="0000002C">
      <w:pPr>
        <w:pageBreakBefore w:val="0"/>
        <w:numPr>
          <w:ilvl w:val="0"/>
          <w:numId w:val="7"/>
        </w:numPr>
        <w:pBdr>
          <w:top w:space="0" w:sz="0" w:val="nil"/>
          <w:left w:space="0" w:sz="0" w:val="nil"/>
          <w:bottom w:space="0" w:sz="0" w:val="nil"/>
          <w:right w:space="0" w:sz="0" w:val="nil"/>
          <w:between w:space="0" w:sz="0" w:val="nil"/>
        </w:pBdr>
        <w:shd w:fill="auto" w:val="clear"/>
        <w:spacing w:after="280" w:before="0" w:lineRule="auto"/>
        <w:ind w:left="720" w:hanging="360"/>
        <w:rPr>
          <w:sz w:val="24"/>
          <w:szCs w:val="24"/>
        </w:rPr>
      </w:pPr>
      <w:r w:rsidDel="00000000" w:rsidR="00000000" w:rsidRPr="00000000">
        <w:rPr>
          <w:rFonts w:ascii="Times New Roman" w:cs="Times New Roman" w:eastAsia="Times New Roman" w:hAnsi="Times New Roman"/>
          <w:rtl w:val="0"/>
        </w:rPr>
        <w:t xml:space="preserve">The match must be exact. If you want to look for partial matches, i.e. ‘contains this string’, then you need to use the </w:t>
      </w:r>
      <w:r w:rsidDel="00000000" w:rsidR="00000000" w:rsidRPr="00000000">
        <w:rPr>
          <w:rFonts w:ascii="Courier New" w:cs="Courier New" w:eastAsia="Courier New" w:hAnsi="Courier New"/>
          <w:rtl w:val="0"/>
        </w:rPr>
        <w:t xml:space="preserve">LIKE</w:t>
      </w:r>
      <w:r w:rsidDel="00000000" w:rsidR="00000000" w:rsidRPr="00000000">
        <w:rPr>
          <w:rFonts w:ascii="Times New Roman" w:cs="Times New Roman" w:eastAsia="Times New Roman" w:hAnsi="Times New Roman"/>
          <w:rtl w:val="0"/>
        </w:rPr>
        <w:t xml:space="preserve"> command explained below.</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combine filter your data by multiple criteria too by separating each criteria with a comma:</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vendor_name, invoice_amount FROM councilspending WHERE vendor_name = 'THOMPSONS SOLICITORS', invoice_amount &gt; 3000</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will be shown in no particular order. So if you want to show them alphabetically, or from largest to smallest, or vice versa, you need to use </w:t>
      </w:r>
      <w:r w:rsidDel="00000000" w:rsidR="00000000" w:rsidRPr="00000000">
        <w:rPr>
          <w:rFonts w:ascii="Courier New" w:cs="Courier New" w:eastAsia="Courier New" w:hAnsi="Courier New"/>
          <w:rtl w:val="0"/>
        </w:rPr>
        <w:t xml:space="preserve">ORDER BY</w:t>
      </w:r>
      <w:r w:rsidDel="00000000" w:rsidR="00000000" w:rsidRPr="00000000">
        <w:rPr>
          <w:rFonts w:ascii="Times New Roman" w:cs="Times New Roman" w:eastAsia="Times New Roman" w:hAnsi="Times New Roman"/>
          <w:rtl w:val="0"/>
        </w:rPr>
        <w:t xml:space="preserve"> with the name of the field you are ordering on, like so:</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vendor_name, invoice_amount FROM councilspending WHERE invoice_amount &gt; 3000 ORDER BY invoice_amount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default it will order in ascending order – that is, from smallest to largest or A to Z. If you want it to order from largest to smallest or Z to A you will need to add </w:t>
      </w:r>
      <w:r w:rsidDel="00000000" w:rsidR="00000000" w:rsidRPr="00000000">
        <w:rPr>
          <w:rFonts w:ascii="Courier New" w:cs="Courier New" w:eastAsia="Courier New" w:hAnsi="Courier New"/>
          <w:rtl w:val="0"/>
        </w:rPr>
        <w:t xml:space="preserve">desc</w:t>
      </w:r>
      <w:r w:rsidDel="00000000" w:rsidR="00000000" w:rsidRPr="00000000">
        <w:rPr>
          <w:rFonts w:ascii="Times New Roman" w:cs="Times New Roman" w:eastAsia="Times New Roman" w:hAnsi="Times New Roman"/>
          <w:rtl w:val="0"/>
        </w:rPr>
        <w:t xml:space="preserve"> like so:</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vendor_name, invoice_amount FROM councilspending WHERE invoice_amount &gt; 3000 ORDER BY invoice_amount DESC</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you can order by multiple columns </w:t>
      </w:r>
      <w:r w:rsidDel="00000000" w:rsidR="00000000" w:rsidRPr="00000000">
        <w:rPr>
          <w:rFonts w:ascii="Times New Roman" w:cs="Times New Roman" w:eastAsia="Times New Roman" w:hAnsi="Times New Roman"/>
          <w:i w:val="1"/>
          <w:rtl w:val="0"/>
        </w:rPr>
        <w:t xml:space="preserve">in order</w:t>
      </w:r>
      <w:r w:rsidDel="00000000" w:rsidR="00000000" w:rsidRPr="00000000">
        <w:rPr>
          <w:rFonts w:ascii="Times New Roman" w:cs="Times New Roman" w:eastAsia="Times New Roman" w:hAnsi="Times New Roman"/>
          <w:rtl w:val="0"/>
        </w:rPr>
        <w:t xml:space="preserve">. For example: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vendor_name, invoice_amount FROM councilspending WHERE invoice_amount &gt; 3000 ORDER BY invoice_amount DESC, vendor_name ASC</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order by invoice amount first. But where two invoices are the same value, it will then order within that group of entries by vendor name.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those three basic commands – </w:t>
      </w:r>
      <w:r w:rsidDel="00000000" w:rsidR="00000000" w:rsidRPr="00000000">
        <w:rPr>
          <w:rFonts w:ascii="Courier New" w:cs="Courier New" w:eastAsia="Courier New" w:hAnsi="Courier New"/>
          <w:rtl w:val="0"/>
        </w:rPr>
        <w:t xml:space="preserve">SELECT</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WHERE</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ORDER BY</w:t>
      </w:r>
      <w:r w:rsidDel="00000000" w:rsidR="00000000" w:rsidRPr="00000000">
        <w:rPr>
          <w:rFonts w:ascii="Times New Roman" w:cs="Times New Roman" w:eastAsia="Times New Roman" w:hAnsi="Times New Roman"/>
          <w:rtl w:val="0"/>
        </w:rPr>
        <w:t xml:space="preserve"> – you can grab subsets of datasets based on simple criteria.</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you may want to perform some calculations on those results such as adding up the total for each recipient, or an average or maximum. For that you will need another command.</w:t>
      </w:r>
    </w:p>
    <w:p w:rsidR="00000000" w:rsidDel="00000000" w:rsidP="00000000" w:rsidRDefault="00000000" w:rsidRPr="00000000" w14:paraId="00000038">
      <w:pPr>
        <w:pStyle w:val="Heading1"/>
        <w:pageBreakBefore w:val="0"/>
        <w:spacing w:after="280" w:lineRule="auto"/>
        <w:rPr>
          <w:rFonts w:ascii="Times New Roman" w:cs="Times New Roman" w:eastAsia="Times New Roman" w:hAnsi="Times New Roman"/>
        </w:rPr>
      </w:pPr>
      <w:bookmarkStart w:colFirst="0" w:colLast="0" w:name="_vr3mymvhfev1" w:id="3"/>
      <w:bookmarkEnd w:id="3"/>
      <w:r w:rsidDel="00000000" w:rsidR="00000000" w:rsidRPr="00000000">
        <w:rPr>
          <w:rFonts w:ascii="Times New Roman" w:cs="Times New Roman" w:eastAsia="Times New Roman" w:hAnsi="Times New Roman"/>
          <w:rtl w:val="0"/>
        </w:rPr>
        <w:t xml:space="preserve">SQL’s answer to pivot tables: </w:t>
      </w:r>
      <w:r w:rsidDel="00000000" w:rsidR="00000000" w:rsidRPr="00000000">
        <w:rPr>
          <w:rFonts w:ascii="Courier New" w:cs="Courier New" w:eastAsia="Courier New" w:hAnsi="Courier New"/>
          <w:rtl w:val="0"/>
        </w:rPr>
        <w:t xml:space="preserve">GROUP BY</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rtl w:val="0"/>
        </w:rPr>
        <w:t xml:space="preserve">GROUP BY</w:t>
      </w:r>
      <w:r w:rsidDel="00000000" w:rsidR="00000000" w:rsidRPr="00000000">
        <w:rPr>
          <w:rFonts w:ascii="Times New Roman" w:cs="Times New Roman" w:eastAsia="Times New Roman" w:hAnsi="Times New Roman"/>
          <w:rtl w:val="0"/>
        </w:rPr>
        <w:t xml:space="preserve"> command is used to </w:t>
      </w:r>
      <w:r w:rsidDel="00000000" w:rsidR="00000000" w:rsidRPr="00000000">
        <w:rPr>
          <w:rFonts w:ascii="Times New Roman" w:cs="Times New Roman" w:eastAsia="Times New Roman" w:hAnsi="Times New Roman"/>
          <w:b w:val="1"/>
          <w:rtl w:val="0"/>
        </w:rPr>
        <w:t xml:space="preserve">aggregate</w:t>
      </w:r>
      <w:r w:rsidDel="00000000" w:rsidR="00000000" w:rsidRPr="00000000">
        <w:rPr>
          <w:rFonts w:ascii="Times New Roman" w:cs="Times New Roman" w:eastAsia="Times New Roman" w:hAnsi="Times New Roman"/>
          <w:rtl w:val="0"/>
        </w:rPr>
        <w:t xml:space="preserve"> results, in the same way as a pivot table might group payments by company. For example you might group results (for example totals or averages) by each country listed in one field, or each category in another.</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rtl w:val="0"/>
        </w:rPr>
        <w:t xml:space="preserve">group by</w:t>
      </w:r>
      <w:r w:rsidDel="00000000" w:rsidR="00000000" w:rsidRPr="00000000">
        <w:rPr>
          <w:rFonts w:ascii="Times New Roman" w:cs="Times New Roman" w:eastAsia="Times New Roman" w:hAnsi="Times New Roman"/>
          <w:rtl w:val="0"/>
        </w:rPr>
        <w:t xml:space="preserve"> clause is not quite as simple as other clauses. This is because it needs to be combined with a calculation such as </w:t>
      </w:r>
      <w:r w:rsidDel="00000000" w:rsidR="00000000" w:rsidRPr="00000000">
        <w:rPr>
          <w:rFonts w:ascii="Courier New" w:cs="Courier New" w:eastAsia="Courier New" w:hAnsi="Courier New"/>
          <w:rtl w:val="0"/>
        </w:rPr>
        <w:t xml:space="preserve">SUM</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AVG</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MAX</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MIN</w:t>
      </w:r>
      <w:r w:rsidDel="00000000" w:rsidR="00000000" w:rsidRPr="00000000">
        <w:rPr>
          <w:rFonts w:ascii="Times New Roman" w:cs="Times New Roman" w:eastAsia="Times New Roman" w:hAnsi="Times New Roman"/>
          <w:rtl w:val="0"/>
        </w:rPr>
        <w:t xml:space="preserve"> or </w:t>
      </w:r>
      <w:r w:rsidDel="00000000" w:rsidR="00000000" w:rsidRPr="00000000">
        <w:rPr>
          <w:rFonts w:ascii="Courier New" w:cs="Courier New" w:eastAsia="Courier New" w:hAnsi="Courier New"/>
          <w:rtl w:val="0"/>
        </w:rPr>
        <w:t xml:space="preserve">COUNT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called </w:t>
      </w:r>
      <w:r w:rsidDel="00000000" w:rsidR="00000000" w:rsidRPr="00000000">
        <w:rPr>
          <w:rFonts w:ascii="Times New Roman" w:cs="Times New Roman" w:eastAsia="Times New Roman" w:hAnsi="Times New Roman"/>
          <w:b w:val="1"/>
          <w:rtl w:val="0"/>
        </w:rPr>
        <w:t xml:space="preserve">aggregation functions</w:t>
      </w:r>
      <w:r w:rsidDel="00000000" w:rsidR="00000000" w:rsidRPr="00000000">
        <w:rPr>
          <w:rFonts w:ascii="Times New Roman" w:cs="Times New Roman" w:eastAsia="Times New Roman" w:hAnsi="Times New Roman"/>
          <w:rtl w:val="0"/>
        </w:rPr>
        <w:t xml:space="preserve"> and are very similar to similarly-named functions in Excel or Google Sheets (with some key differences I’ll come on to).</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functions are used at the start of the SQL query when you </w:t>
      </w:r>
      <w:r w:rsidDel="00000000" w:rsidR="00000000" w:rsidRPr="00000000">
        <w:rPr>
          <w:rFonts w:ascii="Courier New" w:cs="Courier New" w:eastAsia="Courier New" w:hAnsi="Courier New"/>
          <w:rtl w:val="0"/>
        </w:rPr>
        <w:t xml:space="preserve">SELECT</w:t>
      </w:r>
      <w:r w:rsidDel="00000000" w:rsidR="00000000" w:rsidRPr="00000000">
        <w:rPr>
          <w:rFonts w:ascii="Times New Roman" w:cs="Times New Roman" w:eastAsia="Times New Roman" w:hAnsi="Times New Roman"/>
          <w:rtl w:val="0"/>
        </w:rPr>
        <w:t xml:space="preserve"> your fields, like so:</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SUM(invoice_amount)</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alone that would give us a total of all invoice amounts. But when </w:t>
      </w:r>
      <w:r w:rsidDel="00000000" w:rsidR="00000000" w:rsidRPr="00000000">
        <w:rPr>
          <w:rFonts w:ascii="Courier New" w:cs="Courier New" w:eastAsia="Courier New" w:hAnsi="Courier New"/>
          <w:rtl w:val="0"/>
        </w:rPr>
        <w:t xml:space="preserve">GROUP BY</w:t>
      </w:r>
      <w:r w:rsidDel="00000000" w:rsidR="00000000" w:rsidRPr="00000000">
        <w:rPr>
          <w:rFonts w:ascii="Times New Roman" w:cs="Times New Roman" w:eastAsia="Times New Roman" w:hAnsi="Times New Roman"/>
          <w:rtl w:val="0"/>
        </w:rPr>
        <w:t xml:space="preserve"> is added we get the total </w:t>
      </w:r>
      <w:r w:rsidDel="00000000" w:rsidR="00000000" w:rsidRPr="00000000">
        <w:rPr>
          <w:rFonts w:ascii="Times New Roman" w:cs="Times New Roman" w:eastAsia="Times New Roman" w:hAnsi="Times New Roman"/>
          <w:i w:val="1"/>
          <w:rtl w:val="0"/>
        </w:rPr>
        <w:t xml:space="preserve">grouped by</w:t>
      </w:r>
      <w:r w:rsidDel="00000000" w:rsidR="00000000" w:rsidRPr="00000000">
        <w:rPr>
          <w:rFonts w:ascii="Times New Roman" w:cs="Times New Roman" w:eastAsia="Times New Roman" w:hAnsi="Times New Roman"/>
          <w:rtl w:val="0"/>
        </w:rPr>
        <w:t xml:space="preserve"> whatever we specify. For example: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SUM(invoice_amount) FROM councilspending GROUP BY vendor_name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should have a list of sums, one for each vendor. But we can’t see the actual vendor names because we haven’t selected them. Adding that field to our </w:t>
      </w:r>
      <w:r w:rsidDel="00000000" w:rsidR="00000000" w:rsidRPr="00000000">
        <w:rPr>
          <w:rFonts w:ascii="Courier New" w:cs="Courier New" w:eastAsia="Courier New" w:hAnsi="Courier New"/>
          <w:rtl w:val="0"/>
        </w:rPr>
        <w:t xml:space="preserve">SELECT </w:t>
      </w:r>
      <w:r w:rsidDel="00000000" w:rsidR="00000000" w:rsidRPr="00000000">
        <w:rPr>
          <w:rFonts w:ascii="Times New Roman" w:cs="Times New Roman" w:eastAsia="Times New Roman" w:hAnsi="Times New Roman"/>
          <w:rtl w:val="0"/>
        </w:rPr>
        <w:t xml:space="preserve">command should solve that:</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SUM(invoice_amount), vendor_name FROM councilspending GROUP BY vendor_name</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you can do more than grouping by sum: you can group by </w:t>
      </w:r>
      <w:r w:rsidDel="00000000" w:rsidR="00000000" w:rsidRPr="00000000">
        <w:rPr>
          <w:rFonts w:ascii="Courier New" w:cs="Courier New" w:eastAsia="Courier New" w:hAnsi="Courier New"/>
          <w:rtl w:val="0"/>
        </w:rPr>
        <w:t xml:space="preserve">MAX</w:t>
      </w:r>
      <w:r w:rsidDel="00000000" w:rsidR="00000000" w:rsidRPr="00000000">
        <w:rPr>
          <w:rFonts w:ascii="Times New Roman" w:cs="Times New Roman" w:eastAsia="Times New Roman" w:hAnsi="Times New Roman"/>
          <w:rtl w:val="0"/>
        </w:rPr>
        <w:t xml:space="preserve"> (maximum amount for each country, region, etc.); by </w:t>
      </w:r>
      <w:r w:rsidDel="00000000" w:rsidR="00000000" w:rsidRPr="00000000">
        <w:rPr>
          <w:rFonts w:ascii="Courier New" w:cs="Courier New" w:eastAsia="Courier New" w:hAnsi="Courier New"/>
          <w:rtl w:val="0"/>
        </w:rPr>
        <w:t xml:space="preserve">MIN</w:t>
      </w:r>
      <w:r w:rsidDel="00000000" w:rsidR="00000000" w:rsidRPr="00000000">
        <w:rPr>
          <w:rFonts w:ascii="Times New Roman" w:cs="Times New Roman" w:eastAsia="Times New Roman" w:hAnsi="Times New Roman"/>
          <w:rtl w:val="0"/>
        </w:rPr>
        <w:t xml:space="preserve"> (minimum amount for each); </w:t>
      </w:r>
      <w:r w:rsidDel="00000000" w:rsidR="00000000" w:rsidRPr="00000000">
        <w:rPr>
          <w:rFonts w:ascii="Courier New" w:cs="Courier New" w:eastAsia="Courier New" w:hAnsi="Courier New"/>
          <w:rtl w:val="0"/>
        </w:rPr>
        <w:t xml:space="preserve">COUNT</w:t>
      </w:r>
      <w:r w:rsidDel="00000000" w:rsidR="00000000" w:rsidRPr="00000000">
        <w:rPr>
          <w:rFonts w:ascii="Times New Roman" w:cs="Times New Roman" w:eastAsia="Times New Roman" w:hAnsi="Times New Roman"/>
          <w:rtl w:val="0"/>
        </w:rPr>
        <w:t xml:space="preserve">; or average.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Notably, </w:t>
      </w:r>
      <w:r w:rsidDel="00000000" w:rsidR="00000000" w:rsidRPr="00000000">
        <w:rPr>
          <w:rFonts w:ascii="Times New Roman" w:cs="Times New Roman" w:eastAsia="Times New Roman" w:hAnsi="Times New Roman"/>
          <w:b w:val="1"/>
          <w:rtl w:val="0"/>
        </w:rPr>
        <w:t xml:space="preserve">the average is not calculated using AVERAGE</w:t>
      </w:r>
      <w:r w:rsidDel="00000000" w:rsidR="00000000" w:rsidRPr="00000000">
        <w:rPr>
          <w:rFonts w:ascii="Times New Roman" w:cs="Times New Roman" w:eastAsia="Times New Roman" w:hAnsi="Times New Roman"/>
          <w:rtl w:val="0"/>
        </w:rPr>
        <w:t xml:space="preserve">. Instead you must use </w:t>
      </w:r>
      <w:r w:rsidDel="00000000" w:rsidR="00000000" w:rsidRPr="00000000">
        <w:rPr>
          <w:rFonts w:ascii="Courier New" w:cs="Courier New" w:eastAsia="Courier New" w:hAnsi="Courier New"/>
          <w:rtl w:val="0"/>
        </w:rPr>
        <w:t xml:space="preserve">AVG</w:t>
      </w:r>
      <w:r w:rsidDel="00000000" w:rsidR="00000000" w:rsidRPr="00000000">
        <w:rPr>
          <w:rFonts w:ascii="Times New Roman" w:cs="Times New Roman" w:eastAsia="Times New Roman" w:hAnsi="Times New Roman"/>
          <w:rtl w:val="0"/>
        </w:rPr>
        <w:t xml:space="preserve">, like so:</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8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AVG(invoice_amount) FROM councilspending GROUP BY vendor_name</w:t>
      </w:r>
    </w:p>
    <w:p w:rsidR="00000000" w:rsidDel="00000000" w:rsidP="00000000" w:rsidRDefault="00000000" w:rsidRPr="00000000" w14:paraId="00000045">
      <w:pPr>
        <w:pageBreakBefore w:val="0"/>
        <w:spacing w:after="280" w:lineRule="auto"/>
        <w:rPr>
          <w:rFonts w:ascii="Courier New" w:cs="Courier New" w:eastAsia="Courier New" w:hAnsi="Courier New"/>
        </w:rPr>
      </w:pPr>
      <w:r w:rsidDel="00000000" w:rsidR="00000000" w:rsidRPr="00000000">
        <w:rPr>
          <w:rFonts w:ascii="Times New Roman" w:cs="Times New Roman" w:eastAsia="Times New Roman" w:hAnsi="Times New Roman"/>
          <w:rtl w:val="0"/>
        </w:rPr>
        <w:t xml:space="preserve">If you want to filter on the results then you can use </w:t>
      </w:r>
      <w:hyperlink r:id="rId11">
        <w:r w:rsidDel="00000000" w:rsidR="00000000" w:rsidRPr="00000000">
          <w:rPr>
            <w:rFonts w:ascii="Times New Roman" w:cs="Times New Roman" w:eastAsia="Times New Roman" w:hAnsi="Times New Roman"/>
            <w:color w:val="1155cc"/>
            <w:u w:val="single"/>
            <w:rtl w:val="0"/>
          </w:rPr>
          <w:t xml:space="preserve">HAVING</w:t>
        </w:r>
      </w:hyperlink>
      <w:r w:rsidDel="00000000" w:rsidR="00000000" w:rsidRPr="00000000">
        <w:rPr>
          <w:rFonts w:ascii="Times New Roman" w:cs="Times New Roman" w:eastAsia="Times New Roman" w:hAnsi="Times New Roman"/>
          <w:rtl w:val="0"/>
        </w:rPr>
        <w:t xml:space="preserve"> in the same way as WHERE is used on raw data.</w:t>
      </w:r>
      <w:r w:rsidDel="00000000" w:rsidR="00000000" w:rsidRPr="00000000">
        <w:rPr>
          <w:rtl w:val="0"/>
        </w:rPr>
      </w:r>
    </w:p>
    <w:p w:rsidR="00000000" w:rsidDel="00000000" w:rsidP="00000000" w:rsidRDefault="00000000" w:rsidRPr="00000000" w14:paraId="00000046">
      <w:pPr>
        <w:pStyle w:val="Heading1"/>
        <w:pageBreakBefore w:val="0"/>
        <w:spacing w:after="280" w:lineRule="auto"/>
        <w:rPr/>
      </w:pPr>
      <w:bookmarkStart w:colFirst="0" w:colLast="0" w:name="_cuu5vh8t5pq0" w:id="4"/>
      <w:bookmarkEnd w:id="4"/>
      <w:r w:rsidDel="00000000" w:rsidR="00000000" w:rsidRPr="00000000">
        <w:rPr>
          <w:rtl w:val="0"/>
        </w:rPr>
        <w:t xml:space="preserve">Adding more than one calculation column</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w:t>
      </w:r>
      <w:r w:rsidDel="00000000" w:rsidR="00000000" w:rsidRPr="00000000">
        <w:rPr>
          <w:rFonts w:ascii="Courier New" w:cs="Courier New" w:eastAsia="Courier New" w:hAnsi="Courier New"/>
          <w:rtl w:val="0"/>
        </w:rPr>
        <w:t xml:space="preserve">AVG</w:t>
      </w:r>
      <w:r w:rsidDel="00000000" w:rsidR="00000000" w:rsidRPr="00000000">
        <w:rPr>
          <w:rFonts w:ascii="Times New Roman" w:cs="Times New Roman" w:eastAsia="Times New Roman" w:hAnsi="Times New Roman"/>
          <w:rtl w:val="0"/>
        </w:rPr>
        <w:t xml:space="preserve"> or </w:t>
      </w:r>
      <w:r w:rsidDel="00000000" w:rsidR="00000000" w:rsidRPr="00000000">
        <w:rPr>
          <w:rFonts w:ascii="Courier New" w:cs="Courier New" w:eastAsia="Courier New" w:hAnsi="Courier New"/>
          <w:rtl w:val="0"/>
        </w:rPr>
        <w:t xml:space="preserve">SUM</w:t>
      </w:r>
      <w:r w:rsidDel="00000000" w:rsidR="00000000" w:rsidRPr="00000000">
        <w:rPr>
          <w:rFonts w:ascii="Times New Roman" w:cs="Times New Roman" w:eastAsia="Times New Roman" w:hAnsi="Times New Roman"/>
          <w:rtl w:val="0"/>
        </w:rPr>
        <w:t xml:space="preserve"> will generate a table with a column specifically containing the averages or sums grouped by the column you specified.</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what if you want to do both? Well, you can.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you have to do is add a </w:t>
      </w:r>
      <w:r w:rsidDel="00000000" w:rsidR="00000000" w:rsidRPr="00000000">
        <w:rPr>
          <w:rFonts w:ascii="Times New Roman" w:cs="Times New Roman" w:eastAsia="Times New Roman" w:hAnsi="Times New Roman"/>
          <w:b w:val="1"/>
          <w:rtl w:val="0"/>
        </w:rPr>
        <w:t xml:space="preserve">comma</w:t>
      </w:r>
      <w:r w:rsidDel="00000000" w:rsidR="00000000" w:rsidRPr="00000000">
        <w:rPr>
          <w:rFonts w:ascii="Times New Roman" w:cs="Times New Roman" w:eastAsia="Times New Roman" w:hAnsi="Times New Roman"/>
          <w:rtl w:val="0"/>
        </w:rPr>
        <w:t xml:space="preserve"> between the two calculations like so:</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MIN(invoice_amount), MAX(invoice_amount), vendor_name FROM councilspending GROUP BY vendor_name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add more and more columns by adding another comma and the calculation you want to use.</w:t>
      </w:r>
    </w:p>
    <w:p w:rsidR="00000000" w:rsidDel="00000000" w:rsidP="00000000" w:rsidRDefault="00000000" w:rsidRPr="00000000" w14:paraId="0000004C">
      <w:pPr>
        <w:pStyle w:val="Heading1"/>
        <w:pageBreakBefore w:val="0"/>
        <w:spacing w:after="280" w:lineRule="auto"/>
        <w:rPr/>
      </w:pPr>
      <w:bookmarkStart w:colFirst="0" w:colLast="0" w:name="_99fqxolsl2hy" w:id="5"/>
      <w:bookmarkEnd w:id="5"/>
      <w:r w:rsidDel="00000000" w:rsidR="00000000" w:rsidRPr="00000000">
        <w:rPr>
          <w:rtl w:val="0"/>
        </w:rPr>
        <w:t xml:space="preserve">Calculations with text data</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of these functions – </w:t>
      </w:r>
      <w:r w:rsidDel="00000000" w:rsidR="00000000" w:rsidRPr="00000000">
        <w:rPr>
          <w:rFonts w:ascii="Courier New" w:cs="Courier New" w:eastAsia="Courier New" w:hAnsi="Courier New"/>
          <w:rtl w:val="0"/>
        </w:rPr>
        <w:t xml:space="preserve">AVG</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SUM</w:t>
      </w:r>
      <w:r w:rsidDel="00000000" w:rsidR="00000000" w:rsidRPr="00000000">
        <w:rPr>
          <w:rFonts w:ascii="Times New Roman" w:cs="Times New Roman" w:eastAsia="Times New Roman" w:hAnsi="Times New Roman"/>
          <w:rtl w:val="0"/>
        </w:rPr>
        <w:t xml:space="preserve"> – only work with numerical data. But curiously the other three – </w:t>
      </w:r>
      <w:r w:rsidDel="00000000" w:rsidR="00000000" w:rsidRPr="00000000">
        <w:rPr>
          <w:rFonts w:ascii="Courier New" w:cs="Courier New" w:eastAsia="Courier New" w:hAnsi="Courier New"/>
          <w:rtl w:val="0"/>
        </w:rPr>
        <w:t xml:space="preserve">MAX</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MIN</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rtl w:val="0"/>
        </w:rPr>
        <w:t xml:space="preserve">COUNT</w:t>
      </w:r>
      <w:r w:rsidDel="00000000" w:rsidR="00000000" w:rsidRPr="00000000">
        <w:rPr>
          <w:rFonts w:ascii="Times New Roman" w:cs="Times New Roman" w:eastAsia="Times New Roman" w:hAnsi="Times New Roman"/>
          <w:rtl w:val="0"/>
        </w:rPr>
        <w:t xml:space="preserve"> – will work with text data too, unlike the functions of the same name in Excel/Google Sheets, which only work with or count numbers.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used with text </w:t>
      </w:r>
      <w:r w:rsidDel="00000000" w:rsidR="00000000" w:rsidRPr="00000000">
        <w:rPr>
          <w:rFonts w:ascii="Courier New" w:cs="Courier New" w:eastAsia="Courier New" w:hAnsi="Courier New"/>
          <w:rtl w:val="0"/>
        </w:rPr>
        <w:t xml:space="preserve">MAX</w:t>
      </w:r>
      <w:r w:rsidDel="00000000" w:rsidR="00000000" w:rsidRPr="00000000">
        <w:rPr>
          <w:rFonts w:ascii="Times New Roman" w:cs="Times New Roman" w:eastAsia="Times New Roman" w:hAnsi="Times New Roman"/>
          <w:rtl w:val="0"/>
        </w:rPr>
        <w:t xml:space="preserve">, for example, will give you the entry which is </w:t>
      </w:r>
      <w:r w:rsidDel="00000000" w:rsidR="00000000" w:rsidRPr="00000000">
        <w:rPr>
          <w:rFonts w:ascii="Times New Roman" w:cs="Times New Roman" w:eastAsia="Times New Roman" w:hAnsi="Times New Roman"/>
          <w:b w:val="1"/>
          <w:rtl w:val="0"/>
        </w:rPr>
        <w:t xml:space="preserve">alphabetically last</w:t>
      </w:r>
      <w:r w:rsidDel="00000000" w:rsidR="00000000" w:rsidRPr="00000000">
        <w:rPr>
          <w:rFonts w:ascii="Times New Roman" w:cs="Times New Roman" w:eastAsia="Times New Roman" w:hAnsi="Times New Roman"/>
          <w:rtl w:val="0"/>
        </w:rPr>
        <w:t xml:space="preserve">. So, ‘zebra’ rather than ‘ant’.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Conversely, </w:t>
      </w:r>
      <w:r w:rsidDel="00000000" w:rsidR="00000000" w:rsidRPr="00000000">
        <w:rPr>
          <w:rFonts w:ascii="Courier New" w:cs="Courier New" w:eastAsia="Courier New" w:hAnsi="Courier New"/>
          <w:rtl w:val="0"/>
        </w:rPr>
        <w:t xml:space="preserve">MIN</w:t>
      </w:r>
      <w:r w:rsidDel="00000000" w:rsidR="00000000" w:rsidRPr="00000000">
        <w:rPr>
          <w:rFonts w:ascii="Times New Roman" w:cs="Times New Roman" w:eastAsia="Times New Roman" w:hAnsi="Times New Roman"/>
          <w:rtl w:val="0"/>
        </w:rPr>
        <w:t xml:space="preserve"> will give you the entry which comes first alphabetically: ‘aardvark’ rather than ‘zonkey’, then (a zonkey is a cross between a zebra and a donkey! And don’t get me started on zedonks…)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COUNT</w:t>
      </w:r>
      <w:r w:rsidDel="00000000" w:rsidR="00000000" w:rsidRPr="00000000">
        <w:rPr>
          <w:rFonts w:ascii="Times New Roman" w:cs="Times New Roman" w:eastAsia="Times New Roman" w:hAnsi="Times New Roman"/>
          <w:rtl w:val="0"/>
        </w:rPr>
        <w:t xml:space="preserve"> will count numbers </w:t>
      </w:r>
      <w:r w:rsidDel="00000000" w:rsidR="00000000" w:rsidRPr="00000000">
        <w:rPr>
          <w:rFonts w:ascii="Times New Roman" w:cs="Times New Roman" w:eastAsia="Times New Roman" w:hAnsi="Times New Roman"/>
          <w:i w:val="1"/>
          <w:rtl w:val="0"/>
        </w:rPr>
        <w:t xml:space="preserve">or</w:t>
      </w:r>
      <w:r w:rsidDel="00000000" w:rsidR="00000000" w:rsidRPr="00000000">
        <w:rPr>
          <w:rFonts w:ascii="Times New Roman" w:cs="Times New Roman" w:eastAsia="Times New Roman" w:hAnsi="Times New Roman"/>
          <w:rtl w:val="0"/>
        </w:rPr>
        <w:t xml:space="preserve"> text. But empty cells may generate an error.</w:t>
      </w:r>
    </w:p>
    <w:p w:rsidR="00000000" w:rsidDel="00000000" w:rsidP="00000000" w:rsidRDefault="00000000" w:rsidRPr="00000000" w14:paraId="00000051">
      <w:pPr>
        <w:pStyle w:val="Heading1"/>
        <w:pageBreakBefore w:val="0"/>
        <w:spacing w:after="280" w:lineRule="auto"/>
        <w:rPr>
          <w:rFonts w:ascii="Times New Roman" w:cs="Times New Roman" w:eastAsia="Times New Roman" w:hAnsi="Times New Roman"/>
        </w:rPr>
      </w:pPr>
      <w:bookmarkStart w:colFirst="0" w:colLast="0" w:name="_s5p8i9vpfxzn" w:id="6"/>
      <w:bookmarkEnd w:id="6"/>
      <w:r w:rsidDel="00000000" w:rsidR="00000000" w:rsidRPr="00000000">
        <w:rPr>
          <w:rFonts w:ascii="Times New Roman" w:cs="Times New Roman" w:eastAsia="Times New Roman" w:hAnsi="Times New Roman"/>
          <w:rtl w:val="0"/>
        </w:rPr>
        <w:t xml:space="preserve">Finding a partial match on text: </w:t>
      </w:r>
      <w:r w:rsidDel="00000000" w:rsidR="00000000" w:rsidRPr="00000000">
        <w:rPr>
          <w:rFonts w:ascii="Courier New" w:cs="Courier New" w:eastAsia="Courier New" w:hAnsi="Courier New"/>
          <w:rtl w:val="0"/>
        </w:rPr>
        <w:t xml:space="preserve">LIKE</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Earlier I mentioned a limitation with </w:t>
      </w:r>
      <w:r w:rsidDel="00000000" w:rsidR="00000000" w:rsidRPr="00000000">
        <w:rPr>
          <w:rFonts w:ascii="Courier New" w:cs="Courier New" w:eastAsia="Courier New" w:hAnsi="Courier New"/>
          <w:rtl w:val="0"/>
        </w:rPr>
        <w:t xml:space="preserve">WHERE</w:t>
      </w:r>
      <w:r w:rsidDel="00000000" w:rsidR="00000000" w:rsidRPr="00000000">
        <w:rPr>
          <w:rFonts w:ascii="Times New Roman" w:cs="Times New Roman" w:eastAsia="Times New Roman" w:hAnsi="Times New Roman"/>
          <w:rtl w:val="0"/>
        </w:rPr>
        <w:t xml:space="preserve"> when dealing with text fields: the match must be exact.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want to broaden your criteria to include cells which are a partial match – for example you want postcodes which have ‘B6′ in them but also other characters – then you need to use </w:t>
      </w:r>
      <w:r w:rsidDel="00000000" w:rsidR="00000000" w:rsidRPr="00000000">
        <w:rPr>
          <w:rFonts w:ascii="Courier New" w:cs="Courier New" w:eastAsia="Courier New" w:hAnsi="Courier New"/>
          <w:rtl w:val="0"/>
        </w:rPr>
        <w:t xml:space="preserve">LIKE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an example: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invoice_amount, vendor_name FROM councilspending WHERE vendor_name LIKE '%Hotcourse%'</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things to highlight:</w:t>
      </w:r>
    </w:p>
    <w:p w:rsidR="00000000" w:rsidDel="00000000" w:rsidP="00000000" w:rsidRDefault="00000000" w:rsidRPr="00000000" w14:paraId="00000057">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rFonts w:ascii="Courier New" w:cs="Courier New" w:eastAsia="Courier New" w:hAnsi="Courier New"/>
          <w:rtl w:val="0"/>
        </w:rPr>
        <w:t xml:space="preserve">LIKE</w:t>
      </w:r>
      <w:r w:rsidDel="00000000" w:rsidR="00000000" w:rsidRPr="00000000">
        <w:rPr>
          <w:rFonts w:ascii="Times New Roman" w:cs="Times New Roman" w:eastAsia="Times New Roman" w:hAnsi="Times New Roman"/>
          <w:rtl w:val="0"/>
        </w:rPr>
        <w:t xml:space="preserve"> is used where you would normally use an operator like ‘equals’ or ‘greater than’.</w:t>
      </w:r>
    </w:p>
    <w:p w:rsidR="00000000" w:rsidDel="00000000" w:rsidP="00000000" w:rsidRDefault="00000000" w:rsidRPr="00000000" w14:paraId="00000058">
      <w:pPr>
        <w:pageBreakBefore w:val="0"/>
        <w:numPr>
          <w:ilvl w:val="0"/>
          <w:numId w:val="9"/>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rFonts w:ascii="Times New Roman" w:cs="Times New Roman" w:eastAsia="Times New Roman" w:hAnsi="Times New Roman"/>
          <w:rtl w:val="0"/>
        </w:rPr>
        <w:t xml:space="preserve">The percentage sign is placed before and after the string you are looking for.</w:t>
      </w:r>
    </w:p>
    <w:p w:rsidR="00000000" w:rsidDel="00000000" w:rsidP="00000000" w:rsidRDefault="00000000" w:rsidRPr="00000000" w14:paraId="00000059">
      <w:pPr>
        <w:pageBreakBefore w:val="0"/>
        <w:numPr>
          <w:ilvl w:val="0"/>
          <w:numId w:val="9"/>
        </w:numPr>
        <w:pBdr>
          <w:top w:space="0" w:sz="0" w:val="nil"/>
          <w:left w:space="0" w:sz="0" w:val="nil"/>
          <w:bottom w:space="0" w:sz="0" w:val="nil"/>
          <w:right w:space="0" w:sz="0" w:val="nil"/>
          <w:between w:space="0" w:sz="0" w:val="nil"/>
        </w:pBdr>
        <w:shd w:fill="auto" w:val="clear"/>
        <w:spacing w:after="280" w:before="0" w:lineRule="auto"/>
        <w:ind w:left="720" w:hanging="360"/>
        <w:rPr>
          <w:sz w:val="24"/>
          <w:szCs w:val="24"/>
        </w:rPr>
      </w:pPr>
      <w:r w:rsidDel="00000000" w:rsidR="00000000" w:rsidRPr="00000000">
        <w:rPr>
          <w:rFonts w:ascii="Times New Roman" w:cs="Times New Roman" w:eastAsia="Times New Roman" w:hAnsi="Times New Roman"/>
          <w:rtl w:val="0"/>
        </w:rPr>
        <w:t xml:space="preserve">The string – including the percentage signs – is placed in single speech marks.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percentage symbol is a </w:t>
      </w:r>
      <w:r w:rsidDel="00000000" w:rsidR="00000000" w:rsidRPr="00000000">
        <w:rPr>
          <w:rFonts w:ascii="Times New Roman" w:cs="Times New Roman" w:eastAsia="Times New Roman" w:hAnsi="Times New Roman"/>
          <w:b w:val="1"/>
          <w:rtl w:val="0"/>
        </w:rPr>
        <w:t xml:space="preserve">wild card</w:t>
      </w:r>
      <w:r w:rsidDel="00000000" w:rsidR="00000000" w:rsidRPr="00000000">
        <w:rPr>
          <w:rFonts w:ascii="Times New Roman" w:cs="Times New Roman" w:eastAsia="Times New Roman" w:hAnsi="Times New Roman"/>
          <w:rtl w:val="0"/>
        </w:rPr>
        <w:t xml:space="preserve">: it means ‘none or any characters’. By placing it before and after your string of characters you are specifying that you are looking for matches against ‘none or any characters’ followed by your specific characters (‘Hotcourse’ above), followed by ‘none or any characters’.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don’t have to put it at both ends. If you want to specify that your string begins with or ends with the string you specify, then omit the percentage symbol. Likewise you can put percentage symbols in the middle. Here are some examples:</w:t>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rFonts w:ascii="Courier New" w:cs="Courier New" w:eastAsia="Courier New" w:hAnsi="Courier New"/>
          <w:rtl w:val="0"/>
        </w:rPr>
        <w:t xml:space="preserve">LIKE 'F%'</w:t>
      </w:r>
      <w:r w:rsidDel="00000000" w:rsidR="00000000" w:rsidRPr="00000000">
        <w:rPr>
          <w:rFonts w:ascii="Times New Roman" w:cs="Times New Roman" w:eastAsia="Times New Roman" w:hAnsi="Times New Roman"/>
          <w:rtl w:val="0"/>
        </w:rPr>
        <w:t xml:space="preserve"> : String must begin with ‘F’ followed by none or any characters</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rFonts w:ascii="Courier New" w:cs="Courier New" w:eastAsia="Courier New" w:hAnsi="Courier New"/>
          <w:rtl w:val="0"/>
        </w:rPr>
        <w:t xml:space="preserve">LIKE '%Ltd'</w:t>
      </w:r>
      <w:r w:rsidDel="00000000" w:rsidR="00000000" w:rsidRPr="00000000">
        <w:rPr>
          <w:rFonts w:ascii="Times New Roman" w:cs="Times New Roman" w:eastAsia="Times New Roman" w:hAnsi="Times New Roman"/>
          <w:rtl w:val="0"/>
        </w:rPr>
        <w:t xml:space="preserve"> : String can begin with none or any characters, but must end with ‘Ltd’</w:t>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sz w:val="24"/>
          <w:szCs w:val="24"/>
        </w:rPr>
      </w:pPr>
      <w:r w:rsidDel="00000000" w:rsidR="00000000" w:rsidRPr="00000000">
        <w:rPr>
          <w:rFonts w:ascii="Courier New" w:cs="Courier New" w:eastAsia="Courier New" w:hAnsi="Courier New"/>
          <w:rtl w:val="0"/>
        </w:rPr>
        <w:t xml:space="preserve">LIKE 'Barclays%Ltd'</w:t>
      </w:r>
      <w:r w:rsidDel="00000000" w:rsidR="00000000" w:rsidRPr="00000000">
        <w:rPr>
          <w:rFonts w:ascii="Times New Roman" w:cs="Times New Roman" w:eastAsia="Times New Roman" w:hAnsi="Times New Roman"/>
          <w:rtl w:val="0"/>
        </w:rPr>
        <w:t xml:space="preserve"> : String must begin with ‘Barclays’ followed by none or any characters, and must end with ‘Ltd’</w:t>
      </w:r>
    </w:p>
    <w:p w:rsidR="00000000" w:rsidDel="00000000" w:rsidP="00000000" w:rsidRDefault="00000000" w:rsidRPr="00000000" w14:paraId="0000005F">
      <w:pPr>
        <w:pStyle w:val="Heading1"/>
        <w:pageBreakBefore w:val="0"/>
        <w:spacing w:after="280" w:lineRule="auto"/>
        <w:rPr/>
      </w:pPr>
      <w:bookmarkStart w:colFirst="0" w:colLast="0" w:name="_r6mq35yilvmk" w:id="7"/>
      <w:bookmarkEnd w:id="7"/>
      <w:r w:rsidDel="00000000" w:rsidR="00000000" w:rsidRPr="00000000">
        <w:rPr>
          <w:rtl w:val="0"/>
        </w:rPr>
        <w:t xml:space="preserve">Writing queries with multiple or alternative criteria</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Until now I’ve only talked about </w:t>
      </w:r>
      <w:r w:rsidDel="00000000" w:rsidR="00000000" w:rsidRPr="00000000">
        <w:rPr>
          <w:rFonts w:ascii="Courier New" w:cs="Courier New" w:eastAsia="Courier New" w:hAnsi="Courier New"/>
          <w:rtl w:val="0"/>
        </w:rPr>
        <w:t xml:space="preserve">where</w:t>
      </w:r>
      <w:r w:rsidDel="00000000" w:rsidR="00000000" w:rsidRPr="00000000">
        <w:rPr>
          <w:rFonts w:ascii="Times New Roman" w:cs="Times New Roman" w:eastAsia="Times New Roman" w:hAnsi="Times New Roman"/>
          <w:rtl w:val="0"/>
        </w:rPr>
        <w:t xml:space="preserve"> clauses with only one criterion. But often you want to set multiple criteria, for example:</w:t>
      </w:r>
    </w:p>
    <w:p w:rsidR="00000000" w:rsidDel="00000000" w:rsidP="00000000" w:rsidRDefault="00000000" w:rsidRPr="00000000" w14:paraId="00000061">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rFonts w:ascii="Times New Roman" w:cs="Times New Roman" w:eastAsia="Times New Roman" w:hAnsi="Times New Roman"/>
          <w:rtl w:val="0"/>
        </w:rPr>
        <w:t xml:space="preserve">You only wanted results in one particular category AND above a certain value.</w:t>
      </w:r>
    </w:p>
    <w:p w:rsidR="00000000" w:rsidDel="00000000" w:rsidP="00000000" w:rsidRDefault="00000000" w:rsidRPr="00000000" w14:paraId="00000062">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rFonts w:ascii="Times New Roman" w:cs="Times New Roman" w:eastAsia="Times New Roman" w:hAnsi="Times New Roman"/>
          <w:rtl w:val="0"/>
        </w:rPr>
        <w:t xml:space="preserve">You wanted results from this category OR this category OR that category.</w:t>
      </w:r>
    </w:p>
    <w:p w:rsidR="00000000" w:rsidDel="00000000" w:rsidP="00000000" w:rsidRDefault="00000000" w:rsidRPr="00000000" w14:paraId="00000063">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sz w:val="24"/>
          <w:szCs w:val="24"/>
        </w:rPr>
      </w:pPr>
      <w:r w:rsidDel="00000000" w:rsidR="00000000" w:rsidRPr="00000000">
        <w:rPr>
          <w:rFonts w:ascii="Times New Roman" w:cs="Times New Roman" w:eastAsia="Times New Roman" w:hAnsi="Times New Roman"/>
          <w:rtl w:val="0"/>
        </w:rPr>
        <w:t xml:space="preserve">You wanted results from this category OR below a certain value.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wanted to run a query like those which sets multiple criteria then you will need to use </w:t>
      </w:r>
      <w:r w:rsidDel="00000000" w:rsidR="00000000" w:rsidRPr="00000000">
        <w:rPr>
          <w:rFonts w:ascii="Times New Roman" w:cs="Times New Roman" w:eastAsia="Times New Roman" w:hAnsi="Times New Roman"/>
          <w:b w:val="1"/>
          <w:rtl w:val="0"/>
        </w:rPr>
        <w:t xml:space="preserve">parentheses</w:t>
      </w:r>
      <w:r w:rsidDel="00000000" w:rsidR="00000000" w:rsidRPr="00000000">
        <w:rPr>
          <w:rFonts w:ascii="Times New Roman" w:cs="Times New Roman" w:eastAsia="Times New Roman" w:hAnsi="Times New Roman"/>
          <w:rtl w:val="0"/>
        </w:rPr>
        <w:t xml:space="preserve"> with the </w:t>
      </w:r>
      <w:r w:rsidDel="00000000" w:rsidR="00000000" w:rsidRPr="00000000">
        <w:rPr>
          <w:rFonts w:ascii="Courier New" w:cs="Courier New" w:eastAsia="Courier New" w:hAnsi="Courier New"/>
          <w:rtl w:val="0"/>
        </w:rPr>
        <w:t xml:space="preserve">WHERE</w:t>
      </w:r>
      <w:r w:rsidDel="00000000" w:rsidR="00000000" w:rsidRPr="00000000">
        <w:rPr>
          <w:rFonts w:ascii="Times New Roman" w:cs="Times New Roman" w:eastAsia="Times New Roman" w:hAnsi="Times New Roman"/>
          <w:rtl w:val="0"/>
        </w:rPr>
        <w:t xml:space="preserve"> clause.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an example: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invoice_amount, Directorate FROM June_2012 WHERE (invoice_amount &gt; 1000000 OR invoice_amount &lt; 1000)</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return matches where the invoice amount is greater than 1,000,000 or less than 1,000.</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use </w:t>
      </w:r>
      <w:r w:rsidDel="00000000" w:rsidR="00000000" w:rsidRPr="00000000">
        <w:rPr>
          <w:rFonts w:ascii="Courier New" w:cs="Courier New" w:eastAsia="Courier New" w:hAnsi="Courier New"/>
          <w:rtl w:val="0"/>
        </w:rPr>
        <w:t xml:space="preserve">AND</w:t>
      </w:r>
      <w:r w:rsidDel="00000000" w:rsidR="00000000" w:rsidRPr="00000000">
        <w:rPr>
          <w:rFonts w:ascii="Times New Roman" w:cs="Times New Roman" w:eastAsia="Times New Roman" w:hAnsi="Times New Roman"/>
          <w:rtl w:val="0"/>
        </w:rPr>
        <w:t xml:space="preserve"> in the same way to see matches where two or more criteria are met:</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invoice_amount, Directorate FROM June_2012 WHERE (invoice_amount &gt; 1000000 AND Directorate = 'CYPF')</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you are not limited to just two criteria: add more by adding further </w:t>
      </w:r>
      <w:r w:rsidDel="00000000" w:rsidR="00000000" w:rsidRPr="00000000">
        <w:rPr>
          <w:rFonts w:ascii="Courier New" w:cs="Courier New" w:eastAsia="Courier New" w:hAnsi="Courier New"/>
          <w:rtl w:val="0"/>
        </w:rPr>
        <w:t xml:space="preserve">OR</w:t>
      </w:r>
      <w:r w:rsidDel="00000000" w:rsidR="00000000" w:rsidRPr="00000000">
        <w:rPr>
          <w:rFonts w:ascii="Times New Roman" w:cs="Times New Roman" w:eastAsia="Times New Roman" w:hAnsi="Times New Roman"/>
          <w:rtl w:val="0"/>
        </w:rPr>
        <w:t xml:space="preserve"> or </w:t>
      </w:r>
      <w:r w:rsidDel="00000000" w:rsidR="00000000" w:rsidRPr="00000000">
        <w:rPr>
          <w:rFonts w:ascii="Courier New" w:cs="Courier New" w:eastAsia="Courier New" w:hAnsi="Courier New"/>
          <w:rtl w:val="0"/>
        </w:rPr>
        <w:t xml:space="preserve">AND</w:t>
      </w:r>
      <w:r w:rsidDel="00000000" w:rsidR="00000000" w:rsidRPr="00000000">
        <w:rPr>
          <w:rFonts w:ascii="Times New Roman" w:cs="Times New Roman" w:eastAsia="Times New Roman" w:hAnsi="Times New Roman"/>
          <w:rtl w:val="0"/>
        </w:rPr>
        <w:t xml:space="preserve"> criteria like so:</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invoice_amount, Directorate FROM June_2012 WHERE (invoice_amount = 500 OR invoice_amount = 1000 OR invoice_amount = 2000)</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if you want to combine both, use further parentheses: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28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SELECT invoice_amount, Directorate FROM June_2012 WHERE (invoice_amount &gt; 1000000 AND (Directorate = 'CYPF' OR Directorate = 'Finance Control'))</w:t>
      </w:r>
    </w:p>
    <w:p w:rsidR="00000000" w:rsidDel="00000000" w:rsidP="00000000" w:rsidRDefault="00000000" w:rsidRPr="00000000" w14:paraId="0000006E">
      <w:pPr>
        <w:pageBreakBefore w:val="0"/>
        <w:rPr/>
      </w:pPr>
      <w:r w:rsidDel="00000000" w:rsidR="00000000" w:rsidRPr="00000000">
        <w:rPr>
          <w:rtl w:val="0"/>
        </w:rPr>
        <w:t xml:space="preserve">Another useful command here is </w:t>
      </w:r>
      <w:hyperlink r:id="rId12">
        <w:r w:rsidDel="00000000" w:rsidR="00000000" w:rsidRPr="00000000">
          <w:rPr>
            <w:color w:val="1155cc"/>
            <w:u w:val="single"/>
            <w:rtl w:val="0"/>
          </w:rPr>
          <w:t xml:space="preserve">IN</w:t>
        </w:r>
      </w:hyperlink>
      <w:r w:rsidDel="00000000" w:rsidR="00000000" w:rsidRPr="00000000">
        <w:rPr>
          <w:rtl w:val="0"/>
        </w:rPr>
        <w:t xml:space="preserve">. This allows you to specify a number of different matches, e.g. </w:t>
      </w:r>
      <w:r w:rsidDel="00000000" w:rsidR="00000000" w:rsidRPr="00000000">
        <w:rPr>
          <w:rFonts w:ascii="Courier New" w:cs="Courier New" w:eastAsia="Courier New" w:hAnsi="Courier New"/>
          <w:rtl w:val="0"/>
        </w:rPr>
        <w:t xml:space="preserve">WHERE names IN (‘Paul’,’Fred’)</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80" w:before="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pStyle w:val="Heading1"/>
        <w:pageBreakBefore w:val="0"/>
        <w:spacing w:after="280" w:lineRule="auto"/>
        <w:rPr/>
      </w:pPr>
      <w:bookmarkStart w:colFirst="0" w:colLast="0" w:name="_6yu01od46ro8" w:id="8"/>
      <w:bookmarkEnd w:id="8"/>
      <w:r w:rsidDel="00000000" w:rsidR="00000000" w:rsidRPr="00000000">
        <w:rPr>
          <w:rtl w:val="0"/>
        </w:rPr>
        <w:t xml:space="preserve">Combining tables: UNION and JOIN</w:t>
      </w:r>
    </w:p>
    <w:p w:rsidR="00000000" w:rsidDel="00000000" w:rsidP="00000000" w:rsidRDefault="00000000" w:rsidRPr="00000000" w14:paraId="00000071">
      <w:pPr>
        <w:pageBreakBefore w:val="0"/>
        <w:rPr/>
      </w:pPr>
      <w:r w:rsidDel="00000000" w:rsidR="00000000" w:rsidRPr="00000000">
        <w:rPr>
          <w:rtl w:val="0"/>
        </w:rPr>
        <w:t xml:space="preserve">The real power of SQL comes when you use it to query </w:t>
      </w:r>
      <w:r w:rsidDel="00000000" w:rsidR="00000000" w:rsidRPr="00000000">
        <w:rPr>
          <w:i w:val="1"/>
          <w:rtl w:val="0"/>
        </w:rPr>
        <w:t xml:space="preserve">more than one</w:t>
      </w:r>
      <w:r w:rsidDel="00000000" w:rsidR="00000000" w:rsidRPr="00000000">
        <w:rPr>
          <w:rtl w:val="0"/>
        </w:rPr>
        <w:t xml:space="preserve"> table. In this case your query combines the data in some way and then queries the resulting combination. There are two broad ways in which it might combine two or more tables:</w:t>
      </w:r>
    </w:p>
    <w:p w:rsidR="00000000" w:rsidDel="00000000" w:rsidP="00000000" w:rsidRDefault="00000000" w:rsidRPr="00000000" w14:paraId="00000072">
      <w:pPr>
        <w:pageBreakBefore w:val="0"/>
        <w:numPr>
          <w:ilvl w:val="0"/>
          <w:numId w:val="6"/>
        </w:numPr>
        <w:ind w:left="720" w:hanging="360"/>
        <w:rPr>
          <w:u w:val="none"/>
        </w:rPr>
      </w:pPr>
      <w:r w:rsidDel="00000000" w:rsidR="00000000" w:rsidRPr="00000000">
        <w:rPr>
          <w:rtl w:val="0"/>
        </w:rPr>
        <w:t xml:space="preserve">If the tables have the </w:t>
      </w:r>
      <w:r w:rsidDel="00000000" w:rsidR="00000000" w:rsidRPr="00000000">
        <w:rPr>
          <w:b w:val="1"/>
          <w:rtl w:val="0"/>
        </w:rPr>
        <w:t xml:space="preserve">same structure</w:t>
      </w:r>
      <w:r w:rsidDel="00000000" w:rsidR="00000000" w:rsidRPr="00000000">
        <w:rPr>
          <w:rtl w:val="0"/>
        </w:rPr>
        <w:t xml:space="preserve"> (the same columns of data) but are for different periods of time or places, then you need to join them </w:t>
      </w:r>
      <w:r w:rsidDel="00000000" w:rsidR="00000000" w:rsidRPr="00000000">
        <w:rPr>
          <w:b w:val="1"/>
          <w:rtl w:val="0"/>
        </w:rPr>
        <w:t xml:space="preserve">vertically</w:t>
      </w:r>
      <w:r w:rsidDel="00000000" w:rsidR="00000000" w:rsidRPr="00000000">
        <w:rPr>
          <w:rtl w:val="0"/>
        </w:rPr>
        <w:t xml:space="preserve">: in other words, you will be putting each table on top of another, so that you have the same number of columns, but more rows (as you add data for more months, years, or areas)</w:t>
      </w:r>
    </w:p>
    <w:p w:rsidR="00000000" w:rsidDel="00000000" w:rsidP="00000000" w:rsidRDefault="00000000" w:rsidRPr="00000000" w14:paraId="00000073">
      <w:pPr>
        <w:pageBreakBefore w:val="0"/>
        <w:numPr>
          <w:ilvl w:val="0"/>
          <w:numId w:val="6"/>
        </w:numPr>
        <w:ind w:left="720" w:hanging="360"/>
        <w:rPr>
          <w:u w:val="none"/>
        </w:rPr>
      </w:pPr>
      <w:r w:rsidDel="00000000" w:rsidR="00000000" w:rsidRPr="00000000">
        <w:rPr>
          <w:rtl w:val="0"/>
        </w:rPr>
        <w:t xml:space="preserve">If the tables have a </w:t>
      </w:r>
      <w:r w:rsidDel="00000000" w:rsidR="00000000" w:rsidRPr="00000000">
        <w:rPr>
          <w:b w:val="1"/>
          <w:rtl w:val="0"/>
        </w:rPr>
        <w:t xml:space="preserve">different structure and different information to each other</w:t>
      </w:r>
      <w:r w:rsidDel="00000000" w:rsidR="00000000" w:rsidRPr="00000000">
        <w:rPr>
          <w:rtl w:val="0"/>
        </w:rPr>
        <w:t xml:space="preserve"> (for example one has crimes for each town, and another has populations for each town), then you need to join them </w:t>
      </w:r>
      <w:r w:rsidDel="00000000" w:rsidR="00000000" w:rsidRPr="00000000">
        <w:rPr>
          <w:b w:val="1"/>
          <w:rtl w:val="0"/>
        </w:rPr>
        <w:t xml:space="preserve">horizontally</w:t>
      </w:r>
      <w:r w:rsidDel="00000000" w:rsidR="00000000" w:rsidRPr="00000000">
        <w:rPr>
          <w:rtl w:val="0"/>
        </w:rPr>
        <w:t xml:space="preserve">. In other words, the tables will be joined side-by-side. This means that you won’t have any more rows, but you will have extra columns. To do this the two tables </w:t>
      </w:r>
      <w:r w:rsidDel="00000000" w:rsidR="00000000" w:rsidRPr="00000000">
        <w:rPr>
          <w:b w:val="1"/>
          <w:rtl w:val="0"/>
        </w:rPr>
        <w:t xml:space="preserve">must have at least one piece of information in common</w:t>
      </w:r>
      <w:r w:rsidDel="00000000" w:rsidR="00000000" w:rsidRPr="00000000">
        <w:rPr>
          <w:rtl w:val="0"/>
        </w:rPr>
        <w:t xml:space="preserve"> (the names of the towns, for example, or better still: codes for each town).</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Style w:val="Heading2"/>
        <w:pageBreakBefore w:val="0"/>
        <w:rPr/>
      </w:pPr>
      <w:bookmarkStart w:colFirst="0" w:colLast="0" w:name="_22lxxw8mhzg8" w:id="9"/>
      <w:bookmarkEnd w:id="9"/>
      <w:r w:rsidDel="00000000" w:rsidR="00000000" w:rsidRPr="00000000">
        <w:rPr>
          <w:rtl w:val="0"/>
        </w:rPr>
        <w:t xml:space="preserve">Joining vertically (different periods or areas)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A vertical join can be done by using the UNION or UNION ALL command in SQL. Here’s an example:</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datafor2017_18</w:t>
      </w:r>
    </w:p>
    <w:p w:rsidR="00000000" w:rsidDel="00000000" w:rsidP="00000000" w:rsidRDefault="00000000" w:rsidRPr="00000000" w14:paraId="0000007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UNION ALL</w:t>
      </w:r>
    </w:p>
    <w:p w:rsidR="00000000" w:rsidDel="00000000" w:rsidP="00000000" w:rsidRDefault="00000000" w:rsidRPr="00000000" w14:paraId="0000007B">
      <w:pPr>
        <w:pageBreakBefore w:val="0"/>
        <w:rPr>
          <w:rFonts w:ascii="Courier New" w:cs="Courier New" w:eastAsia="Courier New" w:hAnsi="Courier New"/>
          <w:b w:val="1"/>
          <w:color w:val="df0002"/>
          <w:sz w:val="23"/>
          <w:szCs w:val="23"/>
        </w:rPr>
      </w:pPr>
      <w:r w:rsidDel="00000000" w:rsidR="00000000" w:rsidRPr="00000000">
        <w:rPr>
          <w:rFonts w:ascii="Courier New" w:cs="Courier New" w:eastAsia="Courier New" w:hAnsi="Courier New"/>
          <w:rtl w:val="0"/>
        </w:rPr>
        <w:t xml:space="preserve">SELECT * FROM datafor2016_17</w:t>
      </w:r>
      <w:r w:rsidDel="00000000" w:rsidR="00000000" w:rsidRPr="00000000">
        <w:rPr>
          <w:rtl w:val="0"/>
        </w:rPr>
      </w:r>
    </w:p>
    <w:p w:rsidR="00000000" w:rsidDel="00000000" w:rsidP="00000000" w:rsidRDefault="00000000" w:rsidRPr="00000000" w14:paraId="0000007C">
      <w:pPr>
        <w:pageBreakBefore w:val="0"/>
        <w:spacing w:line="328.69565217391306" w:lineRule="auto"/>
        <w:rPr>
          <w:b w:val="1"/>
          <w:color w:val="df0002"/>
          <w:sz w:val="23"/>
          <w:szCs w:val="23"/>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This simply selects all the data from one table, and joins it vertically with all the data from the other.</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The difference between UNION and UNION ALL is that UNION will eliminate duplicate rows. UNION ALL will not get rid of any rows. If you think there are likely to be duplicates, use UNION, but bear in mind that rows can have exactly the same data and not be a duplicate, especially if dates are not included: for example you might have a row for your 2016-17 data that says Birmingham had 300 burglaries, and in the 2017-18 data Birmingham just happened to have 300 burglaries again. You want to make sure you still have both rows.</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Style w:val="Heading2"/>
        <w:pageBreakBefore w:val="0"/>
        <w:rPr/>
      </w:pPr>
      <w:bookmarkStart w:colFirst="0" w:colLast="0" w:name="_1chsyv31hfkd" w:id="10"/>
      <w:bookmarkEnd w:id="10"/>
      <w:r w:rsidDel="00000000" w:rsidR="00000000" w:rsidRPr="00000000">
        <w:rPr>
          <w:rtl w:val="0"/>
        </w:rPr>
        <w:t xml:space="preserve">Joining horizontally (fetching related information)</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A horizontal join can be done using one of the JOIN commands, and these are a bit more complex than UNION. The JOIN commands include (</w:t>
      </w:r>
      <w:hyperlink r:id="rId13">
        <w:r w:rsidDel="00000000" w:rsidR="00000000" w:rsidRPr="00000000">
          <w:rPr>
            <w:color w:val="1155cc"/>
            <w:u w:val="single"/>
            <w:rtl w:val="0"/>
          </w:rPr>
          <w:t xml:space="preserve">quoted from W3Schools</w:t>
        </w:r>
      </w:hyperlink>
      <w:r w:rsidDel="00000000" w:rsidR="00000000" w:rsidRPr="00000000">
        <w:rPr>
          <w:rtl w:val="0"/>
        </w:rPr>
        <w:t xml:space="preserve">):</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numPr>
          <w:ilvl w:val="0"/>
          <w:numId w:val="10"/>
        </w:numPr>
        <w:ind w:left="720" w:hanging="360"/>
        <w:rPr>
          <w:u w:val="none"/>
        </w:rPr>
      </w:pPr>
      <w:r w:rsidDel="00000000" w:rsidR="00000000" w:rsidRPr="00000000">
        <w:rPr>
          <w:rtl w:val="0"/>
        </w:rPr>
        <w:t xml:space="preserve">(INNER) JOIN: Returns records that have matching values in both tables</w:t>
      </w:r>
    </w:p>
    <w:p w:rsidR="00000000" w:rsidDel="00000000" w:rsidP="00000000" w:rsidRDefault="00000000" w:rsidRPr="00000000" w14:paraId="00000086">
      <w:pPr>
        <w:pageBreakBefore w:val="0"/>
        <w:numPr>
          <w:ilvl w:val="0"/>
          <w:numId w:val="10"/>
        </w:numPr>
        <w:ind w:left="720" w:hanging="360"/>
        <w:rPr>
          <w:u w:val="none"/>
        </w:rPr>
      </w:pPr>
      <w:r w:rsidDel="00000000" w:rsidR="00000000" w:rsidRPr="00000000">
        <w:rPr>
          <w:rtl w:val="0"/>
        </w:rPr>
        <w:t xml:space="preserve">LEFT (OUTER) JOIN: Return all records from the left table, and the matched records from the right table</w:t>
      </w:r>
    </w:p>
    <w:p w:rsidR="00000000" w:rsidDel="00000000" w:rsidP="00000000" w:rsidRDefault="00000000" w:rsidRPr="00000000" w14:paraId="00000087">
      <w:pPr>
        <w:pageBreakBefore w:val="0"/>
        <w:numPr>
          <w:ilvl w:val="0"/>
          <w:numId w:val="10"/>
        </w:numPr>
        <w:ind w:left="720" w:hanging="360"/>
        <w:rPr>
          <w:u w:val="none"/>
        </w:rPr>
      </w:pPr>
      <w:r w:rsidDel="00000000" w:rsidR="00000000" w:rsidRPr="00000000">
        <w:rPr>
          <w:rtl w:val="0"/>
        </w:rPr>
        <w:t xml:space="preserve">RIGHT (OUTER) JOIN: Return all records from the right table, and the matched records from the left table</w:t>
      </w:r>
    </w:p>
    <w:p w:rsidR="00000000" w:rsidDel="00000000" w:rsidP="00000000" w:rsidRDefault="00000000" w:rsidRPr="00000000" w14:paraId="00000088">
      <w:pPr>
        <w:pageBreakBefore w:val="0"/>
        <w:numPr>
          <w:ilvl w:val="0"/>
          <w:numId w:val="10"/>
        </w:numPr>
        <w:ind w:left="720" w:hanging="360"/>
        <w:rPr>
          <w:u w:val="none"/>
        </w:rPr>
      </w:pPr>
      <w:r w:rsidDel="00000000" w:rsidR="00000000" w:rsidRPr="00000000">
        <w:rPr>
          <w:rtl w:val="0"/>
        </w:rPr>
        <w:t xml:space="preserve">FULL (OUTER) JOIN: Return all records when there is a match in either left or right table</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The one that you are most likely to use is LEFT JOIN. This is equivalent to VLOOKUP in a spreadsheet. It will look for a value in the ‘left’ (first) table and then fetch any matching values in the other (second) table.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Here’s an example which is joining a table showing expenditure, with another table that describes what the cost centre codes mean. In other words, we have some data on how money is being spent, including cost centre codes, but no explanation of what the cost centre codes mean. And we have another table which has a row for each cost centre code, and a description, but doesn’t tell us how much money is being spent. We need to combine them:</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october_2018_invoices_over_500</w:t>
      </w:r>
    </w:p>
    <w:p w:rsidR="00000000" w:rsidDel="00000000" w:rsidP="00000000" w:rsidRDefault="00000000" w:rsidRPr="00000000" w14:paraId="0000008F">
      <w:pPr>
        <w:pageBreakBefore w:val="0"/>
        <w:rPr/>
      </w:pPr>
      <w:r w:rsidDel="00000000" w:rsidR="00000000" w:rsidRPr="00000000">
        <w:rPr>
          <w:rFonts w:ascii="Courier New" w:cs="Courier New" w:eastAsia="Courier New" w:hAnsi="Courier New"/>
          <w:rtl w:val="0"/>
        </w:rPr>
        <w:t xml:space="preserve">LEFT JOIN cost_centre_listing ON october_2018_invoices_over_500.cost_cente = cost_centre_listing.cost_centre</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In this example the SQL: </w:t>
      </w:r>
    </w:p>
    <w:p w:rsidR="00000000" w:rsidDel="00000000" w:rsidP="00000000" w:rsidRDefault="00000000" w:rsidRPr="00000000" w14:paraId="00000092">
      <w:pPr>
        <w:pageBreakBefore w:val="0"/>
        <w:numPr>
          <w:ilvl w:val="0"/>
          <w:numId w:val="8"/>
        </w:numPr>
        <w:ind w:left="720" w:hanging="360"/>
        <w:rPr>
          <w:u w:val="none"/>
        </w:rPr>
      </w:pPr>
      <w:r w:rsidDel="00000000" w:rsidR="00000000" w:rsidRPr="00000000">
        <w:rPr>
          <w:rtl w:val="0"/>
        </w:rPr>
        <w:t xml:space="preserve">First grabs all fields from the table </w:t>
      </w:r>
      <w:r w:rsidDel="00000000" w:rsidR="00000000" w:rsidRPr="00000000">
        <w:rPr>
          <w:rFonts w:ascii="Courier New" w:cs="Courier New" w:eastAsia="Courier New" w:hAnsi="Courier New"/>
          <w:rtl w:val="0"/>
        </w:rPr>
        <w:t xml:space="preserve">october_2018_invoices_over_500</w:t>
      </w:r>
      <w:r w:rsidDel="00000000" w:rsidR="00000000" w:rsidRPr="00000000">
        <w:rPr>
          <w:rtl w:val="0"/>
        </w:rPr>
        <w:t xml:space="preserve">. </w:t>
      </w:r>
    </w:p>
    <w:p w:rsidR="00000000" w:rsidDel="00000000" w:rsidP="00000000" w:rsidRDefault="00000000" w:rsidRPr="00000000" w14:paraId="00000093">
      <w:pPr>
        <w:pageBreakBefore w:val="0"/>
        <w:numPr>
          <w:ilvl w:val="0"/>
          <w:numId w:val="8"/>
        </w:numPr>
        <w:ind w:left="720" w:hanging="360"/>
        <w:rPr>
          <w:u w:val="none"/>
        </w:rPr>
      </w:pPr>
      <w:r w:rsidDel="00000000" w:rsidR="00000000" w:rsidRPr="00000000">
        <w:rPr>
          <w:rtl w:val="0"/>
        </w:rPr>
        <w:t xml:space="preserve">Then it specifies that it wants to LEFT JOIN with another table, </w:t>
      </w:r>
      <w:r w:rsidDel="00000000" w:rsidR="00000000" w:rsidRPr="00000000">
        <w:rPr>
          <w:rFonts w:ascii="Courier New" w:cs="Courier New" w:eastAsia="Courier New" w:hAnsi="Courier New"/>
          <w:rtl w:val="0"/>
        </w:rPr>
        <w:t xml:space="preserve">cost_centre_listing</w:t>
      </w:r>
      <w:r w:rsidDel="00000000" w:rsidR="00000000" w:rsidRPr="00000000">
        <w:rPr>
          <w:rtl w:val="0"/>
        </w:rPr>
        <w:t xml:space="preserve">.</w:t>
      </w:r>
    </w:p>
    <w:p w:rsidR="00000000" w:rsidDel="00000000" w:rsidP="00000000" w:rsidRDefault="00000000" w:rsidRPr="00000000" w14:paraId="00000094">
      <w:pPr>
        <w:pageBreakBefore w:val="0"/>
        <w:numPr>
          <w:ilvl w:val="0"/>
          <w:numId w:val="8"/>
        </w:numPr>
        <w:ind w:left="720" w:hanging="360"/>
        <w:rPr>
          <w:u w:val="none"/>
        </w:rPr>
      </w:pPr>
      <w:r w:rsidDel="00000000" w:rsidR="00000000" w:rsidRPr="00000000">
        <w:rPr>
          <w:rtl w:val="0"/>
        </w:rPr>
        <w:t xml:space="preserve">Finally, it needs to specify </w:t>
      </w:r>
      <w:r w:rsidDel="00000000" w:rsidR="00000000" w:rsidRPr="00000000">
        <w:rPr>
          <w:i w:val="1"/>
          <w:rtl w:val="0"/>
        </w:rPr>
        <w:t xml:space="preserve">how</w:t>
      </w:r>
      <w:r w:rsidDel="00000000" w:rsidR="00000000" w:rsidRPr="00000000">
        <w:rPr>
          <w:rtl w:val="0"/>
        </w:rPr>
        <w:t xml:space="preserve"> to join them, using ON. In other words, which columns can they be matched ON. In this part we have to name </w:t>
      </w:r>
      <w:r w:rsidDel="00000000" w:rsidR="00000000" w:rsidRPr="00000000">
        <w:rPr>
          <w:i w:val="1"/>
          <w:rtl w:val="0"/>
        </w:rPr>
        <w:t xml:space="preserve">both</w:t>
      </w:r>
      <w:r w:rsidDel="00000000" w:rsidR="00000000" w:rsidRPr="00000000">
        <w:rPr>
          <w:rtl w:val="0"/>
        </w:rPr>
        <w:t xml:space="preserve"> the field </w:t>
      </w:r>
      <w:r w:rsidDel="00000000" w:rsidR="00000000" w:rsidRPr="00000000">
        <w:rPr>
          <w:i w:val="1"/>
          <w:rtl w:val="0"/>
        </w:rPr>
        <w:t xml:space="preserve">and</w:t>
      </w:r>
      <w:r w:rsidDel="00000000" w:rsidR="00000000" w:rsidRPr="00000000">
        <w:rPr>
          <w:rtl w:val="0"/>
        </w:rPr>
        <w:t xml:space="preserve"> the table that it comes from, using a period to do so, in this pattern: </w:t>
      </w:r>
      <w:r w:rsidDel="00000000" w:rsidR="00000000" w:rsidRPr="00000000">
        <w:rPr>
          <w:i w:val="1"/>
          <w:rtl w:val="0"/>
        </w:rPr>
        <w:t xml:space="preserve">tablename.fieldname</w:t>
      </w:r>
      <w:r w:rsidDel="00000000" w:rsidR="00000000" w:rsidRPr="00000000">
        <w:rPr>
          <w:rtl w:val="0"/>
        </w:rPr>
        <w:t xml:space="preserve">. So: </w:t>
      </w:r>
      <w:r w:rsidDel="00000000" w:rsidR="00000000" w:rsidRPr="00000000">
        <w:rPr>
          <w:rFonts w:ascii="Courier New" w:cs="Courier New" w:eastAsia="Courier New" w:hAnsi="Courier New"/>
          <w:rtl w:val="0"/>
        </w:rPr>
        <w:t xml:space="preserve">october_2018_invoices_over_500.cost_cente = cost_centre_listing.cost_centre</w:t>
      </w:r>
    </w:p>
    <w:p w:rsidR="00000000" w:rsidDel="00000000" w:rsidP="00000000" w:rsidRDefault="00000000" w:rsidRPr="00000000" w14:paraId="0000009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Note that in the resulting joined dataset, some column names may be changed by placing the original table name before it, with a period as in the pattern above.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You can extend your query to add further commands and calculations, but check that you are naming the fields correctly - it’s safest to use the </w:t>
      </w:r>
      <w:r w:rsidDel="00000000" w:rsidR="00000000" w:rsidRPr="00000000">
        <w:rPr>
          <w:i w:val="1"/>
          <w:rtl w:val="0"/>
        </w:rPr>
        <w:t xml:space="preserve">tablename.fieldname</w:t>
      </w:r>
      <w:r w:rsidDel="00000000" w:rsidR="00000000" w:rsidRPr="00000000">
        <w:rPr>
          <w:rtl w:val="0"/>
        </w:rPr>
        <w:t xml:space="preserve"> approach detailed above.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You can see some examples of UNION ALL and LEFT JOIN queries in this project: </w:t>
      </w:r>
      <w:hyperlink r:id="rId14">
        <w:r w:rsidDel="00000000" w:rsidR="00000000" w:rsidRPr="00000000">
          <w:rPr>
            <w:color w:val="1155cc"/>
            <w:u w:val="single"/>
            <w:rtl w:val="0"/>
          </w:rPr>
          <w:t xml:space="preserve">https://data.world/paulbradshaw/homelessness</w:t>
        </w:r>
      </w:hyperlink>
      <w:r w:rsidDel="00000000" w:rsidR="00000000" w:rsidRPr="00000000">
        <w:rPr>
          <w:rtl w:val="0"/>
        </w:rPr>
        <w:t xml:space="preserve"> - look for the ‘Queries’ section on the right.</w:t>
      </w:r>
      <w:r w:rsidDel="00000000" w:rsidR="00000000" w:rsidRPr="00000000">
        <w:rPr>
          <w:rtl w:val="0"/>
        </w:rPr>
      </w:r>
    </w:p>
    <w:p w:rsidR="00000000" w:rsidDel="00000000" w:rsidP="00000000" w:rsidRDefault="00000000" w:rsidRPr="00000000" w14:paraId="0000009B">
      <w:pPr>
        <w:pStyle w:val="Heading1"/>
        <w:pageBreakBefore w:val="0"/>
        <w:spacing w:after="280" w:lineRule="auto"/>
        <w:rPr/>
      </w:pPr>
      <w:bookmarkStart w:colFirst="0" w:colLast="0" w:name="_fr6fxeg0u4ga" w:id="11"/>
      <w:bookmarkEnd w:id="11"/>
      <w:r w:rsidDel="00000000" w:rsidR="00000000" w:rsidRPr="00000000">
        <w:rPr>
          <w:rtl w:val="0"/>
        </w:rPr>
        <w:t xml:space="preserve">Dealing with dates-as-text and extracting parts of text </w:t>
      </w:r>
    </w:p>
    <w:p w:rsidR="00000000" w:rsidDel="00000000" w:rsidP="00000000" w:rsidRDefault="00000000" w:rsidRPr="00000000" w14:paraId="0000009C">
      <w:pPr>
        <w:pageBreakBefore w:val="0"/>
        <w:spacing w:after="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Dates are often brought in as text like “05-09-2020” so if you want to filter on those dates you will need to separate parts of it such as the year or month.</w:t>
      </w:r>
    </w:p>
    <w:p w:rsidR="00000000" w:rsidDel="00000000" w:rsidP="00000000" w:rsidRDefault="00000000" w:rsidRPr="00000000" w14:paraId="0000009D">
      <w:pPr>
        <w:pageBreakBefore w:val="0"/>
        <w:spacing w:after="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commands like LEFT (LEFTSTR in SQLite) and RIGHT (RIGHTSTR in SQLite) and </w:t>
      </w:r>
      <w:hyperlink r:id="rId15">
        <w:r w:rsidDel="00000000" w:rsidR="00000000" w:rsidRPr="00000000">
          <w:rPr>
            <w:rFonts w:ascii="Times New Roman" w:cs="Times New Roman" w:eastAsia="Times New Roman" w:hAnsi="Times New Roman"/>
            <w:color w:val="1155cc"/>
            <w:u w:val="single"/>
            <w:rtl w:val="0"/>
          </w:rPr>
          <w:t xml:space="preserve">SUBSTR</w:t>
        </w:r>
      </w:hyperlink>
      <w:r w:rsidDel="00000000" w:rsidR="00000000" w:rsidRPr="00000000">
        <w:rPr>
          <w:rFonts w:ascii="Times New Roman" w:cs="Times New Roman" w:eastAsia="Times New Roman" w:hAnsi="Times New Roman"/>
          <w:rtl w:val="0"/>
        </w:rPr>
        <w:t xml:space="preserve"> that you can use to do this.</w:t>
      </w:r>
    </w:p>
    <w:p w:rsidR="00000000" w:rsidDel="00000000" w:rsidP="00000000" w:rsidRDefault="00000000" w:rsidRPr="00000000" w14:paraId="0000009E">
      <w:pPr>
        <w:pageBreakBefore w:val="0"/>
        <w:spacing w:after="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you wanted to create a new field in your data which extracted the year from the ‘date’ column you might use </w:t>
      </w:r>
      <w:r w:rsidDel="00000000" w:rsidR="00000000" w:rsidRPr="00000000">
        <w:rPr>
          <w:rFonts w:ascii="Courier New" w:cs="Courier New" w:eastAsia="Courier New" w:hAnsi="Courier New"/>
          <w:rtl w:val="0"/>
        </w:rPr>
        <w:t xml:space="preserve">RIGHTSTR(date, 4)</w:t>
      </w:r>
      <w:r w:rsidDel="00000000" w:rsidR="00000000" w:rsidRPr="00000000">
        <w:rPr>
          <w:rFonts w:ascii="Times New Roman" w:cs="Times New Roman" w:eastAsia="Times New Roman" w:hAnsi="Times New Roman"/>
          <w:rtl w:val="0"/>
        </w:rPr>
        <w:t xml:space="preserve"> - this takes the last 4 characters from that field.</w:t>
      </w:r>
    </w:p>
    <w:p w:rsidR="00000000" w:rsidDel="00000000" w:rsidP="00000000" w:rsidRDefault="00000000" w:rsidRPr="00000000" w14:paraId="0000009F">
      <w:pPr>
        <w:pageBreakBefore w:val="0"/>
        <w:spacing w:after="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query below does that, stores the results as ‘year’ and filters on that new field using AS:</w:t>
      </w:r>
    </w:p>
    <w:p w:rsidR="00000000" w:rsidDel="00000000" w:rsidP="00000000" w:rsidRDefault="00000000" w:rsidRPr="00000000" w14:paraId="000000A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 RIGHTSTR(date, 4) AS year FROM october_2018_invoices_over_500 WHERE year IS ‘2020’</w:t>
      </w:r>
    </w:p>
    <w:p w:rsidR="00000000" w:rsidDel="00000000" w:rsidP="00000000" w:rsidRDefault="00000000" w:rsidRPr="00000000" w14:paraId="000000A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pageBreakBefore w:val="0"/>
        <w:spacing w:after="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more advanced approach is to convert those text values into numbers. This can be done with </w:t>
      </w:r>
      <w:hyperlink r:id="rId16">
        <w:r w:rsidDel="00000000" w:rsidR="00000000" w:rsidRPr="00000000">
          <w:rPr>
            <w:rFonts w:ascii="Times New Roman" w:cs="Times New Roman" w:eastAsia="Times New Roman" w:hAnsi="Times New Roman"/>
            <w:color w:val="1155cc"/>
            <w:u w:val="single"/>
            <w:rtl w:val="0"/>
          </w:rPr>
          <w:t xml:space="preserve">CAST</w:t>
        </w:r>
      </w:hyperlink>
      <w:r w:rsidDel="00000000" w:rsidR="00000000" w:rsidRPr="00000000">
        <w:rPr>
          <w:rFonts w:ascii="Times New Roman" w:cs="Times New Roman" w:eastAsia="Times New Roman" w:hAnsi="Times New Roman"/>
          <w:rtl w:val="0"/>
        </w:rPr>
        <w:t xml:space="preserve">. Below that is used to convert the extracted year to an integer (AS INT) so a numeric comparison (&gt;) can be used.</w:t>
      </w:r>
    </w:p>
    <w:p w:rsidR="00000000" w:rsidDel="00000000" w:rsidP="00000000" w:rsidRDefault="00000000" w:rsidRPr="00000000" w14:paraId="000000A3">
      <w:pPr>
        <w:pageBreakBefore w:val="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SELECT *, CAST(RIGHTSTR(date, 4) AS INT) AS year FROM october_2018_invoices_over_500 WHERE year &gt; 2019</w:t>
      </w:r>
      <w:r w:rsidDel="00000000" w:rsidR="00000000" w:rsidRPr="00000000">
        <w:rPr>
          <w:rtl w:val="0"/>
        </w:rPr>
      </w:r>
    </w:p>
    <w:p w:rsidR="00000000" w:rsidDel="00000000" w:rsidP="00000000" w:rsidRDefault="00000000" w:rsidRPr="00000000" w14:paraId="000000A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pStyle w:val="Heading1"/>
        <w:pageBreakBefore w:val="0"/>
        <w:spacing w:after="280" w:lineRule="auto"/>
        <w:rPr/>
      </w:pPr>
      <w:bookmarkStart w:colFirst="0" w:colLast="0" w:name="_uhr557ftxp4b" w:id="12"/>
      <w:bookmarkEnd w:id="12"/>
      <w:r w:rsidDel="00000000" w:rsidR="00000000" w:rsidRPr="00000000">
        <w:rPr>
          <w:rtl w:val="0"/>
        </w:rPr>
        <w:t xml:space="preserve">Changing your table, and searching for ways to do other things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you’ve queried your data you can generally download the results as a new table. This is one of the things that makes it appealing regarding big data: you can run a query on the large datafile in order to generate a subset which is small enough to work with in spreadsheet software if you need to.</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querying your tables, however, you can also use SQL to make changes to the data itself, for example:</w:t>
      </w:r>
    </w:p>
    <w:p w:rsidR="00000000" w:rsidDel="00000000" w:rsidP="00000000" w:rsidRDefault="00000000" w:rsidRPr="00000000" w14:paraId="000000A8">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rFonts w:ascii="Times New Roman" w:cs="Times New Roman" w:eastAsia="Times New Roman" w:hAnsi="Times New Roman"/>
          <w:rtl w:val="0"/>
        </w:rPr>
        <w:t xml:space="preserve">Dropping columns or data from the original file</w:t>
      </w:r>
    </w:p>
    <w:p w:rsidR="00000000" w:rsidDel="00000000" w:rsidP="00000000" w:rsidRDefault="00000000" w:rsidRPr="00000000" w14:paraId="000000A9">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sz w:val="24"/>
          <w:szCs w:val="24"/>
        </w:rPr>
      </w:pPr>
      <w:r w:rsidDel="00000000" w:rsidR="00000000" w:rsidRPr="00000000">
        <w:rPr>
          <w:rFonts w:ascii="Times New Roman" w:cs="Times New Roman" w:eastAsia="Times New Roman" w:hAnsi="Times New Roman"/>
          <w:rtl w:val="0"/>
        </w:rPr>
        <w:t xml:space="preserve">Adding new columns of data</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28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ever want to do anything in SQL and don’t know how to, just search the web – there are plenty of tutorials and discussions you can pick up from. It’s also worth checking </w:t>
      </w:r>
      <w:hyperlink r:id="rId17">
        <w:r w:rsidDel="00000000" w:rsidR="00000000" w:rsidRPr="00000000">
          <w:rPr>
            <w:rFonts w:ascii="Times New Roman" w:cs="Times New Roman" w:eastAsia="Times New Roman" w:hAnsi="Times New Roman"/>
            <w:color w:val="0000ff"/>
            <w:u w:val="single"/>
            <w:rtl w:val="0"/>
          </w:rPr>
          <w:t xml:space="preserve">guides like this one</w:t>
        </w:r>
      </w:hyperlink>
      <w:r w:rsidDel="00000000" w:rsidR="00000000" w:rsidRPr="00000000">
        <w:fldChar w:fldCharType="begin"/>
        <w:instrText xml:space="preserve"> HYPERLINK "http://www.1keydata.com/sql/sql-commands.html" </w:instrText>
        <w:fldChar w:fldCharType="separate"/>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"http://www.1keydata.com/sql/sql-commands.html" </w:instrText>
        <w:fldChar w:fldCharType="separate"/>
      </w:r>
      <w:r w:rsidDel="00000000" w:rsidR="00000000" w:rsidRPr="00000000">
        <w:fldChar w:fldCharType="end"/>
      </w:r>
      <w:r w:rsidDel="00000000" w:rsidR="00000000" w:rsidRPr="00000000">
        <w:rPr>
          <w:rtl w:val="0"/>
        </w:rPr>
      </w:r>
    </w:p>
    <w:sectPr>
      <w:pgSz w:h="16840" w:w="1190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ofactory.com/sql/having" TargetMode="External"/><Relationship Id="rId10" Type="http://schemas.openxmlformats.org/officeDocument/2006/relationships/hyperlink" Target="https://sqlitebrowser.org/" TargetMode="External"/><Relationship Id="rId13" Type="http://schemas.openxmlformats.org/officeDocument/2006/relationships/hyperlink" Target="https://www.w3schools.com/sql/sql_join.asp" TargetMode="External"/><Relationship Id="rId12" Type="http://schemas.openxmlformats.org/officeDocument/2006/relationships/hyperlink" Target="https://www.sqlitetutorial.net/sqlite-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rto.com/docs/carto-engine/sql-api/making-calls/" TargetMode="External"/><Relationship Id="rId15" Type="http://schemas.openxmlformats.org/officeDocument/2006/relationships/hyperlink" Target="https://www.sqlitetutorial.net/sqlite-functions/sqlite-substr/" TargetMode="External"/><Relationship Id="rId14" Type="http://schemas.openxmlformats.org/officeDocument/2006/relationships/hyperlink" Target="https://data.world/paulbradshaw/homelessness" TargetMode="External"/><Relationship Id="rId17" Type="http://schemas.openxmlformats.org/officeDocument/2006/relationships/hyperlink" Target="http://www.1keydata.com/sql/sql-commands.html" TargetMode="External"/><Relationship Id="rId16" Type="http://schemas.openxmlformats.org/officeDocument/2006/relationships/hyperlink" Target="https://www.guru99.com/sqlite-query.html" TargetMode="External"/><Relationship Id="rId5" Type="http://schemas.openxmlformats.org/officeDocument/2006/relationships/styles" Target="styles.xml"/><Relationship Id="rId6" Type="http://schemas.openxmlformats.org/officeDocument/2006/relationships/hyperlink" Target="https://franchise.cloud/app/" TargetMode="External"/><Relationship Id="rId7" Type="http://schemas.openxmlformats.org/officeDocument/2006/relationships/hyperlink" Target="https://morph.io/documentation/api" TargetMode="External"/><Relationship Id="rId8" Type="http://schemas.openxmlformats.org/officeDocument/2006/relationships/hyperlink" Target="https://addons.mozilla.org/en-us/firefox/addon/sqlite-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