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670" w:rsidRDefault="008F1D9F" w:rsidP="00BC421B">
      <w:pPr>
        <w:pStyle w:val="Heading3"/>
      </w:pPr>
      <w:r w:rsidRPr="00D63678">
        <w:t>CCAMLR</w:t>
      </w:r>
      <w:r w:rsidRPr="008F1D9F">
        <w:t xml:space="preserve"> Document</w:t>
      </w:r>
    </w:p>
    <w:p w:rsidR="00BC421B" w:rsidRDefault="00BC421B" w:rsidP="00BC421B">
      <w:pPr>
        <w:pStyle w:val="Title"/>
      </w:pPr>
      <w:r w:rsidRPr="00BC421B">
        <w:t>The Title is bold Times New Roman type 12 font</w:t>
      </w:r>
    </w:p>
    <w:p w:rsidR="00AC61B0" w:rsidRPr="00AC61B0" w:rsidRDefault="00AC61B0" w:rsidP="00AC61B0">
      <w:pPr>
        <w:pStyle w:val="Subtitle"/>
      </w:pPr>
      <w:r w:rsidRPr="00AC61B0">
        <w:t>The Subtitle is normal Times New Roman font</w:t>
      </w:r>
    </w:p>
    <w:p w:rsidR="00D63678" w:rsidRDefault="00D63678" w:rsidP="00BC421B">
      <w:pPr>
        <w:pStyle w:val="Author"/>
      </w:pPr>
      <w:r w:rsidRPr="00D63678">
        <w:t xml:space="preserve">Author </w:t>
      </w:r>
      <w:r w:rsidR="00BC421B">
        <w:t>f</w:t>
      </w:r>
      <w:r w:rsidRPr="00D63678">
        <w:t>ield</w:t>
      </w:r>
      <w:r w:rsidR="00BC421B">
        <w:t xml:space="preserve"> </w:t>
      </w:r>
      <w:r w:rsidR="00BC421B">
        <w:t>is bold Times New Roman type 12 font</w:t>
      </w:r>
    </w:p>
    <w:p w:rsidR="00BC421B" w:rsidRPr="00BC421B" w:rsidRDefault="00BC421B" w:rsidP="00BC421B">
      <w:pPr>
        <w:pStyle w:val="Date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Date field is normal Times New Roman type 12 font</w:t>
      </w:r>
    </w:p>
    <w:p w:rsidR="00D63678" w:rsidRPr="00BC421B" w:rsidRDefault="00D63678" w:rsidP="00AC61B0">
      <w:pPr>
        <w:pStyle w:val="Abstract"/>
        <w:jc w:val="both"/>
      </w:pPr>
      <w:bookmarkStart w:id="0" w:name="heading"/>
      <w:bookmarkStart w:id="1" w:name="_GoBack"/>
      <w:bookmarkEnd w:id="0"/>
      <w:r w:rsidRPr="00BC421B">
        <w:t xml:space="preserve">The abstract </w:t>
      </w:r>
      <w:r w:rsidR="00AC61B0">
        <w:t xml:space="preserve">is justified and </w:t>
      </w:r>
      <w:r w:rsidRPr="00BC421B">
        <w:t>has type 11 font</w:t>
      </w:r>
      <w:r w:rsidR="00BC421B">
        <w:t xml:space="preserve"> (not sure how to make this work with Markdown</w:t>
      </w:r>
    </w:p>
    <w:bookmarkEnd w:id="1"/>
    <w:p w:rsidR="00D97670" w:rsidRPr="008F1D9F" w:rsidRDefault="008F1D9F" w:rsidP="00BC421B">
      <w:pPr>
        <w:pStyle w:val="Heading1"/>
      </w:pPr>
      <w:r w:rsidRPr="00D63678">
        <w:t>Heading</w:t>
      </w:r>
      <w:r w:rsidR="00BC421B">
        <w:t xml:space="preserve"> 1 is bold Times New Roman type 12 font</w:t>
      </w:r>
    </w:p>
    <w:p w:rsidR="00D97670" w:rsidRPr="00BC421B" w:rsidRDefault="00BC421B" w:rsidP="00BC421B">
      <w:pPr>
        <w:pStyle w:val="Heading2"/>
      </w:pPr>
      <w:bookmarkStart w:id="2" w:name="subheading-1"/>
      <w:bookmarkEnd w:id="2"/>
      <w:r w:rsidRPr="00BC421B">
        <w:t>H</w:t>
      </w:r>
      <w:r w:rsidR="008F1D9F" w:rsidRPr="00BC421B">
        <w:t>eading</w:t>
      </w:r>
      <w:r w:rsidRPr="00BC421B">
        <w:t xml:space="preserve"> 2 is italic Times New Roman type 12 font </w:t>
      </w:r>
    </w:p>
    <w:p w:rsidR="00BC421B" w:rsidRPr="00BC421B" w:rsidRDefault="00BC421B" w:rsidP="00BC421B">
      <w:pPr>
        <w:pStyle w:val="Heading3"/>
      </w:pPr>
      <w:bookmarkStart w:id="3" w:name="subheading-2"/>
      <w:bookmarkStart w:id="4" w:name="references"/>
      <w:bookmarkEnd w:id="3"/>
      <w:bookmarkEnd w:id="4"/>
      <w:r w:rsidRPr="00BC421B">
        <w:t xml:space="preserve">Heading 3 is italic Times New Roman type 12 font </w:t>
      </w:r>
    </w:p>
    <w:p w:rsidR="00BC421B" w:rsidRPr="00BC421B" w:rsidRDefault="00BC421B" w:rsidP="00BC421B">
      <w:pPr>
        <w:pStyle w:val="Heading4"/>
      </w:pPr>
      <w:r w:rsidRPr="00BC421B">
        <w:t>Heading 4 is</w:t>
      </w:r>
      <w:r>
        <w:t>n’t used but is set to</w:t>
      </w:r>
      <w:r w:rsidRPr="00BC421B">
        <w:t xml:space="preserve"> italic Times New Roman type 12 font </w:t>
      </w:r>
    </w:p>
    <w:p w:rsidR="00BC421B" w:rsidRPr="00BC421B" w:rsidRDefault="00BC421B" w:rsidP="00BC421B">
      <w:pPr>
        <w:pStyle w:val="Heading5"/>
      </w:pPr>
      <w:r w:rsidRPr="00BC421B">
        <w:t xml:space="preserve">Heading 5 isn’t used but is set to italic Times New Roman type 12 font </w:t>
      </w:r>
    </w:p>
    <w:p w:rsidR="00BC421B" w:rsidRDefault="00BC421B" w:rsidP="00BC421B"/>
    <w:p w:rsidR="00BC421B" w:rsidRPr="00BC421B" w:rsidRDefault="00BC421B" w:rsidP="00AC61B0">
      <w:pPr>
        <w:jc w:val="both"/>
      </w:pPr>
      <w:r>
        <w:t xml:space="preserve">Normal text is </w:t>
      </w:r>
      <w:r w:rsidR="00AC61B0">
        <w:t>justified Times New Roman type 12 font</w:t>
      </w:r>
    </w:p>
    <w:p w:rsidR="00BC421B" w:rsidRPr="00BC421B" w:rsidRDefault="00BC421B" w:rsidP="00BC421B"/>
    <w:p w:rsidR="00D97670" w:rsidRDefault="008F1D9F" w:rsidP="00BC421B">
      <w:pPr>
        <w:pStyle w:val="Heading1"/>
      </w:pPr>
      <w:r w:rsidRPr="008F1D9F">
        <w:t>References</w:t>
      </w:r>
    </w:p>
    <w:p w:rsidR="00BC421B" w:rsidRPr="00AC61B0" w:rsidRDefault="00BC421B" w:rsidP="00AC61B0">
      <w:pPr>
        <w:pStyle w:val="Bibliography"/>
      </w:pPr>
      <w:r w:rsidRPr="00AC61B0">
        <w:t>The Bibliography is normal Times New Roman type 1</w:t>
      </w:r>
      <w:r w:rsidR="00AC61B0" w:rsidRPr="00AC61B0">
        <w:t>1</w:t>
      </w:r>
      <w:r w:rsidRPr="00AC61B0">
        <w:t xml:space="preserve"> font</w:t>
      </w:r>
    </w:p>
    <w:sectPr w:rsidR="00BC421B" w:rsidRPr="00AC61B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3CA290F"/>
    <w:multiLevelType w:val="multilevel"/>
    <w:tmpl w:val="81E25B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454A7D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8F1D9F"/>
    <w:rsid w:val="00AC61B0"/>
    <w:rsid w:val="00B86B75"/>
    <w:rsid w:val="00BC421B"/>
    <w:rsid w:val="00BC48D5"/>
    <w:rsid w:val="00C36279"/>
    <w:rsid w:val="00D63678"/>
    <w:rsid w:val="00D9767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BBDFD9-8FAD-492A-8643-86F42C6A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421B"/>
    <w:pPr>
      <w:spacing w:before="180" w:after="180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uiPriority w:val="9"/>
    <w:qFormat/>
    <w:rsid w:val="00D63678"/>
    <w:pPr>
      <w:keepNext/>
      <w:keepLines/>
      <w:spacing w:before="480" w:after="0"/>
      <w:outlineLvl w:val="0"/>
    </w:pPr>
    <w:rPr>
      <w:rFonts w:eastAsiaTheme="majorEastAsia"/>
      <w:b/>
      <w:bCs/>
    </w:rPr>
  </w:style>
  <w:style w:type="paragraph" w:styleId="Heading2">
    <w:name w:val="heading 2"/>
    <w:basedOn w:val="Normal"/>
    <w:next w:val="Normal"/>
    <w:uiPriority w:val="9"/>
    <w:unhideWhenUsed/>
    <w:qFormat/>
    <w:rsid w:val="00BC421B"/>
    <w:pPr>
      <w:keepNext/>
      <w:keepLines/>
      <w:spacing w:before="200" w:after="0"/>
      <w:outlineLvl w:val="1"/>
    </w:pPr>
    <w:rPr>
      <w:rFonts w:eastAsiaTheme="majorEastAsia"/>
      <w:bCs/>
      <w:i/>
    </w:rPr>
  </w:style>
  <w:style w:type="paragraph" w:styleId="Heading3">
    <w:name w:val="heading 3"/>
    <w:basedOn w:val="Normal"/>
    <w:next w:val="Normal"/>
    <w:uiPriority w:val="9"/>
    <w:unhideWhenUsed/>
    <w:qFormat/>
    <w:rsid w:val="00BC421B"/>
    <w:pPr>
      <w:keepNext/>
      <w:keepLines/>
      <w:spacing w:before="200" w:after="0"/>
      <w:outlineLvl w:val="2"/>
    </w:pPr>
    <w:rPr>
      <w:rFonts w:eastAsiaTheme="majorEastAsia"/>
      <w:bCs/>
      <w:i/>
    </w:rPr>
  </w:style>
  <w:style w:type="paragraph" w:styleId="Heading4">
    <w:name w:val="heading 4"/>
    <w:basedOn w:val="Normal"/>
    <w:next w:val="Normal"/>
    <w:uiPriority w:val="9"/>
    <w:unhideWhenUsed/>
    <w:qFormat/>
    <w:rsid w:val="00BC421B"/>
    <w:pPr>
      <w:keepNext/>
      <w:keepLines/>
      <w:spacing w:before="200" w:after="0"/>
      <w:outlineLvl w:val="3"/>
    </w:pPr>
    <w:rPr>
      <w:rFonts w:eastAsiaTheme="majorEastAsia"/>
      <w:bCs/>
      <w:i/>
    </w:rPr>
  </w:style>
  <w:style w:type="paragraph" w:styleId="Heading5">
    <w:name w:val="heading 5"/>
    <w:basedOn w:val="Heading4"/>
    <w:next w:val="Normal"/>
    <w:uiPriority w:val="9"/>
    <w:unhideWhenUsed/>
    <w:qFormat/>
    <w:rsid w:val="00BC421B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Author"/>
    <w:next w:val="Normal"/>
    <w:qFormat/>
    <w:rsid w:val="00BC421B"/>
  </w:style>
  <w:style w:type="paragraph" w:styleId="Subtitle">
    <w:name w:val="Subtitle"/>
    <w:basedOn w:val="Normal"/>
    <w:next w:val="Normal"/>
    <w:qFormat/>
    <w:rsid w:val="00AC61B0"/>
  </w:style>
  <w:style w:type="paragraph" w:customStyle="1" w:styleId="Author">
    <w:name w:val="Author"/>
    <w:basedOn w:val="Normal"/>
    <w:next w:val="Normal"/>
    <w:qFormat/>
    <w:rsid w:val="00D63678"/>
    <w:rPr>
      <w:b/>
    </w:r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rsid w:val="00BC421B"/>
    <w:pPr>
      <w:keepNext/>
      <w:keepLines/>
      <w:spacing w:before="300" w:after="300"/>
    </w:pPr>
    <w:rPr>
      <w:sz w:val="22"/>
      <w:szCs w:val="22"/>
    </w:rPr>
  </w:style>
  <w:style w:type="paragraph" w:styleId="Bibliography">
    <w:name w:val="Bibliography"/>
    <w:basedOn w:val="Normal"/>
    <w:qFormat/>
    <w:rsid w:val="00AC61B0"/>
    <w:rPr>
      <w:sz w:val="22"/>
      <w:szCs w:val="22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CCAMLR Document</vt:lpstr>
    </vt:vector>
  </TitlesOfParts>
  <Company>Australian Antarctic Division</Company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CCAMLR Document</dc:title>
  <dc:creator>Paul Burch</dc:creator>
  <cp:lastModifiedBy>Paul Burch</cp:lastModifiedBy>
  <cp:revision>4</cp:revision>
  <dcterms:created xsi:type="dcterms:W3CDTF">2015-02-19T02:59:00Z</dcterms:created>
  <dcterms:modified xsi:type="dcterms:W3CDTF">2015-02-19T03:29:00Z</dcterms:modified>
</cp:coreProperties>
</file>