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33E9" w:rsidRDefault="00C01951">
      <w:pPr>
        <w:pStyle w:val="BodyText"/>
        <w:spacing w:before="74" w:line="251" w:lineRule="exact"/>
        <w:ind w:left="82" w:right="7"/>
        <w:jc w:val="center"/>
      </w:pPr>
      <w:r>
        <w:t>SGS Form 11</w:t>
      </w:r>
    </w:p>
    <w:p w:rsidR="002533E9" w:rsidRPr="00C01951" w:rsidRDefault="00C01951">
      <w:pPr>
        <w:pStyle w:val="BodyText"/>
        <w:spacing w:line="251" w:lineRule="exact"/>
        <w:ind w:left="82" w:right="22"/>
        <w:jc w:val="center"/>
        <w:rPr>
          <w:sz w:val="20"/>
          <w:szCs w:val="20"/>
        </w:rPr>
      </w:pPr>
      <w:r w:rsidRPr="00C01951">
        <w:rPr>
          <w:sz w:val="20"/>
          <w:szCs w:val="20"/>
        </w:rPr>
        <w:t>(Updated March 2018)</w:t>
      </w:r>
    </w:p>
    <w:p w:rsidR="002533E9" w:rsidRDefault="00C01951">
      <w:pPr>
        <w:pStyle w:val="BodyText"/>
        <w:rPr>
          <w:sz w:val="24"/>
        </w:rPr>
      </w:pPr>
      <w:r>
        <w:br w:type="column"/>
      </w:r>
    </w:p>
    <w:p w:rsidR="002533E9" w:rsidRDefault="002533E9">
      <w:pPr>
        <w:pStyle w:val="BodyText"/>
        <w:spacing w:before="3"/>
        <w:rPr>
          <w:sz w:val="26"/>
        </w:rPr>
      </w:pPr>
    </w:p>
    <w:p w:rsidR="002533E9" w:rsidRDefault="00C01951">
      <w:pPr>
        <w:pStyle w:val="BodyText"/>
        <w:ind w:left="749" w:right="3538"/>
        <w:jc w:val="center"/>
      </w:pPr>
      <w:r>
        <w:t>Republic of the Philippines Mindanao State University</w:t>
      </w:r>
    </w:p>
    <w:p w:rsidR="002533E9" w:rsidRDefault="00C01951">
      <w:pPr>
        <w:pStyle w:val="BodyText"/>
        <w:spacing w:before="3" w:line="252" w:lineRule="exact"/>
        <w:ind w:left="82" w:right="2873"/>
        <w:jc w:val="center"/>
      </w:pPr>
      <w:r>
        <w:t>ILIGAN INSTITUTE OF TECHNOLOGY</w:t>
      </w:r>
    </w:p>
    <w:p w:rsidR="002533E9" w:rsidRDefault="00C01951">
      <w:pPr>
        <w:pStyle w:val="BodyText"/>
        <w:spacing w:line="252" w:lineRule="exact"/>
        <w:ind w:left="746" w:right="3538"/>
        <w:jc w:val="center"/>
      </w:pPr>
      <w:proofErr w:type="spellStart"/>
      <w:r>
        <w:t>Iligan</w:t>
      </w:r>
      <w:proofErr w:type="spellEnd"/>
      <w:r>
        <w:t xml:space="preserve"> City</w:t>
      </w:r>
    </w:p>
    <w:p w:rsidR="002533E9" w:rsidRDefault="002533E9">
      <w:pPr>
        <w:pStyle w:val="BodyText"/>
        <w:spacing w:before="2"/>
      </w:pPr>
    </w:p>
    <w:p w:rsidR="002533E9" w:rsidRDefault="00F130E8" w:rsidP="00C6607E">
      <w:pPr>
        <w:pStyle w:val="NoSpacing"/>
      </w:pPr>
      <w:r>
        <w:t xml:space="preserve">   SCHOOL OF COMPUTER SCIENCE</w:t>
      </w:r>
    </w:p>
    <w:p w:rsidR="002533E9" w:rsidRDefault="002533E9">
      <w:pPr>
        <w:jc w:val="center"/>
        <w:sectPr w:rsidR="002533E9">
          <w:type w:val="continuous"/>
          <w:pgSz w:w="12240" w:h="15840"/>
          <w:pgMar w:top="1040" w:right="1280" w:bottom="280" w:left="1340" w:header="720" w:footer="720" w:gutter="0"/>
          <w:cols w:num="2" w:space="720" w:equalWidth="0">
            <w:col w:w="2211" w:space="526"/>
            <w:col w:w="6883"/>
          </w:cols>
        </w:sectPr>
      </w:pPr>
    </w:p>
    <w:p w:rsidR="002533E9" w:rsidRDefault="002533E9">
      <w:pPr>
        <w:pStyle w:val="BodyText"/>
        <w:spacing w:before="8"/>
        <w:rPr>
          <w:sz w:val="13"/>
        </w:rPr>
      </w:pPr>
    </w:p>
    <w:p w:rsidR="002533E9" w:rsidRDefault="00C01951">
      <w:pPr>
        <w:pStyle w:val="BodyText"/>
        <w:tabs>
          <w:tab w:val="left" w:pos="2781"/>
        </w:tabs>
        <w:spacing w:before="94"/>
        <w:ind w:right="100"/>
        <w:jc w:val="right"/>
      </w:pPr>
      <w:r>
        <w:rPr>
          <w:spacing w:val="-1"/>
        </w:rPr>
        <w:t>Date</w:t>
      </w:r>
      <w:r>
        <w:rPr>
          <w:spacing w:val="-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533E9" w:rsidRDefault="002533E9">
      <w:pPr>
        <w:pStyle w:val="BodyText"/>
        <w:spacing w:before="3"/>
        <w:rPr>
          <w:sz w:val="13"/>
        </w:rPr>
      </w:pPr>
    </w:p>
    <w:p w:rsidR="002533E9" w:rsidRDefault="00C01951">
      <w:pPr>
        <w:pStyle w:val="Heading1"/>
        <w:ind w:left="1089"/>
        <w:rPr>
          <w:u w:val="none"/>
        </w:rPr>
      </w:pPr>
      <w:r>
        <w:rPr>
          <w:u w:val="thick"/>
        </w:rPr>
        <w:t>NOMINATION OF MEMBERS OF WRITTEN EXAMINATION COMMITTEE</w:t>
      </w:r>
    </w:p>
    <w:p w:rsidR="002533E9" w:rsidRDefault="002533E9">
      <w:pPr>
        <w:pStyle w:val="BodyText"/>
        <w:spacing w:before="6"/>
        <w:rPr>
          <w:b/>
          <w:sz w:val="14"/>
        </w:rPr>
      </w:pPr>
    </w:p>
    <w:p w:rsidR="002533E9" w:rsidRDefault="00547B10">
      <w:pPr>
        <w:pStyle w:val="BodyText"/>
        <w:spacing w:before="94"/>
        <w:ind w:left="4081" w:right="3135"/>
      </w:pPr>
      <w:r w:rsidRPr="00547B10">
        <w:pict>
          <v:shape id="_x0000_s1028" style="position:absolute;left:0;text-align:left;margin-left:253.05pt;margin-top:5.65pt;width:10.35pt;height:23.05pt;z-index:251656704;mso-position-horizontal-relative:page" coordorigin="5061,113" coordsize="207,461" o:spt="100" adj="0,,0" path="m5061,320r207,l5268,113r-207,l5061,320xm5061,574r207,l5268,368r-207,l5061,574xe" filled="f" strokeweight=".72pt">
            <v:stroke joinstyle="round"/>
            <v:formulas/>
            <v:path arrowok="t" o:connecttype="segments"/>
            <w10:wrap anchorx="page"/>
          </v:shape>
        </w:pict>
      </w:r>
      <w:r w:rsidR="00C01951">
        <w:t>Comprehensive Exam Preliminary Exam (SDS)</w:t>
      </w:r>
    </w:p>
    <w:p w:rsidR="002533E9" w:rsidRDefault="002533E9">
      <w:pPr>
        <w:pStyle w:val="BodyText"/>
        <w:spacing w:before="4"/>
      </w:pPr>
    </w:p>
    <w:p w:rsidR="002533E9" w:rsidRDefault="00C01951">
      <w:pPr>
        <w:pStyle w:val="BodyText"/>
        <w:tabs>
          <w:tab w:val="left" w:pos="7971"/>
          <w:tab w:val="left" w:pos="9353"/>
        </w:tabs>
        <w:spacing w:line="360" w:lineRule="auto"/>
        <w:ind w:left="100" w:right="152" w:firstLine="720"/>
        <w:jc w:val="both"/>
      </w:pPr>
      <w:r>
        <w:t xml:space="preserve">The following graduate faculty members are recommended to compose the Written </w:t>
      </w:r>
      <w:proofErr w:type="gramStart"/>
      <w:r>
        <w:t>Examination  Committee</w:t>
      </w:r>
      <w:proofErr w:type="gramEnd"/>
      <w:r>
        <w:rPr>
          <w:spacing w:val="45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rPr>
          <w:spacing w:val="-3"/>
        </w:rPr>
        <w:t>Mr./Ms.</w:t>
      </w:r>
      <w:r>
        <w:rPr>
          <w:spacing w:val="-3"/>
          <w:u w:val="single"/>
        </w:rPr>
        <w:t xml:space="preserve"> </w:t>
      </w:r>
      <w:r>
        <w:rPr>
          <w:spacing w:val="-3"/>
          <w:u w:val="single"/>
        </w:rPr>
        <w:tab/>
      </w:r>
      <w:proofErr w:type="gramStart"/>
      <w:r>
        <w:t>leading</w:t>
      </w:r>
      <w:proofErr w:type="gramEnd"/>
      <w:r>
        <w:t xml:space="preserve"> to the degree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>.</w:t>
      </w:r>
    </w:p>
    <w:p w:rsidR="002533E9" w:rsidRDefault="002533E9">
      <w:pPr>
        <w:pStyle w:val="BodyText"/>
        <w:spacing w:before="8"/>
        <w:rPr>
          <w:sz w:val="21"/>
        </w:rPr>
      </w:pPr>
    </w:p>
    <w:p w:rsidR="002533E9" w:rsidRDefault="00C01951">
      <w:pPr>
        <w:pStyle w:val="BodyText"/>
        <w:tabs>
          <w:tab w:val="left" w:pos="6582"/>
        </w:tabs>
        <w:ind w:left="2511"/>
      </w:pPr>
      <w:r>
        <w:t>Name</w:t>
      </w:r>
      <w:r>
        <w:tab/>
        <w:t>Signature</w:t>
      </w:r>
    </w:p>
    <w:p w:rsidR="002533E9" w:rsidRDefault="002533E9">
      <w:pPr>
        <w:pStyle w:val="BodyText"/>
        <w:spacing w:before="4"/>
        <w:rPr>
          <w:sz w:val="24"/>
        </w:rPr>
      </w:pPr>
    </w:p>
    <w:p w:rsidR="002533E9" w:rsidRDefault="00C01951">
      <w:pPr>
        <w:pStyle w:val="ListParagraph"/>
        <w:numPr>
          <w:ilvl w:val="0"/>
          <w:numId w:val="1"/>
        </w:numPr>
        <w:tabs>
          <w:tab w:val="left" w:pos="1128"/>
          <w:tab w:val="left" w:pos="5092"/>
          <w:tab w:val="left" w:pos="5862"/>
          <w:tab w:val="left" w:pos="7507"/>
        </w:tabs>
        <w:spacing w:before="0"/>
        <w:ind w:hanging="306"/>
        <w:rPr>
          <w:sz w:val="20"/>
          <w:u w:val="none"/>
        </w:rPr>
      </w:pPr>
      <w:r>
        <w:t xml:space="preserve"> </w:t>
      </w:r>
      <w:r>
        <w:tab/>
      </w:r>
      <w:r>
        <w:rPr>
          <w:u w:val="none"/>
        </w:rPr>
        <w:tab/>
      </w:r>
      <w:r>
        <w:t xml:space="preserve"> </w:t>
      </w:r>
      <w:r>
        <w:tab/>
      </w:r>
      <w:r>
        <w:rPr>
          <w:spacing w:val="12"/>
          <w:u w:val="none"/>
        </w:rPr>
        <w:t xml:space="preserve"> </w:t>
      </w:r>
      <w:r>
        <w:rPr>
          <w:sz w:val="20"/>
          <w:u w:val="none"/>
        </w:rPr>
        <w:t>Chairperson/Adviser</w:t>
      </w:r>
    </w:p>
    <w:p w:rsidR="002533E9" w:rsidRDefault="00C01951">
      <w:pPr>
        <w:pStyle w:val="ListParagraph"/>
        <w:numPr>
          <w:ilvl w:val="0"/>
          <w:numId w:val="1"/>
        </w:numPr>
        <w:tabs>
          <w:tab w:val="left" w:pos="1128"/>
          <w:tab w:val="left" w:pos="5092"/>
          <w:tab w:val="left" w:pos="5862"/>
          <w:tab w:val="left" w:pos="7507"/>
        </w:tabs>
        <w:ind w:hanging="306"/>
        <w:rPr>
          <w:u w:val="none"/>
        </w:rPr>
      </w:pPr>
      <w:r>
        <w:t xml:space="preserve"> </w:t>
      </w:r>
      <w:r>
        <w:tab/>
      </w:r>
      <w:r>
        <w:rPr>
          <w:u w:val="none"/>
        </w:rPr>
        <w:tab/>
      </w:r>
      <w:r>
        <w:t xml:space="preserve"> </w:t>
      </w:r>
      <w:r>
        <w:tab/>
      </w:r>
      <w:r>
        <w:rPr>
          <w:spacing w:val="12"/>
          <w:u w:val="none"/>
        </w:rPr>
        <w:t xml:space="preserve"> </w:t>
      </w:r>
      <w:r>
        <w:rPr>
          <w:u w:val="none"/>
        </w:rPr>
        <w:t>Member</w:t>
      </w:r>
    </w:p>
    <w:p w:rsidR="002533E9" w:rsidRDefault="00C01951">
      <w:pPr>
        <w:pStyle w:val="ListParagraph"/>
        <w:numPr>
          <w:ilvl w:val="0"/>
          <w:numId w:val="1"/>
        </w:numPr>
        <w:tabs>
          <w:tab w:val="left" w:pos="1129"/>
          <w:tab w:val="left" w:pos="5092"/>
          <w:tab w:val="left" w:pos="5862"/>
          <w:tab w:val="left" w:pos="7508"/>
        </w:tabs>
        <w:spacing w:before="127"/>
        <w:ind w:left="1128"/>
        <w:rPr>
          <w:u w:val="none"/>
        </w:rPr>
      </w:pPr>
      <w:r>
        <w:t xml:space="preserve"> </w:t>
      </w:r>
      <w:r>
        <w:tab/>
      </w:r>
      <w:r>
        <w:rPr>
          <w:u w:val="none"/>
        </w:rPr>
        <w:tab/>
        <w:t>_</w:t>
      </w:r>
      <w:r>
        <w:t xml:space="preserve"> </w:t>
      </w:r>
      <w:r>
        <w:tab/>
      </w:r>
      <w:r>
        <w:rPr>
          <w:u w:val="none"/>
        </w:rPr>
        <w:t>Member</w:t>
      </w:r>
    </w:p>
    <w:p w:rsidR="002533E9" w:rsidRDefault="00C01951">
      <w:pPr>
        <w:pStyle w:val="ListParagraph"/>
        <w:numPr>
          <w:ilvl w:val="0"/>
          <w:numId w:val="1"/>
        </w:numPr>
        <w:tabs>
          <w:tab w:val="left" w:pos="1129"/>
          <w:tab w:val="left" w:pos="5092"/>
          <w:tab w:val="left" w:pos="5862"/>
          <w:tab w:val="left" w:pos="7507"/>
        </w:tabs>
        <w:ind w:left="1128"/>
        <w:rPr>
          <w:u w:val="none"/>
        </w:rPr>
      </w:pPr>
      <w:r>
        <w:t xml:space="preserve"> </w:t>
      </w:r>
      <w:r>
        <w:tab/>
      </w:r>
      <w:r>
        <w:rPr>
          <w:u w:val="none"/>
        </w:rPr>
        <w:tab/>
      </w:r>
      <w:r>
        <w:t xml:space="preserve"> </w:t>
      </w:r>
      <w:r>
        <w:tab/>
      </w:r>
      <w:r>
        <w:rPr>
          <w:spacing w:val="12"/>
          <w:u w:val="none"/>
        </w:rPr>
        <w:t xml:space="preserve"> </w:t>
      </w:r>
      <w:r>
        <w:rPr>
          <w:u w:val="none"/>
        </w:rPr>
        <w:t>Member</w:t>
      </w:r>
    </w:p>
    <w:p w:rsidR="002533E9" w:rsidRDefault="00C01951">
      <w:pPr>
        <w:pStyle w:val="ListParagraph"/>
        <w:numPr>
          <w:ilvl w:val="0"/>
          <w:numId w:val="1"/>
        </w:numPr>
        <w:tabs>
          <w:tab w:val="left" w:pos="1129"/>
          <w:tab w:val="left" w:pos="5092"/>
          <w:tab w:val="left" w:pos="5862"/>
          <w:tab w:val="left" w:pos="7507"/>
        </w:tabs>
        <w:ind w:left="1128"/>
        <w:rPr>
          <w:u w:val="none"/>
        </w:rPr>
      </w:pPr>
      <w:r>
        <w:t xml:space="preserve"> </w:t>
      </w:r>
      <w:r>
        <w:tab/>
      </w:r>
      <w:r>
        <w:rPr>
          <w:u w:val="none"/>
        </w:rPr>
        <w:tab/>
      </w:r>
      <w:r>
        <w:t xml:space="preserve"> </w:t>
      </w:r>
      <w:r>
        <w:tab/>
      </w:r>
      <w:r>
        <w:rPr>
          <w:spacing w:val="12"/>
          <w:u w:val="none"/>
        </w:rPr>
        <w:t xml:space="preserve"> </w:t>
      </w:r>
      <w:r>
        <w:rPr>
          <w:u w:val="none"/>
        </w:rPr>
        <w:t>Member</w:t>
      </w:r>
    </w:p>
    <w:p w:rsidR="002533E9" w:rsidRDefault="002533E9">
      <w:pPr>
        <w:pStyle w:val="BodyText"/>
        <w:rPr>
          <w:sz w:val="20"/>
        </w:rPr>
      </w:pPr>
    </w:p>
    <w:p w:rsidR="002533E9" w:rsidRDefault="002533E9">
      <w:pPr>
        <w:pStyle w:val="BodyText"/>
        <w:spacing w:before="3"/>
        <w:rPr>
          <w:sz w:val="26"/>
        </w:rPr>
      </w:pPr>
    </w:p>
    <w:p w:rsidR="002533E9" w:rsidRDefault="002533E9">
      <w:pPr>
        <w:rPr>
          <w:sz w:val="26"/>
        </w:rPr>
        <w:sectPr w:rsidR="002533E9">
          <w:type w:val="continuous"/>
          <w:pgSz w:w="12240" w:h="15840"/>
          <w:pgMar w:top="1040" w:right="1280" w:bottom="280" w:left="1340" w:header="720" w:footer="720" w:gutter="0"/>
          <w:cols w:space="720"/>
        </w:sectPr>
      </w:pPr>
    </w:p>
    <w:p w:rsidR="002533E9" w:rsidRDefault="00C01951">
      <w:pPr>
        <w:pStyle w:val="Heading1"/>
        <w:tabs>
          <w:tab w:val="left" w:pos="3031"/>
        </w:tabs>
        <w:rPr>
          <w:u w:val="none"/>
        </w:rPr>
      </w:pPr>
      <w:r>
        <w:rPr>
          <w:u w:val="none"/>
        </w:rPr>
        <w:lastRenderedPageBreak/>
        <w:t>DATE:</w:t>
      </w:r>
      <w:r>
        <w:t xml:space="preserve"> </w:t>
      </w:r>
      <w:r>
        <w:tab/>
      </w:r>
    </w:p>
    <w:p w:rsidR="002533E9" w:rsidRDefault="00C01951">
      <w:pPr>
        <w:tabs>
          <w:tab w:val="left" w:pos="3077"/>
        </w:tabs>
        <w:spacing w:before="94"/>
        <w:ind w:left="100"/>
        <w:rPr>
          <w:b/>
        </w:rPr>
      </w:pPr>
      <w:r>
        <w:br w:type="column"/>
      </w:r>
      <w:r>
        <w:rPr>
          <w:b/>
        </w:rPr>
        <w:lastRenderedPageBreak/>
        <w:t>TIME:</w:t>
      </w:r>
      <w:r>
        <w:rPr>
          <w:b/>
          <w:u w:val="single"/>
        </w:rPr>
        <w:t xml:space="preserve"> </w:t>
      </w:r>
      <w:r>
        <w:rPr>
          <w:b/>
          <w:u w:val="single"/>
        </w:rPr>
        <w:tab/>
      </w:r>
    </w:p>
    <w:p w:rsidR="002533E9" w:rsidRDefault="00C01951">
      <w:pPr>
        <w:tabs>
          <w:tab w:val="left" w:pos="2811"/>
        </w:tabs>
        <w:spacing w:before="94"/>
        <w:ind w:left="98"/>
        <w:rPr>
          <w:b/>
        </w:rPr>
      </w:pPr>
      <w:r>
        <w:br w:type="column"/>
      </w:r>
      <w:r>
        <w:rPr>
          <w:b/>
        </w:rPr>
        <w:lastRenderedPageBreak/>
        <w:t>PLACE:</w:t>
      </w:r>
      <w:r>
        <w:rPr>
          <w:b/>
          <w:u w:val="single"/>
        </w:rPr>
        <w:t xml:space="preserve"> </w:t>
      </w:r>
      <w:r>
        <w:rPr>
          <w:b/>
          <w:u w:val="single"/>
        </w:rPr>
        <w:tab/>
      </w:r>
      <w:r>
        <w:rPr>
          <w:b/>
        </w:rPr>
        <w:t>__</w:t>
      </w:r>
    </w:p>
    <w:p w:rsidR="002533E9" w:rsidRDefault="002533E9">
      <w:pPr>
        <w:sectPr w:rsidR="002533E9">
          <w:type w:val="continuous"/>
          <w:pgSz w:w="12240" w:h="15840"/>
          <w:pgMar w:top="1040" w:right="1280" w:bottom="280" w:left="1340" w:header="720" w:footer="720" w:gutter="0"/>
          <w:cols w:num="3" w:space="720" w:equalWidth="0">
            <w:col w:w="3072" w:space="45"/>
            <w:col w:w="3079" w:space="39"/>
            <w:col w:w="3385"/>
          </w:cols>
        </w:sectPr>
      </w:pPr>
    </w:p>
    <w:p w:rsidR="002533E9" w:rsidRDefault="002533E9">
      <w:pPr>
        <w:pStyle w:val="BodyText"/>
        <w:rPr>
          <w:b/>
          <w:sz w:val="20"/>
        </w:rPr>
      </w:pPr>
    </w:p>
    <w:p w:rsidR="002533E9" w:rsidRDefault="002533E9">
      <w:pPr>
        <w:pStyle w:val="BodyText"/>
        <w:spacing w:before="2"/>
        <w:rPr>
          <w:b/>
          <w:sz w:val="16"/>
        </w:rPr>
      </w:pPr>
    </w:p>
    <w:p w:rsidR="002533E9" w:rsidRDefault="00C01951">
      <w:pPr>
        <w:pStyle w:val="BodyText"/>
        <w:spacing w:before="94"/>
        <w:ind w:left="100" w:right="159" w:firstLine="720"/>
        <w:jc w:val="both"/>
      </w:pPr>
      <w:r>
        <w:t xml:space="preserve">The members of the Committee shall perform their functions in accordance with the Rules and Regulations </w:t>
      </w:r>
      <w:r w:rsidR="00C6607E">
        <w:t>for graduate s</w:t>
      </w:r>
      <w:r>
        <w:t>tudies. They shall be entitled to honoraria in accordance with the Scheme of Honoraria approved by the Board of Regents, subject to the usual accounting and auditing rules and regulations.</w:t>
      </w:r>
    </w:p>
    <w:p w:rsidR="002533E9" w:rsidRDefault="002533E9">
      <w:pPr>
        <w:pStyle w:val="BodyText"/>
        <w:spacing w:before="10"/>
        <w:rPr>
          <w:sz w:val="21"/>
        </w:rPr>
      </w:pPr>
    </w:p>
    <w:p w:rsidR="002533E9" w:rsidRDefault="00C01951">
      <w:pPr>
        <w:pStyle w:val="BodyText"/>
        <w:ind w:left="100" w:right="167" w:firstLine="720"/>
        <w:jc w:val="both"/>
      </w:pPr>
      <w:r>
        <w:t>This committee shall be in force until it has submitted its report to the Dean of the College.</w:t>
      </w:r>
    </w:p>
    <w:p w:rsidR="002533E9" w:rsidRDefault="002533E9">
      <w:pPr>
        <w:pStyle w:val="BodyText"/>
        <w:spacing w:before="11"/>
        <w:rPr>
          <w:sz w:val="21"/>
        </w:rPr>
      </w:pPr>
    </w:p>
    <w:p w:rsidR="002533E9" w:rsidRDefault="00C01951">
      <w:pPr>
        <w:pStyle w:val="BodyText"/>
        <w:tabs>
          <w:tab w:val="left" w:pos="5142"/>
        </w:tabs>
        <w:ind w:left="100"/>
      </w:pPr>
      <w:r>
        <w:t>Recommending</w:t>
      </w:r>
      <w:r>
        <w:rPr>
          <w:spacing w:val="-6"/>
        </w:rPr>
        <w:t xml:space="preserve"> </w:t>
      </w:r>
      <w:r>
        <w:t>Approval:</w:t>
      </w:r>
      <w:r>
        <w:tab/>
        <w:t>Approved:</w:t>
      </w:r>
    </w:p>
    <w:p w:rsidR="002533E9" w:rsidRDefault="002533E9">
      <w:pPr>
        <w:pStyle w:val="BodyText"/>
        <w:rPr>
          <w:sz w:val="20"/>
        </w:rPr>
      </w:pPr>
    </w:p>
    <w:p w:rsidR="002533E9" w:rsidRDefault="002533E9">
      <w:pPr>
        <w:pStyle w:val="BodyText"/>
        <w:rPr>
          <w:sz w:val="20"/>
        </w:rPr>
      </w:pPr>
    </w:p>
    <w:p w:rsidR="002533E9" w:rsidRDefault="00547B10">
      <w:pPr>
        <w:pStyle w:val="BodyText"/>
        <w:spacing w:before="6"/>
        <w:rPr>
          <w:sz w:val="21"/>
        </w:rPr>
      </w:pPr>
      <w:r w:rsidRPr="00547B10">
        <w:pict>
          <v:line id="_x0000_s1027" style="position:absolute;z-index:-251658752;mso-wrap-distance-left:0;mso-wrap-distance-right:0;mso-position-horizontal-relative:page" from="1in,14.7pt" to="237.05pt,14.7pt" strokeweight=".24536mm">
            <w10:wrap type="topAndBottom" anchorx="page"/>
          </v:line>
        </w:pict>
      </w:r>
      <w:r w:rsidRPr="00547B10">
        <w:pict>
          <v:line id="_x0000_s1026" style="position:absolute;z-index:-251657728;mso-wrap-distance-left:0;mso-wrap-distance-right:0;mso-position-horizontal-relative:page" from="324.1pt,14.7pt" to="489.15pt,14.7pt" strokeweight=".24536mm">
            <w10:wrap type="topAndBottom" anchorx="page"/>
          </v:line>
        </w:pict>
      </w:r>
    </w:p>
    <w:p w:rsidR="002533E9" w:rsidRDefault="00C01951">
      <w:pPr>
        <w:pStyle w:val="BodyText"/>
        <w:tabs>
          <w:tab w:val="left" w:pos="5142"/>
        </w:tabs>
        <w:spacing w:line="223" w:lineRule="exact"/>
        <w:ind w:left="345"/>
      </w:pPr>
      <w:r>
        <w:t>Program/College</w:t>
      </w:r>
      <w:r>
        <w:rPr>
          <w:spacing w:val="-2"/>
        </w:rPr>
        <w:t xml:space="preserve"> </w:t>
      </w:r>
      <w:r>
        <w:t>Coordinator</w:t>
      </w:r>
      <w:r>
        <w:tab/>
        <w:t xml:space="preserve">             Dean, College</w:t>
      </w:r>
    </w:p>
    <w:p w:rsidR="002533E9" w:rsidRDefault="002533E9">
      <w:pPr>
        <w:pStyle w:val="BodyText"/>
        <w:spacing w:before="6"/>
      </w:pPr>
    </w:p>
    <w:p w:rsidR="002533E9" w:rsidRDefault="00C01951">
      <w:pPr>
        <w:spacing w:line="183" w:lineRule="exact"/>
        <w:ind w:left="100"/>
        <w:rPr>
          <w:sz w:val="16"/>
        </w:rPr>
      </w:pPr>
      <w:r>
        <w:rPr>
          <w:sz w:val="16"/>
        </w:rPr>
        <w:t>Distribution:</w:t>
      </w:r>
    </w:p>
    <w:p w:rsidR="002533E9" w:rsidRDefault="00C01951">
      <w:pPr>
        <w:ind w:left="821" w:right="6853"/>
        <w:rPr>
          <w:sz w:val="16"/>
        </w:rPr>
      </w:pPr>
      <w:r>
        <w:rPr>
          <w:sz w:val="16"/>
        </w:rPr>
        <w:t>All Committee Members Program Coordinator College Coordinator College Dean</w:t>
      </w:r>
    </w:p>
    <w:p w:rsidR="002533E9" w:rsidRDefault="002533E9">
      <w:pPr>
        <w:spacing w:line="183" w:lineRule="exact"/>
        <w:ind w:left="821"/>
        <w:rPr>
          <w:sz w:val="16"/>
        </w:rPr>
      </w:pPr>
    </w:p>
    <w:sectPr w:rsidR="002533E9" w:rsidSect="002533E9">
      <w:type w:val="continuous"/>
      <w:pgSz w:w="12240" w:h="15840"/>
      <w:pgMar w:top="1040" w:right="1280" w:bottom="280" w:left="13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A928D7"/>
    <w:multiLevelType w:val="hybridMultilevel"/>
    <w:tmpl w:val="730ADF48"/>
    <w:lvl w:ilvl="0" w:tplc="8FE0F398">
      <w:start w:val="1"/>
      <w:numFmt w:val="decimal"/>
      <w:lvlText w:val="%1."/>
      <w:lvlJc w:val="left"/>
      <w:pPr>
        <w:ind w:left="1127" w:hanging="307"/>
        <w:jc w:val="left"/>
      </w:pPr>
      <w:rPr>
        <w:rFonts w:ascii="Arial" w:eastAsia="Arial" w:hAnsi="Arial" w:cs="Arial" w:hint="default"/>
        <w:spacing w:val="0"/>
        <w:w w:val="100"/>
        <w:sz w:val="22"/>
        <w:szCs w:val="22"/>
        <w:lang w:val="en-US" w:eastAsia="en-US" w:bidi="en-US"/>
      </w:rPr>
    </w:lvl>
    <w:lvl w:ilvl="1" w:tplc="CBA05448">
      <w:numFmt w:val="bullet"/>
      <w:lvlText w:val="•"/>
      <w:lvlJc w:val="left"/>
      <w:pPr>
        <w:ind w:left="1970" w:hanging="307"/>
      </w:pPr>
      <w:rPr>
        <w:rFonts w:hint="default"/>
        <w:lang w:val="en-US" w:eastAsia="en-US" w:bidi="en-US"/>
      </w:rPr>
    </w:lvl>
    <w:lvl w:ilvl="2" w:tplc="CD4EBD0A">
      <w:numFmt w:val="bullet"/>
      <w:lvlText w:val="•"/>
      <w:lvlJc w:val="left"/>
      <w:pPr>
        <w:ind w:left="2820" w:hanging="307"/>
      </w:pPr>
      <w:rPr>
        <w:rFonts w:hint="default"/>
        <w:lang w:val="en-US" w:eastAsia="en-US" w:bidi="en-US"/>
      </w:rPr>
    </w:lvl>
    <w:lvl w:ilvl="3" w:tplc="B1466892">
      <w:numFmt w:val="bullet"/>
      <w:lvlText w:val="•"/>
      <w:lvlJc w:val="left"/>
      <w:pPr>
        <w:ind w:left="3670" w:hanging="307"/>
      </w:pPr>
      <w:rPr>
        <w:rFonts w:hint="default"/>
        <w:lang w:val="en-US" w:eastAsia="en-US" w:bidi="en-US"/>
      </w:rPr>
    </w:lvl>
    <w:lvl w:ilvl="4" w:tplc="0608A326">
      <w:numFmt w:val="bullet"/>
      <w:lvlText w:val="•"/>
      <w:lvlJc w:val="left"/>
      <w:pPr>
        <w:ind w:left="4520" w:hanging="307"/>
      </w:pPr>
      <w:rPr>
        <w:rFonts w:hint="default"/>
        <w:lang w:val="en-US" w:eastAsia="en-US" w:bidi="en-US"/>
      </w:rPr>
    </w:lvl>
    <w:lvl w:ilvl="5" w:tplc="8EE8E856">
      <w:numFmt w:val="bullet"/>
      <w:lvlText w:val="•"/>
      <w:lvlJc w:val="left"/>
      <w:pPr>
        <w:ind w:left="5370" w:hanging="307"/>
      </w:pPr>
      <w:rPr>
        <w:rFonts w:hint="default"/>
        <w:lang w:val="en-US" w:eastAsia="en-US" w:bidi="en-US"/>
      </w:rPr>
    </w:lvl>
    <w:lvl w:ilvl="6" w:tplc="E6140FD2">
      <w:numFmt w:val="bullet"/>
      <w:lvlText w:val="•"/>
      <w:lvlJc w:val="left"/>
      <w:pPr>
        <w:ind w:left="6220" w:hanging="307"/>
      </w:pPr>
      <w:rPr>
        <w:rFonts w:hint="default"/>
        <w:lang w:val="en-US" w:eastAsia="en-US" w:bidi="en-US"/>
      </w:rPr>
    </w:lvl>
    <w:lvl w:ilvl="7" w:tplc="6CCAE3BA">
      <w:numFmt w:val="bullet"/>
      <w:lvlText w:val="•"/>
      <w:lvlJc w:val="left"/>
      <w:pPr>
        <w:ind w:left="7070" w:hanging="307"/>
      </w:pPr>
      <w:rPr>
        <w:rFonts w:hint="default"/>
        <w:lang w:val="en-US" w:eastAsia="en-US" w:bidi="en-US"/>
      </w:rPr>
    </w:lvl>
    <w:lvl w:ilvl="8" w:tplc="15BE7D9C">
      <w:numFmt w:val="bullet"/>
      <w:lvlText w:val="•"/>
      <w:lvlJc w:val="left"/>
      <w:pPr>
        <w:ind w:left="7920" w:hanging="307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2533E9"/>
    <w:rsid w:val="002533E9"/>
    <w:rsid w:val="00547B10"/>
    <w:rsid w:val="00C01951"/>
    <w:rsid w:val="00C6607E"/>
    <w:rsid w:val="00C848EC"/>
    <w:rsid w:val="00F130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533E9"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1"/>
    <w:qFormat/>
    <w:rsid w:val="002533E9"/>
    <w:pPr>
      <w:spacing w:before="94"/>
      <w:ind w:left="100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533E9"/>
  </w:style>
  <w:style w:type="paragraph" w:styleId="ListParagraph">
    <w:name w:val="List Paragraph"/>
    <w:basedOn w:val="Normal"/>
    <w:uiPriority w:val="1"/>
    <w:qFormat/>
    <w:rsid w:val="002533E9"/>
    <w:pPr>
      <w:spacing w:before="126"/>
      <w:ind w:left="1128" w:hanging="307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rsid w:val="002533E9"/>
  </w:style>
  <w:style w:type="paragraph" w:styleId="NoSpacing">
    <w:name w:val="No Spacing"/>
    <w:uiPriority w:val="1"/>
    <w:qFormat/>
    <w:rsid w:val="00C6607E"/>
    <w:rPr>
      <w:rFonts w:ascii="Arial" w:eastAsia="Arial" w:hAnsi="Arial" w:cs="Arial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</dc:title>
  <dc:creator>Tina</dc:creator>
  <cp:lastModifiedBy>Bernadette Tumampil</cp:lastModifiedBy>
  <cp:revision>2</cp:revision>
  <dcterms:created xsi:type="dcterms:W3CDTF">2018-04-05T05:57:00Z</dcterms:created>
  <dcterms:modified xsi:type="dcterms:W3CDTF">2018-04-05T05:57:00Z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2008-08-29T00:00:00Z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2018-03-08T00:00:00Z</vt:filetime>
  </property>
</Properties>
</file>