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맑은 고딕" w:hAnsi="맑은 고딕"/>
          <w:b/>
          <w:i w:val="0"/>
          <w:color w:val="21548F"/>
          <w:sz w:val="44"/>
        </w:rPr>
        <w:t>한우리 출입국업무관리 시스템</w:t>
      </w:r>
    </w:p>
    <w:p>
      <w:pPr>
        <w:jc w:val="center"/>
      </w:pPr>
      <w:r>
        <w:rPr>
          <w:rFonts w:ascii="맑은 고딕" w:hAnsi="맑은 고딕"/>
          <w:b w:val="0"/>
          <w:i w:val="0"/>
          <w:color w:val="505050"/>
          <w:sz w:val="32"/>
        </w:rPr>
        <w:t>사 용 자  매 뉴 얼</w:t>
      </w:r>
    </w:p>
    <w:p>
      <w:pPr>
        <w:spacing w:before="480"/>
        <w:jc w:val="center"/>
      </w:pPr>
      <w:r>
        <w:rPr>
          <w:rFonts w:ascii="맑은 고딕" w:hAnsi="맑은 고딕"/>
          <w:b w:val="0"/>
          <w:i w:val="0"/>
          <w:color w:val="787878"/>
          <w:sz w:val="22"/>
        </w:rPr>
        <w:t>작성일: 2026년 05월 11일</w:t>
      </w:r>
    </w:p>
    <w:p>
      <w:pPr>
        <w:jc w:val="center"/>
      </w:pPr>
      <w:r>
        <w:rPr>
          <w:rFonts w:ascii="맑은 고딕" w:hAnsi="맑은 고딕"/>
          <w:b w:val="0"/>
          <w:i/>
          <w:color w:val="969696"/>
          <w:sz w:val="20"/>
        </w:rPr>
        <w:t>hanwory.com  |  내부 사용 전용</w:t>
      </w:r>
    </w:p>
    <w:p>
      <w:r>
        <w:br w:type="page"/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목  차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1.  로그인 및 기본 화면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2.  홈 대시보드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3.  고객관리</w:t>
      </w:r>
    </w:p>
    <w:p>
      <w:pPr>
        <w:spacing w:after="40"/>
        <w:ind w:left="771"/>
      </w:pPr>
      <w:r>
        <w:rPr>
          <w:rFonts w:ascii="맑은 고딕" w:hAnsi="맑은 고딕"/>
          <w:b w:val="0"/>
          <w:i w:val="0"/>
          <w:color w:val="505050"/>
          <w:sz w:val="20"/>
        </w:rPr>
        <w:t>4.  고객카드 버튼 가이드</w:t>
      </w:r>
    </w:p>
    <w:p>
      <w:pPr>
        <w:spacing w:after="40"/>
        <w:ind w:left="975"/>
      </w:pPr>
      <w:r>
        <w:rPr>
          <w:rFonts w:ascii="맑은 고딕" w:hAnsi="맑은 고딕"/>
          <w:b w:val="0"/>
          <w:i w:val="0"/>
          <w:color w:val="505050"/>
          <w:sz w:val="20"/>
        </w:rPr>
        <w:t>5.  문서자동작성  (노란 버튼)</w:t>
      </w:r>
    </w:p>
    <w:p>
      <w:pPr>
        <w:spacing w:after="40"/>
        <w:ind w:left="975"/>
      </w:pPr>
      <w:r>
        <w:rPr>
          <w:rFonts w:ascii="맑은 고딕" w:hAnsi="맑은 고딕"/>
          <w:b w:val="0"/>
          <w:i w:val="0"/>
          <w:color w:val="505050"/>
          <w:sz w:val="20"/>
        </w:rPr>
        <w:t>6.  숙소제공자  (Home 아이콘)</w:t>
      </w:r>
    </w:p>
    <w:p>
      <w:pPr>
        <w:spacing w:after="40"/>
        <w:ind w:left="975"/>
      </w:pPr>
      <w:r>
        <w:rPr>
          <w:rFonts w:ascii="맑은 고딕" w:hAnsi="맑은 고딕"/>
          <w:b w:val="0"/>
          <w:i w:val="0"/>
          <w:color w:val="505050"/>
          <w:sz w:val="20"/>
        </w:rPr>
        <w:t>7.  원클릭 작성  (번개 아이콘 ⚡)</w:t>
      </w:r>
    </w:p>
    <w:p>
      <w:pPr>
        <w:spacing w:after="40"/>
        <w:ind w:left="975"/>
      </w:pPr>
      <w:r>
        <w:rPr>
          <w:rFonts w:ascii="맑은 고딕" w:hAnsi="맑은 고딕"/>
          <w:b w:val="0"/>
          <w:i w:val="0"/>
          <w:color w:val="505050"/>
          <w:sz w:val="20"/>
        </w:rPr>
        <w:t>8.  체류만료조회  (지구본 아이콘 🌐)</w:t>
      </w:r>
    </w:p>
    <w:p>
      <w:pPr>
        <w:spacing w:after="40"/>
        <w:ind w:left="975"/>
      </w:pPr>
      <w:r>
        <w:rPr>
          <w:rFonts w:ascii="맑은 고딕" w:hAnsi="맑은 고딕"/>
          <w:b w:val="0"/>
          <w:i w:val="0"/>
          <w:color w:val="505050"/>
          <w:sz w:val="20"/>
        </w:rPr>
        <w:t>9.  하이코리아 ID찾기  (ID 버튼)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10.  업무관리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11.  일일결산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12.  월간결산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13.  문서자동작성 (전체 기능)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14.  OCR 스캔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15.  업무참고 · 실무지침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16.  통합검색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17.  메모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18.  게시판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19.  마이페이지 (행정사 서명 등록)</w:t>
      </w:r>
    </w:p>
    <w:p>
      <w:pPr>
        <w:spacing w:after="40"/>
        <w:ind w:left="567"/>
      </w:pPr>
      <w:r>
        <w:rPr>
          <w:rFonts w:ascii="맑은 고딕" w:hAnsi="맑은 고딕"/>
          <w:b w:val="0"/>
          <w:i w:val="0"/>
          <w:color w:val="323282"/>
          <w:sz w:val="20"/>
        </w:rPr>
        <w:t>20.  공통 사용 팁</w:t>
      </w:r>
    </w:p>
    <w:p>
      <w:r>
        <w:br w:type="page"/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1.  로그인 및 기본 화면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접속 주소:  https://www.hanwory.com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로그인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아이디와 비밀번호를 입력합니다.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로그인 후 왼쪽 사이드바에서 각 메뉴로 이동합니다.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사이드바 하단 [접기] 버튼으로 사이드바를 좁힐 수 있습니다.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사이드바가 접힌 상태에서 아이콘에 마우스를 올리면 메뉴명이 표시됩니다.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사이드바 메뉴 구성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홈 대시보드  (Home 아이콘)  —  업무 현황·만기 알림 종합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고객관리  (Users 아이콘)  —  고객 정보 검색·편집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업무관리  (Clipboard 아이콘)  —  진행·예정·완료 업무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일일결산  (달러 아이콘)  —  수입·지출 입력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월간결산  (차트 아이콘)  —  월별 수익 분석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문서자동작성  (편집 아이콘)  —  서류 자동 생성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OCR 스캔  (스캔 아이콘)  —  여권·등록증 자동 인식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업무참고  (책 아이콘)  —  참고 자료 조회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실무지침  (라이브러리 아이콘)  —  법령·지침 자료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통합검색  (돋보기 아이콘)  —  전체 데이터 검색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메모  (메모 아이콘)  —  장기·중기 메모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게시판  (말풍선 아이콘)  —  공지·업무 공유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마이페이지  (사람 아이콘)  —  서명·사무소 정보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2.  홈 대시보드   (Home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로그인 후 가장 먼저 표시되는 종합 현황 화면입니다.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주요 위젯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진행 업무 요약 — 접수·처리·보관 중인 업무 건수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예정 업무 — 오늘·이번 주 예정된 업무 목록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등록증·여권 만기 알림 — 30일 이내 만기 고객 자동 표시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이번 달 일정 — 달력 형식 일정 확인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단기 메모 — 빠른 메모 작성 및 확인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만기 알림 항목을 클릭하면 해당 고객의 고객카드로 바로 이동합니다.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3.  고객관리   (Users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모든 고객의 정보를 검색하고 관리하는 핵심 화면입니다.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고객 목록 화면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검색창: 이름·여권번호·국적으로 검색 (2자 이상 입력 시 자동 검색)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테이블 컬럼: 한글이름, 국적, 영문성명, 연락처, 체류자격, 등록번호, 여권번호, 주소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만기 색상 표시:</w:t>
      </w:r>
    </w:p>
    <w:p>
      <w:pPr>
        <w:spacing w:after="40"/>
        <w:ind w:left="1020"/>
      </w:pPr>
      <w:r>
        <w:rPr>
          <w:rFonts w:ascii="맑은 고딕" w:hAnsi="맑은 고딕"/>
          <w:b w:val="0"/>
          <w:i w:val="0"/>
          <w:sz w:val="20"/>
        </w:rPr>
        <w:t>•     30일 이내 만기 → 빨간색 배경</w:t>
      </w:r>
    </w:p>
    <w:p>
      <w:pPr>
        <w:spacing w:after="40"/>
        <w:ind w:left="1020"/>
      </w:pPr>
      <w:r>
        <w:rPr>
          <w:rFonts w:ascii="맑은 고딕" w:hAnsi="맑은 고딕"/>
          <w:b w:val="0"/>
          <w:i w:val="0"/>
          <w:sz w:val="20"/>
        </w:rPr>
        <w:t>•     120일 이내 만기 → 주황색 배경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[+ 신규 고객] 버튼으로 새 고객 등록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행 클릭 → 오른쪽에 고객카드(Drawer)가 슬라이드로 열림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검색어를 비워두면 전체 고객 목록이 표시됩니다. 페이지 당 20명씩 표시됩니다.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고객카드 구성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상단: 고객명, 고객ID, 폴더 링크, 팝업창 버튼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D-Day 표시: 등록증·여권 만기까지 남은 일수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기본정보: 한글이름, 국적, 영문 성/이름, 체류자격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연락처: 전화번호 앞/중/끝, 주소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등록증: 등록번호 앞자리, 뒷자리, 발급일, 만기일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여권: 여권번호, 발급일, 만기일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업무정보: 비고, 폴더 ID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서명 섹션: 고객 서명 등록/확인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위임내역: 과거 업무 이력 (읽기 전용)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업무 현황 배지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기본정보 아래에 완료업무 건수가 구분별로 표시됩니다.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출입국 / 전자민원 / 공증 / 여권·초청 / 기타 — 각 건수 배지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[완료업무 보기] 버튼 → 상세 팝업창 열기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팝업 내용: 접수일, 구분, 업무명, 세부내용, 완료일, 진행 상태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구분별 필터 버튼으로 특정 업무 유형만 확인 가능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4.  고객카드 — 기본정보 버튼 가이드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고객카드 기본정보 섹션 바로 아래에 다음 버튼들이 있습니다.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(신규 고객 등록 전에는 나타나지 않습니다.)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5.  문서자동작성  (노란색 테두리 버튼)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버튼 모양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색상: 노란/금색 계열 (배경 #FFF9E6, 테두리 #D4A843)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텍스트: [문서자동작성]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아이콘: 편집 문서 (FileText) 아이콘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사용 방법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고객카드에서 [문서자동작성] 버튼 클릭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화면 왼쪽에 문서자동작성 패널이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체류 / 사증 선택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민원 유형 선택 (등록, 연장, 변경, 부여, 신고 등)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[5]  비자 종류 선택 (F, H2, E7 등)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[6]  세부 구분 선택 (1, 2, 3... 또는 일반/간이 등)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[7]  필요 서류 목록이 자동으로 표시됨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[8]  원하는 서류에 체크박스 선택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[9]  관련인 배정 (숙소제공자·보증인 등)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[10]  도장·서명 옵션 설정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[11]  [PDF 생성] 버튼 클릭 → PDF 다운로드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고객 데이터(이름·등록번호·주소 등)가 PDF 필드에 자동으로 입력됩니다.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미성년자는 법정대리인 이름으로 도장이 자동 처리됩니다.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저장 없이 X를 누르면 선택한 내용이 초기화됩니다.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6.  숙소제공자  (파란색 Home 아이콘)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버튼 모양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색상: 회색(기본) / 파란색(설정됨)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아이콘: 집 모양 (Home) 아이콘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설정 전: [숙소제공자]  |  설정 후: [숙소: 홍길동] 형태로 표시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사용 방법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고객카드에서 Home 아이콘 버튼 클릭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숙소제공자 설정 모달 창이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탭 선택: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[고객 DB 검색]: 기존 등록된 고객 중에서 숙소제공자 검색 및 선택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[직접 입력]: 시스템에 없는 외부인 정보 직접 입력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[숙소제공자 고정] 버튼 클릭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[5]  버튼이 파란색으로 바뀌며 이름이 표시됨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설정된 숙소제공자 정보는 문서자동작성의 거주숙소 제공 확인서에 자동 반영됩니다.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[연결 해제] 버튼으로 설정 취소 가능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7.  원클릭 작성  (파란색 번개 아이콘 ⚡)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버튼 모양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색상: 파란색 계열 (배경 #EBF8FF, 테두리 #BEE3F8)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아이콘: 번개 모양 (Zap) 아이콘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크기: 28×28px 정사각형 아이콘 버튼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툴팁: '원클릭 작성'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사용 방법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고객카드에서 번개(⚡) 아이콘 버튼 클릭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화면 왼쪽에 원클릭 작성 패널이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출력 항목 체크박스에서 생성할 문서 선택: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위임장 — 대리인 위임 문서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하이코리아 — 하이코리아 접속용 정보 문서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소시넷(등록증) — 등록증 기반 소시넷 문서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소시넷(여권) — 여권 기반 소시넷 문서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신청인 정보가 고객 데이터로 자동 입력됨 (확인·수정 가능)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[5]  도장/서명 옵션 선택: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신청인: 도장 또는 서명 중 하나 선택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행정사: 도장 또는 서명 중 하나 선택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서명이 등록된 경우 자동으로 서명이 선택됨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[6]  ID 입력: 하이코리아·소시넷 로그인 아이디 (PDF에 자동 삽입)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[7]  구여권 번호: 소시넷(여권) 선택 시 표시 (이전 여권번호 입력)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[8]  위임업무 체크 (위임장 선택 시):</w:t>
      </w:r>
    </w:p>
    <w:p>
      <w:pPr>
        <w:spacing w:after="60"/>
        <w:ind w:left="907"/>
      </w:pPr>
      <w:r>
        <w:rPr>
          <w:rFonts w:ascii="맑은 고딕" w:hAnsi="맑은 고딕"/>
          <w:b w:val="0"/>
          <w:i w:val="0"/>
          <w:sz w:val="20"/>
        </w:rPr>
        <w:t xml:space="preserve">   체류기간연장 / 외국인등록 / 등록증재발급 / 체류지변경 등 해당 항목 선택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[9]  [⚡ 원클릭 생성] 버튼 클릭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[10]  JPG(1페이지) 또는 ZIP(여러 페이지) 파일 자동 다운로드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도장과 서명은 동시에 선택할 수 없습니다. 서명이 등록되어 있으면 자동으로 서명이 선택됩니다.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서명 등록은 마이페이지에서 할 수 있습니다.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위임장의 경우 위임업무 항목(체류기간연장 등)을 반드시 확인하세요.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8.  체류만료조회  (초록색 지구본 아이콘 🌐)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버튼 모양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색상: 초록색 계열 (배경 #F0FFF4, 테두리 #C6F6D5)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아이콘: 지구본 모양 (Globe) 아이콘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크기: 28×28px 정사각형 아이콘 버튼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툴팁: '체류만료조회(동포)'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동작 설명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클릭하면 아이콘 바로 아래에 체류만료조회 보조 패널이 열립니다.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보조 패널 — 표시되는 값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여권번호:  고객의 여권번호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국적:       한국계 중국인 (고정 값)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생년월일:  19 + 등록번호 앞자리 6자리</w:t>
      </w:r>
    </w:p>
    <w:p>
      <w:pPr>
        <w:spacing w:after="60"/>
        <w:ind w:left="1020"/>
      </w:pPr>
      <w:r>
        <w:rPr>
          <w:rFonts w:ascii="맑은 고딕" w:hAnsi="맑은 고딕"/>
          <w:b w:val="0"/>
          <w:i w:val="0"/>
          <w:sz w:val="20"/>
        </w:rPr>
        <w:t xml:space="preserve">   예시: 등록번호 앞자리 750606  →  생년월일 19750606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복사 버튼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[복사] 버튼: 각 항목 개별 복사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[전체 복사] 버튼: 여권번호·국적·생년월일 한꺼번에 복사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[X] 버튼: 패널 닫기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[하이코리아 열기] 버튼: 하이코리아 체류만료조회 페이지를 별도 창으로 열기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사용 순서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지구본(🌐) 아이콘 클릭 → 보조 패널이 아이콘 바로 아래에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[하이코리아 열기] 클릭 → 하이코리아 창이 화면 왼쪽에 별도 창으로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보조 패널에서 각 항목 [복사] 클릭 → 클립보드에 복사됨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하이코리아 입력칸에 붙여넣기 (Ctrl+V 또는 마우스 우클릭 → 붙여넣기)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[5]  입력확인란(보안 숫자): 화면에 표시된 숫자를 직접 눈으로 보고 입력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[6]  조회 결과 확인 후 '조회 결과 반영' 입력칸에 체류만료일 입력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[7]  [등록만기일에 반영] 클릭 → 고객카드의 등록만기일 필드에 값이 입력됨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[8]  고객카드 하단 [저장] 버튼 클릭 → 최종 저장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하이코리아는 외부 사이트이므로 값을 자동으로 입력할 수 없습니다. 반드시 복사 후 직접 붙여넣기 해야 합니다.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입력확인란(보안숫자)은 자동 처리가 불가능합니다. 화면에 보이는 숫자를 직접 입력해야 합니다.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복사 후 [하이코리아 열기] 버튼을 누르면 두 창을 나란히 보면서 작업할 수 있습니다.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9.  하이코리아 ID찾기  (보라색 ID 버튼)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버튼 모양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색상: 보라색 계열 (배경 #FAF5FF, 테두리 #D6BCFA)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버튼 텍스트: [ID]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크기: 28×28px 정사각형 버튼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툴팁: '하이코리아 ID찾기'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동작 설명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클릭하면 아이콘 바로 아래에 ID찾기 보조 패널이 열립니다.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보조 패널 — 표시되는 값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영문이름:        영문 성 + 영문 이름 (모두 대문자)</w:t>
      </w:r>
    </w:p>
    <w:p>
      <w:pPr>
        <w:spacing w:after="60"/>
        <w:ind w:left="1020"/>
      </w:pPr>
      <w:r>
        <w:rPr>
          <w:rFonts w:ascii="맑은 고딕" w:hAnsi="맑은 고딕"/>
          <w:b w:val="0"/>
          <w:i w:val="0"/>
          <w:sz w:val="20"/>
        </w:rPr>
        <w:t xml:space="preserve">   예시: 성=JIN, 이름=ZHEFAN  →  JIN ZHEFAN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생년월일:        19 + 등록번호 앞자리 6자리</w:t>
      </w:r>
    </w:p>
    <w:p>
      <w:pPr>
        <w:spacing w:after="60"/>
        <w:ind w:left="1020"/>
      </w:pPr>
      <w:r>
        <w:rPr>
          <w:rFonts w:ascii="맑은 고딕" w:hAnsi="맑은 고딕"/>
          <w:b w:val="0"/>
          <w:i w:val="0"/>
          <w:sz w:val="20"/>
        </w:rPr>
        <w:t xml:space="preserve">   예시: 750606  →  19750606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외국인등록번호:  등록번호 앞자리 + 뒷자리 (하이픈 없이 13자리)</w:t>
      </w:r>
    </w:p>
    <w:p>
      <w:pPr>
        <w:spacing w:after="60"/>
        <w:ind w:left="1020"/>
      </w:pPr>
      <w:r>
        <w:rPr>
          <w:rFonts w:ascii="맑은 고딕" w:hAnsi="맑은 고딕"/>
          <w:b w:val="0"/>
          <w:i w:val="0"/>
          <w:sz w:val="20"/>
        </w:rPr>
        <w:t xml:space="preserve">   예시: 750606 + 5820208  →  7506065820208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복사 버튼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[복사] 버튼: 각 항목 개별 복사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[전체 복사] 버튼: 영문이름·생년월일·등록번호 한꺼번에 복사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[X] 버튼: 패널 닫기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[ID찾기 열기] 버튼: 하이코리아 ID찾기 페이지를 별도 창으로 열기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사용 순서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ID 버튼 클릭 → 보조 패널이 아이콘 바로 아래에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[ID찾기 열기] 클릭 → 하이코리아 창이 화면 왼쪽에 별도 창으로 열림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보조 패널에서 각 항목 [복사] 클릭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하이코리아 입력칸에 붙여넣기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하이코리아는 외부 사이트이므로 값을 자동으로 입력할 수 없습니다.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체류만료조회(🌐)와 ID찾기(ID) 패널은 동시에 열리지 않습니다. 하나를 열면 다른 하나는 닫힙니다.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10.  업무관리   (Clipboard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진행·예정·완료 업무를 한 곳에서 관리합니다.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진행업무 탭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분류·날짜·이름·업무명·세부내용·금액(이체/현금/카드/인지/미수) 편집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행 클릭 → 편집 → 하단 [저장] 버튼으로 저장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진행 상태 체크박스: 접수 ✅ / 처리 ✅ / 보관중 ✅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완료 체크박스 선택 → [완료 업무 추가] → 완료업무로 이동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일일결산을 저장하면 해당 업무가 진행업무에 자동으로 생성됩니다.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예정업무 탭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날짜, 기간(당일·이번주·이번달 등), 내용, 비고 입력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대시보드 홈에서도 확인 가능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완료업무 탭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완료 처리된 업무 이력 조회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분류, 접수일, 이름, 업무명, 세부내용, 완료일 표시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체크 후 [삭제] 버튼으로 삭제 가능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11.  일일결산   (달러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날짜별 수입·지출 내역을 입력하고 업무와 고객에 자동 연동합니다.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내역 입력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날짜 선택 (기본: 오늘)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구분 선택: 현금출금 / 출입국 / 전자민원 / 공증 / 여권 / 초청 / 영주권 / 기타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성명: 고객 이름 자동완성 입력 → 기존 고객 선택 가능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세부내용, 비고 입력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수입 / 지출1 / 지출2: 유형(이체·현금·카드·인지·미수) + 금액 입력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[추가] 버튼으로 저장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자동 연동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저장 시 → 진행업무 탭에 업무 자동 생성·업데이트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고객 선택 시 → 해당 고객의 위임내역에 업무 이력 자동 기록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현금 잔액·수익 자동 계산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수정·삭제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입력된 내역 행 → [수정] 또는 [삭제] 가능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12.  월간결산   (차트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월별 수입·지출을 분석하고 차트로 시각화합니다.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연도·월 선택 → 해당 월 분석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총 수입·지출·순수익 요약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일별 추세 차트, 요일별 분석, 카테고리별 분석, 시간대별 분석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전월 대비 비교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13.  문서자동작성   (편집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고객 정보가 자동 입력된 PDF 서류를 생성합니다.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고객카드에서 [문서자동작성] 버튼을 누르거나, 사이드바 메뉴에서 직접 진입합니다.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지원 서류 목록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통합신청서 (F계열, H2계열, E7 등 비자별)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위임장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비취업 서약서 / 단순노무 비취업 서약서 / 비취업 확인서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신원보증서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거주숙소 제공 확인서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직업신고서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한글성명 병기 신청서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치료예정 서약서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법령준수 확인서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정보제공동의서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대행업무수행확인서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관련인 배정 (필요 시)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숙소제공자: 거주숙소 제공 확인서 작성에 사용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보증인: 신원보증서 작성에 사용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법정대리인: 미성년자 대리인 지정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합산자: 소득 합산 신청서 작성에 사용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도장·서명 옵션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신청인 도장 / 신청인 서명 — 하나만 선택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행정사 도장 / 행정사 서명 — 하나만 선택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서명이 등록되어 있으면 자동으로 서명이 기본 선택됨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도장과 서명을 동시에 선택하면 하나만 적용됩니다. 항상 하나만 선택하세요.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14.  OCR 스캔   (스캔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여권·외국인등록증 사진을 업로드하면 정보를 자동으로 읽어옵니다.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사용 방법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이미지 파일 업로드 또는 카메라로 직접 촬영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문서 종류 선택: 여권 / 등록증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자동 인식 결과 확인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[고객으로 저장] 또는 [클립보드 복사]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인식 항목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여권: 성명(영문·한글), 여권번호, 국적, 생년월일, 만기일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등록증: 등록번호, 성명, 발급일, 만기일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OCR 결과는 이미지 품질에 따라 달라집니다. 반드시 결과를 육안으로 확인하세요.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15.  업무참고 · 실무지침   (책 / 라이브러리 아이콘)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업무참고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Google Sheets '업무참고' 탭과 실시간 연동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공휴일, 수수료, 업무 체크리스트 등 참고 자료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여러 탭(시트)을 선택하여 확인 가능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내용 편집 및 저장 가능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실무지침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출입국 관련 실무지침 및 법령 자료 확인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카테고리별 필터 및 검색 기능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16.  통합검색   (돋보기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고객·업무·게시판·메모 등 모든 데이터를 한 번에 검색합니다.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검색어 입력 → 자동으로 각 영역 동시 검색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결과 카테고리: 고객, 업무, 게시판, 메모, 업무참고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결과 클릭 → 해당 상세 페이지로 이동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17.  메모   (메모 아이콘)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장기메모: 장기간 참고할 내용 저장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중기메모: 단기간 참고할 내용 저장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대시보드 홈 화면에서 단기메모 빠르게 접근 가능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18.  게시판   (말풍선 아이콘)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  <w:t>사무소 내부 공지사항 및 업무 관련 정보를 공유합니다.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글 작성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[+ 글쓰기] 버튼 → 제목·분류·내용 입력 → [등록]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관리자: [공지사항으로 등록] 체크 시 목록 상단에 고정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관리자: [팝업 표시] 체크 시 로그인 시 팝업 표시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댓글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게시글 클릭 → 하단 댓글 입력란 → Enter 또는 [등록]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새 댓글이 달리면 목록의 제목 옆에 [N] 빨간 배지 표시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게시글을 읽으면 배지가 사라짐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관리자 전용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[메뉴얼 업데이트 확인] 버튼: 하이코리아 공식 메뉴얼 업데이트 자동 감지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19.  마이페이지   (사람 아이콘)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사무소 정보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사무소명, 주소, 대표자 이름, 연락처, 사업자등록번호, 행정사 주민등록번호 입력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[저장] 클릭 → PDF 서류에 자동 반영</w:t>
      </w:r>
    </w:p>
    <w:p>
      <w:pPr>
        <w:spacing w:before="80" w:after="80"/>
        <w:ind w:left="567"/>
      </w:pPr>
      <w:r>
        <w:rPr>
          <w:rFonts w:ascii="맑은 고딕" w:hAnsi="맑은 고딕"/>
          <w:b w:val="0"/>
          <w:i/>
          <w:color w:val="644600"/>
          <w:sz w:val="18"/>
        </w:rPr>
        <w:t xml:space="preserve">  TIP  |  연락처(contact_tel)를 입력해두면 소시넷·하이코리아 문서에 행정사 전화번호가 자동 삽입됩니다.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비밀번호 변경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현재 비밀번호 → 새 비밀번호 → 확인 입력 → [변경]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행정사 서명 등록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[1]  [서명 등록] 버튼 클릭 → QR코드 생성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[2]  스마트폰으로 QR코드 스캔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[3]  서명 화면에서 서명 완료</w:t>
      </w:r>
    </w:p>
    <w:p>
      <w:pPr>
        <w:spacing w:after="40"/>
        <w:ind w:left="850"/>
      </w:pPr>
      <w:r>
        <w:rPr>
          <w:rFonts w:ascii="맑은 고딕" w:hAnsi="맑은 고딕"/>
          <w:b w:val="0"/>
          <w:i w:val="0"/>
          <w:sz w:val="20"/>
        </w:rPr>
        <w:t>[4]  화면에서 완료 처리</w:t>
      </w:r>
    </w:p>
    <w:p>
      <w:pPr>
        <w:spacing w:after="60"/>
        <w:ind w:left="567"/>
      </w:pPr>
      <w:r>
        <w:rPr>
          <w:rFonts w:ascii="맑은 고딕" w:hAnsi="맑은 고딕"/>
          <w:b w:val="0"/>
          <w:i w:val="0"/>
          <w:sz w:val="20"/>
        </w:rPr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등록된 서명은 PDF 생성 시 행정사 서명란에 자동 삽입됩니다.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서명이 등록되면 문서자동작성·원클릭 작성에서 서명 삽입 옵션이 활성화됩니다.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QR 스캔 후 서명 완료까지 5분 이내에 처리해야 합니다. 시간 초과 시 다시 QR코드를 생성하세요.</w:t>
      </w:r>
    </w:p>
    <w:p>
      <w:pPr>
        <w:spacing w:before="60" w:after="60"/>
        <w:ind w:left="567"/>
      </w:pPr>
      <w:r>
        <w:rPr>
          <w:rFonts w:ascii="맑은 고딕" w:hAnsi="맑은 고딕"/>
          <w:b w:val="0"/>
          <w:i/>
          <w:color w:val="AA3200"/>
          <w:sz w:val="18"/>
        </w:rPr>
        <w:t xml:space="preserve">  주의  |  서버 재시작 전에 완료 처리까지 해야 서명이 저장됩니다.</w:t>
      </w:r>
    </w:p>
    <w:p>
      <w:pPr>
        <w:spacing w:before="160" w:after="160"/>
      </w:pPr>
      <w:r>
        <w:rPr>
          <w:rFonts w:ascii="맑은 고딕" w:hAnsi="맑은 고딕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맑은 고딕" w:hAnsi="맑은 고딕"/>
          <w:b/>
          <w:i w:val="0"/>
          <w:color w:val="21548F"/>
          <w:sz w:val="30"/>
        </w:rPr>
        <w:t>20.  공통 사용 팁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데이터 저장 원칙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모든 데이터는 Google Sheets에 실시간 저장됩니다.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수정 후 반드시 [저장] 버튼을 눌러야 반영됩니다. 자동 저장 없음.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저장 성공 시 화면 상단에 '저장됨' 알림이 표시됩니다.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팝업창 고객카드 기능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고객 드로어에서 [팝업창] 버튼(ExternalLink 아이콘) 클릭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별도 작은 창에 고객카드가 열림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메인 화면에서 업무를 처리하면서 고객 정보를 동시에 참조할 수 있음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날짜 형식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날짜는 YYYY-MM-DD 또는 YYYY.MM.DD 형식 모두 입력 가능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저장 시 자동으로 표준 형식으로 변환됨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브라우저 권장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Google Chrome 또는 Microsoft Edge 최신 버전 권장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복사 기능(체류만료조회, ID찾기)은 HTTPS 환경(hanwory.com)에서만 동작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팝업 차단 시 hanwory.com을 브라우저 팝업 허용 목록에 추가하세요</w:t>
      </w:r>
    </w:p>
    <w:p>
      <w:pPr>
        <w:spacing w:before="240" w:after="60"/>
        <w:ind w:left="227"/>
      </w:pPr>
      <w:r>
        <w:rPr>
          <w:rFonts w:ascii="맑은 고딕" w:hAnsi="맑은 고딕"/>
          <w:b/>
          <w:i w:val="0"/>
          <w:color w:val="286E28"/>
          <w:sz w:val="24"/>
        </w:rPr>
        <w:t>고객 서명 등록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고객카드 → 서명 섹션 → [서명 등록] 클릭 → QR코드 생성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고객 스마트폰으로 QR 스캔 → 서명 → 완료</w:t>
      </w:r>
    </w:p>
    <w:p>
      <w:pPr>
        <w:spacing w:after="40"/>
        <w:ind w:left="680"/>
      </w:pPr>
      <w:r>
        <w:rPr>
          <w:rFonts w:ascii="맑은 고딕" w:hAnsi="맑은 고딕"/>
          <w:b w:val="0"/>
          <w:i w:val="0"/>
          <w:sz w:val="20"/>
        </w:rPr>
        <w:t>•  등록된 서명은 문서자동작성 시 고객 서명란에 사용됨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