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866" w:rsidRDefault="00F40866">
      <w:r>
        <w:rPr>
          <w:rFonts w:hint="eastAsia"/>
        </w:rPr>
        <w:t>1. S</w:t>
      </w:r>
      <w:r>
        <w:t xml:space="preserve">how the </w:t>
      </w:r>
      <w:r>
        <w:t>Bias-Variance Decomposition</w:t>
      </w:r>
      <w:r>
        <w:t xml:space="preserve">, and introduce </w:t>
      </w:r>
      <w:r>
        <w:t>Bias-Variance Tradeoff</w:t>
      </w:r>
    </w:p>
    <w:p w:rsidR="00EE5CB9" w:rsidRDefault="00F40866">
      <w:r>
        <w:rPr>
          <w:noProof/>
        </w:rPr>
        <w:drawing>
          <wp:inline distT="0" distB="0" distL="0" distR="0" wp14:anchorId="455AFDB6" wp14:editId="13E7A3CC">
            <wp:extent cx="5274310" cy="41186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66" w:rsidRDefault="00F40866">
      <w:pPr>
        <w:rPr>
          <w:noProof/>
        </w:rPr>
      </w:pPr>
      <w:r>
        <w:rPr>
          <w:rFonts w:hint="eastAsia"/>
        </w:rPr>
        <w:t>2</w:t>
      </w:r>
      <w:r>
        <w:t>.</w:t>
      </w:r>
      <w:r w:rsidR="003F6861">
        <w:rPr>
          <w:noProof/>
        </w:rPr>
        <w:t xml:space="preserve"> </w:t>
      </w:r>
      <w:r w:rsidR="003F6861">
        <w:rPr>
          <w:noProof/>
        </w:rPr>
        <w:drawing>
          <wp:inline distT="0" distB="0" distL="0" distR="0" wp14:anchorId="765A9EB2" wp14:editId="0D86F799">
            <wp:extent cx="5274310" cy="28524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61" w:rsidRDefault="003F6861" w:rsidP="003F6861">
      <w:r>
        <w:t xml:space="preserve">and find the standard errors of the coefficient </w:t>
      </w:r>
      <w:proofErr w:type="gramStart"/>
      <w:r>
        <w:t>SE(</w:t>
      </w:r>
      <w:proofErr w:type="gramEnd"/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>).</w:t>
      </w:r>
    </w:p>
    <w:p w:rsidR="003F6861" w:rsidRPr="003F6861" w:rsidRDefault="003F6861">
      <w:pPr>
        <w:rPr>
          <w:rFonts w:hint="eastAsia"/>
        </w:rPr>
      </w:pPr>
    </w:p>
    <w:p w:rsidR="00F40866" w:rsidRDefault="00F40866">
      <w:r>
        <w:rPr>
          <w:rFonts w:hint="eastAsia"/>
        </w:rPr>
        <w:t>3</w:t>
      </w:r>
      <w:r>
        <w:t xml:space="preserve">. </w:t>
      </w:r>
      <w:r>
        <w:t>Suppose that the available data set is D = {(x1, y1</w:t>
      </w:r>
      <w:proofErr w:type="gramStart"/>
      <w:r>
        <w:t>),(</w:t>
      </w:r>
      <w:proofErr w:type="gramEnd"/>
      <w:r>
        <w:t>x2, y2),(x3, y3)} = {(</w:t>
      </w:r>
      <w:r>
        <w:t>1</w:t>
      </w:r>
      <w:r>
        <w:t xml:space="preserve">, </w:t>
      </w:r>
      <w:r>
        <w:t>2</w:t>
      </w:r>
      <w:r>
        <w:t>),(</w:t>
      </w:r>
      <w:r>
        <w:t>3</w:t>
      </w:r>
      <w:r>
        <w:t xml:space="preserve">, </w:t>
      </w:r>
      <w:r>
        <w:t>7</w:t>
      </w:r>
      <w:r>
        <w:t>),(</w:t>
      </w:r>
      <w:r>
        <w:t>5</w:t>
      </w:r>
      <w:r>
        <w:t xml:space="preserve">, </w:t>
      </w:r>
      <w:r>
        <w:t>8</w:t>
      </w:r>
      <w:r>
        <w:t>)</w:t>
      </w:r>
      <w:r>
        <w:t>}</w:t>
      </w:r>
      <w:r w:rsidR="00CB3C53">
        <w:rPr>
          <w:rFonts w:hint="eastAsia"/>
        </w:rPr>
        <w:t>.</w:t>
      </w:r>
      <w:r w:rsidR="00CB3C53">
        <w:t xml:space="preserve"> Find </w:t>
      </w:r>
      <w:r w:rsidR="00CB3C53">
        <w:rPr>
          <w:rFonts w:hint="eastAsia"/>
        </w:rPr>
        <w:t>t</w:t>
      </w:r>
      <w:r w:rsidR="00CB3C53">
        <w:t>he overall MSE of 3-fold CV</w:t>
      </w:r>
    </w:p>
    <w:p w:rsidR="00CB3C53" w:rsidRDefault="00CB3C53"/>
    <w:p w:rsidR="00CB3C53" w:rsidRDefault="00CB3C53">
      <w:r>
        <w:rPr>
          <w:rFonts w:hint="eastAsia"/>
        </w:rPr>
        <w:t>4</w:t>
      </w:r>
      <w:r>
        <w:t>.</w:t>
      </w:r>
      <w:r w:rsidRPr="00CB3C53">
        <w:t xml:space="preserve"> </w:t>
      </w:r>
      <w:r>
        <w:t>Find the classification rule using QDA</w:t>
      </w:r>
    </w:p>
    <w:p w:rsidR="00FB7EC7" w:rsidRDefault="00FB7EC7"/>
    <w:p w:rsidR="003F6861" w:rsidRDefault="00FB7EC7">
      <w:r>
        <w:rPr>
          <w:rFonts w:hint="eastAsia"/>
        </w:rPr>
        <w:t>5</w:t>
      </w:r>
      <w:r>
        <w:t xml:space="preserve">. </w:t>
      </w:r>
    </w:p>
    <w:p w:rsidR="00FB7EC7" w:rsidRDefault="003F6861">
      <w:r>
        <w:t xml:space="preserve">(a) </w:t>
      </w:r>
      <w:r w:rsidR="00FB7EC7">
        <w:t xml:space="preserve">Compare the </w:t>
      </w:r>
      <w:r>
        <w:t>Validation Set Approach and Cross-Validation</w:t>
      </w:r>
    </w:p>
    <w:p w:rsidR="003F6861" w:rsidRDefault="003F6861">
      <w:r>
        <w:t xml:space="preserve">(b) </w:t>
      </w:r>
      <w:r w:rsidR="00721CCD" w:rsidRPr="00721CCD">
        <w:rPr>
          <w:rFonts w:hint="eastAsia"/>
        </w:rPr>
        <w:t>為什麼要有</w:t>
      </w:r>
      <w:r w:rsidR="00721CCD" w:rsidRPr="00721CCD">
        <w:rPr>
          <w:rFonts w:hint="eastAsia"/>
        </w:rPr>
        <w:t>logistic regression</w:t>
      </w:r>
    </w:p>
    <w:p w:rsidR="003F6861" w:rsidRDefault="003F6861">
      <w:r>
        <w:rPr>
          <w:rFonts w:hint="eastAsia"/>
        </w:rPr>
        <w:t>(</w:t>
      </w:r>
      <w:r>
        <w:t>c) explain the meaning of t-statistic.</w:t>
      </w:r>
    </w:p>
    <w:p w:rsidR="003F6861" w:rsidRPr="003F6861" w:rsidRDefault="003F6861">
      <w:pPr>
        <w:rPr>
          <w:rFonts w:hint="eastAsia"/>
        </w:rPr>
      </w:pPr>
      <w:bookmarkStart w:id="0" w:name="_GoBack"/>
      <w:bookmarkEnd w:id="0"/>
    </w:p>
    <w:sectPr w:rsidR="003F6861" w:rsidRPr="003F68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66"/>
    <w:rsid w:val="003F6861"/>
    <w:rsid w:val="00477A04"/>
    <w:rsid w:val="00721CCD"/>
    <w:rsid w:val="00CB3C53"/>
    <w:rsid w:val="00EE5CB9"/>
    <w:rsid w:val="00F40866"/>
    <w:rsid w:val="00FB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92B1"/>
  <w15:chartTrackingRefBased/>
  <w15:docId w15:val="{EAFD9783-843E-4FC2-9B23-57C56B6C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866"/>
    <w:pPr>
      <w:ind w:leftChars="200" w:left="480"/>
    </w:pPr>
  </w:style>
  <w:style w:type="character" w:styleId="a4">
    <w:name w:val="Placeholder Text"/>
    <w:basedOn w:val="a0"/>
    <w:uiPriority w:val="99"/>
    <w:semiHidden/>
    <w:rsid w:val="00F408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chih-hsuan</dc:creator>
  <cp:keywords/>
  <dc:description/>
  <cp:lastModifiedBy>chih-hsuan</cp:lastModifiedBy>
  <cp:revision>1</cp:revision>
  <dcterms:created xsi:type="dcterms:W3CDTF">2019-11-13T10:49:00Z</dcterms:created>
  <dcterms:modified xsi:type="dcterms:W3CDTF">2019-11-13T14:16:00Z</dcterms:modified>
</cp:coreProperties>
</file>