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B9EF30" w14:textId="6BB739EA" w:rsidR="00961E4E" w:rsidRPr="00171C30" w:rsidRDefault="00961E4E" w:rsidP="00165AC1">
      <w:pPr>
        <w:jc w:val="center"/>
        <w:rPr>
          <w:b/>
          <w:color w:val="3C5673"/>
          <w:sz w:val="36"/>
          <w:szCs w:val="36"/>
        </w:rPr>
      </w:pPr>
      <w:r w:rsidRPr="00171C30">
        <w:rPr>
          <w:b/>
          <w:color w:val="3C5673"/>
          <w:sz w:val="36"/>
          <w:szCs w:val="36"/>
        </w:rPr>
        <w:t xml:space="preserve">Web </w:t>
      </w:r>
      <w:r w:rsidR="00165AC1" w:rsidRPr="00171C30">
        <w:rPr>
          <w:b/>
          <w:color w:val="3C5673"/>
          <w:sz w:val="36"/>
          <w:szCs w:val="36"/>
        </w:rPr>
        <w:t xml:space="preserve">Design Document </w:t>
      </w:r>
    </w:p>
    <w:p w14:paraId="45B97AC3" w14:textId="77777777" w:rsidR="00961E4E" w:rsidRPr="00171C30" w:rsidRDefault="00165AC1" w:rsidP="00165AC1">
      <w:pPr>
        <w:jc w:val="center"/>
        <w:rPr>
          <w:b/>
          <w:color w:val="3C5673"/>
          <w:sz w:val="36"/>
          <w:szCs w:val="36"/>
        </w:rPr>
      </w:pPr>
      <w:proofErr w:type="gramStart"/>
      <w:r w:rsidRPr="00171C30">
        <w:rPr>
          <w:b/>
          <w:color w:val="3C5673"/>
          <w:sz w:val="36"/>
          <w:szCs w:val="36"/>
        </w:rPr>
        <w:t>for</w:t>
      </w:r>
      <w:proofErr w:type="gramEnd"/>
      <w:r w:rsidRPr="00171C30">
        <w:rPr>
          <w:b/>
          <w:color w:val="3C5673"/>
          <w:sz w:val="36"/>
          <w:szCs w:val="36"/>
        </w:rPr>
        <w:t xml:space="preserve"> </w:t>
      </w:r>
    </w:p>
    <w:p w14:paraId="541F08DB" w14:textId="77A76414" w:rsidR="00165AC1" w:rsidRPr="00171C30" w:rsidRDefault="00165AC1" w:rsidP="00165AC1">
      <w:pPr>
        <w:jc w:val="center"/>
        <w:rPr>
          <w:b/>
          <w:color w:val="3C5673"/>
          <w:sz w:val="36"/>
          <w:szCs w:val="36"/>
        </w:rPr>
      </w:pPr>
      <w:r w:rsidRPr="00171C30">
        <w:rPr>
          <w:b/>
          <w:color w:val="3C5673"/>
          <w:sz w:val="36"/>
          <w:szCs w:val="36"/>
        </w:rPr>
        <w:t xml:space="preserve">Mobile Developers </w:t>
      </w:r>
      <w:r w:rsidR="00961E4E" w:rsidRPr="00171C30">
        <w:rPr>
          <w:b/>
          <w:color w:val="3C5673"/>
          <w:sz w:val="36"/>
          <w:szCs w:val="36"/>
        </w:rPr>
        <w:t>Institute</w:t>
      </w:r>
    </w:p>
    <w:p w14:paraId="45A3ADB3" w14:textId="77777777" w:rsidR="00165AC1" w:rsidRDefault="00165AC1" w:rsidP="00165AC1"/>
    <w:p w14:paraId="43B81287" w14:textId="77777777" w:rsidR="00071BE3" w:rsidRDefault="00071BE3" w:rsidP="00165AC1">
      <w:pPr>
        <w:rPr>
          <w:b/>
        </w:rPr>
      </w:pPr>
    </w:p>
    <w:p w14:paraId="334B7456" w14:textId="4C087233" w:rsidR="00165AC1" w:rsidRDefault="00165AC1" w:rsidP="00165AC1">
      <w:r>
        <w:rPr>
          <w:b/>
        </w:rPr>
        <w:t>Site Goal</w:t>
      </w:r>
      <w:r w:rsidRPr="00165AC1">
        <w:rPr>
          <w:b/>
        </w:rPr>
        <w:t>:</w:t>
      </w:r>
      <w:r>
        <w:t xml:space="preserve"> Provide information about the </w:t>
      </w:r>
      <w:r w:rsidR="00963C0E">
        <w:t xml:space="preserve">Mobile Developers </w:t>
      </w:r>
      <w:proofErr w:type="gramStart"/>
      <w:r w:rsidR="00963C0E">
        <w:t>Conference which</w:t>
      </w:r>
      <w:proofErr w:type="gramEnd"/>
      <w:r w:rsidR="00963C0E">
        <w:t xml:space="preserve"> will result in 95% of all sites being sold</w:t>
      </w:r>
      <w:r>
        <w:t>.</w:t>
      </w:r>
    </w:p>
    <w:p w14:paraId="70BAC594" w14:textId="77777777" w:rsidR="00165AC1" w:rsidRDefault="00165AC1" w:rsidP="00165AC1"/>
    <w:p w14:paraId="1360EA8A" w14:textId="77777777" w:rsidR="00071BE3" w:rsidRDefault="00071BE3" w:rsidP="00165AC1">
      <w:pPr>
        <w:rPr>
          <w:b/>
        </w:rPr>
      </w:pPr>
    </w:p>
    <w:p w14:paraId="483AC3C3" w14:textId="77777777" w:rsidR="00165AC1" w:rsidRDefault="00165AC1" w:rsidP="00165AC1">
      <w:r w:rsidRPr="00165AC1">
        <w:rPr>
          <w:b/>
        </w:rPr>
        <w:t>Audience:</w:t>
      </w:r>
      <w:r>
        <w:t xml:space="preserve"> Our audience is web and application developers interested in marketing to mobile users.</w:t>
      </w:r>
    </w:p>
    <w:p w14:paraId="1174F991" w14:textId="77777777" w:rsidR="00165AC1" w:rsidRDefault="00165AC1" w:rsidP="00165AC1"/>
    <w:p w14:paraId="08125E4B" w14:textId="77777777" w:rsidR="00071BE3" w:rsidRDefault="00071BE3" w:rsidP="00165AC1">
      <w:pPr>
        <w:rPr>
          <w:b/>
        </w:rPr>
      </w:pPr>
    </w:p>
    <w:p w14:paraId="4F96EE77" w14:textId="6A2930CD" w:rsidR="00165AC1" w:rsidRPr="00165AC1" w:rsidRDefault="00963C0E" w:rsidP="00165AC1">
      <w:pPr>
        <w:rPr>
          <w:b/>
        </w:rPr>
      </w:pPr>
      <w:r>
        <w:rPr>
          <w:b/>
        </w:rPr>
        <w:t xml:space="preserve">Desktop and Phone </w:t>
      </w:r>
      <w:r w:rsidR="00165AC1" w:rsidRPr="00165AC1">
        <w:rPr>
          <w:b/>
        </w:rPr>
        <w:t>Wireframe:</w:t>
      </w:r>
      <w:r w:rsidR="00165AC1" w:rsidRPr="00165AC1">
        <w:t xml:space="preserve"> This</w:t>
      </w:r>
      <w:r w:rsidR="00165AC1">
        <w:t xml:space="preserve"> shows a typical page for desktop and smart phone display.</w:t>
      </w:r>
    </w:p>
    <w:p w14:paraId="6C472D4F" w14:textId="1823BF2C" w:rsidR="00165AC1" w:rsidRDefault="00165AC1" w:rsidP="00165AC1"/>
    <w:p w14:paraId="01A226FD" w14:textId="11D27C1E" w:rsidR="00165AC1" w:rsidRDefault="00082135" w:rsidP="00165AC1">
      <w:r>
        <w:rPr>
          <w:noProof/>
        </w:rPr>
        <w:drawing>
          <wp:inline distT="0" distB="0" distL="0" distR="0" wp14:anchorId="2A089781" wp14:editId="452404A1">
            <wp:extent cx="5935345" cy="4478655"/>
            <wp:effectExtent l="0" t="0" r="8255" b="0"/>
            <wp:docPr id="4" name="Picture 4" descr="PaulOSX:Users:paul:Desktop:Screen Shot 2013-01-30 at 7.35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ulOSX:Users:paul:Desktop:Screen Shot 2013-01-30 at 7.35.36 A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67D3" w14:textId="77777777" w:rsidR="00071BE3" w:rsidRDefault="00071BE3">
      <w:pPr>
        <w:rPr>
          <w:b/>
        </w:rPr>
      </w:pPr>
      <w:r>
        <w:rPr>
          <w:b/>
        </w:rPr>
        <w:br w:type="page"/>
      </w:r>
    </w:p>
    <w:p w14:paraId="44BE71FB" w14:textId="294EF7E9" w:rsidR="00165AC1" w:rsidRPr="0005006A" w:rsidRDefault="00B6046F" w:rsidP="00165AC1">
      <w:pPr>
        <w:rPr>
          <w:b/>
        </w:rPr>
      </w:pPr>
      <w:r w:rsidRPr="0005006A">
        <w:rPr>
          <w:b/>
        </w:rPr>
        <w:lastRenderedPageBreak/>
        <w:t>Site Map:</w:t>
      </w:r>
      <w:r w:rsidR="00961E4E" w:rsidRPr="00961E4E">
        <w:t xml:space="preserve"> All pages on this site</w:t>
      </w:r>
      <w:r w:rsidR="00961E4E">
        <w:t xml:space="preserve"> will be accessible from the main navigation bar except the signup confirmation page. Tis page will automatically redirect to the main page after 5 seconds using a refresh </w:t>
      </w:r>
      <w:proofErr w:type="gramStart"/>
      <w:r w:rsidR="00961E4E">
        <w:t>meta</w:t>
      </w:r>
      <w:proofErr w:type="gramEnd"/>
      <w:r w:rsidR="00961E4E">
        <w:t xml:space="preserve"> tag.</w:t>
      </w:r>
    </w:p>
    <w:p w14:paraId="34957F4A" w14:textId="32B5EF29" w:rsidR="00B6046F" w:rsidRDefault="00082135" w:rsidP="00165AC1">
      <w:r>
        <w:rPr>
          <w:noProof/>
        </w:rPr>
        <w:drawing>
          <wp:inline distT="0" distB="0" distL="0" distR="0" wp14:anchorId="5390A88D" wp14:editId="508FAB92">
            <wp:extent cx="5935345" cy="1922145"/>
            <wp:effectExtent l="0" t="0" r="8255" b="8255"/>
            <wp:docPr id="5" name="Picture 5" descr="PaulOSX:Users:paul:Desktop:Screen Shot 2013-01-30 at 7.33.5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ulOSX:Users:paul:Desktop:Screen Shot 2013-01-30 at 7.33.57 AM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F35C083" w14:textId="77777777" w:rsidR="00961E4E" w:rsidRDefault="00961E4E" w:rsidP="00165AC1"/>
    <w:p w14:paraId="07AB9020" w14:textId="77777777" w:rsidR="00071BE3" w:rsidRDefault="00071BE3" w:rsidP="00165AC1">
      <w:pPr>
        <w:rPr>
          <w:b/>
        </w:rPr>
      </w:pPr>
    </w:p>
    <w:p w14:paraId="2E4BDAE7" w14:textId="44584CE8" w:rsidR="00961E4E" w:rsidRDefault="00961E4E" w:rsidP="00165AC1">
      <w:proofErr w:type="spellStart"/>
      <w:r w:rsidRPr="00961E4E">
        <w:rPr>
          <w:b/>
        </w:rPr>
        <w:t>Kuler</w:t>
      </w:r>
      <w:proofErr w:type="spellEnd"/>
      <w:r w:rsidRPr="00961E4E">
        <w:rPr>
          <w:b/>
        </w:rPr>
        <w:t xml:space="preserve"> Color Scheme</w:t>
      </w:r>
      <w:r>
        <w:t>: These colors are serious, professional. They are all very dark so I will have to create some lighter versions of some of them for the client.</w:t>
      </w:r>
    </w:p>
    <w:p w14:paraId="0357A256" w14:textId="0EE97C22" w:rsidR="00961E4E" w:rsidRDefault="00961E4E" w:rsidP="00165AC1">
      <w:r>
        <w:rPr>
          <w:noProof/>
        </w:rPr>
        <w:drawing>
          <wp:inline distT="0" distB="0" distL="0" distR="0" wp14:anchorId="3991A33C" wp14:editId="15DE5EDA">
            <wp:extent cx="5943600" cy="2125345"/>
            <wp:effectExtent l="0" t="0" r="0" b="8255"/>
            <wp:docPr id="3" name="Picture 3" descr="PaulOSX:Users:paul:Desktop:ColorSche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ulOSX:Users:paul:Desktop:ColorSchem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1E4E" w:rsidSect="00165A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D83"/>
    <w:rsid w:val="0005006A"/>
    <w:rsid w:val="00071BE3"/>
    <w:rsid w:val="00082135"/>
    <w:rsid w:val="000A132D"/>
    <w:rsid w:val="00165AC1"/>
    <w:rsid w:val="00171C30"/>
    <w:rsid w:val="006C3DA1"/>
    <w:rsid w:val="00961E4E"/>
    <w:rsid w:val="00963C0E"/>
    <w:rsid w:val="00B6046F"/>
    <w:rsid w:val="00C3512D"/>
    <w:rsid w:val="00ED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23E214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AC1"/>
    <w:rPr>
      <w:rFonts w:ascii="Century Gothic" w:hAnsi="Century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5AC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AC1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5AC1"/>
    <w:rPr>
      <w:rFonts w:ascii="Century Gothic" w:hAnsi="Century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5AC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5AC1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112</Words>
  <Characters>645</Characters>
  <Application>Microsoft Macintosh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Cheney</dc:creator>
  <cp:keywords/>
  <dc:description/>
  <cp:lastModifiedBy>Paul Cheney</cp:lastModifiedBy>
  <cp:revision>8</cp:revision>
  <cp:lastPrinted>2013-01-30T14:38:00Z</cp:lastPrinted>
  <dcterms:created xsi:type="dcterms:W3CDTF">2012-12-08T00:01:00Z</dcterms:created>
  <dcterms:modified xsi:type="dcterms:W3CDTF">2013-01-30T14:38:00Z</dcterms:modified>
</cp:coreProperties>
</file>