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7A94A6">
      <w:pPr>
        <w:pStyle w:val="36"/>
        <w:rPr>
          <w:rFonts w:hint="default" w:ascii="Times New Roman" w:hAnsi="Times New Roman" w:cs="Times New Roman"/>
          <w:sz w:val="24"/>
          <w:szCs w:val="24"/>
        </w:rPr>
      </w:pPr>
      <w:r>
        <w:rPr>
          <w:rFonts w:hint="default" w:ascii="Times New Roman" w:hAnsi="Times New Roman" w:cs="Times New Roman"/>
          <w:sz w:val="24"/>
          <w:szCs w:val="24"/>
        </w:rPr>
        <w:t>Deliverable Sprint 1</w:t>
      </w:r>
      <w:bookmarkStart w:id="0" w:name="_GoBack"/>
      <w:bookmarkEnd w:id="0"/>
    </w:p>
    <w:p w14:paraId="761F0CAE">
      <w:pPr>
        <w:rPr>
          <w:rFonts w:hint="default" w:ascii="Times New Roman" w:hAnsi="Times New Roman" w:cs="Times New Roman"/>
          <w:sz w:val="24"/>
          <w:szCs w:val="24"/>
        </w:rPr>
      </w:pPr>
      <w:r>
        <w:rPr>
          <w:rFonts w:hint="default" w:ascii="Times New Roman" w:hAnsi="Times New Roman" w:cs="Times New Roman"/>
          <w:sz w:val="24"/>
          <w:szCs w:val="24"/>
        </w:rPr>
        <w:t>Aplicație pentru gestionarea solicitărilor unei firme de telecomunicații</w:t>
      </w:r>
    </w:p>
    <w:p w14:paraId="2D8C92CC">
      <w:pPr>
        <w:pStyle w:val="2"/>
        <w:rPr>
          <w:rFonts w:hint="default" w:ascii="Times New Roman" w:hAnsi="Times New Roman" w:cs="Times New Roman"/>
          <w:sz w:val="24"/>
          <w:szCs w:val="24"/>
        </w:rPr>
      </w:pPr>
      <w:r>
        <w:rPr>
          <w:rFonts w:hint="default" w:ascii="Times New Roman" w:hAnsi="Times New Roman" w:cs="Times New Roman"/>
          <w:sz w:val="24"/>
          <w:szCs w:val="24"/>
        </w:rPr>
        <w:t>1. Tema aleasă</w:t>
      </w:r>
    </w:p>
    <w:p w14:paraId="501EBD31">
      <w:pPr>
        <w:rPr>
          <w:rFonts w:hint="default" w:ascii="Times New Roman" w:hAnsi="Times New Roman" w:cs="Times New Roman"/>
          <w:sz w:val="24"/>
          <w:szCs w:val="24"/>
        </w:rPr>
      </w:pPr>
      <w:r>
        <w:rPr>
          <w:rFonts w:hint="default" w:ascii="Times New Roman" w:hAnsi="Times New Roman" w:cs="Times New Roman"/>
          <w:sz w:val="24"/>
          <w:szCs w:val="24"/>
        </w:rPr>
        <w:t>Proiectul propune o aplicație care centralizează solicitările clienților unei firme de telecomunicații. Aceasta permite înregistrarea reclamațiilor, atribuirea lor angajaților responsabili, monitorizarea soluționării și analiza performanței prin rapoarte și dashboard-uri BI.</w:t>
      </w:r>
    </w:p>
    <w:p w14:paraId="1F5E5460">
      <w:pPr>
        <w:rPr>
          <w:rFonts w:hint="default" w:ascii="Times New Roman" w:hAnsi="Times New Roman" w:cs="Times New Roman"/>
          <w:sz w:val="24"/>
          <w:szCs w:val="24"/>
        </w:rPr>
      </w:pPr>
      <w:r>
        <w:rPr>
          <w:rFonts w:hint="default" w:ascii="Times New Roman" w:hAnsi="Times New Roman" w:cs="Times New Roman"/>
          <w:sz w:val="24"/>
          <w:szCs w:val="24"/>
        </w:rPr>
        <w:t>Într-un flux de lucru în care sesizările sunt păstrate în fișiere separate sau transmise între angajați prin mesaje, pot apărea informații incomplete, întârzieri și dificultăți în urmărirea responsabilităților. Aplicația propusă oferă un registru comun în care fiecare solicitare are un număr unic, un responsabil, un termen și un istoric al actualizărilor. Acesta este scenariul de lucru al proiectului, fără a descrie situația verificată a unei firme anume.</w:t>
      </w:r>
    </w:p>
    <w:p w14:paraId="6302D789">
      <w:pPr>
        <w:pStyle w:val="3"/>
        <w:rPr>
          <w:rFonts w:hint="default" w:ascii="Times New Roman" w:hAnsi="Times New Roman" w:cs="Times New Roman"/>
          <w:sz w:val="24"/>
          <w:szCs w:val="24"/>
        </w:rPr>
      </w:pPr>
      <w:r>
        <w:rPr>
          <w:rFonts w:hint="default" w:ascii="Times New Roman" w:hAnsi="Times New Roman" w:cs="Times New Roman"/>
          <w:sz w:val="24"/>
          <w:szCs w:val="24"/>
        </w:rPr>
        <w:t>Funcționalități propuse</w:t>
      </w:r>
    </w:p>
    <w:p w14:paraId="1384E98D">
      <w:pPr>
        <w:pStyle w:val="23"/>
        <w:rPr>
          <w:rFonts w:hint="default" w:ascii="Times New Roman" w:hAnsi="Times New Roman" w:cs="Times New Roman"/>
          <w:sz w:val="24"/>
          <w:szCs w:val="24"/>
        </w:rPr>
      </w:pPr>
      <w:r>
        <w:rPr>
          <w:rFonts w:hint="default" w:ascii="Times New Roman" w:hAnsi="Times New Roman" w:cs="Times New Roman"/>
          <w:sz w:val="24"/>
          <w:szCs w:val="24"/>
        </w:rPr>
        <w:t>Înregistrarea clientului și a solicitării, cu tip, descriere, canal de primire și prioritate.</w:t>
      </w:r>
    </w:p>
    <w:p w14:paraId="70B2A304">
      <w:pPr>
        <w:pStyle w:val="23"/>
        <w:rPr>
          <w:rFonts w:hint="default" w:ascii="Times New Roman" w:hAnsi="Times New Roman" w:cs="Times New Roman"/>
          <w:sz w:val="24"/>
          <w:szCs w:val="24"/>
        </w:rPr>
      </w:pPr>
      <w:r>
        <w:rPr>
          <w:rFonts w:hint="default" w:ascii="Times New Roman" w:hAnsi="Times New Roman" w:cs="Times New Roman"/>
          <w:sz w:val="24"/>
          <w:szCs w:val="24"/>
        </w:rPr>
        <w:t>Atribuirea solicitării unui angajat și stabilirea termenului de soluționare.</w:t>
      </w:r>
    </w:p>
    <w:p w14:paraId="77A8D996">
      <w:pPr>
        <w:pStyle w:val="23"/>
        <w:rPr>
          <w:rFonts w:hint="default" w:ascii="Times New Roman" w:hAnsi="Times New Roman" w:cs="Times New Roman"/>
          <w:sz w:val="24"/>
          <w:szCs w:val="24"/>
        </w:rPr>
      </w:pPr>
      <w:r>
        <w:rPr>
          <w:rFonts w:hint="default" w:ascii="Times New Roman" w:hAnsi="Times New Roman" w:cs="Times New Roman"/>
          <w:sz w:val="24"/>
          <w:szCs w:val="24"/>
        </w:rPr>
        <w:t>Urmărirea stărilor: Nouă, Alocată, În lucru, În așteptare, Soluționată și Închisă.</w:t>
      </w:r>
    </w:p>
    <w:p w14:paraId="2B1B7E38">
      <w:pPr>
        <w:pStyle w:val="23"/>
        <w:rPr>
          <w:rFonts w:hint="default" w:ascii="Times New Roman" w:hAnsi="Times New Roman" w:cs="Times New Roman"/>
          <w:sz w:val="24"/>
          <w:szCs w:val="24"/>
        </w:rPr>
      </w:pPr>
      <w:r>
        <w:rPr>
          <w:rFonts w:hint="default" w:ascii="Times New Roman" w:hAnsi="Times New Roman" w:cs="Times New Roman"/>
          <w:sz w:val="24"/>
          <w:szCs w:val="24"/>
        </w:rPr>
        <w:t>Filtrarea solicitărilor după client, categorie, responsabil, stare și termen.</w:t>
      </w:r>
    </w:p>
    <w:p w14:paraId="30F9F109">
      <w:pPr>
        <w:pStyle w:val="23"/>
        <w:rPr>
          <w:rFonts w:hint="default" w:ascii="Times New Roman" w:hAnsi="Times New Roman" w:cs="Times New Roman"/>
          <w:sz w:val="24"/>
          <w:szCs w:val="24"/>
        </w:rPr>
      </w:pPr>
      <w:r>
        <w:rPr>
          <w:rFonts w:hint="default" w:ascii="Times New Roman" w:hAnsi="Times New Roman" w:cs="Times New Roman"/>
          <w:sz w:val="24"/>
          <w:szCs w:val="24"/>
        </w:rPr>
        <w:t>Generarea rapoartelor și a dashboard-urilor BI privind volumul, durata soluționării și respectarea termenelor.</w:t>
      </w:r>
    </w:p>
    <w:p w14:paraId="40D37D54">
      <w:pPr>
        <w:pStyle w:val="2"/>
        <w:rPr>
          <w:rFonts w:hint="default" w:ascii="Times New Roman" w:hAnsi="Times New Roman" w:cs="Times New Roman"/>
          <w:sz w:val="24"/>
          <w:szCs w:val="24"/>
        </w:rPr>
      </w:pPr>
      <w:r>
        <w:rPr>
          <w:rFonts w:hint="default" w:ascii="Times New Roman" w:hAnsi="Times New Roman" w:cs="Times New Roman"/>
          <w:sz w:val="24"/>
          <w:szCs w:val="24"/>
        </w:rPr>
        <w:t>2. Echipa</w:t>
      </w:r>
    </w:p>
    <w:p w14:paraId="4EF10996">
      <w:pPr>
        <w:rPr>
          <w:rFonts w:hint="default" w:ascii="Times New Roman" w:hAnsi="Times New Roman" w:cs="Times New Roman"/>
          <w:sz w:val="24"/>
          <w:szCs w:val="24"/>
        </w:rPr>
      </w:pPr>
      <w:r>
        <w:rPr>
          <w:rFonts w:hint="default" w:ascii="Times New Roman" w:hAnsi="Times New Roman" w:cs="Times New Roman"/>
          <w:sz w:val="24"/>
          <w:szCs w:val="24"/>
        </w:rPr>
        <w:t>Distribuirea de mai jos este propusă pentru organizarea proiectului. Membrii colaborează la analiză, dezvoltare și testare, iar rolurile pot fi ajustate în funcție de cerințele disciplinei.</w:t>
      </w:r>
    </w:p>
    <w:p w14:paraId="40F845EA">
      <w:pPr>
        <w:pStyle w:val="23"/>
        <w:rPr>
          <w:rFonts w:hint="default" w:ascii="Times New Roman" w:hAnsi="Times New Roman" w:cs="Times New Roman"/>
          <w:sz w:val="24"/>
          <w:szCs w:val="24"/>
        </w:rPr>
      </w:pPr>
      <w:r>
        <w:rPr>
          <w:rFonts w:hint="default" w:ascii="Times New Roman" w:hAnsi="Times New Roman" w:cs="Times New Roman"/>
          <w:sz w:val="24"/>
          <w:szCs w:val="24"/>
        </w:rPr>
        <w:t>Product Owner proxy: ASAFTEI AIDA — clarifică cerințele, prioritizează backlog-ul și verifică funcționalitățile din perspectiva utilizatorului.</w:t>
      </w:r>
    </w:p>
    <w:p w14:paraId="4A745025">
      <w:pPr>
        <w:pStyle w:val="23"/>
        <w:rPr>
          <w:rFonts w:hint="default" w:ascii="Times New Roman" w:hAnsi="Times New Roman" w:cs="Times New Roman"/>
          <w:sz w:val="24"/>
          <w:szCs w:val="24"/>
        </w:rPr>
      </w:pPr>
      <w:r>
        <w:rPr>
          <w:rFonts w:hint="default" w:ascii="Times New Roman" w:hAnsi="Times New Roman" w:cs="Times New Roman"/>
          <w:sz w:val="24"/>
          <w:szCs w:val="24"/>
        </w:rPr>
        <w:t>Tech Lead: BUCUR I ANDREEA — coordonează arhitectura, modelul de date și integrarea componentelor.</w:t>
      </w:r>
    </w:p>
    <w:p w14:paraId="3B51BFF0">
      <w:pPr>
        <w:pStyle w:val="23"/>
        <w:rPr>
          <w:rFonts w:hint="default" w:ascii="Times New Roman" w:hAnsi="Times New Roman" w:cs="Times New Roman"/>
          <w:sz w:val="24"/>
          <w:szCs w:val="24"/>
        </w:rPr>
      </w:pPr>
      <w:r>
        <w:rPr>
          <w:rFonts w:hint="default" w:ascii="Times New Roman" w:hAnsi="Times New Roman" w:cs="Times New Roman"/>
          <w:sz w:val="24"/>
          <w:szCs w:val="24"/>
        </w:rPr>
        <w:t>Developer: STOLERIU-PRICOP F ANA-MARIA — implementează interfețele și funcționalitățile de gestionare a solicitărilor.</w:t>
      </w:r>
    </w:p>
    <w:p w14:paraId="2A3E6634">
      <w:pPr>
        <w:pStyle w:val="23"/>
        <w:rPr>
          <w:rFonts w:hint="default" w:ascii="Times New Roman" w:hAnsi="Times New Roman" w:cs="Times New Roman"/>
          <w:sz w:val="24"/>
          <w:szCs w:val="24"/>
        </w:rPr>
      </w:pPr>
      <w:r>
        <w:rPr>
          <w:rFonts w:hint="default" w:ascii="Times New Roman" w:hAnsi="Times New Roman" w:cs="Times New Roman"/>
          <w:sz w:val="24"/>
          <w:szCs w:val="24"/>
        </w:rPr>
        <w:t>QA/DevOps: COJOCARU C PAUL-CRISTIAN — pregătește scenariile de testare și configurarea mediului de lucru.</w:t>
      </w:r>
    </w:p>
    <w:p w14:paraId="1D533CF0">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6F7250A8">
      <w:pPr>
        <w:pStyle w:val="2"/>
        <w:rPr>
          <w:rFonts w:hint="default" w:ascii="Times New Roman" w:hAnsi="Times New Roman" w:cs="Times New Roman"/>
          <w:sz w:val="24"/>
          <w:szCs w:val="24"/>
        </w:rPr>
      </w:pPr>
      <w:r>
        <w:rPr>
          <w:rFonts w:hint="default" w:ascii="Times New Roman" w:hAnsi="Times New Roman" w:cs="Times New Roman"/>
          <w:sz w:val="24"/>
          <w:szCs w:val="24"/>
        </w:rPr>
        <w:t>3. Backlog inițial</w:t>
      </w:r>
    </w:p>
    <w:p w14:paraId="2A375D0A">
      <w:pPr>
        <w:pStyle w:val="3"/>
        <w:rPr>
          <w:rFonts w:hint="default" w:ascii="Times New Roman" w:hAnsi="Times New Roman" w:cs="Times New Roman"/>
          <w:sz w:val="24"/>
          <w:szCs w:val="24"/>
        </w:rPr>
      </w:pPr>
      <w:r>
        <w:rPr>
          <w:rFonts w:hint="default" w:ascii="Times New Roman" w:hAnsi="Times New Roman" w:cs="Times New Roman"/>
          <w:sz w:val="24"/>
          <w:szCs w:val="24"/>
        </w:rPr>
        <w:t>Epics</w:t>
      </w:r>
    </w:p>
    <w:p w14:paraId="15295A08">
      <w:pPr>
        <w:pStyle w:val="23"/>
        <w:rPr>
          <w:rFonts w:hint="default" w:ascii="Times New Roman" w:hAnsi="Times New Roman" w:cs="Times New Roman"/>
          <w:sz w:val="24"/>
          <w:szCs w:val="24"/>
        </w:rPr>
      </w:pPr>
      <w:r>
        <w:rPr>
          <w:rFonts w:hint="default" w:ascii="Times New Roman" w:hAnsi="Times New Roman" w:cs="Times New Roman"/>
          <w:sz w:val="24"/>
          <w:szCs w:val="24"/>
        </w:rPr>
        <w:t>E1 Autentificare și acces — conturi, roluri și permisiuni.</w:t>
      </w:r>
    </w:p>
    <w:p w14:paraId="019EC749">
      <w:pPr>
        <w:pStyle w:val="23"/>
        <w:rPr>
          <w:rFonts w:hint="default" w:ascii="Times New Roman" w:hAnsi="Times New Roman" w:cs="Times New Roman"/>
          <w:sz w:val="24"/>
          <w:szCs w:val="24"/>
        </w:rPr>
      </w:pPr>
      <w:r>
        <w:rPr>
          <w:rFonts w:hint="default" w:ascii="Times New Roman" w:hAnsi="Times New Roman" w:cs="Times New Roman"/>
          <w:sz w:val="24"/>
          <w:szCs w:val="24"/>
        </w:rPr>
        <w:t>E2 Gestionarea clienților și a solicitărilor — înregistrare, consultare și căutare.</w:t>
      </w:r>
    </w:p>
    <w:p w14:paraId="7066D070">
      <w:pPr>
        <w:pStyle w:val="23"/>
        <w:rPr>
          <w:rFonts w:hint="default" w:ascii="Times New Roman" w:hAnsi="Times New Roman" w:cs="Times New Roman"/>
          <w:sz w:val="24"/>
          <w:szCs w:val="24"/>
        </w:rPr>
      </w:pPr>
      <w:r>
        <w:rPr>
          <w:rFonts w:hint="default" w:ascii="Times New Roman" w:hAnsi="Times New Roman" w:cs="Times New Roman"/>
          <w:sz w:val="24"/>
          <w:szCs w:val="24"/>
        </w:rPr>
        <w:t>E3 Atribuire și soluționare — responsabil, prioritate, termen și istoric.</w:t>
      </w:r>
    </w:p>
    <w:p w14:paraId="13464BB3">
      <w:pPr>
        <w:pStyle w:val="23"/>
        <w:rPr>
          <w:rFonts w:hint="default" w:ascii="Times New Roman" w:hAnsi="Times New Roman" w:cs="Times New Roman"/>
          <w:sz w:val="24"/>
          <w:szCs w:val="24"/>
        </w:rPr>
      </w:pPr>
      <w:r>
        <w:rPr>
          <w:rFonts w:hint="default" w:ascii="Times New Roman" w:hAnsi="Times New Roman" w:cs="Times New Roman"/>
          <w:sz w:val="24"/>
          <w:szCs w:val="24"/>
        </w:rPr>
        <w:t>E4 Rapoarte și dashboard-uri BI — indicatori și filtre pentru coordonator.</w:t>
      </w:r>
    </w:p>
    <w:p w14:paraId="28A51500">
      <w:pPr>
        <w:pStyle w:val="3"/>
        <w:rPr>
          <w:rFonts w:hint="default" w:ascii="Times New Roman" w:hAnsi="Times New Roman" w:cs="Times New Roman"/>
          <w:sz w:val="24"/>
          <w:szCs w:val="24"/>
        </w:rPr>
      </w:pPr>
      <w:r>
        <w:rPr>
          <w:rFonts w:hint="default" w:ascii="Times New Roman" w:hAnsi="Times New Roman" w:cs="Times New Roman"/>
          <w:sz w:val="24"/>
          <w:szCs w:val="24"/>
        </w:rPr>
        <w:t>User Stories și prioritizare</w:t>
      </w:r>
    </w:p>
    <w:p w14:paraId="15640B34">
      <w:pPr>
        <w:pStyle w:val="23"/>
        <w:rPr>
          <w:rFonts w:hint="default" w:ascii="Times New Roman" w:hAnsi="Times New Roman" w:cs="Times New Roman"/>
          <w:sz w:val="24"/>
          <w:szCs w:val="24"/>
        </w:rPr>
      </w:pPr>
      <w:r>
        <w:rPr>
          <w:rFonts w:hint="default" w:ascii="Times New Roman" w:hAnsi="Times New Roman" w:cs="Times New Roman"/>
          <w:sz w:val="24"/>
          <w:szCs w:val="24"/>
        </w:rPr>
        <w:t>US01 | E1 | Prioritate ridicată: Ca angajat, vreau să mă autentific pentru a accesa doar funcțiile permise rolului meu.</w:t>
      </w:r>
    </w:p>
    <w:p w14:paraId="7000345F">
      <w:pPr>
        <w:pStyle w:val="23"/>
        <w:rPr>
          <w:rFonts w:hint="default" w:ascii="Times New Roman" w:hAnsi="Times New Roman" w:cs="Times New Roman"/>
          <w:sz w:val="24"/>
          <w:szCs w:val="24"/>
        </w:rPr>
      </w:pPr>
      <w:r>
        <w:rPr>
          <w:rFonts w:hint="default" w:ascii="Times New Roman" w:hAnsi="Times New Roman" w:cs="Times New Roman"/>
          <w:sz w:val="24"/>
          <w:szCs w:val="24"/>
        </w:rPr>
        <w:t>US02 | E2 | Prioritate ridicată: Ca operator, vreau să înregistrez o reclamație pentru ca aceasta să poată fi urmărită până la soluționare.</w:t>
      </w:r>
    </w:p>
    <w:p w14:paraId="00D6A16B">
      <w:pPr>
        <w:pStyle w:val="23"/>
        <w:rPr>
          <w:rFonts w:hint="default" w:ascii="Times New Roman" w:hAnsi="Times New Roman" w:cs="Times New Roman"/>
          <w:sz w:val="24"/>
          <w:szCs w:val="24"/>
        </w:rPr>
      </w:pPr>
      <w:r>
        <w:rPr>
          <w:rFonts w:hint="default" w:ascii="Times New Roman" w:hAnsi="Times New Roman" w:cs="Times New Roman"/>
          <w:sz w:val="24"/>
          <w:szCs w:val="24"/>
        </w:rPr>
        <w:t>US03 | E3 | Prioritate ridicată: Ca coordonator, vreau să atribui reclamația unui angajat pentru a stabili responsabilitatea rezolvării.</w:t>
      </w:r>
    </w:p>
    <w:p w14:paraId="79DF7336">
      <w:pPr>
        <w:pStyle w:val="23"/>
        <w:rPr>
          <w:rFonts w:hint="default" w:ascii="Times New Roman" w:hAnsi="Times New Roman" w:cs="Times New Roman"/>
          <w:sz w:val="24"/>
          <w:szCs w:val="24"/>
        </w:rPr>
      </w:pPr>
      <w:r>
        <w:rPr>
          <w:rFonts w:hint="default" w:ascii="Times New Roman" w:hAnsi="Times New Roman" w:cs="Times New Roman"/>
          <w:sz w:val="24"/>
          <w:szCs w:val="24"/>
        </w:rPr>
        <w:t>US04 | E3 | Prioritate ridicată: Ca angajat responsabil, vreau să actualizez starea și observațiile pentru a păstra istoricul intervențiilor.</w:t>
      </w:r>
    </w:p>
    <w:p w14:paraId="73905A29">
      <w:pPr>
        <w:pStyle w:val="23"/>
        <w:rPr>
          <w:rFonts w:hint="default" w:ascii="Times New Roman" w:hAnsi="Times New Roman" w:cs="Times New Roman"/>
          <w:sz w:val="24"/>
          <w:szCs w:val="24"/>
        </w:rPr>
      </w:pPr>
      <w:r>
        <w:rPr>
          <w:rFonts w:hint="default" w:ascii="Times New Roman" w:hAnsi="Times New Roman" w:cs="Times New Roman"/>
          <w:sz w:val="24"/>
          <w:szCs w:val="24"/>
        </w:rPr>
        <w:t>US05 | E2 | Prioritate medie: Ca operator, vreau să caut solicitările unui client pentru a-i comunica situația acestora.</w:t>
      </w:r>
    </w:p>
    <w:p w14:paraId="38D4A215">
      <w:pPr>
        <w:pStyle w:val="23"/>
        <w:rPr>
          <w:rFonts w:hint="default" w:ascii="Times New Roman" w:hAnsi="Times New Roman" w:cs="Times New Roman"/>
          <w:sz w:val="24"/>
          <w:szCs w:val="24"/>
        </w:rPr>
      </w:pPr>
      <w:r>
        <w:rPr>
          <w:rFonts w:hint="default" w:ascii="Times New Roman" w:hAnsi="Times New Roman" w:cs="Times New Roman"/>
          <w:sz w:val="24"/>
          <w:szCs w:val="24"/>
        </w:rPr>
        <w:t>US06 | E3 | Prioritate medie: Ca coordonator, vreau să văd solicitările cu termen depășit pentru a putea interveni.</w:t>
      </w:r>
    </w:p>
    <w:p w14:paraId="29981A92">
      <w:pPr>
        <w:pStyle w:val="23"/>
        <w:rPr>
          <w:rFonts w:hint="default" w:ascii="Times New Roman" w:hAnsi="Times New Roman" w:cs="Times New Roman"/>
          <w:sz w:val="24"/>
          <w:szCs w:val="24"/>
        </w:rPr>
      </w:pPr>
      <w:r>
        <w:rPr>
          <w:rFonts w:hint="default" w:ascii="Times New Roman" w:hAnsi="Times New Roman" w:cs="Times New Roman"/>
          <w:sz w:val="24"/>
          <w:szCs w:val="24"/>
        </w:rPr>
        <w:t>US07 | E4 | Prioritate medie: Ca coordonator, vreau să consult un dashboard BI pentru a analiza volumul de lucru și timpii de soluționare.</w:t>
      </w:r>
    </w:p>
    <w:p w14:paraId="1D4E004D">
      <w:pPr>
        <w:pStyle w:val="23"/>
        <w:rPr>
          <w:rFonts w:hint="default" w:ascii="Times New Roman" w:hAnsi="Times New Roman" w:cs="Times New Roman"/>
          <w:sz w:val="24"/>
          <w:szCs w:val="24"/>
        </w:rPr>
      </w:pPr>
      <w:r>
        <w:rPr>
          <w:rFonts w:hint="default" w:ascii="Times New Roman" w:hAnsi="Times New Roman" w:cs="Times New Roman"/>
          <w:sz w:val="24"/>
          <w:szCs w:val="24"/>
        </w:rPr>
        <w:t>US08 | E4 | Prioritate redusă: Ca coordonator, vreau să export un raport filtrat pentru a-l folosi în analiza periodică.</w:t>
      </w:r>
    </w:p>
    <w:p w14:paraId="4A8663EF">
      <w:pPr>
        <w:pStyle w:val="3"/>
        <w:rPr>
          <w:rFonts w:hint="default" w:ascii="Times New Roman" w:hAnsi="Times New Roman" w:cs="Times New Roman"/>
          <w:sz w:val="24"/>
          <w:szCs w:val="24"/>
        </w:rPr>
      </w:pPr>
      <w:r>
        <w:rPr>
          <w:rFonts w:hint="default" w:ascii="Times New Roman" w:hAnsi="Times New Roman" w:cs="Times New Roman"/>
          <w:sz w:val="24"/>
          <w:szCs w:val="24"/>
        </w:rPr>
        <w:t>Obiectivul Sprintului 1</w:t>
      </w:r>
    </w:p>
    <w:p w14:paraId="79A64192">
      <w:pPr>
        <w:rPr>
          <w:rFonts w:hint="default" w:ascii="Times New Roman" w:hAnsi="Times New Roman" w:cs="Times New Roman"/>
          <w:sz w:val="24"/>
          <w:szCs w:val="24"/>
        </w:rPr>
      </w:pPr>
      <w:r>
        <w:rPr>
          <w:rFonts w:hint="default" w:ascii="Times New Roman" w:hAnsi="Times New Roman" w:cs="Times New Roman"/>
          <w:sz w:val="24"/>
          <w:szCs w:val="24"/>
        </w:rPr>
        <w:t>Sprintul 1 urmărește definirea cerințelor, a arhitecturii inițiale și a fluxului minim de lucru. Pentru prima versiune funcțională sunt propuse US01–US04, în ordinea autentificare, înregistrare, atribuire și actualizare. Rapoartele BI și exportul rămân în backlog pentru sprinturile următoare. Documentul reprezintă propunerea inițială și nu certifică implementarea funcționalităților.</w:t>
      </w:r>
    </w:p>
    <w:p w14:paraId="63978677">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40BCCAD4">
      <w:pPr>
        <w:pStyle w:val="3"/>
        <w:rPr>
          <w:rFonts w:hint="default" w:ascii="Times New Roman" w:hAnsi="Times New Roman" w:cs="Times New Roman"/>
          <w:sz w:val="24"/>
          <w:szCs w:val="24"/>
        </w:rPr>
      </w:pPr>
      <w:r>
        <w:rPr>
          <w:rFonts w:hint="default" w:ascii="Times New Roman" w:hAnsi="Times New Roman" w:cs="Times New Roman"/>
          <w:sz w:val="24"/>
          <w:szCs w:val="24"/>
        </w:rPr>
        <w:t>Criterii de acceptare în format Gherkin</w:t>
      </w:r>
    </w:p>
    <w:p w14:paraId="4C64E696">
      <w:pPr>
        <w:pStyle w:val="3"/>
        <w:rPr>
          <w:rFonts w:hint="default" w:ascii="Times New Roman" w:hAnsi="Times New Roman" w:cs="Times New Roman"/>
          <w:sz w:val="24"/>
          <w:szCs w:val="24"/>
        </w:rPr>
      </w:pPr>
      <w:r>
        <w:rPr>
          <w:rFonts w:hint="default" w:ascii="Times New Roman" w:hAnsi="Times New Roman" w:cs="Times New Roman"/>
          <w:sz w:val="24"/>
          <w:szCs w:val="24"/>
        </w:rPr>
        <w:t>US01 Autentificarea angajatului</w:t>
      </w:r>
    </w:p>
    <w:p w14:paraId="71E6BA3B">
      <w:pPr>
        <w:rPr>
          <w:rFonts w:hint="default" w:ascii="Times New Roman" w:hAnsi="Times New Roman" w:cs="Times New Roman"/>
          <w:sz w:val="24"/>
          <w:szCs w:val="24"/>
        </w:rPr>
      </w:pPr>
      <w:r>
        <w:rPr>
          <w:rFonts w:hint="default" w:ascii="Times New Roman" w:hAnsi="Times New Roman" w:cs="Times New Roman"/>
          <w:sz w:val="24"/>
          <w:szCs w:val="24"/>
        </w:rPr>
        <w:t>Given că am un cont activ de operator</w:t>
      </w:r>
    </w:p>
    <w:p w14:paraId="7BF077AC">
      <w:pPr>
        <w:rPr>
          <w:rFonts w:hint="default" w:ascii="Times New Roman" w:hAnsi="Times New Roman" w:cs="Times New Roman"/>
          <w:sz w:val="24"/>
          <w:szCs w:val="24"/>
        </w:rPr>
      </w:pPr>
      <w:r>
        <w:rPr>
          <w:rFonts w:hint="default" w:ascii="Times New Roman" w:hAnsi="Times New Roman" w:cs="Times New Roman"/>
          <w:sz w:val="24"/>
          <w:szCs w:val="24"/>
        </w:rPr>
        <w:t>When introduc datele corecte de autentificare</w:t>
      </w:r>
    </w:p>
    <w:p w14:paraId="5D3927D9">
      <w:pPr>
        <w:rPr>
          <w:rFonts w:hint="default" w:ascii="Times New Roman" w:hAnsi="Times New Roman" w:cs="Times New Roman"/>
          <w:sz w:val="24"/>
          <w:szCs w:val="24"/>
        </w:rPr>
      </w:pPr>
      <w:r>
        <w:rPr>
          <w:rFonts w:hint="default" w:ascii="Times New Roman" w:hAnsi="Times New Roman" w:cs="Times New Roman"/>
          <w:sz w:val="24"/>
          <w:szCs w:val="24"/>
        </w:rPr>
        <w:t>Then accesez lista solicitărilor și funcțiile permise rolului meu</w:t>
      </w:r>
    </w:p>
    <w:p w14:paraId="7317DA27">
      <w:pPr>
        <w:rPr>
          <w:rFonts w:hint="default" w:ascii="Times New Roman" w:hAnsi="Times New Roman" w:cs="Times New Roman"/>
          <w:sz w:val="24"/>
          <w:szCs w:val="24"/>
        </w:rPr>
      </w:pPr>
      <w:r>
        <w:rPr>
          <w:rFonts w:hint="default" w:ascii="Times New Roman" w:hAnsi="Times New Roman" w:cs="Times New Roman"/>
          <w:sz w:val="24"/>
          <w:szCs w:val="24"/>
        </w:rPr>
        <w:t>And accesarea unei funcții de administrator este refuzată.</w:t>
      </w:r>
    </w:p>
    <w:p w14:paraId="30DC4BA0">
      <w:pPr>
        <w:pStyle w:val="3"/>
        <w:rPr>
          <w:rFonts w:hint="default" w:ascii="Times New Roman" w:hAnsi="Times New Roman" w:cs="Times New Roman"/>
          <w:sz w:val="24"/>
          <w:szCs w:val="24"/>
        </w:rPr>
      </w:pPr>
      <w:r>
        <w:rPr>
          <w:rFonts w:hint="default" w:ascii="Times New Roman" w:hAnsi="Times New Roman" w:cs="Times New Roman"/>
          <w:sz w:val="24"/>
          <w:szCs w:val="24"/>
        </w:rPr>
        <w:t>US02 Înregistrarea unei reclamații</w:t>
      </w:r>
    </w:p>
    <w:p w14:paraId="5C24EB8F">
      <w:pPr>
        <w:rPr>
          <w:rFonts w:hint="default" w:ascii="Times New Roman" w:hAnsi="Times New Roman" w:cs="Times New Roman"/>
          <w:sz w:val="24"/>
          <w:szCs w:val="24"/>
        </w:rPr>
      </w:pPr>
      <w:r>
        <w:rPr>
          <w:rFonts w:hint="default" w:ascii="Times New Roman" w:hAnsi="Times New Roman" w:cs="Times New Roman"/>
          <w:sz w:val="24"/>
          <w:szCs w:val="24"/>
        </w:rPr>
        <w:t>Given că sunt autentificat ca operator și am identificat clientul</w:t>
      </w:r>
    </w:p>
    <w:p w14:paraId="2F5566CB">
      <w:pPr>
        <w:rPr>
          <w:rFonts w:hint="default" w:ascii="Times New Roman" w:hAnsi="Times New Roman" w:cs="Times New Roman"/>
          <w:sz w:val="24"/>
          <w:szCs w:val="24"/>
        </w:rPr>
      </w:pPr>
      <w:r>
        <w:rPr>
          <w:rFonts w:hint="default" w:ascii="Times New Roman" w:hAnsi="Times New Roman" w:cs="Times New Roman"/>
          <w:sz w:val="24"/>
          <w:szCs w:val="24"/>
        </w:rPr>
        <w:t>When completez categoria, descrierea, canalul și prioritatea și salvez</w:t>
      </w:r>
    </w:p>
    <w:p w14:paraId="750D1292">
      <w:pPr>
        <w:rPr>
          <w:rFonts w:hint="default" w:ascii="Times New Roman" w:hAnsi="Times New Roman" w:cs="Times New Roman"/>
          <w:sz w:val="24"/>
          <w:szCs w:val="24"/>
        </w:rPr>
      </w:pPr>
      <w:r>
        <w:rPr>
          <w:rFonts w:hint="default" w:ascii="Times New Roman" w:hAnsi="Times New Roman" w:cs="Times New Roman"/>
          <w:sz w:val="24"/>
          <w:szCs w:val="24"/>
        </w:rPr>
        <w:t>Then aplicația generează un număr unic și înregistrează data și starea Nouă</w:t>
      </w:r>
    </w:p>
    <w:p w14:paraId="113FCBDC">
      <w:pPr>
        <w:rPr>
          <w:rFonts w:hint="default" w:ascii="Times New Roman" w:hAnsi="Times New Roman" w:cs="Times New Roman"/>
          <w:sz w:val="24"/>
          <w:szCs w:val="24"/>
        </w:rPr>
      </w:pPr>
      <w:r>
        <w:rPr>
          <w:rFonts w:hint="default" w:ascii="Times New Roman" w:hAnsi="Times New Roman" w:cs="Times New Roman"/>
          <w:sz w:val="24"/>
          <w:szCs w:val="24"/>
        </w:rPr>
        <w:t>And dacă lipsesc câmpuri obligatorii, salvarea este blocată și câmpurile sunt semnalate.</w:t>
      </w:r>
    </w:p>
    <w:p w14:paraId="4453B547">
      <w:pPr>
        <w:pStyle w:val="3"/>
        <w:rPr>
          <w:rFonts w:hint="default" w:ascii="Times New Roman" w:hAnsi="Times New Roman" w:cs="Times New Roman"/>
          <w:sz w:val="24"/>
          <w:szCs w:val="24"/>
        </w:rPr>
      </w:pPr>
      <w:r>
        <w:rPr>
          <w:rFonts w:hint="default" w:ascii="Times New Roman" w:hAnsi="Times New Roman" w:cs="Times New Roman"/>
          <w:sz w:val="24"/>
          <w:szCs w:val="24"/>
        </w:rPr>
        <w:t>US03 Atribuirea unei solicitări</w:t>
      </w:r>
    </w:p>
    <w:p w14:paraId="3A91BD7C">
      <w:pPr>
        <w:rPr>
          <w:rFonts w:hint="default" w:ascii="Times New Roman" w:hAnsi="Times New Roman" w:cs="Times New Roman"/>
          <w:sz w:val="24"/>
          <w:szCs w:val="24"/>
        </w:rPr>
      </w:pPr>
      <w:r>
        <w:rPr>
          <w:rFonts w:hint="default" w:ascii="Times New Roman" w:hAnsi="Times New Roman" w:cs="Times New Roman"/>
          <w:sz w:val="24"/>
          <w:szCs w:val="24"/>
        </w:rPr>
        <w:t>Given că sunt coordonator și există o solicitare nouă</w:t>
      </w:r>
    </w:p>
    <w:p w14:paraId="01FFCB8F">
      <w:pPr>
        <w:rPr>
          <w:rFonts w:hint="default" w:ascii="Times New Roman" w:hAnsi="Times New Roman" w:cs="Times New Roman"/>
          <w:sz w:val="24"/>
          <w:szCs w:val="24"/>
        </w:rPr>
      </w:pPr>
      <w:r>
        <w:rPr>
          <w:rFonts w:hint="default" w:ascii="Times New Roman" w:hAnsi="Times New Roman" w:cs="Times New Roman"/>
          <w:sz w:val="24"/>
          <w:szCs w:val="24"/>
        </w:rPr>
        <w:t>When selectez un angajat activ și stabilesc un termen viitor</w:t>
      </w:r>
    </w:p>
    <w:p w14:paraId="2F4AAC0F">
      <w:pPr>
        <w:rPr>
          <w:rFonts w:hint="default" w:ascii="Times New Roman" w:hAnsi="Times New Roman" w:cs="Times New Roman"/>
          <w:sz w:val="24"/>
          <w:szCs w:val="24"/>
        </w:rPr>
      </w:pPr>
      <w:r>
        <w:rPr>
          <w:rFonts w:hint="default" w:ascii="Times New Roman" w:hAnsi="Times New Roman" w:cs="Times New Roman"/>
          <w:sz w:val="24"/>
          <w:szCs w:val="24"/>
        </w:rPr>
        <w:t>Then solicitarea primește responsabilul ales și starea Alocată</w:t>
      </w:r>
    </w:p>
    <w:p w14:paraId="3EF792A0">
      <w:pPr>
        <w:rPr>
          <w:rFonts w:hint="default" w:ascii="Times New Roman" w:hAnsi="Times New Roman" w:cs="Times New Roman"/>
          <w:sz w:val="24"/>
          <w:szCs w:val="24"/>
        </w:rPr>
      </w:pPr>
      <w:r>
        <w:rPr>
          <w:rFonts w:hint="default" w:ascii="Times New Roman" w:hAnsi="Times New Roman" w:cs="Times New Roman"/>
          <w:sz w:val="24"/>
          <w:szCs w:val="24"/>
        </w:rPr>
        <w:t>And atribuirea este păstrată în istoric cu autor și dată.</w:t>
      </w:r>
    </w:p>
    <w:p w14:paraId="42E05784">
      <w:pPr>
        <w:pStyle w:val="3"/>
        <w:rPr>
          <w:rFonts w:hint="default" w:ascii="Times New Roman" w:hAnsi="Times New Roman" w:cs="Times New Roman"/>
          <w:sz w:val="24"/>
          <w:szCs w:val="24"/>
        </w:rPr>
      </w:pPr>
      <w:r>
        <w:rPr>
          <w:rFonts w:hint="default" w:ascii="Times New Roman" w:hAnsi="Times New Roman" w:cs="Times New Roman"/>
          <w:sz w:val="24"/>
          <w:szCs w:val="24"/>
        </w:rPr>
        <w:t>US04 Actualizarea și soluționarea</w:t>
      </w:r>
    </w:p>
    <w:p w14:paraId="42D78D33">
      <w:pPr>
        <w:rPr>
          <w:rFonts w:hint="default" w:ascii="Times New Roman" w:hAnsi="Times New Roman" w:cs="Times New Roman"/>
          <w:sz w:val="24"/>
          <w:szCs w:val="24"/>
        </w:rPr>
      </w:pPr>
      <w:r>
        <w:rPr>
          <w:rFonts w:hint="default" w:ascii="Times New Roman" w:hAnsi="Times New Roman" w:cs="Times New Roman"/>
          <w:sz w:val="24"/>
          <w:szCs w:val="24"/>
        </w:rPr>
        <w:t>Given că sunt angajatul căruia i-a fost atribuită solicitarea</w:t>
      </w:r>
    </w:p>
    <w:p w14:paraId="03512433">
      <w:pPr>
        <w:rPr>
          <w:rFonts w:hint="default" w:ascii="Times New Roman" w:hAnsi="Times New Roman" w:cs="Times New Roman"/>
          <w:sz w:val="24"/>
          <w:szCs w:val="24"/>
        </w:rPr>
      </w:pPr>
      <w:r>
        <w:rPr>
          <w:rFonts w:hint="default" w:ascii="Times New Roman" w:hAnsi="Times New Roman" w:cs="Times New Roman"/>
          <w:sz w:val="24"/>
          <w:szCs w:val="24"/>
        </w:rPr>
        <w:t>When încep analiza și schimb starea în În lucru</w:t>
      </w:r>
    </w:p>
    <w:p w14:paraId="4C4CCBAF">
      <w:pPr>
        <w:rPr>
          <w:rFonts w:hint="default" w:ascii="Times New Roman" w:hAnsi="Times New Roman" w:cs="Times New Roman"/>
          <w:sz w:val="24"/>
          <w:szCs w:val="24"/>
        </w:rPr>
      </w:pPr>
      <w:r>
        <w:rPr>
          <w:rFonts w:hint="default" w:ascii="Times New Roman" w:hAnsi="Times New Roman" w:cs="Times New Roman"/>
          <w:sz w:val="24"/>
          <w:szCs w:val="24"/>
        </w:rPr>
        <w:t>Then aplicația salvează schimbarea în istoric</w:t>
      </w:r>
    </w:p>
    <w:p w14:paraId="1CCB94C7">
      <w:pPr>
        <w:rPr>
          <w:rFonts w:hint="default" w:ascii="Times New Roman" w:hAnsi="Times New Roman" w:cs="Times New Roman"/>
          <w:sz w:val="24"/>
          <w:szCs w:val="24"/>
        </w:rPr>
      </w:pPr>
      <w:r>
        <w:rPr>
          <w:rFonts w:hint="default" w:ascii="Times New Roman" w:hAnsi="Times New Roman" w:cs="Times New Roman"/>
          <w:sz w:val="24"/>
          <w:szCs w:val="24"/>
        </w:rPr>
        <w:t>When introduc soluția și aleg starea Soluționată</w:t>
      </w:r>
    </w:p>
    <w:p w14:paraId="66C43B95">
      <w:pPr>
        <w:rPr>
          <w:rFonts w:hint="default" w:ascii="Times New Roman" w:hAnsi="Times New Roman" w:cs="Times New Roman"/>
          <w:sz w:val="24"/>
          <w:szCs w:val="24"/>
        </w:rPr>
      </w:pPr>
      <w:r>
        <w:rPr>
          <w:rFonts w:hint="default" w:ascii="Times New Roman" w:hAnsi="Times New Roman" w:cs="Times New Roman"/>
          <w:sz w:val="24"/>
          <w:szCs w:val="24"/>
        </w:rPr>
        <w:t>Then aplicația reține data soluționării și descrierea soluției</w:t>
      </w:r>
    </w:p>
    <w:p w14:paraId="32C75456">
      <w:pPr>
        <w:rPr>
          <w:rFonts w:hint="default" w:ascii="Times New Roman" w:hAnsi="Times New Roman" w:cs="Times New Roman"/>
          <w:sz w:val="24"/>
          <w:szCs w:val="24"/>
        </w:rPr>
      </w:pPr>
      <w:r>
        <w:rPr>
          <w:rFonts w:hint="default" w:ascii="Times New Roman" w:hAnsi="Times New Roman" w:cs="Times New Roman"/>
          <w:sz w:val="24"/>
          <w:szCs w:val="24"/>
        </w:rPr>
        <w:t>And nu permite marcarea drept Soluționată dacă descrierea soluției lipsește.</w:t>
      </w:r>
    </w:p>
    <w:p w14:paraId="2560C818">
      <w:pPr>
        <w:pStyle w:val="3"/>
        <w:rPr>
          <w:rFonts w:hint="default" w:ascii="Times New Roman" w:hAnsi="Times New Roman" w:cs="Times New Roman"/>
          <w:sz w:val="24"/>
          <w:szCs w:val="24"/>
        </w:rPr>
      </w:pPr>
      <w:r>
        <w:rPr>
          <w:rFonts w:hint="default" w:ascii="Times New Roman" w:hAnsi="Times New Roman" w:cs="Times New Roman"/>
          <w:sz w:val="24"/>
          <w:szCs w:val="24"/>
        </w:rPr>
        <w:t>US07 Analiza în dashboard-ul BI</w:t>
      </w:r>
    </w:p>
    <w:p w14:paraId="4F71DB5A">
      <w:pPr>
        <w:rPr>
          <w:rFonts w:hint="default" w:ascii="Times New Roman" w:hAnsi="Times New Roman" w:cs="Times New Roman"/>
          <w:sz w:val="24"/>
          <w:szCs w:val="24"/>
        </w:rPr>
      </w:pPr>
      <w:r>
        <w:rPr>
          <w:rFonts w:hint="default" w:ascii="Times New Roman" w:hAnsi="Times New Roman" w:cs="Times New Roman"/>
          <w:sz w:val="24"/>
          <w:szCs w:val="24"/>
        </w:rPr>
        <w:t>Given că sunt coordonator și există solicitări înregistrate</w:t>
      </w:r>
    </w:p>
    <w:p w14:paraId="7BD3D8E4">
      <w:pPr>
        <w:rPr>
          <w:rFonts w:hint="default" w:ascii="Times New Roman" w:hAnsi="Times New Roman" w:cs="Times New Roman"/>
          <w:sz w:val="24"/>
          <w:szCs w:val="24"/>
        </w:rPr>
      </w:pPr>
      <w:r>
        <w:rPr>
          <w:rFonts w:hint="default" w:ascii="Times New Roman" w:hAnsi="Times New Roman" w:cs="Times New Roman"/>
          <w:sz w:val="24"/>
          <w:szCs w:val="24"/>
        </w:rPr>
        <w:t>When selectez perioada și categoria în dashboard</w:t>
      </w:r>
    </w:p>
    <w:p w14:paraId="766FFD32">
      <w:pPr>
        <w:rPr>
          <w:rFonts w:hint="default" w:ascii="Times New Roman" w:hAnsi="Times New Roman" w:cs="Times New Roman"/>
          <w:sz w:val="24"/>
          <w:szCs w:val="24"/>
        </w:rPr>
      </w:pPr>
      <w:r>
        <w:rPr>
          <w:rFonts w:hint="default" w:ascii="Times New Roman" w:hAnsi="Times New Roman" w:cs="Times New Roman"/>
          <w:sz w:val="24"/>
          <w:szCs w:val="24"/>
        </w:rPr>
        <w:t>Then văd numărul de solicitări, timpul mediu de soluționare și ponderea soluționată în termen</w:t>
      </w:r>
    </w:p>
    <w:p w14:paraId="1E94EF92">
      <w:pPr>
        <w:rPr>
          <w:rFonts w:hint="default" w:ascii="Times New Roman" w:hAnsi="Times New Roman" w:cs="Times New Roman"/>
          <w:sz w:val="24"/>
          <w:szCs w:val="24"/>
        </w:rPr>
      </w:pPr>
      <w:r>
        <w:rPr>
          <w:rFonts w:hint="default" w:ascii="Times New Roman" w:hAnsi="Times New Roman" w:cs="Times New Roman"/>
          <w:sz w:val="24"/>
          <w:szCs w:val="24"/>
        </w:rPr>
        <w:t>And indicatorii sunt calculați pe aceeași selecție, iar momentul ultimei actualizări este afișat.</w:t>
      </w:r>
    </w:p>
    <w:p w14:paraId="006397A5">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05BB50E3">
      <w:pPr>
        <w:pStyle w:val="2"/>
        <w:rPr>
          <w:rFonts w:hint="default" w:ascii="Times New Roman" w:hAnsi="Times New Roman" w:cs="Times New Roman"/>
          <w:sz w:val="24"/>
          <w:szCs w:val="24"/>
        </w:rPr>
      </w:pPr>
      <w:r>
        <w:rPr>
          <w:rFonts w:hint="default" w:ascii="Times New Roman" w:hAnsi="Times New Roman" w:cs="Times New Roman"/>
          <w:sz w:val="24"/>
          <w:szCs w:val="24"/>
        </w:rPr>
        <w:t>4. ADR 001 Alegerea stackului tehnologic</w:t>
      </w:r>
    </w:p>
    <w:p w14:paraId="7509305A">
      <w:pPr>
        <w:rPr>
          <w:rFonts w:hint="default" w:ascii="Times New Roman" w:hAnsi="Times New Roman" w:cs="Times New Roman"/>
          <w:sz w:val="24"/>
          <w:szCs w:val="24"/>
        </w:rPr>
      </w:pPr>
      <w:r>
        <w:rPr>
          <w:rFonts w:hint="default" w:ascii="Times New Roman" w:hAnsi="Times New Roman" w:cs="Times New Roman"/>
          <w:sz w:val="24"/>
          <w:szCs w:val="24"/>
        </w:rPr>
        <w:t>Stare: decizie propusă pentru proiectul didactic, care va fi validată printr-un prototip.</w:t>
      </w:r>
    </w:p>
    <w:p w14:paraId="4A6FD9D6">
      <w:pPr>
        <w:pStyle w:val="3"/>
        <w:rPr>
          <w:rFonts w:hint="default" w:ascii="Times New Roman" w:hAnsi="Times New Roman" w:cs="Times New Roman"/>
          <w:sz w:val="24"/>
          <w:szCs w:val="24"/>
        </w:rPr>
      </w:pPr>
      <w:r>
        <w:rPr>
          <w:rFonts w:hint="default" w:ascii="Times New Roman" w:hAnsi="Times New Roman" w:cs="Times New Roman"/>
          <w:sz w:val="24"/>
          <w:szCs w:val="24"/>
        </w:rPr>
        <w:t>Context</w:t>
      </w:r>
    </w:p>
    <w:p w14:paraId="2CC6D655">
      <w:pPr>
        <w:rPr>
          <w:rFonts w:hint="default" w:ascii="Times New Roman" w:hAnsi="Times New Roman" w:cs="Times New Roman"/>
          <w:sz w:val="24"/>
          <w:szCs w:val="24"/>
        </w:rPr>
      </w:pPr>
      <w:r>
        <w:rPr>
          <w:rFonts w:hint="default" w:ascii="Times New Roman" w:hAnsi="Times New Roman" w:cs="Times New Roman"/>
          <w:sz w:val="24"/>
          <w:szCs w:val="24"/>
        </w:rPr>
        <w:t>Aplicația are nevoie de o interfață web, reguli de acces pe roluri, o bază de date relațională și date ce pot fi utilizate pentru raportare BI. Relațiile dintre clienți, solicitări, angajați și actualizări trebuie păstrate consecvent. Se urmărește o structură suficient de simplă pentru dezvoltarea treptată de către echipă.</w:t>
      </w:r>
    </w:p>
    <w:p w14:paraId="5373F19C">
      <w:pPr>
        <w:pStyle w:val="3"/>
        <w:rPr>
          <w:rFonts w:hint="default" w:ascii="Times New Roman" w:hAnsi="Times New Roman" w:cs="Times New Roman"/>
          <w:sz w:val="24"/>
          <w:szCs w:val="24"/>
        </w:rPr>
      </w:pPr>
      <w:r>
        <w:rPr>
          <w:rFonts w:hint="default" w:ascii="Times New Roman" w:hAnsi="Times New Roman" w:cs="Times New Roman"/>
          <w:sz w:val="24"/>
          <w:szCs w:val="24"/>
        </w:rPr>
        <w:t>Opțiuni analizate</w:t>
      </w:r>
    </w:p>
    <w:p w14:paraId="308BABDC">
      <w:pPr>
        <w:pStyle w:val="23"/>
        <w:rPr>
          <w:rFonts w:hint="default" w:ascii="Times New Roman" w:hAnsi="Times New Roman" w:cs="Times New Roman"/>
          <w:sz w:val="24"/>
          <w:szCs w:val="24"/>
        </w:rPr>
      </w:pPr>
      <w:r>
        <w:rPr>
          <w:rFonts w:hint="default" w:ascii="Times New Roman" w:hAnsi="Times New Roman" w:cs="Times New Roman"/>
          <w:sz w:val="24"/>
          <w:szCs w:val="24"/>
        </w:rPr>
        <w:t>Java + Spring Boot + PostgreSQL + React — separă interfața de serviciile aplicației; presupune gestionarea a două componente de dezvoltare.</w:t>
      </w:r>
    </w:p>
    <w:p w14:paraId="24DD609B">
      <w:pPr>
        <w:pStyle w:val="23"/>
        <w:rPr>
          <w:rFonts w:hint="default" w:ascii="Times New Roman" w:hAnsi="Times New Roman" w:cs="Times New Roman"/>
          <w:sz w:val="24"/>
          <w:szCs w:val="24"/>
        </w:rPr>
      </w:pPr>
      <w:r>
        <w:rPr>
          <w:rFonts w:hint="default" w:ascii="Times New Roman" w:hAnsi="Times New Roman" w:cs="Times New Roman"/>
          <w:sz w:val="24"/>
          <w:szCs w:val="24"/>
        </w:rPr>
        <w:t>.NET + SQL Server + ASP.NET Core MVC — permite construirea interfeței și a logicii în același proiect, folosind C# și o bază de date relațională.</w:t>
      </w:r>
    </w:p>
    <w:p w14:paraId="3DE63477">
      <w:pPr>
        <w:pStyle w:val="23"/>
        <w:rPr>
          <w:rFonts w:hint="default" w:ascii="Times New Roman" w:hAnsi="Times New Roman" w:cs="Times New Roman"/>
          <w:sz w:val="24"/>
          <w:szCs w:val="24"/>
        </w:rPr>
      </w:pPr>
      <w:r>
        <w:rPr>
          <w:rFonts w:hint="default" w:ascii="Times New Roman" w:hAnsi="Times New Roman" w:cs="Times New Roman"/>
          <w:sz w:val="24"/>
          <w:szCs w:val="24"/>
        </w:rPr>
        <w:t>Node.js + PostgreSQL + Vue.js — folosește JavaScript pentru interfață și server; necesită alegerea și configurarea bibliotecilor pentru acces și validare.</w:t>
      </w:r>
    </w:p>
    <w:p w14:paraId="10E1B987">
      <w:pPr>
        <w:pStyle w:val="3"/>
        <w:rPr>
          <w:rFonts w:hint="default" w:ascii="Times New Roman" w:hAnsi="Times New Roman" w:cs="Times New Roman"/>
          <w:sz w:val="24"/>
          <w:szCs w:val="24"/>
        </w:rPr>
      </w:pPr>
      <w:r>
        <w:rPr>
          <w:rFonts w:hint="default" w:ascii="Times New Roman" w:hAnsi="Times New Roman" w:cs="Times New Roman"/>
          <w:sz w:val="24"/>
          <w:szCs w:val="24"/>
        </w:rPr>
        <w:t>Decizie propusă</w:t>
      </w:r>
    </w:p>
    <w:p w14:paraId="07D89A55">
      <w:pPr>
        <w:rPr>
          <w:rFonts w:hint="default" w:ascii="Times New Roman" w:hAnsi="Times New Roman" w:cs="Times New Roman"/>
          <w:sz w:val="24"/>
          <w:szCs w:val="24"/>
        </w:rPr>
      </w:pPr>
      <w:r>
        <w:rPr>
          <w:rFonts w:hint="default" w:ascii="Times New Roman" w:hAnsi="Times New Roman" w:cs="Times New Roman"/>
          <w:sz w:val="24"/>
          <w:szCs w:val="24"/>
        </w:rPr>
        <w:t>Se propune .NET cu ASP.NET Core MVC, Entity Framework Core și SQL Server Express pentru aplicație, împreună cu Power BI Desktop pentru analiza datelor. Interfața va utiliza pagini Razor și Bootstrap. Aplicația va avea inițial o arhitectură monolitică modulară, cu separarea interfeței, a regulilor de lucru și a accesului la date.</w:t>
      </w:r>
    </w:p>
    <w:p w14:paraId="650CDF19">
      <w:pPr>
        <w:rPr>
          <w:rFonts w:hint="default" w:ascii="Times New Roman" w:hAnsi="Times New Roman" w:cs="Times New Roman"/>
          <w:sz w:val="24"/>
          <w:szCs w:val="24"/>
        </w:rPr>
      </w:pPr>
      <w:r>
        <w:rPr>
          <w:rFonts w:hint="default" w:ascii="Times New Roman" w:hAnsi="Times New Roman" w:cs="Times New Roman"/>
          <w:sz w:val="24"/>
          <w:szCs w:val="24"/>
        </w:rPr>
        <w:t>Alegerea urmărește reducerea numărului de componente care trebuie configurate simultan. SQL Server va stoca datele operaționale, iar raportarea BI va utiliza vizualizări dedicate, cu date agregate. Nu presupunem că membrii echipei cunosc deja tehnologiile; familiarizarea și realizarea unui prototip sunt activități necesare înaintea confirmării deciziei.</w:t>
      </w:r>
    </w:p>
    <w:p w14:paraId="51782E02">
      <w:pPr>
        <w:pStyle w:val="3"/>
        <w:rPr>
          <w:rFonts w:hint="default" w:ascii="Times New Roman" w:hAnsi="Times New Roman" w:cs="Times New Roman"/>
          <w:sz w:val="24"/>
          <w:szCs w:val="24"/>
        </w:rPr>
      </w:pPr>
      <w:r>
        <w:rPr>
          <w:rFonts w:hint="default" w:ascii="Times New Roman" w:hAnsi="Times New Roman" w:cs="Times New Roman"/>
          <w:sz w:val="24"/>
          <w:szCs w:val="24"/>
        </w:rPr>
        <w:t>Consecințe și limite</w:t>
      </w:r>
    </w:p>
    <w:p w14:paraId="3279B640">
      <w:pPr>
        <w:pStyle w:val="23"/>
        <w:rPr>
          <w:rFonts w:hint="default" w:ascii="Times New Roman" w:hAnsi="Times New Roman" w:cs="Times New Roman"/>
          <w:sz w:val="24"/>
          <w:szCs w:val="24"/>
        </w:rPr>
      </w:pPr>
      <w:r>
        <w:rPr>
          <w:rFonts w:hint="default" w:ascii="Times New Roman" w:hAnsi="Times New Roman" w:cs="Times New Roman"/>
          <w:sz w:val="24"/>
          <w:szCs w:val="24"/>
        </w:rPr>
        <w:t>Avantaje urmărite: un singur proiect pentru interfață și server, model relațional clar și separarea regulilor de lucru de afișare.</w:t>
      </w:r>
    </w:p>
    <w:p w14:paraId="26158776">
      <w:pPr>
        <w:pStyle w:val="23"/>
        <w:rPr>
          <w:rFonts w:hint="default" w:ascii="Times New Roman" w:hAnsi="Times New Roman" w:cs="Times New Roman"/>
          <w:sz w:val="24"/>
          <w:szCs w:val="24"/>
        </w:rPr>
      </w:pPr>
      <w:r>
        <w:rPr>
          <w:rFonts w:hint="default" w:ascii="Times New Roman" w:hAnsi="Times New Roman" w:cs="Times New Roman"/>
          <w:sz w:val="24"/>
          <w:szCs w:val="24"/>
        </w:rPr>
        <w:t>Efort necesar: învățarea C#, configurarea bazei de date, definirea permisiunilor și conectarea raportului BI.</w:t>
      </w:r>
    </w:p>
    <w:p w14:paraId="12F3F367">
      <w:pPr>
        <w:pStyle w:val="23"/>
        <w:rPr>
          <w:rFonts w:hint="default" w:ascii="Times New Roman" w:hAnsi="Times New Roman" w:cs="Times New Roman"/>
          <w:sz w:val="24"/>
          <w:szCs w:val="24"/>
        </w:rPr>
      </w:pPr>
      <w:r>
        <w:rPr>
          <w:rFonts w:hint="default" w:ascii="Times New Roman" w:hAnsi="Times New Roman" w:cs="Times New Roman"/>
          <w:sz w:val="24"/>
          <w:szCs w:val="24"/>
        </w:rPr>
        <w:t>În prototip, raportul Power BI este separat de aplicație și se actualizează manual. Publicarea online, integrarea în aplicație și licențierea se stabilesc ulterior.</w:t>
      </w:r>
    </w:p>
    <w:p w14:paraId="2906C270">
      <w:pPr>
        <w:pStyle w:val="23"/>
        <w:rPr>
          <w:rFonts w:hint="default" w:ascii="Times New Roman" w:hAnsi="Times New Roman" w:cs="Times New Roman"/>
          <w:sz w:val="24"/>
          <w:szCs w:val="24"/>
        </w:rPr>
      </w:pPr>
      <w:r>
        <w:rPr>
          <w:rFonts w:hint="default" w:ascii="Times New Roman" w:hAnsi="Times New Roman" w:cs="Times New Roman"/>
          <w:sz w:val="24"/>
          <w:szCs w:val="24"/>
        </w:rPr>
        <w:t>Datele demonstrative vor fi fictive. Dashboard-urile vor folosi agregări, fără nume, numere de telefon sau conținutul reclamațiilor.</w:t>
      </w:r>
    </w:p>
    <w:p w14:paraId="15B9C738">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36E6E723">
      <w:pPr>
        <w:pStyle w:val="2"/>
        <w:rPr>
          <w:rFonts w:hint="default" w:ascii="Times New Roman" w:hAnsi="Times New Roman" w:cs="Times New Roman"/>
          <w:sz w:val="24"/>
          <w:szCs w:val="24"/>
        </w:rPr>
      </w:pPr>
      <w:r>
        <w:rPr>
          <w:rFonts w:hint="default" w:ascii="Times New Roman" w:hAnsi="Times New Roman" w:cs="Times New Roman"/>
          <w:sz w:val="24"/>
          <w:szCs w:val="24"/>
        </w:rPr>
        <w:t>5. C4 Context Diagram</w:t>
      </w:r>
    </w:p>
    <w:p w14:paraId="6BD70CFD">
      <w:pPr>
        <w:rPr>
          <w:rFonts w:hint="default" w:ascii="Times New Roman" w:hAnsi="Times New Roman" w:cs="Times New Roman"/>
          <w:sz w:val="24"/>
          <w:szCs w:val="24"/>
        </w:rPr>
      </w:pPr>
      <w:r>
        <w:rPr>
          <w:rFonts w:hint="default" w:ascii="Times New Roman" w:hAnsi="Times New Roman" w:cs="Times New Roman"/>
          <w:sz w:val="24"/>
          <w:szCs w:val="24"/>
        </w:rPr>
        <w:t>Diagrama prezintă aplicația ca sistem unic, utilizatorii care interacționează cu ea și platforma externă de analiză BI. Clientul comunică solicitarea operatorului; accesul direct al clientului nu este inclus în prima versiune.</w:t>
      </w:r>
    </w:p>
    <w:p w14:paraId="6DBE598F">
      <w:pPr>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6217920" cy="409575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217920" cy="4096055"/>
                    </a:xfrm>
                    <a:prstGeom prst="rect">
                      <a:avLst/>
                    </a:prstGeom>
                  </pic:spPr>
                </pic:pic>
              </a:graphicData>
            </a:graphic>
          </wp:inline>
        </w:drawing>
      </w:r>
    </w:p>
    <w:p w14:paraId="55E22A87">
      <w:pPr>
        <w:pStyle w:val="3"/>
        <w:rPr>
          <w:rFonts w:hint="default" w:ascii="Times New Roman" w:hAnsi="Times New Roman" w:cs="Times New Roman"/>
          <w:sz w:val="24"/>
          <w:szCs w:val="24"/>
        </w:rPr>
      </w:pPr>
      <w:r>
        <w:rPr>
          <w:rFonts w:hint="default" w:ascii="Times New Roman" w:hAnsi="Times New Roman" w:cs="Times New Roman"/>
          <w:sz w:val="24"/>
          <w:szCs w:val="24"/>
        </w:rPr>
        <w:t>Actorii principali</w:t>
      </w:r>
    </w:p>
    <w:p w14:paraId="4074AC23">
      <w:pPr>
        <w:pStyle w:val="23"/>
        <w:rPr>
          <w:rFonts w:hint="default" w:ascii="Times New Roman" w:hAnsi="Times New Roman" w:cs="Times New Roman"/>
          <w:sz w:val="24"/>
          <w:szCs w:val="24"/>
        </w:rPr>
      </w:pPr>
      <w:r>
        <w:rPr>
          <w:rFonts w:hint="default" w:ascii="Times New Roman" w:hAnsi="Times New Roman" w:cs="Times New Roman"/>
          <w:sz w:val="24"/>
          <w:szCs w:val="24"/>
        </w:rPr>
        <w:t>Operatorul relații clienți înregistrează solicitările și consultă istoricul pentru a informa clientul.</w:t>
      </w:r>
    </w:p>
    <w:p w14:paraId="2535FA72">
      <w:pPr>
        <w:pStyle w:val="23"/>
        <w:rPr>
          <w:rFonts w:hint="default" w:ascii="Times New Roman" w:hAnsi="Times New Roman" w:cs="Times New Roman"/>
          <w:sz w:val="24"/>
          <w:szCs w:val="24"/>
        </w:rPr>
      </w:pPr>
      <w:r>
        <w:rPr>
          <w:rFonts w:hint="default" w:ascii="Times New Roman" w:hAnsi="Times New Roman" w:cs="Times New Roman"/>
          <w:sz w:val="24"/>
          <w:szCs w:val="24"/>
        </w:rPr>
        <w:t>Angajatul responsabil preia solicitările atribuite, adaugă observații și documentează soluția.</w:t>
      </w:r>
    </w:p>
    <w:p w14:paraId="61204228">
      <w:pPr>
        <w:pStyle w:val="23"/>
        <w:rPr>
          <w:rFonts w:hint="default" w:ascii="Times New Roman" w:hAnsi="Times New Roman" w:cs="Times New Roman"/>
          <w:sz w:val="24"/>
          <w:szCs w:val="24"/>
        </w:rPr>
      </w:pPr>
      <w:r>
        <w:rPr>
          <w:rFonts w:hint="default" w:ascii="Times New Roman" w:hAnsi="Times New Roman" w:cs="Times New Roman"/>
          <w:sz w:val="24"/>
          <w:szCs w:val="24"/>
        </w:rPr>
        <w:t>Coordonatorul atribuie solicitările, urmărește termenele și consultă rapoartele. Administratorul gestionează conturile și rolurile; acestea sunt permisiuni distincte.</w:t>
      </w:r>
    </w:p>
    <w:p w14:paraId="1CE51F72">
      <w:pPr>
        <w:pStyle w:val="3"/>
        <w:rPr>
          <w:rFonts w:hint="default" w:ascii="Times New Roman" w:hAnsi="Times New Roman" w:cs="Times New Roman"/>
          <w:sz w:val="24"/>
          <w:szCs w:val="24"/>
        </w:rPr>
      </w:pPr>
      <w:r>
        <w:rPr>
          <w:rFonts w:hint="default" w:ascii="Times New Roman" w:hAnsi="Times New Roman" w:cs="Times New Roman"/>
          <w:sz w:val="24"/>
          <w:szCs w:val="24"/>
        </w:rPr>
        <w:t>Sistemul și relațiile externe</w:t>
      </w:r>
    </w:p>
    <w:p w14:paraId="1A8263A5">
      <w:pPr>
        <w:rPr>
          <w:rFonts w:hint="default" w:ascii="Times New Roman" w:hAnsi="Times New Roman" w:cs="Times New Roman"/>
          <w:sz w:val="24"/>
          <w:szCs w:val="24"/>
        </w:rPr>
      </w:pPr>
      <w:r>
        <w:rPr>
          <w:rFonts w:hint="default" w:ascii="Times New Roman" w:hAnsi="Times New Roman" w:cs="Times New Roman"/>
          <w:sz w:val="24"/>
          <w:szCs w:val="24"/>
        </w:rPr>
        <w:t>Aplicația gestionează clienții, solicitările, atribuirea și istoricul soluționării. Platforma BI primește date agregate din vizualizări dedicate ale bazei de date și permite coordonatorului analiza performanței. Baza de date este o componentă internă, detaliată la un nivel ulterior al arhitecturii C4.</w:t>
      </w:r>
    </w:p>
    <w:p w14:paraId="7974AECA">
      <w:pPr>
        <w:pStyle w:val="3"/>
        <w:pageBreakBefore/>
        <w:rPr>
          <w:rFonts w:hint="default" w:ascii="Times New Roman" w:hAnsi="Times New Roman" w:cs="Times New Roman"/>
          <w:sz w:val="24"/>
          <w:szCs w:val="24"/>
        </w:rPr>
      </w:pPr>
      <w:r>
        <w:rPr>
          <w:rFonts w:hint="default" w:ascii="Times New Roman" w:hAnsi="Times New Roman" w:cs="Times New Roman"/>
          <w:sz w:val="24"/>
          <w:szCs w:val="24"/>
        </w:rPr>
        <w:t>Date și indicatori propuși</w:t>
      </w:r>
    </w:p>
    <w:p w14:paraId="6F5E84AC">
      <w:pPr>
        <w:rPr>
          <w:rFonts w:hint="default" w:ascii="Times New Roman" w:hAnsi="Times New Roman" w:cs="Times New Roman"/>
          <w:sz w:val="24"/>
          <w:szCs w:val="24"/>
        </w:rPr>
      </w:pPr>
      <w:r>
        <w:rPr>
          <w:rFonts w:hint="default" w:ascii="Times New Roman" w:hAnsi="Times New Roman" w:cs="Times New Roman"/>
          <w:sz w:val="24"/>
          <w:szCs w:val="24"/>
        </w:rPr>
        <w:t>Entitățile inițiale sunt Client, Utilizator, Rol, Solicitare, Categorie și IstoricSolicitare. O solicitare aparține unui client și poate avea un responsabil; fiecare modificare relevantă este înregistrată separat în istoric. Se păstrează data creării, termenul și data soluționării pentru calcularea indicatorilor.</w:t>
      </w:r>
    </w:p>
    <w:p w14:paraId="6B966BFA">
      <w:pPr>
        <w:rPr>
          <w:rFonts w:hint="default" w:ascii="Times New Roman" w:hAnsi="Times New Roman" w:cs="Times New Roman"/>
          <w:sz w:val="24"/>
          <w:szCs w:val="24"/>
        </w:rPr>
      </w:pPr>
      <w:r>
        <w:rPr>
          <w:rFonts w:hint="default" w:ascii="Times New Roman" w:hAnsi="Times New Roman" w:cs="Times New Roman"/>
          <w:sz w:val="24"/>
          <w:szCs w:val="24"/>
        </w:rPr>
        <w:t>Dashboard-ul va prezenta numărul solicitărilor create în perioada selectată, distribuția pe categorii și stări, precum și numărul celor deschise cu termen depășit. Pentru solicitările soluționate în perioada selectată, timpul mediu este media diferențelor dintre data soluționării și data creării; ponderea soluționată în termen este numărul celor soluționate cel târziu la termen împărțit la totalul celor soluționate cu termen definit, înmulțit cu 100. Dacă nu există înregistrări eligibile, indicatorul se afișează ca indisponibil.</w:t>
      </w:r>
    </w:p>
    <w:sectPr>
      <w:footerReference r:id="rId5" w:type="default"/>
      <w:pgSz w:w="11909" w:h="16834"/>
      <w:pgMar w:top="1008" w:right="1800" w:bottom="1008"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2E2B66">
    <w:pPr>
      <w:pStyle w:val="18"/>
      <w:jc w:val="right"/>
    </w:pPr>
    <w:r>
      <w:t xml:space="preserve">Sprint 1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3BB4EE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Calibri" w:hAnsi="Calibri" w:eastAsiaTheme="minorEastAsia" w:cstheme="minorBidi"/>
      <w:color w:val="000000"/>
      <w:sz w:val="22"/>
      <w:szCs w:val="22"/>
      <w:lang w:val="en-US" w:eastAsia="en-US" w:bidi="ar-SA"/>
    </w:rPr>
  </w:style>
  <w:style w:type="paragraph" w:styleId="2">
    <w:name w:val="heading 1"/>
    <w:basedOn w:val="1"/>
    <w:next w:val="1"/>
    <w:link w:val="138"/>
    <w:qFormat/>
    <w:uiPriority w:val="9"/>
    <w:pPr>
      <w:keepNext/>
      <w:keepLines/>
      <w:spacing w:before="240" w:after="120"/>
      <w:outlineLvl w:val="0"/>
    </w:pPr>
    <w:rPr>
      <w:rFonts w:asciiTheme="majorHAnsi" w:hAnsiTheme="majorHAnsi" w:eastAsiaTheme="majorEastAsia" w:cstheme="majorBidi"/>
      <w:b/>
      <w:bCs/>
      <w:color w:val="000000"/>
      <w:sz w:val="28"/>
      <w:szCs w:val="28"/>
    </w:rPr>
  </w:style>
  <w:style w:type="paragraph" w:styleId="3">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000000"/>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spacing w:after="300" w:line="240" w:lineRule="auto"/>
      <w:contextualSpacing/>
    </w:pPr>
    <w:rPr>
      <w:rFonts w:asciiTheme="majorHAnsi" w:hAnsiTheme="majorHAnsi" w:eastAsiaTheme="majorEastAsia" w:cstheme="majorBidi"/>
      <w:color w:val="000000"/>
      <w:spacing w:val="5"/>
      <w:kern w:val="28"/>
      <w:sz w:val="4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Asaftei Aida</cp:lastModifiedBy>
  <dcterms:modified xsi:type="dcterms:W3CDTF">2026-10-19T15:58:42Z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673F32424B6B469AA68DA69E177B1CB9_13</vt:lpwstr>
  </property>
</Properties>
</file>