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0"/>
        <w:gridCol w:w="7450"/>
      </w:tblGrid>
      <w:tr w:rsidR="00416C39" w:rsidRPr="00A12E4E" w:rsidTr="00A12E4E">
        <w:trPr>
          <w:trHeight w:val="10432"/>
        </w:trPr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Vive esta Palabra esta semana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Vigila y prepárate: ¿cómo mantendrás encendida tu lámpara?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Cuida tu aceite: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alimenta tu fe cada día con la oración y la Palabra de Dios.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Está atento: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no dejes para después lo importante; Dios pasa hoy por tu vida.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Eucaristía: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ven a la Misa; allí Cristo, el Esposo, sale a tu encuentro.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el prójimo: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tu lámpara brilla en las obras de caridad y de misericordia.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el perdón: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reconcíliate hoy; no esperes a mañana.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comunidad: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camina con otros: súmate a un grupo de apostolado y a la vida de la parroquia.</w:t>
            </w:r>
          </w:p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Te esperamos</w:t>
            </w:r>
          </w:p>
          <w:p w:rsidR="00416C39" w:rsidRPr="00A12E4E" w:rsidRDefault="003F0E00" w:rsidP="00A12E4E">
            <w:pPr>
              <w:spacing w:before="120" w:after="100"/>
              <w:jc w:val="center"/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Misas en la Parroquia San Benito de Palermo:</w:t>
            </w:r>
          </w:p>
          <w:p w:rsidR="00A12E4E" w:rsidRDefault="00A12E4E">
            <w:pPr>
              <w:spacing w:after="80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</w:p>
          <w:p w:rsidR="0025365A" w:rsidRDefault="0025365A" w:rsidP="0025365A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Martes a Viernes 6:00 PM</w:t>
            </w:r>
          </w:p>
          <w:p w:rsidR="0025365A" w:rsidRDefault="0025365A" w:rsidP="0025365A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Sábado 6:00 PM</w:t>
            </w:r>
          </w:p>
          <w:p w:rsidR="0025365A" w:rsidRDefault="0025365A" w:rsidP="0025365A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Domingo 8:00 AM – 6:00 PM</w:t>
            </w:r>
          </w:p>
          <w:p w:rsidR="0025365A" w:rsidRDefault="0025365A" w:rsidP="0025365A">
            <w:pPr>
              <w:spacing w:before="120"/>
              <w:jc w:val="center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¡Te invitamos a participar en nuestra evangelización!</w:t>
            </w:r>
          </w:p>
          <w:p w:rsidR="0025365A" w:rsidRDefault="0025365A" w:rsidP="0025365A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971550" cy="9715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5365A" w:rsidRDefault="0025365A" w:rsidP="0025365A">
            <w:pPr>
              <w:spacing w:before="120"/>
              <w:jc w:val="center"/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</w:pP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También puedes contribuir a nuestra obra apostólica con una donación. Escanea el código y haz un aporte a nuestra parroquia.</w:t>
            </w:r>
          </w:p>
          <w:p w:rsidR="00416C39" w:rsidRPr="00A12E4E" w:rsidRDefault="00416C39">
            <w:pPr>
              <w:spacing w:before="120"/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  <w:r>
              <w:rPr>
                <w:rFonts w:ascii="Arial" w:eastAsia="Georgia" w:hAnsi="Arial" w:cs="Arial"/>
                <w:b/>
                <w:bCs/>
                <w:noProof/>
                <w:color w:val="A67C00"/>
                <w:spacing w:val="60"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4A19153" wp14:editId="3550FA4A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336550</wp:posOffset>
                  </wp:positionV>
                  <wp:extent cx="2143125" cy="2143125"/>
                  <wp:effectExtent l="0" t="0" r="9525" b="9525"/>
                  <wp:wrapTight wrapText="bothSides">
                    <wp:wrapPolygon edited="0">
                      <wp:start x="0" y="0"/>
                      <wp:lineTo x="0" y="21504"/>
                      <wp:lineTo x="21504" y="21504"/>
                      <wp:lineTo x="21504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10-02 at 8.17.58 PM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416C39" w:rsidRPr="00A12E4E" w:rsidRDefault="003F0E00">
            <w:pPr>
              <w:spacing w:before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  <w:t>PARROQUIA</w:t>
            </w:r>
          </w:p>
          <w:p w:rsidR="00416C39" w:rsidRPr="00A12E4E" w:rsidRDefault="003F0E00">
            <w:pP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34"/>
                <w:szCs w:val="34"/>
              </w:rPr>
              <w:t>SAN BENITO DE PALERMO</w:t>
            </w:r>
          </w:p>
          <w:p w:rsidR="00416C39" w:rsidRPr="00925E30" w:rsidRDefault="003F0E00">
            <w:pPr>
              <w:spacing w:after="500"/>
              <w:jc w:val="center"/>
              <w:rPr>
                <w:rFonts w:ascii="Arial" w:hAnsi="Arial" w:cs="Arial"/>
                <w:b/>
              </w:rPr>
            </w:pPr>
            <w:r w:rsidRPr="00925E30">
              <w:rPr>
                <w:rFonts w:ascii="Arial" w:eastAsia="Georgia" w:hAnsi="Arial" w:cs="Arial"/>
                <w:b/>
                <w:i/>
                <w:iCs/>
                <w:color w:val="555555"/>
                <w:sz w:val="22"/>
                <w:szCs w:val="22"/>
              </w:rPr>
              <w:t>Maracaibo</w:t>
            </w:r>
          </w:p>
          <w:p w:rsidR="00416C39" w:rsidRPr="00A12E4E" w:rsidRDefault="003F0E00">
            <w:pPr>
              <w:pBdr>
                <w:top w:val="single" w:sz="8" w:space="8" w:color="A67C00"/>
              </w:pBdr>
              <w:spacing w:after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4"/>
                <w:szCs w:val="24"/>
              </w:rPr>
              <w:t>EVANGELIZACIÓN</w:t>
            </w:r>
          </w:p>
          <w:p w:rsidR="00416C39" w:rsidRPr="00A12E4E" w:rsidRDefault="003F0E00">
            <w:pPr>
              <w:spacing w:after="300" w:line="400" w:lineRule="auto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52"/>
                <w:szCs w:val="52"/>
              </w:rPr>
              <w:t>Con la lámpara encendida</w:t>
            </w:r>
          </w:p>
          <w:p w:rsidR="00416C39" w:rsidRPr="00A12E4E" w:rsidRDefault="003F0E00">
            <w:pPr>
              <w:spacing w:after="5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6"/>
                <w:szCs w:val="26"/>
              </w:rPr>
              <w:t>Evangelio según san Mateo 25, 1-13</w:t>
            </w:r>
          </w:p>
          <w:p w:rsidR="00416C39" w:rsidRPr="00A12E4E" w:rsidRDefault="003F0E00">
            <w:pPr>
              <w:spacing w:after="6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XXXII Domingo del Tiempo Ordinario · Ciclo A</w:t>
            </w:r>
          </w:p>
          <w:p w:rsidR="00416C39" w:rsidRPr="00A12E4E" w:rsidRDefault="003F0E00">
            <w:pPr>
              <w:pBdr>
                <w:bottom w:val="single" w:sz="8" w:space="8" w:color="A67C00"/>
              </w:pBd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Domingo 8 de noviembre de 2026</w:t>
            </w:r>
          </w:p>
        </w:tc>
      </w:tr>
    </w:tbl>
    <w:p w:rsidR="00416C39" w:rsidRDefault="003F0E00">
      <w:r>
        <w:br w:type="page"/>
      </w:r>
    </w:p>
    <w:tbl>
      <w:tblPr>
        <w:tblW w:w="14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0"/>
        <w:gridCol w:w="7420"/>
      </w:tblGrid>
      <w:tr w:rsidR="00416C39" w:rsidRPr="00A12E4E" w:rsidTr="00A12E4E">
        <w:trPr>
          <w:trHeight w:val="10577"/>
        </w:trPr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lastRenderedPageBreak/>
              <w:t>Proclamación del Evangelio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Lectura del santo Evangelio según san Mateo 25, 1-13</w:t>
            </w:r>
          </w:p>
          <w:p w:rsidR="00885737" w:rsidRPr="00885737" w:rsidRDefault="00885737" w:rsidP="0088573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885737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En aquel tiempo, Jesús dijo a sus discípulos esta parábola: "El Reino de los cielos es semejante a diez jóvenes, que tomando sus lámparas, salieron al encuentro del esposo. Cinco de ellas eran descuidadas y cinco, previsoras. Las descuidadas llevaron sus lámparas, pero no llevaron aceite para llenarlas de nuevo; las previsoras, en cambio, llevaron cada una un frasco de aceite junto con su lámpara. Como el esposo tardaba, les entró sueño a todas y se durmieron.</w:t>
            </w:r>
          </w:p>
          <w:p w:rsidR="00885737" w:rsidRPr="00885737" w:rsidRDefault="00885737" w:rsidP="0088573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885737" w:rsidRPr="00885737" w:rsidRDefault="00885737" w:rsidP="0088573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885737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A medianoche se oyó un grito: '¡Ya viene el esposo! ¡Salgan a su encuentro!' Se levantaron entonces todas aquellas jóvenes y se pusieron a preparar sus lámparas, y las descuidadas dijeron a las previsoras: 'Dennos un poco de su aceite, porque nuestras lámparas se están apagando'. Las previsoras les contestaron: 'No, porque no va a alcanzar para ustedes y para nosotras. Vayan mejor a donde lo venden y cómprenlo'.</w:t>
            </w:r>
          </w:p>
          <w:p w:rsidR="00885737" w:rsidRPr="00885737" w:rsidRDefault="00885737" w:rsidP="0088573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885737" w:rsidRPr="00885737" w:rsidRDefault="00885737" w:rsidP="0088573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885737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Mientras aquéllas iban a comprarlo, llegó el esposo, y las que estaban listas entraron con él al banquete de bodas y se cerró la puerta. Más tarde llegaron las otras jóvenes y dijeron: 'Señor, señor, ábrenos'. Pero él les respondió: 'Yo les aseguro que no las conozco'.</w:t>
            </w:r>
          </w:p>
          <w:p w:rsidR="00885737" w:rsidRPr="00885737" w:rsidRDefault="00885737" w:rsidP="0088573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12E4E" w:rsidRPr="005B3A12" w:rsidRDefault="00885737" w:rsidP="00885737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885737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Estén pues, preparados, porque no saben ni el día ni la hora''.</w:t>
            </w:r>
          </w:p>
          <w:p w:rsidR="00885737" w:rsidRDefault="00885737" w:rsidP="00A12E4E">
            <w:pPr>
              <w:spacing w:before="80" w:after="20"/>
              <w:rPr>
                <w:rFonts w:ascii="Arial" w:eastAsia="Georgia" w:hAnsi="Arial" w:cs="Arial"/>
                <w:b/>
                <w:bCs/>
                <w:sz w:val="24"/>
                <w:szCs w:val="24"/>
              </w:rPr>
            </w:pPr>
          </w:p>
          <w:p w:rsidR="00416C39" w:rsidRPr="00A12E4E" w:rsidRDefault="003F0E00" w:rsidP="00A12E4E">
            <w:pPr>
              <w:spacing w:before="80"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Palabra del Señor.</w:t>
            </w:r>
            <w:r w:rsid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 w:rsidR="00925E30">
              <w:rPr>
                <w:rFonts w:ascii="Arial" w:eastAsia="Georgia" w:hAnsi="Arial" w:cs="Arial"/>
                <w:bCs/>
                <w:i/>
                <w:sz w:val="24"/>
                <w:szCs w:val="24"/>
              </w:rPr>
              <w:t xml:space="preserve">R/. </w:t>
            </w:r>
            <w:r w:rsidRPr="00A12E4E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Gloria a ti, Señor Jesús.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Reflexión pastoral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Diez jóvenes esperan al esposo con sus lámparas. Cinco son sensatas y llevan aceite de reserva; cinco son necias y no lo llevan. El esposo tarda, todas se duermen y a medianoche suena el grito: «¡Ya viene el esposo!». Las necias se quedan sin luz y llegan tarde.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El esposo es Cristo, que viene a nuestro encuentro. El aceite es lo que mantiene encendida la fe: la oración, la Eucaristía, el perdón y las obras de amor. No se puede pedir prestado a última hora ni dejar para después: se va cuidando día a día.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Jesús no quiere asustarnos, sino despertarnos. Vigilar es vivir con esperanza, sabiendo que Dios llega y que nuestra espera no es en vano. En tiempos difíciles, la lámpara encendida es la fe que no se apaga y la caridad que sigue alumbrando al prójimo.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Por eso te invitamos a no dejar para mañana el encuentro con el Señor: reza cada día, participa en la Misa, perdona, sirve a tu comunidad y súmate a algún grupo de apostolado de la parroquia. Quien vive despierto no teme: el Señor siempre es bienvenido.</w:t>
            </w:r>
          </w:p>
          <w:p w:rsidR="00416C39" w:rsidRPr="00A12E4E" w:rsidRDefault="003F0E00">
            <w:pPr>
              <w:spacing w:before="100" w:after="4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Para conversar en familia</w:t>
            </w:r>
          </w:p>
          <w:p w:rsidR="00416C39" w:rsidRPr="00A12E4E" w:rsidRDefault="003F0E00">
            <w:pPr>
              <w:spacing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¿Qué le pongo de «aceite» a mi lámpara para alimentar mi fe?</w:t>
            </w:r>
          </w:p>
          <w:p w:rsidR="00416C39" w:rsidRPr="00A12E4E" w:rsidRDefault="003F0E00">
            <w:pPr>
              <w:spacing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¿Qué encuentro con Dios o con el prójimo estoy dejando para después?</w:t>
            </w:r>
          </w:p>
          <w:p w:rsidR="00885737" w:rsidRDefault="003F0E00">
            <w:pPr>
              <w:spacing w:before="60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Oración: </w:t>
            </w:r>
          </w:p>
          <w:p w:rsidR="00885737" w:rsidRPr="00885737" w:rsidRDefault="003F0E00">
            <w:pPr>
              <w:spacing w:before="60"/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</w:pPr>
            <w:r w:rsidRPr="00885737"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  <w:t xml:space="preserve">Señor Jesús, Esposo que vienes a nuestro encuentro, mantén encendida nuestra lámpara con la oración, la caridad y la esperanza. Que nos encuentres siempre vigilantes. </w:t>
            </w:r>
          </w:p>
          <w:p w:rsidR="00416C39" w:rsidRPr="00A12E4E" w:rsidRDefault="003F0E00">
            <w:pPr>
              <w:spacing w:before="60"/>
              <w:rPr>
                <w:rFonts w:ascii="Arial" w:hAnsi="Arial" w:cs="Arial"/>
              </w:rPr>
            </w:pPr>
            <w:r w:rsidRPr="00885737"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  <w:t>Amén.</w:t>
            </w:r>
          </w:p>
        </w:tc>
      </w:tr>
    </w:tbl>
    <w:p w:rsidR="003F0E00" w:rsidRDefault="003F0E00"/>
    <w:sectPr w:rsidR="003F0E00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A81"/>
    <w:multiLevelType w:val="hybridMultilevel"/>
    <w:tmpl w:val="F3AA6FD8"/>
    <w:lvl w:ilvl="0" w:tplc="340C16BC">
      <w:start w:val="1"/>
      <w:numFmt w:val="bullet"/>
      <w:lvlText w:val="●"/>
      <w:lvlJc w:val="left"/>
      <w:pPr>
        <w:ind w:left="720" w:hanging="360"/>
      </w:pPr>
    </w:lvl>
    <w:lvl w:ilvl="1" w:tplc="9A9A8906">
      <w:start w:val="1"/>
      <w:numFmt w:val="bullet"/>
      <w:lvlText w:val="○"/>
      <w:lvlJc w:val="left"/>
      <w:pPr>
        <w:ind w:left="1440" w:hanging="360"/>
      </w:pPr>
    </w:lvl>
    <w:lvl w:ilvl="2" w:tplc="2B6424F6">
      <w:start w:val="1"/>
      <w:numFmt w:val="bullet"/>
      <w:lvlText w:val="■"/>
      <w:lvlJc w:val="left"/>
      <w:pPr>
        <w:ind w:left="2160" w:hanging="360"/>
      </w:pPr>
    </w:lvl>
    <w:lvl w:ilvl="3" w:tplc="4964E7F8">
      <w:start w:val="1"/>
      <w:numFmt w:val="bullet"/>
      <w:lvlText w:val="●"/>
      <w:lvlJc w:val="left"/>
      <w:pPr>
        <w:ind w:left="2880" w:hanging="360"/>
      </w:pPr>
    </w:lvl>
    <w:lvl w:ilvl="4" w:tplc="BE346A16">
      <w:start w:val="1"/>
      <w:numFmt w:val="bullet"/>
      <w:lvlText w:val="○"/>
      <w:lvlJc w:val="left"/>
      <w:pPr>
        <w:ind w:left="3600" w:hanging="360"/>
      </w:pPr>
    </w:lvl>
    <w:lvl w:ilvl="5" w:tplc="5156C798">
      <w:start w:val="1"/>
      <w:numFmt w:val="bullet"/>
      <w:lvlText w:val="■"/>
      <w:lvlJc w:val="left"/>
      <w:pPr>
        <w:ind w:left="4320" w:hanging="360"/>
      </w:pPr>
    </w:lvl>
    <w:lvl w:ilvl="6" w:tplc="B0368B6A">
      <w:start w:val="1"/>
      <w:numFmt w:val="bullet"/>
      <w:lvlText w:val="●"/>
      <w:lvlJc w:val="left"/>
      <w:pPr>
        <w:ind w:left="5040" w:hanging="360"/>
      </w:pPr>
    </w:lvl>
    <w:lvl w:ilvl="7" w:tplc="072EABEA">
      <w:start w:val="1"/>
      <w:numFmt w:val="bullet"/>
      <w:lvlText w:val="●"/>
      <w:lvlJc w:val="left"/>
      <w:pPr>
        <w:ind w:left="5760" w:hanging="360"/>
      </w:pPr>
    </w:lvl>
    <w:lvl w:ilvl="8" w:tplc="BF34C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47090"/>
    <w:multiLevelType w:val="hybridMultilevel"/>
    <w:tmpl w:val="04A801B0"/>
    <w:lvl w:ilvl="0" w:tplc="F4B43970">
      <w:start w:val="1"/>
      <w:numFmt w:val="bullet"/>
      <w:lvlText w:val="•"/>
      <w:lvlJc w:val="left"/>
      <w:pPr>
        <w:ind w:left="360" w:hanging="260"/>
      </w:pPr>
      <w:rPr>
        <w:color w:val="A67C00"/>
      </w:rPr>
    </w:lvl>
    <w:lvl w:ilvl="1" w:tplc="E572E6A8">
      <w:numFmt w:val="decimal"/>
      <w:lvlText w:val=""/>
      <w:lvlJc w:val="left"/>
    </w:lvl>
    <w:lvl w:ilvl="2" w:tplc="54C6BC4C">
      <w:numFmt w:val="decimal"/>
      <w:lvlText w:val=""/>
      <w:lvlJc w:val="left"/>
    </w:lvl>
    <w:lvl w:ilvl="3" w:tplc="4B9CF2F0">
      <w:numFmt w:val="decimal"/>
      <w:lvlText w:val=""/>
      <w:lvlJc w:val="left"/>
    </w:lvl>
    <w:lvl w:ilvl="4" w:tplc="AAF2A778">
      <w:numFmt w:val="decimal"/>
      <w:lvlText w:val=""/>
      <w:lvlJc w:val="left"/>
    </w:lvl>
    <w:lvl w:ilvl="5" w:tplc="16EE2874">
      <w:numFmt w:val="decimal"/>
      <w:lvlText w:val=""/>
      <w:lvlJc w:val="left"/>
    </w:lvl>
    <w:lvl w:ilvl="6" w:tplc="6D748A66">
      <w:numFmt w:val="decimal"/>
      <w:lvlText w:val=""/>
      <w:lvlJc w:val="left"/>
    </w:lvl>
    <w:lvl w:ilvl="7" w:tplc="EB9A12E2">
      <w:numFmt w:val="decimal"/>
      <w:lvlText w:val=""/>
      <w:lvlJc w:val="left"/>
    </w:lvl>
    <w:lvl w:ilvl="8" w:tplc="B8DEAF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C39"/>
    <w:rsid w:val="0025365A"/>
    <w:rsid w:val="003F0E00"/>
    <w:rsid w:val="00416C39"/>
    <w:rsid w:val="005B3A12"/>
    <w:rsid w:val="00885737"/>
    <w:rsid w:val="00925E30"/>
    <w:rsid w:val="00A12E4E"/>
    <w:rsid w:val="00F2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7C062F-9BE4-4173-99B0-057A349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8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Rixio Garcia</cp:lastModifiedBy>
  <cp:revision>2</cp:revision>
  <dcterms:created xsi:type="dcterms:W3CDTF">2026-10-22T19:08:00Z</dcterms:created>
  <dcterms:modified xsi:type="dcterms:W3CDTF">2026-10-22T19:08:00Z</dcterms:modified>
</cp:coreProperties>
</file>